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Default Extension="jpeg" ContentType="image/jpeg"/>
  <Default Extension="png" ContentType="image/png"/>
  <Override PartName="/word/footer1.xml" ContentType="application/vnd.openxmlformats-officedocument.wordprocessingml.footer+xml"/>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spacing w:line="240" w:lineRule="auto"/>
        <w:ind w:left="2763" w:right="0" w:firstLine="0"/>
        <w:rPr>
          <w:sz w:val="20"/>
        </w:rPr>
      </w:pPr>
      <w:r>
        <w:rPr>
          <w:sz w:val="20"/>
        </w:rPr>
        <w:drawing>
          <wp:inline distT="0" distB="0" distL="0" distR="0">
            <wp:extent cx="774766" cy="433768"/>
            <wp:effectExtent l="0" t="0" r="0" b="0"/>
            <wp:docPr id="1" name="Image 1"/>
            <wp:cNvGraphicFramePr>
              <a:graphicFrameLocks/>
            </wp:cNvGraphicFramePr>
            <a:graphic>
              <a:graphicData uri="http://schemas.openxmlformats.org/drawingml/2006/picture">
                <pic:pic>
                  <pic:nvPicPr>
                    <pic:cNvPr id="1" name="Image 1"/>
                    <pic:cNvPicPr/>
                  </pic:nvPicPr>
                  <pic:blipFill>
                    <a:blip r:embed="rId5" cstate="print"/>
                    <a:stretch>
                      <a:fillRect/>
                    </a:stretch>
                  </pic:blipFill>
                  <pic:spPr>
                    <a:xfrm>
                      <a:off x="0" y="0"/>
                      <a:ext cx="774766" cy="433768"/>
                    </a:xfrm>
                    <a:prstGeom prst="rect">
                      <a:avLst/>
                    </a:prstGeom>
                  </pic:spPr>
                </pic:pic>
              </a:graphicData>
            </a:graphic>
          </wp:inline>
        </w:drawing>
      </w:r>
      <w:r>
        <w:rPr>
          <w:sz w:val="20"/>
        </w:rPr>
      </w:r>
    </w:p>
    <w:p>
      <w:pPr>
        <w:pStyle w:val="BodyText"/>
        <w:spacing w:before="12"/>
        <w:rPr>
          <w:i w:val="0"/>
        </w:rPr>
      </w:pPr>
    </w:p>
    <w:p>
      <w:pPr>
        <w:spacing w:line="276" w:lineRule="auto" w:before="0"/>
        <w:ind w:left="1318" w:right="10022" w:firstLine="0"/>
        <w:jc w:val="center"/>
        <w:rPr>
          <w:sz w:val="17"/>
        </w:rPr>
      </w:pPr>
      <w:r>
        <w:rPr>
          <w:sz w:val="17"/>
        </w:rPr>
        <w:drawing>
          <wp:anchor distT="0" distB="0" distL="0" distR="0" allowOverlap="1" layoutInCell="1" locked="0" behindDoc="0" simplePos="0" relativeHeight="15731200">
            <wp:simplePos x="0" y="0"/>
            <wp:positionH relativeFrom="page">
              <wp:posOffset>5716752</wp:posOffset>
            </wp:positionH>
            <wp:positionV relativeFrom="paragraph">
              <wp:posOffset>-545802</wp:posOffset>
            </wp:positionV>
            <wp:extent cx="4602022" cy="1409041"/>
            <wp:effectExtent l="0" t="0" r="0" b="0"/>
            <wp:wrapNone/>
            <wp:docPr id="2" name="Image 2"/>
            <wp:cNvGraphicFramePr>
              <a:graphicFrameLocks/>
            </wp:cNvGraphicFramePr>
            <a:graphic>
              <a:graphicData uri="http://schemas.openxmlformats.org/drawingml/2006/picture">
                <pic:pic>
                  <pic:nvPicPr>
                    <pic:cNvPr id="2" name="Image 2"/>
                    <pic:cNvPicPr/>
                  </pic:nvPicPr>
                  <pic:blipFill>
                    <a:blip r:embed="rId6" cstate="print"/>
                    <a:stretch>
                      <a:fillRect/>
                    </a:stretch>
                  </pic:blipFill>
                  <pic:spPr>
                    <a:xfrm>
                      <a:off x="0" y="0"/>
                      <a:ext cx="4602022" cy="1409041"/>
                    </a:xfrm>
                    <a:prstGeom prst="rect">
                      <a:avLst/>
                    </a:prstGeom>
                  </pic:spPr>
                </pic:pic>
              </a:graphicData>
            </a:graphic>
          </wp:anchor>
        </w:drawing>
      </w:r>
      <w:r>
        <w:rPr>
          <w:sz w:val="17"/>
        </w:rPr>
        <w:t>Association</w:t>
      </w:r>
      <w:r>
        <w:rPr>
          <w:spacing w:val="-7"/>
          <w:sz w:val="17"/>
        </w:rPr>
        <w:t> </w:t>
      </w:r>
      <w:r>
        <w:rPr>
          <w:sz w:val="17"/>
        </w:rPr>
        <w:t>pour</w:t>
      </w:r>
      <w:r>
        <w:rPr>
          <w:spacing w:val="-7"/>
          <w:sz w:val="17"/>
        </w:rPr>
        <w:t> </w:t>
      </w:r>
      <w:r>
        <w:rPr>
          <w:sz w:val="17"/>
        </w:rPr>
        <w:t>l’Accès</w:t>
      </w:r>
      <w:r>
        <w:rPr>
          <w:spacing w:val="-5"/>
          <w:sz w:val="17"/>
        </w:rPr>
        <w:t> </w:t>
      </w:r>
      <w:r>
        <w:rPr>
          <w:sz w:val="17"/>
        </w:rPr>
        <w:t>Santé</w:t>
      </w:r>
      <w:r>
        <w:rPr>
          <w:spacing w:val="-6"/>
          <w:sz w:val="17"/>
        </w:rPr>
        <w:t> </w:t>
      </w:r>
      <w:r>
        <w:rPr>
          <w:sz w:val="17"/>
        </w:rPr>
        <w:t>–</w:t>
      </w:r>
      <w:r>
        <w:rPr>
          <w:spacing w:val="-7"/>
          <w:sz w:val="17"/>
        </w:rPr>
        <w:t> </w:t>
      </w:r>
      <w:r>
        <w:rPr>
          <w:sz w:val="17"/>
        </w:rPr>
        <w:t>Université</w:t>
      </w:r>
      <w:r>
        <w:rPr>
          <w:spacing w:val="-9"/>
          <w:sz w:val="17"/>
        </w:rPr>
        <w:t> </w:t>
      </w:r>
      <w:r>
        <w:rPr>
          <w:sz w:val="17"/>
        </w:rPr>
        <w:t>Paris</w:t>
      </w:r>
      <w:r>
        <w:rPr>
          <w:spacing w:val="-5"/>
          <w:sz w:val="17"/>
        </w:rPr>
        <w:t> </w:t>
      </w:r>
      <w:r>
        <w:rPr>
          <w:sz w:val="17"/>
        </w:rPr>
        <w:t>Cité Année Universitaire 2024-2025</w:t>
      </w:r>
    </w:p>
    <w:p>
      <w:pPr>
        <w:pStyle w:val="BodyText"/>
        <w:spacing w:before="39"/>
        <w:rPr>
          <w:i w:val="0"/>
        </w:rPr>
      </w:pPr>
    </w:p>
    <w:p>
      <w:pPr>
        <w:spacing w:before="0"/>
        <w:ind w:left="1318" w:right="10028" w:firstLine="0"/>
        <w:jc w:val="center"/>
        <w:rPr>
          <w:b/>
          <w:sz w:val="26"/>
        </w:rPr>
      </w:pPr>
      <w:r>
        <w:rPr>
          <w:b/>
          <w:color w:val="8501AF"/>
          <w:spacing w:val="-2"/>
          <w:w w:val="105"/>
          <w:sz w:val="26"/>
        </w:rPr>
        <w:t>CORRECTION</w:t>
      </w:r>
    </w:p>
    <w:p>
      <w:pPr>
        <w:pStyle w:val="BodyText"/>
        <w:spacing w:before="15"/>
        <w:rPr>
          <w:b/>
          <w:i w:val="0"/>
          <w:sz w:val="26"/>
        </w:rPr>
      </w:pPr>
    </w:p>
    <w:p>
      <w:pPr>
        <w:spacing w:line="283" w:lineRule="auto" w:before="0"/>
        <w:ind w:left="2039" w:right="10748" w:firstLine="0"/>
        <w:jc w:val="center"/>
        <w:rPr>
          <w:b/>
          <w:sz w:val="22"/>
        </w:rPr>
      </w:pPr>
      <w:r>
        <w:rPr>
          <w:b/>
          <w:sz w:val="22"/>
        </w:rPr>
        <w:drawing>
          <wp:anchor distT="0" distB="0" distL="0" distR="0" allowOverlap="1" layoutInCell="1" locked="0" behindDoc="0" simplePos="0" relativeHeight="15730688">
            <wp:simplePos x="0" y="0"/>
            <wp:positionH relativeFrom="page">
              <wp:posOffset>5980176</wp:posOffset>
            </wp:positionH>
            <wp:positionV relativeFrom="paragraph">
              <wp:posOffset>91104</wp:posOffset>
            </wp:positionV>
            <wp:extent cx="4091939" cy="4646675"/>
            <wp:effectExtent l="0" t="0" r="0" b="0"/>
            <wp:wrapNone/>
            <wp:docPr id="3" name="Image 3"/>
            <wp:cNvGraphicFramePr>
              <a:graphicFrameLocks/>
            </wp:cNvGraphicFramePr>
            <a:graphic>
              <a:graphicData uri="http://schemas.openxmlformats.org/drawingml/2006/picture">
                <pic:pic>
                  <pic:nvPicPr>
                    <pic:cNvPr id="3" name="Image 3"/>
                    <pic:cNvPicPr/>
                  </pic:nvPicPr>
                  <pic:blipFill>
                    <a:blip r:embed="rId7" cstate="print"/>
                    <a:stretch>
                      <a:fillRect/>
                    </a:stretch>
                  </pic:blipFill>
                  <pic:spPr>
                    <a:xfrm>
                      <a:off x="0" y="0"/>
                      <a:ext cx="4091939" cy="4646675"/>
                    </a:xfrm>
                    <a:prstGeom prst="rect">
                      <a:avLst/>
                    </a:prstGeom>
                  </pic:spPr>
                </pic:pic>
              </a:graphicData>
            </a:graphic>
          </wp:anchor>
        </w:drawing>
      </w:r>
      <w:r>
        <w:rPr>
          <w:b/>
          <w:sz w:val="22"/>
        </w:rPr>
        <w:t>Examen Blanc nº </w:t>
      </w:r>
      <w:r>
        <w:rPr>
          <w:b/>
          <w:color w:val="8501AF"/>
          <w:sz w:val="22"/>
        </w:rPr>
        <w:t>2 </w:t>
      </w:r>
      <w:r>
        <w:rPr>
          <w:b/>
          <w:color w:val="8501AF"/>
          <w:sz w:val="22"/>
        </w:rPr>
        <w:t>PASS </w:t>
      </w:r>
      <w:r>
        <w:rPr>
          <w:b/>
          <w:sz w:val="22"/>
        </w:rPr>
        <w:t>UE </w:t>
      </w:r>
      <w:r>
        <w:rPr>
          <w:b/>
          <w:color w:val="8501AF"/>
          <w:sz w:val="22"/>
        </w:rPr>
        <w:t>1 </w:t>
      </w:r>
      <w:r>
        <w:rPr>
          <w:b/>
          <w:sz w:val="22"/>
        </w:rPr>
        <w:t>: </w:t>
      </w:r>
      <w:r>
        <w:rPr>
          <w:b/>
          <w:color w:val="8501AF"/>
          <w:sz w:val="22"/>
        </w:rPr>
        <w:t>Chimie</w:t>
      </w:r>
    </w:p>
    <w:p>
      <w:pPr>
        <w:spacing w:line="220" w:lineRule="exact" w:before="0"/>
        <w:ind w:left="1318" w:right="10026" w:firstLine="0"/>
        <w:jc w:val="center"/>
        <w:rPr>
          <w:rFonts w:ascii="Segoe UI Symbol" w:eastAsia="Segoe UI Symbol"/>
          <w:sz w:val="17"/>
        </w:rPr>
      </w:pPr>
      <w:r>
        <w:rPr>
          <w:rFonts w:ascii="Segoe UI Symbol" w:eastAsia="Segoe UI Symbol"/>
          <w:color w:val="008362"/>
          <w:spacing w:val="-243"/>
          <w:w w:val="137"/>
          <w:sz w:val="17"/>
        </w:rPr>
        <w:t/>
      </w:r>
      <w:r>
        <w:rPr>
          <w:rFonts w:ascii="Segoe UI Symbol" w:eastAsia="Segoe UI Symbol"/>
          <w:color w:val="AEDDFF"/>
          <w:spacing w:val="-243"/>
          <w:w w:val="201"/>
          <w:sz w:val="17"/>
        </w:rPr>
        <w:t>^</w:t>
      </w:r>
      <w:r>
        <w:rPr>
          <w:rFonts w:ascii="Segoe UI Symbol" w:eastAsia="Segoe UI Symbol"/>
          <w:color w:val="008362"/>
          <w:spacing w:val="-243"/>
          <w:w w:val="137"/>
          <w:sz w:val="17"/>
        </w:rPr>
        <w:t/>
      </w:r>
      <w:r>
        <w:rPr>
          <w:rFonts w:ascii="Segoe UI Symbol" w:eastAsia="Segoe UI Symbol"/>
          <w:color w:val="C3EF3B"/>
          <w:spacing w:val="-243"/>
          <w:w w:val="137"/>
          <w:sz w:val="17"/>
        </w:rPr>
        <w:t/>
      </w:r>
      <w:r>
        <w:rPr>
          <w:rFonts w:ascii="Segoe UI Symbol" w:eastAsia="Segoe UI Symbol"/>
          <w:color w:val="008362"/>
          <w:spacing w:val="-10"/>
          <w:w w:val="511"/>
          <w:sz w:val="17"/>
        </w:rPr>
        <w:t>`</w:t>
      </w:r>
    </w:p>
    <w:p>
      <w:pPr>
        <w:spacing w:before="40"/>
        <w:ind w:left="1318" w:right="10027" w:firstLine="0"/>
        <w:jc w:val="center"/>
        <w:rPr>
          <w:b/>
          <w:sz w:val="22"/>
        </w:rPr>
      </w:pPr>
      <w:r>
        <w:rPr>
          <w:sz w:val="22"/>
        </w:rPr>
        <w:t>Durée</w:t>
      </w:r>
      <w:r>
        <w:rPr>
          <w:spacing w:val="8"/>
          <w:sz w:val="22"/>
        </w:rPr>
        <w:t> </w:t>
      </w:r>
      <w:r>
        <w:rPr>
          <w:sz w:val="22"/>
        </w:rPr>
        <w:t>de</w:t>
      </w:r>
      <w:r>
        <w:rPr>
          <w:spacing w:val="10"/>
          <w:sz w:val="22"/>
        </w:rPr>
        <w:t> </w:t>
      </w:r>
      <w:r>
        <w:rPr>
          <w:sz w:val="22"/>
        </w:rPr>
        <w:t>l’épreuve</w:t>
      </w:r>
      <w:r>
        <w:rPr>
          <w:spacing w:val="11"/>
          <w:sz w:val="22"/>
        </w:rPr>
        <w:t> </w:t>
      </w:r>
      <w:r>
        <w:rPr>
          <w:sz w:val="22"/>
        </w:rPr>
        <w:t>:</w:t>
      </w:r>
      <w:r>
        <w:rPr>
          <w:spacing w:val="8"/>
          <w:sz w:val="22"/>
        </w:rPr>
        <w:t> </w:t>
      </w:r>
      <w:r>
        <w:rPr>
          <w:b/>
          <w:color w:val="8501AF"/>
          <w:spacing w:val="-4"/>
          <w:sz w:val="22"/>
        </w:rPr>
        <w:t>1h30</w:t>
      </w:r>
    </w:p>
    <w:p>
      <w:pPr>
        <w:pStyle w:val="BodyText"/>
        <w:spacing w:before="234"/>
        <w:rPr>
          <w:b/>
          <w:i w:val="0"/>
          <w:sz w:val="22"/>
        </w:rPr>
      </w:pPr>
    </w:p>
    <w:p>
      <w:pPr>
        <w:spacing w:before="0"/>
        <w:ind w:left="153" w:right="0" w:firstLine="0"/>
        <w:jc w:val="left"/>
        <w:rPr>
          <w:sz w:val="17"/>
        </w:rPr>
      </w:pPr>
      <w:r>
        <w:rPr>
          <w:sz w:val="17"/>
        </w:rPr>
        <mc:AlternateContent>
          <mc:Choice Requires="wps">
            <w:drawing>
              <wp:anchor distT="0" distB="0" distL="0" distR="0" allowOverlap="1" layoutInCell="1" locked="0" behindDoc="1" simplePos="0" relativeHeight="487587840">
                <wp:simplePos x="0" y="0"/>
                <wp:positionH relativeFrom="page">
                  <wp:posOffset>585977</wp:posOffset>
                </wp:positionH>
                <wp:positionV relativeFrom="paragraph">
                  <wp:posOffset>146922</wp:posOffset>
                </wp:positionV>
                <wp:extent cx="4171315" cy="734060"/>
                <wp:effectExtent l="0" t="0" r="0" b="0"/>
                <wp:wrapTopAndBottom/>
                <wp:docPr id="4" name="Textbox 4"/>
                <wp:cNvGraphicFramePr>
                  <a:graphicFrameLocks/>
                </wp:cNvGraphicFramePr>
                <a:graphic>
                  <a:graphicData uri="http://schemas.microsoft.com/office/word/2010/wordprocessingShape">
                    <wps:wsp>
                      <wps:cNvPr id="4" name="Textbox 4"/>
                      <wps:cNvSpPr txBox="1"/>
                      <wps:spPr>
                        <a:xfrm>
                          <a:off x="0" y="0"/>
                          <a:ext cx="4171315" cy="734060"/>
                        </a:xfrm>
                        <a:prstGeom prst="rect">
                          <a:avLst/>
                        </a:prstGeom>
                        <a:ln w="4571">
                          <a:solidFill>
                            <a:srgbClr val="000000"/>
                          </a:solidFill>
                          <a:prstDash val="solid"/>
                        </a:ln>
                      </wps:spPr>
                      <wps:txbx>
                        <w:txbxContent>
                          <w:p>
                            <w:pPr>
                              <w:spacing w:line="273" w:lineRule="auto" w:before="13"/>
                              <w:ind w:left="76" w:right="8" w:firstLine="0"/>
                              <w:jc w:val="left"/>
                              <w:rPr>
                                <w:b/>
                                <w:sz w:val="17"/>
                              </w:rPr>
                            </w:pPr>
                            <w:r>
                              <w:rPr>
                                <w:b/>
                                <w:sz w:val="17"/>
                              </w:rPr>
                              <w:t>Vérifiez que les informations saisies sur</w:t>
                            </w:r>
                            <w:r>
                              <w:rPr>
                                <w:b/>
                                <w:spacing w:val="-2"/>
                                <w:sz w:val="17"/>
                              </w:rPr>
                              <w:t> </w:t>
                            </w:r>
                            <w:r>
                              <w:rPr>
                                <w:b/>
                                <w:sz w:val="17"/>
                              </w:rPr>
                              <w:t>votre grille QCM sont correctes :</w:t>
                            </w:r>
                            <w:r>
                              <w:rPr>
                                <w:b/>
                                <w:spacing w:val="-2"/>
                                <w:sz w:val="17"/>
                              </w:rPr>
                              <w:t> </w:t>
                            </w:r>
                            <w:r>
                              <w:rPr>
                                <w:b/>
                                <w:sz w:val="17"/>
                              </w:rPr>
                              <w:t>nom, prénom, et numéro étudiant.</w:t>
                            </w:r>
                          </w:p>
                          <w:p>
                            <w:pPr>
                              <w:spacing w:line="276" w:lineRule="auto" w:before="0"/>
                              <w:ind w:left="76" w:right="8" w:firstLine="0"/>
                              <w:jc w:val="left"/>
                              <w:rPr>
                                <w:b/>
                                <w:sz w:val="17"/>
                              </w:rPr>
                            </w:pPr>
                            <w:r>
                              <w:rPr>
                                <w:b/>
                                <w:sz w:val="17"/>
                              </w:rPr>
                              <w:t>Les</w:t>
                            </w:r>
                            <w:r>
                              <w:rPr>
                                <w:b/>
                                <w:spacing w:val="-2"/>
                                <w:sz w:val="17"/>
                              </w:rPr>
                              <w:t> </w:t>
                            </w:r>
                            <w:r>
                              <w:rPr>
                                <w:b/>
                                <w:sz w:val="17"/>
                              </w:rPr>
                              <w:t>correcteurs</w:t>
                            </w:r>
                            <w:r>
                              <w:rPr>
                                <w:b/>
                                <w:spacing w:val="-4"/>
                                <w:sz w:val="17"/>
                              </w:rPr>
                              <w:t> </w:t>
                            </w:r>
                            <w:r>
                              <w:rPr>
                                <w:b/>
                                <w:sz w:val="17"/>
                              </w:rPr>
                              <w:t>liquides</w:t>
                            </w:r>
                            <w:r>
                              <w:rPr>
                                <w:b/>
                                <w:spacing w:val="-4"/>
                                <w:sz w:val="17"/>
                              </w:rPr>
                              <w:t> </w:t>
                            </w:r>
                            <w:r>
                              <w:rPr>
                                <w:b/>
                                <w:sz w:val="17"/>
                              </w:rPr>
                              <w:t>ou</w:t>
                            </w:r>
                            <w:r>
                              <w:rPr>
                                <w:b/>
                                <w:spacing w:val="-2"/>
                                <w:sz w:val="17"/>
                              </w:rPr>
                              <w:t> </w:t>
                            </w:r>
                            <w:r>
                              <w:rPr>
                                <w:b/>
                                <w:sz w:val="17"/>
                              </w:rPr>
                              <w:t>en</w:t>
                            </w:r>
                            <w:r>
                              <w:rPr>
                                <w:b/>
                                <w:spacing w:val="-2"/>
                                <w:sz w:val="17"/>
                              </w:rPr>
                              <w:t> </w:t>
                            </w:r>
                            <w:r>
                              <w:rPr>
                                <w:b/>
                                <w:sz w:val="17"/>
                              </w:rPr>
                              <w:t>ruban</w:t>
                            </w:r>
                            <w:r>
                              <w:rPr>
                                <w:b/>
                                <w:spacing w:val="-3"/>
                                <w:sz w:val="17"/>
                              </w:rPr>
                              <w:t> </w:t>
                            </w:r>
                            <w:r>
                              <w:rPr>
                                <w:b/>
                                <w:sz w:val="17"/>
                              </w:rPr>
                              <w:t>de</w:t>
                            </w:r>
                            <w:r>
                              <w:rPr>
                                <w:b/>
                                <w:spacing w:val="-5"/>
                                <w:sz w:val="17"/>
                              </w:rPr>
                              <w:t> </w:t>
                            </w:r>
                            <w:r>
                              <w:rPr>
                                <w:b/>
                                <w:sz w:val="17"/>
                              </w:rPr>
                              <w:t>type</w:t>
                            </w:r>
                            <w:r>
                              <w:rPr>
                                <w:b/>
                                <w:spacing w:val="-3"/>
                                <w:sz w:val="17"/>
                              </w:rPr>
                              <w:t> </w:t>
                            </w:r>
                            <w:r>
                              <w:rPr>
                                <w:b/>
                                <w:sz w:val="17"/>
                              </w:rPr>
                              <w:t>Blanco,</w:t>
                            </w:r>
                            <w:r>
                              <w:rPr>
                                <w:b/>
                                <w:spacing w:val="-5"/>
                                <w:sz w:val="17"/>
                              </w:rPr>
                              <w:t> </w:t>
                            </w:r>
                            <w:r>
                              <w:rPr>
                                <w:b/>
                                <w:sz w:val="17"/>
                              </w:rPr>
                              <w:t>Tipp-Ex</w:t>
                            </w:r>
                            <w:r>
                              <w:rPr>
                                <w:b/>
                                <w:spacing w:val="-2"/>
                                <w:sz w:val="17"/>
                              </w:rPr>
                              <w:t> </w:t>
                            </w:r>
                            <w:r>
                              <w:rPr>
                                <w:b/>
                                <w:sz w:val="17"/>
                              </w:rPr>
                              <w:t>et</w:t>
                            </w:r>
                            <w:r>
                              <w:rPr>
                                <w:b/>
                                <w:spacing w:val="-4"/>
                                <w:sz w:val="17"/>
                              </w:rPr>
                              <w:t> </w:t>
                            </w:r>
                            <w:r>
                              <w:rPr>
                                <w:b/>
                                <w:sz w:val="17"/>
                              </w:rPr>
                              <w:t>autres sont</w:t>
                            </w:r>
                            <w:r>
                              <w:rPr>
                                <w:b/>
                                <w:spacing w:val="-4"/>
                                <w:sz w:val="17"/>
                              </w:rPr>
                              <w:t> </w:t>
                            </w:r>
                            <w:r>
                              <w:rPr>
                                <w:b/>
                                <w:sz w:val="17"/>
                              </w:rPr>
                              <w:t>interdits</w:t>
                            </w:r>
                            <w:r>
                              <w:rPr>
                                <w:b/>
                                <w:spacing w:val="-4"/>
                                <w:sz w:val="17"/>
                              </w:rPr>
                              <w:t> </w:t>
                            </w:r>
                            <w:r>
                              <w:rPr>
                                <w:b/>
                                <w:sz w:val="17"/>
                              </w:rPr>
                              <w:t>car chaque question comporte une ligne de droit au remords.</w:t>
                            </w:r>
                          </w:p>
                          <w:p>
                            <w:pPr>
                              <w:spacing w:before="2"/>
                              <w:ind w:left="76" w:right="0" w:firstLine="0"/>
                              <w:jc w:val="left"/>
                              <w:rPr>
                                <w:b/>
                                <w:sz w:val="17"/>
                              </w:rPr>
                            </w:pPr>
                            <w:r>
                              <w:rPr>
                                <w:b/>
                                <w:sz w:val="17"/>
                              </w:rPr>
                              <w:t>Seule</w:t>
                            </w:r>
                            <w:r>
                              <w:rPr>
                                <w:b/>
                                <w:spacing w:val="-8"/>
                                <w:sz w:val="17"/>
                              </w:rPr>
                              <w:t> </w:t>
                            </w:r>
                            <w:r>
                              <w:rPr>
                                <w:b/>
                                <w:sz w:val="17"/>
                              </w:rPr>
                              <w:t>l’utilisation</w:t>
                            </w:r>
                            <w:r>
                              <w:rPr>
                                <w:b/>
                                <w:spacing w:val="-8"/>
                                <w:sz w:val="17"/>
                              </w:rPr>
                              <w:t> </w:t>
                            </w:r>
                            <w:r>
                              <w:rPr>
                                <w:b/>
                                <w:sz w:val="17"/>
                              </w:rPr>
                              <w:t>du</w:t>
                            </w:r>
                            <w:r>
                              <w:rPr>
                                <w:b/>
                                <w:spacing w:val="-5"/>
                                <w:sz w:val="17"/>
                              </w:rPr>
                              <w:t> </w:t>
                            </w:r>
                            <w:r>
                              <w:rPr>
                                <w:b/>
                                <w:sz w:val="17"/>
                              </w:rPr>
                              <w:t>stylo</w:t>
                            </w:r>
                            <w:r>
                              <w:rPr>
                                <w:b/>
                                <w:spacing w:val="-5"/>
                                <w:sz w:val="17"/>
                              </w:rPr>
                              <w:t> </w:t>
                            </w:r>
                            <w:r>
                              <w:rPr>
                                <w:b/>
                                <w:sz w:val="17"/>
                              </w:rPr>
                              <w:t>à</w:t>
                            </w:r>
                            <w:r>
                              <w:rPr>
                                <w:b/>
                                <w:spacing w:val="-7"/>
                                <w:sz w:val="17"/>
                              </w:rPr>
                              <w:t> </w:t>
                            </w:r>
                            <w:r>
                              <w:rPr>
                                <w:b/>
                                <w:sz w:val="17"/>
                              </w:rPr>
                              <w:t>bille</w:t>
                            </w:r>
                            <w:r>
                              <w:rPr>
                                <w:b/>
                                <w:spacing w:val="-6"/>
                                <w:sz w:val="17"/>
                              </w:rPr>
                              <w:t> </w:t>
                            </w:r>
                            <w:r>
                              <w:rPr>
                                <w:b/>
                                <w:sz w:val="17"/>
                              </w:rPr>
                              <w:t>noir</w:t>
                            </w:r>
                            <w:r>
                              <w:rPr>
                                <w:b/>
                                <w:spacing w:val="-7"/>
                                <w:sz w:val="17"/>
                              </w:rPr>
                              <w:t> </w:t>
                            </w:r>
                            <w:r>
                              <w:rPr>
                                <w:b/>
                                <w:sz w:val="17"/>
                              </w:rPr>
                              <w:t>est</w:t>
                            </w:r>
                            <w:r>
                              <w:rPr>
                                <w:b/>
                                <w:spacing w:val="-6"/>
                                <w:sz w:val="17"/>
                              </w:rPr>
                              <w:t> </w:t>
                            </w:r>
                            <w:r>
                              <w:rPr>
                                <w:b/>
                                <w:sz w:val="17"/>
                              </w:rPr>
                              <w:t>autorisée</w:t>
                            </w:r>
                            <w:r>
                              <w:rPr>
                                <w:b/>
                                <w:spacing w:val="-8"/>
                                <w:sz w:val="17"/>
                              </w:rPr>
                              <w:t> </w:t>
                            </w:r>
                            <w:r>
                              <w:rPr>
                                <w:b/>
                                <w:sz w:val="17"/>
                              </w:rPr>
                              <w:t>pour</w:t>
                            </w:r>
                            <w:r>
                              <w:rPr>
                                <w:b/>
                                <w:spacing w:val="-7"/>
                                <w:sz w:val="17"/>
                              </w:rPr>
                              <w:t> </w:t>
                            </w:r>
                            <w:r>
                              <w:rPr>
                                <w:b/>
                                <w:sz w:val="17"/>
                              </w:rPr>
                              <w:t>cocher</w:t>
                            </w:r>
                            <w:r>
                              <w:rPr>
                                <w:b/>
                                <w:spacing w:val="-8"/>
                                <w:sz w:val="17"/>
                              </w:rPr>
                              <w:t> </w:t>
                            </w:r>
                            <w:r>
                              <w:rPr>
                                <w:b/>
                                <w:sz w:val="17"/>
                              </w:rPr>
                              <w:t>les</w:t>
                            </w:r>
                            <w:r>
                              <w:rPr>
                                <w:b/>
                                <w:spacing w:val="-7"/>
                                <w:sz w:val="17"/>
                              </w:rPr>
                              <w:t> </w:t>
                            </w:r>
                            <w:r>
                              <w:rPr>
                                <w:b/>
                                <w:spacing w:val="-2"/>
                                <w:sz w:val="17"/>
                              </w:rPr>
                              <w:t>grilles.</w:t>
                            </w:r>
                          </w:p>
                        </w:txbxContent>
                      </wps:txbx>
                      <wps:bodyPr wrap="square" lIns="0" tIns="0" rIns="0" bIns="0" rtlCol="0">
                        <a:noAutofit/>
                      </wps:bodyPr>
                    </wps:wsp>
                  </a:graphicData>
                </a:graphic>
              </wp:anchor>
            </w:drawing>
          </mc:Choice>
          <mc:Fallback>
            <w:pict>
              <v:shapetype id="_x0000_t202" o:spt="202" coordsize="21600,21600" path="m,l,21600r21600,l21600,xe">
                <v:stroke joinstyle="miter"/>
                <v:path gradientshapeok="t" o:connecttype="rect"/>
              </v:shapetype>
              <v:shape style="position:absolute;margin-left:46.139999pt;margin-top:11.568677pt;width:328.45pt;height:57.8pt;mso-position-horizontal-relative:page;mso-position-vertical-relative:paragraph;z-index:-15728640;mso-wrap-distance-left:0;mso-wrap-distance-right:0" type="#_x0000_t202" id="docshape1" filled="false" stroked="true" strokeweight=".359997pt" strokecolor="#000000">
                <v:textbox inset="0,0,0,0">
                  <w:txbxContent>
                    <w:p>
                      <w:pPr>
                        <w:spacing w:line="273" w:lineRule="auto" w:before="13"/>
                        <w:ind w:left="76" w:right="8" w:firstLine="0"/>
                        <w:jc w:val="left"/>
                        <w:rPr>
                          <w:b/>
                          <w:sz w:val="17"/>
                        </w:rPr>
                      </w:pPr>
                      <w:r>
                        <w:rPr>
                          <w:b/>
                          <w:sz w:val="17"/>
                        </w:rPr>
                        <w:t>Vérifiez que les informations saisies sur</w:t>
                      </w:r>
                      <w:r>
                        <w:rPr>
                          <w:b/>
                          <w:spacing w:val="-2"/>
                          <w:sz w:val="17"/>
                        </w:rPr>
                        <w:t> </w:t>
                      </w:r>
                      <w:r>
                        <w:rPr>
                          <w:b/>
                          <w:sz w:val="17"/>
                        </w:rPr>
                        <w:t>votre grille QCM sont correctes :</w:t>
                      </w:r>
                      <w:r>
                        <w:rPr>
                          <w:b/>
                          <w:spacing w:val="-2"/>
                          <w:sz w:val="17"/>
                        </w:rPr>
                        <w:t> </w:t>
                      </w:r>
                      <w:r>
                        <w:rPr>
                          <w:b/>
                          <w:sz w:val="17"/>
                        </w:rPr>
                        <w:t>nom, prénom, et numéro étudiant.</w:t>
                      </w:r>
                    </w:p>
                    <w:p>
                      <w:pPr>
                        <w:spacing w:line="276" w:lineRule="auto" w:before="0"/>
                        <w:ind w:left="76" w:right="8" w:firstLine="0"/>
                        <w:jc w:val="left"/>
                        <w:rPr>
                          <w:b/>
                          <w:sz w:val="17"/>
                        </w:rPr>
                      </w:pPr>
                      <w:r>
                        <w:rPr>
                          <w:b/>
                          <w:sz w:val="17"/>
                        </w:rPr>
                        <w:t>Les</w:t>
                      </w:r>
                      <w:r>
                        <w:rPr>
                          <w:b/>
                          <w:spacing w:val="-2"/>
                          <w:sz w:val="17"/>
                        </w:rPr>
                        <w:t> </w:t>
                      </w:r>
                      <w:r>
                        <w:rPr>
                          <w:b/>
                          <w:sz w:val="17"/>
                        </w:rPr>
                        <w:t>correcteurs</w:t>
                      </w:r>
                      <w:r>
                        <w:rPr>
                          <w:b/>
                          <w:spacing w:val="-4"/>
                          <w:sz w:val="17"/>
                        </w:rPr>
                        <w:t> </w:t>
                      </w:r>
                      <w:r>
                        <w:rPr>
                          <w:b/>
                          <w:sz w:val="17"/>
                        </w:rPr>
                        <w:t>liquides</w:t>
                      </w:r>
                      <w:r>
                        <w:rPr>
                          <w:b/>
                          <w:spacing w:val="-4"/>
                          <w:sz w:val="17"/>
                        </w:rPr>
                        <w:t> </w:t>
                      </w:r>
                      <w:r>
                        <w:rPr>
                          <w:b/>
                          <w:sz w:val="17"/>
                        </w:rPr>
                        <w:t>ou</w:t>
                      </w:r>
                      <w:r>
                        <w:rPr>
                          <w:b/>
                          <w:spacing w:val="-2"/>
                          <w:sz w:val="17"/>
                        </w:rPr>
                        <w:t> </w:t>
                      </w:r>
                      <w:r>
                        <w:rPr>
                          <w:b/>
                          <w:sz w:val="17"/>
                        </w:rPr>
                        <w:t>en</w:t>
                      </w:r>
                      <w:r>
                        <w:rPr>
                          <w:b/>
                          <w:spacing w:val="-2"/>
                          <w:sz w:val="17"/>
                        </w:rPr>
                        <w:t> </w:t>
                      </w:r>
                      <w:r>
                        <w:rPr>
                          <w:b/>
                          <w:sz w:val="17"/>
                        </w:rPr>
                        <w:t>ruban</w:t>
                      </w:r>
                      <w:r>
                        <w:rPr>
                          <w:b/>
                          <w:spacing w:val="-3"/>
                          <w:sz w:val="17"/>
                        </w:rPr>
                        <w:t> </w:t>
                      </w:r>
                      <w:r>
                        <w:rPr>
                          <w:b/>
                          <w:sz w:val="17"/>
                        </w:rPr>
                        <w:t>de</w:t>
                      </w:r>
                      <w:r>
                        <w:rPr>
                          <w:b/>
                          <w:spacing w:val="-5"/>
                          <w:sz w:val="17"/>
                        </w:rPr>
                        <w:t> </w:t>
                      </w:r>
                      <w:r>
                        <w:rPr>
                          <w:b/>
                          <w:sz w:val="17"/>
                        </w:rPr>
                        <w:t>type</w:t>
                      </w:r>
                      <w:r>
                        <w:rPr>
                          <w:b/>
                          <w:spacing w:val="-3"/>
                          <w:sz w:val="17"/>
                        </w:rPr>
                        <w:t> </w:t>
                      </w:r>
                      <w:r>
                        <w:rPr>
                          <w:b/>
                          <w:sz w:val="17"/>
                        </w:rPr>
                        <w:t>Blanco,</w:t>
                      </w:r>
                      <w:r>
                        <w:rPr>
                          <w:b/>
                          <w:spacing w:val="-5"/>
                          <w:sz w:val="17"/>
                        </w:rPr>
                        <w:t> </w:t>
                      </w:r>
                      <w:r>
                        <w:rPr>
                          <w:b/>
                          <w:sz w:val="17"/>
                        </w:rPr>
                        <w:t>Tipp-Ex</w:t>
                      </w:r>
                      <w:r>
                        <w:rPr>
                          <w:b/>
                          <w:spacing w:val="-2"/>
                          <w:sz w:val="17"/>
                        </w:rPr>
                        <w:t> </w:t>
                      </w:r>
                      <w:r>
                        <w:rPr>
                          <w:b/>
                          <w:sz w:val="17"/>
                        </w:rPr>
                        <w:t>et</w:t>
                      </w:r>
                      <w:r>
                        <w:rPr>
                          <w:b/>
                          <w:spacing w:val="-4"/>
                          <w:sz w:val="17"/>
                        </w:rPr>
                        <w:t> </w:t>
                      </w:r>
                      <w:r>
                        <w:rPr>
                          <w:b/>
                          <w:sz w:val="17"/>
                        </w:rPr>
                        <w:t>autres sont</w:t>
                      </w:r>
                      <w:r>
                        <w:rPr>
                          <w:b/>
                          <w:spacing w:val="-4"/>
                          <w:sz w:val="17"/>
                        </w:rPr>
                        <w:t> </w:t>
                      </w:r>
                      <w:r>
                        <w:rPr>
                          <w:b/>
                          <w:sz w:val="17"/>
                        </w:rPr>
                        <w:t>interdits</w:t>
                      </w:r>
                      <w:r>
                        <w:rPr>
                          <w:b/>
                          <w:spacing w:val="-4"/>
                          <w:sz w:val="17"/>
                        </w:rPr>
                        <w:t> </w:t>
                      </w:r>
                      <w:r>
                        <w:rPr>
                          <w:b/>
                          <w:sz w:val="17"/>
                        </w:rPr>
                        <w:t>car chaque question comporte une ligne de droit au remords.</w:t>
                      </w:r>
                    </w:p>
                    <w:p>
                      <w:pPr>
                        <w:spacing w:before="2"/>
                        <w:ind w:left="76" w:right="0" w:firstLine="0"/>
                        <w:jc w:val="left"/>
                        <w:rPr>
                          <w:b/>
                          <w:sz w:val="17"/>
                        </w:rPr>
                      </w:pPr>
                      <w:r>
                        <w:rPr>
                          <w:b/>
                          <w:sz w:val="17"/>
                        </w:rPr>
                        <w:t>Seule</w:t>
                      </w:r>
                      <w:r>
                        <w:rPr>
                          <w:b/>
                          <w:spacing w:val="-8"/>
                          <w:sz w:val="17"/>
                        </w:rPr>
                        <w:t> </w:t>
                      </w:r>
                      <w:r>
                        <w:rPr>
                          <w:b/>
                          <w:sz w:val="17"/>
                        </w:rPr>
                        <w:t>l’utilisation</w:t>
                      </w:r>
                      <w:r>
                        <w:rPr>
                          <w:b/>
                          <w:spacing w:val="-8"/>
                          <w:sz w:val="17"/>
                        </w:rPr>
                        <w:t> </w:t>
                      </w:r>
                      <w:r>
                        <w:rPr>
                          <w:b/>
                          <w:sz w:val="17"/>
                        </w:rPr>
                        <w:t>du</w:t>
                      </w:r>
                      <w:r>
                        <w:rPr>
                          <w:b/>
                          <w:spacing w:val="-5"/>
                          <w:sz w:val="17"/>
                        </w:rPr>
                        <w:t> </w:t>
                      </w:r>
                      <w:r>
                        <w:rPr>
                          <w:b/>
                          <w:sz w:val="17"/>
                        </w:rPr>
                        <w:t>stylo</w:t>
                      </w:r>
                      <w:r>
                        <w:rPr>
                          <w:b/>
                          <w:spacing w:val="-5"/>
                          <w:sz w:val="17"/>
                        </w:rPr>
                        <w:t> </w:t>
                      </w:r>
                      <w:r>
                        <w:rPr>
                          <w:b/>
                          <w:sz w:val="17"/>
                        </w:rPr>
                        <w:t>à</w:t>
                      </w:r>
                      <w:r>
                        <w:rPr>
                          <w:b/>
                          <w:spacing w:val="-7"/>
                          <w:sz w:val="17"/>
                        </w:rPr>
                        <w:t> </w:t>
                      </w:r>
                      <w:r>
                        <w:rPr>
                          <w:b/>
                          <w:sz w:val="17"/>
                        </w:rPr>
                        <w:t>bille</w:t>
                      </w:r>
                      <w:r>
                        <w:rPr>
                          <w:b/>
                          <w:spacing w:val="-6"/>
                          <w:sz w:val="17"/>
                        </w:rPr>
                        <w:t> </w:t>
                      </w:r>
                      <w:r>
                        <w:rPr>
                          <w:b/>
                          <w:sz w:val="17"/>
                        </w:rPr>
                        <w:t>noir</w:t>
                      </w:r>
                      <w:r>
                        <w:rPr>
                          <w:b/>
                          <w:spacing w:val="-7"/>
                          <w:sz w:val="17"/>
                        </w:rPr>
                        <w:t> </w:t>
                      </w:r>
                      <w:r>
                        <w:rPr>
                          <w:b/>
                          <w:sz w:val="17"/>
                        </w:rPr>
                        <w:t>est</w:t>
                      </w:r>
                      <w:r>
                        <w:rPr>
                          <w:b/>
                          <w:spacing w:val="-6"/>
                          <w:sz w:val="17"/>
                        </w:rPr>
                        <w:t> </w:t>
                      </w:r>
                      <w:r>
                        <w:rPr>
                          <w:b/>
                          <w:sz w:val="17"/>
                        </w:rPr>
                        <w:t>autorisée</w:t>
                      </w:r>
                      <w:r>
                        <w:rPr>
                          <w:b/>
                          <w:spacing w:val="-8"/>
                          <w:sz w:val="17"/>
                        </w:rPr>
                        <w:t> </w:t>
                      </w:r>
                      <w:r>
                        <w:rPr>
                          <w:b/>
                          <w:sz w:val="17"/>
                        </w:rPr>
                        <w:t>pour</w:t>
                      </w:r>
                      <w:r>
                        <w:rPr>
                          <w:b/>
                          <w:spacing w:val="-7"/>
                          <w:sz w:val="17"/>
                        </w:rPr>
                        <w:t> </w:t>
                      </w:r>
                      <w:r>
                        <w:rPr>
                          <w:b/>
                          <w:sz w:val="17"/>
                        </w:rPr>
                        <w:t>cocher</w:t>
                      </w:r>
                      <w:r>
                        <w:rPr>
                          <w:b/>
                          <w:spacing w:val="-8"/>
                          <w:sz w:val="17"/>
                        </w:rPr>
                        <w:t> </w:t>
                      </w:r>
                      <w:r>
                        <w:rPr>
                          <w:b/>
                          <w:sz w:val="17"/>
                        </w:rPr>
                        <w:t>les</w:t>
                      </w:r>
                      <w:r>
                        <w:rPr>
                          <w:b/>
                          <w:spacing w:val="-7"/>
                          <w:sz w:val="17"/>
                        </w:rPr>
                        <w:t> </w:t>
                      </w:r>
                      <w:r>
                        <w:rPr>
                          <w:b/>
                          <w:spacing w:val="-2"/>
                          <w:sz w:val="17"/>
                        </w:rPr>
                        <w:t>grilles.</w:t>
                      </w:r>
                    </w:p>
                  </w:txbxContent>
                </v:textbox>
                <v:stroke dashstyle="solid"/>
                <w10:wrap type="topAndBottom"/>
              </v:shape>
            </w:pict>
          </mc:Fallback>
        </mc:AlternateContent>
      </w:r>
      <w:r>
        <w:rPr>
          <w:spacing w:val="-4"/>
          <w:sz w:val="17"/>
        </w:rPr>
        <w:t>A</w:t>
      </w:r>
      <w:r>
        <w:rPr>
          <w:spacing w:val="-8"/>
          <w:sz w:val="17"/>
        </w:rPr>
        <w:t> </w:t>
      </w:r>
      <w:r>
        <w:rPr>
          <w:spacing w:val="-4"/>
          <w:sz w:val="17"/>
        </w:rPr>
        <w:t>LIRE</w:t>
      </w:r>
      <w:r>
        <w:rPr>
          <w:spacing w:val="-7"/>
          <w:sz w:val="17"/>
        </w:rPr>
        <w:t> </w:t>
      </w:r>
      <w:r>
        <w:rPr>
          <w:spacing w:val="-4"/>
          <w:sz w:val="17"/>
        </w:rPr>
        <w:t>AVANT</w:t>
      </w:r>
      <w:r>
        <w:rPr>
          <w:spacing w:val="-5"/>
          <w:sz w:val="17"/>
        </w:rPr>
        <w:t> </w:t>
      </w:r>
      <w:r>
        <w:rPr>
          <w:spacing w:val="-4"/>
          <w:sz w:val="17"/>
        </w:rPr>
        <w:t>DE</w:t>
      </w:r>
      <w:r>
        <w:rPr>
          <w:spacing w:val="1"/>
          <w:sz w:val="17"/>
        </w:rPr>
        <w:t> </w:t>
      </w:r>
      <w:r>
        <w:rPr>
          <w:spacing w:val="-4"/>
          <w:sz w:val="17"/>
        </w:rPr>
        <w:t>COMMENCER</w:t>
      </w:r>
      <w:r>
        <w:rPr>
          <w:spacing w:val="2"/>
          <w:sz w:val="17"/>
        </w:rPr>
        <w:t> </w:t>
      </w:r>
      <w:r>
        <w:rPr>
          <w:spacing w:val="-4"/>
          <w:sz w:val="17"/>
        </w:rPr>
        <w:t>L’EPREUVE</w:t>
      </w:r>
    </w:p>
    <w:p>
      <w:pPr>
        <w:pStyle w:val="BodyText"/>
        <w:spacing w:before="31"/>
        <w:rPr>
          <w:i w:val="0"/>
        </w:rPr>
      </w:pPr>
    </w:p>
    <w:p>
      <w:pPr>
        <w:spacing w:before="0"/>
        <w:ind w:left="153" w:right="0" w:firstLine="0"/>
        <w:jc w:val="left"/>
        <w:rPr>
          <w:sz w:val="17"/>
        </w:rPr>
      </w:pPr>
      <w:r>
        <w:rPr>
          <w:sz w:val="17"/>
        </w:rPr>
        <mc:AlternateContent>
          <mc:Choice Requires="wps">
            <w:drawing>
              <wp:anchor distT="0" distB="0" distL="0" distR="0" allowOverlap="1" layoutInCell="1" locked="0" behindDoc="1" simplePos="0" relativeHeight="487588352">
                <wp:simplePos x="0" y="0"/>
                <wp:positionH relativeFrom="page">
                  <wp:posOffset>585977</wp:posOffset>
                </wp:positionH>
                <wp:positionV relativeFrom="paragraph">
                  <wp:posOffset>146504</wp:posOffset>
                </wp:positionV>
                <wp:extent cx="4171315" cy="1316355"/>
                <wp:effectExtent l="0" t="0" r="0" b="0"/>
                <wp:wrapTopAndBottom/>
                <wp:docPr id="5" name="Textbox 5"/>
                <wp:cNvGraphicFramePr>
                  <a:graphicFrameLocks/>
                </wp:cNvGraphicFramePr>
                <a:graphic>
                  <a:graphicData uri="http://schemas.microsoft.com/office/word/2010/wordprocessingShape">
                    <wps:wsp>
                      <wps:cNvPr id="5" name="Textbox 5"/>
                      <wps:cNvSpPr txBox="1"/>
                      <wps:spPr>
                        <a:xfrm>
                          <a:off x="0" y="0"/>
                          <a:ext cx="4171315" cy="1316355"/>
                        </a:xfrm>
                        <a:prstGeom prst="rect">
                          <a:avLst/>
                        </a:prstGeom>
                        <a:ln w="4571">
                          <a:solidFill>
                            <a:srgbClr val="000000"/>
                          </a:solidFill>
                          <a:prstDash val="solid"/>
                        </a:ln>
                      </wps:spPr>
                      <wps:txbx>
                        <w:txbxContent>
                          <w:p>
                            <w:pPr>
                              <w:numPr>
                                <w:ilvl w:val="0"/>
                                <w:numId w:val="1"/>
                              </w:numPr>
                              <w:tabs>
                                <w:tab w:pos="330" w:val="left" w:leader="none"/>
                              </w:tabs>
                              <w:spacing w:before="12"/>
                              <w:ind w:left="330" w:right="0" w:hanging="254"/>
                              <w:jc w:val="left"/>
                              <w:rPr>
                                <w:sz w:val="17"/>
                              </w:rPr>
                            </w:pPr>
                            <w:r>
                              <w:rPr>
                                <w:sz w:val="17"/>
                              </w:rPr>
                              <w:t>Les</w:t>
                            </w:r>
                            <w:r>
                              <w:rPr>
                                <w:spacing w:val="-10"/>
                                <w:sz w:val="17"/>
                              </w:rPr>
                              <w:t> </w:t>
                            </w:r>
                            <w:r>
                              <w:rPr>
                                <w:sz w:val="17"/>
                              </w:rPr>
                              <w:t>questions</w:t>
                            </w:r>
                            <w:r>
                              <w:rPr>
                                <w:spacing w:val="-6"/>
                                <w:sz w:val="17"/>
                              </w:rPr>
                              <w:t> </w:t>
                            </w:r>
                            <w:r>
                              <w:rPr>
                                <w:sz w:val="17"/>
                              </w:rPr>
                              <w:t>sans</w:t>
                            </w:r>
                            <w:r>
                              <w:rPr>
                                <w:spacing w:val="-7"/>
                                <w:sz w:val="17"/>
                              </w:rPr>
                              <w:t> </w:t>
                            </w:r>
                            <w:r>
                              <w:rPr>
                                <w:sz w:val="17"/>
                              </w:rPr>
                              <w:t>réponse</w:t>
                            </w:r>
                            <w:r>
                              <w:rPr>
                                <w:spacing w:val="-9"/>
                                <w:sz w:val="17"/>
                              </w:rPr>
                              <w:t> </w:t>
                            </w:r>
                            <w:r>
                              <w:rPr>
                                <w:sz w:val="17"/>
                              </w:rPr>
                              <w:t>seront</w:t>
                            </w:r>
                            <w:r>
                              <w:rPr>
                                <w:spacing w:val="-9"/>
                                <w:sz w:val="17"/>
                              </w:rPr>
                              <w:t> </w:t>
                            </w:r>
                            <w:r>
                              <w:rPr>
                                <w:sz w:val="17"/>
                              </w:rPr>
                              <w:t>considérées</w:t>
                            </w:r>
                            <w:r>
                              <w:rPr>
                                <w:spacing w:val="-6"/>
                                <w:sz w:val="17"/>
                              </w:rPr>
                              <w:t> </w:t>
                            </w:r>
                            <w:r>
                              <w:rPr>
                                <w:sz w:val="17"/>
                              </w:rPr>
                              <w:t>comme</w:t>
                            </w:r>
                            <w:r>
                              <w:rPr>
                                <w:spacing w:val="-8"/>
                                <w:sz w:val="17"/>
                              </w:rPr>
                              <w:t> </w:t>
                            </w:r>
                            <w:r>
                              <w:rPr>
                                <w:spacing w:val="-2"/>
                                <w:sz w:val="17"/>
                              </w:rPr>
                              <w:t>nulles.</w:t>
                            </w:r>
                          </w:p>
                          <w:p>
                            <w:pPr>
                              <w:numPr>
                                <w:ilvl w:val="0"/>
                                <w:numId w:val="1"/>
                              </w:numPr>
                              <w:tabs>
                                <w:tab w:pos="330" w:val="left" w:leader="none"/>
                              </w:tabs>
                              <w:spacing w:before="20"/>
                              <w:ind w:left="330" w:right="0" w:hanging="254"/>
                              <w:jc w:val="left"/>
                              <w:rPr>
                                <w:sz w:val="17"/>
                              </w:rPr>
                            </w:pPr>
                            <w:r>
                              <w:rPr>
                                <w:sz w:val="17"/>
                              </w:rPr>
                              <w:t>Une</w:t>
                            </w:r>
                            <w:r>
                              <w:rPr>
                                <w:spacing w:val="-6"/>
                                <w:sz w:val="17"/>
                              </w:rPr>
                              <w:t> </w:t>
                            </w:r>
                            <w:r>
                              <w:rPr>
                                <w:sz w:val="17"/>
                              </w:rPr>
                              <w:t>grille</w:t>
                            </w:r>
                            <w:r>
                              <w:rPr>
                                <w:spacing w:val="-5"/>
                                <w:sz w:val="17"/>
                              </w:rPr>
                              <w:t> </w:t>
                            </w:r>
                            <w:r>
                              <w:rPr>
                                <w:sz w:val="17"/>
                              </w:rPr>
                              <w:t>QCM</w:t>
                            </w:r>
                            <w:r>
                              <w:rPr>
                                <w:spacing w:val="-4"/>
                                <w:sz w:val="17"/>
                              </w:rPr>
                              <w:t> </w:t>
                            </w:r>
                            <w:r>
                              <w:rPr>
                                <w:sz w:val="17"/>
                              </w:rPr>
                              <w:t>est</w:t>
                            </w:r>
                            <w:r>
                              <w:rPr>
                                <w:spacing w:val="-6"/>
                                <w:sz w:val="17"/>
                              </w:rPr>
                              <w:t> </w:t>
                            </w:r>
                            <w:r>
                              <w:rPr>
                                <w:sz w:val="17"/>
                              </w:rPr>
                              <w:t>à</w:t>
                            </w:r>
                            <w:r>
                              <w:rPr>
                                <w:spacing w:val="-4"/>
                                <w:sz w:val="17"/>
                              </w:rPr>
                              <w:t> </w:t>
                            </w:r>
                            <w:r>
                              <w:rPr>
                                <w:sz w:val="17"/>
                              </w:rPr>
                              <w:t>remplir</w:t>
                            </w:r>
                            <w:r>
                              <w:rPr>
                                <w:spacing w:val="-5"/>
                                <w:sz w:val="17"/>
                              </w:rPr>
                              <w:t> </w:t>
                            </w:r>
                            <w:r>
                              <w:rPr>
                                <w:sz w:val="17"/>
                              </w:rPr>
                              <w:t>pour</w:t>
                            </w:r>
                            <w:r>
                              <w:rPr>
                                <w:spacing w:val="-7"/>
                                <w:sz w:val="17"/>
                              </w:rPr>
                              <w:t> </w:t>
                            </w:r>
                            <w:r>
                              <w:rPr>
                                <w:sz w:val="17"/>
                              </w:rPr>
                              <w:t>l’ensemble</w:t>
                            </w:r>
                            <w:r>
                              <w:rPr>
                                <w:spacing w:val="-5"/>
                                <w:sz w:val="17"/>
                              </w:rPr>
                              <w:t> </w:t>
                            </w:r>
                            <w:r>
                              <w:rPr>
                                <w:sz w:val="17"/>
                              </w:rPr>
                              <w:t>de</w:t>
                            </w:r>
                            <w:r>
                              <w:rPr>
                                <w:spacing w:val="-5"/>
                                <w:sz w:val="17"/>
                              </w:rPr>
                              <w:t> </w:t>
                            </w:r>
                            <w:r>
                              <w:rPr>
                                <w:spacing w:val="-2"/>
                                <w:sz w:val="17"/>
                              </w:rPr>
                              <w:t>l’épreuve.</w:t>
                            </w:r>
                          </w:p>
                          <w:p>
                            <w:pPr>
                              <w:numPr>
                                <w:ilvl w:val="0"/>
                                <w:numId w:val="1"/>
                              </w:numPr>
                              <w:tabs>
                                <w:tab w:pos="330" w:val="left" w:leader="none"/>
                              </w:tabs>
                              <w:spacing w:before="21"/>
                              <w:ind w:left="330" w:right="0" w:hanging="254"/>
                              <w:jc w:val="left"/>
                              <w:rPr>
                                <w:sz w:val="17"/>
                              </w:rPr>
                            </w:pPr>
                            <w:r>
                              <w:rPr>
                                <w:sz w:val="17"/>
                              </w:rPr>
                              <w:t>Veiller</w:t>
                            </w:r>
                            <w:r>
                              <w:rPr>
                                <w:spacing w:val="-9"/>
                                <w:sz w:val="17"/>
                              </w:rPr>
                              <w:t> </w:t>
                            </w:r>
                            <w:r>
                              <w:rPr>
                                <w:sz w:val="17"/>
                              </w:rPr>
                              <w:t>à</w:t>
                            </w:r>
                            <w:r>
                              <w:rPr>
                                <w:spacing w:val="-8"/>
                                <w:sz w:val="17"/>
                              </w:rPr>
                              <w:t> </w:t>
                            </w:r>
                            <w:r>
                              <w:rPr>
                                <w:sz w:val="17"/>
                              </w:rPr>
                              <w:t>remplir</w:t>
                            </w:r>
                            <w:r>
                              <w:rPr>
                                <w:spacing w:val="-9"/>
                                <w:sz w:val="17"/>
                              </w:rPr>
                              <w:t> </w:t>
                            </w:r>
                            <w:r>
                              <w:rPr>
                                <w:sz w:val="17"/>
                              </w:rPr>
                              <w:t>complètement</w:t>
                            </w:r>
                            <w:r>
                              <w:rPr>
                                <w:spacing w:val="-8"/>
                                <w:sz w:val="17"/>
                              </w:rPr>
                              <w:t> </w:t>
                            </w:r>
                            <w:r>
                              <w:rPr>
                                <w:sz w:val="17"/>
                              </w:rPr>
                              <w:t>toute</w:t>
                            </w:r>
                            <w:r>
                              <w:rPr>
                                <w:spacing w:val="-10"/>
                                <w:sz w:val="17"/>
                              </w:rPr>
                              <w:t> </w:t>
                            </w:r>
                            <w:r>
                              <w:rPr>
                                <w:sz w:val="17"/>
                              </w:rPr>
                              <w:t>la</w:t>
                            </w:r>
                            <w:r>
                              <w:rPr>
                                <w:spacing w:val="-8"/>
                                <w:sz w:val="17"/>
                              </w:rPr>
                              <w:t> </w:t>
                            </w:r>
                            <w:r>
                              <w:rPr>
                                <w:sz w:val="17"/>
                              </w:rPr>
                              <w:t>surface</w:t>
                            </w:r>
                            <w:r>
                              <w:rPr>
                                <w:spacing w:val="-9"/>
                                <w:sz w:val="17"/>
                              </w:rPr>
                              <w:t> </w:t>
                            </w:r>
                            <w:r>
                              <w:rPr>
                                <w:sz w:val="17"/>
                              </w:rPr>
                              <w:t>des</w:t>
                            </w:r>
                            <w:r>
                              <w:rPr>
                                <w:spacing w:val="-9"/>
                                <w:sz w:val="17"/>
                              </w:rPr>
                              <w:t> </w:t>
                            </w:r>
                            <w:r>
                              <w:rPr>
                                <w:sz w:val="17"/>
                              </w:rPr>
                              <w:t>cases</w:t>
                            </w:r>
                            <w:r>
                              <w:rPr>
                                <w:spacing w:val="-10"/>
                                <w:sz w:val="17"/>
                              </w:rPr>
                              <w:t> </w:t>
                            </w:r>
                            <w:r>
                              <w:rPr>
                                <w:spacing w:val="-2"/>
                                <w:sz w:val="17"/>
                              </w:rPr>
                              <w:t>choisies.</w:t>
                            </w:r>
                          </w:p>
                          <w:p>
                            <w:pPr>
                              <w:numPr>
                                <w:ilvl w:val="0"/>
                                <w:numId w:val="1"/>
                              </w:numPr>
                              <w:tabs>
                                <w:tab w:pos="330" w:val="left" w:leader="none"/>
                              </w:tabs>
                              <w:spacing w:before="18"/>
                              <w:ind w:left="330" w:right="0" w:hanging="254"/>
                              <w:jc w:val="left"/>
                              <w:rPr>
                                <w:sz w:val="17"/>
                              </w:rPr>
                            </w:pPr>
                            <w:r>
                              <w:rPr>
                                <w:sz w:val="17"/>
                              </w:rPr>
                              <w:t>Ne</w:t>
                            </w:r>
                            <w:r>
                              <w:rPr>
                                <w:spacing w:val="-6"/>
                                <w:sz w:val="17"/>
                              </w:rPr>
                              <w:t> </w:t>
                            </w:r>
                            <w:r>
                              <w:rPr>
                                <w:sz w:val="17"/>
                              </w:rPr>
                              <w:t>pas</w:t>
                            </w:r>
                            <w:r>
                              <w:rPr>
                                <w:spacing w:val="-5"/>
                                <w:sz w:val="17"/>
                              </w:rPr>
                              <w:t> </w:t>
                            </w:r>
                            <w:r>
                              <w:rPr>
                                <w:sz w:val="17"/>
                              </w:rPr>
                              <w:t>gratter,</w:t>
                            </w:r>
                            <w:r>
                              <w:rPr>
                                <w:spacing w:val="-4"/>
                                <w:sz w:val="17"/>
                              </w:rPr>
                              <w:t> </w:t>
                            </w:r>
                            <w:r>
                              <w:rPr>
                                <w:sz w:val="17"/>
                              </w:rPr>
                              <w:t>ne</w:t>
                            </w:r>
                            <w:r>
                              <w:rPr>
                                <w:spacing w:val="-5"/>
                                <w:sz w:val="17"/>
                              </w:rPr>
                              <w:t> </w:t>
                            </w:r>
                            <w:r>
                              <w:rPr>
                                <w:sz w:val="17"/>
                              </w:rPr>
                              <w:t>pas</w:t>
                            </w:r>
                            <w:r>
                              <w:rPr>
                                <w:spacing w:val="-7"/>
                                <w:sz w:val="17"/>
                              </w:rPr>
                              <w:t> </w:t>
                            </w:r>
                            <w:r>
                              <w:rPr>
                                <w:sz w:val="17"/>
                              </w:rPr>
                              <w:t>raturer,</w:t>
                            </w:r>
                            <w:r>
                              <w:rPr>
                                <w:spacing w:val="-6"/>
                                <w:sz w:val="17"/>
                              </w:rPr>
                              <w:t> </w:t>
                            </w:r>
                            <w:r>
                              <w:rPr>
                                <w:sz w:val="17"/>
                              </w:rPr>
                              <w:t>ne</w:t>
                            </w:r>
                            <w:r>
                              <w:rPr>
                                <w:spacing w:val="-6"/>
                                <w:sz w:val="17"/>
                              </w:rPr>
                              <w:t> </w:t>
                            </w:r>
                            <w:r>
                              <w:rPr>
                                <w:sz w:val="17"/>
                              </w:rPr>
                              <w:t>pas</w:t>
                            </w:r>
                            <w:r>
                              <w:rPr>
                                <w:spacing w:val="-5"/>
                                <w:sz w:val="17"/>
                              </w:rPr>
                              <w:t> </w:t>
                            </w:r>
                            <w:r>
                              <w:rPr>
                                <w:sz w:val="17"/>
                              </w:rPr>
                              <w:t>mettre</w:t>
                            </w:r>
                            <w:r>
                              <w:rPr>
                                <w:spacing w:val="-6"/>
                                <w:sz w:val="17"/>
                              </w:rPr>
                              <w:t> </w:t>
                            </w:r>
                            <w:r>
                              <w:rPr>
                                <w:sz w:val="17"/>
                              </w:rPr>
                              <w:t>de</w:t>
                            </w:r>
                            <w:r>
                              <w:rPr>
                                <w:spacing w:val="-7"/>
                                <w:sz w:val="17"/>
                              </w:rPr>
                              <w:t> </w:t>
                            </w:r>
                            <w:r>
                              <w:rPr>
                                <w:sz w:val="17"/>
                              </w:rPr>
                              <w:t>croix</w:t>
                            </w:r>
                            <w:r>
                              <w:rPr>
                                <w:spacing w:val="-6"/>
                                <w:sz w:val="17"/>
                              </w:rPr>
                              <w:t> </w:t>
                            </w:r>
                            <w:r>
                              <w:rPr>
                                <w:sz w:val="17"/>
                              </w:rPr>
                              <w:t>ni</w:t>
                            </w:r>
                            <w:r>
                              <w:rPr>
                                <w:spacing w:val="-7"/>
                                <w:sz w:val="17"/>
                              </w:rPr>
                              <w:t> </w:t>
                            </w:r>
                            <w:r>
                              <w:rPr>
                                <w:sz w:val="17"/>
                              </w:rPr>
                              <w:t>aucun</w:t>
                            </w:r>
                            <w:r>
                              <w:rPr>
                                <w:spacing w:val="-6"/>
                                <w:sz w:val="17"/>
                              </w:rPr>
                              <w:t> </w:t>
                            </w:r>
                            <w:r>
                              <w:rPr>
                                <w:sz w:val="17"/>
                              </w:rPr>
                              <w:t>autre</w:t>
                            </w:r>
                            <w:r>
                              <w:rPr>
                                <w:spacing w:val="-8"/>
                                <w:sz w:val="17"/>
                              </w:rPr>
                              <w:t> </w:t>
                            </w:r>
                            <w:r>
                              <w:rPr>
                                <w:spacing w:val="-2"/>
                                <w:sz w:val="17"/>
                              </w:rPr>
                              <w:t>signe.</w:t>
                            </w:r>
                          </w:p>
                          <w:p>
                            <w:pPr>
                              <w:numPr>
                                <w:ilvl w:val="0"/>
                                <w:numId w:val="1"/>
                              </w:numPr>
                              <w:tabs>
                                <w:tab w:pos="331" w:val="left" w:leader="none"/>
                              </w:tabs>
                              <w:spacing w:line="268" w:lineRule="auto" w:before="20"/>
                              <w:ind w:left="331" w:right="73" w:hanging="255"/>
                              <w:jc w:val="both"/>
                              <w:rPr>
                                <w:sz w:val="17"/>
                              </w:rPr>
                            </w:pPr>
                            <w:r>
                              <w:rPr>
                                <w:sz w:val="17"/>
                              </w:rPr>
                              <w:t>Toute fraude ou tentative de fraude fera l'objet de poursuites disciplinaires (Décret n°92-657 du 13 juillet 1992). Tout signe distinctif porté sur la grille QCM pouvant indiquer sa provenance constitue une fraude.</w:t>
                            </w:r>
                          </w:p>
                          <w:p>
                            <w:pPr>
                              <w:numPr>
                                <w:ilvl w:val="0"/>
                                <w:numId w:val="1"/>
                              </w:numPr>
                              <w:tabs>
                                <w:tab w:pos="330" w:val="left" w:leader="none"/>
                              </w:tabs>
                              <w:spacing w:before="5"/>
                              <w:ind w:left="330" w:right="0" w:hanging="254"/>
                              <w:jc w:val="both"/>
                              <w:rPr>
                                <w:sz w:val="17"/>
                              </w:rPr>
                            </w:pPr>
                            <w:r>
                              <w:rPr>
                                <w:sz w:val="17"/>
                              </w:rPr>
                              <w:t>Les</w:t>
                            </w:r>
                            <w:r>
                              <w:rPr>
                                <w:spacing w:val="-8"/>
                                <w:sz w:val="17"/>
                              </w:rPr>
                              <w:t> </w:t>
                            </w:r>
                            <w:r>
                              <w:rPr>
                                <w:sz w:val="17"/>
                              </w:rPr>
                              <w:t>calculatrices</w:t>
                            </w:r>
                            <w:r>
                              <w:rPr>
                                <w:spacing w:val="-7"/>
                                <w:sz w:val="17"/>
                              </w:rPr>
                              <w:t> </w:t>
                            </w:r>
                            <w:r>
                              <w:rPr>
                                <w:color w:val="A02A93"/>
                                <w:sz w:val="17"/>
                              </w:rPr>
                              <w:t>ne</w:t>
                            </w:r>
                            <w:r>
                              <w:rPr>
                                <w:color w:val="A02A93"/>
                                <w:spacing w:val="-7"/>
                                <w:sz w:val="17"/>
                              </w:rPr>
                              <w:t> </w:t>
                            </w:r>
                            <w:r>
                              <w:rPr>
                                <w:color w:val="A02A93"/>
                                <w:sz w:val="17"/>
                              </w:rPr>
                              <w:t>sont</w:t>
                            </w:r>
                            <w:r>
                              <w:rPr>
                                <w:color w:val="A02A93"/>
                                <w:spacing w:val="-3"/>
                                <w:sz w:val="17"/>
                              </w:rPr>
                              <w:t> </w:t>
                            </w:r>
                            <w:r>
                              <w:rPr>
                                <w:color w:val="A02A93"/>
                                <w:sz w:val="17"/>
                              </w:rPr>
                              <w:t>pas</w:t>
                            </w:r>
                            <w:r>
                              <w:rPr>
                                <w:color w:val="A02A93"/>
                                <w:spacing w:val="-5"/>
                                <w:sz w:val="17"/>
                              </w:rPr>
                              <w:t> </w:t>
                            </w:r>
                            <w:r>
                              <w:rPr>
                                <w:color w:val="A02A93"/>
                                <w:spacing w:val="-2"/>
                                <w:sz w:val="17"/>
                              </w:rPr>
                              <w:t>autorisées</w:t>
                            </w:r>
                            <w:r>
                              <w:rPr>
                                <w:spacing w:val="-2"/>
                                <w:sz w:val="17"/>
                              </w:rPr>
                              <w:t>.</w:t>
                            </w:r>
                          </w:p>
                          <w:p>
                            <w:pPr>
                              <w:numPr>
                                <w:ilvl w:val="0"/>
                                <w:numId w:val="1"/>
                              </w:numPr>
                              <w:tabs>
                                <w:tab w:pos="330" w:val="left" w:leader="none"/>
                              </w:tabs>
                              <w:spacing w:before="22"/>
                              <w:ind w:left="330" w:right="0" w:hanging="254"/>
                              <w:jc w:val="both"/>
                              <w:rPr>
                                <w:sz w:val="17"/>
                              </w:rPr>
                            </w:pPr>
                            <w:r>
                              <w:rPr>
                                <w:sz w:val="17"/>
                              </w:rPr>
                              <w:t>Aucun</w:t>
                            </w:r>
                            <w:r>
                              <w:rPr>
                                <w:spacing w:val="-7"/>
                                <w:sz w:val="17"/>
                              </w:rPr>
                              <w:t> </w:t>
                            </w:r>
                            <w:r>
                              <w:rPr>
                                <w:sz w:val="17"/>
                              </w:rPr>
                              <w:t>candidat</w:t>
                            </w:r>
                            <w:r>
                              <w:rPr>
                                <w:spacing w:val="-6"/>
                                <w:sz w:val="17"/>
                              </w:rPr>
                              <w:t> </w:t>
                            </w:r>
                            <w:r>
                              <w:rPr>
                                <w:sz w:val="17"/>
                              </w:rPr>
                              <w:t>n'est</w:t>
                            </w:r>
                            <w:r>
                              <w:rPr>
                                <w:spacing w:val="-6"/>
                                <w:sz w:val="17"/>
                              </w:rPr>
                              <w:t> </w:t>
                            </w:r>
                            <w:r>
                              <w:rPr>
                                <w:sz w:val="17"/>
                              </w:rPr>
                              <w:t>admis</w:t>
                            </w:r>
                            <w:r>
                              <w:rPr>
                                <w:spacing w:val="-4"/>
                                <w:sz w:val="17"/>
                              </w:rPr>
                              <w:t> </w:t>
                            </w:r>
                            <w:r>
                              <w:rPr>
                                <w:sz w:val="17"/>
                              </w:rPr>
                              <w:t>à</w:t>
                            </w:r>
                            <w:r>
                              <w:rPr>
                                <w:spacing w:val="-8"/>
                                <w:sz w:val="17"/>
                              </w:rPr>
                              <w:t> </w:t>
                            </w:r>
                            <w:r>
                              <w:rPr>
                                <w:sz w:val="17"/>
                              </w:rPr>
                              <w:t>quitter</w:t>
                            </w:r>
                            <w:r>
                              <w:rPr>
                                <w:spacing w:val="-6"/>
                                <w:sz w:val="17"/>
                              </w:rPr>
                              <w:t> </w:t>
                            </w:r>
                            <w:r>
                              <w:rPr>
                                <w:sz w:val="17"/>
                              </w:rPr>
                              <w:t>la</w:t>
                            </w:r>
                            <w:r>
                              <w:rPr>
                                <w:spacing w:val="-5"/>
                                <w:sz w:val="17"/>
                              </w:rPr>
                              <w:t> </w:t>
                            </w:r>
                            <w:r>
                              <w:rPr>
                                <w:sz w:val="17"/>
                              </w:rPr>
                              <w:t>salle</w:t>
                            </w:r>
                            <w:r>
                              <w:rPr>
                                <w:spacing w:val="-5"/>
                                <w:sz w:val="17"/>
                              </w:rPr>
                              <w:t> </w:t>
                            </w:r>
                            <w:r>
                              <w:rPr>
                                <w:sz w:val="17"/>
                              </w:rPr>
                              <w:t>d'examen</w:t>
                            </w:r>
                            <w:r>
                              <w:rPr>
                                <w:spacing w:val="-6"/>
                                <w:sz w:val="17"/>
                              </w:rPr>
                              <w:t> </w:t>
                            </w:r>
                            <w:r>
                              <w:rPr>
                                <w:sz w:val="17"/>
                              </w:rPr>
                              <w:t>avant</w:t>
                            </w:r>
                            <w:r>
                              <w:rPr>
                                <w:spacing w:val="-5"/>
                                <w:sz w:val="17"/>
                              </w:rPr>
                              <w:t> </w:t>
                            </w:r>
                            <w:r>
                              <w:rPr>
                                <w:sz w:val="17"/>
                              </w:rPr>
                              <w:t>la</w:t>
                            </w:r>
                            <w:r>
                              <w:rPr>
                                <w:spacing w:val="-3"/>
                                <w:sz w:val="17"/>
                              </w:rPr>
                              <w:t> </w:t>
                            </w:r>
                            <w:r>
                              <w:rPr>
                                <w:sz w:val="17"/>
                              </w:rPr>
                              <w:t>fin</w:t>
                            </w:r>
                            <w:r>
                              <w:rPr>
                                <w:spacing w:val="-6"/>
                                <w:sz w:val="17"/>
                              </w:rPr>
                              <w:t> </w:t>
                            </w:r>
                            <w:r>
                              <w:rPr>
                                <w:sz w:val="17"/>
                              </w:rPr>
                              <w:t>de</w:t>
                            </w:r>
                            <w:r>
                              <w:rPr>
                                <w:spacing w:val="-5"/>
                                <w:sz w:val="17"/>
                              </w:rPr>
                              <w:t> </w:t>
                            </w:r>
                            <w:r>
                              <w:rPr>
                                <w:spacing w:val="-2"/>
                                <w:sz w:val="17"/>
                              </w:rPr>
                              <w:t>l'épreuve.</w:t>
                            </w:r>
                          </w:p>
                        </w:txbxContent>
                      </wps:txbx>
                      <wps:bodyPr wrap="square" lIns="0" tIns="0" rIns="0" bIns="0" rtlCol="0">
                        <a:noAutofit/>
                      </wps:bodyPr>
                    </wps:wsp>
                  </a:graphicData>
                </a:graphic>
              </wp:anchor>
            </w:drawing>
          </mc:Choice>
          <mc:Fallback>
            <w:pict>
              <v:shape style="position:absolute;margin-left:46.139999pt;margin-top:11.535827pt;width:328.45pt;height:103.65pt;mso-position-horizontal-relative:page;mso-position-vertical-relative:paragraph;z-index:-15728128;mso-wrap-distance-left:0;mso-wrap-distance-right:0" type="#_x0000_t202" id="docshape2" filled="false" stroked="true" strokeweight=".359997pt" strokecolor="#000000">
                <v:textbox inset="0,0,0,0">
                  <w:txbxContent>
                    <w:p>
                      <w:pPr>
                        <w:numPr>
                          <w:ilvl w:val="0"/>
                          <w:numId w:val="1"/>
                        </w:numPr>
                        <w:tabs>
                          <w:tab w:pos="330" w:val="left" w:leader="none"/>
                        </w:tabs>
                        <w:spacing w:before="12"/>
                        <w:ind w:left="330" w:right="0" w:hanging="254"/>
                        <w:jc w:val="left"/>
                        <w:rPr>
                          <w:sz w:val="17"/>
                        </w:rPr>
                      </w:pPr>
                      <w:r>
                        <w:rPr>
                          <w:sz w:val="17"/>
                        </w:rPr>
                        <w:t>Les</w:t>
                      </w:r>
                      <w:r>
                        <w:rPr>
                          <w:spacing w:val="-10"/>
                          <w:sz w:val="17"/>
                        </w:rPr>
                        <w:t> </w:t>
                      </w:r>
                      <w:r>
                        <w:rPr>
                          <w:sz w:val="17"/>
                        </w:rPr>
                        <w:t>questions</w:t>
                      </w:r>
                      <w:r>
                        <w:rPr>
                          <w:spacing w:val="-6"/>
                          <w:sz w:val="17"/>
                        </w:rPr>
                        <w:t> </w:t>
                      </w:r>
                      <w:r>
                        <w:rPr>
                          <w:sz w:val="17"/>
                        </w:rPr>
                        <w:t>sans</w:t>
                      </w:r>
                      <w:r>
                        <w:rPr>
                          <w:spacing w:val="-7"/>
                          <w:sz w:val="17"/>
                        </w:rPr>
                        <w:t> </w:t>
                      </w:r>
                      <w:r>
                        <w:rPr>
                          <w:sz w:val="17"/>
                        </w:rPr>
                        <w:t>réponse</w:t>
                      </w:r>
                      <w:r>
                        <w:rPr>
                          <w:spacing w:val="-9"/>
                          <w:sz w:val="17"/>
                        </w:rPr>
                        <w:t> </w:t>
                      </w:r>
                      <w:r>
                        <w:rPr>
                          <w:sz w:val="17"/>
                        </w:rPr>
                        <w:t>seront</w:t>
                      </w:r>
                      <w:r>
                        <w:rPr>
                          <w:spacing w:val="-9"/>
                          <w:sz w:val="17"/>
                        </w:rPr>
                        <w:t> </w:t>
                      </w:r>
                      <w:r>
                        <w:rPr>
                          <w:sz w:val="17"/>
                        </w:rPr>
                        <w:t>considérées</w:t>
                      </w:r>
                      <w:r>
                        <w:rPr>
                          <w:spacing w:val="-6"/>
                          <w:sz w:val="17"/>
                        </w:rPr>
                        <w:t> </w:t>
                      </w:r>
                      <w:r>
                        <w:rPr>
                          <w:sz w:val="17"/>
                        </w:rPr>
                        <w:t>comme</w:t>
                      </w:r>
                      <w:r>
                        <w:rPr>
                          <w:spacing w:val="-8"/>
                          <w:sz w:val="17"/>
                        </w:rPr>
                        <w:t> </w:t>
                      </w:r>
                      <w:r>
                        <w:rPr>
                          <w:spacing w:val="-2"/>
                          <w:sz w:val="17"/>
                        </w:rPr>
                        <w:t>nulles.</w:t>
                      </w:r>
                    </w:p>
                    <w:p>
                      <w:pPr>
                        <w:numPr>
                          <w:ilvl w:val="0"/>
                          <w:numId w:val="1"/>
                        </w:numPr>
                        <w:tabs>
                          <w:tab w:pos="330" w:val="left" w:leader="none"/>
                        </w:tabs>
                        <w:spacing w:before="20"/>
                        <w:ind w:left="330" w:right="0" w:hanging="254"/>
                        <w:jc w:val="left"/>
                        <w:rPr>
                          <w:sz w:val="17"/>
                        </w:rPr>
                      </w:pPr>
                      <w:r>
                        <w:rPr>
                          <w:sz w:val="17"/>
                        </w:rPr>
                        <w:t>Une</w:t>
                      </w:r>
                      <w:r>
                        <w:rPr>
                          <w:spacing w:val="-6"/>
                          <w:sz w:val="17"/>
                        </w:rPr>
                        <w:t> </w:t>
                      </w:r>
                      <w:r>
                        <w:rPr>
                          <w:sz w:val="17"/>
                        </w:rPr>
                        <w:t>grille</w:t>
                      </w:r>
                      <w:r>
                        <w:rPr>
                          <w:spacing w:val="-5"/>
                          <w:sz w:val="17"/>
                        </w:rPr>
                        <w:t> </w:t>
                      </w:r>
                      <w:r>
                        <w:rPr>
                          <w:sz w:val="17"/>
                        </w:rPr>
                        <w:t>QCM</w:t>
                      </w:r>
                      <w:r>
                        <w:rPr>
                          <w:spacing w:val="-4"/>
                          <w:sz w:val="17"/>
                        </w:rPr>
                        <w:t> </w:t>
                      </w:r>
                      <w:r>
                        <w:rPr>
                          <w:sz w:val="17"/>
                        </w:rPr>
                        <w:t>est</w:t>
                      </w:r>
                      <w:r>
                        <w:rPr>
                          <w:spacing w:val="-6"/>
                          <w:sz w:val="17"/>
                        </w:rPr>
                        <w:t> </w:t>
                      </w:r>
                      <w:r>
                        <w:rPr>
                          <w:sz w:val="17"/>
                        </w:rPr>
                        <w:t>à</w:t>
                      </w:r>
                      <w:r>
                        <w:rPr>
                          <w:spacing w:val="-4"/>
                          <w:sz w:val="17"/>
                        </w:rPr>
                        <w:t> </w:t>
                      </w:r>
                      <w:r>
                        <w:rPr>
                          <w:sz w:val="17"/>
                        </w:rPr>
                        <w:t>remplir</w:t>
                      </w:r>
                      <w:r>
                        <w:rPr>
                          <w:spacing w:val="-5"/>
                          <w:sz w:val="17"/>
                        </w:rPr>
                        <w:t> </w:t>
                      </w:r>
                      <w:r>
                        <w:rPr>
                          <w:sz w:val="17"/>
                        </w:rPr>
                        <w:t>pour</w:t>
                      </w:r>
                      <w:r>
                        <w:rPr>
                          <w:spacing w:val="-7"/>
                          <w:sz w:val="17"/>
                        </w:rPr>
                        <w:t> </w:t>
                      </w:r>
                      <w:r>
                        <w:rPr>
                          <w:sz w:val="17"/>
                        </w:rPr>
                        <w:t>l’ensemble</w:t>
                      </w:r>
                      <w:r>
                        <w:rPr>
                          <w:spacing w:val="-5"/>
                          <w:sz w:val="17"/>
                        </w:rPr>
                        <w:t> </w:t>
                      </w:r>
                      <w:r>
                        <w:rPr>
                          <w:sz w:val="17"/>
                        </w:rPr>
                        <w:t>de</w:t>
                      </w:r>
                      <w:r>
                        <w:rPr>
                          <w:spacing w:val="-5"/>
                          <w:sz w:val="17"/>
                        </w:rPr>
                        <w:t> </w:t>
                      </w:r>
                      <w:r>
                        <w:rPr>
                          <w:spacing w:val="-2"/>
                          <w:sz w:val="17"/>
                        </w:rPr>
                        <w:t>l’épreuve.</w:t>
                      </w:r>
                    </w:p>
                    <w:p>
                      <w:pPr>
                        <w:numPr>
                          <w:ilvl w:val="0"/>
                          <w:numId w:val="1"/>
                        </w:numPr>
                        <w:tabs>
                          <w:tab w:pos="330" w:val="left" w:leader="none"/>
                        </w:tabs>
                        <w:spacing w:before="21"/>
                        <w:ind w:left="330" w:right="0" w:hanging="254"/>
                        <w:jc w:val="left"/>
                        <w:rPr>
                          <w:sz w:val="17"/>
                        </w:rPr>
                      </w:pPr>
                      <w:r>
                        <w:rPr>
                          <w:sz w:val="17"/>
                        </w:rPr>
                        <w:t>Veiller</w:t>
                      </w:r>
                      <w:r>
                        <w:rPr>
                          <w:spacing w:val="-9"/>
                          <w:sz w:val="17"/>
                        </w:rPr>
                        <w:t> </w:t>
                      </w:r>
                      <w:r>
                        <w:rPr>
                          <w:sz w:val="17"/>
                        </w:rPr>
                        <w:t>à</w:t>
                      </w:r>
                      <w:r>
                        <w:rPr>
                          <w:spacing w:val="-8"/>
                          <w:sz w:val="17"/>
                        </w:rPr>
                        <w:t> </w:t>
                      </w:r>
                      <w:r>
                        <w:rPr>
                          <w:sz w:val="17"/>
                        </w:rPr>
                        <w:t>remplir</w:t>
                      </w:r>
                      <w:r>
                        <w:rPr>
                          <w:spacing w:val="-9"/>
                          <w:sz w:val="17"/>
                        </w:rPr>
                        <w:t> </w:t>
                      </w:r>
                      <w:r>
                        <w:rPr>
                          <w:sz w:val="17"/>
                        </w:rPr>
                        <w:t>complètement</w:t>
                      </w:r>
                      <w:r>
                        <w:rPr>
                          <w:spacing w:val="-8"/>
                          <w:sz w:val="17"/>
                        </w:rPr>
                        <w:t> </w:t>
                      </w:r>
                      <w:r>
                        <w:rPr>
                          <w:sz w:val="17"/>
                        </w:rPr>
                        <w:t>toute</w:t>
                      </w:r>
                      <w:r>
                        <w:rPr>
                          <w:spacing w:val="-10"/>
                          <w:sz w:val="17"/>
                        </w:rPr>
                        <w:t> </w:t>
                      </w:r>
                      <w:r>
                        <w:rPr>
                          <w:sz w:val="17"/>
                        </w:rPr>
                        <w:t>la</w:t>
                      </w:r>
                      <w:r>
                        <w:rPr>
                          <w:spacing w:val="-8"/>
                          <w:sz w:val="17"/>
                        </w:rPr>
                        <w:t> </w:t>
                      </w:r>
                      <w:r>
                        <w:rPr>
                          <w:sz w:val="17"/>
                        </w:rPr>
                        <w:t>surface</w:t>
                      </w:r>
                      <w:r>
                        <w:rPr>
                          <w:spacing w:val="-9"/>
                          <w:sz w:val="17"/>
                        </w:rPr>
                        <w:t> </w:t>
                      </w:r>
                      <w:r>
                        <w:rPr>
                          <w:sz w:val="17"/>
                        </w:rPr>
                        <w:t>des</w:t>
                      </w:r>
                      <w:r>
                        <w:rPr>
                          <w:spacing w:val="-9"/>
                          <w:sz w:val="17"/>
                        </w:rPr>
                        <w:t> </w:t>
                      </w:r>
                      <w:r>
                        <w:rPr>
                          <w:sz w:val="17"/>
                        </w:rPr>
                        <w:t>cases</w:t>
                      </w:r>
                      <w:r>
                        <w:rPr>
                          <w:spacing w:val="-10"/>
                          <w:sz w:val="17"/>
                        </w:rPr>
                        <w:t> </w:t>
                      </w:r>
                      <w:r>
                        <w:rPr>
                          <w:spacing w:val="-2"/>
                          <w:sz w:val="17"/>
                        </w:rPr>
                        <w:t>choisies.</w:t>
                      </w:r>
                    </w:p>
                    <w:p>
                      <w:pPr>
                        <w:numPr>
                          <w:ilvl w:val="0"/>
                          <w:numId w:val="1"/>
                        </w:numPr>
                        <w:tabs>
                          <w:tab w:pos="330" w:val="left" w:leader="none"/>
                        </w:tabs>
                        <w:spacing w:before="18"/>
                        <w:ind w:left="330" w:right="0" w:hanging="254"/>
                        <w:jc w:val="left"/>
                        <w:rPr>
                          <w:sz w:val="17"/>
                        </w:rPr>
                      </w:pPr>
                      <w:r>
                        <w:rPr>
                          <w:sz w:val="17"/>
                        </w:rPr>
                        <w:t>Ne</w:t>
                      </w:r>
                      <w:r>
                        <w:rPr>
                          <w:spacing w:val="-6"/>
                          <w:sz w:val="17"/>
                        </w:rPr>
                        <w:t> </w:t>
                      </w:r>
                      <w:r>
                        <w:rPr>
                          <w:sz w:val="17"/>
                        </w:rPr>
                        <w:t>pas</w:t>
                      </w:r>
                      <w:r>
                        <w:rPr>
                          <w:spacing w:val="-5"/>
                          <w:sz w:val="17"/>
                        </w:rPr>
                        <w:t> </w:t>
                      </w:r>
                      <w:r>
                        <w:rPr>
                          <w:sz w:val="17"/>
                        </w:rPr>
                        <w:t>gratter,</w:t>
                      </w:r>
                      <w:r>
                        <w:rPr>
                          <w:spacing w:val="-4"/>
                          <w:sz w:val="17"/>
                        </w:rPr>
                        <w:t> </w:t>
                      </w:r>
                      <w:r>
                        <w:rPr>
                          <w:sz w:val="17"/>
                        </w:rPr>
                        <w:t>ne</w:t>
                      </w:r>
                      <w:r>
                        <w:rPr>
                          <w:spacing w:val="-5"/>
                          <w:sz w:val="17"/>
                        </w:rPr>
                        <w:t> </w:t>
                      </w:r>
                      <w:r>
                        <w:rPr>
                          <w:sz w:val="17"/>
                        </w:rPr>
                        <w:t>pas</w:t>
                      </w:r>
                      <w:r>
                        <w:rPr>
                          <w:spacing w:val="-7"/>
                          <w:sz w:val="17"/>
                        </w:rPr>
                        <w:t> </w:t>
                      </w:r>
                      <w:r>
                        <w:rPr>
                          <w:sz w:val="17"/>
                        </w:rPr>
                        <w:t>raturer,</w:t>
                      </w:r>
                      <w:r>
                        <w:rPr>
                          <w:spacing w:val="-6"/>
                          <w:sz w:val="17"/>
                        </w:rPr>
                        <w:t> </w:t>
                      </w:r>
                      <w:r>
                        <w:rPr>
                          <w:sz w:val="17"/>
                        </w:rPr>
                        <w:t>ne</w:t>
                      </w:r>
                      <w:r>
                        <w:rPr>
                          <w:spacing w:val="-6"/>
                          <w:sz w:val="17"/>
                        </w:rPr>
                        <w:t> </w:t>
                      </w:r>
                      <w:r>
                        <w:rPr>
                          <w:sz w:val="17"/>
                        </w:rPr>
                        <w:t>pas</w:t>
                      </w:r>
                      <w:r>
                        <w:rPr>
                          <w:spacing w:val="-5"/>
                          <w:sz w:val="17"/>
                        </w:rPr>
                        <w:t> </w:t>
                      </w:r>
                      <w:r>
                        <w:rPr>
                          <w:sz w:val="17"/>
                        </w:rPr>
                        <w:t>mettre</w:t>
                      </w:r>
                      <w:r>
                        <w:rPr>
                          <w:spacing w:val="-6"/>
                          <w:sz w:val="17"/>
                        </w:rPr>
                        <w:t> </w:t>
                      </w:r>
                      <w:r>
                        <w:rPr>
                          <w:sz w:val="17"/>
                        </w:rPr>
                        <w:t>de</w:t>
                      </w:r>
                      <w:r>
                        <w:rPr>
                          <w:spacing w:val="-7"/>
                          <w:sz w:val="17"/>
                        </w:rPr>
                        <w:t> </w:t>
                      </w:r>
                      <w:r>
                        <w:rPr>
                          <w:sz w:val="17"/>
                        </w:rPr>
                        <w:t>croix</w:t>
                      </w:r>
                      <w:r>
                        <w:rPr>
                          <w:spacing w:val="-6"/>
                          <w:sz w:val="17"/>
                        </w:rPr>
                        <w:t> </w:t>
                      </w:r>
                      <w:r>
                        <w:rPr>
                          <w:sz w:val="17"/>
                        </w:rPr>
                        <w:t>ni</w:t>
                      </w:r>
                      <w:r>
                        <w:rPr>
                          <w:spacing w:val="-7"/>
                          <w:sz w:val="17"/>
                        </w:rPr>
                        <w:t> </w:t>
                      </w:r>
                      <w:r>
                        <w:rPr>
                          <w:sz w:val="17"/>
                        </w:rPr>
                        <w:t>aucun</w:t>
                      </w:r>
                      <w:r>
                        <w:rPr>
                          <w:spacing w:val="-6"/>
                          <w:sz w:val="17"/>
                        </w:rPr>
                        <w:t> </w:t>
                      </w:r>
                      <w:r>
                        <w:rPr>
                          <w:sz w:val="17"/>
                        </w:rPr>
                        <w:t>autre</w:t>
                      </w:r>
                      <w:r>
                        <w:rPr>
                          <w:spacing w:val="-8"/>
                          <w:sz w:val="17"/>
                        </w:rPr>
                        <w:t> </w:t>
                      </w:r>
                      <w:r>
                        <w:rPr>
                          <w:spacing w:val="-2"/>
                          <w:sz w:val="17"/>
                        </w:rPr>
                        <w:t>signe.</w:t>
                      </w:r>
                    </w:p>
                    <w:p>
                      <w:pPr>
                        <w:numPr>
                          <w:ilvl w:val="0"/>
                          <w:numId w:val="1"/>
                        </w:numPr>
                        <w:tabs>
                          <w:tab w:pos="331" w:val="left" w:leader="none"/>
                        </w:tabs>
                        <w:spacing w:line="268" w:lineRule="auto" w:before="20"/>
                        <w:ind w:left="331" w:right="73" w:hanging="255"/>
                        <w:jc w:val="both"/>
                        <w:rPr>
                          <w:sz w:val="17"/>
                        </w:rPr>
                      </w:pPr>
                      <w:r>
                        <w:rPr>
                          <w:sz w:val="17"/>
                        </w:rPr>
                        <w:t>Toute fraude ou tentative de fraude fera l'objet de poursuites disciplinaires (Décret n°92-657 du 13 juillet 1992). Tout signe distinctif porté sur la grille QCM pouvant indiquer sa provenance constitue une fraude.</w:t>
                      </w:r>
                    </w:p>
                    <w:p>
                      <w:pPr>
                        <w:numPr>
                          <w:ilvl w:val="0"/>
                          <w:numId w:val="1"/>
                        </w:numPr>
                        <w:tabs>
                          <w:tab w:pos="330" w:val="left" w:leader="none"/>
                        </w:tabs>
                        <w:spacing w:before="5"/>
                        <w:ind w:left="330" w:right="0" w:hanging="254"/>
                        <w:jc w:val="both"/>
                        <w:rPr>
                          <w:sz w:val="17"/>
                        </w:rPr>
                      </w:pPr>
                      <w:r>
                        <w:rPr>
                          <w:sz w:val="17"/>
                        </w:rPr>
                        <w:t>Les</w:t>
                      </w:r>
                      <w:r>
                        <w:rPr>
                          <w:spacing w:val="-8"/>
                          <w:sz w:val="17"/>
                        </w:rPr>
                        <w:t> </w:t>
                      </w:r>
                      <w:r>
                        <w:rPr>
                          <w:sz w:val="17"/>
                        </w:rPr>
                        <w:t>calculatrices</w:t>
                      </w:r>
                      <w:r>
                        <w:rPr>
                          <w:spacing w:val="-7"/>
                          <w:sz w:val="17"/>
                        </w:rPr>
                        <w:t> </w:t>
                      </w:r>
                      <w:r>
                        <w:rPr>
                          <w:color w:val="A02A93"/>
                          <w:sz w:val="17"/>
                        </w:rPr>
                        <w:t>ne</w:t>
                      </w:r>
                      <w:r>
                        <w:rPr>
                          <w:color w:val="A02A93"/>
                          <w:spacing w:val="-7"/>
                          <w:sz w:val="17"/>
                        </w:rPr>
                        <w:t> </w:t>
                      </w:r>
                      <w:r>
                        <w:rPr>
                          <w:color w:val="A02A93"/>
                          <w:sz w:val="17"/>
                        </w:rPr>
                        <w:t>sont</w:t>
                      </w:r>
                      <w:r>
                        <w:rPr>
                          <w:color w:val="A02A93"/>
                          <w:spacing w:val="-3"/>
                          <w:sz w:val="17"/>
                        </w:rPr>
                        <w:t> </w:t>
                      </w:r>
                      <w:r>
                        <w:rPr>
                          <w:color w:val="A02A93"/>
                          <w:sz w:val="17"/>
                        </w:rPr>
                        <w:t>pas</w:t>
                      </w:r>
                      <w:r>
                        <w:rPr>
                          <w:color w:val="A02A93"/>
                          <w:spacing w:val="-5"/>
                          <w:sz w:val="17"/>
                        </w:rPr>
                        <w:t> </w:t>
                      </w:r>
                      <w:r>
                        <w:rPr>
                          <w:color w:val="A02A93"/>
                          <w:spacing w:val="-2"/>
                          <w:sz w:val="17"/>
                        </w:rPr>
                        <w:t>autorisées</w:t>
                      </w:r>
                      <w:r>
                        <w:rPr>
                          <w:spacing w:val="-2"/>
                          <w:sz w:val="17"/>
                        </w:rPr>
                        <w:t>.</w:t>
                      </w:r>
                    </w:p>
                    <w:p>
                      <w:pPr>
                        <w:numPr>
                          <w:ilvl w:val="0"/>
                          <w:numId w:val="1"/>
                        </w:numPr>
                        <w:tabs>
                          <w:tab w:pos="330" w:val="left" w:leader="none"/>
                        </w:tabs>
                        <w:spacing w:before="22"/>
                        <w:ind w:left="330" w:right="0" w:hanging="254"/>
                        <w:jc w:val="both"/>
                        <w:rPr>
                          <w:sz w:val="17"/>
                        </w:rPr>
                      </w:pPr>
                      <w:r>
                        <w:rPr>
                          <w:sz w:val="17"/>
                        </w:rPr>
                        <w:t>Aucun</w:t>
                      </w:r>
                      <w:r>
                        <w:rPr>
                          <w:spacing w:val="-7"/>
                          <w:sz w:val="17"/>
                        </w:rPr>
                        <w:t> </w:t>
                      </w:r>
                      <w:r>
                        <w:rPr>
                          <w:sz w:val="17"/>
                        </w:rPr>
                        <w:t>candidat</w:t>
                      </w:r>
                      <w:r>
                        <w:rPr>
                          <w:spacing w:val="-6"/>
                          <w:sz w:val="17"/>
                        </w:rPr>
                        <w:t> </w:t>
                      </w:r>
                      <w:r>
                        <w:rPr>
                          <w:sz w:val="17"/>
                        </w:rPr>
                        <w:t>n'est</w:t>
                      </w:r>
                      <w:r>
                        <w:rPr>
                          <w:spacing w:val="-6"/>
                          <w:sz w:val="17"/>
                        </w:rPr>
                        <w:t> </w:t>
                      </w:r>
                      <w:r>
                        <w:rPr>
                          <w:sz w:val="17"/>
                        </w:rPr>
                        <w:t>admis</w:t>
                      </w:r>
                      <w:r>
                        <w:rPr>
                          <w:spacing w:val="-4"/>
                          <w:sz w:val="17"/>
                        </w:rPr>
                        <w:t> </w:t>
                      </w:r>
                      <w:r>
                        <w:rPr>
                          <w:sz w:val="17"/>
                        </w:rPr>
                        <w:t>à</w:t>
                      </w:r>
                      <w:r>
                        <w:rPr>
                          <w:spacing w:val="-8"/>
                          <w:sz w:val="17"/>
                        </w:rPr>
                        <w:t> </w:t>
                      </w:r>
                      <w:r>
                        <w:rPr>
                          <w:sz w:val="17"/>
                        </w:rPr>
                        <w:t>quitter</w:t>
                      </w:r>
                      <w:r>
                        <w:rPr>
                          <w:spacing w:val="-6"/>
                          <w:sz w:val="17"/>
                        </w:rPr>
                        <w:t> </w:t>
                      </w:r>
                      <w:r>
                        <w:rPr>
                          <w:sz w:val="17"/>
                        </w:rPr>
                        <w:t>la</w:t>
                      </w:r>
                      <w:r>
                        <w:rPr>
                          <w:spacing w:val="-5"/>
                          <w:sz w:val="17"/>
                        </w:rPr>
                        <w:t> </w:t>
                      </w:r>
                      <w:r>
                        <w:rPr>
                          <w:sz w:val="17"/>
                        </w:rPr>
                        <w:t>salle</w:t>
                      </w:r>
                      <w:r>
                        <w:rPr>
                          <w:spacing w:val="-5"/>
                          <w:sz w:val="17"/>
                        </w:rPr>
                        <w:t> </w:t>
                      </w:r>
                      <w:r>
                        <w:rPr>
                          <w:sz w:val="17"/>
                        </w:rPr>
                        <w:t>d'examen</w:t>
                      </w:r>
                      <w:r>
                        <w:rPr>
                          <w:spacing w:val="-6"/>
                          <w:sz w:val="17"/>
                        </w:rPr>
                        <w:t> </w:t>
                      </w:r>
                      <w:r>
                        <w:rPr>
                          <w:sz w:val="17"/>
                        </w:rPr>
                        <w:t>avant</w:t>
                      </w:r>
                      <w:r>
                        <w:rPr>
                          <w:spacing w:val="-5"/>
                          <w:sz w:val="17"/>
                        </w:rPr>
                        <w:t> </w:t>
                      </w:r>
                      <w:r>
                        <w:rPr>
                          <w:sz w:val="17"/>
                        </w:rPr>
                        <w:t>la</w:t>
                      </w:r>
                      <w:r>
                        <w:rPr>
                          <w:spacing w:val="-3"/>
                          <w:sz w:val="17"/>
                        </w:rPr>
                        <w:t> </w:t>
                      </w:r>
                      <w:r>
                        <w:rPr>
                          <w:sz w:val="17"/>
                        </w:rPr>
                        <w:t>fin</w:t>
                      </w:r>
                      <w:r>
                        <w:rPr>
                          <w:spacing w:val="-6"/>
                          <w:sz w:val="17"/>
                        </w:rPr>
                        <w:t> </w:t>
                      </w:r>
                      <w:r>
                        <w:rPr>
                          <w:sz w:val="17"/>
                        </w:rPr>
                        <w:t>de</w:t>
                      </w:r>
                      <w:r>
                        <w:rPr>
                          <w:spacing w:val="-5"/>
                          <w:sz w:val="17"/>
                        </w:rPr>
                        <w:t> </w:t>
                      </w:r>
                      <w:r>
                        <w:rPr>
                          <w:spacing w:val="-2"/>
                          <w:sz w:val="17"/>
                        </w:rPr>
                        <w:t>l'épreuve.</w:t>
                      </w:r>
                    </w:p>
                  </w:txbxContent>
                </v:textbox>
                <v:stroke dashstyle="solid"/>
                <w10:wrap type="topAndBottom"/>
              </v:shape>
            </w:pict>
          </mc:Fallback>
        </mc:AlternateContent>
      </w:r>
      <w:r>
        <w:rPr>
          <w:spacing w:val="-4"/>
          <w:sz w:val="17"/>
        </w:rPr>
        <w:t>INFORMATIONS</w:t>
      </w:r>
      <w:r>
        <w:rPr>
          <w:spacing w:val="8"/>
          <w:sz w:val="17"/>
        </w:rPr>
        <w:t> </w:t>
      </w:r>
      <w:r>
        <w:rPr>
          <w:spacing w:val="-2"/>
          <w:sz w:val="17"/>
        </w:rPr>
        <w:t>RÉGLEMENTAIRES</w:t>
      </w:r>
    </w:p>
    <w:p>
      <w:pPr>
        <w:pStyle w:val="BodyText"/>
        <w:spacing w:before="33"/>
        <w:rPr>
          <w:i w:val="0"/>
        </w:rPr>
      </w:pPr>
    </w:p>
    <w:p>
      <w:pPr>
        <w:spacing w:before="0"/>
        <w:ind w:left="153" w:right="0" w:firstLine="0"/>
        <w:jc w:val="left"/>
        <w:rPr>
          <w:sz w:val="17"/>
        </w:rPr>
      </w:pPr>
      <w:r>
        <w:rPr>
          <w:sz w:val="17"/>
        </w:rPr>
        <mc:AlternateContent>
          <mc:Choice Requires="wps">
            <w:drawing>
              <wp:anchor distT="0" distB="0" distL="0" distR="0" allowOverlap="1" layoutInCell="1" locked="0" behindDoc="1" simplePos="0" relativeHeight="487588864">
                <wp:simplePos x="0" y="0"/>
                <wp:positionH relativeFrom="page">
                  <wp:posOffset>583679</wp:posOffset>
                </wp:positionH>
                <wp:positionV relativeFrom="paragraph">
                  <wp:posOffset>145235</wp:posOffset>
                </wp:positionV>
                <wp:extent cx="4176395" cy="307975"/>
                <wp:effectExtent l="0" t="0" r="0" b="0"/>
                <wp:wrapTopAndBottom/>
                <wp:docPr id="6" name="Graphic 6"/>
                <wp:cNvGraphicFramePr>
                  <a:graphicFrameLocks/>
                </wp:cNvGraphicFramePr>
                <a:graphic>
                  <a:graphicData uri="http://schemas.microsoft.com/office/word/2010/wordprocessingShape">
                    <wps:wsp>
                      <wps:cNvPr id="6" name="Graphic 6"/>
                      <wps:cNvSpPr/>
                      <wps:spPr>
                        <a:xfrm>
                          <a:off x="0" y="0"/>
                          <a:ext cx="4176395" cy="307975"/>
                        </a:xfrm>
                        <a:custGeom>
                          <a:avLst/>
                          <a:gdLst/>
                          <a:ahLst/>
                          <a:cxnLst/>
                          <a:rect l="l" t="t" r="r" b="b"/>
                          <a:pathLst>
                            <a:path w="4176395" h="307975">
                              <a:moveTo>
                                <a:pt x="4175772" y="0"/>
                              </a:moveTo>
                              <a:lnTo>
                                <a:pt x="4171200" y="0"/>
                              </a:lnTo>
                              <a:lnTo>
                                <a:pt x="4171200" y="3048"/>
                              </a:lnTo>
                              <a:lnTo>
                                <a:pt x="4171200" y="153936"/>
                              </a:lnTo>
                              <a:lnTo>
                                <a:pt x="4171200" y="304800"/>
                              </a:lnTo>
                              <a:lnTo>
                                <a:pt x="4572" y="304800"/>
                              </a:lnTo>
                              <a:lnTo>
                                <a:pt x="4572" y="153936"/>
                              </a:lnTo>
                              <a:lnTo>
                                <a:pt x="4572" y="3048"/>
                              </a:lnTo>
                              <a:lnTo>
                                <a:pt x="4171200" y="3048"/>
                              </a:lnTo>
                              <a:lnTo>
                                <a:pt x="4171200" y="0"/>
                              </a:lnTo>
                              <a:lnTo>
                                <a:pt x="0" y="0"/>
                              </a:lnTo>
                              <a:lnTo>
                                <a:pt x="0" y="3048"/>
                              </a:lnTo>
                              <a:lnTo>
                                <a:pt x="12" y="153936"/>
                              </a:lnTo>
                              <a:lnTo>
                                <a:pt x="12" y="304800"/>
                              </a:lnTo>
                              <a:lnTo>
                                <a:pt x="0" y="307848"/>
                              </a:lnTo>
                              <a:lnTo>
                                <a:pt x="4171200" y="307848"/>
                              </a:lnTo>
                              <a:lnTo>
                                <a:pt x="4175772" y="307848"/>
                              </a:lnTo>
                              <a:lnTo>
                                <a:pt x="4175772" y="304800"/>
                              </a:lnTo>
                              <a:lnTo>
                                <a:pt x="4175760" y="153936"/>
                              </a:lnTo>
                              <a:lnTo>
                                <a:pt x="4175760" y="3048"/>
                              </a:lnTo>
                              <a:lnTo>
                                <a:pt x="4175772"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45.959003pt;margin-top:11.435832pt;width:328.85pt;height:24.25pt;mso-position-horizontal-relative:page;mso-position-vertical-relative:paragraph;z-index:-15727616;mso-wrap-distance-left:0;mso-wrap-distance-right:0" id="docshape3" coordorigin="919,229" coordsize="6577,485" path="m7495,229l7488,229,7488,234,7488,471,7488,709,926,709,926,471,926,234,7488,234,7488,229,919,229,919,234,919,471,919,709,919,714,7488,714,7495,714,7495,709,7495,471,7495,234,7495,229xe" filled="true" fillcolor="#000000" stroked="false">
                <v:path arrowok="t"/>
                <v:fill type="solid"/>
                <w10:wrap type="topAndBottom"/>
              </v:shape>
            </w:pict>
          </mc:Fallback>
        </mc:AlternateContent>
      </w:r>
      <w:r>
        <w:rPr>
          <w:spacing w:val="-2"/>
          <w:sz w:val="17"/>
        </w:rPr>
        <w:t>RECOMMANDATIONS SPÉCIFIQUES À</w:t>
      </w:r>
      <w:r>
        <w:rPr>
          <w:spacing w:val="-7"/>
          <w:sz w:val="17"/>
        </w:rPr>
        <w:t> </w:t>
      </w:r>
      <w:r>
        <w:rPr>
          <w:spacing w:val="-2"/>
          <w:sz w:val="17"/>
        </w:rPr>
        <w:t>L’ÉPREUVE</w:t>
      </w:r>
    </w:p>
    <w:p>
      <w:pPr>
        <w:pStyle w:val="BodyText"/>
        <w:spacing w:before="29"/>
        <w:rPr>
          <w:i w:val="0"/>
        </w:rPr>
      </w:pPr>
    </w:p>
    <w:p>
      <w:pPr>
        <w:spacing w:before="1"/>
        <w:ind w:left="153" w:right="0" w:firstLine="0"/>
        <w:jc w:val="left"/>
        <w:rPr>
          <w:sz w:val="17"/>
        </w:rPr>
      </w:pPr>
      <w:r>
        <w:rPr>
          <w:sz w:val="17"/>
        </w:rPr>
        <mc:AlternateContent>
          <mc:Choice Requires="wps">
            <w:drawing>
              <wp:anchor distT="0" distB="0" distL="0" distR="0" allowOverlap="1" layoutInCell="1" locked="0" behindDoc="1" simplePos="0" relativeHeight="487589376">
                <wp:simplePos x="0" y="0"/>
                <wp:positionH relativeFrom="page">
                  <wp:posOffset>585977</wp:posOffset>
                </wp:positionH>
                <wp:positionV relativeFrom="paragraph">
                  <wp:posOffset>142546</wp:posOffset>
                </wp:positionV>
                <wp:extent cx="4171315" cy="304800"/>
                <wp:effectExtent l="0" t="0" r="0" b="0"/>
                <wp:wrapTopAndBottom/>
                <wp:docPr id="7" name="Textbox 7"/>
                <wp:cNvGraphicFramePr>
                  <a:graphicFrameLocks/>
                </wp:cNvGraphicFramePr>
                <a:graphic>
                  <a:graphicData uri="http://schemas.microsoft.com/office/word/2010/wordprocessingShape">
                    <wps:wsp>
                      <wps:cNvPr id="7" name="Textbox 7"/>
                      <wps:cNvSpPr txBox="1"/>
                      <wps:spPr>
                        <a:xfrm>
                          <a:off x="0" y="0"/>
                          <a:ext cx="4171315" cy="304800"/>
                        </a:xfrm>
                        <a:prstGeom prst="rect">
                          <a:avLst/>
                        </a:prstGeom>
                        <a:ln w="4571">
                          <a:solidFill>
                            <a:srgbClr val="000000"/>
                          </a:solidFill>
                          <a:prstDash val="solid"/>
                        </a:ln>
                      </wps:spPr>
                      <wps:txbx>
                        <w:txbxContent>
                          <w:p>
                            <w:pPr>
                              <w:spacing w:line="273" w:lineRule="auto" w:before="12"/>
                              <w:ind w:left="76" w:right="1181" w:firstLine="0"/>
                              <w:jc w:val="left"/>
                              <w:rPr>
                                <w:b/>
                                <w:sz w:val="17"/>
                              </w:rPr>
                            </w:pPr>
                            <w:r>
                              <w:rPr>
                                <w:b/>
                                <w:sz w:val="17"/>
                              </w:rPr>
                              <w:t>Le</w:t>
                            </w:r>
                            <w:r>
                              <w:rPr>
                                <w:b/>
                                <w:spacing w:val="-5"/>
                                <w:sz w:val="17"/>
                              </w:rPr>
                              <w:t> </w:t>
                            </w:r>
                            <w:r>
                              <w:rPr>
                                <w:b/>
                                <w:sz w:val="17"/>
                              </w:rPr>
                              <w:t>sujet</w:t>
                            </w:r>
                            <w:r>
                              <w:rPr>
                                <w:b/>
                                <w:spacing w:val="-5"/>
                                <w:sz w:val="17"/>
                              </w:rPr>
                              <w:t> </w:t>
                            </w:r>
                            <w:r>
                              <w:rPr>
                                <w:b/>
                                <w:sz w:val="17"/>
                              </w:rPr>
                              <w:t>contient</w:t>
                            </w:r>
                            <w:r>
                              <w:rPr>
                                <w:b/>
                                <w:spacing w:val="-6"/>
                                <w:sz w:val="17"/>
                              </w:rPr>
                              <w:t> </w:t>
                            </w:r>
                            <w:r>
                              <w:rPr>
                                <w:b/>
                                <w:color w:val="702FA0"/>
                                <w:sz w:val="17"/>
                              </w:rPr>
                              <w:t>18</w:t>
                            </w:r>
                            <w:r>
                              <w:rPr>
                                <w:b/>
                                <w:color w:val="702FA0"/>
                                <w:spacing w:val="-5"/>
                                <w:sz w:val="17"/>
                              </w:rPr>
                              <w:t> </w:t>
                            </w:r>
                            <w:r>
                              <w:rPr>
                                <w:b/>
                                <w:color w:val="702FA0"/>
                                <w:sz w:val="17"/>
                              </w:rPr>
                              <w:t>pages</w:t>
                            </w:r>
                            <w:r>
                              <w:rPr>
                                <w:b/>
                                <w:color w:val="702FA0"/>
                                <w:spacing w:val="-6"/>
                                <w:sz w:val="17"/>
                              </w:rPr>
                              <w:t> </w:t>
                            </w:r>
                            <w:r>
                              <w:rPr>
                                <w:b/>
                                <w:sz w:val="17"/>
                              </w:rPr>
                              <w:t>numérotées</w:t>
                            </w:r>
                            <w:r>
                              <w:rPr>
                                <w:b/>
                                <w:spacing w:val="-3"/>
                                <w:sz w:val="17"/>
                              </w:rPr>
                              <w:t> </w:t>
                            </w:r>
                            <w:r>
                              <w:rPr>
                                <w:b/>
                                <w:sz w:val="17"/>
                              </w:rPr>
                              <w:t>de</w:t>
                            </w:r>
                            <w:r>
                              <w:rPr>
                                <w:b/>
                                <w:spacing w:val="-4"/>
                                <w:sz w:val="17"/>
                              </w:rPr>
                              <w:t> </w:t>
                            </w:r>
                            <w:r>
                              <w:rPr>
                                <w:b/>
                                <w:color w:val="702FA0"/>
                                <w:sz w:val="17"/>
                              </w:rPr>
                              <w:t>2</w:t>
                            </w:r>
                            <w:r>
                              <w:rPr>
                                <w:b/>
                                <w:color w:val="702FA0"/>
                                <w:spacing w:val="-5"/>
                                <w:sz w:val="17"/>
                              </w:rPr>
                              <w:t> </w:t>
                            </w:r>
                            <w:r>
                              <w:rPr>
                                <w:b/>
                                <w:color w:val="702FA0"/>
                                <w:sz w:val="17"/>
                              </w:rPr>
                              <w:t>à</w:t>
                            </w:r>
                            <w:r>
                              <w:rPr>
                                <w:b/>
                                <w:color w:val="702FA0"/>
                                <w:spacing w:val="-5"/>
                                <w:sz w:val="17"/>
                              </w:rPr>
                              <w:t> </w:t>
                            </w:r>
                            <w:r>
                              <w:rPr>
                                <w:b/>
                                <w:color w:val="702FA0"/>
                                <w:sz w:val="17"/>
                              </w:rPr>
                              <w:t>17</w:t>
                            </w:r>
                            <w:r>
                              <w:rPr>
                                <w:b/>
                                <w:color w:val="702FA0"/>
                                <w:spacing w:val="-3"/>
                                <w:sz w:val="17"/>
                              </w:rPr>
                              <w:t> </w:t>
                            </w:r>
                            <w:r>
                              <w:rPr>
                                <w:b/>
                                <w:color w:val="702FA0"/>
                                <w:sz w:val="17"/>
                              </w:rPr>
                              <w:t>et</w:t>
                            </w:r>
                            <w:r>
                              <w:rPr>
                                <w:b/>
                                <w:color w:val="702FA0"/>
                                <w:spacing w:val="-5"/>
                                <w:sz w:val="17"/>
                              </w:rPr>
                              <w:t> </w:t>
                            </w:r>
                            <w:r>
                              <w:rPr>
                                <w:b/>
                                <w:color w:val="702FA0"/>
                                <w:sz w:val="17"/>
                              </w:rPr>
                              <w:t>comporte</w:t>
                            </w:r>
                            <w:r>
                              <w:rPr>
                                <w:b/>
                                <w:color w:val="702FA0"/>
                                <w:spacing w:val="-5"/>
                                <w:sz w:val="17"/>
                              </w:rPr>
                              <w:t> </w:t>
                            </w:r>
                            <w:r>
                              <w:rPr>
                                <w:b/>
                                <w:color w:val="702FA0"/>
                                <w:sz w:val="17"/>
                              </w:rPr>
                              <w:t>26</w:t>
                            </w:r>
                            <w:r>
                              <w:rPr>
                                <w:b/>
                                <w:color w:val="702FA0"/>
                                <w:spacing w:val="-5"/>
                                <w:sz w:val="17"/>
                              </w:rPr>
                              <w:t> </w:t>
                            </w:r>
                            <w:r>
                              <w:rPr>
                                <w:b/>
                                <w:color w:val="702FA0"/>
                                <w:sz w:val="17"/>
                              </w:rPr>
                              <w:t>questions</w:t>
                            </w:r>
                            <w:r>
                              <w:rPr>
                                <w:b/>
                                <w:sz w:val="17"/>
                              </w:rPr>
                              <w:t>. Merci de vérifier au début de l’épreuve que le sujet est complet.</w:t>
                            </w:r>
                          </w:p>
                        </w:txbxContent>
                      </wps:txbx>
                      <wps:bodyPr wrap="square" lIns="0" tIns="0" rIns="0" bIns="0" rtlCol="0">
                        <a:noAutofit/>
                      </wps:bodyPr>
                    </wps:wsp>
                  </a:graphicData>
                </a:graphic>
              </wp:anchor>
            </w:drawing>
          </mc:Choice>
          <mc:Fallback>
            <w:pict>
              <v:shape style="position:absolute;margin-left:46.139999pt;margin-top:11.22417pt;width:328.45pt;height:24pt;mso-position-horizontal-relative:page;mso-position-vertical-relative:paragraph;z-index:-15727104;mso-wrap-distance-left:0;mso-wrap-distance-right:0" type="#_x0000_t202" id="docshape4" filled="false" stroked="true" strokeweight=".359986pt" strokecolor="#000000">
                <v:textbox inset="0,0,0,0">
                  <w:txbxContent>
                    <w:p>
                      <w:pPr>
                        <w:spacing w:line="273" w:lineRule="auto" w:before="12"/>
                        <w:ind w:left="76" w:right="1181" w:firstLine="0"/>
                        <w:jc w:val="left"/>
                        <w:rPr>
                          <w:b/>
                          <w:sz w:val="17"/>
                        </w:rPr>
                      </w:pPr>
                      <w:r>
                        <w:rPr>
                          <w:b/>
                          <w:sz w:val="17"/>
                        </w:rPr>
                        <w:t>Le</w:t>
                      </w:r>
                      <w:r>
                        <w:rPr>
                          <w:b/>
                          <w:spacing w:val="-5"/>
                          <w:sz w:val="17"/>
                        </w:rPr>
                        <w:t> </w:t>
                      </w:r>
                      <w:r>
                        <w:rPr>
                          <w:b/>
                          <w:sz w:val="17"/>
                        </w:rPr>
                        <w:t>sujet</w:t>
                      </w:r>
                      <w:r>
                        <w:rPr>
                          <w:b/>
                          <w:spacing w:val="-5"/>
                          <w:sz w:val="17"/>
                        </w:rPr>
                        <w:t> </w:t>
                      </w:r>
                      <w:r>
                        <w:rPr>
                          <w:b/>
                          <w:sz w:val="17"/>
                        </w:rPr>
                        <w:t>contient</w:t>
                      </w:r>
                      <w:r>
                        <w:rPr>
                          <w:b/>
                          <w:spacing w:val="-6"/>
                          <w:sz w:val="17"/>
                        </w:rPr>
                        <w:t> </w:t>
                      </w:r>
                      <w:r>
                        <w:rPr>
                          <w:b/>
                          <w:color w:val="702FA0"/>
                          <w:sz w:val="17"/>
                        </w:rPr>
                        <w:t>18</w:t>
                      </w:r>
                      <w:r>
                        <w:rPr>
                          <w:b/>
                          <w:color w:val="702FA0"/>
                          <w:spacing w:val="-5"/>
                          <w:sz w:val="17"/>
                        </w:rPr>
                        <w:t> </w:t>
                      </w:r>
                      <w:r>
                        <w:rPr>
                          <w:b/>
                          <w:color w:val="702FA0"/>
                          <w:sz w:val="17"/>
                        </w:rPr>
                        <w:t>pages</w:t>
                      </w:r>
                      <w:r>
                        <w:rPr>
                          <w:b/>
                          <w:color w:val="702FA0"/>
                          <w:spacing w:val="-6"/>
                          <w:sz w:val="17"/>
                        </w:rPr>
                        <w:t> </w:t>
                      </w:r>
                      <w:r>
                        <w:rPr>
                          <w:b/>
                          <w:sz w:val="17"/>
                        </w:rPr>
                        <w:t>numérotées</w:t>
                      </w:r>
                      <w:r>
                        <w:rPr>
                          <w:b/>
                          <w:spacing w:val="-3"/>
                          <w:sz w:val="17"/>
                        </w:rPr>
                        <w:t> </w:t>
                      </w:r>
                      <w:r>
                        <w:rPr>
                          <w:b/>
                          <w:sz w:val="17"/>
                        </w:rPr>
                        <w:t>de</w:t>
                      </w:r>
                      <w:r>
                        <w:rPr>
                          <w:b/>
                          <w:spacing w:val="-4"/>
                          <w:sz w:val="17"/>
                        </w:rPr>
                        <w:t> </w:t>
                      </w:r>
                      <w:r>
                        <w:rPr>
                          <w:b/>
                          <w:color w:val="702FA0"/>
                          <w:sz w:val="17"/>
                        </w:rPr>
                        <w:t>2</w:t>
                      </w:r>
                      <w:r>
                        <w:rPr>
                          <w:b/>
                          <w:color w:val="702FA0"/>
                          <w:spacing w:val="-5"/>
                          <w:sz w:val="17"/>
                        </w:rPr>
                        <w:t> </w:t>
                      </w:r>
                      <w:r>
                        <w:rPr>
                          <w:b/>
                          <w:color w:val="702FA0"/>
                          <w:sz w:val="17"/>
                        </w:rPr>
                        <w:t>à</w:t>
                      </w:r>
                      <w:r>
                        <w:rPr>
                          <w:b/>
                          <w:color w:val="702FA0"/>
                          <w:spacing w:val="-5"/>
                          <w:sz w:val="17"/>
                        </w:rPr>
                        <w:t> </w:t>
                      </w:r>
                      <w:r>
                        <w:rPr>
                          <w:b/>
                          <w:color w:val="702FA0"/>
                          <w:sz w:val="17"/>
                        </w:rPr>
                        <w:t>17</w:t>
                      </w:r>
                      <w:r>
                        <w:rPr>
                          <w:b/>
                          <w:color w:val="702FA0"/>
                          <w:spacing w:val="-3"/>
                          <w:sz w:val="17"/>
                        </w:rPr>
                        <w:t> </w:t>
                      </w:r>
                      <w:r>
                        <w:rPr>
                          <w:b/>
                          <w:color w:val="702FA0"/>
                          <w:sz w:val="17"/>
                        </w:rPr>
                        <w:t>et</w:t>
                      </w:r>
                      <w:r>
                        <w:rPr>
                          <w:b/>
                          <w:color w:val="702FA0"/>
                          <w:spacing w:val="-5"/>
                          <w:sz w:val="17"/>
                        </w:rPr>
                        <w:t> </w:t>
                      </w:r>
                      <w:r>
                        <w:rPr>
                          <w:b/>
                          <w:color w:val="702FA0"/>
                          <w:sz w:val="17"/>
                        </w:rPr>
                        <w:t>comporte</w:t>
                      </w:r>
                      <w:r>
                        <w:rPr>
                          <w:b/>
                          <w:color w:val="702FA0"/>
                          <w:spacing w:val="-5"/>
                          <w:sz w:val="17"/>
                        </w:rPr>
                        <w:t> </w:t>
                      </w:r>
                      <w:r>
                        <w:rPr>
                          <w:b/>
                          <w:color w:val="702FA0"/>
                          <w:sz w:val="17"/>
                        </w:rPr>
                        <w:t>26</w:t>
                      </w:r>
                      <w:r>
                        <w:rPr>
                          <w:b/>
                          <w:color w:val="702FA0"/>
                          <w:spacing w:val="-5"/>
                          <w:sz w:val="17"/>
                        </w:rPr>
                        <w:t> </w:t>
                      </w:r>
                      <w:r>
                        <w:rPr>
                          <w:b/>
                          <w:color w:val="702FA0"/>
                          <w:sz w:val="17"/>
                        </w:rPr>
                        <w:t>questions</w:t>
                      </w:r>
                      <w:r>
                        <w:rPr>
                          <w:b/>
                          <w:sz w:val="17"/>
                        </w:rPr>
                        <w:t>. Merci de vérifier au début de l’épreuve que le sujet est complet.</w:t>
                      </w:r>
                    </w:p>
                  </w:txbxContent>
                </v:textbox>
                <v:stroke dashstyle="solid"/>
                <w10:wrap type="topAndBottom"/>
              </v:shape>
            </w:pict>
          </mc:Fallback>
        </mc:AlternateContent>
      </w:r>
      <w:r>
        <w:rPr>
          <w:spacing w:val="-2"/>
          <w:sz w:val="17"/>
        </w:rPr>
        <w:t>INFORMATIONS</w:t>
      </w:r>
      <w:r>
        <w:rPr>
          <w:spacing w:val="-9"/>
          <w:sz w:val="17"/>
        </w:rPr>
        <w:t> </w:t>
      </w:r>
      <w:r>
        <w:rPr>
          <w:spacing w:val="-2"/>
          <w:sz w:val="17"/>
        </w:rPr>
        <w:t>SUR</w:t>
      </w:r>
      <w:r>
        <w:rPr>
          <w:spacing w:val="-8"/>
          <w:sz w:val="17"/>
        </w:rPr>
        <w:t> </w:t>
      </w:r>
      <w:r>
        <w:rPr>
          <w:spacing w:val="-2"/>
          <w:sz w:val="17"/>
        </w:rPr>
        <w:t>L'ÉPREUVE</w:t>
      </w:r>
    </w:p>
    <w:p>
      <w:pPr>
        <w:spacing w:after="0"/>
        <w:jc w:val="left"/>
        <w:rPr>
          <w:sz w:val="17"/>
        </w:rPr>
        <w:sectPr>
          <w:type w:val="continuous"/>
          <w:pgSz w:w="16840" w:h="11910" w:orient="landscape"/>
          <w:pgMar w:top="1000" w:bottom="280" w:left="850" w:right="566"/>
        </w:sectPr>
      </w:pPr>
    </w:p>
    <w:p>
      <w:pPr>
        <w:spacing w:before="81"/>
        <w:ind w:left="150" w:right="0" w:firstLine="0"/>
        <w:jc w:val="both"/>
        <w:rPr>
          <w:b/>
          <w:sz w:val="25"/>
        </w:rPr>
      </w:pPr>
      <w:r>
        <w:rPr>
          <w:b/>
          <w:sz w:val="25"/>
        </w:rPr>
        <w:t>VIENS</w:t>
      </w:r>
      <w:r>
        <w:rPr>
          <w:b/>
          <w:spacing w:val="-2"/>
          <w:sz w:val="25"/>
        </w:rPr>
        <w:t> </w:t>
      </w:r>
      <w:r>
        <w:rPr>
          <w:b/>
          <w:sz w:val="25"/>
        </w:rPr>
        <w:t>PAR</w:t>
      </w:r>
      <w:r>
        <w:rPr>
          <w:b/>
          <w:spacing w:val="1"/>
          <w:sz w:val="25"/>
        </w:rPr>
        <w:t> </w:t>
      </w:r>
      <w:r>
        <w:rPr>
          <w:b/>
          <w:sz w:val="25"/>
        </w:rPr>
        <w:t>LA</w:t>
      </w:r>
      <w:r>
        <w:rPr>
          <w:b/>
          <w:spacing w:val="-18"/>
          <w:sz w:val="25"/>
        </w:rPr>
        <w:t> </w:t>
      </w:r>
      <w:r>
        <w:rPr>
          <w:b/>
          <w:sz w:val="25"/>
        </w:rPr>
        <w:t>TOI</w:t>
      </w:r>
      <w:r>
        <w:rPr>
          <w:b/>
          <w:spacing w:val="-1"/>
          <w:sz w:val="25"/>
        </w:rPr>
        <w:t> </w:t>
      </w:r>
      <w:r>
        <w:rPr>
          <w:b/>
          <w:spacing w:val="-10"/>
          <w:sz w:val="25"/>
        </w:rPr>
        <w:t>!</w:t>
      </w:r>
    </w:p>
    <w:p>
      <w:pPr>
        <w:spacing w:line="259" w:lineRule="auto" w:before="133"/>
        <w:ind w:left="150" w:right="42" w:firstLine="0"/>
        <w:jc w:val="both"/>
        <w:rPr>
          <w:sz w:val="17"/>
        </w:rPr>
      </w:pPr>
      <w:r>
        <w:rPr>
          <w:sz w:val="17"/>
        </w:rPr>
        <w:t>On</w:t>
      </w:r>
      <w:r>
        <w:rPr>
          <w:spacing w:val="-11"/>
          <w:sz w:val="17"/>
        </w:rPr>
        <w:t> </w:t>
      </w:r>
      <w:r>
        <w:rPr>
          <w:sz w:val="17"/>
        </w:rPr>
        <w:t>me</w:t>
      </w:r>
      <w:r>
        <w:rPr>
          <w:spacing w:val="-10"/>
          <w:sz w:val="17"/>
        </w:rPr>
        <w:t> </w:t>
      </w:r>
      <w:r>
        <w:rPr>
          <w:sz w:val="17"/>
        </w:rPr>
        <w:t>dit</w:t>
      </w:r>
      <w:r>
        <w:rPr>
          <w:spacing w:val="-8"/>
          <w:sz w:val="17"/>
        </w:rPr>
        <w:t> </w:t>
      </w:r>
      <w:r>
        <w:rPr>
          <w:sz w:val="17"/>
        </w:rPr>
        <w:t>à</w:t>
      </w:r>
      <w:r>
        <w:rPr>
          <w:spacing w:val="-9"/>
          <w:sz w:val="17"/>
        </w:rPr>
        <w:t> </w:t>
      </w:r>
      <w:r>
        <w:rPr>
          <w:sz w:val="17"/>
        </w:rPr>
        <w:t>l’oreillette</w:t>
      </w:r>
      <w:r>
        <w:rPr>
          <w:spacing w:val="-8"/>
          <w:sz w:val="17"/>
        </w:rPr>
        <w:t> </w:t>
      </w:r>
      <w:r>
        <w:rPr>
          <w:sz w:val="17"/>
        </w:rPr>
        <w:t>qu’entre</w:t>
      </w:r>
      <w:r>
        <w:rPr>
          <w:spacing w:val="-10"/>
          <w:sz w:val="17"/>
        </w:rPr>
        <w:t> </w:t>
      </w:r>
      <w:r>
        <w:rPr>
          <w:sz w:val="17"/>
        </w:rPr>
        <w:t>Canguilhem</w:t>
      </w:r>
      <w:r>
        <w:rPr>
          <w:spacing w:val="-9"/>
          <w:sz w:val="17"/>
        </w:rPr>
        <w:t> </w:t>
      </w:r>
      <w:r>
        <w:rPr>
          <w:sz w:val="17"/>
        </w:rPr>
        <w:t>et</w:t>
      </w:r>
      <w:r>
        <w:rPr>
          <w:spacing w:val="-8"/>
          <w:sz w:val="17"/>
        </w:rPr>
        <w:t> </w:t>
      </w:r>
      <w:r>
        <w:rPr>
          <w:sz w:val="17"/>
        </w:rPr>
        <w:t>le</w:t>
      </w:r>
      <w:r>
        <w:rPr>
          <w:spacing w:val="-10"/>
          <w:sz w:val="17"/>
        </w:rPr>
        <w:t> </w:t>
      </w:r>
      <w:r>
        <w:rPr>
          <w:sz w:val="17"/>
        </w:rPr>
        <w:t>tissu</w:t>
      </w:r>
      <w:r>
        <w:rPr>
          <w:spacing w:val="-9"/>
          <w:sz w:val="17"/>
        </w:rPr>
        <w:t> </w:t>
      </w:r>
      <w:r>
        <w:rPr>
          <w:sz w:val="17"/>
        </w:rPr>
        <w:t>musculaire,</w:t>
      </w:r>
      <w:r>
        <w:rPr>
          <w:spacing w:val="-9"/>
          <w:sz w:val="17"/>
        </w:rPr>
        <w:t> </w:t>
      </w:r>
      <w:r>
        <w:rPr>
          <w:sz w:val="17"/>
        </w:rPr>
        <w:t>tu</w:t>
      </w:r>
      <w:r>
        <w:rPr>
          <w:spacing w:val="-7"/>
          <w:sz w:val="17"/>
        </w:rPr>
        <w:t> </w:t>
      </w:r>
      <w:r>
        <w:rPr>
          <w:sz w:val="17"/>
        </w:rPr>
        <w:t>aimerais</w:t>
      </w:r>
      <w:r>
        <w:rPr>
          <w:spacing w:val="-7"/>
          <w:sz w:val="17"/>
        </w:rPr>
        <w:t> </w:t>
      </w:r>
      <w:r>
        <w:rPr>
          <w:sz w:val="17"/>
        </w:rPr>
        <w:t>retrouver</w:t>
      </w:r>
      <w:r>
        <w:rPr>
          <w:spacing w:val="-11"/>
          <w:sz w:val="17"/>
        </w:rPr>
        <w:t> </w:t>
      </w:r>
      <w:r>
        <w:rPr>
          <w:sz w:val="17"/>
        </w:rPr>
        <w:t>un</w:t>
      </w:r>
      <w:r>
        <w:rPr>
          <w:spacing w:val="-9"/>
          <w:sz w:val="17"/>
        </w:rPr>
        <w:t> </w:t>
      </w:r>
      <w:r>
        <w:rPr>
          <w:sz w:val="17"/>
        </w:rPr>
        <w:t>peu de réconfort avec une correction de tuto 2 de chimie, et c’est ce qu’on va te donner (qui lui</w:t>
      </w:r>
      <w:r>
        <w:rPr>
          <w:spacing w:val="40"/>
          <w:sz w:val="17"/>
        </w:rPr>
        <w:t> </w:t>
      </w:r>
      <w:r>
        <w:rPr>
          <w:sz w:val="17"/>
        </w:rPr>
        <w:t>dit) !!!</w:t>
      </w:r>
    </w:p>
    <w:p>
      <w:pPr>
        <w:spacing w:line="259" w:lineRule="auto" w:before="113"/>
        <w:ind w:left="150" w:right="38" w:firstLine="0"/>
        <w:jc w:val="both"/>
        <w:rPr>
          <w:sz w:val="17"/>
        </w:rPr>
      </w:pPr>
      <w:r>
        <w:rPr>
          <w:sz w:val="17"/>
        </w:rPr>
        <w:t>Bon</w:t>
      </w:r>
      <w:r>
        <w:rPr>
          <w:spacing w:val="-7"/>
          <w:sz w:val="17"/>
        </w:rPr>
        <w:t> </w:t>
      </w:r>
      <w:r>
        <w:rPr>
          <w:sz w:val="17"/>
        </w:rPr>
        <w:t>par</w:t>
      </w:r>
      <w:r>
        <w:rPr>
          <w:spacing w:val="-6"/>
          <w:sz w:val="17"/>
        </w:rPr>
        <w:t> </w:t>
      </w:r>
      <w:r>
        <w:rPr>
          <w:sz w:val="17"/>
        </w:rPr>
        <w:t>contre</w:t>
      </w:r>
      <w:r>
        <w:rPr>
          <w:spacing w:val="-6"/>
          <w:sz w:val="17"/>
        </w:rPr>
        <w:t> </w:t>
      </w:r>
      <w:r>
        <w:rPr>
          <w:sz w:val="17"/>
        </w:rPr>
        <w:t>énorme</w:t>
      </w:r>
      <w:r>
        <w:rPr>
          <w:spacing w:val="-6"/>
          <w:sz w:val="17"/>
        </w:rPr>
        <w:t> </w:t>
      </w:r>
      <w:r>
        <w:rPr>
          <w:sz w:val="17"/>
        </w:rPr>
        <w:t>dinguerie,</w:t>
      </w:r>
      <w:r>
        <w:rPr>
          <w:spacing w:val="-6"/>
          <w:sz w:val="17"/>
        </w:rPr>
        <w:t> </w:t>
      </w:r>
      <w:r>
        <w:rPr>
          <w:sz w:val="17"/>
        </w:rPr>
        <w:t>on</w:t>
      </w:r>
      <w:r>
        <w:rPr>
          <w:spacing w:val="-7"/>
          <w:sz w:val="17"/>
        </w:rPr>
        <w:t> </w:t>
      </w:r>
      <w:r>
        <w:rPr>
          <w:sz w:val="17"/>
        </w:rPr>
        <w:t>a</w:t>
      </w:r>
      <w:r>
        <w:rPr>
          <w:spacing w:val="-4"/>
          <w:sz w:val="17"/>
        </w:rPr>
        <w:t> </w:t>
      </w:r>
      <w:r>
        <w:rPr>
          <w:sz w:val="17"/>
        </w:rPr>
        <w:t>vu</w:t>
      </w:r>
      <w:r>
        <w:rPr>
          <w:spacing w:val="-6"/>
          <w:sz w:val="17"/>
        </w:rPr>
        <w:t> </w:t>
      </w:r>
      <w:r>
        <w:rPr>
          <w:sz w:val="17"/>
        </w:rPr>
        <w:t>que</w:t>
      </w:r>
      <w:r>
        <w:rPr>
          <w:spacing w:val="-6"/>
          <w:sz w:val="17"/>
        </w:rPr>
        <w:t> </w:t>
      </w:r>
      <w:r>
        <w:rPr>
          <w:sz w:val="17"/>
        </w:rPr>
        <w:t>vous,</w:t>
      </w:r>
      <w:r>
        <w:rPr>
          <w:spacing w:val="-7"/>
          <w:sz w:val="17"/>
        </w:rPr>
        <w:t> </w:t>
      </w:r>
      <w:r>
        <w:rPr>
          <w:sz w:val="17"/>
        </w:rPr>
        <w:t>les</w:t>
      </w:r>
      <w:r>
        <w:rPr>
          <w:spacing w:val="-6"/>
          <w:sz w:val="17"/>
        </w:rPr>
        <w:t> </w:t>
      </w:r>
      <w:r>
        <w:rPr>
          <w:sz w:val="17"/>
        </w:rPr>
        <w:t>P1nos</w:t>
      </w:r>
      <w:r>
        <w:rPr>
          <w:spacing w:val="-6"/>
          <w:sz w:val="17"/>
        </w:rPr>
        <w:t> </w:t>
      </w:r>
      <w:r>
        <w:rPr>
          <w:sz w:val="17"/>
        </w:rPr>
        <w:t>qui</w:t>
      </w:r>
      <w:r>
        <w:rPr>
          <w:spacing w:val="-7"/>
          <w:sz w:val="17"/>
        </w:rPr>
        <w:t> </w:t>
      </w:r>
      <w:r>
        <w:rPr>
          <w:sz w:val="17"/>
        </w:rPr>
        <w:t>venez</w:t>
      </w:r>
      <w:r>
        <w:rPr>
          <w:spacing w:val="-7"/>
          <w:sz w:val="17"/>
        </w:rPr>
        <w:t> </w:t>
      </w:r>
      <w:r>
        <w:rPr>
          <w:sz w:val="17"/>
        </w:rPr>
        <w:t>au</w:t>
      </w:r>
      <w:r>
        <w:rPr>
          <w:spacing w:val="-7"/>
          <w:sz w:val="17"/>
        </w:rPr>
        <w:t> </w:t>
      </w:r>
      <w:r>
        <w:rPr>
          <w:sz w:val="17"/>
        </w:rPr>
        <w:t>souk</w:t>
      </w:r>
      <w:r>
        <w:rPr>
          <w:spacing w:val="-5"/>
          <w:sz w:val="17"/>
        </w:rPr>
        <w:t> </w:t>
      </w:r>
      <w:r>
        <w:rPr>
          <w:sz w:val="17"/>
        </w:rPr>
        <w:t>de</w:t>
      </w:r>
      <w:r>
        <w:rPr>
          <w:spacing w:val="-7"/>
          <w:sz w:val="17"/>
        </w:rPr>
        <w:t> </w:t>
      </w:r>
      <w:r>
        <w:rPr>
          <w:b/>
          <w:sz w:val="17"/>
          <w:u w:val="single"/>
        </w:rPr>
        <w:t>correction</w:t>
      </w:r>
      <w:r>
        <w:rPr>
          <w:b/>
          <w:sz w:val="17"/>
        </w:rPr>
        <w:t> </w:t>
      </w:r>
      <w:r>
        <w:rPr>
          <w:sz w:val="17"/>
        </w:rPr>
        <w:t>du</w:t>
      </w:r>
      <w:r>
        <w:rPr>
          <w:spacing w:val="-4"/>
          <w:sz w:val="17"/>
        </w:rPr>
        <w:t> </w:t>
      </w:r>
      <w:r>
        <w:rPr>
          <w:sz w:val="17"/>
        </w:rPr>
        <w:t>tuto,</w:t>
      </w:r>
      <w:r>
        <w:rPr>
          <w:spacing w:val="-4"/>
          <w:sz w:val="17"/>
        </w:rPr>
        <w:t> </w:t>
      </w:r>
      <w:r>
        <w:rPr>
          <w:sz w:val="17"/>
        </w:rPr>
        <w:t>vous</w:t>
      </w:r>
      <w:r>
        <w:rPr>
          <w:spacing w:val="-7"/>
          <w:sz w:val="17"/>
        </w:rPr>
        <w:t> </w:t>
      </w:r>
      <w:r>
        <w:rPr>
          <w:sz w:val="17"/>
        </w:rPr>
        <w:t>n’ouvrez</w:t>
      </w:r>
      <w:r>
        <w:rPr>
          <w:spacing w:val="-3"/>
          <w:sz w:val="17"/>
        </w:rPr>
        <w:t> </w:t>
      </w:r>
      <w:r>
        <w:rPr>
          <w:sz w:val="17"/>
        </w:rPr>
        <w:t>même</w:t>
      </w:r>
      <w:r>
        <w:rPr>
          <w:spacing w:val="-6"/>
          <w:sz w:val="17"/>
        </w:rPr>
        <w:t> </w:t>
      </w:r>
      <w:r>
        <w:rPr>
          <w:sz w:val="17"/>
        </w:rPr>
        <w:t>pas</w:t>
      </w:r>
      <w:r>
        <w:rPr>
          <w:spacing w:val="-3"/>
          <w:sz w:val="17"/>
        </w:rPr>
        <w:t> </w:t>
      </w:r>
      <w:r>
        <w:rPr>
          <w:sz w:val="17"/>
        </w:rPr>
        <w:t>votre</w:t>
      </w:r>
      <w:r>
        <w:rPr>
          <w:spacing w:val="-4"/>
          <w:sz w:val="17"/>
        </w:rPr>
        <w:t> </w:t>
      </w:r>
      <w:r>
        <w:rPr>
          <w:sz w:val="17"/>
        </w:rPr>
        <w:t>correction</w:t>
      </w:r>
      <w:r>
        <w:rPr>
          <w:spacing w:val="-4"/>
          <w:sz w:val="17"/>
        </w:rPr>
        <w:t> </w:t>
      </w:r>
      <w:r>
        <w:rPr>
          <w:sz w:val="17"/>
        </w:rPr>
        <w:t>avant</w:t>
      </w:r>
      <w:r>
        <w:rPr>
          <w:spacing w:val="-3"/>
          <w:sz w:val="17"/>
        </w:rPr>
        <w:t> </w:t>
      </w:r>
      <w:r>
        <w:rPr>
          <w:sz w:val="17"/>
        </w:rPr>
        <w:t>de</w:t>
      </w:r>
      <w:r>
        <w:rPr>
          <w:spacing w:val="-4"/>
          <w:sz w:val="17"/>
        </w:rPr>
        <w:t> </w:t>
      </w:r>
      <w:r>
        <w:rPr>
          <w:sz w:val="17"/>
        </w:rPr>
        <w:t>venir</w:t>
      </w:r>
      <w:r>
        <w:rPr>
          <w:spacing w:val="-3"/>
          <w:sz w:val="17"/>
        </w:rPr>
        <w:t> </w:t>
      </w:r>
      <w:r>
        <w:rPr>
          <w:sz w:val="17"/>
        </w:rPr>
        <w:t>pour</w:t>
      </w:r>
      <w:r>
        <w:rPr>
          <w:spacing w:val="-5"/>
          <w:sz w:val="17"/>
        </w:rPr>
        <w:t> </w:t>
      </w:r>
      <w:r>
        <w:rPr>
          <w:sz w:val="17"/>
        </w:rPr>
        <w:t>la</w:t>
      </w:r>
      <w:r>
        <w:rPr>
          <w:spacing w:val="-4"/>
          <w:sz w:val="17"/>
        </w:rPr>
        <w:t> </w:t>
      </w:r>
      <w:r>
        <w:rPr>
          <w:sz w:val="17"/>
        </w:rPr>
        <w:t>plupart…</w:t>
      </w:r>
      <w:r>
        <w:rPr>
          <w:spacing w:val="36"/>
          <w:sz w:val="17"/>
        </w:rPr>
        <w:t> </w:t>
      </w:r>
      <w:r>
        <w:rPr>
          <w:sz w:val="17"/>
        </w:rPr>
        <w:t>J’ai</w:t>
      </w:r>
      <w:r>
        <w:rPr>
          <w:spacing w:val="-3"/>
          <w:sz w:val="17"/>
        </w:rPr>
        <w:t> </w:t>
      </w:r>
      <w:r>
        <w:rPr>
          <w:sz w:val="17"/>
        </w:rPr>
        <w:t>du</w:t>
      </w:r>
      <w:r>
        <w:rPr>
          <w:spacing w:val="-4"/>
          <w:sz w:val="17"/>
        </w:rPr>
        <w:t> </w:t>
      </w:r>
      <w:r>
        <w:rPr>
          <w:sz w:val="17"/>
        </w:rPr>
        <w:t>mal à</w:t>
      </w:r>
      <w:r>
        <w:rPr>
          <w:spacing w:val="-11"/>
          <w:sz w:val="17"/>
        </w:rPr>
        <w:t> </w:t>
      </w:r>
      <w:r>
        <w:rPr>
          <w:sz w:val="17"/>
        </w:rPr>
        <w:t>m’en</w:t>
      </w:r>
      <w:r>
        <w:rPr>
          <w:spacing w:val="-11"/>
          <w:sz w:val="17"/>
        </w:rPr>
        <w:t> </w:t>
      </w:r>
      <w:r>
        <w:rPr>
          <w:sz w:val="17"/>
        </w:rPr>
        <w:t>remettre</w:t>
      </w:r>
      <w:r>
        <w:rPr>
          <w:spacing w:val="-10"/>
          <w:sz w:val="17"/>
        </w:rPr>
        <w:t> </w:t>
      </w:r>
      <w:r>
        <w:rPr>
          <w:sz w:val="17"/>
        </w:rPr>
        <w:t>(le</w:t>
      </w:r>
      <w:r>
        <w:rPr>
          <w:spacing w:val="-11"/>
          <w:sz w:val="17"/>
        </w:rPr>
        <w:t> </w:t>
      </w:r>
      <w:r>
        <w:rPr>
          <w:sz w:val="17"/>
        </w:rPr>
        <w:t>mec</w:t>
      </w:r>
      <w:r>
        <w:rPr>
          <w:spacing w:val="-11"/>
          <w:sz w:val="17"/>
        </w:rPr>
        <w:t> </w:t>
      </w:r>
      <w:r>
        <w:rPr>
          <w:sz w:val="17"/>
        </w:rPr>
        <w:t>qui</w:t>
      </w:r>
      <w:r>
        <w:rPr>
          <w:spacing w:val="-10"/>
          <w:sz w:val="17"/>
        </w:rPr>
        <w:t> </w:t>
      </w:r>
      <w:r>
        <w:rPr>
          <w:sz w:val="17"/>
        </w:rPr>
        <w:t>prend</w:t>
      </w:r>
      <w:r>
        <w:rPr>
          <w:spacing w:val="-11"/>
          <w:sz w:val="17"/>
        </w:rPr>
        <w:t> </w:t>
      </w:r>
      <w:r>
        <w:rPr>
          <w:sz w:val="17"/>
        </w:rPr>
        <w:t>les</w:t>
      </w:r>
      <w:r>
        <w:rPr>
          <w:spacing w:val="-10"/>
          <w:sz w:val="17"/>
        </w:rPr>
        <w:t> </w:t>
      </w:r>
      <w:r>
        <w:rPr>
          <w:sz w:val="17"/>
        </w:rPr>
        <w:t>choses</w:t>
      </w:r>
      <w:r>
        <w:rPr>
          <w:spacing w:val="-11"/>
          <w:sz w:val="17"/>
        </w:rPr>
        <w:t> </w:t>
      </w:r>
      <w:r>
        <w:rPr>
          <w:sz w:val="17"/>
        </w:rPr>
        <w:t>un</w:t>
      </w:r>
      <w:r>
        <w:rPr>
          <w:spacing w:val="-11"/>
          <w:sz w:val="17"/>
        </w:rPr>
        <w:t> </w:t>
      </w:r>
      <w:r>
        <w:rPr>
          <w:sz w:val="17"/>
        </w:rPr>
        <w:t>peu</w:t>
      </w:r>
      <w:r>
        <w:rPr>
          <w:spacing w:val="-10"/>
          <w:sz w:val="17"/>
        </w:rPr>
        <w:t> </w:t>
      </w:r>
      <w:r>
        <w:rPr>
          <w:sz w:val="17"/>
        </w:rPr>
        <w:t>trop</w:t>
      </w:r>
      <w:r>
        <w:rPr>
          <w:spacing w:val="-11"/>
          <w:sz w:val="17"/>
        </w:rPr>
        <w:t> </w:t>
      </w:r>
      <w:r>
        <w:rPr>
          <w:sz w:val="17"/>
        </w:rPr>
        <w:t>à</w:t>
      </w:r>
      <w:r>
        <w:rPr>
          <w:spacing w:val="-11"/>
          <w:sz w:val="17"/>
        </w:rPr>
        <w:t> </w:t>
      </w:r>
      <w:r>
        <w:rPr>
          <w:sz w:val="17"/>
        </w:rPr>
        <w:t>cœur).</w:t>
      </w:r>
      <w:r>
        <w:rPr>
          <w:spacing w:val="-10"/>
          <w:sz w:val="17"/>
        </w:rPr>
        <w:t> </w:t>
      </w:r>
      <w:r>
        <w:rPr>
          <w:sz w:val="17"/>
        </w:rPr>
        <w:t>Blague</w:t>
      </w:r>
      <w:r>
        <w:rPr>
          <w:spacing w:val="-11"/>
          <w:sz w:val="17"/>
        </w:rPr>
        <w:t> </w:t>
      </w:r>
      <w:r>
        <w:rPr>
          <w:sz w:val="17"/>
        </w:rPr>
        <w:t>à</w:t>
      </w:r>
      <w:r>
        <w:rPr>
          <w:spacing w:val="-10"/>
          <w:sz w:val="17"/>
        </w:rPr>
        <w:t> </w:t>
      </w:r>
      <w:r>
        <w:rPr>
          <w:sz w:val="17"/>
        </w:rPr>
        <w:t>part,</w:t>
      </w:r>
      <w:r>
        <w:rPr>
          <w:spacing w:val="-11"/>
          <w:sz w:val="17"/>
        </w:rPr>
        <w:t> </w:t>
      </w:r>
      <w:r>
        <w:rPr>
          <w:sz w:val="17"/>
        </w:rPr>
        <w:t>cette</w:t>
      </w:r>
      <w:r>
        <w:rPr>
          <w:spacing w:val="-11"/>
          <w:sz w:val="17"/>
        </w:rPr>
        <w:t> </w:t>
      </w:r>
      <w:r>
        <w:rPr>
          <w:sz w:val="17"/>
        </w:rPr>
        <w:t>correction, c’est le MEILLEUR outil pour progresser en tuto, encore PLUS que de faire l’épreuve. Donc gardez</w:t>
      </w:r>
      <w:r>
        <w:rPr>
          <w:spacing w:val="-3"/>
          <w:sz w:val="17"/>
        </w:rPr>
        <w:t> </w:t>
      </w:r>
      <w:r>
        <w:rPr>
          <w:sz w:val="17"/>
        </w:rPr>
        <w:t>la</w:t>
      </w:r>
      <w:r>
        <w:rPr>
          <w:spacing w:val="-1"/>
          <w:sz w:val="17"/>
        </w:rPr>
        <w:t> </w:t>
      </w:r>
      <w:r>
        <w:rPr>
          <w:sz w:val="17"/>
        </w:rPr>
        <w:t>au</w:t>
      </w:r>
      <w:r>
        <w:rPr>
          <w:spacing w:val="-4"/>
          <w:sz w:val="17"/>
        </w:rPr>
        <w:t> </w:t>
      </w:r>
      <w:r>
        <w:rPr>
          <w:sz w:val="17"/>
        </w:rPr>
        <w:t>chaud,</w:t>
      </w:r>
      <w:r>
        <w:rPr>
          <w:spacing w:val="-2"/>
          <w:sz w:val="17"/>
        </w:rPr>
        <w:t> </w:t>
      </w:r>
      <w:r>
        <w:rPr>
          <w:sz w:val="17"/>
        </w:rPr>
        <w:t>bien posée</w:t>
      </w:r>
      <w:r>
        <w:rPr>
          <w:spacing w:val="-2"/>
          <w:sz w:val="17"/>
        </w:rPr>
        <w:t> </w:t>
      </w:r>
      <w:r>
        <w:rPr>
          <w:sz w:val="17"/>
        </w:rPr>
        <w:t>entre</w:t>
      </w:r>
      <w:r>
        <w:rPr>
          <w:spacing w:val="-4"/>
          <w:sz w:val="17"/>
        </w:rPr>
        <w:t> </w:t>
      </w:r>
      <w:r>
        <w:rPr>
          <w:sz w:val="17"/>
        </w:rPr>
        <w:t>2</w:t>
      </w:r>
      <w:r>
        <w:rPr>
          <w:spacing w:val="-2"/>
          <w:sz w:val="17"/>
        </w:rPr>
        <w:t> </w:t>
      </w:r>
      <w:r>
        <w:rPr>
          <w:sz w:val="17"/>
        </w:rPr>
        <w:t>épreuves</w:t>
      </w:r>
      <w:r>
        <w:rPr>
          <w:spacing w:val="-2"/>
          <w:sz w:val="17"/>
        </w:rPr>
        <w:t> </w:t>
      </w:r>
      <w:r>
        <w:rPr>
          <w:sz w:val="17"/>
        </w:rPr>
        <w:t>de</w:t>
      </w:r>
      <w:r>
        <w:rPr>
          <w:spacing w:val="-1"/>
          <w:sz w:val="17"/>
        </w:rPr>
        <w:t> </w:t>
      </w:r>
      <w:r>
        <w:rPr>
          <w:sz w:val="17"/>
        </w:rPr>
        <w:t>scato</w:t>
      </w:r>
      <w:r>
        <w:rPr>
          <w:spacing w:val="-2"/>
          <w:sz w:val="17"/>
        </w:rPr>
        <w:t> </w:t>
      </w:r>
      <w:r>
        <w:rPr>
          <w:sz w:val="17"/>
        </w:rPr>
        <w:t>(j’ai nommé</w:t>
      </w:r>
      <w:r>
        <w:rPr>
          <w:spacing w:val="-1"/>
          <w:sz w:val="17"/>
        </w:rPr>
        <w:t> </w:t>
      </w:r>
      <w:r>
        <w:rPr>
          <w:sz w:val="17"/>
        </w:rPr>
        <w:t>tuto</w:t>
      </w:r>
      <w:r>
        <w:rPr>
          <w:spacing w:val="-4"/>
          <w:sz w:val="17"/>
        </w:rPr>
        <w:t> </w:t>
      </w:r>
      <w:r>
        <w:rPr>
          <w:sz w:val="17"/>
        </w:rPr>
        <w:t>0 physique</w:t>
      </w:r>
      <w:r>
        <w:rPr>
          <w:spacing w:val="-3"/>
          <w:sz w:val="17"/>
        </w:rPr>
        <w:t> </w:t>
      </w:r>
      <w:r>
        <w:rPr>
          <w:sz w:val="17"/>
        </w:rPr>
        <w:t>et</w:t>
      </w:r>
      <w:r>
        <w:rPr>
          <w:spacing w:val="-2"/>
          <w:sz w:val="17"/>
        </w:rPr>
        <w:t> </w:t>
      </w:r>
      <w:r>
        <w:rPr>
          <w:sz w:val="17"/>
        </w:rPr>
        <w:t>tuto 1 physique), et surtout LISEZ LA après avoir fait le tuto, ça va vous aider de vous je vous le </w:t>
      </w:r>
      <w:r>
        <w:rPr>
          <w:spacing w:val="-2"/>
          <w:sz w:val="17"/>
        </w:rPr>
        <w:t>garantis.</w:t>
      </w:r>
    </w:p>
    <w:p>
      <w:pPr>
        <w:spacing w:before="108"/>
        <w:ind w:left="150" w:right="0" w:firstLine="0"/>
        <w:jc w:val="left"/>
        <w:rPr>
          <w:sz w:val="17"/>
        </w:rPr>
      </w:pPr>
      <w:r>
        <w:rPr>
          <w:b/>
          <w:sz w:val="17"/>
        </w:rPr>
        <w:t>Petit</w:t>
      </w:r>
      <w:r>
        <w:rPr>
          <w:b/>
          <w:spacing w:val="-5"/>
          <w:sz w:val="17"/>
        </w:rPr>
        <w:t> </w:t>
      </w:r>
      <w:r>
        <w:rPr>
          <w:b/>
          <w:sz w:val="17"/>
        </w:rPr>
        <w:t>tuto</w:t>
      </w:r>
      <w:r>
        <w:rPr>
          <w:b/>
          <w:spacing w:val="-5"/>
          <w:sz w:val="17"/>
        </w:rPr>
        <w:t> </w:t>
      </w:r>
      <w:r>
        <w:rPr>
          <w:b/>
          <w:sz w:val="17"/>
        </w:rPr>
        <w:t>pour</w:t>
      </w:r>
      <w:r>
        <w:rPr>
          <w:b/>
          <w:spacing w:val="-6"/>
          <w:sz w:val="17"/>
        </w:rPr>
        <w:t> </w:t>
      </w:r>
      <w:r>
        <w:rPr>
          <w:b/>
          <w:sz w:val="17"/>
        </w:rPr>
        <w:t>bien</w:t>
      </w:r>
      <w:r>
        <w:rPr>
          <w:b/>
          <w:spacing w:val="-3"/>
          <w:sz w:val="17"/>
        </w:rPr>
        <w:t> </w:t>
      </w:r>
      <w:r>
        <w:rPr>
          <w:b/>
          <w:sz w:val="17"/>
        </w:rPr>
        <w:t>corriger</w:t>
      </w:r>
      <w:r>
        <w:rPr>
          <w:b/>
          <w:spacing w:val="-9"/>
          <w:sz w:val="17"/>
        </w:rPr>
        <w:t> </w:t>
      </w:r>
      <w:r>
        <w:rPr>
          <w:b/>
          <w:sz w:val="17"/>
        </w:rPr>
        <w:t>un</w:t>
      </w:r>
      <w:r>
        <w:rPr>
          <w:b/>
          <w:spacing w:val="-4"/>
          <w:sz w:val="17"/>
        </w:rPr>
        <w:t> </w:t>
      </w:r>
      <w:r>
        <w:rPr>
          <w:b/>
          <w:sz w:val="17"/>
        </w:rPr>
        <w:t>tuto</w:t>
      </w:r>
      <w:r>
        <w:rPr>
          <w:b/>
          <w:spacing w:val="-4"/>
          <w:sz w:val="17"/>
        </w:rPr>
        <w:t> </w:t>
      </w:r>
      <w:r>
        <w:rPr>
          <w:sz w:val="14"/>
        </w:rPr>
        <w:t>(le</w:t>
      </w:r>
      <w:r>
        <w:rPr>
          <w:spacing w:val="-3"/>
          <w:sz w:val="14"/>
        </w:rPr>
        <w:t> </w:t>
      </w:r>
      <w:r>
        <w:rPr>
          <w:sz w:val="14"/>
        </w:rPr>
        <w:t>tuto-verse)</w:t>
      </w:r>
      <w:r>
        <w:rPr>
          <w:spacing w:val="3"/>
          <w:sz w:val="14"/>
        </w:rPr>
        <w:t> </w:t>
      </w:r>
      <w:r>
        <w:rPr>
          <w:spacing w:val="-10"/>
          <w:sz w:val="17"/>
        </w:rPr>
        <w:t>:</w:t>
      </w:r>
    </w:p>
    <w:p>
      <w:pPr>
        <w:pStyle w:val="ListParagraph"/>
        <w:numPr>
          <w:ilvl w:val="0"/>
          <w:numId w:val="2"/>
        </w:numPr>
        <w:tabs>
          <w:tab w:pos="658" w:val="left" w:leader="none"/>
        </w:tabs>
        <w:spacing w:line="240" w:lineRule="auto" w:before="126" w:after="0"/>
        <w:ind w:left="658" w:right="0" w:hanging="253"/>
        <w:jc w:val="left"/>
        <w:rPr>
          <w:sz w:val="17"/>
        </w:rPr>
      </w:pPr>
      <w:r>
        <w:rPr>
          <w:sz w:val="17"/>
        </w:rPr>
        <w:t>Ouvrir</w:t>
      </w:r>
      <w:r>
        <w:rPr>
          <w:spacing w:val="-5"/>
          <w:sz w:val="17"/>
        </w:rPr>
        <w:t> </w:t>
      </w:r>
      <w:r>
        <w:rPr>
          <w:sz w:val="17"/>
        </w:rPr>
        <w:t>la</w:t>
      </w:r>
      <w:r>
        <w:rPr>
          <w:spacing w:val="-5"/>
          <w:sz w:val="17"/>
        </w:rPr>
        <w:t> </w:t>
      </w:r>
      <w:r>
        <w:rPr>
          <w:sz w:val="17"/>
        </w:rPr>
        <w:t>correction</w:t>
      </w:r>
      <w:r>
        <w:rPr>
          <w:spacing w:val="-5"/>
          <w:sz w:val="17"/>
        </w:rPr>
        <w:t> </w:t>
      </w:r>
      <w:r>
        <w:rPr>
          <w:sz w:val="17"/>
        </w:rPr>
        <w:t>et</w:t>
      </w:r>
      <w:r>
        <w:rPr>
          <w:spacing w:val="-5"/>
          <w:sz w:val="17"/>
        </w:rPr>
        <w:t> </w:t>
      </w:r>
      <w:r>
        <w:rPr>
          <w:sz w:val="17"/>
        </w:rPr>
        <w:t>se</w:t>
      </w:r>
      <w:r>
        <w:rPr>
          <w:spacing w:val="-5"/>
          <w:sz w:val="17"/>
        </w:rPr>
        <w:t> </w:t>
      </w:r>
      <w:r>
        <w:rPr>
          <w:sz w:val="17"/>
        </w:rPr>
        <w:t>taper</w:t>
      </w:r>
      <w:r>
        <w:rPr>
          <w:spacing w:val="-4"/>
          <w:sz w:val="17"/>
        </w:rPr>
        <w:t> </w:t>
      </w:r>
      <w:r>
        <w:rPr>
          <w:sz w:val="17"/>
        </w:rPr>
        <w:t>une</w:t>
      </w:r>
      <w:r>
        <w:rPr>
          <w:spacing w:val="-5"/>
          <w:sz w:val="17"/>
        </w:rPr>
        <w:t> </w:t>
      </w:r>
      <w:r>
        <w:rPr>
          <w:sz w:val="17"/>
        </w:rPr>
        <w:t>barre</w:t>
      </w:r>
      <w:r>
        <w:rPr>
          <w:spacing w:val="-6"/>
          <w:sz w:val="17"/>
        </w:rPr>
        <w:t> </w:t>
      </w:r>
      <w:r>
        <w:rPr>
          <w:sz w:val="17"/>
        </w:rPr>
        <w:t>devant</w:t>
      </w:r>
      <w:r>
        <w:rPr>
          <w:spacing w:val="-3"/>
          <w:sz w:val="17"/>
        </w:rPr>
        <w:t> </w:t>
      </w:r>
      <w:r>
        <w:rPr>
          <w:sz w:val="17"/>
        </w:rPr>
        <w:t>le</w:t>
      </w:r>
      <w:r>
        <w:rPr>
          <w:spacing w:val="-4"/>
          <w:sz w:val="17"/>
        </w:rPr>
        <w:t> </w:t>
      </w:r>
      <w:r>
        <w:rPr>
          <w:sz w:val="17"/>
        </w:rPr>
        <w:t>mot</w:t>
      </w:r>
      <w:r>
        <w:rPr>
          <w:spacing w:val="-4"/>
          <w:sz w:val="17"/>
        </w:rPr>
        <w:t> </w:t>
      </w:r>
      <w:r>
        <w:rPr>
          <w:sz w:val="17"/>
        </w:rPr>
        <w:t>du</w:t>
      </w:r>
      <w:r>
        <w:rPr>
          <w:spacing w:val="-5"/>
          <w:sz w:val="17"/>
        </w:rPr>
        <w:t> </w:t>
      </w:r>
      <w:r>
        <w:rPr>
          <w:sz w:val="17"/>
        </w:rPr>
        <w:t>RM</w:t>
      </w:r>
      <w:r>
        <w:rPr>
          <w:spacing w:val="-5"/>
          <w:sz w:val="17"/>
        </w:rPr>
        <w:t> </w:t>
      </w:r>
      <w:r>
        <w:rPr>
          <w:sz w:val="17"/>
        </w:rPr>
        <w:t>(qui</w:t>
      </w:r>
      <w:r>
        <w:rPr>
          <w:spacing w:val="-3"/>
          <w:sz w:val="17"/>
        </w:rPr>
        <w:t> </w:t>
      </w:r>
      <w:r>
        <w:rPr>
          <w:sz w:val="17"/>
        </w:rPr>
        <w:t>lui</w:t>
      </w:r>
      <w:r>
        <w:rPr>
          <w:spacing w:val="-4"/>
          <w:sz w:val="17"/>
        </w:rPr>
        <w:t> </w:t>
      </w:r>
      <w:r>
        <w:rPr>
          <w:sz w:val="17"/>
        </w:rPr>
        <w:t>explique</w:t>
      </w:r>
      <w:r>
        <w:rPr>
          <w:spacing w:val="-7"/>
          <w:sz w:val="17"/>
        </w:rPr>
        <w:t> </w:t>
      </w:r>
      <w:r>
        <w:rPr>
          <w:spacing w:val="-4"/>
          <w:sz w:val="17"/>
        </w:rPr>
        <w:t>svp)</w:t>
      </w:r>
    </w:p>
    <w:p>
      <w:pPr>
        <w:pStyle w:val="ListParagraph"/>
        <w:numPr>
          <w:ilvl w:val="0"/>
          <w:numId w:val="2"/>
        </w:numPr>
        <w:tabs>
          <w:tab w:pos="658" w:val="left" w:leader="none"/>
        </w:tabs>
        <w:spacing w:line="240" w:lineRule="auto" w:before="16" w:after="0"/>
        <w:ind w:left="658" w:right="0" w:hanging="253"/>
        <w:jc w:val="left"/>
        <w:rPr>
          <w:sz w:val="17"/>
        </w:rPr>
      </w:pPr>
      <w:r>
        <w:rPr>
          <w:sz w:val="17"/>
        </w:rPr>
        <w:t>Regarder</w:t>
      </w:r>
      <w:r>
        <w:rPr>
          <w:spacing w:val="-6"/>
          <w:sz w:val="17"/>
        </w:rPr>
        <w:t> </w:t>
      </w:r>
      <w:r>
        <w:rPr>
          <w:sz w:val="17"/>
        </w:rPr>
        <w:t>en</w:t>
      </w:r>
      <w:r>
        <w:rPr>
          <w:spacing w:val="-6"/>
          <w:sz w:val="17"/>
        </w:rPr>
        <w:t> </w:t>
      </w:r>
      <w:r>
        <w:rPr>
          <w:sz w:val="17"/>
        </w:rPr>
        <w:t>priorité</w:t>
      </w:r>
      <w:r>
        <w:rPr>
          <w:spacing w:val="-5"/>
          <w:sz w:val="17"/>
        </w:rPr>
        <w:t> </w:t>
      </w:r>
      <w:r>
        <w:rPr>
          <w:sz w:val="17"/>
        </w:rPr>
        <w:t>les</w:t>
      </w:r>
      <w:r>
        <w:rPr>
          <w:spacing w:val="-4"/>
          <w:sz w:val="17"/>
        </w:rPr>
        <w:t> </w:t>
      </w:r>
      <w:r>
        <w:rPr>
          <w:sz w:val="17"/>
        </w:rPr>
        <w:t>items</w:t>
      </w:r>
      <w:r>
        <w:rPr>
          <w:spacing w:val="-4"/>
          <w:sz w:val="17"/>
        </w:rPr>
        <w:t> </w:t>
      </w:r>
      <w:r>
        <w:rPr>
          <w:sz w:val="17"/>
        </w:rPr>
        <w:t>qui</w:t>
      </w:r>
      <w:r>
        <w:rPr>
          <w:spacing w:val="-3"/>
          <w:sz w:val="17"/>
        </w:rPr>
        <w:t> </w:t>
      </w:r>
      <w:r>
        <w:rPr>
          <w:sz w:val="17"/>
        </w:rPr>
        <w:t>nous</w:t>
      </w:r>
      <w:r>
        <w:rPr>
          <w:spacing w:val="-4"/>
          <w:sz w:val="17"/>
        </w:rPr>
        <w:t> </w:t>
      </w:r>
      <w:r>
        <w:rPr>
          <w:sz w:val="17"/>
        </w:rPr>
        <w:t>ont</w:t>
      </w:r>
      <w:r>
        <w:rPr>
          <w:spacing w:val="-4"/>
          <w:sz w:val="17"/>
        </w:rPr>
        <w:t> </w:t>
      </w:r>
      <w:r>
        <w:rPr>
          <w:sz w:val="17"/>
        </w:rPr>
        <w:t>posé</w:t>
      </w:r>
      <w:r>
        <w:rPr>
          <w:spacing w:val="-6"/>
          <w:sz w:val="17"/>
        </w:rPr>
        <w:t> </w:t>
      </w:r>
      <w:r>
        <w:rPr>
          <w:spacing w:val="-2"/>
          <w:sz w:val="17"/>
        </w:rPr>
        <w:t>problème</w:t>
      </w:r>
    </w:p>
    <w:p>
      <w:pPr>
        <w:pStyle w:val="ListParagraph"/>
        <w:numPr>
          <w:ilvl w:val="0"/>
          <w:numId w:val="2"/>
        </w:numPr>
        <w:tabs>
          <w:tab w:pos="657" w:val="left" w:leader="none"/>
          <w:tab w:pos="659" w:val="left" w:leader="none"/>
        </w:tabs>
        <w:spacing w:line="259" w:lineRule="auto" w:before="16" w:after="0"/>
        <w:ind w:left="659" w:right="43" w:hanging="255"/>
        <w:jc w:val="left"/>
        <w:rPr>
          <w:sz w:val="17"/>
        </w:rPr>
      </w:pPr>
      <w:r>
        <w:rPr>
          <w:sz w:val="17"/>
        </w:rPr>
        <w:t>Inscrire ses erreurs dans le </w:t>
      </w:r>
      <w:r>
        <w:rPr>
          <w:b/>
          <w:sz w:val="17"/>
          <w:u w:val="single"/>
        </w:rPr>
        <w:t>carnet d’erreur</w:t>
      </w:r>
      <w:r>
        <w:rPr>
          <w:b/>
          <w:sz w:val="17"/>
        </w:rPr>
        <w:t> </w:t>
      </w:r>
      <w:r>
        <w:rPr>
          <w:sz w:val="17"/>
        </w:rPr>
        <w:t>(c’est un carnet pour mettre ses erreurs</w:t>
      </w:r>
      <w:r>
        <w:rPr>
          <w:spacing w:val="40"/>
          <w:sz w:val="17"/>
        </w:rPr>
        <w:t> </w:t>
      </w:r>
      <w:r>
        <w:rPr>
          <w:sz w:val="17"/>
        </w:rPr>
        <w:t>askip c’est le futur)</w:t>
      </w:r>
    </w:p>
    <w:p>
      <w:pPr>
        <w:pStyle w:val="ListParagraph"/>
        <w:numPr>
          <w:ilvl w:val="0"/>
          <w:numId w:val="2"/>
        </w:numPr>
        <w:tabs>
          <w:tab w:pos="657" w:val="left" w:leader="none"/>
          <w:tab w:pos="659" w:val="left" w:leader="none"/>
        </w:tabs>
        <w:spacing w:line="256" w:lineRule="auto" w:before="0" w:after="0"/>
        <w:ind w:left="659" w:right="43" w:hanging="255"/>
        <w:jc w:val="left"/>
        <w:rPr>
          <w:sz w:val="17"/>
        </w:rPr>
      </w:pPr>
      <w:r>
        <w:rPr>
          <w:sz w:val="17"/>
        </w:rPr>
        <w:t>Tapez votre meilleure session de lecture de la correction pour</w:t>
      </w:r>
      <w:r>
        <w:rPr>
          <w:spacing w:val="-1"/>
          <w:sz w:val="17"/>
        </w:rPr>
        <w:t> </w:t>
      </w:r>
      <w:r>
        <w:rPr>
          <w:sz w:val="17"/>
        </w:rPr>
        <w:t>voir</w:t>
      </w:r>
      <w:r>
        <w:rPr>
          <w:spacing w:val="-1"/>
          <w:sz w:val="17"/>
        </w:rPr>
        <w:t> </w:t>
      </w:r>
      <w:r>
        <w:rPr>
          <w:sz w:val="17"/>
        </w:rPr>
        <w:t>où est ce que votre raisonnement pêche !</w:t>
      </w:r>
    </w:p>
    <w:p>
      <w:pPr>
        <w:spacing w:line="259" w:lineRule="auto" w:before="114"/>
        <w:ind w:left="150" w:right="43" w:firstLine="0"/>
        <w:jc w:val="both"/>
        <w:rPr>
          <w:sz w:val="17"/>
        </w:rPr>
      </w:pPr>
      <w:r>
        <w:rPr>
          <w:sz w:val="17"/>
        </w:rPr>
        <w:t>C’est tout pour moi, prochaine fois je vous fais un tuto pour ouvrir une conserve, j’ai essayé mardi et je me suis coupé l’index (j’avais pas de pansement la grosse galère bref).</w:t>
      </w:r>
    </w:p>
    <w:p>
      <w:pPr>
        <w:spacing w:line="259" w:lineRule="auto" w:before="111"/>
        <w:ind w:left="150" w:right="39" w:firstLine="0"/>
        <w:jc w:val="both"/>
        <w:rPr>
          <w:sz w:val="17"/>
        </w:rPr>
      </w:pPr>
      <w:r>
        <w:rPr>
          <w:sz w:val="17"/>
        </w:rPr>
        <w:t>BON</w:t>
      </w:r>
      <w:r>
        <w:rPr>
          <w:spacing w:val="-10"/>
          <w:sz w:val="17"/>
        </w:rPr>
        <w:t> </w:t>
      </w:r>
      <w:r>
        <w:rPr>
          <w:sz w:val="17"/>
        </w:rPr>
        <w:t>COURAGE</w:t>
      </w:r>
      <w:r>
        <w:rPr>
          <w:spacing w:val="-7"/>
          <w:sz w:val="17"/>
        </w:rPr>
        <w:t> </w:t>
      </w:r>
      <w:r>
        <w:rPr>
          <w:sz w:val="17"/>
        </w:rPr>
        <w:t>à</w:t>
      </w:r>
      <w:r>
        <w:rPr>
          <w:spacing w:val="-9"/>
          <w:sz w:val="17"/>
        </w:rPr>
        <w:t> </w:t>
      </w:r>
      <w:r>
        <w:rPr>
          <w:sz w:val="17"/>
        </w:rPr>
        <w:t>vous</w:t>
      </w:r>
      <w:r>
        <w:rPr>
          <w:spacing w:val="-5"/>
          <w:sz w:val="17"/>
        </w:rPr>
        <w:t> </w:t>
      </w:r>
      <w:r>
        <w:rPr>
          <w:sz w:val="17"/>
        </w:rPr>
        <w:t>tous</w:t>
      </w:r>
      <w:r>
        <w:rPr>
          <w:spacing w:val="-4"/>
          <w:sz w:val="17"/>
        </w:rPr>
        <w:t> </w:t>
      </w:r>
      <w:r>
        <w:rPr>
          <w:sz w:val="17"/>
        </w:rPr>
        <w:t>(même</w:t>
      </w:r>
      <w:r>
        <w:rPr>
          <w:spacing w:val="-9"/>
          <w:sz w:val="17"/>
        </w:rPr>
        <w:t> </w:t>
      </w:r>
      <w:r>
        <w:rPr>
          <w:sz w:val="17"/>
        </w:rPr>
        <w:t>toi</w:t>
      </w:r>
      <w:r>
        <w:rPr>
          <w:spacing w:val="-11"/>
          <w:sz w:val="17"/>
        </w:rPr>
        <w:t> </w:t>
      </w:r>
      <w:r>
        <w:rPr>
          <w:sz w:val="17"/>
        </w:rPr>
        <w:t>Alicia)</w:t>
      </w:r>
      <w:r>
        <w:rPr>
          <w:spacing w:val="-6"/>
          <w:sz w:val="17"/>
        </w:rPr>
        <w:t> </w:t>
      </w:r>
      <w:r>
        <w:rPr>
          <w:sz w:val="17"/>
        </w:rPr>
        <w:t>!</w:t>
      </w:r>
      <w:r>
        <w:rPr>
          <w:spacing w:val="-9"/>
          <w:sz w:val="17"/>
        </w:rPr>
        <w:t> </w:t>
      </w:r>
      <w:r>
        <w:rPr>
          <w:sz w:val="17"/>
        </w:rPr>
        <w:t>Vous</w:t>
      </w:r>
      <w:r>
        <w:rPr>
          <w:spacing w:val="-5"/>
          <w:sz w:val="17"/>
        </w:rPr>
        <w:t> </w:t>
      </w:r>
      <w:r>
        <w:rPr>
          <w:sz w:val="17"/>
        </w:rPr>
        <w:t>avez</w:t>
      </w:r>
      <w:r>
        <w:rPr>
          <w:spacing w:val="-6"/>
          <w:sz w:val="17"/>
        </w:rPr>
        <w:t> </w:t>
      </w:r>
      <w:r>
        <w:rPr>
          <w:sz w:val="17"/>
        </w:rPr>
        <w:t>fait</w:t>
      </w:r>
      <w:r>
        <w:rPr>
          <w:spacing w:val="-5"/>
          <w:sz w:val="17"/>
        </w:rPr>
        <w:t> </w:t>
      </w:r>
      <w:r>
        <w:rPr>
          <w:sz w:val="17"/>
        </w:rPr>
        <w:t>la</w:t>
      </w:r>
      <w:r>
        <w:rPr>
          <w:spacing w:val="-7"/>
          <w:sz w:val="17"/>
        </w:rPr>
        <w:t> </w:t>
      </w:r>
      <w:r>
        <w:rPr>
          <w:sz w:val="17"/>
        </w:rPr>
        <w:t>moitié</w:t>
      </w:r>
      <w:r>
        <w:rPr>
          <w:spacing w:val="-6"/>
          <w:sz w:val="17"/>
        </w:rPr>
        <w:t> </w:t>
      </w:r>
      <w:r>
        <w:rPr>
          <w:sz w:val="17"/>
        </w:rPr>
        <w:t>du</w:t>
      </w:r>
      <w:r>
        <w:rPr>
          <w:spacing w:val="-7"/>
          <w:sz w:val="17"/>
        </w:rPr>
        <w:t> </w:t>
      </w:r>
      <w:r>
        <w:rPr>
          <w:sz w:val="17"/>
        </w:rPr>
        <w:t>chemin,</w:t>
      </w:r>
      <w:r>
        <w:rPr>
          <w:spacing w:val="-6"/>
          <w:sz w:val="17"/>
        </w:rPr>
        <w:t> </w:t>
      </w:r>
      <w:r>
        <w:rPr>
          <w:sz w:val="17"/>
        </w:rPr>
        <w:t>il</w:t>
      </w:r>
      <w:r>
        <w:rPr>
          <w:spacing w:val="-9"/>
          <w:sz w:val="17"/>
        </w:rPr>
        <w:t> </w:t>
      </w:r>
      <w:r>
        <w:rPr>
          <w:sz w:val="17"/>
        </w:rPr>
        <w:t>ne</w:t>
      </w:r>
      <w:r>
        <w:rPr>
          <w:spacing w:val="-7"/>
          <w:sz w:val="17"/>
        </w:rPr>
        <w:t> </w:t>
      </w:r>
      <w:r>
        <w:rPr>
          <w:sz w:val="17"/>
        </w:rPr>
        <w:t>faut pas se démotiver ni au contraire paniquer, vous vivez quelque chose d’unique et malgré les épreuves, profitez chaque instant de votre PASS !</w:t>
      </w:r>
    </w:p>
    <w:p>
      <w:pPr>
        <w:spacing w:before="110"/>
        <w:ind w:left="150" w:right="0" w:firstLine="0"/>
        <w:jc w:val="left"/>
        <w:rPr>
          <w:sz w:val="17"/>
        </w:rPr>
      </w:pPr>
      <w:r>
        <w:rPr>
          <w:spacing w:val="-2"/>
          <w:sz w:val="17"/>
        </w:rPr>
        <w:t>Chimiquement</w:t>
      </w:r>
      <w:r>
        <w:rPr>
          <w:spacing w:val="11"/>
          <w:sz w:val="17"/>
        </w:rPr>
        <w:t> </w:t>
      </w:r>
      <w:r>
        <w:rPr>
          <w:spacing w:val="-2"/>
          <w:sz w:val="17"/>
        </w:rPr>
        <w:t>vôtre,</w:t>
      </w:r>
    </w:p>
    <w:p>
      <w:pPr>
        <w:spacing w:before="129"/>
        <w:ind w:left="150" w:right="0" w:firstLine="0"/>
        <w:jc w:val="left"/>
        <w:rPr>
          <w:sz w:val="17"/>
        </w:rPr>
      </w:pPr>
      <w:r>
        <w:rPr>
          <w:sz w:val="17"/>
        </w:rPr>
        <w:t>Aurélien,</w:t>
      </w:r>
      <w:r>
        <w:rPr>
          <w:spacing w:val="-6"/>
          <w:sz w:val="17"/>
        </w:rPr>
        <w:t> </w:t>
      </w:r>
      <w:r>
        <w:rPr>
          <w:sz w:val="17"/>
        </w:rPr>
        <w:t>votre</w:t>
      </w:r>
      <w:r>
        <w:rPr>
          <w:spacing w:val="-7"/>
          <w:sz w:val="17"/>
        </w:rPr>
        <w:t> </w:t>
      </w:r>
      <w:r>
        <w:rPr>
          <w:sz w:val="17"/>
        </w:rPr>
        <w:t>RM</w:t>
      </w:r>
      <w:r>
        <w:rPr>
          <w:spacing w:val="-4"/>
          <w:sz w:val="17"/>
        </w:rPr>
        <w:t> </w:t>
      </w:r>
      <w:r>
        <w:rPr>
          <w:sz w:val="17"/>
        </w:rPr>
        <w:t>E(lec)tron</w:t>
      </w:r>
      <w:r>
        <w:rPr>
          <w:spacing w:val="-5"/>
          <w:sz w:val="17"/>
        </w:rPr>
        <w:t> </w:t>
      </w:r>
      <w:r>
        <w:rPr>
          <w:sz w:val="17"/>
        </w:rPr>
        <w:t>liBre</w:t>
      </w:r>
      <w:r>
        <w:rPr>
          <w:spacing w:val="-5"/>
          <w:sz w:val="17"/>
        </w:rPr>
        <w:t> </w:t>
      </w:r>
      <w:r>
        <w:rPr>
          <w:sz w:val="17"/>
        </w:rPr>
        <w:t>(ou</w:t>
      </w:r>
      <w:r>
        <w:rPr>
          <w:spacing w:val="-5"/>
          <w:sz w:val="17"/>
        </w:rPr>
        <w:t> </w:t>
      </w:r>
      <w:r>
        <w:rPr>
          <w:sz w:val="17"/>
        </w:rPr>
        <w:t>EB</w:t>
      </w:r>
      <w:r>
        <w:rPr>
          <w:spacing w:val="-4"/>
          <w:sz w:val="17"/>
        </w:rPr>
        <w:t> </w:t>
      </w:r>
      <w:r>
        <w:rPr>
          <w:sz w:val="17"/>
        </w:rPr>
        <w:t>pour</w:t>
      </w:r>
      <w:r>
        <w:rPr>
          <w:spacing w:val="-5"/>
          <w:sz w:val="17"/>
        </w:rPr>
        <w:t> </w:t>
      </w:r>
      <w:r>
        <w:rPr>
          <w:sz w:val="17"/>
        </w:rPr>
        <w:t>les</w:t>
      </w:r>
      <w:r>
        <w:rPr>
          <w:spacing w:val="-3"/>
          <w:sz w:val="17"/>
        </w:rPr>
        <w:t> </w:t>
      </w:r>
      <w:r>
        <w:rPr>
          <w:spacing w:val="-2"/>
          <w:sz w:val="17"/>
        </w:rPr>
        <w:t>intimes)</w:t>
      </w:r>
    </w:p>
    <w:p>
      <w:pPr>
        <w:spacing w:before="78"/>
        <w:ind w:left="502" w:right="791" w:firstLine="0"/>
        <w:jc w:val="center"/>
        <w:rPr>
          <w:b/>
          <w:sz w:val="25"/>
        </w:rPr>
      </w:pPr>
      <w:r>
        <w:rPr/>
        <w:br w:type="column"/>
      </w:r>
      <w:r>
        <w:rPr>
          <w:b/>
          <w:spacing w:val="-2"/>
          <w:sz w:val="25"/>
        </w:rPr>
        <w:t>CHIMIE</w:t>
      </w:r>
    </w:p>
    <w:p>
      <w:pPr>
        <w:spacing w:before="220"/>
        <w:ind w:left="150" w:right="0" w:firstLine="0"/>
        <w:jc w:val="left"/>
        <w:rPr>
          <w:b/>
          <w:i/>
          <w:sz w:val="18"/>
        </w:rPr>
      </w:pPr>
      <w:r>
        <w:rPr>
          <w:b/>
          <w:i/>
          <w:sz w:val="18"/>
          <w:u w:val="single"/>
        </w:rPr>
        <w:t>Pour</w:t>
      </w:r>
      <w:r>
        <w:rPr>
          <w:b/>
          <w:i/>
          <w:spacing w:val="6"/>
          <w:sz w:val="18"/>
          <w:u w:val="single"/>
        </w:rPr>
        <w:t> </w:t>
      </w:r>
      <w:r>
        <w:rPr>
          <w:b/>
          <w:i/>
          <w:sz w:val="18"/>
          <w:u w:val="single"/>
        </w:rPr>
        <w:t>simplifier</w:t>
      </w:r>
      <w:r>
        <w:rPr>
          <w:b/>
          <w:i/>
          <w:spacing w:val="5"/>
          <w:sz w:val="18"/>
          <w:u w:val="single"/>
        </w:rPr>
        <w:t> </w:t>
      </w:r>
      <w:r>
        <w:rPr>
          <w:b/>
          <w:i/>
          <w:sz w:val="18"/>
          <w:u w:val="single"/>
        </w:rPr>
        <w:t>les</w:t>
      </w:r>
      <w:r>
        <w:rPr>
          <w:b/>
          <w:i/>
          <w:spacing w:val="3"/>
          <w:sz w:val="18"/>
          <w:u w:val="single"/>
        </w:rPr>
        <w:t> </w:t>
      </w:r>
      <w:r>
        <w:rPr>
          <w:b/>
          <w:i/>
          <w:sz w:val="18"/>
          <w:u w:val="single"/>
        </w:rPr>
        <w:t>calculs,</w:t>
      </w:r>
      <w:r>
        <w:rPr>
          <w:b/>
          <w:i/>
          <w:spacing w:val="5"/>
          <w:sz w:val="18"/>
          <w:u w:val="single"/>
        </w:rPr>
        <w:t> </w:t>
      </w:r>
      <w:r>
        <w:rPr>
          <w:b/>
          <w:i/>
          <w:sz w:val="18"/>
          <w:u w:val="single"/>
        </w:rPr>
        <w:t>on</w:t>
      </w:r>
      <w:r>
        <w:rPr>
          <w:b/>
          <w:i/>
          <w:spacing w:val="5"/>
          <w:sz w:val="18"/>
          <w:u w:val="single"/>
        </w:rPr>
        <w:t> </w:t>
      </w:r>
      <w:r>
        <w:rPr>
          <w:b/>
          <w:i/>
          <w:sz w:val="18"/>
          <w:u w:val="single"/>
        </w:rPr>
        <w:t>utilisera</w:t>
      </w:r>
      <w:r>
        <w:rPr>
          <w:b/>
          <w:i/>
          <w:spacing w:val="5"/>
          <w:sz w:val="18"/>
          <w:u w:val="single"/>
        </w:rPr>
        <w:t> </w:t>
      </w:r>
      <w:r>
        <w:rPr>
          <w:b/>
          <w:i/>
          <w:sz w:val="18"/>
          <w:u w:val="single"/>
        </w:rPr>
        <w:t>les</w:t>
      </w:r>
      <w:r>
        <w:rPr>
          <w:b/>
          <w:i/>
          <w:spacing w:val="3"/>
          <w:sz w:val="18"/>
          <w:u w:val="single"/>
        </w:rPr>
        <w:t> </w:t>
      </w:r>
      <w:r>
        <w:rPr>
          <w:b/>
          <w:i/>
          <w:sz w:val="18"/>
          <w:u w:val="single"/>
        </w:rPr>
        <w:t>ordres</w:t>
      </w:r>
      <w:r>
        <w:rPr>
          <w:b/>
          <w:i/>
          <w:spacing w:val="4"/>
          <w:sz w:val="18"/>
          <w:u w:val="single"/>
        </w:rPr>
        <w:t> </w:t>
      </w:r>
      <w:r>
        <w:rPr>
          <w:b/>
          <w:i/>
          <w:sz w:val="18"/>
          <w:u w:val="single"/>
        </w:rPr>
        <w:t>de</w:t>
      </w:r>
      <w:r>
        <w:rPr>
          <w:b/>
          <w:i/>
          <w:spacing w:val="4"/>
          <w:sz w:val="18"/>
          <w:u w:val="single"/>
        </w:rPr>
        <w:t> </w:t>
      </w:r>
      <w:r>
        <w:rPr>
          <w:b/>
          <w:i/>
          <w:sz w:val="18"/>
          <w:u w:val="single"/>
        </w:rPr>
        <w:t>grandeur</w:t>
      </w:r>
      <w:r>
        <w:rPr>
          <w:b/>
          <w:i/>
          <w:spacing w:val="9"/>
          <w:sz w:val="18"/>
          <w:u w:val="single"/>
        </w:rPr>
        <w:t> </w:t>
      </w:r>
      <w:r>
        <w:rPr>
          <w:b/>
          <w:i/>
          <w:sz w:val="18"/>
          <w:u w:val="single"/>
        </w:rPr>
        <w:t>ci-dessous</w:t>
      </w:r>
      <w:r>
        <w:rPr>
          <w:b/>
          <w:i/>
          <w:spacing w:val="5"/>
          <w:sz w:val="18"/>
          <w:u w:val="single"/>
        </w:rPr>
        <w:t> </w:t>
      </w:r>
      <w:r>
        <w:rPr>
          <w:b/>
          <w:i/>
          <w:spacing w:val="-10"/>
          <w:sz w:val="18"/>
          <w:u w:val="single"/>
        </w:rPr>
        <w:t>:</w:t>
      </w:r>
    </w:p>
    <w:p>
      <w:pPr>
        <w:pStyle w:val="BodyText"/>
        <w:spacing w:before="7"/>
        <w:rPr>
          <w:b/>
          <w:sz w:val="15"/>
        </w:rPr>
      </w:pPr>
      <w:r>
        <w:rPr>
          <w:b/>
          <w:sz w:val="15"/>
        </w:rPr>
        <mc:AlternateContent>
          <mc:Choice Requires="wps">
            <w:drawing>
              <wp:anchor distT="0" distB="0" distL="0" distR="0" allowOverlap="1" layoutInCell="1" locked="0" behindDoc="1" simplePos="0" relativeHeight="487590912">
                <wp:simplePos x="0" y="0"/>
                <wp:positionH relativeFrom="page">
                  <wp:posOffset>5967984</wp:posOffset>
                </wp:positionH>
                <wp:positionV relativeFrom="paragraph">
                  <wp:posOffset>129249</wp:posOffset>
                </wp:positionV>
                <wp:extent cx="4098290" cy="5080"/>
                <wp:effectExtent l="0" t="0" r="0" b="0"/>
                <wp:wrapTopAndBottom/>
                <wp:docPr id="9" name="Graphic 9"/>
                <wp:cNvGraphicFramePr>
                  <a:graphicFrameLocks/>
                </wp:cNvGraphicFramePr>
                <a:graphic>
                  <a:graphicData uri="http://schemas.microsoft.com/office/word/2010/wordprocessingShape">
                    <wps:wsp>
                      <wps:cNvPr id="9" name="Graphic 9"/>
                      <wps:cNvSpPr/>
                      <wps:spPr>
                        <a:xfrm>
                          <a:off x="0" y="0"/>
                          <a:ext cx="4098290" cy="5080"/>
                        </a:xfrm>
                        <a:custGeom>
                          <a:avLst/>
                          <a:gdLst/>
                          <a:ahLst/>
                          <a:cxnLst/>
                          <a:rect l="l" t="t" r="r" b="b"/>
                          <a:pathLst>
                            <a:path w="4098290" h="5080">
                              <a:moveTo>
                                <a:pt x="4098036" y="4571"/>
                              </a:moveTo>
                              <a:lnTo>
                                <a:pt x="0" y="4571"/>
                              </a:lnTo>
                              <a:lnTo>
                                <a:pt x="0" y="0"/>
                              </a:lnTo>
                              <a:lnTo>
                                <a:pt x="4098036" y="0"/>
                              </a:lnTo>
                              <a:lnTo>
                                <a:pt x="4098036" y="4571"/>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469.920013pt;margin-top:10.177095pt;width:322.680038pt;height:.359996pt;mso-position-horizontal-relative:page;mso-position-vertical-relative:paragraph;z-index:-15725568;mso-wrap-distance-left:0;mso-wrap-distance-right:0" id="docshape6" filled="true" fillcolor="#000000" stroked="false">
                <v:fill type="solid"/>
                <w10:wrap type="topAndBottom"/>
              </v:rect>
            </w:pict>
          </mc:Fallback>
        </mc:AlternateContent>
      </w:r>
    </w:p>
    <w:p>
      <w:pPr>
        <w:spacing w:line="475" w:lineRule="auto" w:before="16"/>
        <w:ind w:left="150" w:right="5421" w:firstLine="0"/>
        <w:jc w:val="left"/>
        <w:rPr>
          <w:b/>
          <w:sz w:val="18"/>
        </w:rPr>
      </w:pPr>
      <w:r>
        <w:rPr>
          <w:b/>
          <w:sz w:val="18"/>
        </w:rPr>
        <w:t>Ln(x)</w:t>
      </w:r>
      <w:r>
        <w:rPr>
          <w:b/>
          <w:spacing w:val="-5"/>
          <w:sz w:val="18"/>
        </w:rPr>
        <w:t> </w:t>
      </w:r>
      <w:r>
        <w:rPr>
          <w:b/>
          <w:sz w:val="18"/>
        </w:rPr>
        <w:t>=</w:t>
      </w:r>
      <w:r>
        <w:rPr>
          <w:b/>
          <w:spacing w:val="-1"/>
          <w:sz w:val="18"/>
        </w:rPr>
        <w:t> </w:t>
      </w:r>
      <w:r>
        <w:rPr>
          <w:b/>
          <w:sz w:val="18"/>
        </w:rPr>
        <w:t>2,3</w:t>
      </w:r>
      <w:r>
        <w:rPr>
          <w:b/>
          <w:spacing w:val="-3"/>
          <w:sz w:val="18"/>
        </w:rPr>
        <w:t> </w:t>
      </w:r>
      <w:r>
        <w:rPr>
          <w:b/>
          <w:sz w:val="18"/>
        </w:rPr>
        <w:t>log(x) R</w:t>
      </w:r>
      <w:r>
        <w:rPr>
          <w:b/>
          <w:spacing w:val="2"/>
          <w:sz w:val="18"/>
        </w:rPr>
        <w:t> </w:t>
      </w:r>
      <w:r>
        <w:rPr>
          <w:b/>
          <w:sz w:val="18"/>
        </w:rPr>
        <w:t>=</w:t>
      </w:r>
      <w:r>
        <w:rPr>
          <w:b/>
          <w:spacing w:val="3"/>
          <w:sz w:val="18"/>
        </w:rPr>
        <w:t> </w:t>
      </w:r>
      <w:r>
        <w:rPr>
          <w:b/>
          <w:sz w:val="18"/>
        </w:rPr>
        <w:t>8,3</w:t>
      </w:r>
      <w:r>
        <w:rPr>
          <w:b/>
          <w:spacing w:val="5"/>
          <w:sz w:val="18"/>
        </w:rPr>
        <w:t> </w:t>
      </w:r>
      <w:r>
        <w:rPr>
          <w:b/>
          <w:sz w:val="18"/>
        </w:rPr>
        <w:t>J.mol.K</w:t>
      </w:r>
      <w:r>
        <w:rPr>
          <w:b/>
          <w:sz w:val="18"/>
          <w:vertAlign w:val="superscript"/>
        </w:rPr>
        <w:t>-</w:t>
      </w:r>
      <w:r>
        <w:rPr>
          <w:b/>
          <w:spacing w:val="-10"/>
          <w:sz w:val="18"/>
          <w:vertAlign w:val="superscript"/>
        </w:rPr>
        <w:t>1</w:t>
      </w:r>
    </w:p>
    <w:p>
      <w:pPr>
        <w:spacing w:before="6"/>
        <w:ind w:left="150" w:right="0" w:firstLine="0"/>
        <w:jc w:val="left"/>
        <w:rPr>
          <w:b/>
          <w:sz w:val="18"/>
        </w:rPr>
      </w:pPr>
      <w:r>
        <w:rPr>
          <w:b/>
          <w:sz w:val="18"/>
        </w:rPr>
        <w:t>A</w:t>
      </w:r>
      <w:r>
        <w:rPr>
          <w:b/>
          <w:spacing w:val="-12"/>
          <w:sz w:val="18"/>
        </w:rPr>
        <w:t> </w:t>
      </w:r>
      <w:r>
        <w:rPr>
          <w:b/>
          <w:sz w:val="18"/>
        </w:rPr>
        <w:t>T</w:t>
      </w:r>
      <w:r>
        <w:rPr>
          <w:b/>
          <w:spacing w:val="-2"/>
          <w:sz w:val="18"/>
        </w:rPr>
        <w:t> </w:t>
      </w:r>
      <w:r>
        <w:rPr>
          <w:b/>
          <w:sz w:val="18"/>
        </w:rPr>
        <w:t>=</w:t>
      </w:r>
      <w:r>
        <w:rPr>
          <w:b/>
          <w:spacing w:val="2"/>
          <w:sz w:val="18"/>
        </w:rPr>
        <w:t> </w:t>
      </w:r>
      <w:r>
        <w:rPr>
          <w:b/>
          <w:sz w:val="18"/>
        </w:rPr>
        <w:t>298</w:t>
      </w:r>
      <w:r>
        <w:rPr>
          <w:b/>
          <w:spacing w:val="3"/>
          <w:sz w:val="18"/>
        </w:rPr>
        <w:t> </w:t>
      </w:r>
      <w:r>
        <w:rPr>
          <w:b/>
          <w:sz w:val="18"/>
        </w:rPr>
        <w:t>K</w:t>
      </w:r>
      <w:r>
        <w:rPr>
          <w:b/>
          <w:spacing w:val="2"/>
          <w:sz w:val="18"/>
        </w:rPr>
        <w:t> </w:t>
      </w:r>
      <w:r>
        <w:rPr>
          <w:b/>
          <w:sz w:val="18"/>
        </w:rPr>
        <w:t>:</w:t>
      </w:r>
      <w:r>
        <w:rPr>
          <w:b/>
          <w:spacing w:val="2"/>
          <w:sz w:val="18"/>
        </w:rPr>
        <w:t> </w:t>
      </w:r>
      <w:r>
        <w:rPr>
          <w:b/>
          <w:sz w:val="18"/>
        </w:rPr>
        <w:t>RT</w:t>
      </w:r>
      <w:r>
        <w:rPr>
          <w:b/>
          <w:spacing w:val="1"/>
          <w:sz w:val="18"/>
        </w:rPr>
        <w:t> </w:t>
      </w:r>
      <w:r>
        <w:rPr>
          <w:b/>
          <w:sz w:val="18"/>
        </w:rPr>
        <w:t>=</w:t>
      </w:r>
      <w:r>
        <w:rPr>
          <w:b/>
          <w:spacing w:val="2"/>
          <w:sz w:val="18"/>
        </w:rPr>
        <w:t> </w:t>
      </w:r>
      <w:r>
        <w:rPr>
          <w:b/>
          <w:sz w:val="18"/>
        </w:rPr>
        <w:t>5/2</w:t>
      </w:r>
      <w:r>
        <w:rPr>
          <w:b/>
          <w:spacing w:val="1"/>
          <w:sz w:val="18"/>
        </w:rPr>
        <w:t> </w:t>
      </w:r>
      <w:r>
        <w:rPr>
          <w:b/>
          <w:sz w:val="18"/>
        </w:rPr>
        <w:t>kJ.mol</w:t>
      </w:r>
      <w:r>
        <w:rPr>
          <w:b/>
          <w:sz w:val="18"/>
          <w:vertAlign w:val="superscript"/>
        </w:rPr>
        <w:t>-1</w:t>
      </w:r>
      <w:r>
        <w:rPr>
          <w:b/>
          <w:spacing w:val="4"/>
          <w:sz w:val="18"/>
          <w:vertAlign w:val="baseline"/>
        </w:rPr>
        <w:t> </w:t>
      </w:r>
      <w:r>
        <w:rPr>
          <w:b/>
          <w:sz w:val="18"/>
          <w:vertAlign w:val="baseline"/>
        </w:rPr>
        <w:t>=</w:t>
      </w:r>
      <w:r>
        <w:rPr>
          <w:b/>
          <w:spacing w:val="2"/>
          <w:sz w:val="18"/>
          <w:vertAlign w:val="baseline"/>
        </w:rPr>
        <w:t> </w:t>
      </w:r>
      <w:r>
        <w:rPr>
          <w:b/>
          <w:sz w:val="18"/>
          <w:vertAlign w:val="baseline"/>
        </w:rPr>
        <w:t>2,5</w:t>
      </w:r>
      <w:r>
        <w:rPr>
          <w:b/>
          <w:spacing w:val="1"/>
          <w:sz w:val="18"/>
          <w:vertAlign w:val="baseline"/>
        </w:rPr>
        <w:t> </w:t>
      </w:r>
      <w:r>
        <w:rPr>
          <w:b/>
          <w:sz w:val="18"/>
          <w:vertAlign w:val="baseline"/>
        </w:rPr>
        <w:t>kJ.mol</w:t>
      </w:r>
      <w:r>
        <w:rPr>
          <w:b/>
          <w:sz w:val="18"/>
          <w:vertAlign w:val="superscript"/>
        </w:rPr>
        <w:t>-</w:t>
      </w:r>
      <w:r>
        <w:rPr>
          <w:b/>
          <w:spacing w:val="-10"/>
          <w:sz w:val="18"/>
          <w:vertAlign w:val="superscript"/>
        </w:rPr>
        <w:t>1</w:t>
      </w:r>
    </w:p>
    <w:p>
      <w:pPr>
        <w:spacing w:line="477" w:lineRule="auto" w:before="204"/>
        <w:ind w:left="150" w:right="4825" w:firstLine="0"/>
        <w:jc w:val="left"/>
        <w:rPr>
          <w:b/>
          <w:sz w:val="18"/>
        </w:rPr>
      </w:pPr>
      <w:r>
        <w:rPr>
          <w:b/>
          <w:sz w:val="18"/>
        </w:rPr>
        <mc:AlternateContent>
          <mc:Choice Requires="wps">
            <w:drawing>
              <wp:anchor distT="0" distB="0" distL="0" distR="0" allowOverlap="1" layoutInCell="1" locked="0" behindDoc="1" simplePos="0" relativeHeight="486407168">
                <wp:simplePos x="0" y="0"/>
                <wp:positionH relativeFrom="page">
                  <wp:posOffset>5967984</wp:posOffset>
                </wp:positionH>
                <wp:positionV relativeFrom="paragraph">
                  <wp:posOffset>551794</wp:posOffset>
                </wp:positionV>
                <wp:extent cx="4098290" cy="5080"/>
                <wp:effectExtent l="0" t="0" r="0" b="0"/>
                <wp:wrapNone/>
                <wp:docPr id="10" name="Graphic 10"/>
                <wp:cNvGraphicFramePr>
                  <a:graphicFrameLocks/>
                </wp:cNvGraphicFramePr>
                <a:graphic>
                  <a:graphicData uri="http://schemas.microsoft.com/office/word/2010/wordprocessingShape">
                    <wps:wsp>
                      <wps:cNvPr id="10" name="Graphic 10"/>
                      <wps:cNvSpPr/>
                      <wps:spPr>
                        <a:xfrm>
                          <a:off x="0" y="0"/>
                          <a:ext cx="4098290" cy="5080"/>
                        </a:xfrm>
                        <a:custGeom>
                          <a:avLst/>
                          <a:gdLst/>
                          <a:ahLst/>
                          <a:cxnLst/>
                          <a:rect l="l" t="t" r="r" b="b"/>
                          <a:pathLst>
                            <a:path w="4098290" h="5080">
                              <a:moveTo>
                                <a:pt x="4098036" y="4571"/>
                              </a:moveTo>
                              <a:lnTo>
                                <a:pt x="0" y="4571"/>
                              </a:lnTo>
                              <a:lnTo>
                                <a:pt x="0" y="0"/>
                              </a:lnTo>
                              <a:lnTo>
                                <a:pt x="4098036" y="0"/>
                              </a:lnTo>
                              <a:lnTo>
                                <a:pt x="4098036" y="4571"/>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469.920013pt;margin-top:43.448368pt;width:322.680038pt;height:.359985pt;mso-position-horizontal-relative:page;mso-position-vertical-relative:paragraph;z-index:-16909312" id="docshape7" filled="true" fillcolor="#000000" stroked="false">
                <v:fill type="solid"/>
                <w10:wrap type="none"/>
              </v:rect>
            </w:pict>
          </mc:Fallback>
        </mc:AlternateContent>
      </w:r>
      <w:r>
        <w:rPr>
          <w:b/>
          <w:sz w:val="18"/>
        </w:rPr>
        <w:t>-</w:t>
      </w:r>
      <w:r>
        <w:rPr>
          <w:b/>
          <w:spacing w:val="-4"/>
          <w:sz w:val="18"/>
        </w:rPr>
        <w:t> </w:t>
      </w:r>
      <w:r>
        <w:rPr>
          <w:b/>
          <w:sz w:val="18"/>
        </w:rPr>
        <w:t>(RTln x)/F</w:t>
      </w:r>
      <w:r>
        <w:rPr>
          <w:b/>
          <w:spacing w:val="-9"/>
          <w:sz w:val="18"/>
        </w:rPr>
        <w:t> </w:t>
      </w:r>
      <w:r>
        <w:rPr>
          <w:b/>
          <w:sz w:val="18"/>
        </w:rPr>
        <w:t>= 0,06 log x 2,3 RT = 6,0 kJ.mol</w:t>
      </w:r>
      <w:r>
        <w:rPr>
          <w:b/>
          <w:sz w:val="18"/>
          <w:vertAlign w:val="superscript"/>
        </w:rPr>
        <w:t>-</w:t>
      </w:r>
      <w:r>
        <w:rPr>
          <w:b/>
          <w:sz w:val="18"/>
          <w:vertAlign w:val="superscript"/>
        </w:rPr>
        <w:t>1</w:t>
      </w:r>
    </w:p>
    <w:p>
      <w:pPr>
        <w:spacing w:before="23"/>
        <w:ind w:left="1117" w:right="0" w:firstLine="0"/>
        <w:jc w:val="left"/>
        <w:rPr>
          <w:b/>
          <w:i/>
          <w:sz w:val="18"/>
        </w:rPr>
      </w:pPr>
      <w:r>
        <w:rPr>
          <w:b/>
          <w:i/>
          <w:sz w:val="18"/>
          <w:u w:val="single"/>
        </w:rPr>
        <w:t>Exponentielle,</w:t>
      </w:r>
      <w:r>
        <w:rPr>
          <w:b/>
          <w:i/>
          <w:spacing w:val="5"/>
          <w:sz w:val="18"/>
          <w:u w:val="single"/>
        </w:rPr>
        <w:t> </w:t>
      </w:r>
      <w:r>
        <w:rPr>
          <w:b/>
          <w:i/>
          <w:sz w:val="18"/>
          <w:u w:val="single"/>
        </w:rPr>
        <w:t>logarithme</w:t>
      </w:r>
      <w:r>
        <w:rPr>
          <w:b/>
          <w:i/>
          <w:spacing w:val="9"/>
          <w:sz w:val="18"/>
          <w:u w:val="single"/>
        </w:rPr>
        <w:t> </w:t>
      </w:r>
      <w:r>
        <w:rPr>
          <w:b/>
          <w:i/>
          <w:sz w:val="18"/>
          <w:u w:val="single"/>
        </w:rPr>
        <w:t>népérien</w:t>
      </w:r>
      <w:r>
        <w:rPr>
          <w:b/>
          <w:i/>
          <w:spacing w:val="7"/>
          <w:sz w:val="18"/>
          <w:u w:val="single"/>
        </w:rPr>
        <w:t> </w:t>
      </w:r>
      <w:r>
        <w:rPr>
          <w:b/>
          <w:i/>
          <w:sz w:val="18"/>
          <w:u w:val="single"/>
        </w:rPr>
        <w:t>et</w:t>
      </w:r>
      <w:r>
        <w:rPr>
          <w:b/>
          <w:i/>
          <w:spacing w:val="7"/>
          <w:sz w:val="18"/>
          <w:u w:val="single"/>
        </w:rPr>
        <w:t> </w:t>
      </w:r>
      <w:r>
        <w:rPr>
          <w:b/>
          <w:i/>
          <w:sz w:val="18"/>
          <w:u w:val="single"/>
        </w:rPr>
        <w:t>logarithme</w:t>
      </w:r>
      <w:r>
        <w:rPr>
          <w:b/>
          <w:i/>
          <w:spacing w:val="7"/>
          <w:sz w:val="18"/>
          <w:u w:val="single"/>
        </w:rPr>
        <w:t> </w:t>
      </w:r>
      <w:r>
        <w:rPr>
          <w:b/>
          <w:i/>
          <w:sz w:val="18"/>
          <w:u w:val="single"/>
        </w:rPr>
        <w:t>décimal</w:t>
      </w:r>
      <w:r>
        <w:rPr>
          <w:b/>
          <w:i/>
          <w:spacing w:val="10"/>
          <w:sz w:val="18"/>
          <w:u w:val="single"/>
        </w:rPr>
        <w:t> </w:t>
      </w:r>
      <w:r>
        <w:rPr>
          <w:b/>
          <w:i/>
          <w:spacing w:val="-10"/>
          <w:sz w:val="18"/>
          <w:u w:val="single"/>
        </w:rPr>
        <w:t>:</w:t>
      </w:r>
    </w:p>
    <w:p>
      <w:pPr>
        <w:pStyle w:val="BodyText"/>
        <w:spacing w:before="6"/>
        <w:rPr>
          <w:b/>
          <w:sz w:val="12"/>
        </w:rPr>
      </w:pPr>
    </w:p>
    <w:tbl>
      <w:tblPr>
        <w:tblW w:w="0" w:type="auto"/>
        <w:jc w:val="left"/>
        <w:tblInd w:w="101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698"/>
        <w:gridCol w:w="700"/>
        <w:gridCol w:w="599"/>
        <w:gridCol w:w="702"/>
        <w:gridCol w:w="698"/>
        <w:gridCol w:w="600"/>
        <w:gridCol w:w="700"/>
      </w:tblGrid>
      <w:tr>
        <w:trPr>
          <w:trHeight w:val="472" w:hRule="atLeast"/>
        </w:trPr>
        <w:tc>
          <w:tcPr>
            <w:tcW w:w="698" w:type="dxa"/>
          </w:tcPr>
          <w:p>
            <w:pPr>
              <w:pStyle w:val="TableParagraph"/>
              <w:spacing w:before="101"/>
              <w:ind w:left="9"/>
              <w:rPr>
                <w:b/>
                <w:sz w:val="15"/>
              </w:rPr>
            </w:pPr>
            <w:r>
              <w:rPr>
                <w:b/>
                <w:spacing w:val="-10"/>
                <w:w w:val="105"/>
                <w:sz w:val="15"/>
              </w:rPr>
              <w:t>X</w:t>
            </w:r>
          </w:p>
        </w:tc>
        <w:tc>
          <w:tcPr>
            <w:tcW w:w="700" w:type="dxa"/>
          </w:tcPr>
          <w:p>
            <w:pPr>
              <w:pStyle w:val="TableParagraph"/>
              <w:spacing w:before="101"/>
              <w:ind w:left="9"/>
              <w:rPr>
                <w:b/>
                <w:sz w:val="15"/>
              </w:rPr>
            </w:pPr>
            <w:r>
              <w:rPr>
                <w:b/>
                <w:spacing w:val="-5"/>
                <w:w w:val="105"/>
                <w:sz w:val="15"/>
              </w:rPr>
              <w:t>0,6</w:t>
            </w:r>
          </w:p>
        </w:tc>
        <w:tc>
          <w:tcPr>
            <w:tcW w:w="599" w:type="dxa"/>
          </w:tcPr>
          <w:p>
            <w:pPr>
              <w:pStyle w:val="TableParagraph"/>
              <w:spacing w:before="101"/>
              <w:ind w:left="10" w:right="2"/>
              <w:rPr>
                <w:b/>
                <w:sz w:val="15"/>
              </w:rPr>
            </w:pPr>
            <w:r>
              <w:rPr>
                <w:b/>
                <w:spacing w:val="-10"/>
                <w:w w:val="105"/>
                <w:sz w:val="15"/>
              </w:rPr>
              <w:t>2</w:t>
            </w:r>
          </w:p>
        </w:tc>
        <w:tc>
          <w:tcPr>
            <w:tcW w:w="702" w:type="dxa"/>
          </w:tcPr>
          <w:p>
            <w:pPr>
              <w:pStyle w:val="TableParagraph"/>
              <w:spacing w:before="101"/>
              <w:ind w:left="16" w:right="1"/>
              <w:rPr>
                <w:b/>
                <w:sz w:val="15"/>
              </w:rPr>
            </w:pPr>
            <w:r>
              <w:rPr>
                <w:b/>
                <w:spacing w:val="-5"/>
                <w:w w:val="105"/>
                <w:sz w:val="15"/>
              </w:rPr>
              <w:t>2,5</w:t>
            </w:r>
          </w:p>
        </w:tc>
        <w:tc>
          <w:tcPr>
            <w:tcW w:w="698" w:type="dxa"/>
            <w:tcBorders>
              <w:right w:val="single" w:sz="2" w:space="0" w:color="000000"/>
            </w:tcBorders>
          </w:tcPr>
          <w:p>
            <w:pPr>
              <w:pStyle w:val="TableParagraph"/>
              <w:spacing w:before="101"/>
              <w:ind w:left="11" w:right="4"/>
              <w:rPr>
                <w:b/>
                <w:sz w:val="15"/>
              </w:rPr>
            </w:pPr>
            <w:r>
              <w:rPr>
                <w:b/>
                <w:spacing w:val="-10"/>
                <w:w w:val="105"/>
                <w:sz w:val="15"/>
              </w:rPr>
              <w:t>3</w:t>
            </w:r>
          </w:p>
        </w:tc>
        <w:tc>
          <w:tcPr>
            <w:tcW w:w="600" w:type="dxa"/>
            <w:tcBorders>
              <w:left w:val="single" w:sz="2" w:space="0" w:color="000000"/>
            </w:tcBorders>
          </w:tcPr>
          <w:p>
            <w:pPr>
              <w:pStyle w:val="TableParagraph"/>
              <w:spacing w:before="101"/>
              <w:ind w:left="25"/>
              <w:rPr>
                <w:b/>
                <w:sz w:val="15"/>
              </w:rPr>
            </w:pPr>
            <w:r>
              <w:rPr>
                <w:b/>
                <w:spacing w:val="-10"/>
                <w:w w:val="105"/>
                <w:sz w:val="15"/>
              </w:rPr>
              <w:t>5</w:t>
            </w:r>
          </w:p>
        </w:tc>
        <w:tc>
          <w:tcPr>
            <w:tcW w:w="700" w:type="dxa"/>
          </w:tcPr>
          <w:p>
            <w:pPr>
              <w:pStyle w:val="TableParagraph"/>
              <w:spacing w:before="101"/>
              <w:ind w:left="19"/>
              <w:rPr>
                <w:b/>
                <w:sz w:val="15"/>
              </w:rPr>
            </w:pPr>
            <w:r>
              <w:rPr>
                <w:b/>
                <w:spacing w:val="-5"/>
                <w:w w:val="105"/>
                <w:sz w:val="15"/>
              </w:rPr>
              <w:t>10</w:t>
            </w:r>
          </w:p>
        </w:tc>
      </w:tr>
      <w:tr>
        <w:trPr>
          <w:trHeight w:val="472" w:hRule="atLeast"/>
        </w:trPr>
        <w:tc>
          <w:tcPr>
            <w:tcW w:w="698" w:type="dxa"/>
          </w:tcPr>
          <w:p>
            <w:pPr>
              <w:pStyle w:val="TableParagraph"/>
              <w:spacing w:before="101"/>
              <w:ind w:left="9" w:right="5"/>
              <w:rPr>
                <w:b/>
                <w:sz w:val="15"/>
              </w:rPr>
            </w:pPr>
            <w:r>
              <w:rPr>
                <w:b/>
                <w:spacing w:val="-10"/>
                <w:w w:val="105"/>
                <w:sz w:val="15"/>
              </w:rPr>
              <w:t>e</w:t>
            </w:r>
          </w:p>
        </w:tc>
        <w:tc>
          <w:tcPr>
            <w:tcW w:w="700" w:type="dxa"/>
          </w:tcPr>
          <w:p>
            <w:pPr>
              <w:pStyle w:val="TableParagraph"/>
              <w:spacing w:before="101"/>
              <w:ind w:left="10"/>
              <w:rPr>
                <w:b/>
                <w:sz w:val="15"/>
              </w:rPr>
            </w:pPr>
            <w:r>
              <w:rPr>
                <w:b/>
                <w:spacing w:val="-5"/>
                <w:w w:val="105"/>
                <w:sz w:val="15"/>
              </w:rPr>
              <w:t>1,8</w:t>
            </w:r>
          </w:p>
        </w:tc>
        <w:tc>
          <w:tcPr>
            <w:tcW w:w="599" w:type="dxa"/>
          </w:tcPr>
          <w:p>
            <w:pPr>
              <w:pStyle w:val="TableParagraph"/>
              <w:spacing w:before="101"/>
              <w:ind w:left="10" w:right="1"/>
              <w:rPr>
                <w:b/>
                <w:sz w:val="15"/>
              </w:rPr>
            </w:pPr>
            <w:r>
              <w:rPr>
                <w:b/>
                <w:spacing w:val="-5"/>
                <w:w w:val="105"/>
                <w:sz w:val="15"/>
              </w:rPr>
              <w:t>7,4</w:t>
            </w:r>
          </w:p>
        </w:tc>
        <w:tc>
          <w:tcPr>
            <w:tcW w:w="702" w:type="dxa"/>
          </w:tcPr>
          <w:p>
            <w:pPr>
              <w:pStyle w:val="TableParagraph"/>
              <w:spacing w:before="101"/>
              <w:ind w:left="16"/>
              <w:rPr>
                <w:b/>
                <w:sz w:val="15"/>
              </w:rPr>
            </w:pPr>
            <w:r>
              <w:rPr>
                <w:b/>
                <w:spacing w:val="-4"/>
                <w:w w:val="105"/>
                <w:sz w:val="15"/>
              </w:rPr>
              <w:t>12,2</w:t>
            </w:r>
          </w:p>
        </w:tc>
        <w:tc>
          <w:tcPr>
            <w:tcW w:w="698" w:type="dxa"/>
            <w:tcBorders>
              <w:right w:val="single" w:sz="2" w:space="0" w:color="000000"/>
            </w:tcBorders>
          </w:tcPr>
          <w:p>
            <w:pPr>
              <w:pStyle w:val="TableParagraph"/>
              <w:spacing w:before="101"/>
              <w:ind w:left="11"/>
              <w:rPr>
                <w:b/>
                <w:sz w:val="15"/>
              </w:rPr>
            </w:pPr>
            <w:r>
              <w:rPr>
                <w:b/>
                <w:spacing w:val="-10"/>
                <w:w w:val="105"/>
                <w:sz w:val="15"/>
              </w:rPr>
              <w:t>/</w:t>
            </w:r>
          </w:p>
        </w:tc>
        <w:tc>
          <w:tcPr>
            <w:tcW w:w="600" w:type="dxa"/>
            <w:tcBorders>
              <w:left w:val="single" w:sz="2" w:space="0" w:color="000000"/>
            </w:tcBorders>
          </w:tcPr>
          <w:p>
            <w:pPr>
              <w:pStyle w:val="TableParagraph"/>
              <w:spacing w:before="101"/>
              <w:ind w:left="25" w:right="3"/>
              <w:rPr>
                <w:b/>
                <w:sz w:val="15"/>
              </w:rPr>
            </w:pPr>
            <w:r>
              <w:rPr>
                <w:b/>
                <w:spacing w:val="-5"/>
                <w:w w:val="105"/>
                <w:sz w:val="15"/>
              </w:rPr>
              <w:t>148</w:t>
            </w:r>
          </w:p>
        </w:tc>
        <w:tc>
          <w:tcPr>
            <w:tcW w:w="700" w:type="dxa"/>
          </w:tcPr>
          <w:p>
            <w:pPr>
              <w:pStyle w:val="TableParagraph"/>
              <w:spacing w:before="101"/>
              <w:ind w:left="24"/>
              <w:rPr>
                <w:b/>
                <w:sz w:val="15"/>
              </w:rPr>
            </w:pPr>
            <w:r>
              <w:rPr>
                <w:b/>
                <w:spacing w:val="-2"/>
                <w:w w:val="105"/>
                <w:sz w:val="15"/>
              </w:rPr>
              <w:t>22000</w:t>
            </w:r>
          </w:p>
        </w:tc>
      </w:tr>
      <w:tr>
        <w:trPr>
          <w:trHeight w:val="472" w:hRule="atLeast"/>
        </w:trPr>
        <w:tc>
          <w:tcPr>
            <w:tcW w:w="698" w:type="dxa"/>
          </w:tcPr>
          <w:p>
            <w:pPr>
              <w:pStyle w:val="TableParagraph"/>
              <w:spacing w:before="101"/>
              <w:ind w:left="9" w:right="3"/>
              <w:rPr>
                <w:b/>
                <w:sz w:val="15"/>
              </w:rPr>
            </w:pPr>
            <w:r>
              <w:rPr>
                <w:b/>
                <w:spacing w:val="-4"/>
                <w:w w:val="105"/>
                <w:sz w:val="15"/>
              </w:rPr>
              <w:t>ln(x)</w:t>
            </w:r>
          </w:p>
        </w:tc>
        <w:tc>
          <w:tcPr>
            <w:tcW w:w="700" w:type="dxa"/>
          </w:tcPr>
          <w:p>
            <w:pPr>
              <w:pStyle w:val="TableParagraph"/>
              <w:spacing w:before="101"/>
              <w:ind w:left="9"/>
              <w:rPr>
                <w:b/>
                <w:sz w:val="15"/>
              </w:rPr>
            </w:pPr>
            <w:r>
              <w:rPr>
                <w:b/>
                <w:sz w:val="15"/>
              </w:rPr>
              <w:t>-</w:t>
            </w:r>
            <w:r>
              <w:rPr>
                <w:b/>
                <w:spacing w:val="-5"/>
                <w:sz w:val="15"/>
              </w:rPr>
              <w:t>0,5</w:t>
            </w:r>
          </w:p>
        </w:tc>
        <w:tc>
          <w:tcPr>
            <w:tcW w:w="599" w:type="dxa"/>
          </w:tcPr>
          <w:p>
            <w:pPr>
              <w:pStyle w:val="TableParagraph"/>
              <w:spacing w:before="101"/>
              <w:ind w:left="10"/>
              <w:rPr>
                <w:b/>
                <w:sz w:val="15"/>
              </w:rPr>
            </w:pPr>
            <w:r>
              <w:rPr>
                <w:b/>
                <w:spacing w:val="-5"/>
                <w:w w:val="105"/>
                <w:sz w:val="15"/>
              </w:rPr>
              <w:t>0,7</w:t>
            </w:r>
          </w:p>
        </w:tc>
        <w:tc>
          <w:tcPr>
            <w:tcW w:w="702" w:type="dxa"/>
          </w:tcPr>
          <w:p>
            <w:pPr>
              <w:pStyle w:val="TableParagraph"/>
              <w:spacing w:before="101"/>
              <w:ind w:left="16" w:right="3"/>
              <w:rPr>
                <w:b/>
                <w:sz w:val="15"/>
              </w:rPr>
            </w:pPr>
            <w:r>
              <w:rPr>
                <w:b/>
                <w:spacing w:val="-10"/>
                <w:w w:val="105"/>
                <w:sz w:val="15"/>
              </w:rPr>
              <w:t>/</w:t>
            </w:r>
          </w:p>
        </w:tc>
        <w:tc>
          <w:tcPr>
            <w:tcW w:w="698" w:type="dxa"/>
            <w:tcBorders>
              <w:right w:val="single" w:sz="2" w:space="0" w:color="000000"/>
            </w:tcBorders>
          </w:tcPr>
          <w:p>
            <w:pPr>
              <w:pStyle w:val="TableParagraph"/>
              <w:spacing w:before="101"/>
              <w:ind w:left="11" w:right="3"/>
              <w:rPr>
                <w:b/>
                <w:sz w:val="15"/>
              </w:rPr>
            </w:pPr>
            <w:r>
              <w:rPr>
                <w:b/>
                <w:spacing w:val="-10"/>
                <w:w w:val="105"/>
                <w:sz w:val="15"/>
              </w:rPr>
              <w:t>1</w:t>
            </w:r>
          </w:p>
        </w:tc>
        <w:tc>
          <w:tcPr>
            <w:tcW w:w="600" w:type="dxa"/>
            <w:tcBorders>
              <w:left w:val="single" w:sz="2" w:space="0" w:color="000000"/>
            </w:tcBorders>
          </w:tcPr>
          <w:p>
            <w:pPr>
              <w:pStyle w:val="TableParagraph"/>
              <w:spacing w:before="101"/>
              <w:ind w:left="25"/>
              <w:rPr>
                <w:b/>
                <w:sz w:val="15"/>
              </w:rPr>
            </w:pPr>
            <w:r>
              <w:rPr>
                <w:b/>
                <w:spacing w:val="-10"/>
                <w:w w:val="105"/>
                <w:sz w:val="15"/>
              </w:rPr>
              <w:t>/</w:t>
            </w:r>
          </w:p>
        </w:tc>
        <w:tc>
          <w:tcPr>
            <w:tcW w:w="700" w:type="dxa"/>
          </w:tcPr>
          <w:p>
            <w:pPr>
              <w:pStyle w:val="TableParagraph"/>
              <w:spacing w:before="101"/>
              <w:ind w:left="21"/>
              <w:rPr>
                <w:b/>
                <w:sz w:val="15"/>
              </w:rPr>
            </w:pPr>
            <w:r>
              <w:rPr>
                <w:b/>
                <w:spacing w:val="-5"/>
                <w:w w:val="105"/>
                <w:sz w:val="15"/>
              </w:rPr>
              <w:t>2,3</w:t>
            </w:r>
          </w:p>
        </w:tc>
      </w:tr>
      <w:tr>
        <w:trPr>
          <w:trHeight w:val="472" w:hRule="atLeast"/>
        </w:trPr>
        <w:tc>
          <w:tcPr>
            <w:tcW w:w="698" w:type="dxa"/>
          </w:tcPr>
          <w:p>
            <w:pPr>
              <w:pStyle w:val="TableParagraph"/>
              <w:spacing w:before="98"/>
              <w:ind w:left="9"/>
              <w:rPr>
                <w:b/>
                <w:sz w:val="15"/>
              </w:rPr>
            </w:pPr>
            <w:r>
              <w:rPr>
                <w:b/>
                <w:spacing w:val="-2"/>
                <w:w w:val="105"/>
                <w:sz w:val="15"/>
              </w:rPr>
              <w:t>log(x)</w:t>
            </w:r>
          </w:p>
        </w:tc>
        <w:tc>
          <w:tcPr>
            <w:tcW w:w="700" w:type="dxa"/>
          </w:tcPr>
          <w:p>
            <w:pPr>
              <w:pStyle w:val="TableParagraph"/>
              <w:spacing w:before="98"/>
              <w:ind w:left="9"/>
              <w:rPr>
                <w:b/>
                <w:sz w:val="15"/>
              </w:rPr>
            </w:pPr>
            <w:r>
              <w:rPr>
                <w:b/>
                <w:sz w:val="15"/>
              </w:rPr>
              <w:t>-</w:t>
            </w:r>
            <w:r>
              <w:rPr>
                <w:b/>
                <w:spacing w:val="-4"/>
                <w:sz w:val="15"/>
              </w:rPr>
              <w:t>0,22</w:t>
            </w:r>
          </w:p>
        </w:tc>
        <w:tc>
          <w:tcPr>
            <w:tcW w:w="599" w:type="dxa"/>
          </w:tcPr>
          <w:p>
            <w:pPr>
              <w:pStyle w:val="TableParagraph"/>
              <w:spacing w:before="98"/>
              <w:ind w:left="10"/>
              <w:rPr>
                <w:b/>
                <w:sz w:val="15"/>
              </w:rPr>
            </w:pPr>
            <w:r>
              <w:rPr>
                <w:b/>
                <w:spacing w:val="-5"/>
                <w:w w:val="105"/>
                <w:sz w:val="15"/>
              </w:rPr>
              <w:t>0,3</w:t>
            </w:r>
          </w:p>
        </w:tc>
        <w:tc>
          <w:tcPr>
            <w:tcW w:w="702" w:type="dxa"/>
          </w:tcPr>
          <w:p>
            <w:pPr>
              <w:pStyle w:val="TableParagraph"/>
              <w:spacing w:before="98"/>
              <w:ind w:left="16" w:right="2"/>
              <w:rPr>
                <w:b/>
                <w:sz w:val="15"/>
              </w:rPr>
            </w:pPr>
            <w:r>
              <w:rPr>
                <w:b/>
                <w:spacing w:val="-5"/>
                <w:w w:val="105"/>
                <w:sz w:val="15"/>
              </w:rPr>
              <w:t>0,4</w:t>
            </w:r>
          </w:p>
        </w:tc>
        <w:tc>
          <w:tcPr>
            <w:tcW w:w="698" w:type="dxa"/>
            <w:tcBorders>
              <w:right w:val="single" w:sz="2" w:space="0" w:color="000000"/>
            </w:tcBorders>
          </w:tcPr>
          <w:p>
            <w:pPr>
              <w:pStyle w:val="TableParagraph"/>
              <w:spacing w:before="98"/>
              <w:ind w:left="11"/>
              <w:rPr>
                <w:b/>
                <w:sz w:val="15"/>
              </w:rPr>
            </w:pPr>
            <w:r>
              <w:rPr>
                <w:b/>
                <w:spacing w:val="-5"/>
                <w:w w:val="105"/>
                <w:sz w:val="15"/>
              </w:rPr>
              <w:t>0,5</w:t>
            </w:r>
          </w:p>
        </w:tc>
        <w:tc>
          <w:tcPr>
            <w:tcW w:w="600" w:type="dxa"/>
            <w:tcBorders>
              <w:left w:val="single" w:sz="2" w:space="0" w:color="000000"/>
            </w:tcBorders>
          </w:tcPr>
          <w:p>
            <w:pPr>
              <w:pStyle w:val="TableParagraph"/>
              <w:spacing w:before="98"/>
              <w:ind w:left="25" w:right="3"/>
              <w:rPr>
                <w:b/>
                <w:sz w:val="15"/>
              </w:rPr>
            </w:pPr>
            <w:r>
              <w:rPr>
                <w:b/>
                <w:spacing w:val="-5"/>
                <w:w w:val="105"/>
                <w:sz w:val="15"/>
              </w:rPr>
              <w:t>0,7</w:t>
            </w:r>
          </w:p>
        </w:tc>
        <w:tc>
          <w:tcPr>
            <w:tcW w:w="700" w:type="dxa"/>
          </w:tcPr>
          <w:p>
            <w:pPr>
              <w:pStyle w:val="TableParagraph"/>
              <w:spacing w:before="98"/>
              <w:ind w:left="19"/>
              <w:rPr>
                <w:b/>
                <w:sz w:val="15"/>
              </w:rPr>
            </w:pPr>
            <w:r>
              <w:rPr>
                <w:b/>
                <w:spacing w:val="-10"/>
                <w:w w:val="105"/>
                <w:sz w:val="15"/>
              </w:rPr>
              <w:t>1</w:t>
            </w:r>
          </w:p>
        </w:tc>
      </w:tr>
    </w:tbl>
    <w:p>
      <w:pPr>
        <w:pStyle w:val="BodyText"/>
        <w:spacing w:before="16"/>
        <w:rPr>
          <w:b/>
          <w:sz w:val="18"/>
        </w:rPr>
      </w:pPr>
    </w:p>
    <w:p>
      <w:pPr>
        <w:spacing w:before="0"/>
        <w:ind w:left="493" w:right="791" w:firstLine="0"/>
        <w:jc w:val="center"/>
        <w:rPr>
          <w:rFonts w:ascii="Cambria" w:hAnsi="Cambria" w:eastAsia="Cambria"/>
          <w:sz w:val="17"/>
        </w:rPr>
      </w:pPr>
      <w:r>
        <w:rPr>
          <w:rFonts w:ascii="Cambria" w:hAnsi="Cambria" w:eastAsia="Cambria"/>
          <w:w w:val="110"/>
          <w:sz w:val="15"/>
        </w:rPr>
        <w:t>𝑒</w:t>
      </w:r>
      <w:r>
        <w:rPr>
          <w:rFonts w:ascii="Cambria" w:hAnsi="Cambria" w:eastAsia="Cambria"/>
          <w:w w:val="110"/>
          <w:sz w:val="15"/>
          <w:vertAlign w:val="superscript"/>
        </w:rPr>
        <w:t>14</w:t>
      </w:r>
      <w:r>
        <w:rPr>
          <w:rFonts w:ascii="Cambria" w:hAnsi="Cambria" w:eastAsia="Cambria"/>
          <w:spacing w:val="4"/>
          <w:w w:val="110"/>
          <w:sz w:val="15"/>
          <w:vertAlign w:val="baseline"/>
        </w:rPr>
        <w:t> </w:t>
      </w:r>
      <w:r>
        <w:rPr>
          <w:rFonts w:ascii="Cambria" w:hAnsi="Cambria" w:eastAsia="Cambria"/>
          <w:w w:val="110"/>
          <w:sz w:val="17"/>
          <w:vertAlign w:val="baseline"/>
        </w:rPr>
        <w:t>≈</w:t>
      </w:r>
      <w:r>
        <w:rPr>
          <w:rFonts w:ascii="Cambria" w:hAnsi="Cambria" w:eastAsia="Cambria"/>
          <w:spacing w:val="-5"/>
          <w:w w:val="110"/>
          <w:sz w:val="17"/>
          <w:vertAlign w:val="baseline"/>
        </w:rPr>
        <w:t> 10</w:t>
      </w:r>
      <w:r>
        <w:rPr>
          <w:rFonts w:ascii="Cambria" w:hAnsi="Cambria" w:eastAsia="Cambria"/>
          <w:spacing w:val="-5"/>
          <w:w w:val="110"/>
          <w:sz w:val="17"/>
          <w:vertAlign w:val="superscript"/>
        </w:rPr>
        <w:t>6</w:t>
      </w:r>
    </w:p>
    <w:p>
      <w:pPr>
        <w:spacing w:before="31"/>
        <w:ind w:left="496" w:right="791" w:firstLine="0"/>
        <w:jc w:val="center"/>
        <w:rPr>
          <w:rFonts w:ascii="Cambria" w:hAnsi="Cambria" w:eastAsia="Cambria"/>
          <w:sz w:val="17"/>
        </w:rPr>
      </w:pPr>
      <w:r>
        <w:rPr>
          <w:rFonts w:ascii="Cambria" w:hAnsi="Cambria" w:eastAsia="Cambria"/>
          <w:w w:val="110"/>
          <w:sz w:val="15"/>
        </w:rPr>
        <w:t>𝑒</w:t>
      </w:r>
      <w:r>
        <w:rPr>
          <w:rFonts w:ascii="Cambria" w:hAnsi="Cambria" w:eastAsia="Cambria"/>
          <w:w w:val="110"/>
          <w:sz w:val="15"/>
          <w:vertAlign w:val="superscript"/>
        </w:rPr>
        <w:t>−36</w:t>
      </w:r>
      <w:r>
        <w:rPr>
          <w:rFonts w:ascii="Cambria" w:hAnsi="Cambria" w:eastAsia="Cambria"/>
          <w:spacing w:val="6"/>
          <w:w w:val="110"/>
          <w:sz w:val="15"/>
          <w:vertAlign w:val="baseline"/>
        </w:rPr>
        <w:t> </w:t>
      </w:r>
      <w:r>
        <w:rPr>
          <w:rFonts w:ascii="Cambria" w:hAnsi="Cambria" w:eastAsia="Cambria"/>
          <w:w w:val="110"/>
          <w:sz w:val="17"/>
          <w:vertAlign w:val="baseline"/>
        </w:rPr>
        <w:t>≈</w:t>
      </w:r>
      <w:r>
        <w:rPr>
          <w:rFonts w:ascii="Cambria" w:hAnsi="Cambria" w:eastAsia="Cambria"/>
          <w:spacing w:val="1"/>
          <w:w w:val="110"/>
          <w:sz w:val="17"/>
          <w:vertAlign w:val="baseline"/>
        </w:rPr>
        <w:t> </w:t>
      </w:r>
      <w:r>
        <w:rPr>
          <w:rFonts w:ascii="Cambria" w:hAnsi="Cambria" w:eastAsia="Cambria"/>
          <w:w w:val="110"/>
          <w:sz w:val="17"/>
          <w:vertAlign w:val="baseline"/>
        </w:rPr>
        <w:t>2,3.</w:t>
      </w:r>
      <w:r>
        <w:rPr>
          <w:rFonts w:ascii="Cambria" w:hAnsi="Cambria" w:eastAsia="Cambria"/>
          <w:spacing w:val="-15"/>
          <w:w w:val="110"/>
          <w:sz w:val="17"/>
          <w:vertAlign w:val="baseline"/>
        </w:rPr>
        <w:t> </w:t>
      </w:r>
      <w:r>
        <w:rPr>
          <w:rFonts w:ascii="Cambria" w:hAnsi="Cambria" w:eastAsia="Cambria"/>
          <w:w w:val="110"/>
          <w:sz w:val="17"/>
          <w:vertAlign w:val="baseline"/>
        </w:rPr>
        <w:t>10</w:t>
      </w:r>
      <w:r>
        <w:rPr>
          <w:rFonts w:ascii="Cambria" w:hAnsi="Cambria" w:eastAsia="Cambria"/>
          <w:w w:val="110"/>
          <w:sz w:val="17"/>
          <w:vertAlign w:val="superscript"/>
        </w:rPr>
        <w:t>–</w:t>
      </w:r>
      <w:r>
        <w:rPr>
          <w:rFonts w:ascii="Cambria" w:hAnsi="Cambria" w:eastAsia="Cambria"/>
          <w:spacing w:val="-5"/>
          <w:w w:val="110"/>
          <w:sz w:val="17"/>
          <w:vertAlign w:val="superscript"/>
        </w:rPr>
        <w:t>16</w:t>
      </w:r>
    </w:p>
    <w:p>
      <w:pPr>
        <w:spacing w:before="32"/>
        <w:ind w:left="503" w:right="791" w:firstLine="0"/>
        <w:jc w:val="center"/>
        <w:rPr>
          <w:rFonts w:ascii="Cambria"/>
          <w:sz w:val="17"/>
        </w:rPr>
      </w:pPr>
      <w:r>
        <w:rPr>
          <w:rFonts w:ascii="Cambria"/>
          <w:w w:val="110"/>
          <w:sz w:val="17"/>
        </w:rPr>
        <w:t>4</w:t>
      </w:r>
      <w:r>
        <w:rPr>
          <w:rFonts w:ascii="Cambria"/>
          <w:w w:val="110"/>
          <w:sz w:val="17"/>
          <w:vertAlign w:val="superscript"/>
        </w:rPr>
        <w:t>4</w:t>
      </w:r>
      <w:r>
        <w:rPr>
          <w:rFonts w:ascii="Cambria"/>
          <w:spacing w:val="18"/>
          <w:w w:val="110"/>
          <w:sz w:val="17"/>
          <w:vertAlign w:val="baseline"/>
        </w:rPr>
        <w:t> </w:t>
      </w:r>
      <w:r>
        <w:rPr>
          <w:rFonts w:ascii="Cambria"/>
          <w:w w:val="110"/>
          <w:sz w:val="17"/>
          <w:vertAlign w:val="baseline"/>
        </w:rPr>
        <w:t>=</w:t>
      </w:r>
      <w:r>
        <w:rPr>
          <w:rFonts w:ascii="Cambria"/>
          <w:spacing w:val="11"/>
          <w:w w:val="110"/>
          <w:sz w:val="17"/>
          <w:vertAlign w:val="baseline"/>
        </w:rPr>
        <w:t> </w:t>
      </w:r>
      <w:r>
        <w:rPr>
          <w:rFonts w:ascii="Cambria"/>
          <w:spacing w:val="-5"/>
          <w:w w:val="110"/>
          <w:sz w:val="17"/>
          <w:vertAlign w:val="baseline"/>
        </w:rPr>
        <w:t>256</w:t>
      </w:r>
    </w:p>
    <w:p>
      <w:pPr>
        <w:spacing w:line="157" w:lineRule="exact" w:before="11"/>
        <w:ind w:left="0" w:right="791" w:firstLine="0"/>
        <w:jc w:val="center"/>
        <w:rPr>
          <w:rFonts w:ascii="Cambria"/>
          <w:sz w:val="17"/>
        </w:rPr>
      </w:pPr>
      <w:r>
        <w:rPr>
          <w:rFonts w:ascii="Cambria"/>
          <w:sz w:val="17"/>
        </w:rPr>
        <mc:AlternateContent>
          <mc:Choice Requires="wps">
            <w:drawing>
              <wp:anchor distT="0" distB="0" distL="0" distR="0" allowOverlap="1" layoutInCell="1" locked="0" behindDoc="0" simplePos="0" relativeHeight="15733248">
                <wp:simplePos x="0" y="0"/>
                <wp:positionH relativeFrom="page">
                  <wp:posOffset>7738871</wp:posOffset>
                </wp:positionH>
                <wp:positionV relativeFrom="paragraph">
                  <wp:posOffset>157297</wp:posOffset>
                </wp:positionV>
                <wp:extent cx="238125" cy="7620"/>
                <wp:effectExtent l="0" t="0" r="0" b="0"/>
                <wp:wrapNone/>
                <wp:docPr id="11" name="Graphic 11"/>
                <wp:cNvGraphicFramePr>
                  <a:graphicFrameLocks/>
                </wp:cNvGraphicFramePr>
                <a:graphic>
                  <a:graphicData uri="http://schemas.microsoft.com/office/word/2010/wordprocessingShape">
                    <wps:wsp>
                      <wps:cNvPr id="11" name="Graphic 11"/>
                      <wps:cNvSpPr/>
                      <wps:spPr>
                        <a:xfrm>
                          <a:off x="0" y="0"/>
                          <a:ext cx="238125" cy="7620"/>
                        </a:xfrm>
                        <a:custGeom>
                          <a:avLst/>
                          <a:gdLst/>
                          <a:ahLst/>
                          <a:cxnLst/>
                          <a:rect l="l" t="t" r="r" b="b"/>
                          <a:pathLst>
                            <a:path w="238125" h="7620">
                              <a:moveTo>
                                <a:pt x="237744" y="7619"/>
                              </a:moveTo>
                              <a:lnTo>
                                <a:pt x="0" y="7619"/>
                              </a:lnTo>
                              <a:lnTo>
                                <a:pt x="0" y="0"/>
                              </a:lnTo>
                              <a:lnTo>
                                <a:pt x="237744" y="0"/>
                              </a:lnTo>
                              <a:lnTo>
                                <a:pt x="237744" y="7619"/>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609.359985pt;margin-top:12.385627pt;width:18.720017pt;height:.59999pt;mso-position-horizontal-relative:page;mso-position-vertical-relative:paragraph;z-index:15733248" id="docshape8" filled="true" fillcolor="#000000" stroked="false">
                <v:fill type="solid"/>
                <w10:wrap type="none"/>
              </v:rect>
            </w:pict>
          </mc:Fallback>
        </mc:AlternateContent>
      </w:r>
      <w:r>
        <w:rPr>
          <w:rFonts w:ascii="Cambria"/>
          <w:spacing w:val="-4"/>
          <w:sz w:val="17"/>
        </w:rPr>
        <w:t>1560</w:t>
      </w:r>
    </w:p>
    <w:p>
      <w:pPr>
        <w:spacing w:after="0" w:line="157" w:lineRule="exact"/>
        <w:jc w:val="center"/>
        <w:rPr>
          <w:rFonts w:ascii="Cambria"/>
          <w:sz w:val="17"/>
        </w:rPr>
        <w:sectPr>
          <w:footerReference w:type="default" r:id="rId8"/>
          <w:pgSz w:w="16840" w:h="11910" w:orient="landscape"/>
          <w:pgMar w:header="0" w:footer="373" w:top="920" w:bottom="600" w:left="850" w:right="566"/>
          <w:pgNumType w:start="2"/>
          <w:cols w:num="2" w:equalWidth="0">
            <w:col w:w="6605" w:space="1814"/>
            <w:col w:w="7005"/>
          </w:cols>
        </w:sectPr>
      </w:pPr>
    </w:p>
    <w:p>
      <w:pPr>
        <w:pStyle w:val="BodyText"/>
        <w:spacing w:before="79"/>
        <w:rPr>
          <w:rFonts w:ascii="Cambria"/>
          <w:i w:val="0"/>
        </w:rPr>
      </w:pPr>
    </w:p>
    <w:p>
      <w:pPr>
        <w:spacing w:before="0"/>
        <w:ind w:left="0" w:right="92" w:firstLine="0"/>
        <w:jc w:val="right"/>
        <w:rPr>
          <w:rFonts w:ascii="Cambria"/>
          <w:sz w:val="17"/>
        </w:rPr>
      </w:pPr>
      <w:r>
        <w:rPr>
          <w:rFonts w:ascii="Cambria"/>
          <w:spacing w:val="-10"/>
          <w:sz w:val="17"/>
        </w:rPr>
        <w:t>1</w:t>
      </w:r>
    </w:p>
    <w:p>
      <w:pPr>
        <w:pStyle w:val="BodyText"/>
        <w:spacing w:before="1"/>
        <w:rPr>
          <w:rFonts w:ascii="Cambria"/>
          <w:i w:val="0"/>
          <w:sz w:val="3"/>
        </w:rPr>
      </w:pPr>
    </w:p>
    <w:p>
      <w:pPr>
        <w:spacing w:line="20" w:lineRule="exact"/>
        <w:ind w:left="10900" w:right="-58" w:firstLine="0"/>
        <w:rPr>
          <w:rFonts w:ascii="Cambria"/>
          <w:sz w:val="2"/>
        </w:rPr>
      </w:pPr>
      <w:r>
        <w:rPr>
          <w:rFonts w:ascii="Cambria"/>
          <w:sz w:val="2"/>
        </w:rPr>
        <mc:AlternateContent>
          <mc:Choice Requires="wps">
            <w:drawing>
              <wp:inline distT="0" distB="0" distL="0" distR="0">
                <wp:extent cx="178435" cy="7620"/>
                <wp:effectExtent l="0" t="0" r="0" b="0"/>
                <wp:docPr id="12" name="Group 12"/>
                <wp:cNvGraphicFramePr>
                  <a:graphicFrameLocks/>
                </wp:cNvGraphicFramePr>
                <a:graphic>
                  <a:graphicData uri="http://schemas.microsoft.com/office/word/2010/wordprocessingGroup">
                    <wpg:wgp>
                      <wpg:cNvPr id="12" name="Group 12"/>
                      <wpg:cNvGrpSpPr/>
                      <wpg:grpSpPr>
                        <a:xfrm>
                          <a:off x="0" y="0"/>
                          <a:ext cx="178435" cy="7620"/>
                          <a:chExt cx="178435" cy="7620"/>
                        </a:xfrm>
                      </wpg:grpSpPr>
                      <wps:wsp>
                        <wps:cNvPr id="13" name="Graphic 13"/>
                        <wps:cNvSpPr/>
                        <wps:spPr>
                          <a:xfrm>
                            <a:off x="0" y="0"/>
                            <a:ext cx="178435" cy="7620"/>
                          </a:xfrm>
                          <a:custGeom>
                            <a:avLst/>
                            <a:gdLst/>
                            <a:ahLst/>
                            <a:cxnLst/>
                            <a:rect l="l" t="t" r="r" b="b"/>
                            <a:pathLst>
                              <a:path w="178435" h="7620">
                                <a:moveTo>
                                  <a:pt x="178308" y="7620"/>
                                </a:moveTo>
                                <a:lnTo>
                                  <a:pt x="0" y="7620"/>
                                </a:lnTo>
                                <a:lnTo>
                                  <a:pt x="0" y="0"/>
                                </a:lnTo>
                                <a:lnTo>
                                  <a:pt x="178308" y="0"/>
                                </a:lnTo>
                                <a:lnTo>
                                  <a:pt x="178308" y="762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style="width:14.05pt;height:.6pt;mso-position-horizontal-relative:char;mso-position-vertical-relative:line" id="docshapegroup9" coordorigin="0,0" coordsize="281,12">
                <v:rect style="position:absolute;left:0;top:0;width:281;height:12" id="docshape10" filled="true" fillcolor="#000000" stroked="false">
                  <v:fill type="solid"/>
                </v:rect>
              </v:group>
            </w:pict>
          </mc:Fallback>
        </mc:AlternateContent>
      </w:r>
      <w:r>
        <w:rPr>
          <w:rFonts w:ascii="Cambria"/>
          <w:sz w:val="2"/>
        </w:rPr>
      </w:r>
    </w:p>
    <w:p>
      <w:pPr>
        <w:spacing w:line="170" w:lineRule="exact" w:before="0"/>
        <w:ind w:left="0" w:right="0" w:firstLine="0"/>
        <w:jc w:val="right"/>
        <w:rPr>
          <w:rFonts w:ascii="Cambria"/>
          <w:sz w:val="17"/>
        </w:rPr>
      </w:pPr>
      <w:r>
        <w:rPr>
          <w:rFonts w:ascii="Cambria"/>
          <w:spacing w:val="-5"/>
          <w:sz w:val="17"/>
        </w:rPr>
        <w:t>323</w:t>
      </w:r>
    </w:p>
    <w:p>
      <w:pPr>
        <w:spacing w:line="184" w:lineRule="exact" w:before="0"/>
        <w:ind w:left="0" w:right="15" w:firstLine="0"/>
        <w:jc w:val="right"/>
        <w:rPr>
          <w:rFonts w:ascii="Cambria"/>
          <w:sz w:val="17"/>
        </w:rPr>
      </w:pPr>
      <w:r>
        <w:rPr>
          <w:rFonts w:ascii="Cambria"/>
          <w:spacing w:val="-10"/>
          <w:sz w:val="17"/>
        </w:rPr>
        <w:t>1</w:t>
      </w:r>
    </w:p>
    <w:p>
      <w:pPr>
        <w:spacing w:line="196" w:lineRule="exact" w:before="86"/>
        <w:ind w:left="191" w:right="0" w:firstLine="0"/>
        <w:jc w:val="left"/>
        <w:rPr>
          <w:rFonts w:ascii="Cambria"/>
          <w:sz w:val="17"/>
        </w:rPr>
      </w:pPr>
      <w:r>
        <w:rPr/>
        <w:br w:type="column"/>
      </w:r>
      <w:r>
        <w:rPr>
          <w:rFonts w:ascii="Cambria"/>
          <w:spacing w:val="-5"/>
          <w:sz w:val="17"/>
        </w:rPr>
        <w:t>8,3</w:t>
      </w:r>
    </w:p>
    <w:p>
      <w:pPr>
        <w:spacing w:line="160" w:lineRule="exact" w:before="0"/>
        <w:ind w:left="256" w:right="0" w:firstLine="0"/>
        <w:jc w:val="left"/>
        <w:rPr>
          <w:rFonts w:ascii="Cambria"/>
          <w:sz w:val="17"/>
        </w:rPr>
      </w:pPr>
      <w:r>
        <w:rPr>
          <w:rFonts w:ascii="Cambria"/>
          <w:spacing w:val="-10"/>
          <w:sz w:val="17"/>
        </w:rPr>
        <w:t>1</w:t>
      </w:r>
    </w:p>
    <w:p>
      <w:pPr>
        <w:spacing w:line="121" w:lineRule="exact" w:before="0"/>
        <w:ind w:left="0" w:right="0" w:firstLine="0"/>
        <w:jc w:val="left"/>
        <w:rPr>
          <w:rFonts w:ascii="Cambria" w:hAnsi="Cambria"/>
          <w:sz w:val="17"/>
        </w:rPr>
      </w:pPr>
      <w:r>
        <w:rPr>
          <w:rFonts w:ascii="Cambria" w:hAnsi="Cambria"/>
          <w:sz w:val="17"/>
        </w:rPr>
        <mc:AlternateContent>
          <mc:Choice Requires="wps">
            <w:drawing>
              <wp:anchor distT="0" distB="0" distL="0" distR="0" allowOverlap="1" layoutInCell="1" locked="0" behindDoc="0" simplePos="0" relativeHeight="15733760">
                <wp:simplePos x="0" y="0"/>
                <wp:positionH relativeFrom="page">
                  <wp:posOffset>7767828</wp:posOffset>
                </wp:positionH>
                <wp:positionV relativeFrom="paragraph">
                  <wp:posOffset>46382</wp:posOffset>
                </wp:positionV>
                <wp:extent cx="180340" cy="7620"/>
                <wp:effectExtent l="0" t="0" r="0" b="0"/>
                <wp:wrapNone/>
                <wp:docPr id="14" name="Graphic 14"/>
                <wp:cNvGraphicFramePr>
                  <a:graphicFrameLocks/>
                </wp:cNvGraphicFramePr>
                <a:graphic>
                  <a:graphicData uri="http://schemas.microsoft.com/office/word/2010/wordprocessingShape">
                    <wps:wsp>
                      <wps:cNvPr id="14" name="Graphic 14"/>
                      <wps:cNvSpPr/>
                      <wps:spPr>
                        <a:xfrm>
                          <a:off x="0" y="0"/>
                          <a:ext cx="180340" cy="7620"/>
                        </a:xfrm>
                        <a:custGeom>
                          <a:avLst/>
                          <a:gdLst/>
                          <a:ahLst/>
                          <a:cxnLst/>
                          <a:rect l="l" t="t" r="r" b="b"/>
                          <a:pathLst>
                            <a:path w="180340" h="7620">
                              <a:moveTo>
                                <a:pt x="179832" y="7620"/>
                              </a:moveTo>
                              <a:lnTo>
                                <a:pt x="0" y="7620"/>
                              </a:lnTo>
                              <a:lnTo>
                                <a:pt x="0" y="0"/>
                              </a:lnTo>
                              <a:lnTo>
                                <a:pt x="179832" y="0"/>
                              </a:lnTo>
                              <a:lnTo>
                                <a:pt x="179832" y="762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611.640015pt;margin-top:3.652129pt;width:14.160003pt;height:.600036pt;mso-position-horizontal-relative:page;mso-position-vertical-relative:paragraph;z-index:15733760" id="docshape11" filled="true" fillcolor="#000000" stroked="false">
                <v:fill type="solid"/>
                <w10:wrap type="none"/>
              </v:rect>
            </w:pict>
          </mc:Fallback>
        </mc:AlternateContent>
      </w:r>
      <w:r>
        <w:rPr>
          <w:rFonts w:ascii="Cambria" w:hAnsi="Cambria"/>
          <w:spacing w:val="-10"/>
          <w:w w:val="135"/>
          <w:sz w:val="17"/>
        </w:rPr>
        <w:t>−</w:t>
      </w:r>
    </w:p>
    <w:p>
      <w:pPr>
        <w:spacing w:line="142" w:lineRule="exact" w:before="0"/>
        <w:ind w:left="0" w:right="0" w:firstLine="0"/>
        <w:jc w:val="right"/>
        <w:rPr>
          <w:rFonts w:ascii="Cambria"/>
          <w:sz w:val="17"/>
        </w:rPr>
      </w:pPr>
      <w:r>
        <w:rPr>
          <w:rFonts w:ascii="Cambria"/>
          <w:spacing w:val="-5"/>
          <w:sz w:val="17"/>
        </w:rPr>
        <w:t>298</w:t>
      </w:r>
    </w:p>
    <w:p>
      <w:pPr>
        <w:spacing w:line="149" w:lineRule="exact" w:before="0"/>
        <w:ind w:left="0" w:right="13" w:firstLine="0"/>
        <w:jc w:val="right"/>
        <w:rPr>
          <w:rFonts w:ascii="Cambria"/>
          <w:sz w:val="17"/>
        </w:rPr>
      </w:pPr>
      <w:r>
        <w:rPr>
          <w:rFonts w:ascii="Cambria"/>
          <w:spacing w:val="-10"/>
          <w:sz w:val="17"/>
        </w:rPr>
        <w:t>1</w:t>
      </w:r>
    </w:p>
    <w:p>
      <w:pPr>
        <w:spacing w:line="108" w:lineRule="exact" w:before="0"/>
        <w:ind w:left="76" w:right="0" w:firstLine="0"/>
        <w:jc w:val="left"/>
        <w:rPr>
          <w:rFonts w:ascii="Cambria" w:hAnsi="Cambria"/>
          <w:sz w:val="17"/>
        </w:rPr>
      </w:pPr>
      <w:r>
        <w:rPr>
          <w:rFonts w:ascii="Cambria" w:hAnsi="Cambria"/>
          <w:sz w:val="17"/>
        </w:rPr>
        <mc:AlternateContent>
          <mc:Choice Requires="wps">
            <w:drawing>
              <wp:anchor distT="0" distB="0" distL="0" distR="0" allowOverlap="1" layoutInCell="1" locked="0" behindDoc="0" simplePos="0" relativeHeight="15734272">
                <wp:simplePos x="0" y="0"/>
                <wp:positionH relativeFrom="page">
                  <wp:posOffset>7510271</wp:posOffset>
                </wp:positionH>
                <wp:positionV relativeFrom="paragraph">
                  <wp:posOffset>45620</wp:posOffset>
                </wp:positionV>
                <wp:extent cx="180340" cy="7620"/>
                <wp:effectExtent l="0" t="0" r="0" b="0"/>
                <wp:wrapNone/>
                <wp:docPr id="15" name="Graphic 15"/>
                <wp:cNvGraphicFramePr>
                  <a:graphicFrameLocks/>
                </wp:cNvGraphicFramePr>
                <a:graphic>
                  <a:graphicData uri="http://schemas.microsoft.com/office/word/2010/wordprocessingShape">
                    <wps:wsp>
                      <wps:cNvPr id="15" name="Graphic 15"/>
                      <wps:cNvSpPr/>
                      <wps:spPr>
                        <a:xfrm>
                          <a:off x="0" y="0"/>
                          <a:ext cx="180340" cy="7620"/>
                        </a:xfrm>
                        <a:custGeom>
                          <a:avLst/>
                          <a:gdLst/>
                          <a:ahLst/>
                          <a:cxnLst/>
                          <a:rect l="l" t="t" r="r" b="b"/>
                          <a:pathLst>
                            <a:path w="180340" h="7620">
                              <a:moveTo>
                                <a:pt x="179832" y="7619"/>
                              </a:moveTo>
                              <a:lnTo>
                                <a:pt x="0" y="7619"/>
                              </a:lnTo>
                              <a:lnTo>
                                <a:pt x="0" y="0"/>
                              </a:lnTo>
                              <a:lnTo>
                                <a:pt x="179832" y="0"/>
                              </a:lnTo>
                              <a:lnTo>
                                <a:pt x="179832" y="7619"/>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591.359985pt;margin-top:3.592162pt;width:14.160004pt;height:.599991pt;mso-position-horizontal-relative:page;mso-position-vertical-relative:paragraph;z-index:15734272" id="docshape12" filled="true" fillcolor="#000000" stroked="false">
                <v:fill type="solid"/>
                <w10:wrap type="none"/>
              </v:rect>
            </w:pict>
          </mc:Fallback>
        </mc:AlternateContent>
      </w:r>
      <w:r>
        <w:rPr>
          <w:rFonts w:ascii="Cambria" w:hAnsi="Cambria"/>
          <w:spacing w:val="-10"/>
          <w:w w:val="135"/>
          <w:sz w:val="17"/>
        </w:rPr>
        <w:t>−</w:t>
      </w:r>
    </w:p>
    <w:p>
      <w:pPr>
        <w:spacing w:line="170" w:lineRule="exact" w:before="0"/>
        <w:ind w:left="52" w:right="0" w:firstLine="0"/>
        <w:jc w:val="left"/>
        <w:rPr>
          <w:rFonts w:ascii="Cambria"/>
          <w:sz w:val="17"/>
        </w:rPr>
      </w:pPr>
      <w:r>
        <w:rPr/>
        <w:br w:type="column"/>
      </w:r>
      <w:r>
        <w:rPr>
          <w:rFonts w:ascii="Cambria"/>
          <w:w w:val="115"/>
          <w:sz w:val="17"/>
        </w:rPr>
        <w:t>=</w:t>
      </w:r>
      <w:r>
        <w:rPr>
          <w:rFonts w:ascii="Cambria"/>
          <w:spacing w:val="22"/>
          <w:w w:val="115"/>
          <w:sz w:val="17"/>
        </w:rPr>
        <w:t> </w:t>
      </w:r>
      <w:r>
        <w:rPr>
          <w:rFonts w:ascii="Cambria"/>
          <w:spacing w:val="-5"/>
          <w:w w:val="115"/>
          <w:sz w:val="17"/>
        </w:rPr>
        <w:t>200</w:t>
      </w:r>
    </w:p>
    <w:p>
      <w:pPr>
        <w:pStyle w:val="BodyText"/>
        <w:spacing w:before="35"/>
        <w:rPr>
          <w:rFonts w:ascii="Cambria"/>
          <w:i w:val="0"/>
        </w:rPr>
      </w:pPr>
    </w:p>
    <w:p>
      <w:pPr>
        <w:spacing w:before="0"/>
        <w:ind w:left="7" w:right="0" w:firstLine="0"/>
        <w:jc w:val="left"/>
        <w:rPr>
          <w:rFonts w:ascii="Cambria" w:hAnsi="Cambria"/>
          <w:sz w:val="17"/>
        </w:rPr>
      </w:pPr>
      <w:r>
        <w:rPr>
          <w:rFonts w:ascii="Cambria" w:hAnsi="Cambria"/>
          <w:w w:val="115"/>
          <w:sz w:val="17"/>
        </w:rPr>
        <w:t>=</w:t>
      </w:r>
      <w:r>
        <w:rPr>
          <w:rFonts w:ascii="Cambria" w:hAnsi="Cambria"/>
          <w:spacing w:val="-7"/>
          <w:w w:val="115"/>
          <w:sz w:val="17"/>
        </w:rPr>
        <w:t> </w:t>
      </w:r>
      <w:r>
        <w:rPr>
          <w:rFonts w:ascii="Cambria" w:hAnsi="Cambria"/>
          <w:w w:val="115"/>
          <w:sz w:val="17"/>
        </w:rPr>
        <w:t>−2,5.</w:t>
      </w:r>
      <w:r>
        <w:rPr>
          <w:rFonts w:ascii="Cambria" w:hAnsi="Cambria"/>
          <w:spacing w:val="-17"/>
          <w:w w:val="115"/>
          <w:sz w:val="17"/>
        </w:rPr>
        <w:t> </w:t>
      </w:r>
      <w:r>
        <w:rPr>
          <w:rFonts w:ascii="Cambria" w:hAnsi="Cambria"/>
          <w:w w:val="115"/>
          <w:sz w:val="17"/>
        </w:rPr>
        <w:t>10</w:t>
      </w:r>
      <w:r>
        <w:rPr>
          <w:rFonts w:ascii="Cambria" w:hAnsi="Cambria"/>
          <w:w w:val="115"/>
          <w:sz w:val="17"/>
          <w:vertAlign w:val="superscript"/>
        </w:rPr>
        <w:t>–</w:t>
      </w:r>
      <w:r>
        <w:rPr>
          <w:rFonts w:ascii="Cambria" w:hAnsi="Cambria"/>
          <w:spacing w:val="-10"/>
          <w:w w:val="115"/>
          <w:sz w:val="17"/>
          <w:vertAlign w:val="superscript"/>
        </w:rPr>
        <w:t>4</w:t>
      </w:r>
    </w:p>
    <w:p>
      <w:pPr>
        <w:pStyle w:val="BodyText"/>
        <w:spacing w:before="15"/>
        <w:rPr>
          <w:rFonts w:ascii="Cambria"/>
          <w:i w:val="0"/>
        </w:rPr>
      </w:pPr>
    </w:p>
    <w:p>
      <w:pPr>
        <w:spacing w:line="142" w:lineRule="exact" w:before="0"/>
        <w:ind w:left="86" w:right="0" w:firstLine="0"/>
        <w:jc w:val="left"/>
        <w:rPr>
          <w:rFonts w:ascii="Cambria" w:hAnsi="Cambria"/>
          <w:sz w:val="17"/>
        </w:rPr>
      </w:pPr>
      <w:r>
        <w:rPr>
          <w:rFonts w:ascii="Cambria" w:hAnsi="Cambria"/>
          <w:sz w:val="17"/>
        </w:rPr>
        <mc:AlternateContent>
          <mc:Choice Requires="wps">
            <w:drawing>
              <wp:anchor distT="0" distB="0" distL="0" distR="0" allowOverlap="1" layoutInCell="1" locked="0" behindDoc="0" simplePos="0" relativeHeight="15734784">
                <wp:simplePos x="0" y="0"/>
                <wp:positionH relativeFrom="page">
                  <wp:posOffset>7818119</wp:posOffset>
                </wp:positionH>
                <wp:positionV relativeFrom="paragraph">
                  <wp:posOffset>67517</wp:posOffset>
                </wp:positionV>
                <wp:extent cx="178435" cy="7620"/>
                <wp:effectExtent l="0" t="0" r="0" b="0"/>
                <wp:wrapNone/>
                <wp:docPr id="16" name="Graphic 16"/>
                <wp:cNvGraphicFramePr>
                  <a:graphicFrameLocks/>
                </wp:cNvGraphicFramePr>
                <a:graphic>
                  <a:graphicData uri="http://schemas.microsoft.com/office/word/2010/wordprocessingShape">
                    <wps:wsp>
                      <wps:cNvPr id="16" name="Graphic 16"/>
                      <wps:cNvSpPr/>
                      <wps:spPr>
                        <a:xfrm>
                          <a:off x="0" y="0"/>
                          <a:ext cx="178435" cy="7620"/>
                        </a:xfrm>
                        <a:custGeom>
                          <a:avLst/>
                          <a:gdLst/>
                          <a:ahLst/>
                          <a:cxnLst/>
                          <a:rect l="l" t="t" r="r" b="b"/>
                          <a:pathLst>
                            <a:path w="178435" h="7620">
                              <a:moveTo>
                                <a:pt x="178308" y="7619"/>
                              </a:moveTo>
                              <a:lnTo>
                                <a:pt x="0" y="7619"/>
                              </a:lnTo>
                              <a:lnTo>
                                <a:pt x="0" y="0"/>
                              </a:lnTo>
                              <a:lnTo>
                                <a:pt x="178308" y="0"/>
                              </a:lnTo>
                              <a:lnTo>
                                <a:pt x="178308" y="7619"/>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615.599976pt;margin-top:5.316315pt;width:14.040024pt;height:.599991pt;mso-position-horizontal-relative:page;mso-position-vertical-relative:paragraph;z-index:15734784" id="docshape13" filled="true" fillcolor="#000000" stroked="false">
                <v:fill type="solid"/>
                <w10:wrap type="none"/>
              </v:rect>
            </w:pict>
          </mc:Fallback>
        </mc:AlternateContent>
      </w:r>
      <w:r>
        <w:rPr>
          <w:rFonts w:ascii="Cambria" w:hAnsi="Cambria"/>
          <w:w w:val="110"/>
          <w:sz w:val="17"/>
        </w:rPr>
        <w:t>=</w:t>
      </w:r>
      <w:r>
        <w:rPr>
          <w:rFonts w:ascii="Cambria" w:hAnsi="Cambria"/>
          <w:spacing w:val="5"/>
          <w:w w:val="110"/>
          <w:sz w:val="17"/>
        </w:rPr>
        <w:t> </w:t>
      </w:r>
      <w:r>
        <w:rPr>
          <w:rFonts w:ascii="Cambria" w:hAnsi="Cambria"/>
          <w:w w:val="110"/>
          <w:sz w:val="17"/>
        </w:rPr>
        <w:t>2,5.10</w:t>
      </w:r>
      <w:r>
        <w:rPr>
          <w:rFonts w:ascii="Cambria" w:hAnsi="Cambria"/>
          <w:w w:val="110"/>
          <w:sz w:val="17"/>
          <w:vertAlign w:val="superscript"/>
        </w:rPr>
        <w:t>–</w:t>
      </w:r>
      <w:r>
        <w:rPr>
          <w:rFonts w:ascii="Cambria" w:hAnsi="Cambria"/>
          <w:spacing w:val="-10"/>
          <w:w w:val="110"/>
          <w:sz w:val="17"/>
          <w:vertAlign w:val="superscript"/>
        </w:rPr>
        <w:t>4</w:t>
      </w:r>
    </w:p>
    <w:p>
      <w:pPr>
        <w:spacing w:after="0" w:line="142" w:lineRule="exact"/>
        <w:jc w:val="left"/>
        <w:rPr>
          <w:rFonts w:ascii="Cambria" w:hAnsi="Cambria"/>
          <w:sz w:val="17"/>
        </w:rPr>
        <w:sectPr>
          <w:type w:val="continuous"/>
          <w:pgSz w:w="16840" w:h="11910" w:orient="landscape"/>
          <w:pgMar w:header="0" w:footer="373" w:top="1000" w:bottom="280" w:left="850" w:right="566"/>
          <w:cols w:num="3" w:equalWidth="0">
            <w:col w:w="11183" w:space="37"/>
            <w:col w:w="445" w:space="39"/>
            <w:col w:w="3720"/>
          </w:cols>
        </w:sectPr>
      </w:pPr>
    </w:p>
    <w:p>
      <w:pPr>
        <w:tabs>
          <w:tab w:pos="484" w:val="left" w:leader="none"/>
        </w:tabs>
        <w:spacing w:line="170" w:lineRule="exact" w:before="0"/>
        <w:ind w:left="0" w:right="3676" w:firstLine="0"/>
        <w:jc w:val="right"/>
        <w:rPr>
          <w:rFonts w:ascii="Cambria"/>
          <w:sz w:val="17"/>
        </w:rPr>
      </w:pPr>
      <w:r>
        <w:rPr>
          <w:rFonts w:ascii="Cambria"/>
          <w:spacing w:val="-5"/>
          <w:sz w:val="17"/>
        </w:rPr>
        <w:t>298</w:t>
      </w:r>
      <w:r>
        <w:rPr>
          <w:rFonts w:ascii="Cambria"/>
          <w:sz w:val="17"/>
        </w:rPr>
        <w:tab/>
      </w:r>
      <w:r>
        <w:rPr>
          <w:rFonts w:ascii="Cambria"/>
          <w:spacing w:val="-5"/>
          <w:sz w:val="17"/>
        </w:rPr>
        <w:t>323</w:t>
      </w:r>
    </w:p>
    <w:p>
      <w:pPr>
        <w:tabs>
          <w:tab w:pos="1046" w:val="left" w:leader="none"/>
        </w:tabs>
        <w:spacing w:line="188" w:lineRule="exact" w:before="0"/>
        <w:ind w:left="0" w:right="2777" w:firstLine="0"/>
        <w:jc w:val="right"/>
        <w:rPr>
          <w:rFonts w:ascii="Cambria"/>
          <w:sz w:val="17"/>
        </w:rPr>
      </w:pPr>
      <w:r>
        <w:rPr>
          <w:rFonts w:ascii="Cambria"/>
          <w:sz w:val="17"/>
        </w:rPr>
        <mc:AlternateContent>
          <mc:Choice Requires="wps">
            <w:drawing>
              <wp:anchor distT="0" distB="0" distL="0" distR="0" allowOverlap="1" layoutInCell="1" locked="0" behindDoc="1" simplePos="0" relativeHeight="486409728">
                <wp:simplePos x="0" y="0"/>
                <wp:positionH relativeFrom="page">
                  <wp:posOffset>7466076</wp:posOffset>
                </wp:positionH>
                <wp:positionV relativeFrom="paragraph">
                  <wp:posOffset>90316</wp:posOffset>
                </wp:positionV>
                <wp:extent cx="147955" cy="7620"/>
                <wp:effectExtent l="0" t="0" r="0" b="0"/>
                <wp:wrapNone/>
                <wp:docPr id="17" name="Graphic 17"/>
                <wp:cNvGraphicFramePr>
                  <a:graphicFrameLocks/>
                </wp:cNvGraphicFramePr>
                <a:graphic>
                  <a:graphicData uri="http://schemas.microsoft.com/office/word/2010/wordprocessingShape">
                    <wps:wsp>
                      <wps:cNvPr id="17" name="Graphic 17"/>
                      <wps:cNvSpPr/>
                      <wps:spPr>
                        <a:xfrm>
                          <a:off x="0" y="0"/>
                          <a:ext cx="147955" cy="7620"/>
                        </a:xfrm>
                        <a:custGeom>
                          <a:avLst/>
                          <a:gdLst/>
                          <a:ahLst/>
                          <a:cxnLst/>
                          <a:rect l="l" t="t" r="r" b="b"/>
                          <a:pathLst>
                            <a:path w="147955" h="7620">
                              <a:moveTo>
                                <a:pt x="147827" y="7620"/>
                              </a:moveTo>
                              <a:lnTo>
                                <a:pt x="0" y="7620"/>
                              </a:lnTo>
                              <a:lnTo>
                                <a:pt x="0" y="0"/>
                              </a:lnTo>
                              <a:lnTo>
                                <a:pt x="147827" y="0"/>
                              </a:lnTo>
                              <a:lnTo>
                                <a:pt x="147827" y="762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587.880005pt;margin-top:7.111572pt;width:11.639969pt;height:.600037pt;mso-position-horizontal-relative:page;mso-position-vertical-relative:paragraph;z-index:-16906752" id="docshape14" filled="true" fillcolor="#000000" stroked="false">
                <v:fill type="solid"/>
                <w10:wrap type="none"/>
              </v:rect>
            </w:pict>
          </mc:Fallback>
        </mc:AlternateContent>
      </w:r>
      <w:r>
        <w:rPr>
          <w:rFonts w:ascii="Cambria"/>
          <w:sz w:val="17"/>
        </w:rPr>
        <mc:AlternateContent>
          <mc:Choice Requires="wps">
            <w:drawing>
              <wp:anchor distT="0" distB="0" distL="0" distR="0" allowOverlap="1" layoutInCell="1" locked="0" behindDoc="1" simplePos="0" relativeHeight="486410240">
                <wp:simplePos x="0" y="0"/>
                <wp:positionH relativeFrom="page">
                  <wp:posOffset>8101583</wp:posOffset>
                </wp:positionH>
                <wp:positionV relativeFrom="paragraph">
                  <wp:posOffset>90316</wp:posOffset>
                </wp:positionV>
                <wp:extent cx="146685" cy="7620"/>
                <wp:effectExtent l="0" t="0" r="0" b="0"/>
                <wp:wrapNone/>
                <wp:docPr id="18" name="Graphic 18"/>
                <wp:cNvGraphicFramePr>
                  <a:graphicFrameLocks/>
                </wp:cNvGraphicFramePr>
                <a:graphic>
                  <a:graphicData uri="http://schemas.microsoft.com/office/word/2010/wordprocessingShape">
                    <wps:wsp>
                      <wps:cNvPr id="18" name="Graphic 18"/>
                      <wps:cNvSpPr/>
                      <wps:spPr>
                        <a:xfrm>
                          <a:off x="0" y="0"/>
                          <a:ext cx="146685" cy="7620"/>
                        </a:xfrm>
                        <a:custGeom>
                          <a:avLst/>
                          <a:gdLst/>
                          <a:ahLst/>
                          <a:cxnLst/>
                          <a:rect l="l" t="t" r="r" b="b"/>
                          <a:pathLst>
                            <a:path w="146685" h="7620">
                              <a:moveTo>
                                <a:pt x="146303" y="7620"/>
                              </a:moveTo>
                              <a:lnTo>
                                <a:pt x="0" y="7620"/>
                              </a:lnTo>
                              <a:lnTo>
                                <a:pt x="0" y="0"/>
                              </a:lnTo>
                              <a:lnTo>
                                <a:pt x="146303" y="0"/>
                              </a:lnTo>
                              <a:lnTo>
                                <a:pt x="146303" y="762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637.919983pt;margin-top:7.111572pt;width:11.519989pt;height:.600037pt;mso-position-horizontal-relative:page;mso-position-vertical-relative:paragraph;z-index:-16906240" id="docshape15" filled="true" fillcolor="#000000" stroked="false">
                <v:fill type="solid"/>
                <w10:wrap type="none"/>
              </v:rect>
            </w:pict>
          </mc:Fallback>
        </mc:AlternateContent>
      </w:r>
      <w:r>
        <w:rPr>
          <w:rFonts w:ascii="Cambria"/>
          <w:w w:val="110"/>
          <w:sz w:val="17"/>
          <w:vertAlign w:val="superscript"/>
        </w:rPr>
        <w:t>2,56</w:t>
      </w:r>
      <w:r>
        <w:rPr>
          <w:rFonts w:ascii="Cambria"/>
          <w:spacing w:val="17"/>
          <w:w w:val="110"/>
          <w:sz w:val="17"/>
          <w:vertAlign w:val="baseline"/>
        </w:rPr>
        <w:t> </w:t>
      </w:r>
      <w:r>
        <w:rPr>
          <w:rFonts w:ascii="Cambria"/>
          <w:w w:val="110"/>
          <w:sz w:val="17"/>
          <w:vertAlign w:val="baseline"/>
        </w:rPr>
        <w:t>=</w:t>
      </w:r>
      <w:r>
        <w:rPr>
          <w:rFonts w:ascii="Cambria"/>
          <w:spacing w:val="21"/>
          <w:w w:val="110"/>
          <w:sz w:val="17"/>
          <w:vertAlign w:val="baseline"/>
        </w:rPr>
        <w:t> </w:t>
      </w:r>
      <w:r>
        <w:rPr>
          <w:rFonts w:ascii="Cambria"/>
          <w:spacing w:val="-5"/>
          <w:w w:val="110"/>
          <w:sz w:val="17"/>
          <w:vertAlign w:val="baseline"/>
        </w:rPr>
        <w:t>0,6</w:t>
      </w:r>
      <w:r>
        <w:rPr>
          <w:rFonts w:ascii="Cambria"/>
          <w:sz w:val="17"/>
          <w:vertAlign w:val="baseline"/>
        </w:rPr>
        <w:tab/>
      </w:r>
      <w:r>
        <w:rPr>
          <w:rFonts w:ascii="Cambria"/>
          <w:w w:val="110"/>
          <w:position w:val="10"/>
          <w:sz w:val="12"/>
          <w:vertAlign w:val="baseline"/>
        </w:rPr>
        <w:t>12</w:t>
      </w:r>
      <w:r>
        <w:rPr>
          <w:rFonts w:ascii="Cambria"/>
          <w:spacing w:val="73"/>
          <w:w w:val="110"/>
          <w:position w:val="10"/>
          <w:sz w:val="12"/>
          <w:vertAlign w:val="baseline"/>
        </w:rPr>
        <w:t> </w:t>
      </w:r>
      <w:r>
        <w:rPr>
          <w:rFonts w:ascii="Cambria"/>
          <w:w w:val="110"/>
          <w:sz w:val="17"/>
          <w:vertAlign w:val="baseline"/>
        </w:rPr>
        <w:t>=</w:t>
      </w:r>
      <w:r>
        <w:rPr>
          <w:rFonts w:ascii="Cambria"/>
          <w:spacing w:val="11"/>
          <w:w w:val="110"/>
          <w:sz w:val="17"/>
          <w:vertAlign w:val="baseline"/>
        </w:rPr>
        <w:t> </w:t>
      </w:r>
      <w:r>
        <w:rPr>
          <w:rFonts w:ascii="Cambria"/>
          <w:spacing w:val="-5"/>
          <w:w w:val="110"/>
          <w:sz w:val="17"/>
          <w:vertAlign w:val="baseline"/>
        </w:rPr>
        <w:t>200</w:t>
      </w:r>
    </w:p>
    <w:p>
      <w:pPr>
        <w:tabs>
          <w:tab w:pos="967" w:val="left" w:leader="none"/>
        </w:tabs>
        <w:spacing w:line="120" w:lineRule="exact" w:before="0"/>
        <w:ind w:left="0" w:right="3279" w:firstLine="0"/>
        <w:jc w:val="right"/>
        <w:rPr>
          <w:rFonts w:ascii="Cambria"/>
          <w:sz w:val="12"/>
        </w:rPr>
      </w:pPr>
      <w:r>
        <w:rPr>
          <w:rFonts w:ascii="Cambria"/>
          <w:spacing w:val="-5"/>
          <w:w w:val="105"/>
          <w:sz w:val="12"/>
        </w:rPr>
        <w:t>4,4</w:t>
      </w:r>
      <w:r>
        <w:rPr>
          <w:rFonts w:ascii="Cambria"/>
          <w:sz w:val="12"/>
        </w:rPr>
        <w:tab/>
      </w:r>
      <w:r>
        <w:rPr>
          <w:rFonts w:ascii="Cambria"/>
          <w:spacing w:val="-4"/>
          <w:w w:val="105"/>
          <w:sz w:val="12"/>
        </w:rPr>
        <w:t>0,06</w:t>
      </w:r>
    </w:p>
    <w:p>
      <w:pPr>
        <w:spacing w:before="23"/>
        <w:ind w:left="0" w:right="3034" w:firstLine="0"/>
        <w:jc w:val="right"/>
        <w:rPr>
          <w:rFonts w:ascii="Cambria" w:hAnsi="Cambria" w:eastAsia="Cambria"/>
          <w:sz w:val="18"/>
        </w:rPr>
      </w:pPr>
      <w:r>
        <w:rPr>
          <w:rFonts w:ascii="Cambria" w:hAnsi="Cambria" w:eastAsia="Cambria"/>
          <w:w w:val="115"/>
          <w:sz w:val="18"/>
        </w:rPr>
        <w:t>15</w:t>
      </w:r>
      <w:r>
        <w:rPr>
          <w:rFonts w:ascii="Cambria" w:hAnsi="Cambria" w:eastAsia="Cambria"/>
          <w:spacing w:val="-10"/>
          <w:w w:val="115"/>
          <w:sz w:val="18"/>
        </w:rPr>
        <w:t> </w:t>
      </w:r>
      <w:r>
        <w:rPr>
          <w:rFonts w:ascii="Cambria" w:hAnsi="Cambria" w:eastAsia="Cambria"/>
          <w:w w:val="115"/>
          <w:sz w:val="18"/>
        </w:rPr>
        <w:t>×</w:t>
      </w:r>
      <w:r>
        <w:rPr>
          <w:rFonts w:ascii="Cambria" w:hAnsi="Cambria" w:eastAsia="Cambria"/>
          <w:spacing w:val="-11"/>
          <w:w w:val="115"/>
          <w:sz w:val="18"/>
        </w:rPr>
        <w:t> </w:t>
      </w:r>
      <w:r>
        <w:rPr>
          <w:rFonts w:ascii="Cambria" w:hAnsi="Cambria" w:eastAsia="Cambria"/>
          <w:w w:val="115"/>
          <w:sz w:val="18"/>
        </w:rPr>
        <w:t>𝑅</w:t>
      </w:r>
      <w:r>
        <w:rPr>
          <w:rFonts w:ascii="Cambria" w:hAnsi="Cambria" w:eastAsia="Cambria"/>
          <w:spacing w:val="5"/>
          <w:w w:val="115"/>
          <w:sz w:val="18"/>
        </w:rPr>
        <w:t> </w:t>
      </w:r>
      <w:r>
        <w:rPr>
          <w:rFonts w:ascii="Cambria" w:hAnsi="Cambria" w:eastAsia="Cambria"/>
          <w:w w:val="115"/>
          <w:sz w:val="18"/>
        </w:rPr>
        <w:t>=</w:t>
      </w:r>
      <w:r>
        <w:rPr>
          <w:rFonts w:ascii="Cambria" w:hAnsi="Cambria" w:eastAsia="Cambria"/>
          <w:spacing w:val="2"/>
          <w:w w:val="115"/>
          <w:sz w:val="18"/>
        </w:rPr>
        <w:t> </w:t>
      </w:r>
      <w:r>
        <w:rPr>
          <w:rFonts w:ascii="Cambria" w:hAnsi="Cambria" w:eastAsia="Cambria"/>
          <w:spacing w:val="-2"/>
          <w:w w:val="115"/>
          <w:sz w:val="18"/>
        </w:rPr>
        <w:t>124,5</w:t>
      </w:r>
    </w:p>
    <w:p>
      <w:pPr>
        <w:spacing w:before="207"/>
        <w:ind w:left="9335" w:right="0" w:firstLine="0"/>
        <w:jc w:val="left"/>
        <w:rPr>
          <w:sz w:val="18"/>
        </w:rPr>
      </w:pPr>
      <w:r>
        <w:rPr>
          <w:sz w:val="18"/>
        </w:rPr>
        <w:t>(Certaines</w:t>
      </w:r>
      <w:r>
        <w:rPr>
          <w:spacing w:val="3"/>
          <w:sz w:val="18"/>
        </w:rPr>
        <w:t> </w:t>
      </w:r>
      <w:r>
        <w:rPr>
          <w:sz w:val="18"/>
        </w:rPr>
        <w:t>grandeurs</w:t>
      </w:r>
      <w:r>
        <w:rPr>
          <w:spacing w:val="8"/>
          <w:sz w:val="18"/>
        </w:rPr>
        <w:t> </w:t>
      </w:r>
      <w:r>
        <w:rPr>
          <w:sz w:val="18"/>
        </w:rPr>
        <w:t>ont</w:t>
      </w:r>
      <w:r>
        <w:rPr>
          <w:spacing w:val="2"/>
          <w:sz w:val="18"/>
        </w:rPr>
        <w:t> </w:t>
      </w:r>
      <w:r>
        <w:rPr>
          <w:sz w:val="18"/>
        </w:rPr>
        <w:t>été</w:t>
      </w:r>
      <w:r>
        <w:rPr>
          <w:spacing w:val="5"/>
          <w:sz w:val="18"/>
        </w:rPr>
        <w:t> </w:t>
      </w:r>
      <w:r>
        <w:rPr>
          <w:sz w:val="18"/>
        </w:rPr>
        <w:t>arrondies</w:t>
      </w:r>
      <w:r>
        <w:rPr>
          <w:spacing w:val="4"/>
          <w:sz w:val="18"/>
        </w:rPr>
        <w:t> </w:t>
      </w:r>
      <w:r>
        <w:rPr>
          <w:sz w:val="18"/>
        </w:rPr>
        <w:t>afin</w:t>
      </w:r>
      <w:r>
        <w:rPr>
          <w:spacing w:val="5"/>
          <w:sz w:val="18"/>
        </w:rPr>
        <w:t> </w:t>
      </w:r>
      <w:r>
        <w:rPr>
          <w:sz w:val="18"/>
        </w:rPr>
        <w:t>de</w:t>
      </w:r>
      <w:r>
        <w:rPr>
          <w:spacing w:val="5"/>
          <w:sz w:val="18"/>
        </w:rPr>
        <w:t> </w:t>
      </w:r>
      <w:r>
        <w:rPr>
          <w:sz w:val="18"/>
        </w:rPr>
        <w:t>faciliter</w:t>
      </w:r>
      <w:r>
        <w:rPr>
          <w:spacing w:val="6"/>
          <w:sz w:val="18"/>
        </w:rPr>
        <w:t> </w:t>
      </w:r>
      <w:r>
        <w:rPr>
          <w:sz w:val="18"/>
        </w:rPr>
        <w:t>les</w:t>
      </w:r>
      <w:r>
        <w:rPr>
          <w:spacing w:val="3"/>
          <w:sz w:val="18"/>
        </w:rPr>
        <w:t> </w:t>
      </w:r>
      <w:r>
        <w:rPr>
          <w:spacing w:val="-2"/>
          <w:sz w:val="18"/>
        </w:rPr>
        <w:t>calculs.)</w:t>
      </w:r>
    </w:p>
    <w:p>
      <w:pPr>
        <w:spacing w:line="283" w:lineRule="auto" w:before="206"/>
        <w:ind w:left="8570" w:right="0" w:firstLine="0"/>
        <w:jc w:val="left"/>
        <w:rPr>
          <w:sz w:val="18"/>
        </w:rPr>
      </w:pPr>
      <w:r>
        <w:rPr>
          <w:sz w:val="18"/>
        </w:rPr>
        <w:t>Les</w:t>
      </w:r>
      <w:r>
        <w:rPr>
          <w:spacing w:val="40"/>
          <w:sz w:val="18"/>
        </w:rPr>
        <w:t> </w:t>
      </w:r>
      <w:r>
        <w:rPr>
          <w:sz w:val="18"/>
        </w:rPr>
        <w:t>«</w:t>
      </w:r>
      <w:r>
        <w:rPr>
          <w:spacing w:val="40"/>
          <w:sz w:val="18"/>
        </w:rPr>
        <w:t> </w:t>
      </w:r>
      <w:r>
        <w:rPr>
          <w:sz w:val="18"/>
        </w:rPr>
        <w:t>aides</w:t>
      </w:r>
      <w:r>
        <w:rPr>
          <w:spacing w:val="40"/>
          <w:sz w:val="18"/>
        </w:rPr>
        <w:t> </w:t>
      </w:r>
      <w:r>
        <w:rPr>
          <w:sz w:val="18"/>
        </w:rPr>
        <w:t>aux</w:t>
      </w:r>
      <w:r>
        <w:rPr>
          <w:spacing w:val="40"/>
          <w:sz w:val="18"/>
        </w:rPr>
        <w:t> </w:t>
      </w:r>
      <w:r>
        <w:rPr>
          <w:sz w:val="18"/>
        </w:rPr>
        <w:t>calculs,</w:t>
      </w:r>
      <w:r>
        <w:rPr>
          <w:spacing w:val="40"/>
          <w:sz w:val="18"/>
        </w:rPr>
        <w:t> </w:t>
      </w:r>
      <w:r>
        <w:rPr>
          <w:sz w:val="18"/>
        </w:rPr>
        <w:t>après</w:t>
      </w:r>
      <w:r>
        <w:rPr>
          <w:spacing w:val="40"/>
          <w:sz w:val="18"/>
        </w:rPr>
        <w:t> </w:t>
      </w:r>
      <w:r>
        <w:rPr>
          <w:sz w:val="18"/>
        </w:rPr>
        <w:t>arrondis</w:t>
      </w:r>
      <w:r>
        <w:rPr>
          <w:spacing w:val="40"/>
          <w:sz w:val="18"/>
        </w:rPr>
        <w:t> </w:t>
      </w:r>
      <w:r>
        <w:rPr>
          <w:sz w:val="18"/>
        </w:rPr>
        <w:t>»</w:t>
      </w:r>
      <w:r>
        <w:rPr>
          <w:spacing w:val="40"/>
          <w:sz w:val="18"/>
        </w:rPr>
        <w:t> </w:t>
      </w:r>
      <w:r>
        <w:rPr>
          <w:sz w:val="18"/>
        </w:rPr>
        <w:t>doivent</w:t>
      </w:r>
      <w:r>
        <w:rPr>
          <w:spacing w:val="40"/>
          <w:sz w:val="18"/>
        </w:rPr>
        <w:t> </w:t>
      </w:r>
      <w:r>
        <w:rPr>
          <w:sz w:val="18"/>
        </w:rPr>
        <w:t>être</w:t>
      </w:r>
      <w:r>
        <w:rPr>
          <w:spacing w:val="40"/>
          <w:sz w:val="18"/>
        </w:rPr>
        <w:t> </w:t>
      </w:r>
      <w:r>
        <w:rPr>
          <w:sz w:val="18"/>
        </w:rPr>
        <w:t>utilisées</w:t>
      </w:r>
      <w:r>
        <w:rPr>
          <w:spacing w:val="40"/>
          <w:sz w:val="18"/>
        </w:rPr>
        <w:t> </w:t>
      </w:r>
      <w:r>
        <w:rPr>
          <w:sz w:val="18"/>
        </w:rPr>
        <w:t>lors</w:t>
      </w:r>
      <w:r>
        <w:rPr>
          <w:spacing w:val="40"/>
          <w:sz w:val="18"/>
        </w:rPr>
        <w:t> </w:t>
      </w:r>
      <w:r>
        <w:rPr>
          <w:sz w:val="18"/>
        </w:rPr>
        <w:t>du</w:t>
      </w:r>
      <w:r>
        <w:rPr>
          <w:spacing w:val="40"/>
          <w:sz w:val="18"/>
        </w:rPr>
        <w:t> </w:t>
      </w:r>
      <w:r>
        <w:rPr>
          <w:sz w:val="18"/>
        </w:rPr>
        <w:t>choix</w:t>
      </w:r>
      <w:r>
        <w:rPr>
          <w:spacing w:val="40"/>
          <w:sz w:val="18"/>
        </w:rPr>
        <w:t> </w:t>
      </w:r>
      <w:r>
        <w:rPr>
          <w:sz w:val="18"/>
        </w:rPr>
        <w:t>des </w:t>
      </w:r>
      <w:r>
        <w:rPr>
          <w:spacing w:val="-2"/>
          <w:sz w:val="18"/>
        </w:rPr>
        <w:t>propositions.</w:t>
      </w:r>
    </w:p>
    <w:p>
      <w:pPr>
        <w:spacing w:after="0" w:line="283" w:lineRule="auto"/>
        <w:jc w:val="left"/>
        <w:rPr>
          <w:sz w:val="18"/>
        </w:rPr>
        <w:sectPr>
          <w:type w:val="continuous"/>
          <w:pgSz w:w="16840" w:h="11910" w:orient="landscape"/>
          <w:pgMar w:header="0" w:footer="373" w:top="1000" w:bottom="280" w:left="850" w:right="566"/>
        </w:sectPr>
      </w:pPr>
    </w:p>
    <w:p>
      <w:pPr>
        <w:spacing w:before="74"/>
        <w:ind w:left="150" w:right="0" w:firstLine="0"/>
        <w:jc w:val="left"/>
        <w:rPr>
          <w:b/>
          <w:sz w:val="17"/>
        </w:rPr>
      </w:pPr>
      <w:r>
        <w:rPr>
          <w:b/>
          <w:sz w:val="17"/>
        </w:rPr>
        <w:t>Question</w:t>
      </w:r>
      <w:r>
        <w:rPr>
          <w:b/>
          <w:spacing w:val="-9"/>
          <w:sz w:val="17"/>
        </w:rPr>
        <w:t> </w:t>
      </w:r>
      <w:r>
        <w:rPr>
          <w:b/>
          <w:spacing w:val="-10"/>
          <w:sz w:val="17"/>
        </w:rPr>
        <w:t>1</w:t>
      </w:r>
    </w:p>
    <w:p>
      <w:pPr>
        <w:spacing w:line="273" w:lineRule="auto" w:before="30"/>
        <w:ind w:left="150" w:right="0" w:firstLine="0"/>
        <w:jc w:val="left"/>
        <w:rPr>
          <w:b/>
          <w:sz w:val="17"/>
        </w:rPr>
      </w:pPr>
      <w:r>
        <w:rPr>
          <w:b/>
          <w:sz w:val="17"/>
        </w:rPr>
        <w:t>Concernant les nombres quantiques, laquelle (lesquelles) des propositions suivantes est (sont) exacte(s) ?</w:t>
      </w:r>
    </w:p>
    <w:p>
      <w:pPr>
        <w:spacing w:before="74"/>
        <w:ind w:left="150" w:right="0" w:firstLine="0"/>
        <w:jc w:val="left"/>
        <w:rPr>
          <w:b/>
          <w:sz w:val="17"/>
        </w:rPr>
      </w:pPr>
      <w:r>
        <w:rPr/>
        <w:br w:type="column"/>
      </w:r>
      <w:r>
        <w:rPr>
          <w:b/>
          <w:sz w:val="17"/>
        </w:rPr>
        <w:t>Question</w:t>
      </w:r>
      <w:r>
        <w:rPr>
          <w:b/>
          <w:spacing w:val="-10"/>
          <w:sz w:val="17"/>
        </w:rPr>
        <w:t> 2</w:t>
      </w:r>
    </w:p>
    <w:p>
      <w:pPr>
        <w:spacing w:line="276" w:lineRule="auto" w:before="30"/>
        <w:ind w:left="150" w:right="18" w:firstLine="0"/>
        <w:jc w:val="left"/>
        <w:rPr>
          <w:b/>
          <w:sz w:val="17"/>
        </w:rPr>
      </w:pPr>
      <w:r>
        <w:rPr>
          <w:b/>
          <w:sz w:val="17"/>
        </w:rPr>
        <w:t>Concernant</w:t>
      </w:r>
      <w:r>
        <w:rPr>
          <w:b/>
          <w:spacing w:val="40"/>
          <w:sz w:val="17"/>
        </w:rPr>
        <w:t> </w:t>
      </w:r>
      <w:r>
        <w:rPr>
          <w:b/>
          <w:sz w:val="17"/>
        </w:rPr>
        <w:t>les</w:t>
      </w:r>
      <w:r>
        <w:rPr>
          <w:b/>
          <w:spacing w:val="40"/>
          <w:sz w:val="17"/>
        </w:rPr>
        <w:t> </w:t>
      </w:r>
      <w:r>
        <w:rPr>
          <w:b/>
          <w:sz w:val="17"/>
        </w:rPr>
        <w:t>configurations</w:t>
      </w:r>
      <w:r>
        <w:rPr>
          <w:b/>
          <w:spacing w:val="40"/>
          <w:sz w:val="17"/>
        </w:rPr>
        <w:t> </w:t>
      </w:r>
      <w:r>
        <w:rPr>
          <w:b/>
          <w:sz w:val="17"/>
        </w:rPr>
        <w:t>électroniques,</w:t>
      </w:r>
      <w:r>
        <w:rPr>
          <w:b/>
          <w:spacing w:val="40"/>
          <w:sz w:val="17"/>
        </w:rPr>
        <w:t> </w:t>
      </w:r>
      <w:r>
        <w:rPr>
          <w:b/>
          <w:sz w:val="17"/>
        </w:rPr>
        <w:t>laquelle</w:t>
      </w:r>
      <w:r>
        <w:rPr>
          <w:b/>
          <w:spacing w:val="40"/>
          <w:sz w:val="17"/>
        </w:rPr>
        <w:t> </w:t>
      </w:r>
      <w:r>
        <w:rPr>
          <w:b/>
          <w:sz w:val="17"/>
        </w:rPr>
        <w:t>(lesquelles)</w:t>
      </w:r>
      <w:r>
        <w:rPr>
          <w:b/>
          <w:spacing w:val="40"/>
          <w:sz w:val="17"/>
        </w:rPr>
        <w:t> </w:t>
      </w:r>
      <w:r>
        <w:rPr>
          <w:b/>
          <w:sz w:val="17"/>
        </w:rPr>
        <w:t>des</w:t>
      </w:r>
      <w:r>
        <w:rPr>
          <w:b/>
          <w:spacing w:val="40"/>
          <w:sz w:val="17"/>
        </w:rPr>
        <w:t> </w:t>
      </w:r>
      <w:r>
        <w:rPr>
          <w:b/>
          <w:sz w:val="17"/>
        </w:rPr>
        <w:t>propositions suivantes est (sont) exacte(s) ?</w:t>
      </w:r>
    </w:p>
    <w:p>
      <w:pPr>
        <w:spacing w:after="0" w:line="276" w:lineRule="auto"/>
        <w:jc w:val="left"/>
        <w:rPr>
          <w:b/>
          <w:sz w:val="17"/>
        </w:rPr>
        <w:sectPr>
          <w:pgSz w:w="16840" w:h="11910" w:orient="landscape"/>
          <w:pgMar w:header="0" w:footer="373" w:top="920" w:bottom="600" w:left="850" w:right="566"/>
          <w:cols w:num="2" w:equalWidth="0">
            <w:col w:w="6603" w:space="1819"/>
            <w:col w:w="7002"/>
          </w:cols>
        </w:sectPr>
      </w:pPr>
    </w:p>
    <w:p>
      <w:pPr>
        <w:pStyle w:val="BodyText"/>
        <w:spacing w:before="6"/>
        <w:rPr>
          <w:b/>
          <w:i w:val="0"/>
          <w:sz w:val="19"/>
        </w:rPr>
      </w:pPr>
    </w:p>
    <w:p>
      <w:pPr>
        <w:spacing w:line="240" w:lineRule="auto"/>
        <w:ind w:left="8488" w:right="0" w:firstLine="0"/>
        <w:rPr>
          <w:sz w:val="20"/>
        </w:rPr>
      </w:pPr>
      <w:r>
        <w:rPr>
          <w:sz w:val="20"/>
        </w:rPr>
        <mc:AlternateContent>
          <mc:Choice Requires="wps">
            <w:drawing>
              <wp:inline distT="0" distB="0" distL="0" distR="0">
                <wp:extent cx="4171315" cy="1303020"/>
                <wp:effectExtent l="9525" t="0" r="635" b="11430"/>
                <wp:docPr id="19" name="Textbox 19"/>
                <wp:cNvGraphicFramePr>
                  <a:graphicFrameLocks/>
                </wp:cNvGraphicFramePr>
                <a:graphic>
                  <a:graphicData uri="http://schemas.microsoft.com/office/word/2010/wordprocessingShape">
                    <wps:wsp>
                      <wps:cNvPr id="19" name="Textbox 19"/>
                      <wps:cNvSpPr txBox="1"/>
                      <wps:spPr>
                        <a:xfrm>
                          <a:off x="0" y="0"/>
                          <a:ext cx="4171315" cy="1303020"/>
                        </a:xfrm>
                        <a:prstGeom prst="rect">
                          <a:avLst/>
                        </a:prstGeom>
                        <a:ln w="4572">
                          <a:solidFill>
                            <a:srgbClr val="000000"/>
                          </a:solidFill>
                          <a:prstDash val="solid"/>
                        </a:ln>
                      </wps:spPr>
                      <wps:txbx>
                        <w:txbxContent>
                          <w:p>
                            <w:pPr>
                              <w:spacing w:before="7"/>
                              <w:ind w:left="76" w:right="0" w:firstLine="0"/>
                              <w:jc w:val="both"/>
                              <w:rPr>
                                <w:b/>
                                <w:position w:val="6"/>
                                <w:sz w:val="11"/>
                              </w:rPr>
                            </w:pPr>
                            <w:r>
                              <w:rPr>
                                <w:b/>
                                <w:sz w:val="17"/>
                              </w:rPr>
                              <w:t>A.</w:t>
                            </w:r>
                            <w:r>
                              <w:rPr>
                                <w:b/>
                                <w:spacing w:val="-6"/>
                                <w:sz w:val="17"/>
                              </w:rPr>
                              <w:t> </w:t>
                            </w:r>
                            <w:r>
                              <w:rPr>
                                <w:b/>
                                <w:sz w:val="17"/>
                              </w:rPr>
                              <w:t>[Ga</w:t>
                            </w:r>
                            <w:r>
                              <w:rPr>
                                <w:b/>
                                <w:position w:val="6"/>
                                <w:sz w:val="11"/>
                              </w:rPr>
                              <w:t>3+</w:t>
                            </w:r>
                            <w:r>
                              <w:rPr>
                                <w:b/>
                                <w:sz w:val="17"/>
                              </w:rPr>
                              <w:t>]</w:t>
                            </w:r>
                            <w:r>
                              <w:rPr>
                                <w:b/>
                                <w:spacing w:val="-4"/>
                                <w:sz w:val="17"/>
                              </w:rPr>
                              <w:t> </w:t>
                            </w:r>
                            <w:r>
                              <w:rPr>
                                <w:b/>
                                <w:sz w:val="17"/>
                              </w:rPr>
                              <w:t>:</w:t>
                            </w:r>
                            <w:r>
                              <w:rPr>
                                <w:b/>
                                <w:spacing w:val="-4"/>
                                <w:sz w:val="17"/>
                              </w:rPr>
                              <w:t> </w:t>
                            </w:r>
                            <w:r>
                              <w:rPr>
                                <w:b/>
                                <w:sz w:val="17"/>
                              </w:rPr>
                              <w:t>[Ar]</w:t>
                            </w:r>
                            <w:r>
                              <w:rPr>
                                <w:b/>
                                <w:spacing w:val="-4"/>
                                <w:sz w:val="17"/>
                              </w:rPr>
                              <w:t> 3d</w:t>
                            </w:r>
                            <w:r>
                              <w:rPr>
                                <w:b/>
                                <w:spacing w:val="-4"/>
                                <w:position w:val="6"/>
                                <w:sz w:val="11"/>
                              </w:rPr>
                              <w:t>10</w:t>
                            </w:r>
                          </w:p>
                          <w:p>
                            <w:pPr>
                              <w:spacing w:line="273" w:lineRule="auto" w:before="31"/>
                              <w:ind w:left="76" w:right="73" w:firstLine="0"/>
                              <w:jc w:val="both"/>
                              <w:rPr>
                                <w:b/>
                                <w:sz w:val="17"/>
                              </w:rPr>
                            </w:pPr>
                            <w:r>
                              <w:rPr>
                                <w:b/>
                                <w:sz w:val="17"/>
                              </w:rPr>
                              <w:t>VRAI – On commence par chercher le numéro atomique Z du Gallium dans le tableau périodique en début de sujet : on trouve Z = 31. On écrit donc sa configuration électronique</w:t>
                            </w:r>
                            <w:r>
                              <w:rPr>
                                <w:b/>
                                <w:spacing w:val="-7"/>
                                <w:sz w:val="17"/>
                              </w:rPr>
                              <w:t> </w:t>
                            </w:r>
                            <w:r>
                              <w:rPr>
                                <w:b/>
                                <w:sz w:val="17"/>
                              </w:rPr>
                              <w:t>:</w:t>
                            </w:r>
                            <w:r>
                              <w:rPr>
                                <w:b/>
                                <w:spacing w:val="-10"/>
                                <w:sz w:val="17"/>
                              </w:rPr>
                              <w:t> </w:t>
                            </w:r>
                            <w:r>
                              <w:rPr>
                                <w:b/>
                                <w:sz w:val="17"/>
                              </w:rPr>
                              <w:t>1s</w:t>
                            </w:r>
                            <w:r>
                              <w:rPr>
                                <w:b/>
                                <w:position w:val="6"/>
                                <w:sz w:val="11"/>
                              </w:rPr>
                              <w:t>2</w:t>
                            </w:r>
                            <w:r>
                              <w:rPr>
                                <w:b/>
                                <w:spacing w:val="6"/>
                                <w:position w:val="6"/>
                                <w:sz w:val="11"/>
                              </w:rPr>
                              <w:t> </w:t>
                            </w:r>
                            <w:r>
                              <w:rPr>
                                <w:b/>
                                <w:sz w:val="17"/>
                              </w:rPr>
                              <w:t>2s</w:t>
                            </w:r>
                            <w:r>
                              <w:rPr>
                                <w:b/>
                                <w:position w:val="6"/>
                                <w:sz w:val="11"/>
                              </w:rPr>
                              <w:t>2 </w:t>
                            </w:r>
                            <w:r>
                              <w:rPr>
                                <w:b/>
                                <w:sz w:val="17"/>
                              </w:rPr>
                              <w:t>2p</w:t>
                            </w:r>
                            <w:r>
                              <w:rPr>
                                <w:b/>
                                <w:position w:val="6"/>
                                <w:sz w:val="11"/>
                              </w:rPr>
                              <w:t>6 </w:t>
                            </w:r>
                            <w:r>
                              <w:rPr>
                                <w:b/>
                                <w:sz w:val="17"/>
                              </w:rPr>
                              <w:t>3s</w:t>
                            </w:r>
                            <w:r>
                              <w:rPr>
                                <w:b/>
                                <w:position w:val="6"/>
                                <w:sz w:val="11"/>
                              </w:rPr>
                              <w:t>2</w:t>
                            </w:r>
                            <w:r>
                              <w:rPr>
                                <w:b/>
                                <w:spacing w:val="-4"/>
                                <w:position w:val="6"/>
                                <w:sz w:val="11"/>
                              </w:rPr>
                              <w:t> </w:t>
                            </w:r>
                            <w:r>
                              <w:rPr>
                                <w:b/>
                                <w:sz w:val="17"/>
                              </w:rPr>
                              <w:t>3p</w:t>
                            </w:r>
                            <w:r>
                              <w:rPr>
                                <w:b/>
                                <w:position w:val="6"/>
                                <w:sz w:val="11"/>
                              </w:rPr>
                              <w:t>6</w:t>
                            </w:r>
                            <w:r>
                              <w:rPr>
                                <w:b/>
                                <w:spacing w:val="8"/>
                                <w:position w:val="6"/>
                                <w:sz w:val="11"/>
                              </w:rPr>
                              <w:t> </w:t>
                            </w:r>
                            <w:r>
                              <w:rPr>
                                <w:b/>
                                <w:sz w:val="17"/>
                              </w:rPr>
                              <w:t>4s</w:t>
                            </w:r>
                            <w:r>
                              <w:rPr>
                                <w:b/>
                                <w:position w:val="6"/>
                                <w:sz w:val="11"/>
                              </w:rPr>
                              <w:t>2 </w:t>
                            </w:r>
                            <w:r>
                              <w:rPr>
                                <w:b/>
                                <w:sz w:val="17"/>
                              </w:rPr>
                              <w:t>3d</w:t>
                            </w:r>
                            <w:r>
                              <w:rPr>
                                <w:b/>
                                <w:position w:val="6"/>
                                <w:sz w:val="11"/>
                              </w:rPr>
                              <w:t>10 </w:t>
                            </w:r>
                            <w:r>
                              <w:rPr>
                                <w:b/>
                                <w:sz w:val="17"/>
                              </w:rPr>
                              <w:t>4p</w:t>
                            </w:r>
                            <w:r>
                              <w:rPr>
                                <w:b/>
                                <w:position w:val="6"/>
                                <w:sz w:val="11"/>
                              </w:rPr>
                              <w:t>1 </w:t>
                            </w:r>
                            <w:r>
                              <w:rPr>
                                <w:b/>
                                <w:sz w:val="17"/>
                              </w:rPr>
                              <w:t>(peu</w:t>
                            </w:r>
                            <w:r>
                              <w:rPr>
                                <w:b/>
                                <w:spacing w:val="-9"/>
                                <w:sz w:val="17"/>
                              </w:rPr>
                              <w:t> </w:t>
                            </w:r>
                            <w:r>
                              <w:rPr>
                                <w:b/>
                                <w:sz w:val="17"/>
                              </w:rPr>
                              <w:t>importe</w:t>
                            </w:r>
                            <w:r>
                              <w:rPr>
                                <w:b/>
                                <w:spacing w:val="-10"/>
                                <w:sz w:val="17"/>
                              </w:rPr>
                              <w:t> </w:t>
                            </w:r>
                            <w:r>
                              <w:rPr>
                                <w:b/>
                                <w:sz w:val="17"/>
                              </w:rPr>
                              <w:t>qu’on</w:t>
                            </w:r>
                            <w:r>
                              <w:rPr>
                                <w:b/>
                                <w:spacing w:val="-10"/>
                                <w:sz w:val="17"/>
                              </w:rPr>
                              <w:t> </w:t>
                            </w:r>
                            <w:r>
                              <w:rPr>
                                <w:b/>
                                <w:sz w:val="17"/>
                              </w:rPr>
                              <w:t>écrive</w:t>
                            </w:r>
                            <w:r>
                              <w:rPr>
                                <w:b/>
                                <w:spacing w:val="-9"/>
                                <w:sz w:val="17"/>
                              </w:rPr>
                              <w:t> </w:t>
                            </w:r>
                            <w:r>
                              <w:rPr>
                                <w:b/>
                                <w:sz w:val="17"/>
                              </w:rPr>
                              <w:t>la</w:t>
                            </w:r>
                            <w:r>
                              <w:rPr>
                                <w:b/>
                                <w:spacing w:val="-8"/>
                                <w:sz w:val="17"/>
                              </w:rPr>
                              <w:t> </w:t>
                            </w:r>
                            <w:r>
                              <w:rPr>
                                <w:b/>
                                <w:sz w:val="17"/>
                              </w:rPr>
                              <w:t>4s</w:t>
                            </w:r>
                            <w:r>
                              <w:rPr>
                                <w:b/>
                                <w:spacing w:val="-10"/>
                                <w:sz w:val="17"/>
                              </w:rPr>
                              <w:t> </w:t>
                            </w:r>
                            <w:r>
                              <w:rPr>
                                <w:b/>
                                <w:sz w:val="17"/>
                              </w:rPr>
                              <w:t>avant</w:t>
                            </w:r>
                            <w:r>
                              <w:rPr>
                                <w:b/>
                                <w:spacing w:val="-9"/>
                                <w:sz w:val="17"/>
                              </w:rPr>
                              <w:t> </w:t>
                            </w:r>
                            <w:r>
                              <w:rPr>
                                <w:b/>
                                <w:sz w:val="17"/>
                              </w:rPr>
                              <w:t>ou</w:t>
                            </w:r>
                            <w:r>
                              <w:rPr>
                                <w:b/>
                                <w:spacing w:val="-9"/>
                                <w:sz w:val="17"/>
                              </w:rPr>
                              <w:t> </w:t>
                            </w:r>
                            <w:r>
                              <w:rPr>
                                <w:b/>
                                <w:sz w:val="17"/>
                              </w:rPr>
                              <w:t>après la 3d tant que les deux sont remplies dans le bon ordre). Pour former un cation, on fait bien attention</w:t>
                            </w:r>
                            <w:r>
                              <w:rPr>
                                <w:b/>
                                <w:spacing w:val="-2"/>
                                <w:sz w:val="17"/>
                              </w:rPr>
                              <w:t> </w:t>
                            </w:r>
                            <w:r>
                              <w:rPr>
                                <w:b/>
                                <w:sz w:val="17"/>
                              </w:rPr>
                              <w:t>à</w:t>
                            </w:r>
                            <w:r>
                              <w:rPr>
                                <w:b/>
                                <w:spacing w:val="-3"/>
                                <w:sz w:val="17"/>
                              </w:rPr>
                              <w:t> </w:t>
                            </w:r>
                            <w:r>
                              <w:rPr>
                                <w:b/>
                                <w:sz w:val="17"/>
                              </w:rPr>
                              <w:t>enlever</w:t>
                            </w:r>
                            <w:r>
                              <w:rPr>
                                <w:b/>
                                <w:spacing w:val="-5"/>
                                <w:sz w:val="17"/>
                              </w:rPr>
                              <w:t> </w:t>
                            </w:r>
                            <w:r>
                              <w:rPr>
                                <w:b/>
                                <w:sz w:val="17"/>
                              </w:rPr>
                              <w:t>les</w:t>
                            </w:r>
                            <w:r>
                              <w:rPr>
                                <w:b/>
                                <w:spacing w:val="-3"/>
                                <w:sz w:val="17"/>
                              </w:rPr>
                              <w:t> </w:t>
                            </w:r>
                            <w:r>
                              <w:rPr>
                                <w:b/>
                                <w:sz w:val="17"/>
                              </w:rPr>
                              <w:t>électrons</w:t>
                            </w:r>
                            <w:r>
                              <w:rPr>
                                <w:b/>
                                <w:spacing w:val="-3"/>
                                <w:sz w:val="17"/>
                              </w:rPr>
                              <w:t> </w:t>
                            </w:r>
                            <w:r>
                              <w:rPr>
                                <w:b/>
                                <w:sz w:val="17"/>
                              </w:rPr>
                              <w:t>des</w:t>
                            </w:r>
                            <w:r>
                              <w:rPr>
                                <w:b/>
                                <w:spacing w:val="-1"/>
                                <w:sz w:val="17"/>
                              </w:rPr>
                              <w:t> </w:t>
                            </w:r>
                            <w:r>
                              <w:rPr>
                                <w:b/>
                                <w:sz w:val="17"/>
                              </w:rPr>
                              <w:t>sous-couches</w:t>
                            </w:r>
                            <w:r>
                              <w:rPr>
                                <w:b/>
                                <w:spacing w:val="-1"/>
                                <w:sz w:val="17"/>
                              </w:rPr>
                              <w:t> </w:t>
                            </w:r>
                            <w:r>
                              <w:rPr>
                                <w:b/>
                                <w:sz w:val="17"/>
                                <w:u w:val="single"/>
                              </w:rPr>
                              <w:t>les plus externes</w:t>
                            </w:r>
                            <w:r>
                              <w:rPr>
                                <w:b/>
                                <w:sz w:val="17"/>
                              </w:rPr>
                              <w:t>,</w:t>
                            </w:r>
                            <w:r>
                              <w:rPr>
                                <w:b/>
                                <w:spacing w:val="-1"/>
                                <w:sz w:val="17"/>
                              </w:rPr>
                              <w:t> </w:t>
                            </w:r>
                            <w:r>
                              <w:rPr>
                                <w:b/>
                                <w:sz w:val="17"/>
                              </w:rPr>
                              <w:t>dans</w:t>
                            </w:r>
                            <w:r>
                              <w:rPr>
                                <w:b/>
                                <w:spacing w:val="-1"/>
                                <w:sz w:val="17"/>
                              </w:rPr>
                              <w:t> </w:t>
                            </w:r>
                            <w:r>
                              <w:rPr>
                                <w:b/>
                                <w:sz w:val="17"/>
                              </w:rPr>
                              <w:t>ce</w:t>
                            </w:r>
                            <w:r>
                              <w:rPr>
                                <w:b/>
                                <w:spacing w:val="-2"/>
                                <w:sz w:val="17"/>
                              </w:rPr>
                              <w:t> </w:t>
                            </w:r>
                            <w:r>
                              <w:rPr>
                                <w:b/>
                                <w:sz w:val="17"/>
                              </w:rPr>
                              <w:t>cas</w:t>
                            </w:r>
                            <w:r>
                              <w:rPr>
                                <w:b/>
                                <w:spacing w:val="-3"/>
                                <w:sz w:val="17"/>
                              </w:rPr>
                              <w:t> </w:t>
                            </w:r>
                            <w:r>
                              <w:rPr>
                                <w:b/>
                                <w:sz w:val="17"/>
                              </w:rPr>
                              <w:t>la</w:t>
                            </w:r>
                            <w:r>
                              <w:rPr>
                                <w:b/>
                                <w:spacing w:val="-1"/>
                                <w:sz w:val="17"/>
                              </w:rPr>
                              <w:t> </w:t>
                            </w:r>
                            <w:r>
                              <w:rPr>
                                <w:b/>
                                <w:sz w:val="17"/>
                              </w:rPr>
                              <w:t>4p puis</w:t>
                            </w:r>
                            <w:r>
                              <w:rPr>
                                <w:b/>
                                <w:spacing w:val="-11"/>
                                <w:sz w:val="17"/>
                              </w:rPr>
                              <w:t> </w:t>
                            </w:r>
                            <w:r>
                              <w:rPr>
                                <w:b/>
                                <w:sz w:val="17"/>
                              </w:rPr>
                              <w:t>la</w:t>
                            </w:r>
                            <w:r>
                              <w:rPr>
                                <w:b/>
                                <w:spacing w:val="-11"/>
                                <w:sz w:val="17"/>
                              </w:rPr>
                              <w:t> </w:t>
                            </w:r>
                            <w:r>
                              <w:rPr>
                                <w:b/>
                                <w:sz w:val="17"/>
                              </w:rPr>
                              <w:t>4s.</w:t>
                            </w:r>
                            <w:r>
                              <w:rPr>
                                <w:b/>
                                <w:spacing w:val="-4"/>
                                <w:sz w:val="17"/>
                              </w:rPr>
                              <w:t> </w:t>
                            </w:r>
                            <w:r>
                              <w:rPr>
                                <w:b/>
                                <w:sz w:val="17"/>
                              </w:rPr>
                              <w:t>On</w:t>
                            </w:r>
                            <w:r>
                              <w:rPr>
                                <w:b/>
                                <w:spacing w:val="-5"/>
                                <w:sz w:val="17"/>
                              </w:rPr>
                              <w:t> </w:t>
                            </w:r>
                            <w:r>
                              <w:rPr>
                                <w:b/>
                                <w:sz w:val="17"/>
                              </w:rPr>
                              <w:t>aura</w:t>
                            </w:r>
                            <w:r>
                              <w:rPr>
                                <w:b/>
                                <w:spacing w:val="-4"/>
                                <w:sz w:val="17"/>
                              </w:rPr>
                              <w:t> </w:t>
                            </w:r>
                            <w:r>
                              <w:rPr>
                                <w:b/>
                                <w:sz w:val="17"/>
                              </w:rPr>
                              <w:t>donc</w:t>
                            </w:r>
                            <w:r>
                              <w:rPr>
                                <w:b/>
                                <w:spacing w:val="-5"/>
                                <w:sz w:val="17"/>
                              </w:rPr>
                              <w:t> </w:t>
                            </w:r>
                            <w:r>
                              <w:rPr>
                                <w:b/>
                                <w:sz w:val="17"/>
                              </w:rPr>
                              <w:t>1s</w:t>
                            </w:r>
                            <w:r>
                              <w:rPr>
                                <w:b/>
                                <w:sz w:val="17"/>
                                <w:vertAlign w:val="superscript"/>
                              </w:rPr>
                              <w:t>2</w:t>
                            </w:r>
                            <w:r>
                              <w:rPr>
                                <w:b/>
                                <w:spacing w:val="-3"/>
                                <w:sz w:val="17"/>
                                <w:vertAlign w:val="baseline"/>
                              </w:rPr>
                              <w:t> </w:t>
                            </w:r>
                            <w:r>
                              <w:rPr>
                                <w:b/>
                                <w:sz w:val="17"/>
                                <w:vertAlign w:val="baseline"/>
                              </w:rPr>
                              <w:t>2s</w:t>
                            </w:r>
                            <w:r>
                              <w:rPr>
                                <w:b/>
                                <w:sz w:val="17"/>
                                <w:vertAlign w:val="superscript"/>
                              </w:rPr>
                              <w:t>2</w:t>
                            </w:r>
                            <w:r>
                              <w:rPr>
                                <w:b/>
                                <w:spacing w:val="-3"/>
                                <w:sz w:val="17"/>
                                <w:vertAlign w:val="baseline"/>
                              </w:rPr>
                              <w:t> </w:t>
                            </w:r>
                            <w:r>
                              <w:rPr>
                                <w:b/>
                                <w:sz w:val="17"/>
                                <w:vertAlign w:val="baseline"/>
                              </w:rPr>
                              <w:t>2p</w:t>
                            </w:r>
                            <w:r>
                              <w:rPr>
                                <w:b/>
                                <w:sz w:val="17"/>
                                <w:vertAlign w:val="superscript"/>
                              </w:rPr>
                              <w:t>6</w:t>
                            </w:r>
                            <w:r>
                              <w:rPr>
                                <w:b/>
                                <w:spacing w:val="-3"/>
                                <w:sz w:val="17"/>
                                <w:vertAlign w:val="baseline"/>
                              </w:rPr>
                              <w:t> </w:t>
                            </w:r>
                            <w:r>
                              <w:rPr>
                                <w:b/>
                                <w:sz w:val="17"/>
                                <w:vertAlign w:val="baseline"/>
                              </w:rPr>
                              <w:t>3s</w:t>
                            </w:r>
                            <w:r>
                              <w:rPr>
                                <w:b/>
                                <w:sz w:val="17"/>
                                <w:vertAlign w:val="superscript"/>
                              </w:rPr>
                              <w:t>2</w:t>
                            </w:r>
                            <w:r>
                              <w:rPr>
                                <w:b/>
                                <w:spacing w:val="-11"/>
                                <w:sz w:val="17"/>
                                <w:vertAlign w:val="baseline"/>
                              </w:rPr>
                              <w:t> </w:t>
                            </w:r>
                            <w:r>
                              <w:rPr>
                                <w:b/>
                                <w:sz w:val="17"/>
                                <w:vertAlign w:val="baseline"/>
                              </w:rPr>
                              <w:t>3p</w:t>
                            </w:r>
                            <w:r>
                              <w:rPr>
                                <w:b/>
                                <w:sz w:val="17"/>
                                <w:vertAlign w:val="superscript"/>
                              </w:rPr>
                              <w:t>6</w:t>
                            </w:r>
                            <w:r>
                              <w:rPr>
                                <w:b/>
                                <w:spacing w:val="-3"/>
                                <w:sz w:val="17"/>
                                <w:vertAlign w:val="baseline"/>
                              </w:rPr>
                              <w:t> </w:t>
                            </w:r>
                            <w:r>
                              <w:rPr>
                                <w:b/>
                                <w:sz w:val="17"/>
                                <w:vertAlign w:val="baseline"/>
                              </w:rPr>
                              <w:t>3d</w:t>
                            </w:r>
                            <w:r>
                              <w:rPr>
                                <w:b/>
                                <w:sz w:val="17"/>
                                <w:vertAlign w:val="superscript"/>
                              </w:rPr>
                              <w:t>10</w:t>
                            </w:r>
                            <w:r>
                              <w:rPr>
                                <w:b/>
                                <w:spacing w:val="-6"/>
                                <w:sz w:val="17"/>
                                <w:vertAlign w:val="baseline"/>
                              </w:rPr>
                              <w:t> </w:t>
                            </w:r>
                            <w:r>
                              <w:rPr>
                                <w:b/>
                                <w:sz w:val="17"/>
                                <w:vertAlign w:val="baseline"/>
                              </w:rPr>
                              <w:t>4s</w:t>
                            </w:r>
                            <w:r>
                              <w:rPr>
                                <w:b/>
                                <w:sz w:val="17"/>
                                <w:vertAlign w:val="superscript"/>
                              </w:rPr>
                              <w:t>0</w:t>
                            </w:r>
                            <w:r>
                              <w:rPr>
                                <w:b/>
                                <w:spacing w:val="-11"/>
                                <w:sz w:val="17"/>
                                <w:vertAlign w:val="baseline"/>
                              </w:rPr>
                              <w:t> </w:t>
                            </w:r>
                            <w:r>
                              <w:rPr>
                                <w:b/>
                                <w:sz w:val="17"/>
                                <w:vertAlign w:val="baseline"/>
                              </w:rPr>
                              <w:t>4p</w:t>
                            </w:r>
                            <w:r>
                              <w:rPr>
                                <w:b/>
                                <w:sz w:val="17"/>
                                <w:vertAlign w:val="superscript"/>
                              </w:rPr>
                              <w:t>0</w:t>
                            </w:r>
                            <w:r>
                              <w:rPr>
                                <w:b/>
                                <w:sz w:val="17"/>
                                <w:vertAlign w:val="baseline"/>
                              </w:rPr>
                              <w:t>.</w:t>
                            </w:r>
                            <w:r>
                              <w:rPr>
                                <w:b/>
                                <w:spacing w:val="-3"/>
                                <w:sz w:val="17"/>
                                <w:vertAlign w:val="baseline"/>
                              </w:rPr>
                              <w:t> </w:t>
                            </w:r>
                            <w:r>
                              <w:rPr>
                                <w:b/>
                                <w:sz w:val="17"/>
                                <w:vertAlign w:val="baseline"/>
                              </w:rPr>
                              <w:t>On</w:t>
                            </w:r>
                            <w:r>
                              <w:rPr>
                                <w:b/>
                                <w:spacing w:val="-4"/>
                                <w:sz w:val="17"/>
                                <w:vertAlign w:val="baseline"/>
                              </w:rPr>
                              <w:t> </w:t>
                            </w:r>
                            <w:r>
                              <w:rPr>
                                <w:b/>
                                <w:sz w:val="17"/>
                                <w:vertAlign w:val="baseline"/>
                              </w:rPr>
                              <w:t>peut</w:t>
                            </w:r>
                            <w:r>
                              <w:rPr>
                                <w:b/>
                                <w:spacing w:val="-3"/>
                                <w:sz w:val="17"/>
                                <w:vertAlign w:val="baseline"/>
                              </w:rPr>
                              <w:t> </w:t>
                            </w:r>
                            <w:r>
                              <w:rPr>
                                <w:b/>
                                <w:sz w:val="17"/>
                                <w:vertAlign w:val="baseline"/>
                              </w:rPr>
                              <w:t>enfin</w:t>
                            </w:r>
                            <w:r>
                              <w:rPr>
                                <w:b/>
                                <w:spacing w:val="-2"/>
                                <w:sz w:val="17"/>
                                <w:vertAlign w:val="baseline"/>
                              </w:rPr>
                              <w:t> </w:t>
                            </w:r>
                            <w:r>
                              <w:rPr>
                                <w:b/>
                                <w:sz w:val="17"/>
                                <w:vertAlign w:val="baseline"/>
                              </w:rPr>
                              <w:t>simplifier</w:t>
                            </w:r>
                            <w:r>
                              <w:rPr>
                                <w:b/>
                                <w:spacing w:val="-5"/>
                                <w:sz w:val="17"/>
                                <w:vertAlign w:val="baseline"/>
                              </w:rPr>
                              <w:t> </w:t>
                            </w:r>
                            <w:r>
                              <w:rPr>
                                <w:b/>
                                <w:sz w:val="17"/>
                                <w:vertAlign w:val="baseline"/>
                              </w:rPr>
                              <w:t>l’écriture de cette configuration en remplaçant 1s</w:t>
                            </w:r>
                            <w:r>
                              <w:rPr>
                                <w:b/>
                                <w:sz w:val="17"/>
                                <w:vertAlign w:val="superscript"/>
                              </w:rPr>
                              <w:t>2</w:t>
                            </w:r>
                            <w:r>
                              <w:rPr>
                                <w:b/>
                                <w:sz w:val="17"/>
                                <w:vertAlign w:val="baseline"/>
                              </w:rPr>
                              <w:t> 2s</w:t>
                            </w:r>
                            <w:r>
                              <w:rPr>
                                <w:b/>
                                <w:sz w:val="17"/>
                                <w:vertAlign w:val="superscript"/>
                              </w:rPr>
                              <w:t>2</w:t>
                            </w:r>
                            <w:r>
                              <w:rPr>
                                <w:b/>
                                <w:sz w:val="17"/>
                                <w:vertAlign w:val="baseline"/>
                              </w:rPr>
                              <w:t> 2p</w:t>
                            </w:r>
                            <w:r>
                              <w:rPr>
                                <w:b/>
                                <w:sz w:val="17"/>
                                <w:vertAlign w:val="superscript"/>
                              </w:rPr>
                              <w:t>6</w:t>
                            </w:r>
                            <w:r>
                              <w:rPr>
                                <w:b/>
                                <w:sz w:val="17"/>
                                <w:vertAlign w:val="baseline"/>
                              </w:rPr>
                              <w:t> 3s</w:t>
                            </w:r>
                            <w:r>
                              <w:rPr>
                                <w:b/>
                                <w:sz w:val="17"/>
                                <w:vertAlign w:val="superscript"/>
                              </w:rPr>
                              <w:t>2</w:t>
                            </w:r>
                            <w:r>
                              <w:rPr>
                                <w:b/>
                                <w:sz w:val="17"/>
                                <w:vertAlign w:val="baseline"/>
                              </w:rPr>
                              <w:t> 3p</w:t>
                            </w:r>
                            <w:r>
                              <w:rPr>
                                <w:b/>
                                <w:sz w:val="17"/>
                                <w:vertAlign w:val="superscript"/>
                              </w:rPr>
                              <w:t>6</w:t>
                            </w:r>
                            <w:r>
                              <w:rPr>
                                <w:b/>
                                <w:sz w:val="17"/>
                                <w:vertAlign w:val="baseline"/>
                              </w:rPr>
                              <w:t> par la configuration de l’argon [Ar], le </w:t>
                            </w:r>
                            <w:r>
                              <w:rPr>
                                <w:b/>
                                <w:sz w:val="17"/>
                                <w:u w:val="single"/>
                                <w:vertAlign w:val="baseline"/>
                              </w:rPr>
                              <w:t>gaz rare précédent</w:t>
                            </w:r>
                            <w:r>
                              <w:rPr>
                                <w:b/>
                                <w:sz w:val="17"/>
                                <w:vertAlign w:val="baseline"/>
                              </w:rPr>
                              <w:t>.</w:t>
                            </w:r>
                          </w:p>
                        </w:txbxContent>
                      </wps:txbx>
                      <wps:bodyPr wrap="square" lIns="0" tIns="0" rIns="0" bIns="0" rtlCol="0">
                        <a:noAutofit/>
                      </wps:bodyPr>
                    </wps:wsp>
                  </a:graphicData>
                </a:graphic>
              </wp:inline>
            </w:drawing>
          </mc:Choice>
          <mc:Fallback>
            <w:pict>
              <v:shape style="width:328.45pt;height:102.6pt;mso-position-horizontal-relative:char;mso-position-vertical-relative:line" type="#_x0000_t202" id="docshape16" filled="false" stroked="true" strokeweight=".360009pt" strokecolor="#000000">
                <w10:anchorlock/>
                <v:textbox inset="0,0,0,0">
                  <w:txbxContent>
                    <w:p>
                      <w:pPr>
                        <w:spacing w:before="7"/>
                        <w:ind w:left="76" w:right="0" w:firstLine="0"/>
                        <w:jc w:val="both"/>
                        <w:rPr>
                          <w:b/>
                          <w:position w:val="6"/>
                          <w:sz w:val="11"/>
                        </w:rPr>
                      </w:pPr>
                      <w:r>
                        <w:rPr>
                          <w:b/>
                          <w:sz w:val="17"/>
                        </w:rPr>
                        <w:t>A.</w:t>
                      </w:r>
                      <w:r>
                        <w:rPr>
                          <w:b/>
                          <w:spacing w:val="-6"/>
                          <w:sz w:val="17"/>
                        </w:rPr>
                        <w:t> </w:t>
                      </w:r>
                      <w:r>
                        <w:rPr>
                          <w:b/>
                          <w:sz w:val="17"/>
                        </w:rPr>
                        <w:t>[Ga</w:t>
                      </w:r>
                      <w:r>
                        <w:rPr>
                          <w:b/>
                          <w:position w:val="6"/>
                          <w:sz w:val="11"/>
                        </w:rPr>
                        <w:t>3+</w:t>
                      </w:r>
                      <w:r>
                        <w:rPr>
                          <w:b/>
                          <w:sz w:val="17"/>
                        </w:rPr>
                        <w:t>]</w:t>
                      </w:r>
                      <w:r>
                        <w:rPr>
                          <w:b/>
                          <w:spacing w:val="-4"/>
                          <w:sz w:val="17"/>
                        </w:rPr>
                        <w:t> </w:t>
                      </w:r>
                      <w:r>
                        <w:rPr>
                          <w:b/>
                          <w:sz w:val="17"/>
                        </w:rPr>
                        <w:t>:</w:t>
                      </w:r>
                      <w:r>
                        <w:rPr>
                          <w:b/>
                          <w:spacing w:val="-4"/>
                          <w:sz w:val="17"/>
                        </w:rPr>
                        <w:t> </w:t>
                      </w:r>
                      <w:r>
                        <w:rPr>
                          <w:b/>
                          <w:sz w:val="17"/>
                        </w:rPr>
                        <w:t>[Ar]</w:t>
                      </w:r>
                      <w:r>
                        <w:rPr>
                          <w:b/>
                          <w:spacing w:val="-4"/>
                          <w:sz w:val="17"/>
                        </w:rPr>
                        <w:t> 3d</w:t>
                      </w:r>
                      <w:r>
                        <w:rPr>
                          <w:b/>
                          <w:spacing w:val="-4"/>
                          <w:position w:val="6"/>
                          <w:sz w:val="11"/>
                        </w:rPr>
                        <w:t>10</w:t>
                      </w:r>
                    </w:p>
                    <w:p>
                      <w:pPr>
                        <w:spacing w:line="273" w:lineRule="auto" w:before="31"/>
                        <w:ind w:left="76" w:right="73" w:firstLine="0"/>
                        <w:jc w:val="both"/>
                        <w:rPr>
                          <w:b/>
                          <w:sz w:val="17"/>
                        </w:rPr>
                      </w:pPr>
                      <w:r>
                        <w:rPr>
                          <w:b/>
                          <w:sz w:val="17"/>
                        </w:rPr>
                        <w:t>VRAI – On commence par chercher le numéro atomique Z du Gallium dans le tableau périodique en début de sujet : on trouve Z = 31. On écrit donc sa configuration électronique</w:t>
                      </w:r>
                      <w:r>
                        <w:rPr>
                          <w:b/>
                          <w:spacing w:val="-7"/>
                          <w:sz w:val="17"/>
                        </w:rPr>
                        <w:t> </w:t>
                      </w:r>
                      <w:r>
                        <w:rPr>
                          <w:b/>
                          <w:sz w:val="17"/>
                        </w:rPr>
                        <w:t>:</w:t>
                      </w:r>
                      <w:r>
                        <w:rPr>
                          <w:b/>
                          <w:spacing w:val="-10"/>
                          <w:sz w:val="17"/>
                        </w:rPr>
                        <w:t> </w:t>
                      </w:r>
                      <w:r>
                        <w:rPr>
                          <w:b/>
                          <w:sz w:val="17"/>
                        </w:rPr>
                        <w:t>1s</w:t>
                      </w:r>
                      <w:r>
                        <w:rPr>
                          <w:b/>
                          <w:position w:val="6"/>
                          <w:sz w:val="11"/>
                        </w:rPr>
                        <w:t>2</w:t>
                      </w:r>
                      <w:r>
                        <w:rPr>
                          <w:b/>
                          <w:spacing w:val="6"/>
                          <w:position w:val="6"/>
                          <w:sz w:val="11"/>
                        </w:rPr>
                        <w:t> </w:t>
                      </w:r>
                      <w:r>
                        <w:rPr>
                          <w:b/>
                          <w:sz w:val="17"/>
                        </w:rPr>
                        <w:t>2s</w:t>
                      </w:r>
                      <w:r>
                        <w:rPr>
                          <w:b/>
                          <w:position w:val="6"/>
                          <w:sz w:val="11"/>
                        </w:rPr>
                        <w:t>2 </w:t>
                      </w:r>
                      <w:r>
                        <w:rPr>
                          <w:b/>
                          <w:sz w:val="17"/>
                        </w:rPr>
                        <w:t>2p</w:t>
                      </w:r>
                      <w:r>
                        <w:rPr>
                          <w:b/>
                          <w:position w:val="6"/>
                          <w:sz w:val="11"/>
                        </w:rPr>
                        <w:t>6 </w:t>
                      </w:r>
                      <w:r>
                        <w:rPr>
                          <w:b/>
                          <w:sz w:val="17"/>
                        </w:rPr>
                        <w:t>3s</w:t>
                      </w:r>
                      <w:r>
                        <w:rPr>
                          <w:b/>
                          <w:position w:val="6"/>
                          <w:sz w:val="11"/>
                        </w:rPr>
                        <w:t>2</w:t>
                      </w:r>
                      <w:r>
                        <w:rPr>
                          <w:b/>
                          <w:spacing w:val="-4"/>
                          <w:position w:val="6"/>
                          <w:sz w:val="11"/>
                        </w:rPr>
                        <w:t> </w:t>
                      </w:r>
                      <w:r>
                        <w:rPr>
                          <w:b/>
                          <w:sz w:val="17"/>
                        </w:rPr>
                        <w:t>3p</w:t>
                      </w:r>
                      <w:r>
                        <w:rPr>
                          <w:b/>
                          <w:position w:val="6"/>
                          <w:sz w:val="11"/>
                        </w:rPr>
                        <w:t>6</w:t>
                      </w:r>
                      <w:r>
                        <w:rPr>
                          <w:b/>
                          <w:spacing w:val="8"/>
                          <w:position w:val="6"/>
                          <w:sz w:val="11"/>
                        </w:rPr>
                        <w:t> </w:t>
                      </w:r>
                      <w:r>
                        <w:rPr>
                          <w:b/>
                          <w:sz w:val="17"/>
                        </w:rPr>
                        <w:t>4s</w:t>
                      </w:r>
                      <w:r>
                        <w:rPr>
                          <w:b/>
                          <w:position w:val="6"/>
                          <w:sz w:val="11"/>
                        </w:rPr>
                        <w:t>2 </w:t>
                      </w:r>
                      <w:r>
                        <w:rPr>
                          <w:b/>
                          <w:sz w:val="17"/>
                        </w:rPr>
                        <w:t>3d</w:t>
                      </w:r>
                      <w:r>
                        <w:rPr>
                          <w:b/>
                          <w:position w:val="6"/>
                          <w:sz w:val="11"/>
                        </w:rPr>
                        <w:t>10 </w:t>
                      </w:r>
                      <w:r>
                        <w:rPr>
                          <w:b/>
                          <w:sz w:val="17"/>
                        </w:rPr>
                        <w:t>4p</w:t>
                      </w:r>
                      <w:r>
                        <w:rPr>
                          <w:b/>
                          <w:position w:val="6"/>
                          <w:sz w:val="11"/>
                        </w:rPr>
                        <w:t>1 </w:t>
                      </w:r>
                      <w:r>
                        <w:rPr>
                          <w:b/>
                          <w:sz w:val="17"/>
                        </w:rPr>
                        <w:t>(peu</w:t>
                      </w:r>
                      <w:r>
                        <w:rPr>
                          <w:b/>
                          <w:spacing w:val="-9"/>
                          <w:sz w:val="17"/>
                        </w:rPr>
                        <w:t> </w:t>
                      </w:r>
                      <w:r>
                        <w:rPr>
                          <w:b/>
                          <w:sz w:val="17"/>
                        </w:rPr>
                        <w:t>importe</w:t>
                      </w:r>
                      <w:r>
                        <w:rPr>
                          <w:b/>
                          <w:spacing w:val="-10"/>
                          <w:sz w:val="17"/>
                        </w:rPr>
                        <w:t> </w:t>
                      </w:r>
                      <w:r>
                        <w:rPr>
                          <w:b/>
                          <w:sz w:val="17"/>
                        </w:rPr>
                        <w:t>qu’on</w:t>
                      </w:r>
                      <w:r>
                        <w:rPr>
                          <w:b/>
                          <w:spacing w:val="-10"/>
                          <w:sz w:val="17"/>
                        </w:rPr>
                        <w:t> </w:t>
                      </w:r>
                      <w:r>
                        <w:rPr>
                          <w:b/>
                          <w:sz w:val="17"/>
                        </w:rPr>
                        <w:t>écrive</w:t>
                      </w:r>
                      <w:r>
                        <w:rPr>
                          <w:b/>
                          <w:spacing w:val="-9"/>
                          <w:sz w:val="17"/>
                        </w:rPr>
                        <w:t> </w:t>
                      </w:r>
                      <w:r>
                        <w:rPr>
                          <w:b/>
                          <w:sz w:val="17"/>
                        </w:rPr>
                        <w:t>la</w:t>
                      </w:r>
                      <w:r>
                        <w:rPr>
                          <w:b/>
                          <w:spacing w:val="-8"/>
                          <w:sz w:val="17"/>
                        </w:rPr>
                        <w:t> </w:t>
                      </w:r>
                      <w:r>
                        <w:rPr>
                          <w:b/>
                          <w:sz w:val="17"/>
                        </w:rPr>
                        <w:t>4s</w:t>
                      </w:r>
                      <w:r>
                        <w:rPr>
                          <w:b/>
                          <w:spacing w:val="-10"/>
                          <w:sz w:val="17"/>
                        </w:rPr>
                        <w:t> </w:t>
                      </w:r>
                      <w:r>
                        <w:rPr>
                          <w:b/>
                          <w:sz w:val="17"/>
                        </w:rPr>
                        <w:t>avant</w:t>
                      </w:r>
                      <w:r>
                        <w:rPr>
                          <w:b/>
                          <w:spacing w:val="-9"/>
                          <w:sz w:val="17"/>
                        </w:rPr>
                        <w:t> </w:t>
                      </w:r>
                      <w:r>
                        <w:rPr>
                          <w:b/>
                          <w:sz w:val="17"/>
                        </w:rPr>
                        <w:t>ou</w:t>
                      </w:r>
                      <w:r>
                        <w:rPr>
                          <w:b/>
                          <w:spacing w:val="-9"/>
                          <w:sz w:val="17"/>
                        </w:rPr>
                        <w:t> </w:t>
                      </w:r>
                      <w:r>
                        <w:rPr>
                          <w:b/>
                          <w:sz w:val="17"/>
                        </w:rPr>
                        <w:t>après la 3d tant que les deux sont remplies dans le bon ordre). Pour former un cation, on fait bien attention</w:t>
                      </w:r>
                      <w:r>
                        <w:rPr>
                          <w:b/>
                          <w:spacing w:val="-2"/>
                          <w:sz w:val="17"/>
                        </w:rPr>
                        <w:t> </w:t>
                      </w:r>
                      <w:r>
                        <w:rPr>
                          <w:b/>
                          <w:sz w:val="17"/>
                        </w:rPr>
                        <w:t>à</w:t>
                      </w:r>
                      <w:r>
                        <w:rPr>
                          <w:b/>
                          <w:spacing w:val="-3"/>
                          <w:sz w:val="17"/>
                        </w:rPr>
                        <w:t> </w:t>
                      </w:r>
                      <w:r>
                        <w:rPr>
                          <w:b/>
                          <w:sz w:val="17"/>
                        </w:rPr>
                        <w:t>enlever</w:t>
                      </w:r>
                      <w:r>
                        <w:rPr>
                          <w:b/>
                          <w:spacing w:val="-5"/>
                          <w:sz w:val="17"/>
                        </w:rPr>
                        <w:t> </w:t>
                      </w:r>
                      <w:r>
                        <w:rPr>
                          <w:b/>
                          <w:sz w:val="17"/>
                        </w:rPr>
                        <w:t>les</w:t>
                      </w:r>
                      <w:r>
                        <w:rPr>
                          <w:b/>
                          <w:spacing w:val="-3"/>
                          <w:sz w:val="17"/>
                        </w:rPr>
                        <w:t> </w:t>
                      </w:r>
                      <w:r>
                        <w:rPr>
                          <w:b/>
                          <w:sz w:val="17"/>
                        </w:rPr>
                        <w:t>électrons</w:t>
                      </w:r>
                      <w:r>
                        <w:rPr>
                          <w:b/>
                          <w:spacing w:val="-3"/>
                          <w:sz w:val="17"/>
                        </w:rPr>
                        <w:t> </w:t>
                      </w:r>
                      <w:r>
                        <w:rPr>
                          <w:b/>
                          <w:sz w:val="17"/>
                        </w:rPr>
                        <w:t>des</w:t>
                      </w:r>
                      <w:r>
                        <w:rPr>
                          <w:b/>
                          <w:spacing w:val="-1"/>
                          <w:sz w:val="17"/>
                        </w:rPr>
                        <w:t> </w:t>
                      </w:r>
                      <w:r>
                        <w:rPr>
                          <w:b/>
                          <w:sz w:val="17"/>
                        </w:rPr>
                        <w:t>sous-couches</w:t>
                      </w:r>
                      <w:r>
                        <w:rPr>
                          <w:b/>
                          <w:spacing w:val="-1"/>
                          <w:sz w:val="17"/>
                        </w:rPr>
                        <w:t> </w:t>
                      </w:r>
                      <w:r>
                        <w:rPr>
                          <w:b/>
                          <w:sz w:val="17"/>
                          <w:u w:val="single"/>
                        </w:rPr>
                        <w:t>les plus externes</w:t>
                      </w:r>
                      <w:r>
                        <w:rPr>
                          <w:b/>
                          <w:sz w:val="17"/>
                        </w:rPr>
                        <w:t>,</w:t>
                      </w:r>
                      <w:r>
                        <w:rPr>
                          <w:b/>
                          <w:spacing w:val="-1"/>
                          <w:sz w:val="17"/>
                        </w:rPr>
                        <w:t> </w:t>
                      </w:r>
                      <w:r>
                        <w:rPr>
                          <w:b/>
                          <w:sz w:val="17"/>
                        </w:rPr>
                        <w:t>dans</w:t>
                      </w:r>
                      <w:r>
                        <w:rPr>
                          <w:b/>
                          <w:spacing w:val="-1"/>
                          <w:sz w:val="17"/>
                        </w:rPr>
                        <w:t> </w:t>
                      </w:r>
                      <w:r>
                        <w:rPr>
                          <w:b/>
                          <w:sz w:val="17"/>
                        </w:rPr>
                        <w:t>ce</w:t>
                      </w:r>
                      <w:r>
                        <w:rPr>
                          <w:b/>
                          <w:spacing w:val="-2"/>
                          <w:sz w:val="17"/>
                        </w:rPr>
                        <w:t> </w:t>
                      </w:r>
                      <w:r>
                        <w:rPr>
                          <w:b/>
                          <w:sz w:val="17"/>
                        </w:rPr>
                        <w:t>cas</w:t>
                      </w:r>
                      <w:r>
                        <w:rPr>
                          <w:b/>
                          <w:spacing w:val="-3"/>
                          <w:sz w:val="17"/>
                        </w:rPr>
                        <w:t> </w:t>
                      </w:r>
                      <w:r>
                        <w:rPr>
                          <w:b/>
                          <w:sz w:val="17"/>
                        </w:rPr>
                        <w:t>la</w:t>
                      </w:r>
                      <w:r>
                        <w:rPr>
                          <w:b/>
                          <w:spacing w:val="-1"/>
                          <w:sz w:val="17"/>
                        </w:rPr>
                        <w:t> </w:t>
                      </w:r>
                      <w:r>
                        <w:rPr>
                          <w:b/>
                          <w:sz w:val="17"/>
                        </w:rPr>
                        <w:t>4p puis</w:t>
                      </w:r>
                      <w:r>
                        <w:rPr>
                          <w:b/>
                          <w:spacing w:val="-11"/>
                          <w:sz w:val="17"/>
                        </w:rPr>
                        <w:t> </w:t>
                      </w:r>
                      <w:r>
                        <w:rPr>
                          <w:b/>
                          <w:sz w:val="17"/>
                        </w:rPr>
                        <w:t>la</w:t>
                      </w:r>
                      <w:r>
                        <w:rPr>
                          <w:b/>
                          <w:spacing w:val="-11"/>
                          <w:sz w:val="17"/>
                        </w:rPr>
                        <w:t> </w:t>
                      </w:r>
                      <w:r>
                        <w:rPr>
                          <w:b/>
                          <w:sz w:val="17"/>
                        </w:rPr>
                        <w:t>4s.</w:t>
                      </w:r>
                      <w:r>
                        <w:rPr>
                          <w:b/>
                          <w:spacing w:val="-4"/>
                          <w:sz w:val="17"/>
                        </w:rPr>
                        <w:t> </w:t>
                      </w:r>
                      <w:r>
                        <w:rPr>
                          <w:b/>
                          <w:sz w:val="17"/>
                        </w:rPr>
                        <w:t>On</w:t>
                      </w:r>
                      <w:r>
                        <w:rPr>
                          <w:b/>
                          <w:spacing w:val="-5"/>
                          <w:sz w:val="17"/>
                        </w:rPr>
                        <w:t> </w:t>
                      </w:r>
                      <w:r>
                        <w:rPr>
                          <w:b/>
                          <w:sz w:val="17"/>
                        </w:rPr>
                        <w:t>aura</w:t>
                      </w:r>
                      <w:r>
                        <w:rPr>
                          <w:b/>
                          <w:spacing w:val="-4"/>
                          <w:sz w:val="17"/>
                        </w:rPr>
                        <w:t> </w:t>
                      </w:r>
                      <w:r>
                        <w:rPr>
                          <w:b/>
                          <w:sz w:val="17"/>
                        </w:rPr>
                        <w:t>donc</w:t>
                      </w:r>
                      <w:r>
                        <w:rPr>
                          <w:b/>
                          <w:spacing w:val="-5"/>
                          <w:sz w:val="17"/>
                        </w:rPr>
                        <w:t> </w:t>
                      </w:r>
                      <w:r>
                        <w:rPr>
                          <w:b/>
                          <w:sz w:val="17"/>
                        </w:rPr>
                        <w:t>1s</w:t>
                      </w:r>
                      <w:r>
                        <w:rPr>
                          <w:b/>
                          <w:sz w:val="17"/>
                          <w:vertAlign w:val="superscript"/>
                        </w:rPr>
                        <w:t>2</w:t>
                      </w:r>
                      <w:r>
                        <w:rPr>
                          <w:b/>
                          <w:spacing w:val="-3"/>
                          <w:sz w:val="17"/>
                          <w:vertAlign w:val="baseline"/>
                        </w:rPr>
                        <w:t> </w:t>
                      </w:r>
                      <w:r>
                        <w:rPr>
                          <w:b/>
                          <w:sz w:val="17"/>
                          <w:vertAlign w:val="baseline"/>
                        </w:rPr>
                        <w:t>2s</w:t>
                      </w:r>
                      <w:r>
                        <w:rPr>
                          <w:b/>
                          <w:sz w:val="17"/>
                          <w:vertAlign w:val="superscript"/>
                        </w:rPr>
                        <w:t>2</w:t>
                      </w:r>
                      <w:r>
                        <w:rPr>
                          <w:b/>
                          <w:spacing w:val="-3"/>
                          <w:sz w:val="17"/>
                          <w:vertAlign w:val="baseline"/>
                        </w:rPr>
                        <w:t> </w:t>
                      </w:r>
                      <w:r>
                        <w:rPr>
                          <w:b/>
                          <w:sz w:val="17"/>
                          <w:vertAlign w:val="baseline"/>
                        </w:rPr>
                        <w:t>2p</w:t>
                      </w:r>
                      <w:r>
                        <w:rPr>
                          <w:b/>
                          <w:sz w:val="17"/>
                          <w:vertAlign w:val="superscript"/>
                        </w:rPr>
                        <w:t>6</w:t>
                      </w:r>
                      <w:r>
                        <w:rPr>
                          <w:b/>
                          <w:spacing w:val="-3"/>
                          <w:sz w:val="17"/>
                          <w:vertAlign w:val="baseline"/>
                        </w:rPr>
                        <w:t> </w:t>
                      </w:r>
                      <w:r>
                        <w:rPr>
                          <w:b/>
                          <w:sz w:val="17"/>
                          <w:vertAlign w:val="baseline"/>
                        </w:rPr>
                        <w:t>3s</w:t>
                      </w:r>
                      <w:r>
                        <w:rPr>
                          <w:b/>
                          <w:sz w:val="17"/>
                          <w:vertAlign w:val="superscript"/>
                        </w:rPr>
                        <w:t>2</w:t>
                      </w:r>
                      <w:r>
                        <w:rPr>
                          <w:b/>
                          <w:spacing w:val="-11"/>
                          <w:sz w:val="17"/>
                          <w:vertAlign w:val="baseline"/>
                        </w:rPr>
                        <w:t> </w:t>
                      </w:r>
                      <w:r>
                        <w:rPr>
                          <w:b/>
                          <w:sz w:val="17"/>
                          <w:vertAlign w:val="baseline"/>
                        </w:rPr>
                        <w:t>3p</w:t>
                      </w:r>
                      <w:r>
                        <w:rPr>
                          <w:b/>
                          <w:sz w:val="17"/>
                          <w:vertAlign w:val="superscript"/>
                        </w:rPr>
                        <w:t>6</w:t>
                      </w:r>
                      <w:r>
                        <w:rPr>
                          <w:b/>
                          <w:spacing w:val="-3"/>
                          <w:sz w:val="17"/>
                          <w:vertAlign w:val="baseline"/>
                        </w:rPr>
                        <w:t> </w:t>
                      </w:r>
                      <w:r>
                        <w:rPr>
                          <w:b/>
                          <w:sz w:val="17"/>
                          <w:vertAlign w:val="baseline"/>
                        </w:rPr>
                        <w:t>3d</w:t>
                      </w:r>
                      <w:r>
                        <w:rPr>
                          <w:b/>
                          <w:sz w:val="17"/>
                          <w:vertAlign w:val="superscript"/>
                        </w:rPr>
                        <w:t>10</w:t>
                      </w:r>
                      <w:r>
                        <w:rPr>
                          <w:b/>
                          <w:spacing w:val="-6"/>
                          <w:sz w:val="17"/>
                          <w:vertAlign w:val="baseline"/>
                        </w:rPr>
                        <w:t> </w:t>
                      </w:r>
                      <w:r>
                        <w:rPr>
                          <w:b/>
                          <w:sz w:val="17"/>
                          <w:vertAlign w:val="baseline"/>
                        </w:rPr>
                        <w:t>4s</w:t>
                      </w:r>
                      <w:r>
                        <w:rPr>
                          <w:b/>
                          <w:sz w:val="17"/>
                          <w:vertAlign w:val="superscript"/>
                        </w:rPr>
                        <w:t>0</w:t>
                      </w:r>
                      <w:r>
                        <w:rPr>
                          <w:b/>
                          <w:spacing w:val="-11"/>
                          <w:sz w:val="17"/>
                          <w:vertAlign w:val="baseline"/>
                        </w:rPr>
                        <w:t> </w:t>
                      </w:r>
                      <w:r>
                        <w:rPr>
                          <w:b/>
                          <w:sz w:val="17"/>
                          <w:vertAlign w:val="baseline"/>
                        </w:rPr>
                        <w:t>4p</w:t>
                      </w:r>
                      <w:r>
                        <w:rPr>
                          <w:b/>
                          <w:sz w:val="17"/>
                          <w:vertAlign w:val="superscript"/>
                        </w:rPr>
                        <w:t>0</w:t>
                      </w:r>
                      <w:r>
                        <w:rPr>
                          <w:b/>
                          <w:sz w:val="17"/>
                          <w:vertAlign w:val="baseline"/>
                        </w:rPr>
                        <w:t>.</w:t>
                      </w:r>
                      <w:r>
                        <w:rPr>
                          <w:b/>
                          <w:spacing w:val="-3"/>
                          <w:sz w:val="17"/>
                          <w:vertAlign w:val="baseline"/>
                        </w:rPr>
                        <w:t> </w:t>
                      </w:r>
                      <w:r>
                        <w:rPr>
                          <w:b/>
                          <w:sz w:val="17"/>
                          <w:vertAlign w:val="baseline"/>
                        </w:rPr>
                        <w:t>On</w:t>
                      </w:r>
                      <w:r>
                        <w:rPr>
                          <w:b/>
                          <w:spacing w:val="-4"/>
                          <w:sz w:val="17"/>
                          <w:vertAlign w:val="baseline"/>
                        </w:rPr>
                        <w:t> </w:t>
                      </w:r>
                      <w:r>
                        <w:rPr>
                          <w:b/>
                          <w:sz w:val="17"/>
                          <w:vertAlign w:val="baseline"/>
                        </w:rPr>
                        <w:t>peut</w:t>
                      </w:r>
                      <w:r>
                        <w:rPr>
                          <w:b/>
                          <w:spacing w:val="-3"/>
                          <w:sz w:val="17"/>
                          <w:vertAlign w:val="baseline"/>
                        </w:rPr>
                        <w:t> </w:t>
                      </w:r>
                      <w:r>
                        <w:rPr>
                          <w:b/>
                          <w:sz w:val="17"/>
                          <w:vertAlign w:val="baseline"/>
                        </w:rPr>
                        <w:t>enfin</w:t>
                      </w:r>
                      <w:r>
                        <w:rPr>
                          <w:b/>
                          <w:spacing w:val="-2"/>
                          <w:sz w:val="17"/>
                          <w:vertAlign w:val="baseline"/>
                        </w:rPr>
                        <w:t> </w:t>
                      </w:r>
                      <w:r>
                        <w:rPr>
                          <w:b/>
                          <w:sz w:val="17"/>
                          <w:vertAlign w:val="baseline"/>
                        </w:rPr>
                        <w:t>simplifier</w:t>
                      </w:r>
                      <w:r>
                        <w:rPr>
                          <w:b/>
                          <w:spacing w:val="-5"/>
                          <w:sz w:val="17"/>
                          <w:vertAlign w:val="baseline"/>
                        </w:rPr>
                        <w:t> </w:t>
                      </w:r>
                      <w:r>
                        <w:rPr>
                          <w:b/>
                          <w:sz w:val="17"/>
                          <w:vertAlign w:val="baseline"/>
                        </w:rPr>
                        <w:t>l’écriture de cette configuration en remplaçant 1s</w:t>
                      </w:r>
                      <w:r>
                        <w:rPr>
                          <w:b/>
                          <w:sz w:val="17"/>
                          <w:vertAlign w:val="superscript"/>
                        </w:rPr>
                        <w:t>2</w:t>
                      </w:r>
                      <w:r>
                        <w:rPr>
                          <w:b/>
                          <w:sz w:val="17"/>
                          <w:vertAlign w:val="baseline"/>
                        </w:rPr>
                        <w:t> 2s</w:t>
                      </w:r>
                      <w:r>
                        <w:rPr>
                          <w:b/>
                          <w:sz w:val="17"/>
                          <w:vertAlign w:val="superscript"/>
                        </w:rPr>
                        <w:t>2</w:t>
                      </w:r>
                      <w:r>
                        <w:rPr>
                          <w:b/>
                          <w:sz w:val="17"/>
                          <w:vertAlign w:val="baseline"/>
                        </w:rPr>
                        <w:t> 2p</w:t>
                      </w:r>
                      <w:r>
                        <w:rPr>
                          <w:b/>
                          <w:sz w:val="17"/>
                          <w:vertAlign w:val="superscript"/>
                        </w:rPr>
                        <w:t>6</w:t>
                      </w:r>
                      <w:r>
                        <w:rPr>
                          <w:b/>
                          <w:sz w:val="17"/>
                          <w:vertAlign w:val="baseline"/>
                        </w:rPr>
                        <w:t> 3s</w:t>
                      </w:r>
                      <w:r>
                        <w:rPr>
                          <w:b/>
                          <w:sz w:val="17"/>
                          <w:vertAlign w:val="superscript"/>
                        </w:rPr>
                        <w:t>2</w:t>
                      </w:r>
                      <w:r>
                        <w:rPr>
                          <w:b/>
                          <w:sz w:val="17"/>
                          <w:vertAlign w:val="baseline"/>
                        </w:rPr>
                        <w:t> 3p</w:t>
                      </w:r>
                      <w:r>
                        <w:rPr>
                          <w:b/>
                          <w:sz w:val="17"/>
                          <w:vertAlign w:val="superscript"/>
                        </w:rPr>
                        <w:t>6</w:t>
                      </w:r>
                      <w:r>
                        <w:rPr>
                          <w:b/>
                          <w:sz w:val="17"/>
                          <w:vertAlign w:val="baseline"/>
                        </w:rPr>
                        <w:t> par la configuration de l’argon [Ar], le </w:t>
                      </w:r>
                      <w:r>
                        <w:rPr>
                          <w:b/>
                          <w:sz w:val="17"/>
                          <w:u w:val="single"/>
                          <w:vertAlign w:val="baseline"/>
                        </w:rPr>
                        <w:t>gaz rare précédent</w:t>
                      </w:r>
                      <w:r>
                        <w:rPr>
                          <w:b/>
                          <w:sz w:val="17"/>
                          <w:vertAlign w:val="baseline"/>
                        </w:rPr>
                        <w:t>.</w:t>
                      </w:r>
                    </w:p>
                  </w:txbxContent>
                </v:textbox>
                <v:stroke dashstyle="solid"/>
              </v:shape>
            </w:pict>
          </mc:Fallback>
        </mc:AlternateContent>
      </w:r>
      <w:r>
        <w:rPr>
          <w:sz w:val="20"/>
        </w:rPr>
      </w:r>
    </w:p>
    <w:p>
      <w:pPr>
        <w:spacing w:after="0" w:line="240" w:lineRule="auto"/>
        <w:rPr>
          <w:sz w:val="20"/>
        </w:rPr>
        <w:sectPr>
          <w:type w:val="continuous"/>
          <w:pgSz w:w="16840" w:h="11910" w:orient="landscape"/>
          <w:pgMar w:header="0" w:footer="373" w:top="1000" w:bottom="280" w:left="850" w:right="566"/>
        </w:sectPr>
      </w:pPr>
    </w:p>
    <w:p>
      <w:pPr>
        <w:pStyle w:val="BodyText"/>
        <w:rPr>
          <w:b/>
          <w:i w:val="0"/>
        </w:rPr>
      </w:pPr>
    </w:p>
    <w:p>
      <w:pPr>
        <w:pStyle w:val="BodyText"/>
        <w:rPr>
          <w:b/>
          <w:i w:val="0"/>
        </w:rPr>
      </w:pPr>
    </w:p>
    <w:p>
      <w:pPr>
        <w:pStyle w:val="BodyText"/>
        <w:rPr>
          <w:b/>
          <w:i w:val="0"/>
        </w:rPr>
      </w:pPr>
    </w:p>
    <w:p>
      <w:pPr>
        <w:pStyle w:val="BodyText"/>
        <w:rPr>
          <w:b/>
          <w:i w:val="0"/>
        </w:rPr>
      </w:pPr>
    </w:p>
    <w:p>
      <w:pPr>
        <w:pStyle w:val="BodyText"/>
        <w:rPr>
          <w:b/>
          <w:i w:val="0"/>
        </w:rPr>
      </w:pPr>
    </w:p>
    <w:p>
      <w:pPr>
        <w:pStyle w:val="BodyText"/>
        <w:rPr>
          <w:b/>
          <w:i w:val="0"/>
        </w:rPr>
      </w:pPr>
    </w:p>
    <w:p>
      <w:pPr>
        <w:pStyle w:val="BodyText"/>
        <w:spacing w:before="189"/>
        <w:rPr>
          <w:b/>
          <w:i w:val="0"/>
        </w:rPr>
      </w:pPr>
    </w:p>
    <w:p>
      <w:pPr>
        <w:spacing w:line="273" w:lineRule="auto" w:before="0"/>
        <w:ind w:left="150" w:right="39" w:firstLine="0"/>
        <w:jc w:val="both"/>
        <w:rPr>
          <w:sz w:val="17"/>
        </w:rPr>
      </w:pPr>
      <w:r>
        <w:rPr>
          <w:sz w:val="17"/>
        </w:rPr>
        <mc:AlternateContent>
          <mc:Choice Requires="wps">
            <w:drawing>
              <wp:anchor distT="0" distB="0" distL="0" distR="0" allowOverlap="1" layoutInCell="1" locked="0" behindDoc="0" simplePos="0" relativeHeight="15737344">
                <wp:simplePos x="0" y="0"/>
                <wp:positionH relativeFrom="page">
                  <wp:posOffset>584454</wp:posOffset>
                </wp:positionH>
                <wp:positionV relativeFrom="paragraph">
                  <wp:posOffset>-2320025</wp:posOffset>
                </wp:positionV>
                <wp:extent cx="4173220" cy="2318385"/>
                <wp:effectExtent l="0" t="0" r="0" b="0"/>
                <wp:wrapNone/>
                <wp:docPr id="20" name="Textbox 20"/>
                <wp:cNvGraphicFramePr>
                  <a:graphicFrameLocks/>
                </wp:cNvGraphicFramePr>
                <a:graphic>
                  <a:graphicData uri="http://schemas.microsoft.com/office/word/2010/wordprocessingShape">
                    <wps:wsp>
                      <wps:cNvPr id="20" name="Textbox 20"/>
                      <wps:cNvSpPr txBox="1"/>
                      <wps:spPr>
                        <a:xfrm>
                          <a:off x="0" y="0"/>
                          <a:ext cx="4173220" cy="2318385"/>
                        </a:xfrm>
                        <a:prstGeom prst="rect">
                          <a:avLst/>
                        </a:prstGeom>
                        <a:ln w="4571">
                          <a:solidFill>
                            <a:srgbClr val="000000"/>
                          </a:solidFill>
                          <a:prstDash val="solid"/>
                        </a:ln>
                      </wps:spPr>
                      <wps:txbx>
                        <w:txbxContent>
                          <w:p>
                            <w:pPr>
                              <w:spacing w:line="273" w:lineRule="auto" w:before="14"/>
                              <w:ind w:left="76" w:right="75" w:firstLine="0"/>
                              <w:jc w:val="both"/>
                              <w:rPr>
                                <w:b/>
                                <w:sz w:val="17"/>
                              </w:rPr>
                            </w:pPr>
                            <w:r>
                              <w:rPr>
                                <w:b/>
                                <w:sz w:val="17"/>
                              </w:rPr>
                              <w:t>A. Dans la couche N, la sous-couche avec le nombre quantique </w:t>
                            </w:r>
                            <w:r>
                              <w:rPr>
                                <w:b/>
                                <w:i/>
                                <w:sz w:val="17"/>
                              </w:rPr>
                              <w:t>l </w:t>
                            </w:r>
                            <w:r>
                              <w:rPr>
                                <w:b/>
                                <w:sz w:val="17"/>
                              </w:rPr>
                              <w:t>le plus élevé contient 7 </w:t>
                            </w:r>
                            <w:r>
                              <w:rPr>
                                <w:b/>
                                <w:spacing w:val="-2"/>
                                <w:sz w:val="17"/>
                              </w:rPr>
                              <w:t>orbitales</w:t>
                            </w:r>
                          </w:p>
                          <w:p>
                            <w:pPr>
                              <w:spacing w:line="273" w:lineRule="auto" w:before="0"/>
                              <w:ind w:left="76" w:right="70" w:firstLine="0"/>
                              <w:jc w:val="both"/>
                              <w:rPr>
                                <w:b/>
                                <w:sz w:val="17"/>
                              </w:rPr>
                            </w:pPr>
                            <w:r>
                              <w:rPr>
                                <w:b/>
                                <w:sz w:val="17"/>
                              </w:rPr>
                              <w:t>VRAI – Pour répondre à cet item, on se pose et on énonce ce qu’on sait. La couche est définie par le </w:t>
                            </w:r>
                            <w:r>
                              <w:rPr>
                                <w:b/>
                                <w:sz w:val="17"/>
                                <w:u w:val="single"/>
                              </w:rPr>
                              <w:t>nombre quantique principal n</w:t>
                            </w:r>
                            <w:r>
                              <w:rPr>
                                <w:b/>
                                <w:sz w:val="17"/>
                              </w:rPr>
                              <w:t>, qui prend des valeurs entières strictement positives.</w:t>
                            </w:r>
                            <w:r>
                              <w:rPr>
                                <w:b/>
                                <w:spacing w:val="-3"/>
                                <w:sz w:val="17"/>
                              </w:rPr>
                              <w:t> </w:t>
                            </w:r>
                            <w:r>
                              <w:rPr>
                                <w:b/>
                                <w:sz w:val="17"/>
                              </w:rPr>
                              <w:t>On</w:t>
                            </w:r>
                            <w:r>
                              <w:rPr>
                                <w:b/>
                                <w:spacing w:val="-5"/>
                                <w:sz w:val="17"/>
                              </w:rPr>
                              <w:t> </w:t>
                            </w:r>
                            <w:r>
                              <w:rPr>
                                <w:b/>
                                <w:sz w:val="17"/>
                              </w:rPr>
                              <w:t>associe</w:t>
                            </w:r>
                            <w:r>
                              <w:rPr>
                                <w:b/>
                                <w:spacing w:val="-4"/>
                                <w:sz w:val="17"/>
                              </w:rPr>
                              <w:t> </w:t>
                            </w:r>
                            <w:r>
                              <w:rPr>
                                <w:b/>
                                <w:sz w:val="17"/>
                              </w:rPr>
                              <w:t>une</w:t>
                            </w:r>
                            <w:r>
                              <w:rPr>
                                <w:b/>
                                <w:spacing w:val="-4"/>
                                <w:sz w:val="17"/>
                              </w:rPr>
                              <w:t> </w:t>
                            </w:r>
                            <w:r>
                              <w:rPr>
                                <w:b/>
                                <w:sz w:val="17"/>
                              </w:rPr>
                              <w:t>lettre</w:t>
                            </w:r>
                            <w:r>
                              <w:rPr>
                                <w:b/>
                                <w:spacing w:val="-6"/>
                                <w:sz w:val="17"/>
                              </w:rPr>
                              <w:t> </w:t>
                            </w:r>
                            <w:r>
                              <w:rPr>
                                <w:b/>
                                <w:sz w:val="17"/>
                              </w:rPr>
                              <w:t>à</w:t>
                            </w:r>
                            <w:r>
                              <w:rPr>
                                <w:b/>
                                <w:spacing w:val="-4"/>
                                <w:sz w:val="17"/>
                              </w:rPr>
                              <w:t> </w:t>
                            </w:r>
                            <w:r>
                              <w:rPr>
                                <w:b/>
                                <w:sz w:val="17"/>
                              </w:rPr>
                              <w:t>chaque</w:t>
                            </w:r>
                            <w:r>
                              <w:rPr>
                                <w:b/>
                                <w:spacing w:val="-4"/>
                                <w:sz w:val="17"/>
                              </w:rPr>
                              <w:t> </w:t>
                            </w:r>
                            <w:r>
                              <w:rPr>
                                <w:b/>
                                <w:sz w:val="17"/>
                              </w:rPr>
                              <w:t>valeur</w:t>
                            </w:r>
                            <w:r>
                              <w:rPr>
                                <w:b/>
                                <w:spacing w:val="-10"/>
                                <w:sz w:val="17"/>
                              </w:rPr>
                              <w:t> </w:t>
                            </w:r>
                            <w:r>
                              <w:rPr>
                                <w:b/>
                                <w:sz w:val="17"/>
                              </w:rPr>
                              <w:t>de</w:t>
                            </w:r>
                            <w:r>
                              <w:rPr>
                                <w:b/>
                                <w:spacing w:val="-6"/>
                                <w:sz w:val="17"/>
                              </w:rPr>
                              <w:t> </w:t>
                            </w:r>
                            <w:r>
                              <w:rPr>
                                <w:b/>
                                <w:sz w:val="17"/>
                              </w:rPr>
                              <w:t>n</w:t>
                            </w:r>
                            <w:r>
                              <w:rPr>
                                <w:b/>
                                <w:spacing w:val="-2"/>
                                <w:sz w:val="17"/>
                              </w:rPr>
                              <w:t> </w:t>
                            </w:r>
                            <w:r>
                              <w:rPr>
                                <w:b/>
                                <w:sz w:val="17"/>
                              </w:rPr>
                              <w:t>:</w:t>
                            </w:r>
                            <w:r>
                              <w:rPr>
                                <w:b/>
                                <w:spacing w:val="-3"/>
                                <w:sz w:val="17"/>
                              </w:rPr>
                              <w:t> </w:t>
                            </w:r>
                            <w:r>
                              <w:rPr>
                                <w:b/>
                                <w:sz w:val="17"/>
                              </w:rPr>
                              <w:t>n</w:t>
                            </w:r>
                            <w:r>
                              <w:rPr>
                                <w:b/>
                                <w:spacing w:val="-5"/>
                                <w:sz w:val="17"/>
                              </w:rPr>
                              <w:t> </w:t>
                            </w:r>
                            <w:r>
                              <w:rPr>
                                <w:b/>
                                <w:sz w:val="17"/>
                              </w:rPr>
                              <w:t>=</w:t>
                            </w:r>
                            <w:r>
                              <w:rPr>
                                <w:b/>
                                <w:spacing w:val="-4"/>
                                <w:sz w:val="17"/>
                              </w:rPr>
                              <w:t> </w:t>
                            </w:r>
                            <w:r>
                              <w:rPr>
                                <w:b/>
                                <w:sz w:val="17"/>
                              </w:rPr>
                              <w:t>1</w:t>
                            </w:r>
                            <w:r>
                              <w:rPr>
                                <w:b/>
                                <w:spacing w:val="-7"/>
                                <w:sz w:val="17"/>
                              </w:rPr>
                              <w:t> </w:t>
                            </w:r>
                            <w:r>
                              <w:rPr>
                                <w:rFonts w:ascii="Wingdings" w:hAnsi="Wingdings" w:eastAsia="Wingdings"/>
                                <w:sz w:val="17"/>
                              </w:rPr>
                              <w:t></w:t>
                            </w:r>
                            <w:r>
                              <w:rPr>
                                <w:spacing w:val="-2"/>
                                <w:sz w:val="17"/>
                              </w:rPr>
                              <w:t> </w:t>
                            </w:r>
                            <w:r>
                              <w:rPr>
                                <w:b/>
                                <w:sz w:val="17"/>
                              </w:rPr>
                              <w:t>K,</w:t>
                            </w:r>
                            <w:r>
                              <w:rPr>
                                <w:b/>
                                <w:spacing w:val="-6"/>
                                <w:sz w:val="17"/>
                              </w:rPr>
                              <w:t> </w:t>
                            </w:r>
                            <w:r>
                              <w:rPr>
                                <w:b/>
                                <w:sz w:val="17"/>
                              </w:rPr>
                              <w:t>n</w:t>
                            </w:r>
                            <w:r>
                              <w:rPr>
                                <w:b/>
                                <w:spacing w:val="-5"/>
                                <w:sz w:val="17"/>
                              </w:rPr>
                              <w:t> </w:t>
                            </w:r>
                            <w:r>
                              <w:rPr>
                                <w:b/>
                                <w:sz w:val="17"/>
                              </w:rPr>
                              <w:t>=</w:t>
                            </w:r>
                            <w:r>
                              <w:rPr>
                                <w:b/>
                                <w:spacing w:val="-4"/>
                                <w:sz w:val="17"/>
                              </w:rPr>
                              <w:t> </w:t>
                            </w:r>
                            <w:r>
                              <w:rPr>
                                <w:b/>
                                <w:sz w:val="17"/>
                              </w:rPr>
                              <w:t>2</w:t>
                            </w:r>
                            <w:r>
                              <w:rPr>
                                <w:b/>
                                <w:spacing w:val="-7"/>
                                <w:sz w:val="17"/>
                              </w:rPr>
                              <w:t> </w:t>
                            </w:r>
                            <w:r>
                              <w:rPr>
                                <w:rFonts w:ascii="Wingdings" w:hAnsi="Wingdings" w:eastAsia="Wingdings"/>
                                <w:sz w:val="17"/>
                              </w:rPr>
                              <w:t></w:t>
                            </w:r>
                            <w:r>
                              <w:rPr>
                                <w:spacing w:val="-2"/>
                                <w:sz w:val="17"/>
                              </w:rPr>
                              <w:t> </w:t>
                            </w:r>
                            <w:r>
                              <w:rPr>
                                <w:b/>
                                <w:sz w:val="17"/>
                              </w:rPr>
                              <w:t>L,</w:t>
                            </w:r>
                            <w:r>
                              <w:rPr>
                                <w:b/>
                                <w:spacing w:val="-4"/>
                                <w:sz w:val="17"/>
                              </w:rPr>
                              <w:t> </w:t>
                            </w:r>
                            <w:r>
                              <w:rPr>
                                <w:b/>
                                <w:sz w:val="17"/>
                              </w:rPr>
                              <w:t>n</w:t>
                            </w:r>
                            <w:r>
                              <w:rPr>
                                <w:b/>
                                <w:spacing w:val="-7"/>
                                <w:sz w:val="17"/>
                              </w:rPr>
                              <w:t> </w:t>
                            </w:r>
                            <w:r>
                              <w:rPr>
                                <w:b/>
                                <w:sz w:val="17"/>
                              </w:rPr>
                              <w:t>=</w:t>
                            </w:r>
                            <w:r>
                              <w:rPr>
                                <w:b/>
                                <w:spacing w:val="-3"/>
                                <w:sz w:val="17"/>
                              </w:rPr>
                              <w:t> </w:t>
                            </w:r>
                            <w:r>
                              <w:rPr>
                                <w:b/>
                                <w:sz w:val="17"/>
                              </w:rPr>
                              <w:t>3</w:t>
                            </w:r>
                            <w:r>
                              <w:rPr>
                                <w:b/>
                                <w:spacing w:val="-7"/>
                                <w:sz w:val="17"/>
                              </w:rPr>
                              <w:t> </w:t>
                            </w:r>
                            <w:r>
                              <w:rPr>
                                <w:rFonts w:ascii="Wingdings" w:hAnsi="Wingdings" w:eastAsia="Wingdings"/>
                                <w:sz w:val="17"/>
                              </w:rPr>
                              <w:t></w:t>
                            </w:r>
                            <w:r>
                              <w:rPr>
                                <w:spacing w:val="-5"/>
                                <w:sz w:val="17"/>
                              </w:rPr>
                              <w:t> </w:t>
                            </w:r>
                            <w:r>
                              <w:rPr>
                                <w:b/>
                                <w:sz w:val="17"/>
                              </w:rPr>
                              <w:t>M</w:t>
                            </w:r>
                            <w:r>
                              <w:rPr>
                                <w:b/>
                                <w:spacing w:val="-3"/>
                                <w:sz w:val="17"/>
                              </w:rPr>
                              <w:t> </w:t>
                            </w:r>
                            <w:r>
                              <w:rPr>
                                <w:b/>
                                <w:sz w:val="17"/>
                              </w:rPr>
                              <w:t>et </w:t>
                            </w:r>
                            <w:r>
                              <w:rPr>
                                <w:b/>
                                <w:sz w:val="17"/>
                                <w:u w:val="single"/>
                              </w:rPr>
                              <w:t>n = 4 </w:t>
                            </w:r>
                            <w:r>
                              <w:rPr>
                                <w:rFonts w:ascii="Wingdings" w:hAnsi="Wingdings" w:eastAsia="Wingdings"/>
                                <w:sz w:val="17"/>
                                <w:u w:val="single"/>
                              </w:rPr>
                              <w:t></w:t>
                            </w:r>
                            <w:r>
                              <w:rPr>
                                <w:sz w:val="17"/>
                                <w:u w:val="single"/>
                              </w:rPr>
                              <w:t> </w:t>
                            </w:r>
                            <w:r>
                              <w:rPr>
                                <w:b/>
                                <w:sz w:val="17"/>
                                <w:u w:val="single"/>
                              </w:rPr>
                              <w:t>N</w:t>
                            </w:r>
                            <w:r>
                              <w:rPr>
                                <w:b/>
                                <w:sz w:val="17"/>
                              </w:rPr>
                              <w:t>. On nous parle ensuite de sous-couche dans l’énoncé de l’item. On fait le lien </w:t>
                            </w:r>
                            <w:r>
                              <w:rPr>
                                <w:b/>
                                <w:spacing w:val="-2"/>
                                <w:sz w:val="17"/>
                              </w:rPr>
                              <w:t>avec</w:t>
                            </w:r>
                            <w:r>
                              <w:rPr>
                                <w:b/>
                                <w:spacing w:val="-8"/>
                                <w:sz w:val="17"/>
                              </w:rPr>
                              <w:t> </w:t>
                            </w:r>
                            <w:r>
                              <w:rPr>
                                <w:b/>
                                <w:spacing w:val="-2"/>
                                <w:sz w:val="17"/>
                              </w:rPr>
                              <w:t>le</w:t>
                            </w:r>
                            <w:r>
                              <w:rPr>
                                <w:b/>
                                <w:spacing w:val="-6"/>
                                <w:sz w:val="17"/>
                              </w:rPr>
                              <w:t> </w:t>
                            </w:r>
                            <w:r>
                              <w:rPr>
                                <w:b/>
                                <w:spacing w:val="-2"/>
                                <w:sz w:val="17"/>
                                <w:u w:val="single"/>
                              </w:rPr>
                              <w:t>nombre</w:t>
                            </w:r>
                            <w:r>
                              <w:rPr>
                                <w:b/>
                                <w:spacing w:val="-6"/>
                                <w:sz w:val="17"/>
                                <w:u w:val="single"/>
                              </w:rPr>
                              <w:t> </w:t>
                            </w:r>
                            <w:r>
                              <w:rPr>
                                <w:b/>
                                <w:spacing w:val="-2"/>
                                <w:sz w:val="17"/>
                                <w:u w:val="single"/>
                              </w:rPr>
                              <w:t>quantique</w:t>
                            </w:r>
                            <w:r>
                              <w:rPr>
                                <w:b/>
                                <w:spacing w:val="-9"/>
                                <w:sz w:val="17"/>
                                <w:u w:val="single"/>
                              </w:rPr>
                              <w:t> </w:t>
                            </w:r>
                            <w:r>
                              <w:rPr>
                                <w:b/>
                                <w:spacing w:val="-2"/>
                                <w:sz w:val="17"/>
                                <w:u w:val="single"/>
                              </w:rPr>
                              <w:t>secondaire</w:t>
                            </w:r>
                            <w:r>
                              <w:rPr>
                                <w:b/>
                                <w:spacing w:val="-9"/>
                                <w:sz w:val="17"/>
                                <w:u w:val="single"/>
                              </w:rPr>
                              <w:t> </w:t>
                            </w:r>
                            <w:r>
                              <w:rPr>
                                <w:rFonts w:ascii="Cambria" w:hAnsi="Cambria" w:eastAsia="Cambria"/>
                                <w:spacing w:val="-2"/>
                                <w:sz w:val="17"/>
                                <w:u w:val="single"/>
                              </w:rPr>
                              <w:t>𝒍</w:t>
                            </w:r>
                            <w:r>
                              <w:rPr>
                                <w:b/>
                                <w:spacing w:val="-2"/>
                                <w:sz w:val="17"/>
                              </w:rPr>
                              <w:t>,</w:t>
                            </w:r>
                            <w:r>
                              <w:rPr>
                                <w:b/>
                                <w:spacing w:val="-6"/>
                                <w:sz w:val="17"/>
                              </w:rPr>
                              <w:t> </w:t>
                            </w:r>
                            <w:r>
                              <w:rPr>
                                <w:b/>
                                <w:spacing w:val="-2"/>
                                <w:sz w:val="17"/>
                              </w:rPr>
                              <w:t>qui</w:t>
                            </w:r>
                            <w:r>
                              <w:rPr>
                                <w:b/>
                                <w:spacing w:val="-9"/>
                                <w:sz w:val="17"/>
                              </w:rPr>
                              <w:t> </w:t>
                            </w:r>
                            <w:r>
                              <w:rPr>
                                <w:b/>
                                <w:spacing w:val="-2"/>
                                <w:sz w:val="17"/>
                              </w:rPr>
                              <w:t>définit</w:t>
                            </w:r>
                            <w:r>
                              <w:rPr>
                                <w:b/>
                                <w:spacing w:val="-4"/>
                                <w:sz w:val="17"/>
                              </w:rPr>
                              <w:t> </w:t>
                            </w:r>
                            <w:r>
                              <w:rPr>
                                <w:b/>
                                <w:spacing w:val="-2"/>
                                <w:sz w:val="17"/>
                              </w:rPr>
                              <w:t>la</w:t>
                            </w:r>
                            <w:r>
                              <w:rPr>
                                <w:b/>
                                <w:spacing w:val="-4"/>
                                <w:sz w:val="17"/>
                              </w:rPr>
                              <w:t> </w:t>
                            </w:r>
                            <w:r>
                              <w:rPr>
                                <w:b/>
                                <w:spacing w:val="-2"/>
                                <w:sz w:val="17"/>
                              </w:rPr>
                              <w:t>sous-couche</w:t>
                            </w:r>
                            <w:r>
                              <w:rPr>
                                <w:b/>
                                <w:spacing w:val="-4"/>
                                <w:sz w:val="17"/>
                              </w:rPr>
                              <w:t> </w:t>
                            </w:r>
                            <w:r>
                              <w:rPr>
                                <w:b/>
                                <w:spacing w:val="-2"/>
                                <w:sz w:val="17"/>
                              </w:rPr>
                              <w:t>et</w:t>
                            </w:r>
                            <w:r>
                              <w:rPr>
                                <w:b/>
                                <w:spacing w:val="-6"/>
                                <w:sz w:val="17"/>
                              </w:rPr>
                              <w:t> </w:t>
                            </w:r>
                            <w:r>
                              <w:rPr>
                                <w:b/>
                                <w:spacing w:val="-2"/>
                                <w:sz w:val="17"/>
                              </w:rPr>
                              <w:t>la</w:t>
                            </w:r>
                            <w:r>
                              <w:rPr>
                                <w:b/>
                                <w:spacing w:val="-6"/>
                                <w:sz w:val="17"/>
                              </w:rPr>
                              <w:t> </w:t>
                            </w:r>
                            <w:r>
                              <w:rPr>
                                <w:b/>
                                <w:spacing w:val="-2"/>
                                <w:sz w:val="17"/>
                              </w:rPr>
                              <w:t>forme</w:t>
                            </w:r>
                            <w:r>
                              <w:rPr>
                                <w:b/>
                                <w:spacing w:val="-6"/>
                                <w:sz w:val="17"/>
                              </w:rPr>
                              <w:t> </w:t>
                            </w:r>
                            <w:r>
                              <w:rPr>
                                <w:b/>
                                <w:spacing w:val="-2"/>
                                <w:sz w:val="17"/>
                              </w:rPr>
                              <w:t>de</w:t>
                            </w:r>
                            <w:r>
                              <w:rPr>
                                <w:b/>
                                <w:spacing w:val="-5"/>
                                <w:sz w:val="17"/>
                              </w:rPr>
                              <w:t> </w:t>
                            </w:r>
                            <w:r>
                              <w:rPr>
                                <w:b/>
                                <w:spacing w:val="-2"/>
                                <w:sz w:val="17"/>
                              </w:rPr>
                              <w:t>l’orbitale. On</w:t>
                            </w:r>
                            <w:r>
                              <w:rPr>
                                <w:b/>
                                <w:spacing w:val="-9"/>
                                <w:sz w:val="17"/>
                              </w:rPr>
                              <w:t> </w:t>
                            </w:r>
                            <w:r>
                              <w:rPr>
                                <w:b/>
                                <w:spacing w:val="-2"/>
                                <w:sz w:val="17"/>
                              </w:rPr>
                              <w:t>sait</w:t>
                            </w:r>
                            <w:r>
                              <w:rPr>
                                <w:b/>
                                <w:spacing w:val="-9"/>
                                <w:sz w:val="17"/>
                              </w:rPr>
                              <w:t> </w:t>
                            </w:r>
                            <w:r>
                              <w:rPr>
                                <w:b/>
                                <w:spacing w:val="-2"/>
                                <w:sz w:val="17"/>
                              </w:rPr>
                              <w:t>que</w:t>
                            </w:r>
                            <w:r>
                              <w:rPr>
                                <w:b/>
                                <w:spacing w:val="-8"/>
                                <w:sz w:val="17"/>
                              </w:rPr>
                              <w:t> </w:t>
                            </w:r>
                            <w:r>
                              <w:rPr>
                                <w:b/>
                                <w:spacing w:val="-2"/>
                                <w:sz w:val="17"/>
                              </w:rPr>
                              <w:t>pour</w:t>
                            </w:r>
                            <w:r>
                              <w:rPr>
                                <w:b/>
                                <w:spacing w:val="-9"/>
                                <w:sz w:val="17"/>
                              </w:rPr>
                              <w:t> </w:t>
                            </w:r>
                            <w:r>
                              <w:rPr>
                                <w:b/>
                                <w:spacing w:val="-2"/>
                                <w:sz w:val="17"/>
                              </w:rPr>
                              <w:t>une</w:t>
                            </w:r>
                            <w:r>
                              <w:rPr>
                                <w:b/>
                                <w:spacing w:val="-9"/>
                                <w:sz w:val="17"/>
                              </w:rPr>
                              <w:t> </w:t>
                            </w:r>
                            <w:r>
                              <w:rPr>
                                <w:b/>
                                <w:spacing w:val="-2"/>
                                <w:sz w:val="17"/>
                              </w:rPr>
                              <w:t>valeur</w:t>
                            </w:r>
                            <w:r>
                              <w:rPr>
                                <w:b/>
                                <w:spacing w:val="-8"/>
                                <w:sz w:val="17"/>
                              </w:rPr>
                              <w:t> </w:t>
                            </w:r>
                            <w:r>
                              <w:rPr>
                                <w:b/>
                                <w:spacing w:val="-2"/>
                                <w:sz w:val="17"/>
                              </w:rPr>
                              <w:t>de</w:t>
                            </w:r>
                            <w:r>
                              <w:rPr>
                                <w:b/>
                                <w:spacing w:val="-9"/>
                                <w:sz w:val="17"/>
                              </w:rPr>
                              <w:t> </w:t>
                            </w:r>
                            <w:r>
                              <w:rPr>
                                <w:b/>
                                <w:spacing w:val="-2"/>
                                <w:sz w:val="17"/>
                              </w:rPr>
                              <w:t>n</w:t>
                            </w:r>
                            <w:r>
                              <w:rPr>
                                <w:b/>
                                <w:spacing w:val="-8"/>
                                <w:sz w:val="17"/>
                              </w:rPr>
                              <w:t> </w:t>
                            </w:r>
                            <w:r>
                              <w:rPr>
                                <w:b/>
                                <w:spacing w:val="-2"/>
                                <w:sz w:val="17"/>
                              </w:rPr>
                              <w:t>donnée,</w:t>
                            </w:r>
                            <w:r>
                              <w:rPr>
                                <w:b/>
                                <w:spacing w:val="-9"/>
                                <w:sz w:val="17"/>
                              </w:rPr>
                              <w:t> </w:t>
                            </w:r>
                            <w:r>
                              <w:rPr>
                                <w:rFonts w:ascii="Cambria" w:hAnsi="Cambria" w:eastAsia="Cambria"/>
                                <w:spacing w:val="-2"/>
                                <w:sz w:val="17"/>
                              </w:rPr>
                              <w:t>𝒍</w:t>
                            </w:r>
                            <w:r>
                              <w:rPr>
                                <w:rFonts w:ascii="Cambria" w:hAnsi="Cambria" w:eastAsia="Cambria"/>
                                <w:spacing w:val="-3"/>
                                <w:sz w:val="17"/>
                              </w:rPr>
                              <w:t> </w:t>
                            </w:r>
                            <w:r>
                              <w:rPr>
                                <w:b/>
                                <w:spacing w:val="-2"/>
                                <w:sz w:val="17"/>
                              </w:rPr>
                              <w:t>peut</w:t>
                            </w:r>
                            <w:r>
                              <w:rPr>
                                <w:b/>
                                <w:spacing w:val="-9"/>
                                <w:sz w:val="17"/>
                              </w:rPr>
                              <w:t> </w:t>
                            </w:r>
                            <w:r>
                              <w:rPr>
                                <w:b/>
                                <w:spacing w:val="-2"/>
                                <w:sz w:val="17"/>
                              </w:rPr>
                              <w:t>prendre</w:t>
                            </w:r>
                            <w:r>
                              <w:rPr>
                                <w:b/>
                                <w:spacing w:val="-8"/>
                                <w:sz w:val="17"/>
                              </w:rPr>
                              <w:t> </w:t>
                            </w:r>
                            <w:r>
                              <w:rPr>
                                <w:b/>
                                <w:spacing w:val="-2"/>
                                <w:sz w:val="17"/>
                              </w:rPr>
                              <w:t>n’importe</w:t>
                            </w:r>
                            <w:r>
                              <w:rPr>
                                <w:b/>
                                <w:spacing w:val="-8"/>
                                <w:sz w:val="17"/>
                              </w:rPr>
                              <w:t> </w:t>
                            </w:r>
                            <w:r>
                              <w:rPr>
                                <w:b/>
                                <w:spacing w:val="-2"/>
                                <w:sz w:val="17"/>
                              </w:rPr>
                              <w:t>quelle</w:t>
                            </w:r>
                            <w:r>
                              <w:rPr>
                                <w:b/>
                                <w:spacing w:val="-7"/>
                                <w:sz w:val="17"/>
                              </w:rPr>
                              <w:t> </w:t>
                            </w:r>
                            <w:r>
                              <w:rPr>
                                <w:b/>
                                <w:spacing w:val="-2"/>
                                <w:sz w:val="17"/>
                              </w:rPr>
                              <w:t>valeur</w:t>
                            </w:r>
                            <w:r>
                              <w:rPr>
                                <w:b/>
                                <w:spacing w:val="-9"/>
                                <w:sz w:val="17"/>
                              </w:rPr>
                              <w:t> </w:t>
                            </w:r>
                            <w:r>
                              <w:rPr>
                                <w:b/>
                                <w:spacing w:val="-2"/>
                                <w:sz w:val="17"/>
                              </w:rPr>
                              <w:t>comprise </w:t>
                            </w:r>
                            <w:r>
                              <w:rPr>
                                <w:b/>
                                <w:sz w:val="17"/>
                              </w:rPr>
                              <w:t>entre</w:t>
                            </w:r>
                            <w:r>
                              <w:rPr>
                                <w:b/>
                                <w:spacing w:val="-9"/>
                                <w:sz w:val="17"/>
                              </w:rPr>
                              <w:t> </w:t>
                            </w:r>
                            <w:r>
                              <w:rPr>
                                <w:b/>
                                <w:sz w:val="17"/>
                                <w:u w:val="single"/>
                              </w:rPr>
                              <w:t>0</w:t>
                            </w:r>
                            <w:r>
                              <w:rPr>
                                <w:b/>
                                <w:spacing w:val="-8"/>
                                <w:sz w:val="17"/>
                                <w:u w:val="single"/>
                              </w:rPr>
                              <w:t> </w:t>
                            </w:r>
                            <w:r>
                              <w:rPr>
                                <w:b/>
                                <w:sz w:val="17"/>
                                <w:u w:val="single"/>
                              </w:rPr>
                              <w:t>et</w:t>
                            </w:r>
                            <w:r>
                              <w:rPr>
                                <w:b/>
                                <w:spacing w:val="-10"/>
                                <w:sz w:val="17"/>
                                <w:u w:val="single"/>
                              </w:rPr>
                              <w:t> </w:t>
                            </w:r>
                            <w:r>
                              <w:rPr>
                                <w:b/>
                                <w:sz w:val="17"/>
                                <w:u w:val="single"/>
                              </w:rPr>
                              <w:t>n-1</w:t>
                            </w:r>
                            <w:r>
                              <w:rPr>
                                <w:b/>
                                <w:spacing w:val="-9"/>
                                <w:sz w:val="17"/>
                              </w:rPr>
                              <w:t> </w:t>
                            </w:r>
                            <w:r>
                              <w:rPr>
                                <w:b/>
                                <w:sz w:val="17"/>
                              </w:rPr>
                              <w:t>(soit</w:t>
                            </w:r>
                            <w:r>
                              <w:rPr>
                                <w:b/>
                                <w:spacing w:val="-8"/>
                                <w:sz w:val="17"/>
                              </w:rPr>
                              <w:t> </w:t>
                            </w:r>
                            <w:r>
                              <w:rPr>
                                <w:b/>
                                <w:sz w:val="17"/>
                              </w:rPr>
                              <w:t>n</w:t>
                            </w:r>
                            <w:r>
                              <w:rPr>
                                <w:b/>
                                <w:spacing w:val="-9"/>
                                <w:sz w:val="17"/>
                              </w:rPr>
                              <w:t> </w:t>
                            </w:r>
                            <w:r>
                              <w:rPr>
                                <w:b/>
                                <w:sz w:val="17"/>
                              </w:rPr>
                              <w:t>valeurs</w:t>
                            </w:r>
                            <w:r>
                              <w:rPr>
                                <w:b/>
                                <w:spacing w:val="-10"/>
                                <w:sz w:val="17"/>
                              </w:rPr>
                              <w:t> </w:t>
                            </w:r>
                            <w:r>
                              <w:rPr>
                                <w:b/>
                                <w:sz w:val="17"/>
                              </w:rPr>
                              <w:t>en</w:t>
                            </w:r>
                            <w:r>
                              <w:rPr>
                                <w:b/>
                                <w:spacing w:val="-8"/>
                                <w:sz w:val="17"/>
                              </w:rPr>
                              <w:t> </w:t>
                            </w:r>
                            <w:r>
                              <w:rPr>
                                <w:b/>
                                <w:sz w:val="17"/>
                              </w:rPr>
                              <w:t>tout).</w:t>
                            </w:r>
                            <w:r>
                              <w:rPr>
                                <w:b/>
                                <w:spacing w:val="-10"/>
                                <w:sz w:val="17"/>
                              </w:rPr>
                              <w:t> </w:t>
                            </w:r>
                            <w:r>
                              <w:rPr>
                                <w:b/>
                                <w:sz w:val="17"/>
                              </w:rPr>
                              <w:t>Ici,</w:t>
                            </w:r>
                            <w:r>
                              <w:rPr>
                                <w:b/>
                                <w:spacing w:val="-9"/>
                                <w:sz w:val="17"/>
                              </w:rPr>
                              <w:t> </w:t>
                            </w:r>
                            <w:r>
                              <w:rPr>
                                <w:rFonts w:ascii="Cambria" w:hAnsi="Cambria" w:eastAsia="Cambria"/>
                                <w:w w:val="95"/>
                                <w:sz w:val="17"/>
                              </w:rPr>
                              <w:t>𝒍</w:t>
                            </w:r>
                            <w:r>
                              <w:rPr>
                                <w:rFonts w:ascii="Cambria" w:hAnsi="Cambria" w:eastAsia="Cambria"/>
                                <w:spacing w:val="-2"/>
                                <w:w w:val="95"/>
                                <w:sz w:val="17"/>
                              </w:rPr>
                              <w:t> </w:t>
                            </w:r>
                            <w:r>
                              <w:rPr>
                                <w:b/>
                                <w:sz w:val="17"/>
                              </w:rPr>
                              <w:t>peut</w:t>
                            </w:r>
                            <w:r>
                              <w:rPr>
                                <w:b/>
                                <w:spacing w:val="-9"/>
                                <w:sz w:val="17"/>
                              </w:rPr>
                              <w:t> </w:t>
                            </w:r>
                            <w:r>
                              <w:rPr>
                                <w:b/>
                                <w:sz w:val="17"/>
                              </w:rPr>
                              <w:t>valoir</w:t>
                            </w:r>
                            <w:r>
                              <w:rPr>
                                <w:b/>
                                <w:spacing w:val="-11"/>
                                <w:sz w:val="17"/>
                              </w:rPr>
                              <w:t> </w:t>
                            </w:r>
                            <w:r>
                              <w:rPr>
                                <w:b/>
                                <w:sz w:val="17"/>
                              </w:rPr>
                              <w:t>0,</w:t>
                            </w:r>
                            <w:r>
                              <w:rPr>
                                <w:b/>
                                <w:spacing w:val="-10"/>
                                <w:sz w:val="17"/>
                              </w:rPr>
                              <w:t> </w:t>
                            </w:r>
                            <w:r>
                              <w:rPr>
                                <w:b/>
                                <w:sz w:val="17"/>
                              </w:rPr>
                              <w:t>1,</w:t>
                            </w:r>
                            <w:r>
                              <w:rPr>
                                <w:b/>
                                <w:spacing w:val="-9"/>
                                <w:sz w:val="17"/>
                              </w:rPr>
                              <w:t> </w:t>
                            </w:r>
                            <w:r>
                              <w:rPr>
                                <w:b/>
                                <w:sz w:val="17"/>
                              </w:rPr>
                              <w:t>2</w:t>
                            </w:r>
                            <w:r>
                              <w:rPr>
                                <w:b/>
                                <w:spacing w:val="-9"/>
                                <w:sz w:val="17"/>
                              </w:rPr>
                              <w:t> </w:t>
                            </w:r>
                            <w:r>
                              <w:rPr>
                                <w:b/>
                                <w:sz w:val="17"/>
                              </w:rPr>
                              <w:t>ou</w:t>
                            </w:r>
                            <w:r>
                              <w:rPr>
                                <w:b/>
                                <w:spacing w:val="-9"/>
                                <w:sz w:val="17"/>
                              </w:rPr>
                              <w:t> </w:t>
                            </w:r>
                            <w:r>
                              <w:rPr>
                                <w:b/>
                                <w:sz w:val="17"/>
                              </w:rPr>
                              <w:t>3</w:t>
                            </w:r>
                            <w:r>
                              <w:rPr>
                                <w:b/>
                                <w:spacing w:val="-10"/>
                                <w:sz w:val="17"/>
                              </w:rPr>
                              <w:t> </w:t>
                            </w:r>
                            <w:r>
                              <w:rPr>
                                <w:b/>
                                <w:sz w:val="17"/>
                              </w:rPr>
                              <w:t>(car</w:t>
                            </w:r>
                            <w:r>
                              <w:rPr>
                                <w:b/>
                                <w:spacing w:val="-11"/>
                                <w:sz w:val="17"/>
                              </w:rPr>
                              <w:t> </w:t>
                            </w:r>
                            <w:r>
                              <w:rPr>
                                <w:b/>
                                <w:sz w:val="17"/>
                              </w:rPr>
                              <w:t>n</w:t>
                            </w:r>
                            <w:r>
                              <w:rPr>
                                <w:b/>
                                <w:spacing w:val="-9"/>
                                <w:sz w:val="17"/>
                              </w:rPr>
                              <w:t> </w:t>
                            </w:r>
                            <w:r>
                              <w:rPr>
                                <w:b/>
                                <w:sz w:val="17"/>
                              </w:rPr>
                              <w:t>=</w:t>
                            </w:r>
                            <w:r>
                              <w:rPr>
                                <w:b/>
                                <w:spacing w:val="-9"/>
                                <w:sz w:val="17"/>
                              </w:rPr>
                              <w:t> </w:t>
                            </w:r>
                            <w:r>
                              <w:rPr>
                                <w:b/>
                                <w:sz w:val="17"/>
                              </w:rPr>
                              <w:t>4),</w:t>
                            </w:r>
                            <w:r>
                              <w:rPr>
                                <w:b/>
                                <w:spacing w:val="-9"/>
                                <w:sz w:val="17"/>
                              </w:rPr>
                              <w:t> </w:t>
                            </w:r>
                            <w:r>
                              <w:rPr>
                                <w:b/>
                                <w:sz w:val="17"/>
                              </w:rPr>
                              <w:t>mais</w:t>
                            </w:r>
                            <w:r>
                              <w:rPr>
                                <w:b/>
                                <w:spacing w:val="-10"/>
                                <w:sz w:val="17"/>
                              </w:rPr>
                              <w:t> </w:t>
                            </w:r>
                            <w:r>
                              <w:rPr>
                                <w:b/>
                                <w:sz w:val="17"/>
                              </w:rPr>
                              <w:t>seule</w:t>
                            </w:r>
                            <w:r>
                              <w:rPr>
                                <w:b/>
                                <w:spacing w:val="-9"/>
                                <w:sz w:val="17"/>
                              </w:rPr>
                              <w:t> </w:t>
                            </w:r>
                            <w:r>
                              <w:rPr>
                                <w:b/>
                                <w:sz w:val="17"/>
                              </w:rPr>
                              <w:t>la valeur</w:t>
                            </w:r>
                            <w:r>
                              <w:rPr>
                                <w:b/>
                                <w:spacing w:val="-11"/>
                                <w:sz w:val="17"/>
                              </w:rPr>
                              <w:t> </w:t>
                            </w:r>
                            <w:r>
                              <w:rPr>
                                <w:b/>
                                <w:sz w:val="17"/>
                              </w:rPr>
                              <w:t>«</w:t>
                            </w:r>
                            <w:r>
                              <w:rPr>
                                <w:b/>
                                <w:spacing w:val="-11"/>
                                <w:sz w:val="17"/>
                              </w:rPr>
                              <w:t> </w:t>
                            </w:r>
                            <w:r>
                              <w:rPr>
                                <w:b/>
                                <w:sz w:val="17"/>
                              </w:rPr>
                              <w:t>la</w:t>
                            </w:r>
                            <w:r>
                              <w:rPr>
                                <w:b/>
                                <w:spacing w:val="-10"/>
                                <w:sz w:val="17"/>
                              </w:rPr>
                              <w:t> </w:t>
                            </w:r>
                            <w:r>
                              <w:rPr>
                                <w:b/>
                                <w:sz w:val="17"/>
                              </w:rPr>
                              <w:t>plus</w:t>
                            </w:r>
                            <w:r>
                              <w:rPr>
                                <w:b/>
                                <w:spacing w:val="-7"/>
                                <w:sz w:val="17"/>
                              </w:rPr>
                              <w:t> </w:t>
                            </w:r>
                            <w:r>
                              <w:rPr>
                                <w:b/>
                                <w:sz w:val="17"/>
                              </w:rPr>
                              <w:t>élevée</w:t>
                            </w:r>
                            <w:r>
                              <w:rPr>
                                <w:b/>
                                <w:spacing w:val="-5"/>
                                <w:sz w:val="17"/>
                              </w:rPr>
                              <w:t> </w:t>
                            </w:r>
                            <w:r>
                              <w:rPr>
                                <w:b/>
                                <w:sz w:val="17"/>
                              </w:rPr>
                              <w:t>»</w:t>
                            </w:r>
                            <w:r>
                              <w:rPr>
                                <w:b/>
                                <w:spacing w:val="-10"/>
                                <w:sz w:val="17"/>
                              </w:rPr>
                              <w:t> </w:t>
                            </w:r>
                            <w:r>
                              <w:rPr>
                                <w:b/>
                                <w:sz w:val="17"/>
                              </w:rPr>
                              <w:t>(3)</w:t>
                            </w:r>
                            <w:r>
                              <w:rPr>
                                <w:b/>
                                <w:spacing w:val="-10"/>
                                <w:sz w:val="17"/>
                              </w:rPr>
                              <w:t> </w:t>
                            </w:r>
                            <w:r>
                              <w:rPr>
                                <w:b/>
                                <w:sz w:val="17"/>
                              </w:rPr>
                              <w:t>nous</w:t>
                            </w:r>
                            <w:r>
                              <w:rPr>
                                <w:b/>
                                <w:spacing w:val="-10"/>
                                <w:sz w:val="17"/>
                              </w:rPr>
                              <w:t> </w:t>
                            </w:r>
                            <w:r>
                              <w:rPr>
                                <w:b/>
                                <w:sz w:val="17"/>
                              </w:rPr>
                              <w:t>intéresse.</w:t>
                            </w:r>
                            <w:r>
                              <w:rPr>
                                <w:b/>
                                <w:spacing w:val="-10"/>
                                <w:sz w:val="17"/>
                              </w:rPr>
                              <w:t> </w:t>
                            </w:r>
                            <w:r>
                              <w:rPr>
                                <w:b/>
                                <w:sz w:val="17"/>
                              </w:rPr>
                              <w:t>Le</w:t>
                            </w:r>
                            <w:r>
                              <w:rPr>
                                <w:b/>
                                <w:spacing w:val="-8"/>
                                <w:sz w:val="17"/>
                              </w:rPr>
                              <w:t> </w:t>
                            </w:r>
                            <w:r>
                              <w:rPr>
                                <w:b/>
                                <w:sz w:val="17"/>
                              </w:rPr>
                              <w:t>nombre</w:t>
                            </w:r>
                            <w:r>
                              <w:rPr>
                                <w:b/>
                                <w:spacing w:val="-11"/>
                                <w:sz w:val="17"/>
                              </w:rPr>
                              <w:t> </w:t>
                            </w:r>
                            <w:r>
                              <w:rPr>
                                <w:b/>
                                <w:sz w:val="17"/>
                              </w:rPr>
                              <w:t>d’OA</w:t>
                            </w:r>
                            <w:r>
                              <w:rPr>
                                <w:b/>
                                <w:spacing w:val="-11"/>
                                <w:sz w:val="17"/>
                              </w:rPr>
                              <w:t> </w:t>
                            </w:r>
                            <w:r>
                              <w:rPr>
                                <w:b/>
                                <w:sz w:val="17"/>
                              </w:rPr>
                              <w:t>pour</w:t>
                            </w:r>
                            <w:r>
                              <w:rPr>
                                <w:b/>
                                <w:spacing w:val="-10"/>
                                <w:sz w:val="17"/>
                              </w:rPr>
                              <w:t> </w:t>
                            </w:r>
                            <w:r>
                              <w:rPr>
                                <w:b/>
                                <w:sz w:val="17"/>
                              </w:rPr>
                              <w:t>une</w:t>
                            </w:r>
                            <w:r>
                              <w:rPr>
                                <w:b/>
                                <w:spacing w:val="-9"/>
                                <w:sz w:val="17"/>
                              </w:rPr>
                              <w:t> </w:t>
                            </w:r>
                            <w:r>
                              <w:rPr>
                                <w:b/>
                                <w:sz w:val="17"/>
                              </w:rPr>
                              <w:t>sous-couche</w:t>
                            </w:r>
                            <w:r>
                              <w:rPr>
                                <w:b/>
                                <w:spacing w:val="-10"/>
                                <w:sz w:val="17"/>
                              </w:rPr>
                              <w:t> </w:t>
                            </w:r>
                            <w:r>
                              <w:rPr>
                                <w:b/>
                                <w:sz w:val="17"/>
                              </w:rPr>
                              <w:t>donnée correspond</w:t>
                            </w:r>
                            <w:r>
                              <w:rPr>
                                <w:b/>
                                <w:spacing w:val="-2"/>
                                <w:sz w:val="17"/>
                              </w:rPr>
                              <w:t> </w:t>
                            </w:r>
                            <w:r>
                              <w:rPr>
                                <w:b/>
                                <w:sz w:val="17"/>
                              </w:rPr>
                              <w:t>au</w:t>
                            </w:r>
                            <w:r>
                              <w:rPr>
                                <w:b/>
                                <w:spacing w:val="-3"/>
                                <w:sz w:val="17"/>
                              </w:rPr>
                              <w:t> </w:t>
                            </w:r>
                            <w:r>
                              <w:rPr>
                                <w:b/>
                                <w:sz w:val="17"/>
                              </w:rPr>
                              <w:t>nombre</w:t>
                            </w:r>
                            <w:r>
                              <w:rPr>
                                <w:b/>
                                <w:spacing w:val="-5"/>
                                <w:sz w:val="17"/>
                              </w:rPr>
                              <w:t> </w:t>
                            </w:r>
                            <w:r>
                              <w:rPr>
                                <w:b/>
                                <w:sz w:val="17"/>
                              </w:rPr>
                              <w:t>de</w:t>
                            </w:r>
                            <w:r>
                              <w:rPr>
                                <w:b/>
                                <w:spacing w:val="-2"/>
                                <w:sz w:val="17"/>
                              </w:rPr>
                              <w:t> </w:t>
                            </w:r>
                            <w:r>
                              <w:rPr>
                                <w:b/>
                                <w:sz w:val="17"/>
                              </w:rPr>
                              <w:t>valeurs</w:t>
                            </w:r>
                            <w:r>
                              <w:rPr>
                                <w:b/>
                                <w:spacing w:val="-3"/>
                                <w:sz w:val="17"/>
                              </w:rPr>
                              <w:t> </w:t>
                            </w:r>
                            <w:r>
                              <w:rPr>
                                <w:b/>
                                <w:sz w:val="17"/>
                              </w:rPr>
                              <w:t>qu’admet</w:t>
                            </w:r>
                            <w:r>
                              <w:rPr>
                                <w:b/>
                                <w:spacing w:val="-3"/>
                                <w:sz w:val="17"/>
                              </w:rPr>
                              <w:t> </w:t>
                            </w:r>
                            <w:r>
                              <w:rPr>
                                <w:b/>
                                <w:sz w:val="17"/>
                              </w:rPr>
                              <w:t>le</w:t>
                            </w:r>
                            <w:r>
                              <w:rPr>
                                <w:b/>
                                <w:spacing w:val="-5"/>
                                <w:sz w:val="17"/>
                              </w:rPr>
                              <w:t> </w:t>
                            </w:r>
                            <w:r>
                              <w:rPr>
                                <w:b/>
                                <w:sz w:val="17"/>
                                <w:u w:val="single"/>
                              </w:rPr>
                              <w:t>nombre</w:t>
                            </w:r>
                            <w:r>
                              <w:rPr>
                                <w:b/>
                                <w:spacing w:val="-5"/>
                                <w:sz w:val="17"/>
                                <w:u w:val="single"/>
                              </w:rPr>
                              <w:t> </w:t>
                            </w:r>
                            <w:r>
                              <w:rPr>
                                <w:b/>
                                <w:sz w:val="17"/>
                                <w:u w:val="single"/>
                              </w:rPr>
                              <w:t>quantique</w:t>
                            </w:r>
                            <w:r>
                              <w:rPr>
                                <w:b/>
                                <w:spacing w:val="-5"/>
                                <w:sz w:val="17"/>
                                <w:u w:val="single"/>
                              </w:rPr>
                              <w:t> </w:t>
                            </w:r>
                            <w:r>
                              <w:rPr>
                                <w:b/>
                                <w:sz w:val="17"/>
                                <w:u w:val="single"/>
                              </w:rPr>
                              <w:t>magnétique</w:t>
                            </w:r>
                            <w:r>
                              <w:rPr>
                                <w:b/>
                                <w:spacing w:val="-5"/>
                                <w:sz w:val="17"/>
                                <w:u w:val="single"/>
                              </w:rPr>
                              <w:t> </w:t>
                            </w:r>
                            <w:r>
                              <w:rPr>
                                <w:b/>
                                <w:sz w:val="17"/>
                                <w:u w:val="single"/>
                              </w:rPr>
                              <w:t>m</w:t>
                            </w:r>
                            <w:r>
                              <w:rPr>
                                <w:b/>
                                <w:sz w:val="17"/>
                              </w:rPr>
                              <w:t>.</w:t>
                            </w:r>
                            <w:r>
                              <w:rPr>
                                <w:b/>
                                <w:spacing w:val="-3"/>
                                <w:sz w:val="17"/>
                              </w:rPr>
                              <w:t> </w:t>
                            </w:r>
                            <w:r>
                              <w:rPr>
                                <w:b/>
                                <w:sz w:val="17"/>
                              </w:rPr>
                              <w:t>On</w:t>
                            </w:r>
                            <w:r>
                              <w:rPr>
                                <w:b/>
                                <w:spacing w:val="-3"/>
                                <w:sz w:val="17"/>
                              </w:rPr>
                              <w:t> </w:t>
                            </w:r>
                            <w:r>
                              <w:rPr>
                                <w:b/>
                                <w:sz w:val="17"/>
                              </w:rPr>
                              <w:t>sait que</w:t>
                            </w:r>
                            <w:r>
                              <w:rPr>
                                <w:b/>
                                <w:spacing w:val="-11"/>
                                <w:sz w:val="17"/>
                              </w:rPr>
                              <w:t> </w:t>
                            </w:r>
                            <w:r>
                              <w:rPr>
                                <w:b/>
                                <w:sz w:val="17"/>
                              </w:rPr>
                              <w:t>m</w:t>
                            </w:r>
                            <w:r>
                              <w:rPr>
                                <w:b/>
                                <w:spacing w:val="-10"/>
                                <w:sz w:val="17"/>
                              </w:rPr>
                              <w:t> </w:t>
                            </w:r>
                            <w:r>
                              <w:rPr>
                                <w:b/>
                                <w:sz w:val="17"/>
                              </w:rPr>
                              <w:t>prend</w:t>
                            </w:r>
                            <w:r>
                              <w:rPr>
                                <w:b/>
                                <w:spacing w:val="-9"/>
                                <w:sz w:val="17"/>
                              </w:rPr>
                              <w:t> </w:t>
                            </w:r>
                            <w:r>
                              <w:rPr>
                                <w:b/>
                                <w:sz w:val="17"/>
                              </w:rPr>
                              <w:t>des</w:t>
                            </w:r>
                            <w:r>
                              <w:rPr>
                                <w:b/>
                                <w:spacing w:val="-10"/>
                                <w:sz w:val="17"/>
                              </w:rPr>
                              <w:t> </w:t>
                            </w:r>
                            <w:r>
                              <w:rPr>
                                <w:b/>
                                <w:sz w:val="17"/>
                              </w:rPr>
                              <w:t>valeurs</w:t>
                            </w:r>
                            <w:r>
                              <w:rPr>
                                <w:b/>
                                <w:spacing w:val="-9"/>
                                <w:sz w:val="17"/>
                              </w:rPr>
                              <w:t> </w:t>
                            </w:r>
                            <w:r>
                              <w:rPr>
                                <w:b/>
                                <w:sz w:val="17"/>
                              </w:rPr>
                              <w:t>comprises</w:t>
                            </w:r>
                            <w:r>
                              <w:rPr>
                                <w:b/>
                                <w:spacing w:val="-9"/>
                                <w:sz w:val="17"/>
                              </w:rPr>
                              <w:t> </w:t>
                            </w:r>
                            <w:r>
                              <w:rPr>
                                <w:b/>
                                <w:sz w:val="17"/>
                              </w:rPr>
                              <w:t>entre</w:t>
                            </w:r>
                            <w:r>
                              <w:rPr>
                                <w:b/>
                                <w:spacing w:val="-10"/>
                                <w:sz w:val="17"/>
                              </w:rPr>
                              <w:t> </w:t>
                            </w:r>
                            <w:r>
                              <w:rPr>
                                <w:b/>
                                <w:sz w:val="17"/>
                                <w:u w:val="single"/>
                              </w:rPr>
                              <w:t>–</w:t>
                            </w:r>
                            <w:r>
                              <w:rPr>
                                <w:b/>
                                <w:spacing w:val="-11"/>
                                <w:sz w:val="17"/>
                                <w:u w:val="single"/>
                              </w:rPr>
                              <w:t> </w:t>
                            </w:r>
                            <w:r>
                              <w:rPr>
                                <w:rFonts w:ascii="Cambria" w:hAnsi="Cambria" w:eastAsia="Cambria"/>
                                <w:w w:val="95"/>
                                <w:sz w:val="17"/>
                                <w:u w:val="single"/>
                              </w:rPr>
                              <w:t>𝒍</w:t>
                            </w:r>
                            <w:r>
                              <w:rPr>
                                <w:rFonts w:ascii="Cambria" w:hAnsi="Cambria" w:eastAsia="Cambria"/>
                                <w:spacing w:val="-2"/>
                                <w:w w:val="95"/>
                                <w:sz w:val="17"/>
                                <w:u w:val="single"/>
                              </w:rPr>
                              <w:t> </w:t>
                            </w:r>
                            <w:r>
                              <w:rPr>
                                <w:b/>
                                <w:sz w:val="17"/>
                                <w:u w:val="single"/>
                              </w:rPr>
                              <w:t>et</w:t>
                            </w:r>
                            <w:r>
                              <w:rPr>
                                <w:b/>
                                <w:spacing w:val="-10"/>
                                <w:sz w:val="17"/>
                                <w:u w:val="single"/>
                              </w:rPr>
                              <w:t> </w:t>
                            </w:r>
                            <w:r>
                              <w:rPr>
                                <w:b/>
                                <w:sz w:val="17"/>
                                <w:u w:val="single"/>
                              </w:rPr>
                              <w:t>+</w:t>
                            </w:r>
                            <w:r>
                              <w:rPr>
                                <w:b/>
                                <w:spacing w:val="-11"/>
                                <w:sz w:val="17"/>
                                <w:u w:val="single"/>
                              </w:rPr>
                              <w:t> </w:t>
                            </w:r>
                            <w:r>
                              <w:rPr>
                                <w:rFonts w:ascii="Cambria" w:hAnsi="Cambria" w:eastAsia="Cambria"/>
                                <w:sz w:val="17"/>
                                <w:u w:val="single"/>
                              </w:rPr>
                              <w:t>𝒍</w:t>
                            </w:r>
                            <w:r>
                              <w:rPr>
                                <w:rFonts w:ascii="Cambria" w:hAnsi="Cambria" w:eastAsia="Cambria"/>
                                <w:i/>
                                <w:sz w:val="18"/>
                              </w:rPr>
                              <w:t>,</w:t>
                            </w:r>
                            <w:r>
                              <w:rPr>
                                <w:rFonts w:ascii="Cambria" w:hAnsi="Cambria" w:eastAsia="Cambria"/>
                                <w:i/>
                                <w:spacing w:val="-9"/>
                                <w:sz w:val="18"/>
                              </w:rPr>
                              <w:t> </w:t>
                            </w:r>
                            <w:r>
                              <w:rPr>
                                <w:b/>
                                <w:sz w:val="17"/>
                              </w:rPr>
                              <w:t>soit</w:t>
                            </w:r>
                            <w:r>
                              <w:rPr>
                                <w:b/>
                                <w:spacing w:val="-7"/>
                                <w:sz w:val="17"/>
                              </w:rPr>
                              <w:t> </w:t>
                            </w:r>
                            <w:r>
                              <w:rPr>
                                <w:b/>
                                <w:sz w:val="17"/>
                              </w:rPr>
                              <w:t>entre</w:t>
                            </w:r>
                            <w:r>
                              <w:rPr>
                                <w:b/>
                                <w:spacing w:val="-9"/>
                                <w:sz w:val="17"/>
                              </w:rPr>
                              <w:t> </w:t>
                            </w:r>
                            <w:r>
                              <w:rPr>
                                <w:b/>
                                <w:sz w:val="17"/>
                              </w:rPr>
                              <w:t>-3</w:t>
                            </w:r>
                            <w:r>
                              <w:rPr>
                                <w:b/>
                                <w:spacing w:val="-9"/>
                                <w:sz w:val="17"/>
                              </w:rPr>
                              <w:t> </w:t>
                            </w:r>
                            <w:r>
                              <w:rPr>
                                <w:b/>
                                <w:sz w:val="17"/>
                              </w:rPr>
                              <w:t>et</w:t>
                            </w:r>
                            <w:r>
                              <w:rPr>
                                <w:b/>
                                <w:spacing w:val="-11"/>
                                <w:sz w:val="17"/>
                              </w:rPr>
                              <w:t> </w:t>
                            </w:r>
                            <w:r>
                              <w:rPr>
                                <w:b/>
                                <w:sz w:val="17"/>
                              </w:rPr>
                              <w:t>+3</w:t>
                            </w:r>
                            <w:r>
                              <w:rPr>
                                <w:b/>
                                <w:spacing w:val="-10"/>
                                <w:sz w:val="17"/>
                              </w:rPr>
                              <w:t> </w:t>
                            </w:r>
                            <w:r>
                              <w:rPr>
                                <w:b/>
                                <w:sz w:val="17"/>
                              </w:rPr>
                              <w:t>:</w:t>
                            </w:r>
                            <w:r>
                              <w:rPr>
                                <w:b/>
                                <w:spacing w:val="-10"/>
                                <w:sz w:val="17"/>
                              </w:rPr>
                              <w:t> </w:t>
                            </w:r>
                            <w:r>
                              <w:rPr>
                                <w:b/>
                                <w:sz w:val="17"/>
                              </w:rPr>
                              <w:t>{-3</w:t>
                            </w:r>
                            <w:r>
                              <w:rPr>
                                <w:b/>
                                <w:spacing w:val="-8"/>
                                <w:sz w:val="17"/>
                              </w:rPr>
                              <w:t> </w:t>
                            </w:r>
                            <w:r>
                              <w:rPr>
                                <w:b/>
                                <w:sz w:val="17"/>
                              </w:rPr>
                              <w:t>;</w:t>
                            </w:r>
                            <w:r>
                              <w:rPr>
                                <w:b/>
                                <w:spacing w:val="-9"/>
                                <w:sz w:val="17"/>
                              </w:rPr>
                              <w:t> </w:t>
                            </w:r>
                            <w:r>
                              <w:rPr>
                                <w:b/>
                                <w:sz w:val="17"/>
                              </w:rPr>
                              <w:t>-2</w:t>
                            </w:r>
                            <w:r>
                              <w:rPr>
                                <w:b/>
                                <w:spacing w:val="-11"/>
                                <w:sz w:val="17"/>
                              </w:rPr>
                              <w:t> </w:t>
                            </w:r>
                            <w:r>
                              <w:rPr>
                                <w:b/>
                                <w:sz w:val="17"/>
                              </w:rPr>
                              <w:t>;</w:t>
                            </w:r>
                            <w:r>
                              <w:rPr>
                                <w:b/>
                                <w:spacing w:val="-8"/>
                                <w:sz w:val="17"/>
                              </w:rPr>
                              <w:t> </w:t>
                            </w:r>
                            <w:r>
                              <w:rPr>
                                <w:b/>
                                <w:sz w:val="17"/>
                              </w:rPr>
                              <w:t>-1</w:t>
                            </w:r>
                            <w:r>
                              <w:rPr>
                                <w:b/>
                                <w:spacing w:val="-11"/>
                                <w:sz w:val="17"/>
                              </w:rPr>
                              <w:t> </w:t>
                            </w:r>
                            <w:r>
                              <w:rPr>
                                <w:b/>
                                <w:sz w:val="17"/>
                              </w:rPr>
                              <w:t>;</w:t>
                            </w:r>
                            <w:r>
                              <w:rPr>
                                <w:b/>
                                <w:spacing w:val="-8"/>
                                <w:sz w:val="17"/>
                              </w:rPr>
                              <w:t> </w:t>
                            </w:r>
                            <w:r>
                              <w:rPr>
                                <w:b/>
                                <w:sz w:val="17"/>
                              </w:rPr>
                              <w:t>0</w:t>
                            </w:r>
                            <w:r>
                              <w:rPr>
                                <w:b/>
                                <w:spacing w:val="-9"/>
                                <w:sz w:val="17"/>
                              </w:rPr>
                              <w:t> </w:t>
                            </w:r>
                            <w:r>
                              <w:rPr>
                                <w:b/>
                                <w:sz w:val="17"/>
                              </w:rPr>
                              <w:t>;</w:t>
                            </w:r>
                            <w:r>
                              <w:rPr>
                                <w:b/>
                                <w:spacing w:val="-9"/>
                                <w:sz w:val="17"/>
                              </w:rPr>
                              <w:t> </w:t>
                            </w:r>
                            <w:r>
                              <w:rPr>
                                <w:b/>
                                <w:sz w:val="17"/>
                              </w:rPr>
                              <w:t>1</w:t>
                            </w:r>
                            <w:r>
                              <w:rPr>
                                <w:b/>
                                <w:spacing w:val="-9"/>
                                <w:sz w:val="17"/>
                              </w:rPr>
                              <w:t> </w:t>
                            </w:r>
                            <w:r>
                              <w:rPr>
                                <w:b/>
                                <w:sz w:val="17"/>
                              </w:rPr>
                              <w:t>; 2</w:t>
                            </w:r>
                            <w:r>
                              <w:rPr>
                                <w:b/>
                                <w:spacing w:val="-4"/>
                                <w:sz w:val="17"/>
                              </w:rPr>
                              <w:t> </w:t>
                            </w:r>
                            <w:r>
                              <w:rPr>
                                <w:b/>
                                <w:sz w:val="17"/>
                              </w:rPr>
                              <w:t>;</w:t>
                            </w:r>
                            <w:r>
                              <w:rPr>
                                <w:b/>
                                <w:spacing w:val="-7"/>
                                <w:sz w:val="17"/>
                              </w:rPr>
                              <w:t> </w:t>
                            </w:r>
                            <w:r>
                              <w:rPr>
                                <w:b/>
                                <w:sz w:val="17"/>
                              </w:rPr>
                              <w:t>3},</w:t>
                            </w:r>
                            <w:r>
                              <w:rPr>
                                <w:b/>
                                <w:spacing w:val="-4"/>
                                <w:sz w:val="17"/>
                              </w:rPr>
                              <w:t> </w:t>
                            </w:r>
                            <w:r>
                              <w:rPr>
                                <w:b/>
                                <w:sz w:val="17"/>
                              </w:rPr>
                              <w:t>on</w:t>
                            </w:r>
                            <w:r>
                              <w:rPr>
                                <w:b/>
                                <w:spacing w:val="-4"/>
                                <w:sz w:val="17"/>
                              </w:rPr>
                              <w:t> </w:t>
                            </w:r>
                            <w:r>
                              <w:rPr>
                                <w:b/>
                                <w:sz w:val="17"/>
                              </w:rPr>
                              <w:t>retrouve</w:t>
                            </w:r>
                            <w:r>
                              <w:rPr>
                                <w:b/>
                                <w:spacing w:val="-5"/>
                                <w:sz w:val="17"/>
                              </w:rPr>
                              <w:t> </w:t>
                            </w:r>
                            <w:r>
                              <w:rPr>
                                <w:b/>
                                <w:sz w:val="17"/>
                              </w:rPr>
                              <w:t>7</w:t>
                            </w:r>
                            <w:r>
                              <w:rPr>
                                <w:b/>
                                <w:spacing w:val="-7"/>
                                <w:sz w:val="17"/>
                              </w:rPr>
                              <w:t> </w:t>
                            </w:r>
                            <w:r>
                              <w:rPr>
                                <w:b/>
                                <w:sz w:val="17"/>
                              </w:rPr>
                              <w:t>valeurs,</w:t>
                            </w:r>
                            <w:r>
                              <w:rPr>
                                <w:b/>
                                <w:spacing w:val="-4"/>
                                <w:sz w:val="17"/>
                              </w:rPr>
                              <w:t> </w:t>
                            </w:r>
                            <w:r>
                              <w:rPr>
                                <w:b/>
                                <w:sz w:val="17"/>
                              </w:rPr>
                              <w:t>ce</w:t>
                            </w:r>
                            <w:r>
                              <w:rPr>
                                <w:b/>
                                <w:spacing w:val="-5"/>
                                <w:sz w:val="17"/>
                              </w:rPr>
                              <w:t> </w:t>
                            </w:r>
                            <w:r>
                              <w:rPr>
                                <w:b/>
                                <w:sz w:val="17"/>
                              </w:rPr>
                              <w:t>qui</w:t>
                            </w:r>
                            <w:r>
                              <w:rPr>
                                <w:b/>
                                <w:spacing w:val="-5"/>
                                <w:sz w:val="17"/>
                              </w:rPr>
                              <w:t> </w:t>
                            </w:r>
                            <w:r>
                              <w:rPr>
                                <w:b/>
                                <w:sz w:val="17"/>
                              </w:rPr>
                              <w:t>nous</w:t>
                            </w:r>
                            <w:r>
                              <w:rPr>
                                <w:b/>
                                <w:spacing w:val="-8"/>
                                <w:sz w:val="17"/>
                              </w:rPr>
                              <w:t> </w:t>
                            </w:r>
                            <w:r>
                              <w:rPr>
                                <w:b/>
                                <w:sz w:val="17"/>
                              </w:rPr>
                              <w:t>donne</w:t>
                            </w:r>
                            <w:r>
                              <w:rPr>
                                <w:b/>
                                <w:spacing w:val="-7"/>
                                <w:sz w:val="17"/>
                              </w:rPr>
                              <w:t> </w:t>
                            </w:r>
                            <w:r>
                              <w:rPr>
                                <w:b/>
                                <w:sz w:val="17"/>
                              </w:rPr>
                              <w:t>bien</w:t>
                            </w:r>
                            <w:r>
                              <w:rPr>
                                <w:b/>
                                <w:spacing w:val="-3"/>
                                <w:sz w:val="17"/>
                              </w:rPr>
                              <w:t> </w:t>
                            </w:r>
                            <w:r>
                              <w:rPr>
                                <w:b/>
                                <w:sz w:val="17"/>
                                <w:u w:val="single"/>
                              </w:rPr>
                              <w:t>7</w:t>
                            </w:r>
                            <w:r>
                              <w:rPr>
                                <w:b/>
                                <w:spacing w:val="-7"/>
                                <w:sz w:val="17"/>
                                <w:u w:val="single"/>
                              </w:rPr>
                              <w:t> </w:t>
                            </w:r>
                            <w:r>
                              <w:rPr>
                                <w:b/>
                                <w:sz w:val="17"/>
                                <w:u w:val="single"/>
                              </w:rPr>
                              <w:t>OA</w:t>
                            </w:r>
                            <w:r>
                              <w:rPr>
                                <w:b/>
                                <w:spacing w:val="-2"/>
                                <w:sz w:val="17"/>
                              </w:rPr>
                              <w:t> </w:t>
                            </w:r>
                            <w:r>
                              <w:rPr>
                                <w:b/>
                                <w:sz w:val="17"/>
                              </w:rPr>
                              <w:t>!</w:t>
                            </w:r>
                            <w:r>
                              <w:rPr>
                                <w:b/>
                                <w:spacing w:val="-7"/>
                                <w:sz w:val="17"/>
                              </w:rPr>
                              <w:t> </w:t>
                            </w:r>
                            <w:r>
                              <w:rPr>
                                <w:b/>
                                <w:sz w:val="17"/>
                              </w:rPr>
                              <w:t>Petit</w:t>
                            </w:r>
                            <w:r>
                              <w:rPr>
                                <w:b/>
                                <w:spacing w:val="-4"/>
                                <w:sz w:val="17"/>
                              </w:rPr>
                              <w:t> </w:t>
                            </w:r>
                            <w:r>
                              <w:rPr>
                                <w:b/>
                                <w:sz w:val="17"/>
                              </w:rPr>
                              <w:t>tips</w:t>
                            </w:r>
                            <w:r>
                              <w:rPr>
                                <w:b/>
                                <w:spacing w:val="-3"/>
                                <w:sz w:val="17"/>
                              </w:rPr>
                              <w:t> </w:t>
                            </w:r>
                            <w:r>
                              <w:rPr>
                                <w:b/>
                                <w:sz w:val="17"/>
                              </w:rPr>
                              <w:t>pour</w:t>
                            </w:r>
                            <w:r>
                              <w:rPr>
                                <w:b/>
                                <w:spacing w:val="-7"/>
                                <w:sz w:val="17"/>
                              </w:rPr>
                              <w:t> </w:t>
                            </w:r>
                            <w:r>
                              <w:rPr>
                                <w:b/>
                                <w:sz w:val="17"/>
                              </w:rPr>
                              <w:t>aller</w:t>
                            </w:r>
                            <w:r>
                              <w:rPr>
                                <w:b/>
                                <w:spacing w:val="-8"/>
                                <w:sz w:val="17"/>
                              </w:rPr>
                              <w:t> </w:t>
                            </w:r>
                            <w:r>
                              <w:rPr>
                                <w:b/>
                                <w:sz w:val="17"/>
                              </w:rPr>
                              <w:t>plus</w:t>
                            </w:r>
                            <w:r>
                              <w:rPr>
                                <w:b/>
                                <w:spacing w:val="-7"/>
                                <w:sz w:val="17"/>
                              </w:rPr>
                              <w:t> </w:t>
                            </w:r>
                            <w:r>
                              <w:rPr>
                                <w:b/>
                                <w:sz w:val="17"/>
                              </w:rPr>
                              <w:t>vite</w:t>
                            </w:r>
                            <w:r>
                              <w:rPr>
                                <w:b/>
                                <w:spacing w:val="-4"/>
                                <w:sz w:val="17"/>
                              </w:rPr>
                              <w:t> </w:t>
                            </w:r>
                            <w:r>
                              <w:rPr>
                                <w:b/>
                                <w:sz w:val="17"/>
                              </w:rPr>
                              <w:t>: vous pouvez</w:t>
                            </w:r>
                            <w:r>
                              <w:rPr>
                                <w:b/>
                                <w:spacing w:val="-3"/>
                                <w:sz w:val="17"/>
                              </w:rPr>
                              <w:t> </w:t>
                            </w:r>
                            <w:r>
                              <w:rPr>
                                <w:b/>
                                <w:sz w:val="17"/>
                              </w:rPr>
                              <w:t>retenir que</w:t>
                            </w:r>
                            <w:r>
                              <w:rPr>
                                <w:b/>
                                <w:spacing w:val="-4"/>
                                <w:sz w:val="17"/>
                              </w:rPr>
                              <w:t> </w:t>
                            </w:r>
                            <w:r>
                              <w:rPr>
                                <w:b/>
                                <w:sz w:val="17"/>
                              </w:rPr>
                              <w:t>le nombre</w:t>
                            </w:r>
                            <w:r>
                              <w:rPr>
                                <w:b/>
                                <w:spacing w:val="-3"/>
                                <w:sz w:val="17"/>
                              </w:rPr>
                              <w:t> </w:t>
                            </w:r>
                            <w:r>
                              <w:rPr>
                                <w:b/>
                                <w:sz w:val="17"/>
                              </w:rPr>
                              <w:t>d’orbitales augmente </w:t>
                            </w:r>
                            <w:r>
                              <w:rPr>
                                <w:b/>
                                <w:sz w:val="17"/>
                                <w:u w:val="single"/>
                              </w:rPr>
                              <w:t>de 2 en</w:t>
                            </w:r>
                            <w:r>
                              <w:rPr>
                                <w:b/>
                                <w:spacing w:val="-3"/>
                                <w:sz w:val="17"/>
                                <w:u w:val="single"/>
                              </w:rPr>
                              <w:t> </w:t>
                            </w:r>
                            <w:r>
                              <w:rPr>
                                <w:b/>
                                <w:sz w:val="17"/>
                                <w:u w:val="single"/>
                              </w:rPr>
                              <w:t>2</w:t>
                            </w:r>
                            <w:r>
                              <w:rPr>
                                <w:b/>
                                <w:sz w:val="17"/>
                              </w:rPr>
                              <w:t> quand on passe</w:t>
                            </w:r>
                            <w:r>
                              <w:rPr>
                                <w:b/>
                                <w:spacing w:val="-2"/>
                                <w:sz w:val="17"/>
                              </w:rPr>
                              <w:t> </w:t>
                            </w:r>
                            <w:r>
                              <w:rPr>
                                <w:b/>
                                <w:sz w:val="17"/>
                              </w:rPr>
                              <w:t>d’une sous-couche</w:t>
                            </w:r>
                            <w:r>
                              <w:rPr>
                                <w:b/>
                                <w:spacing w:val="-7"/>
                                <w:sz w:val="17"/>
                              </w:rPr>
                              <w:t> </w:t>
                            </w:r>
                            <w:r>
                              <w:rPr>
                                <w:b/>
                                <w:sz w:val="17"/>
                              </w:rPr>
                              <w:t>à</w:t>
                            </w:r>
                            <w:r>
                              <w:rPr>
                                <w:b/>
                                <w:spacing w:val="-7"/>
                                <w:sz w:val="17"/>
                              </w:rPr>
                              <w:t> </w:t>
                            </w:r>
                            <w:r>
                              <w:rPr>
                                <w:b/>
                                <w:sz w:val="17"/>
                              </w:rPr>
                              <w:t>l’autre.</w:t>
                            </w:r>
                            <w:r>
                              <w:rPr>
                                <w:b/>
                                <w:spacing w:val="-4"/>
                                <w:sz w:val="17"/>
                              </w:rPr>
                              <w:t> </w:t>
                            </w:r>
                            <w:r>
                              <w:rPr>
                                <w:b/>
                                <w:sz w:val="17"/>
                              </w:rPr>
                              <w:t>On</w:t>
                            </w:r>
                            <w:r>
                              <w:rPr>
                                <w:b/>
                                <w:spacing w:val="-5"/>
                                <w:sz w:val="17"/>
                              </w:rPr>
                              <w:t> </w:t>
                            </w:r>
                            <w:r>
                              <w:rPr>
                                <w:b/>
                                <w:sz w:val="17"/>
                              </w:rPr>
                              <w:t>a</w:t>
                            </w:r>
                            <w:r>
                              <w:rPr>
                                <w:b/>
                                <w:spacing w:val="-6"/>
                                <w:sz w:val="17"/>
                              </w:rPr>
                              <w:t> </w:t>
                            </w:r>
                            <w:r>
                              <w:rPr>
                                <w:b/>
                                <w:sz w:val="17"/>
                              </w:rPr>
                              <w:t>1</w:t>
                            </w:r>
                            <w:r>
                              <w:rPr>
                                <w:b/>
                                <w:spacing w:val="-4"/>
                                <w:sz w:val="17"/>
                              </w:rPr>
                              <w:t> </w:t>
                            </w:r>
                            <w:r>
                              <w:rPr>
                                <w:b/>
                                <w:sz w:val="17"/>
                              </w:rPr>
                              <w:t>OA</w:t>
                            </w:r>
                            <w:r>
                              <w:rPr>
                                <w:b/>
                                <w:spacing w:val="-11"/>
                                <w:sz w:val="17"/>
                              </w:rPr>
                              <w:t> </w:t>
                            </w:r>
                            <w:r>
                              <w:rPr>
                                <w:b/>
                                <w:sz w:val="17"/>
                              </w:rPr>
                              <w:t>pour</w:t>
                            </w:r>
                            <w:r>
                              <w:rPr>
                                <w:b/>
                                <w:spacing w:val="-7"/>
                                <w:sz w:val="17"/>
                              </w:rPr>
                              <w:t> </w:t>
                            </w:r>
                            <w:r>
                              <w:rPr>
                                <w:b/>
                                <w:sz w:val="17"/>
                              </w:rPr>
                              <w:t>la</w:t>
                            </w:r>
                            <w:r>
                              <w:rPr>
                                <w:b/>
                                <w:spacing w:val="-6"/>
                                <w:sz w:val="17"/>
                              </w:rPr>
                              <w:t> </w:t>
                            </w:r>
                            <w:r>
                              <w:rPr>
                                <w:b/>
                                <w:sz w:val="17"/>
                              </w:rPr>
                              <w:t>sous-couche</w:t>
                            </w:r>
                            <w:r>
                              <w:rPr>
                                <w:b/>
                                <w:spacing w:val="-6"/>
                                <w:sz w:val="17"/>
                              </w:rPr>
                              <w:t> </w:t>
                            </w:r>
                            <w:r>
                              <w:rPr>
                                <w:b/>
                                <w:sz w:val="17"/>
                              </w:rPr>
                              <w:t>s</w:t>
                            </w:r>
                            <w:r>
                              <w:rPr>
                                <w:b/>
                                <w:spacing w:val="-6"/>
                                <w:sz w:val="17"/>
                              </w:rPr>
                              <w:t> </w:t>
                            </w:r>
                            <w:r>
                              <w:rPr>
                                <w:b/>
                                <w:sz w:val="17"/>
                              </w:rPr>
                              <w:t>(</w:t>
                            </w:r>
                            <w:r>
                              <w:rPr>
                                <w:rFonts w:ascii="Cambria" w:hAnsi="Cambria" w:eastAsia="Cambria"/>
                                <w:sz w:val="17"/>
                              </w:rPr>
                              <w:t>𝒍</w:t>
                            </w:r>
                            <w:r>
                              <w:rPr>
                                <w:rFonts w:ascii="Cambria" w:hAnsi="Cambria" w:eastAsia="Cambria"/>
                                <w:spacing w:val="-2"/>
                                <w:sz w:val="17"/>
                              </w:rPr>
                              <w:t> </w:t>
                            </w:r>
                            <w:r>
                              <w:rPr>
                                <w:b/>
                                <w:sz w:val="17"/>
                              </w:rPr>
                              <w:t>=</w:t>
                            </w:r>
                            <w:r>
                              <w:rPr>
                                <w:b/>
                                <w:spacing w:val="-4"/>
                                <w:sz w:val="17"/>
                              </w:rPr>
                              <w:t> </w:t>
                            </w:r>
                            <w:r>
                              <w:rPr>
                                <w:b/>
                                <w:sz w:val="17"/>
                              </w:rPr>
                              <w:t>0),</w:t>
                            </w:r>
                            <w:r>
                              <w:rPr>
                                <w:b/>
                                <w:spacing w:val="-6"/>
                                <w:sz w:val="17"/>
                              </w:rPr>
                              <w:t> </w:t>
                            </w:r>
                            <w:r>
                              <w:rPr>
                                <w:b/>
                                <w:sz w:val="17"/>
                              </w:rPr>
                              <w:t>3</w:t>
                            </w:r>
                            <w:r>
                              <w:rPr>
                                <w:b/>
                                <w:spacing w:val="-6"/>
                                <w:sz w:val="17"/>
                              </w:rPr>
                              <w:t> </w:t>
                            </w:r>
                            <w:r>
                              <w:rPr>
                                <w:b/>
                                <w:sz w:val="17"/>
                              </w:rPr>
                              <w:t>OA</w:t>
                            </w:r>
                            <w:r>
                              <w:rPr>
                                <w:b/>
                                <w:spacing w:val="-11"/>
                                <w:sz w:val="17"/>
                              </w:rPr>
                              <w:t> </w:t>
                            </w:r>
                            <w:r>
                              <w:rPr>
                                <w:b/>
                                <w:sz w:val="17"/>
                              </w:rPr>
                              <w:t>pour</w:t>
                            </w:r>
                            <w:r>
                              <w:rPr>
                                <w:b/>
                                <w:spacing w:val="-6"/>
                                <w:sz w:val="17"/>
                              </w:rPr>
                              <w:t> </w:t>
                            </w:r>
                            <w:r>
                              <w:rPr>
                                <w:b/>
                                <w:sz w:val="17"/>
                              </w:rPr>
                              <w:t>la</w:t>
                            </w:r>
                            <w:r>
                              <w:rPr>
                                <w:b/>
                                <w:spacing w:val="-6"/>
                                <w:sz w:val="17"/>
                              </w:rPr>
                              <w:t> </w:t>
                            </w:r>
                            <w:r>
                              <w:rPr>
                                <w:b/>
                                <w:sz w:val="17"/>
                              </w:rPr>
                              <w:t>p</w:t>
                            </w:r>
                            <w:r>
                              <w:rPr>
                                <w:b/>
                                <w:spacing w:val="-4"/>
                                <w:sz w:val="17"/>
                              </w:rPr>
                              <w:t> </w:t>
                            </w:r>
                            <w:r>
                              <w:rPr>
                                <w:b/>
                                <w:sz w:val="17"/>
                              </w:rPr>
                              <w:t>(</w:t>
                            </w:r>
                            <w:r>
                              <w:rPr>
                                <w:rFonts w:ascii="Cambria" w:hAnsi="Cambria" w:eastAsia="Cambria"/>
                                <w:sz w:val="17"/>
                              </w:rPr>
                              <w:t>𝒍 </w:t>
                            </w:r>
                            <w:r>
                              <w:rPr>
                                <w:b/>
                                <w:sz w:val="17"/>
                              </w:rPr>
                              <w:t>=</w:t>
                            </w:r>
                            <w:r>
                              <w:rPr>
                                <w:b/>
                                <w:spacing w:val="-7"/>
                                <w:sz w:val="17"/>
                              </w:rPr>
                              <w:t> </w:t>
                            </w:r>
                            <w:r>
                              <w:rPr>
                                <w:b/>
                                <w:sz w:val="17"/>
                              </w:rPr>
                              <w:t>1),</w:t>
                            </w:r>
                            <w:r>
                              <w:rPr>
                                <w:b/>
                                <w:spacing w:val="-6"/>
                                <w:sz w:val="17"/>
                              </w:rPr>
                              <w:t> </w:t>
                            </w:r>
                            <w:r>
                              <w:rPr>
                                <w:b/>
                                <w:sz w:val="17"/>
                              </w:rPr>
                              <w:t>5 pour</w:t>
                            </w:r>
                            <w:r>
                              <w:rPr>
                                <w:b/>
                                <w:spacing w:val="-2"/>
                                <w:sz w:val="17"/>
                              </w:rPr>
                              <w:t> </w:t>
                            </w:r>
                            <w:r>
                              <w:rPr>
                                <w:b/>
                                <w:sz w:val="17"/>
                              </w:rPr>
                              <w:t>la</w:t>
                            </w:r>
                            <w:r>
                              <w:rPr>
                                <w:b/>
                                <w:spacing w:val="-2"/>
                                <w:sz w:val="17"/>
                              </w:rPr>
                              <w:t> </w:t>
                            </w:r>
                            <w:r>
                              <w:rPr>
                                <w:b/>
                                <w:sz w:val="17"/>
                              </w:rPr>
                              <w:t>d</w:t>
                            </w:r>
                            <w:r>
                              <w:rPr>
                                <w:b/>
                                <w:spacing w:val="-1"/>
                                <w:sz w:val="17"/>
                              </w:rPr>
                              <w:t> </w:t>
                            </w:r>
                            <w:r>
                              <w:rPr>
                                <w:b/>
                                <w:sz w:val="17"/>
                              </w:rPr>
                              <w:t>(</w:t>
                            </w:r>
                            <w:r>
                              <w:rPr>
                                <w:rFonts w:ascii="Cambria" w:hAnsi="Cambria" w:eastAsia="Cambria"/>
                                <w:sz w:val="17"/>
                              </w:rPr>
                              <w:t>𝒍 </w:t>
                            </w:r>
                            <w:r>
                              <w:rPr>
                                <w:b/>
                                <w:sz w:val="17"/>
                              </w:rPr>
                              <w:t>= 2)</w:t>
                            </w:r>
                            <w:r>
                              <w:rPr>
                                <w:b/>
                                <w:spacing w:val="-2"/>
                                <w:sz w:val="17"/>
                              </w:rPr>
                              <w:t> </w:t>
                            </w:r>
                            <w:r>
                              <w:rPr>
                                <w:b/>
                                <w:sz w:val="17"/>
                              </w:rPr>
                              <w:t>et</w:t>
                            </w:r>
                            <w:r>
                              <w:rPr>
                                <w:b/>
                                <w:spacing w:val="-2"/>
                                <w:sz w:val="17"/>
                              </w:rPr>
                              <w:t> </w:t>
                            </w:r>
                            <w:r>
                              <w:rPr>
                                <w:b/>
                                <w:sz w:val="17"/>
                              </w:rPr>
                              <w:t>ainsi</w:t>
                            </w:r>
                            <w:r>
                              <w:rPr>
                                <w:b/>
                                <w:spacing w:val="-3"/>
                                <w:sz w:val="17"/>
                              </w:rPr>
                              <w:t> </w:t>
                            </w:r>
                            <w:r>
                              <w:rPr>
                                <w:b/>
                                <w:sz w:val="17"/>
                              </w:rPr>
                              <w:t>7</w:t>
                            </w:r>
                            <w:r>
                              <w:rPr>
                                <w:b/>
                                <w:spacing w:val="-2"/>
                                <w:sz w:val="17"/>
                              </w:rPr>
                              <w:t> </w:t>
                            </w:r>
                            <w:r>
                              <w:rPr>
                                <w:b/>
                                <w:sz w:val="17"/>
                              </w:rPr>
                              <w:t>pour</w:t>
                            </w:r>
                            <w:r>
                              <w:rPr>
                                <w:b/>
                                <w:spacing w:val="-4"/>
                                <w:sz w:val="17"/>
                              </w:rPr>
                              <w:t> </w:t>
                            </w:r>
                            <w:r>
                              <w:rPr>
                                <w:b/>
                                <w:sz w:val="17"/>
                              </w:rPr>
                              <w:t>la</w:t>
                            </w:r>
                            <w:r>
                              <w:rPr>
                                <w:b/>
                                <w:spacing w:val="-2"/>
                                <w:sz w:val="17"/>
                              </w:rPr>
                              <w:t> </w:t>
                            </w:r>
                            <w:r>
                              <w:rPr>
                                <w:b/>
                                <w:sz w:val="17"/>
                              </w:rPr>
                              <w:t>f</w:t>
                            </w:r>
                            <w:r>
                              <w:rPr>
                                <w:b/>
                                <w:spacing w:val="-2"/>
                                <w:sz w:val="17"/>
                              </w:rPr>
                              <w:t> </w:t>
                            </w:r>
                            <w:r>
                              <w:rPr>
                                <w:b/>
                                <w:sz w:val="17"/>
                              </w:rPr>
                              <w:t>(</w:t>
                            </w:r>
                            <w:r>
                              <w:rPr>
                                <w:rFonts w:ascii="Cambria" w:hAnsi="Cambria" w:eastAsia="Cambria"/>
                                <w:sz w:val="17"/>
                              </w:rPr>
                              <w:t>𝒍 </w:t>
                            </w:r>
                            <w:r>
                              <w:rPr>
                                <w:b/>
                                <w:sz w:val="17"/>
                              </w:rPr>
                              <w:t>= 3).</w:t>
                            </w:r>
                          </w:p>
                        </w:txbxContent>
                      </wps:txbx>
                      <wps:bodyPr wrap="square" lIns="0" tIns="0" rIns="0" bIns="0" rtlCol="0">
                        <a:noAutofit/>
                      </wps:bodyPr>
                    </wps:wsp>
                  </a:graphicData>
                </a:graphic>
              </wp:anchor>
            </w:drawing>
          </mc:Choice>
          <mc:Fallback>
            <w:pict>
              <v:shape style="position:absolute;margin-left:46.02pt;margin-top:-182.679184pt;width:328.6pt;height:182.55pt;mso-position-horizontal-relative:page;mso-position-vertical-relative:paragraph;z-index:15737344" type="#_x0000_t202" id="docshape17" filled="false" stroked="true" strokeweight=".359997pt" strokecolor="#000000">
                <v:textbox inset="0,0,0,0">
                  <w:txbxContent>
                    <w:p>
                      <w:pPr>
                        <w:spacing w:line="273" w:lineRule="auto" w:before="14"/>
                        <w:ind w:left="76" w:right="75" w:firstLine="0"/>
                        <w:jc w:val="both"/>
                        <w:rPr>
                          <w:b/>
                          <w:sz w:val="17"/>
                        </w:rPr>
                      </w:pPr>
                      <w:r>
                        <w:rPr>
                          <w:b/>
                          <w:sz w:val="17"/>
                        </w:rPr>
                        <w:t>A. Dans la couche N, la sous-couche avec le nombre quantique </w:t>
                      </w:r>
                      <w:r>
                        <w:rPr>
                          <w:b/>
                          <w:i/>
                          <w:sz w:val="17"/>
                        </w:rPr>
                        <w:t>l </w:t>
                      </w:r>
                      <w:r>
                        <w:rPr>
                          <w:b/>
                          <w:sz w:val="17"/>
                        </w:rPr>
                        <w:t>le plus élevé contient 7 </w:t>
                      </w:r>
                      <w:r>
                        <w:rPr>
                          <w:b/>
                          <w:spacing w:val="-2"/>
                          <w:sz w:val="17"/>
                        </w:rPr>
                        <w:t>orbitales</w:t>
                      </w:r>
                    </w:p>
                    <w:p>
                      <w:pPr>
                        <w:spacing w:line="273" w:lineRule="auto" w:before="0"/>
                        <w:ind w:left="76" w:right="70" w:firstLine="0"/>
                        <w:jc w:val="both"/>
                        <w:rPr>
                          <w:b/>
                          <w:sz w:val="17"/>
                        </w:rPr>
                      </w:pPr>
                      <w:r>
                        <w:rPr>
                          <w:b/>
                          <w:sz w:val="17"/>
                        </w:rPr>
                        <w:t>VRAI – Pour répondre à cet item, on se pose et on énonce ce qu’on sait. La couche est définie par le </w:t>
                      </w:r>
                      <w:r>
                        <w:rPr>
                          <w:b/>
                          <w:sz w:val="17"/>
                          <w:u w:val="single"/>
                        </w:rPr>
                        <w:t>nombre quantique principal n</w:t>
                      </w:r>
                      <w:r>
                        <w:rPr>
                          <w:b/>
                          <w:sz w:val="17"/>
                        </w:rPr>
                        <w:t>, qui prend des valeurs entières strictement positives.</w:t>
                      </w:r>
                      <w:r>
                        <w:rPr>
                          <w:b/>
                          <w:spacing w:val="-3"/>
                          <w:sz w:val="17"/>
                        </w:rPr>
                        <w:t> </w:t>
                      </w:r>
                      <w:r>
                        <w:rPr>
                          <w:b/>
                          <w:sz w:val="17"/>
                        </w:rPr>
                        <w:t>On</w:t>
                      </w:r>
                      <w:r>
                        <w:rPr>
                          <w:b/>
                          <w:spacing w:val="-5"/>
                          <w:sz w:val="17"/>
                        </w:rPr>
                        <w:t> </w:t>
                      </w:r>
                      <w:r>
                        <w:rPr>
                          <w:b/>
                          <w:sz w:val="17"/>
                        </w:rPr>
                        <w:t>associe</w:t>
                      </w:r>
                      <w:r>
                        <w:rPr>
                          <w:b/>
                          <w:spacing w:val="-4"/>
                          <w:sz w:val="17"/>
                        </w:rPr>
                        <w:t> </w:t>
                      </w:r>
                      <w:r>
                        <w:rPr>
                          <w:b/>
                          <w:sz w:val="17"/>
                        </w:rPr>
                        <w:t>une</w:t>
                      </w:r>
                      <w:r>
                        <w:rPr>
                          <w:b/>
                          <w:spacing w:val="-4"/>
                          <w:sz w:val="17"/>
                        </w:rPr>
                        <w:t> </w:t>
                      </w:r>
                      <w:r>
                        <w:rPr>
                          <w:b/>
                          <w:sz w:val="17"/>
                        </w:rPr>
                        <w:t>lettre</w:t>
                      </w:r>
                      <w:r>
                        <w:rPr>
                          <w:b/>
                          <w:spacing w:val="-6"/>
                          <w:sz w:val="17"/>
                        </w:rPr>
                        <w:t> </w:t>
                      </w:r>
                      <w:r>
                        <w:rPr>
                          <w:b/>
                          <w:sz w:val="17"/>
                        </w:rPr>
                        <w:t>à</w:t>
                      </w:r>
                      <w:r>
                        <w:rPr>
                          <w:b/>
                          <w:spacing w:val="-4"/>
                          <w:sz w:val="17"/>
                        </w:rPr>
                        <w:t> </w:t>
                      </w:r>
                      <w:r>
                        <w:rPr>
                          <w:b/>
                          <w:sz w:val="17"/>
                        </w:rPr>
                        <w:t>chaque</w:t>
                      </w:r>
                      <w:r>
                        <w:rPr>
                          <w:b/>
                          <w:spacing w:val="-4"/>
                          <w:sz w:val="17"/>
                        </w:rPr>
                        <w:t> </w:t>
                      </w:r>
                      <w:r>
                        <w:rPr>
                          <w:b/>
                          <w:sz w:val="17"/>
                        </w:rPr>
                        <w:t>valeur</w:t>
                      </w:r>
                      <w:r>
                        <w:rPr>
                          <w:b/>
                          <w:spacing w:val="-10"/>
                          <w:sz w:val="17"/>
                        </w:rPr>
                        <w:t> </w:t>
                      </w:r>
                      <w:r>
                        <w:rPr>
                          <w:b/>
                          <w:sz w:val="17"/>
                        </w:rPr>
                        <w:t>de</w:t>
                      </w:r>
                      <w:r>
                        <w:rPr>
                          <w:b/>
                          <w:spacing w:val="-6"/>
                          <w:sz w:val="17"/>
                        </w:rPr>
                        <w:t> </w:t>
                      </w:r>
                      <w:r>
                        <w:rPr>
                          <w:b/>
                          <w:sz w:val="17"/>
                        </w:rPr>
                        <w:t>n</w:t>
                      </w:r>
                      <w:r>
                        <w:rPr>
                          <w:b/>
                          <w:spacing w:val="-2"/>
                          <w:sz w:val="17"/>
                        </w:rPr>
                        <w:t> </w:t>
                      </w:r>
                      <w:r>
                        <w:rPr>
                          <w:b/>
                          <w:sz w:val="17"/>
                        </w:rPr>
                        <w:t>:</w:t>
                      </w:r>
                      <w:r>
                        <w:rPr>
                          <w:b/>
                          <w:spacing w:val="-3"/>
                          <w:sz w:val="17"/>
                        </w:rPr>
                        <w:t> </w:t>
                      </w:r>
                      <w:r>
                        <w:rPr>
                          <w:b/>
                          <w:sz w:val="17"/>
                        </w:rPr>
                        <w:t>n</w:t>
                      </w:r>
                      <w:r>
                        <w:rPr>
                          <w:b/>
                          <w:spacing w:val="-5"/>
                          <w:sz w:val="17"/>
                        </w:rPr>
                        <w:t> </w:t>
                      </w:r>
                      <w:r>
                        <w:rPr>
                          <w:b/>
                          <w:sz w:val="17"/>
                        </w:rPr>
                        <w:t>=</w:t>
                      </w:r>
                      <w:r>
                        <w:rPr>
                          <w:b/>
                          <w:spacing w:val="-4"/>
                          <w:sz w:val="17"/>
                        </w:rPr>
                        <w:t> </w:t>
                      </w:r>
                      <w:r>
                        <w:rPr>
                          <w:b/>
                          <w:sz w:val="17"/>
                        </w:rPr>
                        <w:t>1</w:t>
                      </w:r>
                      <w:r>
                        <w:rPr>
                          <w:b/>
                          <w:spacing w:val="-7"/>
                          <w:sz w:val="17"/>
                        </w:rPr>
                        <w:t> </w:t>
                      </w:r>
                      <w:r>
                        <w:rPr>
                          <w:rFonts w:ascii="Wingdings" w:hAnsi="Wingdings" w:eastAsia="Wingdings"/>
                          <w:sz w:val="17"/>
                        </w:rPr>
                        <w:t></w:t>
                      </w:r>
                      <w:r>
                        <w:rPr>
                          <w:spacing w:val="-2"/>
                          <w:sz w:val="17"/>
                        </w:rPr>
                        <w:t> </w:t>
                      </w:r>
                      <w:r>
                        <w:rPr>
                          <w:b/>
                          <w:sz w:val="17"/>
                        </w:rPr>
                        <w:t>K,</w:t>
                      </w:r>
                      <w:r>
                        <w:rPr>
                          <w:b/>
                          <w:spacing w:val="-6"/>
                          <w:sz w:val="17"/>
                        </w:rPr>
                        <w:t> </w:t>
                      </w:r>
                      <w:r>
                        <w:rPr>
                          <w:b/>
                          <w:sz w:val="17"/>
                        </w:rPr>
                        <w:t>n</w:t>
                      </w:r>
                      <w:r>
                        <w:rPr>
                          <w:b/>
                          <w:spacing w:val="-5"/>
                          <w:sz w:val="17"/>
                        </w:rPr>
                        <w:t> </w:t>
                      </w:r>
                      <w:r>
                        <w:rPr>
                          <w:b/>
                          <w:sz w:val="17"/>
                        </w:rPr>
                        <w:t>=</w:t>
                      </w:r>
                      <w:r>
                        <w:rPr>
                          <w:b/>
                          <w:spacing w:val="-4"/>
                          <w:sz w:val="17"/>
                        </w:rPr>
                        <w:t> </w:t>
                      </w:r>
                      <w:r>
                        <w:rPr>
                          <w:b/>
                          <w:sz w:val="17"/>
                        </w:rPr>
                        <w:t>2</w:t>
                      </w:r>
                      <w:r>
                        <w:rPr>
                          <w:b/>
                          <w:spacing w:val="-7"/>
                          <w:sz w:val="17"/>
                        </w:rPr>
                        <w:t> </w:t>
                      </w:r>
                      <w:r>
                        <w:rPr>
                          <w:rFonts w:ascii="Wingdings" w:hAnsi="Wingdings" w:eastAsia="Wingdings"/>
                          <w:sz w:val="17"/>
                        </w:rPr>
                        <w:t></w:t>
                      </w:r>
                      <w:r>
                        <w:rPr>
                          <w:spacing w:val="-2"/>
                          <w:sz w:val="17"/>
                        </w:rPr>
                        <w:t> </w:t>
                      </w:r>
                      <w:r>
                        <w:rPr>
                          <w:b/>
                          <w:sz w:val="17"/>
                        </w:rPr>
                        <w:t>L,</w:t>
                      </w:r>
                      <w:r>
                        <w:rPr>
                          <w:b/>
                          <w:spacing w:val="-4"/>
                          <w:sz w:val="17"/>
                        </w:rPr>
                        <w:t> </w:t>
                      </w:r>
                      <w:r>
                        <w:rPr>
                          <w:b/>
                          <w:sz w:val="17"/>
                        </w:rPr>
                        <w:t>n</w:t>
                      </w:r>
                      <w:r>
                        <w:rPr>
                          <w:b/>
                          <w:spacing w:val="-7"/>
                          <w:sz w:val="17"/>
                        </w:rPr>
                        <w:t> </w:t>
                      </w:r>
                      <w:r>
                        <w:rPr>
                          <w:b/>
                          <w:sz w:val="17"/>
                        </w:rPr>
                        <w:t>=</w:t>
                      </w:r>
                      <w:r>
                        <w:rPr>
                          <w:b/>
                          <w:spacing w:val="-3"/>
                          <w:sz w:val="17"/>
                        </w:rPr>
                        <w:t> </w:t>
                      </w:r>
                      <w:r>
                        <w:rPr>
                          <w:b/>
                          <w:sz w:val="17"/>
                        </w:rPr>
                        <w:t>3</w:t>
                      </w:r>
                      <w:r>
                        <w:rPr>
                          <w:b/>
                          <w:spacing w:val="-7"/>
                          <w:sz w:val="17"/>
                        </w:rPr>
                        <w:t> </w:t>
                      </w:r>
                      <w:r>
                        <w:rPr>
                          <w:rFonts w:ascii="Wingdings" w:hAnsi="Wingdings" w:eastAsia="Wingdings"/>
                          <w:sz w:val="17"/>
                        </w:rPr>
                        <w:t></w:t>
                      </w:r>
                      <w:r>
                        <w:rPr>
                          <w:spacing w:val="-5"/>
                          <w:sz w:val="17"/>
                        </w:rPr>
                        <w:t> </w:t>
                      </w:r>
                      <w:r>
                        <w:rPr>
                          <w:b/>
                          <w:sz w:val="17"/>
                        </w:rPr>
                        <w:t>M</w:t>
                      </w:r>
                      <w:r>
                        <w:rPr>
                          <w:b/>
                          <w:spacing w:val="-3"/>
                          <w:sz w:val="17"/>
                        </w:rPr>
                        <w:t> </w:t>
                      </w:r>
                      <w:r>
                        <w:rPr>
                          <w:b/>
                          <w:sz w:val="17"/>
                        </w:rPr>
                        <w:t>et </w:t>
                      </w:r>
                      <w:r>
                        <w:rPr>
                          <w:b/>
                          <w:sz w:val="17"/>
                          <w:u w:val="single"/>
                        </w:rPr>
                        <w:t>n = 4 </w:t>
                      </w:r>
                      <w:r>
                        <w:rPr>
                          <w:rFonts w:ascii="Wingdings" w:hAnsi="Wingdings" w:eastAsia="Wingdings"/>
                          <w:sz w:val="17"/>
                          <w:u w:val="single"/>
                        </w:rPr>
                        <w:t></w:t>
                      </w:r>
                      <w:r>
                        <w:rPr>
                          <w:sz w:val="17"/>
                          <w:u w:val="single"/>
                        </w:rPr>
                        <w:t> </w:t>
                      </w:r>
                      <w:r>
                        <w:rPr>
                          <w:b/>
                          <w:sz w:val="17"/>
                          <w:u w:val="single"/>
                        </w:rPr>
                        <w:t>N</w:t>
                      </w:r>
                      <w:r>
                        <w:rPr>
                          <w:b/>
                          <w:sz w:val="17"/>
                        </w:rPr>
                        <w:t>. On nous parle ensuite de sous-couche dans l’énoncé de l’item. On fait le lien </w:t>
                      </w:r>
                      <w:r>
                        <w:rPr>
                          <w:b/>
                          <w:spacing w:val="-2"/>
                          <w:sz w:val="17"/>
                        </w:rPr>
                        <w:t>avec</w:t>
                      </w:r>
                      <w:r>
                        <w:rPr>
                          <w:b/>
                          <w:spacing w:val="-8"/>
                          <w:sz w:val="17"/>
                        </w:rPr>
                        <w:t> </w:t>
                      </w:r>
                      <w:r>
                        <w:rPr>
                          <w:b/>
                          <w:spacing w:val="-2"/>
                          <w:sz w:val="17"/>
                        </w:rPr>
                        <w:t>le</w:t>
                      </w:r>
                      <w:r>
                        <w:rPr>
                          <w:b/>
                          <w:spacing w:val="-6"/>
                          <w:sz w:val="17"/>
                        </w:rPr>
                        <w:t> </w:t>
                      </w:r>
                      <w:r>
                        <w:rPr>
                          <w:b/>
                          <w:spacing w:val="-2"/>
                          <w:sz w:val="17"/>
                          <w:u w:val="single"/>
                        </w:rPr>
                        <w:t>nombre</w:t>
                      </w:r>
                      <w:r>
                        <w:rPr>
                          <w:b/>
                          <w:spacing w:val="-6"/>
                          <w:sz w:val="17"/>
                          <w:u w:val="single"/>
                        </w:rPr>
                        <w:t> </w:t>
                      </w:r>
                      <w:r>
                        <w:rPr>
                          <w:b/>
                          <w:spacing w:val="-2"/>
                          <w:sz w:val="17"/>
                          <w:u w:val="single"/>
                        </w:rPr>
                        <w:t>quantique</w:t>
                      </w:r>
                      <w:r>
                        <w:rPr>
                          <w:b/>
                          <w:spacing w:val="-9"/>
                          <w:sz w:val="17"/>
                          <w:u w:val="single"/>
                        </w:rPr>
                        <w:t> </w:t>
                      </w:r>
                      <w:r>
                        <w:rPr>
                          <w:b/>
                          <w:spacing w:val="-2"/>
                          <w:sz w:val="17"/>
                          <w:u w:val="single"/>
                        </w:rPr>
                        <w:t>secondaire</w:t>
                      </w:r>
                      <w:r>
                        <w:rPr>
                          <w:b/>
                          <w:spacing w:val="-9"/>
                          <w:sz w:val="17"/>
                          <w:u w:val="single"/>
                        </w:rPr>
                        <w:t> </w:t>
                      </w:r>
                      <w:r>
                        <w:rPr>
                          <w:rFonts w:ascii="Cambria" w:hAnsi="Cambria" w:eastAsia="Cambria"/>
                          <w:spacing w:val="-2"/>
                          <w:sz w:val="17"/>
                          <w:u w:val="single"/>
                        </w:rPr>
                        <w:t>𝒍</w:t>
                      </w:r>
                      <w:r>
                        <w:rPr>
                          <w:b/>
                          <w:spacing w:val="-2"/>
                          <w:sz w:val="17"/>
                        </w:rPr>
                        <w:t>,</w:t>
                      </w:r>
                      <w:r>
                        <w:rPr>
                          <w:b/>
                          <w:spacing w:val="-6"/>
                          <w:sz w:val="17"/>
                        </w:rPr>
                        <w:t> </w:t>
                      </w:r>
                      <w:r>
                        <w:rPr>
                          <w:b/>
                          <w:spacing w:val="-2"/>
                          <w:sz w:val="17"/>
                        </w:rPr>
                        <w:t>qui</w:t>
                      </w:r>
                      <w:r>
                        <w:rPr>
                          <w:b/>
                          <w:spacing w:val="-9"/>
                          <w:sz w:val="17"/>
                        </w:rPr>
                        <w:t> </w:t>
                      </w:r>
                      <w:r>
                        <w:rPr>
                          <w:b/>
                          <w:spacing w:val="-2"/>
                          <w:sz w:val="17"/>
                        </w:rPr>
                        <w:t>définit</w:t>
                      </w:r>
                      <w:r>
                        <w:rPr>
                          <w:b/>
                          <w:spacing w:val="-4"/>
                          <w:sz w:val="17"/>
                        </w:rPr>
                        <w:t> </w:t>
                      </w:r>
                      <w:r>
                        <w:rPr>
                          <w:b/>
                          <w:spacing w:val="-2"/>
                          <w:sz w:val="17"/>
                        </w:rPr>
                        <w:t>la</w:t>
                      </w:r>
                      <w:r>
                        <w:rPr>
                          <w:b/>
                          <w:spacing w:val="-4"/>
                          <w:sz w:val="17"/>
                        </w:rPr>
                        <w:t> </w:t>
                      </w:r>
                      <w:r>
                        <w:rPr>
                          <w:b/>
                          <w:spacing w:val="-2"/>
                          <w:sz w:val="17"/>
                        </w:rPr>
                        <w:t>sous-couche</w:t>
                      </w:r>
                      <w:r>
                        <w:rPr>
                          <w:b/>
                          <w:spacing w:val="-4"/>
                          <w:sz w:val="17"/>
                        </w:rPr>
                        <w:t> </w:t>
                      </w:r>
                      <w:r>
                        <w:rPr>
                          <w:b/>
                          <w:spacing w:val="-2"/>
                          <w:sz w:val="17"/>
                        </w:rPr>
                        <w:t>et</w:t>
                      </w:r>
                      <w:r>
                        <w:rPr>
                          <w:b/>
                          <w:spacing w:val="-6"/>
                          <w:sz w:val="17"/>
                        </w:rPr>
                        <w:t> </w:t>
                      </w:r>
                      <w:r>
                        <w:rPr>
                          <w:b/>
                          <w:spacing w:val="-2"/>
                          <w:sz w:val="17"/>
                        </w:rPr>
                        <w:t>la</w:t>
                      </w:r>
                      <w:r>
                        <w:rPr>
                          <w:b/>
                          <w:spacing w:val="-6"/>
                          <w:sz w:val="17"/>
                        </w:rPr>
                        <w:t> </w:t>
                      </w:r>
                      <w:r>
                        <w:rPr>
                          <w:b/>
                          <w:spacing w:val="-2"/>
                          <w:sz w:val="17"/>
                        </w:rPr>
                        <w:t>forme</w:t>
                      </w:r>
                      <w:r>
                        <w:rPr>
                          <w:b/>
                          <w:spacing w:val="-6"/>
                          <w:sz w:val="17"/>
                        </w:rPr>
                        <w:t> </w:t>
                      </w:r>
                      <w:r>
                        <w:rPr>
                          <w:b/>
                          <w:spacing w:val="-2"/>
                          <w:sz w:val="17"/>
                        </w:rPr>
                        <w:t>de</w:t>
                      </w:r>
                      <w:r>
                        <w:rPr>
                          <w:b/>
                          <w:spacing w:val="-5"/>
                          <w:sz w:val="17"/>
                        </w:rPr>
                        <w:t> </w:t>
                      </w:r>
                      <w:r>
                        <w:rPr>
                          <w:b/>
                          <w:spacing w:val="-2"/>
                          <w:sz w:val="17"/>
                        </w:rPr>
                        <w:t>l’orbitale. On</w:t>
                      </w:r>
                      <w:r>
                        <w:rPr>
                          <w:b/>
                          <w:spacing w:val="-9"/>
                          <w:sz w:val="17"/>
                        </w:rPr>
                        <w:t> </w:t>
                      </w:r>
                      <w:r>
                        <w:rPr>
                          <w:b/>
                          <w:spacing w:val="-2"/>
                          <w:sz w:val="17"/>
                        </w:rPr>
                        <w:t>sait</w:t>
                      </w:r>
                      <w:r>
                        <w:rPr>
                          <w:b/>
                          <w:spacing w:val="-9"/>
                          <w:sz w:val="17"/>
                        </w:rPr>
                        <w:t> </w:t>
                      </w:r>
                      <w:r>
                        <w:rPr>
                          <w:b/>
                          <w:spacing w:val="-2"/>
                          <w:sz w:val="17"/>
                        </w:rPr>
                        <w:t>que</w:t>
                      </w:r>
                      <w:r>
                        <w:rPr>
                          <w:b/>
                          <w:spacing w:val="-8"/>
                          <w:sz w:val="17"/>
                        </w:rPr>
                        <w:t> </w:t>
                      </w:r>
                      <w:r>
                        <w:rPr>
                          <w:b/>
                          <w:spacing w:val="-2"/>
                          <w:sz w:val="17"/>
                        </w:rPr>
                        <w:t>pour</w:t>
                      </w:r>
                      <w:r>
                        <w:rPr>
                          <w:b/>
                          <w:spacing w:val="-9"/>
                          <w:sz w:val="17"/>
                        </w:rPr>
                        <w:t> </w:t>
                      </w:r>
                      <w:r>
                        <w:rPr>
                          <w:b/>
                          <w:spacing w:val="-2"/>
                          <w:sz w:val="17"/>
                        </w:rPr>
                        <w:t>une</w:t>
                      </w:r>
                      <w:r>
                        <w:rPr>
                          <w:b/>
                          <w:spacing w:val="-9"/>
                          <w:sz w:val="17"/>
                        </w:rPr>
                        <w:t> </w:t>
                      </w:r>
                      <w:r>
                        <w:rPr>
                          <w:b/>
                          <w:spacing w:val="-2"/>
                          <w:sz w:val="17"/>
                        </w:rPr>
                        <w:t>valeur</w:t>
                      </w:r>
                      <w:r>
                        <w:rPr>
                          <w:b/>
                          <w:spacing w:val="-8"/>
                          <w:sz w:val="17"/>
                        </w:rPr>
                        <w:t> </w:t>
                      </w:r>
                      <w:r>
                        <w:rPr>
                          <w:b/>
                          <w:spacing w:val="-2"/>
                          <w:sz w:val="17"/>
                        </w:rPr>
                        <w:t>de</w:t>
                      </w:r>
                      <w:r>
                        <w:rPr>
                          <w:b/>
                          <w:spacing w:val="-9"/>
                          <w:sz w:val="17"/>
                        </w:rPr>
                        <w:t> </w:t>
                      </w:r>
                      <w:r>
                        <w:rPr>
                          <w:b/>
                          <w:spacing w:val="-2"/>
                          <w:sz w:val="17"/>
                        </w:rPr>
                        <w:t>n</w:t>
                      </w:r>
                      <w:r>
                        <w:rPr>
                          <w:b/>
                          <w:spacing w:val="-8"/>
                          <w:sz w:val="17"/>
                        </w:rPr>
                        <w:t> </w:t>
                      </w:r>
                      <w:r>
                        <w:rPr>
                          <w:b/>
                          <w:spacing w:val="-2"/>
                          <w:sz w:val="17"/>
                        </w:rPr>
                        <w:t>donnée,</w:t>
                      </w:r>
                      <w:r>
                        <w:rPr>
                          <w:b/>
                          <w:spacing w:val="-9"/>
                          <w:sz w:val="17"/>
                        </w:rPr>
                        <w:t> </w:t>
                      </w:r>
                      <w:r>
                        <w:rPr>
                          <w:rFonts w:ascii="Cambria" w:hAnsi="Cambria" w:eastAsia="Cambria"/>
                          <w:spacing w:val="-2"/>
                          <w:sz w:val="17"/>
                        </w:rPr>
                        <w:t>𝒍</w:t>
                      </w:r>
                      <w:r>
                        <w:rPr>
                          <w:rFonts w:ascii="Cambria" w:hAnsi="Cambria" w:eastAsia="Cambria"/>
                          <w:spacing w:val="-3"/>
                          <w:sz w:val="17"/>
                        </w:rPr>
                        <w:t> </w:t>
                      </w:r>
                      <w:r>
                        <w:rPr>
                          <w:b/>
                          <w:spacing w:val="-2"/>
                          <w:sz w:val="17"/>
                        </w:rPr>
                        <w:t>peut</w:t>
                      </w:r>
                      <w:r>
                        <w:rPr>
                          <w:b/>
                          <w:spacing w:val="-9"/>
                          <w:sz w:val="17"/>
                        </w:rPr>
                        <w:t> </w:t>
                      </w:r>
                      <w:r>
                        <w:rPr>
                          <w:b/>
                          <w:spacing w:val="-2"/>
                          <w:sz w:val="17"/>
                        </w:rPr>
                        <w:t>prendre</w:t>
                      </w:r>
                      <w:r>
                        <w:rPr>
                          <w:b/>
                          <w:spacing w:val="-8"/>
                          <w:sz w:val="17"/>
                        </w:rPr>
                        <w:t> </w:t>
                      </w:r>
                      <w:r>
                        <w:rPr>
                          <w:b/>
                          <w:spacing w:val="-2"/>
                          <w:sz w:val="17"/>
                        </w:rPr>
                        <w:t>n’importe</w:t>
                      </w:r>
                      <w:r>
                        <w:rPr>
                          <w:b/>
                          <w:spacing w:val="-8"/>
                          <w:sz w:val="17"/>
                        </w:rPr>
                        <w:t> </w:t>
                      </w:r>
                      <w:r>
                        <w:rPr>
                          <w:b/>
                          <w:spacing w:val="-2"/>
                          <w:sz w:val="17"/>
                        </w:rPr>
                        <w:t>quelle</w:t>
                      </w:r>
                      <w:r>
                        <w:rPr>
                          <w:b/>
                          <w:spacing w:val="-7"/>
                          <w:sz w:val="17"/>
                        </w:rPr>
                        <w:t> </w:t>
                      </w:r>
                      <w:r>
                        <w:rPr>
                          <w:b/>
                          <w:spacing w:val="-2"/>
                          <w:sz w:val="17"/>
                        </w:rPr>
                        <w:t>valeur</w:t>
                      </w:r>
                      <w:r>
                        <w:rPr>
                          <w:b/>
                          <w:spacing w:val="-9"/>
                          <w:sz w:val="17"/>
                        </w:rPr>
                        <w:t> </w:t>
                      </w:r>
                      <w:r>
                        <w:rPr>
                          <w:b/>
                          <w:spacing w:val="-2"/>
                          <w:sz w:val="17"/>
                        </w:rPr>
                        <w:t>comprise </w:t>
                      </w:r>
                      <w:r>
                        <w:rPr>
                          <w:b/>
                          <w:sz w:val="17"/>
                        </w:rPr>
                        <w:t>entre</w:t>
                      </w:r>
                      <w:r>
                        <w:rPr>
                          <w:b/>
                          <w:spacing w:val="-9"/>
                          <w:sz w:val="17"/>
                        </w:rPr>
                        <w:t> </w:t>
                      </w:r>
                      <w:r>
                        <w:rPr>
                          <w:b/>
                          <w:sz w:val="17"/>
                          <w:u w:val="single"/>
                        </w:rPr>
                        <w:t>0</w:t>
                      </w:r>
                      <w:r>
                        <w:rPr>
                          <w:b/>
                          <w:spacing w:val="-8"/>
                          <w:sz w:val="17"/>
                          <w:u w:val="single"/>
                        </w:rPr>
                        <w:t> </w:t>
                      </w:r>
                      <w:r>
                        <w:rPr>
                          <w:b/>
                          <w:sz w:val="17"/>
                          <w:u w:val="single"/>
                        </w:rPr>
                        <w:t>et</w:t>
                      </w:r>
                      <w:r>
                        <w:rPr>
                          <w:b/>
                          <w:spacing w:val="-10"/>
                          <w:sz w:val="17"/>
                          <w:u w:val="single"/>
                        </w:rPr>
                        <w:t> </w:t>
                      </w:r>
                      <w:r>
                        <w:rPr>
                          <w:b/>
                          <w:sz w:val="17"/>
                          <w:u w:val="single"/>
                        </w:rPr>
                        <w:t>n-1</w:t>
                      </w:r>
                      <w:r>
                        <w:rPr>
                          <w:b/>
                          <w:spacing w:val="-9"/>
                          <w:sz w:val="17"/>
                        </w:rPr>
                        <w:t> </w:t>
                      </w:r>
                      <w:r>
                        <w:rPr>
                          <w:b/>
                          <w:sz w:val="17"/>
                        </w:rPr>
                        <w:t>(soit</w:t>
                      </w:r>
                      <w:r>
                        <w:rPr>
                          <w:b/>
                          <w:spacing w:val="-8"/>
                          <w:sz w:val="17"/>
                        </w:rPr>
                        <w:t> </w:t>
                      </w:r>
                      <w:r>
                        <w:rPr>
                          <w:b/>
                          <w:sz w:val="17"/>
                        </w:rPr>
                        <w:t>n</w:t>
                      </w:r>
                      <w:r>
                        <w:rPr>
                          <w:b/>
                          <w:spacing w:val="-9"/>
                          <w:sz w:val="17"/>
                        </w:rPr>
                        <w:t> </w:t>
                      </w:r>
                      <w:r>
                        <w:rPr>
                          <w:b/>
                          <w:sz w:val="17"/>
                        </w:rPr>
                        <w:t>valeurs</w:t>
                      </w:r>
                      <w:r>
                        <w:rPr>
                          <w:b/>
                          <w:spacing w:val="-10"/>
                          <w:sz w:val="17"/>
                        </w:rPr>
                        <w:t> </w:t>
                      </w:r>
                      <w:r>
                        <w:rPr>
                          <w:b/>
                          <w:sz w:val="17"/>
                        </w:rPr>
                        <w:t>en</w:t>
                      </w:r>
                      <w:r>
                        <w:rPr>
                          <w:b/>
                          <w:spacing w:val="-8"/>
                          <w:sz w:val="17"/>
                        </w:rPr>
                        <w:t> </w:t>
                      </w:r>
                      <w:r>
                        <w:rPr>
                          <w:b/>
                          <w:sz w:val="17"/>
                        </w:rPr>
                        <w:t>tout).</w:t>
                      </w:r>
                      <w:r>
                        <w:rPr>
                          <w:b/>
                          <w:spacing w:val="-10"/>
                          <w:sz w:val="17"/>
                        </w:rPr>
                        <w:t> </w:t>
                      </w:r>
                      <w:r>
                        <w:rPr>
                          <w:b/>
                          <w:sz w:val="17"/>
                        </w:rPr>
                        <w:t>Ici,</w:t>
                      </w:r>
                      <w:r>
                        <w:rPr>
                          <w:b/>
                          <w:spacing w:val="-9"/>
                          <w:sz w:val="17"/>
                        </w:rPr>
                        <w:t> </w:t>
                      </w:r>
                      <w:r>
                        <w:rPr>
                          <w:rFonts w:ascii="Cambria" w:hAnsi="Cambria" w:eastAsia="Cambria"/>
                          <w:w w:val="95"/>
                          <w:sz w:val="17"/>
                        </w:rPr>
                        <w:t>𝒍</w:t>
                      </w:r>
                      <w:r>
                        <w:rPr>
                          <w:rFonts w:ascii="Cambria" w:hAnsi="Cambria" w:eastAsia="Cambria"/>
                          <w:spacing w:val="-2"/>
                          <w:w w:val="95"/>
                          <w:sz w:val="17"/>
                        </w:rPr>
                        <w:t> </w:t>
                      </w:r>
                      <w:r>
                        <w:rPr>
                          <w:b/>
                          <w:sz w:val="17"/>
                        </w:rPr>
                        <w:t>peut</w:t>
                      </w:r>
                      <w:r>
                        <w:rPr>
                          <w:b/>
                          <w:spacing w:val="-9"/>
                          <w:sz w:val="17"/>
                        </w:rPr>
                        <w:t> </w:t>
                      </w:r>
                      <w:r>
                        <w:rPr>
                          <w:b/>
                          <w:sz w:val="17"/>
                        </w:rPr>
                        <w:t>valoir</w:t>
                      </w:r>
                      <w:r>
                        <w:rPr>
                          <w:b/>
                          <w:spacing w:val="-11"/>
                          <w:sz w:val="17"/>
                        </w:rPr>
                        <w:t> </w:t>
                      </w:r>
                      <w:r>
                        <w:rPr>
                          <w:b/>
                          <w:sz w:val="17"/>
                        </w:rPr>
                        <w:t>0,</w:t>
                      </w:r>
                      <w:r>
                        <w:rPr>
                          <w:b/>
                          <w:spacing w:val="-10"/>
                          <w:sz w:val="17"/>
                        </w:rPr>
                        <w:t> </w:t>
                      </w:r>
                      <w:r>
                        <w:rPr>
                          <w:b/>
                          <w:sz w:val="17"/>
                        </w:rPr>
                        <w:t>1,</w:t>
                      </w:r>
                      <w:r>
                        <w:rPr>
                          <w:b/>
                          <w:spacing w:val="-9"/>
                          <w:sz w:val="17"/>
                        </w:rPr>
                        <w:t> </w:t>
                      </w:r>
                      <w:r>
                        <w:rPr>
                          <w:b/>
                          <w:sz w:val="17"/>
                        </w:rPr>
                        <w:t>2</w:t>
                      </w:r>
                      <w:r>
                        <w:rPr>
                          <w:b/>
                          <w:spacing w:val="-9"/>
                          <w:sz w:val="17"/>
                        </w:rPr>
                        <w:t> </w:t>
                      </w:r>
                      <w:r>
                        <w:rPr>
                          <w:b/>
                          <w:sz w:val="17"/>
                        </w:rPr>
                        <w:t>ou</w:t>
                      </w:r>
                      <w:r>
                        <w:rPr>
                          <w:b/>
                          <w:spacing w:val="-9"/>
                          <w:sz w:val="17"/>
                        </w:rPr>
                        <w:t> </w:t>
                      </w:r>
                      <w:r>
                        <w:rPr>
                          <w:b/>
                          <w:sz w:val="17"/>
                        </w:rPr>
                        <w:t>3</w:t>
                      </w:r>
                      <w:r>
                        <w:rPr>
                          <w:b/>
                          <w:spacing w:val="-10"/>
                          <w:sz w:val="17"/>
                        </w:rPr>
                        <w:t> </w:t>
                      </w:r>
                      <w:r>
                        <w:rPr>
                          <w:b/>
                          <w:sz w:val="17"/>
                        </w:rPr>
                        <w:t>(car</w:t>
                      </w:r>
                      <w:r>
                        <w:rPr>
                          <w:b/>
                          <w:spacing w:val="-11"/>
                          <w:sz w:val="17"/>
                        </w:rPr>
                        <w:t> </w:t>
                      </w:r>
                      <w:r>
                        <w:rPr>
                          <w:b/>
                          <w:sz w:val="17"/>
                        </w:rPr>
                        <w:t>n</w:t>
                      </w:r>
                      <w:r>
                        <w:rPr>
                          <w:b/>
                          <w:spacing w:val="-9"/>
                          <w:sz w:val="17"/>
                        </w:rPr>
                        <w:t> </w:t>
                      </w:r>
                      <w:r>
                        <w:rPr>
                          <w:b/>
                          <w:sz w:val="17"/>
                        </w:rPr>
                        <w:t>=</w:t>
                      </w:r>
                      <w:r>
                        <w:rPr>
                          <w:b/>
                          <w:spacing w:val="-9"/>
                          <w:sz w:val="17"/>
                        </w:rPr>
                        <w:t> </w:t>
                      </w:r>
                      <w:r>
                        <w:rPr>
                          <w:b/>
                          <w:sz w:val="17"/>
                        </w:rPr>
                        <w:t>4),</w:t>
                      </w:r>
                      <w:r>
                        <w:rPr>
                          <w:b/>
                          <w:spacing w:val="-9"/>
                          <w:sz w:val="17"/>
                        </w:rPr>
                        <w:t> </w:t>
                      </w:r>
                      <w:r>
                        <w:rPr>
                          <w:b/>
                          <w:sz w:val="17"/>
                        </w:rPr>
                        <w:t>mais</w:t>
                      </w:r>
                      <w:r>
                        <w:rPr>
                          <w:b/>
                          <w:spacing w:val="-10"/>
                          <w:sz w:val="17"/>
                        </w:rPr>
                        <w:t> </w:t>
                      </w:r>
                      <w:r>
                        <w:rPr>
                          <w:b/>
                          <w:sz w:val="17"/>
                        </w:rPr>
                        <w:t>seule</w:t>
                      </w:r>
                      <w:r>
                        <w:rPr>
                          <w:b/>
                          <w:spacing w:val="-9"/>
                          <w:sz w:val="17"/>
                        </w:rPr>
                        <w:t> </w:t>
                      </w:r>
                      <w:r>
                        <w:rPr>
                          <w:b/>
                          <w:sz w:val="17"/>
                        </w:rPr>
                        <w:t>la valeur</w:t>
                      </w:r>
                      <w:r>
                        <w:rPr>
                          <w:b/>
                          <w:spacing w:val="-11"/>
                          <w:sz w:val="17"/>
                        </w:rPr>
                        <w:t> </w:t>
                      </w:r>
                      <w:r>
                        <w:rPr>
                          <w:b/>
                          <w:sz w:val="17"/>
                        </w:rPr>
                        <w:t>«</w:t>
                      </w:r>
                      <w:r>
                        <w:rPr>
                          <w:b/>
                          <w:spacing w:val="-11"/>
                          <w:sz w:val="17"/>
                        </w:rPr>
                        <w:t> </w:t>
                      </w:r>
                      <w:r>
                        <w:rPr>
                          <w:b/>
                          <w:sz w:val="17"/>
                        </w:rPr>
                        <w:t>la</w:t>
                      </w:r>
                      <w:r>
                        <w:rPr>
                          <w:b/>
                          <w:spacing w:val="-10"/>
                          <w:sz w:val="17"/>
                        </w:rPr>
                        <w:t> </w:t>
                      </w:r>
                      <w:r>
                        <w:rPr>
                          <w:b/>
                          <w:sz w:val="17"/>
                        </w:rPr>
                        <w:t>plus</w:t>
                      </w:r>
                      <w:r>
                        <w:rPr>
                          <w:b/>
                          <w:spacing w:val="-7"/>
                          <w:sz w:val="17"/>
                        </w:rPr>
                        <w:t> </w:t>
                      </w:r>
                      <w:r>
                        <w:rPr>
                          <w:b/>
                          <w:sz w:val="17"/>
                        </w:rPr>
                        <w:t>élevée</w:t>
                      </w:r>
                      <w:r>
                        <w:rPr>
                          <w:b/>
                          <w:spacing w:val="-5"/>
                          <w:sz w:val="17"/>
                        </w:rPr>
                        <w:t> </w:t>
                      </w:r>
                      <w:r>
                        <w:rPr>
                          <w:b/>
                          <w:sz w:val="17"/>
                        </w:rPr>
                        <w:t>»</w:t>
                      </w:r>
                      <w:r>
                        <w:rPr>
                          <w:b/>
                          <w:spacing w:val="-10"/>
                          <w:sz w:val="17"/>
                        </w:rPr>
                        <w:t> </w:t>
                      </w:r>
                      <w:r>
                        <w:rPr>
                          <w:b/>
                          <w:sz w:val="17"/>
                        </w:rPr>
                        <w:t>(3)</w:t>
                      </w:r>
                      <w:r>
                        <w:rPr>
                          <w:b/>
                          <w:spacing w:val="-10"/>
                          <w:sz w:val="17"/>
                        </w:rPr>
                        <w:t> </w:t>
                      </w:r>
                      <w:r>
                        <w:rPr>
                          <w:b/>
                          <w:sz w:val="17"/>
                        </w:rPr>
                        <w:t>nous</w:t>
                      </w:r>
                      <w:r>
                        <w:rPr>
                          <w:b/>
                          <w:spacing w:val="-10"/>
                          <w:sz w:val="17"/>
                        </w:rPr>
                        <w:t> </w:t>
                      </w:r>
                      <w:r>
                        <w:rPr>
                          <w:b/>
                          <w:sz w:val="17"/>
                        </w:rPr>
                        <w:t>intéresse.</w:t>
                      </w:r>
                      <w:r>
                        <w:rPr>
                          <w:b/>
                          <w:spacing w:val="-10"/>
                          <w:sz w:val="17"/>
                        </w:rPr>
                        <w:t> </w:t>
                      </w:r>
                      <w:r>
                        <w:rPr>
                          <w:b/>
                          <w:sz w:val="17"/>
                        </w:rPr>
                        <w:t>Le</w:t>
                      </w:r>
                      <w:r>
                        <w:rPr>
                          <w:b/>
                          <w:spacing w:val="-8"/>
                          <w:sz w:val="17"/>
                        </w:rPr>
                        <w:t> </w:t>
                      </w:r>
                      <w:r>
                        <w:rPr>
                          <w:b/>
                          <w:sz w:val="17"/>
                        </w:rPr>
                        <w:t>nombre</w:t>
                      </w:r>
                      <w:r>
                        <w:rPr>
                          <w:b/>
                          <w:spacing w:val="-11"/>
                          <w:sz w:val="17"/>
                        </w:rPr>
                        <w:t> </w:t>
                      </w:r>
                      <w:r>
                        <w:rPr>
                          <w:b/>
                          <w:sz w:val="17"/>
                        </w:rPr>
                        <w:t>d’OA</w:t>
                      </w:r>
                      <w:r>
                        <w:rPr>
                          <w:b/>
                          <w:spacing w:val="-11"/>
                          <w:sz w:val="17"/>
                        </w:rPr>
                        <w:t> </w:t>
                      </w:r>
                      <w:r>
                        <w:rPr>
                          <w:b/>
                          <w:sz w:val="17"/>
                        </w:rPr>
                        <w:t>pour</w:t>
                      </w:r>
                      <w:r>
                        <w:rPr>
                          <w:b/>
                          <w:spacing w:val="-10"/>
                          <w:sz w:val="17"/>
                        </w:rPr>
                        <w:t> </w:t>
                      </w:r>
                      <w:r>
                        <w:rPr>
                          <w:b/>
                          <w:sz w:val="17"/>
                        </w:rPr>
                        <w:t>une</w:t>
                      </w:r>
                      <w:r>
                        <w:rPr>
                          <w:b/>
                          <w:spacing w:val="-9"/>
                          <w:sz w:val="17"/>
                        </w:rPr>
                        <w:t> </w:t>
                      </w:r>
                      <w:r>
                        <w:rPr>
                          <w:b/>
                          <w:sz w:val="17"/>
                        </w:rPr>
                        <w:t>sous-couche</w:t>
                      </w:r>
                      <w:r>
                        <w:rPr>
                          <w:b/>
                          <w:spacing w:val="-10"/>
                          <w:sz w:val="17"/>
                        </w:rPr>
                        <w:t> </w:t>
                      </w:r>
                      <w:r>
                        <w:rPr>
                          <w:b/>
                          <w:sz w:val="17"/>
                        </w:rPr>
                        <w:t>donnée correspond</w:t>
                      </w:r>
                      <w:r>
                        <w:rPr>
                          <w:b/>
                          <w:spacing w:val="-2"/>
                          <w:sz w:val="17"/>
                        </w:rPr>
                        <w:t> </w:t>
                      </w:r>
                      <w:r>
                        <w:rPr>
                          <w:b/>
                          <w:sz w:val="17"/>
                        </w:rPr>
                        <w:t>au</w:t>
                      </w:r>
                      <w:r>
                        <w:rPr>
                          <w:b/>
                          <w:spacing w:val="-3"/>
                          <w:sz w:val="17"/>
                        </w:rPr>
                        <w:t> </w:t>
                      </w:r>
                      <w:r>
                        <w:rPr>
                          <w:b/>
                          <w:sz w:val="17"/>
                        </w:rPr>
                        <w:t>nombre</w:t>
                      </w:r>
                      <w:r>
                        <w:rPr>
                          <w:b/>
                          <w:spacing w:val="-5"/>
                          <w:sz w:val="17"/>
                        </w:rPr>
                        <w:t> </w:t>
                      </w:r>
                      <w:r>
                        <w:rPr>
                          <w:b/>
                          <w:sz w:val="17"/>
                        </w:rPr>
                        <w:t>de</w:t>
                      </w:r>
                      <w:r>
                        <w:rPr>
                          <w:b/>
                          <w:spacing w:val="-2"/>
                          <w:sz w:val="17"/>
                        </w:rPr>
                        <w:t> </w:t>
                      </w:r>
                      <w:r>
                        <w:rPr>
                          <w:b/>
                          <w:sz w:val="17"/>
                        </w:rPr>
                        <w:t>valeurs</w:t>
                      </w:r>
                      <w:r>
                        <w:rPr>
                          <w:b/>
                          <w:spacing w:val="-3"/>
                          <w:sz w:val="17"/>
                        </w:rPr>
                        <w:t> </w:t>
                      </w:r>
                      <w:r>
                        <w:rPr>
                          <w:b/>
                          <w:sz w:val="17"/>
                        </w:rPr>
                        <w:t>qu’admet</w:t>
                      </w:r>
                      <w:r>
                        <w:rPr>
                          <w:b/>
                          <w:spacing w:val="-3"/>
                          <w:sz w:val="17"/>
                        </w:rPr>
                        <w:t> </w:t>
                      </w:r>
                      <w:r>
                        <w:rPr>
                          <w:b/>
                          <w:sz w:val="17"/>
                        </w:rPr>
                        <w:t>le</w:t>
                      </w:r>
                      <w:r>
                        <w:rPr>
                          <w:b/>
                          <w:spacing w:val="-5"/>
                          <w:sz w:val="17"/>
                        </w:rPr>
                        <w:t> </w:t>
                      </w:r>
                      <w:r>
                        <w:rPr>
                          <w:b/>
                          <w:sz w:val="17"/>
                          <w:u w:val="single"/>
                        </w:rPr>
                        <w:t>nombre</w:t>
                      </w:r>
                      <w:r>
                        <w:rPr>
                          <w:b/>
                          <w:spacing w:val="-5"/>
                          <w:sz w:val="17"/>
                          <w:u w:val="single"/>
                        </w:rPr>
                        <w:t> </w:t>
                      </w:r>
                      <w:r>
                        <w:rPr>
                          <w:b/>
                          <w:sz w:val="17"/>
                          <w:u w:val="single"/>
                        </w:rPr>
                        <w:t>quantique</w:t>
                      </w:r>
                      <w:r>
                        <w:rPr>
                          <w:b/>
                          <w:spacing w:val="-5"/>
                          <w:sz w:val="17"/>
                          <w:u w:val="single"/>
                        </w:rPr>
                        <w:t> </w:t>
                      </w:r>
                      <w:r>
                        <w:rPr>
                          <w:b/>
                          <w:sz w:val="17"/>
                          <w:u w:val="single"/>
                        </w:rPr>
                        <w:t>magnétique</w:t>
                      </w:r>
                      <w:r>
                        <w:rPr>
                          <w:b/>
                          <w:spacing w:val="-5"/>
                          <w:sz w:val="17"/>
                          <w:u w:val="single"/>
                        </w:rPr>
                        <w:t> </w:t>
                      </w:r>
                      <w:r>
                        <w:rPr>
                          <w:b/>
                          <w:sz w:val="17"/>
                          <w:u w:val="single"/>
                        </w:rPr>
                        <w:t>m</w:t>
                      </w:r>
                      <w:r>
                        <w:rPr>
                          <w:b/>
                          <w:sz w:val="17"/>
                        </w:rPr>
                        <w:t>.</w:t>
                      </w:r>
                      <w:r>
                        <w:rPr>
                          <w:b/>
                          <w:spacing w:val="-3"/>
                          <w:sz w:val="17"/>
                        </w:rPr>
                        <w:t> </w:t>
                      </w:r>
                      <w:r>
                        <w:rPr>
                          <w:b/>
                          <w:sz w:val="17"/>
                        </w:rPr>
                        <w:t>On</w:t>
                      </w:r>
                      <w:r>
                        <w:rPr>
                          <w:b/>
                          <w:spacing w:val="-3"/>
                          <w:sz w:val="17"/>
                        </w:rPr>
                        <w:t> </w:t>
                      </w:r>
                      <w:r>
                        <w:rPr>
                          <w:b/>
                          <w:sz w:val="17"/>
                        </w:rPr>
                        <w:t>sait que</w:t>
                      </w:r>
                      <w:r>
                        <w:rPr>
                          <w:b/>
                          <w:spacing w:val="-11"/>
                          <w:sz w:val="17"/>
                        </w:rPr>
                        <w:t> </w:t>
                      </w:r>
                      <w:r>
                        <w:rPr>
                          <w:b/>
                          <w:sz w:val="17"/>
                        </w:rPr>
                        <w:t>m</w:t>
                      </w:r>
                      <w:r>
                        <w:rPr>
                          <w:b/>
                          <w:spacing w:val="-10"/>
                          <w:sz w:val="17"/>
                        </w:rPr>
                        <w:t> </w:t>
                      </w:r>
                      <w:r>
                        <w:rPr>
                          <w:b/>
                          <w:sz w:val="17"/>
                        </w:rPr>
                        <w:t>prend</w:t>
                      </w:r>
                      <w:r>
                        <w:rPr>
                          <w:b/>
                          <w:spacing w:val="-9"/>
                          <w:sz w:val="17"/>
                        </w:rPr>
                        <w:t> </w:t>
                      </w:r>
                      <w:r>
                        <w:rPr>
                          <w:b/>
                          <w:sz w:val="17"/>
                        </w:rPr>
                        <w:t>des</w:t>
                      </w:r>
                      <w:r>
                        <w:rPr>
                          <w:b/>
                          <w:spacing w:val="-10"/>
                          <w:sz w:val="17"/>
                        </w:rPr>
                        <w:t> </w:t>
                      </w:r>
                      <w:r>
                        <w:rPr>
                          <w:b/>
                          <w:sz w:val="17"/>
                        </w:rPr>
                        <w:t>valeurs</w:t>
                      </w:r>
                      <w:r>
                        <w:rPr>
                          <w:b/>
                          <w:spacing w:val="-9"/>
                          <w:sz w:val="17"/>
                        </w:rPr>
                        <w:t> </w:t>
                      </w:r>
                      <w:r>
                        <w:rPr>
                          <w:b/>
                          <w:sz w:val="17"/>
                        </w:rPr>
                        <w:t>comprises</w:t>
                      </w:r>
                      <w:r>
                        <w:rPr>
                          <w:b/>
                          <w:spacing w:val="-9"/>
                          <w:sz w:val="17"/>
                        </w:rPr>
                        <w:t> </w:t>
                      </w:r>
                      <w:r>
                        <w:rPr>
                          <w:b/>
                          <w:sz w:val="17"/>
                        </w:rPr>
                        <w:t>entre</w:t>
                      </w:r>
                      <w:r>
                        <w:rPr>
                          <w:b/>
                          <w:spacing w:val="-10"/>
                          <w:sz w:val="17"/>
                        </w:rPr>
                        <w:t> </w:t>
                      </w:r>
                      <w:r>
                        <w:rPr>
                          <w:b/>
                          <w:sz w:val="17"/>
                          <w:u w:val="single"/>
                        </w:rPr>
                        <w:t>–</w:t>
                      </w:r>
                      <w:r>
                        <w:rPr>
                          <w:b/>
                          <w:spacing w:val="-11"/>
                          <w:sz w:val="17"/>
                          <w:u w:val="single"/>
                        </w:rPr>
                        <w:t> </w:t>
                      </w:r>
                      <w:r>
                        <w:rPr>
                          <w:rFonts w:ascii="Cambria" w:hAnsi="Cambria" w:eastAsia="Cambria"/>
                          <w:w w:val="95"/>
                          <w:sz w:val="17"/>
                          <w:u w:val="single"/>
                        </w:rPr>
                        <w:t>𝒍</w:t>
                      </w:r>
                      <w:r>
                        <w:rPr>
                          <w:rFonts w:ascii="Cambria" w:hAnsi="Cambria" w:eastAsia="Cambria"/>
                          <w:spacing w:val="-2"/>
                          <w:w w:val="95"/>
                          <w:sz w:val="17"/>
                          <w:u w:val="single"/>
                        </w:rPr>
                        <w:t> </w:t>
                      </w:r>
                      <w:r>
                        <w:rPr>
                          <w:b/>
                          <w:sz w:val="17"/>
                          <w:u w:val="single"/>
                        </w:rPr>
                        <w:t>et</w:t>
                      </w:r>
                      <w:r>
                        <w:rPr>
                          <w:b/>
                          <w:spacing w:val="-10"/>
                          <w:sz w:val="17"/>
                          <w:u w:val="single"/>
                        </w:rPr>
                        <w:t> </w:t>
                      </w:r>
                      <w:r>
                        <w:rPr>
                          <w:b/>
                          <w:sz w:val="17"/>
                          <w:u w:val="single"/>
                        </w:rPr>
                        <w:t>+</w:t>
                      </w:r>
                      <w:r>
                        <w:rPr>
                          <w:b/>
                          <w:spacing w:val="-11"/>
                          <w:sz w:val="17"/>
                          <w:u w:val="single"/>
                        </w:rPr>
                        <w:t> </w:t>
                      </w:r>
                      <w:r>
                        <w:rPr>
                          <w:rFonts w:ascii="Cambria" w:hAnsi="Cambria" w:eastAsia="Cambria"/>
                          <w:sz w:val="17"/>
                          <w:u w:val="single"/>
                        </w:rPr>
                        <w:t>𝒍</w:t>
                      </w:r>
                      <w:r>
                        <w:rPr>
                          <w:rFonts w:ascii="Cambria" w:hAnsi="Cambria" w:eastAsia="Cambria"/>
                          <w:i/>
                          <w:sz w:val="18"/>
                        </w:rPr>
                        <w:t>,</w:t>
                      </w:r>
                      <w:r>
                        <w:rPr>
                          <w:rFonts w:ascii="Cambria" w:hAnsi="Cambria" w:eastAsia="Cambria"/>
                          <w:i/>
                          <w:spacing w:val="-9"/>
                          <w:sz w:val="18"/>
                        </w:rPr>
                        <w:t> </w:t>
                      </w:r>
                      <w:r>
                        <w:rPr>
                          <w:b/>
                          <w:sz w:val="17"/>
                        </w:rPr>
                        <w:t>soit</w:t>
                      </w:r>
                      <w:r>
                        <w:rPr>
                          <w:b/>
                          <w:spacing w:val="-7"/>
                          <w:sz w:val="17"/>
                        </w:rPr>
                        <w:t> </w:t>
                      </w:r>
                      <w:r>
                        <w:rPr>
                          <w:b/>
                          <w:sz w:val="17"/>
                        </w:rPr>
                        <w:t>entre</w:t>
                      </w:r>
                      <w:r>
                        <w:rPr>
                          <w:b/>
                          <w:spacing w:val="-9"/>
                          <w:sz w:val="17"/>
                        </w:rPr>
                        <w:t> </w:t>
                      </w:r>
                      <w:r>
                        <w:rPr>
                          <w:b/>
                          <w:sz w:val="17"/>
                        </w:rPr>
                        <w:t>-3</w:t>
                      </w:r>
                      <w:r>
                        <w:rPr>
                          <w:b/>
                          <w:spacing w:val="-9"/>
                          <w:sz w:val="17"/>
                        </w:rPr>
                        <w:t> </w:t>
                      </w:r>
                      <w:r>
                        <w:rPr>
                          <w:b/>
                          <w:sz w:val="17"/>
                        </w:rPr>
                        <w:t>et</w:t>
                      </w:r>
                      <w:r>
                        <w:rPr>
                          <w:b/>
                          <w:spacing w:val="-11"/>
                          <w:sz w:val="17"/>
                        </w:rPr>
                        <w:t> </w:t>
                      </w:r>
                      <w:r>
                        <w:rPr>
                          <w:b/>
                          <w:sz w:val="17"/>
                        </w:rPr>
                        <w:t>+3</w:t>
                      </w:r>
                      <w:r>
                        <w:rPr>
                          <w:b/>
                          <w:spacing w:val="-10"/>
                          <w:sz w:val="17"/>
                        </w:rPr>
                        <w:t> </w:t>
                      </w:r>
                      <w:r>
                        <w:rPr>
                          <w:b/>
                          <w:sz w:val="17"/>
                        </w:rPr>
                        <w:t>:</w:t>
                      </w:r>
                      <w:r>
                        <w:rPr>
                          <w:b/>
                          <w:spacing w:val="-10"/>
                          <w:sz w:val="17"/>
                        </w:rPr>
                        <w:t> </w:t>
                      </w:r>
                      <w:r>
                        <w:rPr>
                          <w:b/>
                          <w:sz w:val="17"/>
                        </w:rPr>
                        <w:t>{-3</w:t>
                      </w:r>
                      <w:r>
                        <w:rPr>
                          <w:b/>
                          <w:spacing w:val="-8"/>
                          <w:sz w:val="17"/>
                        </w:rPr>
                        <w:t> </w:t>
                      </w:r>
                      <w:r>
                        <w:rPr>
                          <w:b/>
                          <w:sz w:val="17"/>
                        </w:rPr>
                        <w:t>;</w:t>
                      </w:r>
                      <w:r>
                        <w:rPr>
                          <w:b/>
                          <w:spacing w:val="-9"/>
                          <w:sz w:val="17"/>
                        </w:rPr>
                        <w:t> </w:t>
                      </w:r>
                      <w:r>
                        <w:rPr>
                          <w:b/>
                          <w:sz w:val="17"/>
                        </w:rPr>
                        <w:t>-2</w:t>
                      </w:r>
                      <w:r>
                        <w:rPr>
                          <w:b/>
                          <w:spacing w:val="-11"/>
                          <w:sz w:val="17"/>
                        </w:rPr>
                        <w:t> </w:t>
                      </w:r>
                      <w:r>
                        <w:rPr>
                          <w:b/>
                          <w:sz w:val="17"/>
                        </w:rPr>
                        <w:t>;</w:t>
                      </w:r>
                      <w:r>
                        <w:rPr>
                          <w:b/>
                          <w:spacing w:val="-8"/>
                          <w:sz w:val="17"/>
                        </w:rPr>
                        <w:t> </w:t>
                      </w:r>
                      <w:r>
                        <w:rPr>
                          <w:b/>
                          <w:sz w:val="17"/>
                        </w:rPr>
                        <w:t>-1</w:t>
                      </w:r>
                      <w:r>
                        <w:rPr>
                          <w:b/>
                          <w:spacing w:val="-11"/>
                          <w:sz w:val="17"/>
                        </w:rPr>
                        <w:t> </w:t>
                      </w:r>
                      <w:r>
                        <w:rPr>
                          <w:b/>
                          <w:sz w:val="17"/>
                        </w:rPr>
                        <w:t>;</w:t>
                      </w:r>
                      <w:r>
                        <w:rPr>
                          <w:b/>
                          <w:spacing w:val="-8"/>
                          <w:sz w:val="17"/>
                        </w:rPr>
                        <w:t> </w:t>
                      </w:r>
                      <w:r>
                        <w:rPr>
                          <w:b/>
                          <w:sz w:val="17"/>
                        </w:rPr>
                        <w:t>0</w:t>
                      </w:r>
                      <w:r>
                        <w:rPr>
                          <w:b/>
                          <w:spacing w:val="-9"/>
                          <w:sz w:val="17"/>
                        </w:rPr>
                        <w:t> </w:t>
                      </w:r>
                      <w:r>
                        <w:rPr>
                          <w:b/>
                          <w:sz w:val="17"/>
                        </w:rPr>
                        <w:t>;</w:t>
                      </w:r>
                      <w:r>
                        <w:rPr>
                          <w:b/>
                          <w:spacing w:val="-9"/>
                          <w:sz w:val="17"/>
                        </w:rPr>
                        <w:t> </w:t>
                      </w:r>
                      <w:r>
                        <w:rPr>
                          <w:b/>
                          <w:sz w:val="17"/>
                        </w:rPr>
                        <w:t>1</w:t>
                      </w:r>
                      <w:r>
                        <w:rPr>
                          <w:b/>
                          <w:spacing w:val="-9"/>
                          <w:sz w:val="17"/>
                        </w:rPr>
                        <w:t> </w:t>
                      </w:r>
                      <w:r>
                        <w:rPr>
                          <w:b/>
                          <w:sz w:val="17"/>
                        </w:rPr>
                        <w:t>; 2</w:t>
                      </w:r>
                      <w:r>
                        <w:rPr>
                          <w:b/>
                          <w:spacing w:val="-4"/>
                          <w:sz w:val="17"/>
                        </w:rPr>
                        <w:t> </w:t>
                      </w:r>
                      <w:r>
                        <w:rPr>
                          <w:b/>
                          <w:sz w:val="17"/>
                        </w:rPr>
                        <w:t>;</w:t>
                      </w:r>
                      <w:r>
                        <w:rPr>
                          <w:b/>
                          <w:spacing w:val="-7"/>
                          <w:sz w:val="17"/>
                        </w:rPr>
                        <w:t> </w:t>
                      </w:r>
                      <w:r>
                        <w:rPr>
                          <w:b/>
                          <w:sz w:val="17"/>
                        </w:rPr>
                        <w:t>3},</w:t>
                      </w:r>
                      <w:r>
                        <w:rPr>
                          <w:b/>
                          <w:spacing w:val="-4"/>
                          <w:sz w:val="17"/>
                        </w:rPr>
                        <w:t> </w:t>
                      </w:r>
                      <w:r>
                        <w:rPr>
                          <w:b/>
                          <w:sz w:val="17"/>
                        </w:rPr>
                        <w:t>on</w:t>
                      </w:r>
                      <w:r>
                        <w:rPr>
                          <w:b/>
                          <w:spacing w:val="-4"/>
                          <w:sz w:val="17"/>
                        </w:rPr>
                        <w:t> </w:t>
                      </w:r>
                      <w:r>
                        <w:rPr>
                          <w:b/>
                          <w:sz w:val="17"/>
                        </w:rPr>
                        <w:t>retrouve</w:t>
                      </w:r>
                      <w:r>
                        <w:rPr>
                          <w:b/>
                          <w:spacing w:val="-5"/>
                          <w:sz w:val="17"/>
                        </w:rPr>
                        <w:t> </w:t>
                      </w:r>
                      <w:r>
                        <w:rPr>
                          <w:b/>
                          <w:sz w:val="17"/>
                        </w:rPr>
                        <w:t>7</w:t>
                      </w:r>
                      <w:r>
                        <w:rPr>
                          <w:b/>
                          <w:spacing w:val="-7"/>
                          <w:sz w:val="17"/>
                        </w:rPr>
                        <w:t> </w:t>
                      </w:r>
                      <w:r>
                        <w:rPr>
                          <w:b/>
                          <w:sz w:val="17"/>
                        </w:rPr>
                        <w:t>valeurs,</w:t>
                      </w:r>
                      <w:r>
                        <w:rPr>
                          <w:b/>
                          <w:spacing w:val="-4"/>
                          <w:sz w:val="17"/>
                        </w:rPr>
                        <w:t> </w:t>
                      </w:r>
                      <w:r>
                        <w:rPr>
                          <w:b/>
                          <w:sz w:val="17"/>
                        </w:rPr>
                        <w:t>ce</w:t>
                      </w:r>
                      <w:r>
                        <w:rPr>
                          <w:b/>
                          <w:spacing w:val="-5"/>
                          <w:sz w:val="17"/>
                        </w:rPr>
                        <w:t> </w:t>
                      </w:r>
                      <w:r>
                        <w:rPr>
                          <w:b/>
                          <w:sz w:val="17"/>
                        </w:rPr>
                        <w:t>qui</w:t>
                      </w:r>
                      <w:r>
                        <w:rPr>
                          <w:b/>
                          <w:spacing w:val="-5"/>
                          <w:sz w:val="17"/>
                        </w:rPr>
                        <w:t> </w:t>
                      </w:r>
                      <w:r>
                        <w:rPr>
                          <w:b/>
                          <w:sz w:val="17"/>
                        </w:rPr>
                        <w:t>nous</w:t>
                      </w:r>
                      <w:r>
                        <w:rPr>
                          <w:b/>
                          <w:spacing w:val="-8"/>
                          <w:sz w:val="17"/>
                        </w:rPr>
                        <w:t> </w:t>
                      </w:r>
                      <w:r>
                        <w:rPr>
                          <w:b/>
                          <w:sz w:val="17"/>
                        </w:rPr>
                        <w:t>donne</w:t>
                      </w:r>
                      <w:r>
                        <w:rPr>
                          <w:b/>
                          <w:spacing w:val="-7"/>
                          <w:sz w:val="17"/>
                        </w:rPr>
                        <w:t> </w:t>
                      </w:r>
                      <w:r>
                        <w:rPr>
                          <w:b/>
                          <w:sz w:val="17"/>
                        </w:rPr>
                        <w:t>bien</w:t>
                      </w:r>
                      <w:r>
                        <w:rPr>
                          <w:b/>
                          <w:spacing w:val="-3"/>
                          <w:sz w:val="17"/>
                        </w:rPr>
                        <w:t> </w:t>
                      </w:r>
                      <w:r>
                        <w:rPr>
                          <w:b/>
                          <w:sz w:val="17"/>
                          <w:u w:val="single"/>
                        </w:rPr>
                        <w:t>7</w:t>
                      </w:r>
                      <w:r>
                        <w:rPr>
                          <w:b/>
                          <w:spacing w:val="-7"/>
                          <w:sz w:val="17"/>
                          <w:u w:val="single"/>
                        </w:rPr>
                        <w:t> </w:t>
                      </w:r>
                      <w:r>
                        <w:rPr>
                          <w:b/>
                          <w:sz w:val="17"/>
                          <w:u w:val="single"/>
                        </w:rPr>
                        <w:t>OA</w:t>
                      </w:r>
                      <w:r>
                        <w:rPr>
                          <w:b/>
                          <w:spacing w:val="-2"/>
                          <w:sz w:val="17"/>
                        </w:rPr>
                        <w:t> </w:t>
                      </w:r>
                      <w:r>
                        <w:rPr>
                          <w:b/>
                          <w:sz w:val="17"/>
                        </w:rPr>
                        <w:t>!</w:t>
                      </w:r>
                      <w:r>
                        <w:rPr>
                          <w:b/>
                          <w:spacing w:val="-7"/>
                          <w:sz w:val="17"/>
                        </w:rPr>
                        <w:t> </w:t>
                      </w:r>
                      <w:r>
                        <w:rPr>
                          <w:b/>
                          <w:sz w:val="17"/>
                        </w:rPr>
                        <w:t>Petit</w:t>
                      </w:r>
                      <w:r>
                        <w:rPr>
                          <w:b/>
                          <w:spacing w:val="-4"/>
                          <w:sz w:val="17"/>
                        </w:rPr>
                        <w:t> </w:t>
                      </w:r>
                      <w:r>
                        <w:rPr>
                          <w:b/>
                          <w:sz w:val="17"/>
                        </w:rPr>
                        <w:t>tips</w:t>
                      </w:r>
                      <w:r>
                        <w:rPr>
                          <w:b/>
                          <w:spacing w:val="-3"/>
                          <w:sz w:val="17"/>
                        </w:rPr>
                        <w:t> </w:t>
                      </w:r>
                      <w:r>
                        <w:rPr>
                          <w:b/>
                          <w:sz w:val="17"/>
                        </w:rPr>
                        <w:t>pour</w:t>
                      </w:r>
                      <w:r>
                        <w:rPr>
                          <w:b/>
                          <w:spacing w:val="-7"/>
                          <w:sz w:val="17"/>
                        </w:rPr>
                        <w:t> </w:t>
                      </w:r>
                      <w:r>
                        <w:rPr>
                          <w:b/>
                          <w:sz w:val="17"/>
                        </w:rPr>
                        <w:t>aller</w:t>
                      </w:r>
                      <w:r>
                        <w:rPr>
                          <w:b/>
                          <w:spacing w:val="-8"/>
                          <w:sz w:val="17"/>
                        </w:rPr>
                        <w:t> </w:t>
                      </w:r>
                      <w:r>
                        <w:rPr>
                          <w:b/>
                          <w:sz w:val="17"/>
                        </w:rPr>
                        <w:t>plus</w:t>
                      </w:r>
                      <w:r>
                        <w:rPr>
                          <w:b/>
                          <w:spacing w:val="-7"/>
                          <w:sz w:val="17"/>
                        </w:rPr>
                        <w:t> </w:t>
                      </w:r>
                      <w:r>
                        <w:rPr>
                          <w:b/>
                          <w:sz w:val="17"/>
                        </w:rPr>
                        <w:t>vite</w:t>
                      </w:r>
                      <w:r>
                        <w:rPr>
                          <w:b/>
                          <w:spacing w:val="-4"/>
                          <w:sz w:val="17"/>
                        </w:rPr>
                        <w:t> </w:t>
                      </w:r>
                      <w:r>
                        <w:rPr>
                          <w:b/>
                          <w:sz w:val="17"/>
                        </w:rPr>
                        <w:t>: vous pouvez</w:t>
                      </w:r>
                      <w:r>
                        <w:rPr>
                          <w:b/>
                          <w:spacing w:val="-3"/>
                          <w:sz w:val="17"/>
                        </w:rPr>
                        <w:t> </w:t>
                      </w:r>
                      <w:r>
                        <w:rPr>
                          <w:b/>
                          <w:sz w:val="17"/>
                        </w:rPr>
                        <w:t>retenir que</w:t>
                      </w:r>
                      <w:r>
                        <w:rPr>
                          <w:b/>
                          <w:spacing w:val="-4"/>
                          <w:sz w:val="17"/>
                        </w:rPr>
                        <w:t> </w:t>
                      </w:r>
                      <w:r>
                        <w:rPr>
                          <w:b/>
                          <w:sz w:val="17"/>
                        </w:rPr>
                        <w:t>le nombre</w:t>
                      </w:r>
                      <w:r>
                        <w:rPr>
                          <w:b/>
                          <w:spacing w:val="-3"/>
                          <w:sz w:val="17"/>
                        </w:rPr>
                        <w:t> </w:t>
                      </w:r>
                      <w:r>
                        <w:rPr>
                          <w:b/>
                          <w:sz w:val="17"/>
                        </w:rPr>
                        <w:t>d’orbitales augmente </w:t>
                      </w:r>
                      <w:r>
                        <w:rPr>
                          <w:b/>
                          <w:sz w:val="17"/>
                          <w:u w:val="single"/>
                        </w:rPr>
                        <w:t>de 2 en</w:t>
                      </w:r>
                      <w:r>
                        <w:rPr>
                          <w:b/>
                          <w:spacing w:val="-3"/>
                          <w:sz w:val="17"/>
                          <w:u w:val="single"/>
                        </w:rPr>
                        <w:t> </w:t>
                      </w:r>
                      <w:r>
                        <w:rPr>
                          <w:b/>
                          <w:sz w:val="17"/>
                          <w:u w:val="single"/>
                        </w:rPr>
                        <w:t>2</w:t>
                      </w:r>
                      <w:r>
                        <w:rPr>
                          <w:b/>
                          <w:sz w:val="17"/>
                        </w:rPr>
                        <w:t> quand on passe</w:t>
                      </w:r>
                      <w:r>
                        <w:rPr>
                          <w:b/>
                          <w:spacing w:val="-2"/>
                          <w:sz w:val="17"/>
                        </w:rPr>
                        <w:t> </w:t>
                      </w:r>
                      <w:r>
                        <w:rPr>
                          <w:b/>
                          <w:sz w:val="17"/>
                        </w:rPr>
                        <w:t>d’une sous-couche</w:t>
                      </w:r>
                      <w:r>
                        <w:rPr>
                          <w:b/>
                          <w:spacing w:val="-7"/>
                          <w:sz w:val="17"/>
                        </w:rPr>
                        <w:t> </w:t>
                      </w:r>
                      <w:r>
                        <w:rPr>
                          <w:b/>
                          <w:sz w:val="17"/>
                        </w:rPr>
                        <w:t>à</w:t>
                      </w:r>
                      <w:r>
                        <w:rPr>
                          <w:b/>
                          <w:spacing w:val="-7"/>
                          <w:sz w:val="17"/>
                        </w:rPr>
                        <w:t> </w:t>
                      </w:r>
                      <w:r>
                        <w:rPr>
                          <w:b/>
                          <w:sz w:val="17"/>
                        </w:rPr>
                        <w:t>l’autre.</w:t>
                      </w:r>
                      <w:r>
                        <w:rPr>
                          <w:b/>
                          <w:spacing w:val="-4"/>
                          <w:sz w:val="17"/>
                        </w:rPr>
                        <w:t> </w:t>
                      </w:r>
                      <w:r>
                        <w:rPr>
                          <w:b/>
                          <w:sz w:val="17"/>
                        </w:rPr>
                        <w:t>On</w:t>
                      </w:r>
                      <w:r>
                        <w:rPr>
                          <w:b/>
                          <w:spacing w:val="-5"/>
                          <w:sz w:val="17"/>
                        </w:rPr>
                        <w:t> </w:t>
                      </w:r>
                      <w:r>
                        <w:rPr>
                          <w:b/>
                          <w:sz w:val="17"/>
                        </w:rPr>
                        <w:t>a</w:t>
                      </w:r>
                      <w:r>
                        <w:rPr>
                          <w:b/>
                          <w:spacing w:val="-6"/>
                          <w:sz w:val="17"/>
                        </w:rPr>
                        <w:t> </w:t>
                      </w:r>
                      <w:r>
                        <w:rPr>
                          <w:b/>
                          <w:sz w:val="17"/>
                        </w:rPr>
                        <w:t>1</w:t>
                      </w:r>
                      <w:r>
                        <w:rPr>
                          <w:b/>
                          <w:spacing w:val="-4"/>
                          <w:sz w:val="17"/>
                        </w:rPr>
                        <w:t> </w:t>
                      </w:r>
                      <w:r>
                        <w:rPr>
                          <w:b/>
                          <w:sz w:val="17"/>
                        </w:rPr>
                        <w:t>OA</w:t>
                      </w:r>
                      <w:r>
                        <w:rPr>
                          <w:b/>
                          <w:spacing w:val="-11"/>
                          <w:sz w:val="17"/>
                        </w:rPr>
                        <w:t> </w:t>
                      </w:r>
                      <w:r>
                        <w:rPr>
                          <w:b/>
                          <w:sz w:val="17"/>
                        </w:rPr>
                        <w:t>pour</w:t>
                      </w:r>
                      <w:r>
                        <w:rPr>
                          <w:b/>
                          <w:spacing w:val="-7"/>
                          <w:sz w:val="17"/>
                        </w:rPr>
                        <w:t> </w:t>
                      </w:r>
                      <w:r>
                        <w:rPr>
                          <w:b/>
                          <w:sz w:val="17"/>
                        </w:rPr>
                        <w:t>la</w:t>
                      </w:r>
                      <w:r>
                        <w:rPr>
                          <w:b/>
                          <w:spacing w:val="-6"/>
                          <w:sz w:val="17"/>
                        </w:rPr>
                        <w:t> </w:t>
                      </w:r>
                      <w:r>
                        <w:rPr>
                          <w:b/>
                          <w:sz w:val="17"/>
                        </w:rPr>
                        <w:t>sous-couche</w:t>
                      </w:r>
                      <w:r>
                        <w:rPr>
                          <w:b/>
                          <w:spacing w:val="-6"/>
                          <w:sz w:val="17"/>
                        </w:rPr>
                        <w:t> </w:t>
                      </w:r>
                      <w:r>
                        <w:rPr>
                          <w:b/>
                          <w:sz w:val="17"/>
                        </w:rPr>
                        <w:t>s</w:t>
                      </w:r>
                      <w:r>
                        <w:rPr>
                          <w:b/>
                          <w:spacing w:val="-6"/>
                          <w:sz w:val="17"/>
                        </w:rPr>
                        <w:t> </w:t>
                      </w:r>
                      <w:r>
                        <w:rPr>
                          <w:b/>
                          <w:sz w:val="17"/>
                        </w:rPr>
                        <w:t>(</w:t>
                      </w:r>
                      <w:r>
                        <w:rPr>
                          <w:rFonts w:ascii="Cambria" w:hAnsi="Cambria" w:eastAsia="Cambria"/>
                          <w:sz w:val="17"/>
                        </w:rPr>
                        <w:t>𝒍</w:t>
                      </w:r>
                      <w:r>
                        <w:rPr>
                          <w:rFonts w:ascii="Cambria" w:hAnsi="Cambria" w:eastAsia="Cambria"/>
                          <w:spacing w:val="-2"/>
                          <w:sz w:val="17"/>
                        </w:rPr>
                        <w:t> </w:t>
                      </w:r>
                      <w:r>
                        <w:rPr>
                          <w:b/>
                          <w:sz w:val="17"/>
                        </w:rPr>
                        <w:t>=</w:t>
                      </w:r>
                      <w:r>
                        <w:rPr>
                          <w:b/>
                          <w:spacing w:val="-4"/>
                          <w:sz w:val="17"/>
                        </w:rPr>
                        <w:t> </w:t>
                      </w:r>
                      <w:r>
                        <w:rPr>
                          <w:b/>
                          <w:sz w:val="17"/>
                        </w:rPr>
                        <w:t>0),</w:t>
                      </w:r>
                      <w:r>
                        <w:rPr>
                          <w:b/>
                          <w:spacing w:val="-6"/>
                          <w:sz w:val="17"/>
                        </w:rPr>
                        <w:t> </w:t>
                      </w:r>
                      <w:r>
                        <w:rPr>
                          <w:b/>
                          <w:sz w:val="17"/>
                        </w:rPr>
                        <w:t>3</w:t>
                      </w:r>
                      <w:r>
                        <w:rPr>
                          <w:b/>
                          <w:spacing w:val="-6"/>
                          <w:sz w:val="17"/>
                        </w:rPr>
                        <w:t> </w:t>
                      </w:r>
                      <w:r>
                        <w:rPr>
                          <w:b/>
                          <w:sz w:val="17"/>
                        </w:rPr>
                        <w:t>OA</w:t>
                      </w:r>
                      <w:r>
                        <w:rPr>
                          <w:b/>
                          <w:spacing w:val="-11"/>
                          <w:sz w:val="17"/>
                        </w:rPr>
                        <w:t> </w:t>
                      </w:r>
                      <w:r>
                        <w:rPr>
                          <w:b/>
                          <w:sz w:val="17"/>
                        </w:rPr>
                        <w:t>pour</w:t>
                      </w:r>
                      <w:r>
                        <w:rPr>
                          <w:b/>
                          <w:spacing w:val="-6"/>
                          <w:sz w:val="17"/>
                        </w:rPr>
                        <w:t> </w:t>
                      </w:r>
                      <w:r>
                        <w:rPr>
                          <w:b/>
                          <w:sz w:val="17"/>
                        </w:rPr>
                        <w:t>la</w:t>
                      </w:r>
                      <w:r>
                        <w:rPr>
                          <w:b/>
                          <w:spacing w:val="-6"/>
                          <w:sz w:val="17"/>
                        </w:rPr>
                        <w:t> </w:t>
                      </w:r>
                      <w:r>
                        <w:rPr>
                          <w:b/>
                          <w:sz w:val="17"/>
                        </w:rPr>
                        <w:t>p</w:t>
                      </w:r>
                      <w:r>
                        <w:rPr>
                          <w:b/>
                          <w:spacing w:val="-4"/>
                          <w:sz w:val="17"/>
                        </w:rPr>
                        <w:t> </w:t>
                      </w:r>
                      <w:r>
                        <w:rPr>
                          <w:b/>
                          <w:sz w:val="17"/>
                        </w:rPr>
                        <w:t>(</w:t>
                      </w:r>
                      <w:r>
                        <w:rPr>
                          <w:rFonts w:ascii="Cambria" w:hAnsi="Cambria" w:eastAsia="Cambria"/>
                          <w:sz w:val="17"/>
                        </w:rPr>
                        <w:t>𝒍 </w:t>
                      </w:r>
                      <w:r>
                        <w:rPr>
                          <w:b/>
                          <w:sz w:val="17"/>
                        </w:rPr>
                        <w:t>=</w:t>
                      </w:r>
                      <w:r>
                        <w:rPr>
                          <w:b/>
                          <w:spacing w:val="-7"/>
                          <w:sz w:val="17"/>
                        </w:rPr>
                        <w:t> </w:t>
                      </w:r>
                      <w:r>
                        <w:rPr>
                          <w:b/>
                          <w:sz w:val="17"/>
                        </w:rPr>
                        <w:t>1),</w:t>
                      </w:r>
                      <w:r>
                        <w:rPr>
                          <w:b/>
                          <w:spacing w:val="-6"/>
                          <w:sz w:val="17"/>
                        </w:rPr>
                        <w:t> </w:t>
                      </w:r>
                      <w:r>
                        <w:rPr>
                          <w:b/>
                          <w:sz w:val="17"/>
                        </w:rPr>
                        <w:t>5 pour</w:t>
                      </w:r>
                      <w:r>
                        <w:rPr>
                          <w:b/>
                          <w:spacing w:val="-2"/>
                          <w:sz w:val="17"/>
                        </w:rPr>
                        <w:t> </w:t>
                      </w:r>
                      <w:r>
                        <w:rPr>
                          <w:b/>
                          <w:sz w:val="17"/>
                        </w:rPr>
                        <w:t>la</w:t>
                      </w:r>
                      <w:r>
                        <w:rPr>
                          <w:b/>
                          <w:spacing w:val="-2"/>
                          <w:sz w:val="17"/>
                        </w:rPr>
                        <w:t> </w:t>
                      </w:r>
                      <w:r>
                        <w:rPr>
                          <w:b/>
                          <w:sz w:val="17"/>
                        </w:rPr>
                        <w:t>d</w:t>
                      </w:r>
                      <w:r>
                        <w:rPr>
                          <w:b/>
                          <w:spacing w:val="-1"/>
                          <w:sz w:val="17"/>
                        </w:rPr>
                        <w:t> </w:t>
                      </w:r>
                      <w:r>
                        <w:rPr>
                          <w:b/>
                          <w:sz w:val="17"/>
                        </w:rPr>
                        <w:t>(</w:t>
                      </w:r>
                      <w:r>
                        <w:rPr>
                          <w:rFonts w:ascii="Cambria" w:hAnsi="Cambria" w:eastAsia="Cambria"/>
                          <w:sz w:val="17"/>
                        </w:rPr>
                        <w:t>𝒍 </w:t>
                      </w:r>
                      <w:r>
                        <w:rPr>
                          <w:b/>
                          <w:sz w:val="17"/>
                        </w:rPr>
                        <w:t>= 2)</w:t>
                      </w:r>
                      <w:r>
                        <w:rPr>
                          <w:b/>
                          <w:spacing w:val="-2"/>
                          <w:sz w:val="17"/>
                        </w:rPr>
                        <w:t> </w:t>
                      </w:r>
                      <w:r>
                        <w:rPr>
                          <w:b/>
                          <w:sz w:val="17"/>
                        </w:rPr>
                        <w:t>et</w:t>
                      </w:r>
                      <w:r>
                        <w:rPr>
                          <w:b/>
                          <w:spacing w:val="-2"/>
                          <w:sz w:val="17"/>
                        </w:rPr>
                        <w:t> </w:t>
                      </w:r>
                      <w:r>
                        <w:rPr>
                          <w:b/>
                          <w:sz w:val="17"/>
                        </w:rPr>
                        <w:t>ainsi</w:t>
                      </w:r>
                      <w:r>
                        <w:rPr>
                          <w:b/>
                          <w:spacing w:val="-3"/>
                          <w:sz w:val="17"/>
                        </w:rPr>
                        <w:t> </w:t>
                      </w:r>
                      <w:r>
                        <w:rPr>
                          <w:b/>
                          <w:sz w:val="17"/>
                        </w:rPr>
                        <w:t>7</w:t>
                      </w:r>
                      <w:r>
                        <w:rPr>
                          <w:b/>
                          <w:spacing w:val="-2"/>
                          <w:sz w:val="17"/>
                        </w:rPr>
                        <w:t> </w:t>
                      </w:r>
                      <w:r>
                        <w:rPr>
                          <w:b/>
                          <w:sz w:val="17"/>
                        </w:rPr>
                        <w:t>pour</w:t>
                      </w:r>
                      <w:r>
                        <w:rPr>
                          <w:b/>
                          <w:spacing w:val="-4"/>
                          <w:sz w:val="17"/>
                        </w:rPr>
                        <w:t> </w:t>
                      </w:r>
                      <w:r>
                        <w:rPr>
                          <w:b/>
                          <w:sz w:val="17"/>
                        </w:rPr>
                        <w:t>la</w:t>
                      </w:r>
                      <w:r>
                        <w:rPr>
                          <w:b/>
                          <w:spacing w:val="-2"/>
                          <w:sz w:val="17"/>
                        </w:rPr>
                        <w:t> </w:t>
                      </w:r>
                      <w:r>
                        <w:rPr>
                          <w:b/>
                          <w:sz w:val="17"/>
                        </w:rPr>
                        <w:t>f</w:t>
                      </w:r>
                      <w:r>
                        <w:rPr>
                          <w:b/>
                          <w:spacing w:val="-2"/>
                          <w:sz w:val="17"/>
                        </w:rPr>
                        <w:t> </w:t>
                      </w:r>
                      <w:r>
                        <w:rPr>
                          <w:b/>
                          <w:sz w:val="17"/>
                        </w:rPr>
                        <w:t>(</w:t>
                      </w:r>
                      <w:r>
                        <w:rPr>
                          <w:rFonts w:ascii="Cambria" w:hAnsi="Cambria" w:eastAsia="Cambria"/>
                          <w:sz w:val="17"/>
                        </w:rPr>
                        <w:t>𝒍 </w:t>
                      </w:r>
                      <w:r>
                        <w:rPr>
                          <w:b/>
                          <w:sz w:val="17"/>
                        </w:rPr>
                        <w:t>= 3).</w:t>
                      </w:r>
                    </w:p>
                  </w:txbxContent>
                </v:textbox>
                <v:stroke dashstyle="solid"/>
                <w10:wrap type="none"/>
              </v:shape>
            </w:pict>
          </mc:Fallback>
        </mc:AlternateContent>
      </w:r>
      <w:r>
        <w:rPr>
          <w:sz w:val="17"/>
        </w:rPr>
        <w:t>B. Le nombre de spin s est le seul nombre quantique définissant une orbitale atomique qui admet des valeurs demi-entières</w:t>
      </w:r>
    </w:p>
    <w:p>
      <w:pPr>
        <w:pStyle w:val="BodyText"/>
        <w:spacing w:line="276" w:lineRule="auto" w:before="1"/>
        <w:ind w:left="150" w:right="38"/>
        <w:jc w:val="both"/>
      </w:pPr>
      <w:r>
        <w:rPr/>
        <w:t>FAUX</w:t>
      </w:r>
      <w:r>
        <w:rPr>
          <w:spacing w:val="-6"/>
        </w:rPr>
        <w:t> </w:t>
      </w:r>
      <w:r>
        <w:rPr/>
        <w:t>–</w:t>
      </w:r>
      <w:r>
        <w:rPr>
          <w:spacing w:val="-6"/>
        </w:rPr>
        <w:t> </w:t>
      </w:r>
      <w:r>
        <w:rPr/>
        <w:t>Effectivement,</w:t>
      </w:r>
      <w:r>
        <w:rPr>
          <w:spacing w:val="-6"/>
        </w:rPr>
        <w:t> </w:t>
      </w:r>
      <w:r>
        <w:rPr/>
        <w:t>le</w:t>
      </w:r>
      <w:r>
        <w:rPr>
          <w:spacing w:val="-4"/>
        </w:rPr>
        <w:t> </w:t>
      </w:r>
      <w:r>
        <w:rPr/>
        <w:t>nombre</w:t>
      </w:r>
      <w:r>
        <w:rPr>
          <w:spacing w:val="-6"/>
        </w:rPr>
        <w:t> </w:t>
      </w:r>
      <w:r>
        <w:rPr/>
        <w:t>de</w:t>
      </w:r>
      <w:r>
        <w:rPr>
          <w:spacing w:val="-6"/>
        </w:rPr>
        <w:t> </w:t>
      </w:r>
      <w:r>
        <w:rPr/>
        <w:t>spin</w:t>
      </w:r>
      <w:r>
        <w:rPr>
          <w:spacing w:val="-5"/>
        </w:rPr>
        <w:t> </w:t>
      </w:r>
      <w:r>
        <w:rPr/>
        <w:t>s</w:t>
      </w:r>
      <w:r>
        <w:rPr>
          <w:spacing w:val="-7"/>
        </w:rPr>
        <w:t> </w:t>
      </w:r>
      <w:r>
        <w:rPr/>
        <w:t>est</w:t>
      </w:r>
      <w:r>
        <w:rPr>
          <w:spacing w:val="-5"/>
        </w:rPr>
        <w:t> </w:t>
      </w:r>
      <w:r>
        <w:rPr/>
        <w:t>le</w:t>
      </w:r>
      <w:r>
        <w:rPr>
          <w:spacing w:val="-6"/>
        </w:rPr>
        <w:t> </w:t>
      </w:r>
      <w:r>
        <w:rPr/>
        <w:t>seul</w:t>
      </w:r>
      <w:r>
        <w:rPr>
          <w:spacing w:val="-7"/>
        </w:rPr>
        <w:t> </w:t>
      </w:r>
      <w:r>
        <w:rPr/>
        <w:t>nombre</w:t>
      </w:r>
      <w:r>
        <w:rPr>
          <w:spacing w:val="-6"/>
        </w:rPr>
        <w:t> </w:t>
      </w:r>
      <w:r>
        <w:rPr/>
        <w:t>quantique</w:t>
      </w:r>
      <w:r>
        <w:rPr>
          <w:spacing w:val="-6"/>
        </w:rPr>
        <w:t> </w:t>
      </w:r>
      <w:r>
        <w:rPr/>
        <w:t>qui</w:t>
      </w:r>
      <w:r>
        <w:rPr>
          <w:spacing w:val="-5"/>
        </w:rPr>
        <w:t> </w:t>
      </w:r>
      <w:r>
        <w:rPr/>
        <w:t>admet</w:t>
      </w:r>
      <w:r>
        <w:rPr>
          <w:spacing w:val="-5"/>
        </w:rPr>
        <w:t> </w:t>
      </w:r>
      <w:r>
        <w:rPr/>
        <w:t>des</w:t>
      </w:r>
      <w:r>
        <w:rPr>
          <w:spacing w:val="-7"/>
        </w:rPr>
        <w:t> </w:t>
      </w:r>
      <w:r>
        <w:rPr/>
        <w:t>valeurs décimales,</w:t>
      </w:r>
      <w:r>
        <w:rPr>
          <w:spacing w:val="-11"/>
        </w:rPr>
        <w:t> </w:t>
      </w:r>
      <w:r>
        <w:rPr/>
        <w:t>+1/2</w:t>
      </w:r>
      <w:r>
        <w:rPr>
          <w:spacing w:val="-11"/>
        </w:rPr>
        <w:t> </w:t>
      </w:r>
      <w:r>
        <w:rPr/>
        <w:t>et</w:t>
      </w:r>
      <w:r>
        <w:rPr>
          <w:spacing w:val="-10"/>
        </w:rPr>
        <w:t> </w:t>
      </w:r>
      <w:r>
        <w:rPr/>
        <w:t>-1/2.</w:t>
      </w:r>
      <w:r>
        <w:rPr>
          <w:spacing w:val="-11"/>
        </w:rPr>
        <w:t> </w:t>
      </w:r>
      <w:r>
        <w:rPr/>
        <w:t>Mais</w:t>
      </w:r>
      <w:r>
        <w:rPr>
          <w:spacing w:val="-11"/>
        </w:rPr>
        <w:t> </w:t>
      </w:r>
      <w:r>
        <w:rPr/>
        <w:t>attention</w:t>
      </w:r>
      <w:r>
        <w:rPr>
          <w:spacing w:val="-10"/>
        </w:rPr>
        <w:t> </w:t>
      </w:r>
      <w:r>
        <w:rPr/>
        <w:t>!</w:t>
      </w:r>
      <w:r>
        <w:rPr>
          <w:spacing w:val="-11"/>
        </w:rPr>
        <w:t> </w:t>
      </w:r>
      <w:r>
        <w:rPr/>
        <w:t>Le</w:t>
      </w:r>
      <w:r>
        <w:rPr>
          <w:spacing w:val="-10"/>
        </w:rPr>
        <w:t> </w:t>
      </w:r>
      <w:r>
        <w:rPr/>
        <w:t>nombre</w:t>
      </w:r>
      <w:r>
        <w:rPr>
          <w:spacing w:val="-11"/>
        </w:rPr>
        <w:t> </w:t>
      </w:r>
      <w:r>
        <w:rPr/>
        <w:t>de</w:t>
      </w:r>
      <w:r>
        <w:rPr>
          <w:spacing w:val="-11"/>
        </w:rPr>
        <w:t> </w:t>
      </w:r>
      <w:r>
        <w:rPr/>
        <w:t>spin</w:t>
      </w:r>
      <w:r>
        <w:rPr>
          <w:spacing w:val="-10"/>
        </w:rPr>
        <w:t> </w:t>
      </w:r>
      <w:r>
        <w:rPr/>
        <w:t>s</w:t>
      </w:r>
      <w:r>
        <w:rPr>
          <w:spacing w:val="-11"/>
        </w:rPr>
        <w:t> </w:t>
      </w:r>
      <w:r>
        <w:rPr>
          <w:u w:val="single"/>
        </w:rPr>
        <w:t>ne</w:t>
      </w:r>
      <w:r>
        <w:rPr>
          <w:spacing w:val="-11"/>
          <w:u w:val="single"/>
        </w:rPr>
        <w:t> </w:t>
      </w:r>
      <w:r>
        <w:rPr>
          <w:u w:val="single"/>
        </w:rPr>
        <w:t>définit</w:t>
      </w:r>
      <w:r>
        <w:rPr>
          <w:spacing w:val="-10"/>
          <w:u w:val="single"/>
        </w:rPr>
        <w:t> </w:t>
      </w:r>
      <w:r>
        <w:rPr>
          <w:u w:val="single"/>
        </w:rPr>
        <w:t>pas</w:t>
      </w:r>
      <w:r>
        <w:rPr>
          <w:spacing w:val="-11"/>
          <w:u w:val="single"/>
        </w:rPr>
        <w:t> </w:t>
      </w:r>
      <w:r>
        <w:rPr>
          <w:u w:val="single"/>
        </w:rPr>
        <w:t>l’orbitale</w:t>
      </w:r>
      <w:r>
        <w:rPr>
          <w:spacing w:val="-10"/>
          <w:u w:val="single"/>
        </w:rPr>
        <w:t> </w:t>
      </w:r>
      <w:r>
        <w:rPr>
          <w:u w:val="single"/>
        </w:rPr>
        <w:t>atomique</w:t>
      </w:r>
      <w:r>
        <w:rPr>
          <w:spacing w:val="-11"/>
        </w:rPr>
        <w:t> </w:t>
      </w:r>
      <w:r>
        <w:rPr/>
        <w:t>! Il s’agit d’une caractéristique </w:t>
      </w:r>
      <w:r>
        <w:rPr>
          <w:u w:val="single"/>
        </w:rPr>
        <w:t>intrinsèque</w:t>
      </w:r>
      <w:r>
        <w:rPr/>
        <w:t> de l’électron, qui témoigne de son sens de rotation </w:t>
      </w:r>
      <w:r>
        <w:rPr>
          <w:spacing w:val="-2"/>
        </w:rPr>
        <w:t>sur</w:t>
      </w:r>
      <w:r>
        <w:rPr>
          <w:spacing w:val="-5"/>
        </w:rPr>
        <w:t> </w:t>
      </w:r>
      <w:r>
        <w:rPr>
          <w:spacing w:val="-2"/>
        </w:rPr>
        <w:t>lui-même,</w:t>
      </w:r>
      <w:r>
        <w:rPr>
          <w:spacing w:val="-3"/>
        </w:rPr>
        <w:t> </w:t>
      </w:r>
      <w:r>
        <w:rPr>
          <w:spacing w:val="-2"/>
        </w:rPr>
        <w:t>là</w:t>
      </w:r>
      <w:r>
        <w:rPr>
          <w:spacing w:val="-3"/>
        </w:rPr>
        <w:t> </w:t>
      </w:r>
      <w:r>
        <w:rPr>
          <w:spacing w:val="-2"/>
        </w:rPr>
        <w:t>où</w:t>
      </w:r>
      <w:r>
        <w:rPr>
          <w:spacing w:val="-5"/>
        </w:rPr>
        <w:t> </w:t>
      </w:r>
      <w:r>
        <w:rPr>
          <w:spacing w:val="-2"/>
        </w:rPr>
        <w:t>n, </w:t>
      </w:r>
      <w:r>
        <w:rPr>
          <w:rFonts w:ascii="Cambria" w:hAnsi="Cambria" w:eastAsia="Cambria"/>
          <w:i w:val="0"/>
          <w:spacing w:val="-2"/>
          <w:w w:val="85"/>
        </w:rPr>
        <w:t>𝑙</w:t>
      </w:r>
      <w:r>
        <w:rPr>
          <w:rFonts w:ascii="Cambria" w:hAnsi="Cambria" w:eastAsia="Cambria"/>
          <w:i w:val="0"/>
        </w:rPr>
        <w:t> </w:t>
      </w:r>
      <w:r>
        <w:rPr>
          <w:spacing w:val="-2"/>
        </w:rPr>
        <w:t>et</w:t>
      </w:r>
      <w:r>
        <w:rPr>
          <w:spacing w:val="-3"/>
        </w:rPr>
        <w:t> </w:t>
      </w:r>
      <w:r>
        <w:rPr>
          <w:spacing w:val="-2"/>
        </w:rPr>
        <w:t>m</w:t>
      </w:r>
      <w:r>
        <w:rPr>
          <w:spacing w:val="-5"/>
        </w:rPr>
        <w:t> </w:t>
      </w:r>
      <w:r>
        <w:rPr>
          <w:spacing w:val="-2"/>
        </w:rPr>
        <w:t>concernent</w:t>
      </w:r>
      <w:r>
        <w:rPr>
          <w:spacing w:val="-4"/>
        </w:rPr>
        <w:t> </w:t>
      </w:r>
      <w:r>
        <w:rPr>
          <w:spacing w:val="-2"/>
        </w:rPr>
        <w:t>l’orbitale</w:t>
      </w:r>
      <w:r>
        <w:rPr>
          <w:spacing w:val="-5"/>
        </w:rPr>
        <w:t> </w:t>
      </w:r>
      <w:r>
        <w:rPr>
          <w:spacing w:val="-2"/>
        </w:rPr>
        <w:t>atomique</w:t>
      </w:r>
      <w:r>
        <w:rPr>
          <w:spacing w:val="-5"/>
        </w:rPr>
        <w:t> </w:t>
      </w:r>
      <w:r>
        <w:rPr>
          <w:spacing w:val="-2"/>
        </w:rPr>
        <w:t>où</w:t>
      </w:r>
      <w:r>
        <w:rPr>
          <w:spacing w:val="-3"/>
        </w:rPr>
        <w:t> </w:t>
      </w:r>
      <w:r>
        <w:rPr>
          <w:spacing w:val="-2"/>
        </w:rPr>
        <w:t>loge</w:t>
      </w:r>
      <w:r>
        <w:rPr>
          <w:spacing w:val="-7"/>
        </w:rPr>
        <w:t> </w:t>
      </w:r>
      <w:r>
        <w:rPr>
          <w:spacing w:val="-2"/>
        </w:rPr>
        <w:t>l’électron,</w:t>
      </w:r>
      <w:r>
        <w:rPr>
          <w:spacing w:val="-5"/>
        </w:rPr>
        <w:t> </w:t>
      </w:r>
      <w:r>
        <w:rPr>
          <w:spacing w:val="-2"/>
        </w:rPr>
        <w:t>et</w:t>
      </w:r>
      <w:r>
        <w:rPr>
          <w:spacing w:val="-4"/>
        </w:rPr>
        <w:t> </w:t>
      </w:r>
      <w:r>
        <w:rPr>
          <w:spacing w:val="-2"/>
        </w:rPr>
        <w:t>sont</w:t>
      </w:r>
      <w:r>
        <w:rPr>
          <w:spacing w:val="-3"/>
        </w:rPr>
        <w:t> </w:t>
      </w:r>
      <w:r>
        <w:rPr>
          <w:spacing w:val="-2"/>
        </w:rPr>
        <w:t>donc</w:t>
      </w:r>
      <w:r>
        <w:rPr>
          <w:spacing w:val="-5"/>
        </w:rPr>
        <w:t> </w:t>
      </w:r>
      <w:r>
        <w:rPr>
          <w:spacing w:val="-2"/>
        </w:rPr>
        <w:t>des </w:t>
      </w:r>
      <w:r>
        <w:rPr/>
        <w:t>caractéristiques </w:t>
      </w:r>
      <w:r>
        <w:rPr>
          <w:u w:val="single"/>
        </w:rPr>
        <w:t>extrinsèques</w:t>
      </w:r>
      <w:r>
        <w:rPr/>
        <w:t> de ce dernier.</w:t>
      </w:r>
    </w:p>
    <w:p>
      <w:pPr>
        <w:spacing w:line="195" w:lineRule="exact" w:before="0"/>
        <w:ind w:left="150" w:right="0" w:firstLine="0"/>
        <w:jc w:val="both"/>
        <w:rPr>
          <w:sz w:val="17"/>
        </w:rPr>
      </w:pPr>
      <w:r>
        <w:rPr>
          <w:sz w:val="17"/>
        </w:rPr>
        <w:t>C.</w:t>
      </w:r>
      <w:r>
        <w:rPr>
          <w:spacing w:val="-4"/>
          <w:sz w:val="17"/>
        </w:rPr>
        <w:t> </w:t>
      </w:r>
      <w:r>
        <w:rPr>
          <w:sz w:val="17"/>
        </w:rPr>
        <w:t>Le</w:t>
      </w:r>
      <w:r>
        <w:rPr>
          <w:spacing w:val="-5"/>
          <w:sz w:val="17"/>
        </w:rPr>
        <w:t> </w:t>
      </w:r>
      <w:r>
        <w:rPr>
          <w:sz w:val="17"/>
        </w:rPr>
        <w:t>nombre</w:t>
      </w:r>
      <w:r>
        <w:rPr>
          <w:spacing w:val="-5"/>
          <w:sz w:val="17"/>
        </w:rPr>
        <w:t> </w:t>
      </w:r>
      <w:r>
        <w:rPr>
          <w:sz w:val="17"/>
        </w:rPr>
        <w:t>de</w:t>
      </w:r>
      <w:r>
        <w:rPr>
          <w:spacing w:val="-6"/>
          <w:sz w:val="17"/>
        </w:rPr>
        <w:t> </w:t>
      </w:r>
      <w:r>
        <w:rPr>
          <w:sz w:val="17"/>
        </w:rPr>
        <w:t>spin</w:t>
      </w:r>
      <w:r>
        <w:rPr>
          <w:spacing w:val="-5"/>
          <w:sz w:val="17"/>
        </w:rPr>
        <w:t> </w:t>
      </w:r>
      <w:r>
        <w:rPr>
          <w:sz w:val="17"/>
        </w:rPr>
        <w:t>s</w:t>
      </w:r>
      <w:r>
        <w:rPr>
          <w:spacing w:val="-3"/>
          <w:sz w:val="17"/>
        </w:rPr>
        <w:t> </w:t>
      </w:r>
      <w:r>
        <w:rPr>
          <w:sz w:val="17"/>
        </w:rPr>
        <w:t>caractérise</w:t>
      </w:r>
      <w:r>
        <w:rPr>
          <w:spacing w:val="-5"/>
          <w:sz w:val="17"/>
        </w:rPr>
        <w:t> </w:t>
      </w:r>
      <w:r>
        <w:rPr>
          <w:sz w:val="17"/>
        </w:rPr>
        <w:t>la</w:t>
      </w:r>
      <w:r>
        <w:rPr>
          <w:spacing w:val="-6"/>
          <w:sz w:val="17"/>
        </w:rPr>
        <w:t> </w:t>
      </w:r>
      <w:r>
        <w:rPr>
          <w:sz w:val="17"/>
        </w:rPr>
        <w:t>vitesse</w:t>
      </w:r>
      <w:r>
        <w:rPr>
          <w:spacing w:val="-5"/>
          <w:sz w:val="17"/>
        </w:rPr>
        <w:t> </w:t>
      </w:r>
      <w:r>
        <w:rPr>
          <w:sz w:val="17"/>
        </w:rPr>
        <w:t>de</w:t>
      </w:r>
      <w:r>
        <w:rPr>
          <w:spacing w:val="-8"/>
          <w:sz w:val="17"/>
        </w:rPr>
        <w:t> </w:t>
      </w:r>
      <w:r>
        <w:rPr>
          <w:sz w:val="17"/>
        </w:rPr>
        <w:t>rotation</w:t>
      </w:r>
      <w:r>
        <w:rPr>
          <w:spacing w:val="-5"/>
          <w:sz w:val="17"/>
        </w:rPr>
        <w:t> </w:t>
      </w:r>
      <w:r>
        <w:rPr>
          <w:sz w:val="17"/>
        </w:rPr>
        <w:t>de</w:t>
      </w:r>
      <w:r>
        <w:rPr>
          <w:spacing w:val="-5"/>
          <w:sz w:val="17"/>
        </w:rPr>
        <w:t> </w:t>
      </w:r>
      <w:r>
        <w:rPr>
          <w:sz w:val="17"/>
        </w:rPr>
        <w:t>l’électron</w:t>
      </w:r>
      <w:r>
        <w:rPr>
          <w:spacing w:val="-5"/>
          <w:sz w:val="17"/>
        </w:rPr>
        <w:t> </w:t>
      </w:r>
      <w:r>
        <w:rPr>
          <w:sz w:val="17"/>
        </w:rPr>
        <w:t>sur</w:t>
      </w:r>
      <w:r>
        <w:rPr>
          <w:spacing w:val="-6"/>
          <w:sz w:val="17"/>
        </w:rPr>
        <w:t> </w:t>
      </w:r>
      <w:r>
        <w:rPr>
          <w:sz w:val="17"/>
        </w:rPr>
        <w:t>lui-</w:t>
      </w:r>
      <w:r>
        <w:rPr>
          <w:spacing w:val="-4"/>
          <w:sz w:val="17"/>
        </w:rPr>
        <w:t>même</w:t>
      </w:r>
    </w:p>
    <w:p>
      <w:pPr>
        <w:pStyle w:val="BodyText"/>
        <w:spacing w:line="273" w:lineRule="auto" w:before="27"/>
        <w:ind w:left="150" w:right="41"/>
        <w:jc w:val="both"/>
      </w:pPr>
      <w:r>
        <w:rPr/>
        <w:t>FAUX</w:t>
      </w:r>
      <w:r>
        <w:rPr>
          <w:spacing w:val="-1"/>
        </w:rPr>
        <w:t> </w:t>
      </w:r>
      <w:r>
        <w:rPr/>
        <w:t>–</w:t>
      </w:r>
      <w:r>
        <w:rPr>
          <w:spacing w:val="-1"/>
        </w:rPr>
        <w:t> </w:t>
      </w:r>
      <w:r>
        <w:rPr/>
        <w:t>A</w:t>
      </w:r>
      <w:r>
        <w:rPr>
          <w:spacing w:val="-4"/>
        </w:rPr>
        <w:t> </w:t>
      </w:r>
      <w:r>
        <w:rPr/>
        <w:t>un petit mot près… Le nombre</w:t>
      </w:r>
      <w:r>
        <w:rPr>
          <w:spacing w:val="-1"/>
        </w:rPr>
        <w:t> </w:t>
      </w:r>
      <w:r>
        <w:rPr/>
        <w:t>de</w:t>
      </w:r>
      <w:r>
        <w:rPr>
          <w:spacing w:val="-1"/>
        </w:rPr>
        <w:t> </w:t>
      </w:r>
      <w:r>
        <w:rPr/>
        <w:t>spin caractérise</w:t>
      </w:r>
      <w:r>
        <w:rPr>
          <w:spacing w:val="-1"/>
        </w:rPr>
        <w:t> </w:t>
      </w:r>
      <w:r>
        <w:rPr/>
        <w:t>le </w:t>
      </w:r>
      <w:r>
        <w:rPr>
          <w:u w:val="single"/>
        </w:rPr>
        <w:t>sens</w:t>
      </w:r>
      <w:r>
        <w:rPr/>
        <w:t> de rotation de</w:t>
      </w:r>
      <w:r>
        <w:rPr>
          <w:spacing w:val="-2"/>
        </w:rPr>
        <w:t> </w:t>
      </w:r>
      <w:r>
        <w:rPr/>
        <w:t>l’électron sur lui-même ! Cette nuance est très importante, elle a déjà fait l’objet de pièges.</w:t>
      </w:r>
    </w:p>
    <w:p>
      <w:pPr>
        <w:spacing w:before="5"/>
        <w:ind w:left="150" w:right="0" w:firstLine="0"/>
        <w:jc w:val="both"/>
        <w:rPr>
          <w:sz w:val="17"/>
        </w:rPr>
      </w:pPr>
      <w:r>
        <w:rPr>
          <w:sz w:val="17"/>
        </w:rPr>
        <w:t>D.</w:t>
      </w:r>
      <w:r>
        <w:rPr>
          <w:spacing w:val="-11"/>
          <w:sz w:val="17"/>
        </w:rPr>
        <w:t> </w:t>
      </w:r>
      <w:r>
        <w:rPr>
          <w:sz w:val="17"/>
        </w:rPr>
        <w:t>La</w:t>
      </w:r>
      <w:r>
        <w:rPr>
          <w:spacing w:val="-11"/>
          <w:sz w:val="17"/>
        </w:rPr>
        <w:t> </w:t>
      </w:r>
      <w:r>
        <w:rPr>
          <w:sz w:val="17"/>
        </w:rPr>
        <w:t>sous-couche</w:t>
      </w:r>
      <w:r>
        <w:rPr>
          <w:spacing w:val="-10"/>
          <w:sz w:val="17"/>
        </w:rPr>
        <w:t> </w:t>
      </w:r>
      <w:r>
        <w:rPr>
          <w:rFonts w:ascii="Cambria" w:hAnsi="Cambria" w:eastAsia="Cambria"/>
          <w:w w:val="85"/>
          <w:sz w:val="17"/>
        </w:rPr>
        <w:t>𝑙</w:t>
      </w:r>
      <w:r>
        <w:rPr>
          <w:rFonts w:ascii="Cambria" w:hAnsi="Cambria" w:eastAsia="Cambria"/>
          <w:spacing w:val="-5"/>
          <w:sz w:val="17"/>
        </w:rPr>
        <w:t> </w:t>
      </w:r>
      <w:r>
        <w:rPr>
          <w:sz w:val="17"/>
        </w:rPr>
        <w:t>=</w:t>
      </w:r>
      <w:r>
        <w:rPr>
          <w:spacing w:val="-11"/>
          <w:sz w:val="17"/>
        </w:rPr>
        <w:t> </w:t>
      </w:r>
      <w:r>
        <w:rPr>
          <w:sz w:val="17"/>
        </w:rPr>
        <w:t>1</w:t>
      </w:r>
      <w:r>
        <w:rPr>
          <w:spacing w:val="-11"/>
          <w:sz w:val="17"/>
        </w:rPr>
        <w:t> </w:t>
      </w:r>
      <w:r>
        <w:rPr>
          <w:sz w:val="17"/>
        </w:rPr>
        <w:t>est</w:t>
      </w:r>
      <w:r>
        <w:rPr>
          <w:spacing w:val="-10"/>
          <w:sz w:val="17"/>
        </w:rPr>
        <w:t> </w:t>
      </w:r>
      <w:r>
        <w:rPr>
          <w:sz w:val="17"/>
        </w:rPr>
        <w:t>la</w:t>
      </w:r>
      <w:r>
        <w:rPr>
          <w:spacing w:val="-11"/>
          <w:sz w:val="17"/>
        </w:rPr>
        <w:t> </w:t>
      </w:r>
      <w:r>
        <w:rPr>
          <w:sz w:val="17"/>
        </w:rPr>
        <w:t>moins</w:t>
      </w:r>
      <w:r>
        <w:rPr>
          <w:spacing w:val="-10"/>
          <w:sz w:val="17"/>
        </w:rPr>
        <w:t> </w:t>
      </w:r>
      <w:r>
        <w:rPr>
          <w:sz w:val="17"/>
        </w:rPr>
        <w:t>énergétique</w:t>
      </w:r>
      <w:r>
        <w:rPr>
          <w:spacing w:val="-11"/>
          <w:sz w:val="17"/>
        </w:rPr>
        <w:t> </w:t>
      </w:r>
      <w:r>
        <w:rPr>
          <w:sz w:val="17"/>
        </w:rPr>
        <w:t>des</w:t>
      </w:r>
      <w:r>
        <w:rPr>
          <w:spacing w:val="-8"/>
          <w:sz w:val="17"/>
        </w:rPr>
        <w:t> </w:t>
      </w:r>
      <w:r>
        <w:rPr>
          <w:sz w:val="17"/>
        </w:rPr>
        <w:t>sous-</w:t>
      </w:r>
      <w:r>
        <w:rPr>
          <w:spacing w:val="-2"/>
          <w:sz w:val="17"/>
        </w:rPr>
        <w:t>couches</w:t>
      </w:r>
    </w:p>
    <w:p>
      <w:pPr>
        <w:pStyle w:val="BodyText"/>
        <w:spacing w:line="276" w:lineRule="auto" w:before="27"/>
        <w:ind w:left="150" w:right="41"/>
        <w:jc w:val="both"/>
      </w:pPr>
      <w:r>
        <w:rPr/>
        <w:t>FAUX</w:t>
      </w:r>
      <w:r>
        <w:rPr>
          <w:spacing w:val="-11"/>
        </w:rPr>
        <w:t> </w:t>
      </w:r>
      <w:r>
        <w:rPr/>
        <w:t>–</w:t>
      </w:r>
      <w:r>
        <w:rPr>
          <w:spacing w:val="-6"/>
        </w:rPr>
        <w:t> </w:t>
      </w:r>
      <w:r>
        <w:rPr/>
        <w:t>N’oubliez</w:t>
      </w:r>
      <w:r>
        <w:rPr>
          <w:spacing w:val="-7"/>
        </w:rPr>
        <w:t> </w:t>
      </w:r>
      <w:r>
        <w:rPr/>
        <w:t>pas</w:t>
      </w:r>
      <w:r>
        <w:rPr>
          <w:spacing w:val="-7"/>
        </w:rPr>
        <w:t> </w:t>
      </w:r>
      <w:r>
        <w:rPr/>
        <w:t>que</w:t>
      </w:r>
      <w:r>
        <w:rPr>
          <w:spacing w:val="-10"/>
        </w:rPr>
        <w:t> </w:t>
      </w:r>
      <w:r>
        <w:rPr/>
        <w:t>les</w:t>
      </w:r>
      <w:r>
        <w:rPr>
          <w:spacing w:val="-8"/>
        </w:rPr>
        <w:t> </w:t>
      </w:r>
      <w:r>
        <w:rPr/>
        <w:t>valeurs</w:t>
      </w:r>
      <w:r>
        <w:rPr>
          <w:spacing w:val="-8"/>
        </w:rPr>
        <w:t> </w:t>
      </w:r>
      <w:r>
        <w:rPr/>
        <w:t>de</w:t>
      </w:r>
      <w:r>
        <w:rPr>
          <w:spacing w:val="-8"/>
        </w:rPr>
        <w:t> </w:t>
      </w:r>
      <w:r>
        <w:rPr/>
        <w:t>l</w:t>
      </w:r>
      <w:r>
        <w:rPr>
          <w:spacing w:val="-8"/>
        </w:rPr>
        <w:t> </w:t>
      </w:r>
      <w:r>
        <w:rPr/>
        <w:t>sont</w:t>
      </w:r>
      <w:r>
        <w:rPr>
          <w:spacing w:val="-8"/>
        </w:rPr>
        <w:t> </w:t>
      </w:r>
      <w:r>
        <w:rPr/>
        <w:t>comprises</w:t>
      </w:r>
      <w:r>
        <w:rPr>
          <w:spacing w:val="-10"/>
        </w:rPr>
        <w:t> </w:t>
      </w:r>
      <w:r>
        <w:rPr/>
        <w:t>entre</w:t>
      </w:r>
      <w:r>
        <w:rPr>
          <w:spacing w:val="-7"/>
        </w:rPr>
        <w:t> </w:t>
      </w:r>
      <w:r>
        <w:rPr>
          <w:u w:val="single"/>
        </w:rPr>
        <w:t>zéro</w:t>
      </w:r>
      <w:r>
        <w:rPr>
          <w:spacing w:val="-8"/>
        </w:rPr>
        <w:t> </w:t>
      </w:r>
      <w:r>
        <w:rPr/>
        <w:t>et</w:t>
      </w:r>
      <w:r>
        <w:rPr>
          <w:spacing w:val="-8"/>
        </w:rPr>
        <w:t> </w:t>
      </w:r>
      <w:r>
        <w:rPr/>
        <w:t>n-1</w:t>
      </w:r>
      <w:r>
        <w:rPr>
          <w:spacing w:val="-6"/>
        </w:rPr>
        <w:t> </w:t>
      </w:r>
      <w:r>
        <w:rPr/>
        <w:t>!</w:t>
      </w:r>
      <w:r>
        <w:rPr>
          <w:spacing w:val="-11"/>
        </w:rPr>
        <w:t> </w:t>
      </w:r>
      <w:r>
        <w:rPr/>
        <w:t>Ainsi,</w:t>
      </w:r>
      <w:r>
        <w:rPr>
          <w:spacing w:val="-8"/>
        </w:rPr>
        <w:t> </w:t>
      </w:r>
      <w:r>
        <w:rPr/>
        <w:t>peu</w:t>
      </w:r>
      <w:r>
        <w:rPr>
          <w:spacing w:val="-6"/>
        </w:rPr>
        <w:t> </w:t>
      </w:r>
      <w:r>
        <w:rPr/>
        <w:t>importe la</w:t>
      </w:r>
      <w:r>
        <w:rPr>
          <w:spacing w:val="-7"/>
        </w:rPr>
        <w:t> </w:t>
      </w:r>
      <w:r>
        <w:rPr/>
        <w:t>valeur</w:t>
      </w:r>
      <w:r>
        <w:rPr>
          <w:spacing w:val="-7"/>
        </w:rPr>
        <w:t> </w:t>
      </w:r>
      <w:r>
        <w:rPr/>
        <w:t>de</w:t>
      </w:r>
      <w:r>
        <w:rPr>
          <w:spacing w:val="-6"/>
        </w:rPr>
        <w:t> </w:t>
      </w:r>
      <w:r>
        <w:rPr/>
        <w:t>n,</w:t>
      </w:r>
      <w:r>
        <w:rPr>
          <w:spacing w:val="-10"/>
        </w:rPr>
        <w:t> </w:t>
      </w:r>
      <w:r>
        <w:rPr/>
        <w:t>la</w:t>
      </w:r>
      <w:r>
        <w:rPr>
          <w:spacing w:val="-7"/>
        </w:rPr>
        <w:t> </w:t>
      </w:r>
      <w:r>
        <w:rPr/>
        <w:t>sous-couche</w:t>
      </w:r>
      <w:r>
        <w:rPr>
          <w:spacing w:val="-6"/>
        </w:rPr>
        <w:t> </w:t>
      </w:r>
      <w:r>
        <w:rPr/>
        <w:t>l</w:t>
      </w:r>
      <w:r>
        <w:rPr>
          <w:spacing w:val="-4"/>
        </w:rPr>
        <w:t> </w:t>
      </w:r>
      <w:r>
        <w:rPr/>
        <w:t>=</w:t>
      </w:r>
      <w:r>
        <w:rPr>
          <w:spacing w:val="-9"/>
        </w:rPr>
        <w:t> </w:t>
      </w:r>
      <w:r>
        <w:rPr/>
        <w:t>1</w:t>
      </w:r>
      <w:r>
        <w:rPr>
          <w:spacing w:val="-4"/>
        </w:rPr>
        <w:t> </w:t>
      </w:r>
      <w:r>
        <w:rPr/>
        <w:t>est</w:t>
      </w:r>
      <w:r>
        <w:rPr>
          <w:spacing w:val="-7"/>
        </w:rPr>
        <w:t> </w:t>
      </w:r>
      <w:r>
        <w:rPr/>
        <w:t>la</w:t>
      </w:r>
      <w:r>
        <w:rPr>
          <w:spacing w:val="-7"/>
        </w:rPr>
        <w:t> </w:t>
      </w:r>
      <w:r>
        <w:rPr/>
        <w:t>deuxième</w:t>
      </w:r>
      <w:r>
        <w:rPr>
          <w:spacing w:val="-9"/>
        </w:rPr>
        <w:t> </w:t>
      </w:r>
      <w:r>
        <w:rPr/>
        <w:t>moins</w:t>
      </w:r>
      <w:r>
        <w:rPr>
          <w:spacing w:val="-7"/>
        </w:rPr>
        <w:t> </w:t>
      </w:r>
      <w:r>
        <w:rPr/>
        <w:t>énergétique</w:t>
      </w:r>
      <w:r>
        <w:rPr>
          <w:spacing w:val="-6"/>
        </w:rPr>
        <w:t> </w:t>
      </w:r>
      <w:r>
        <w:rPr/>
        <w:t>(derrière</w:t>
      </w:r>
      <w:r>
        <w:rPr>
          <w:spacing w:val="-7"/>
        </w:rPr>
        <w:t> </w:t>
      </w:r>
      <w:r>
        <w:rPr>
          <w:u w:val="single"/>
        </w:rPr>
        <w:t>l</w:t>
      </w:r>
      <w:r>
        <w:rPr>
          <w:spacing w:val="-5"/>
          <w:u w:val="single"/>
        </w:rPr>
        <w:t> </w:t>
      </w:r>
      <w:r>
        <w:rPr>
          <w:u w:val="single"/>
        </w:rPr>
        <w:t>=</w:t>
      </w:r>
      <w:r>
        <w:rPr>
          <w:spacing w:val="-7"/>
          <w:u w:val="single"/>
        </w:rPr>
        <w:t> </w:t>
      </w:r>
      <w:r>
        <w:rPr>
          <w:u w:val="single"/>
        </w:rPr>
        <w:t>0</w:t>
      </w:r>
      <w:r>
        <w:rPr>
          <w:spacing w:val="-9"/>
        </w:rPr>
        <w:t> </w:t>
      </w:r>
      <w:r>
        <w:rPr/>
        <w:t>qui</w:t>
      </w:r>
      <w:r>
        <w:rPr>
          <w:spacing w:val="-5"/>
        </w:rPr>
        <w:t> </w:t>
      </w:r>
      <w:r>
        <w:rPr/>
        <w:t>est</w:t>
      </w:r>
      <w:r>
        <w:rPr>
          <w:spacing w:val="-7"/>
        </w:rPr>
        <w:t> </w:t>
      </w:r>
      <w:r>
        <w:rPr/>
        <w:t>la plus stable).</w:t>
      </w:r>
    </w:p>
    <w:p>
      <w:pPr>
        <w:spacing w:line="276" w:lineRule="auto" w:before="0"/>
        <w:ind w:left="150" w:right="0" w:firstLine="0"/>
        <w:jc w:val="left"/>
        <w:rPr>
          <w:i/>
          <w:sz w:val="17"/>
        </w:rPr>
      </w:pPr>
      <w:r>
        <w:rPr>
          <w:sz w:val="17"/>
        </w:rPr>
        <w:t>E. Le triplet de nombres quantiques (3, -2, 0) définit une orbitale atomique de la couche M </w:t>
      </w:r>
      <w:r>
        <w:rPr>
          <w:i/>
          <w:sz w:val="17"/>
        </w:rPr>
        <w:t>FAUX – On l’a déjà dit dans cette question mais rien ne vaut une petite piqûre de rappel</w:t>
      </w:r>
      <w:r>
        <w:rPr>
          <w:i/>
          <w:spacing w:val="-5"/>
          <w:sz w:val="17"/>
        </w:rPr>
        <w:t> </w:t>
      </w:r>
      <w:r>
        <w:rPr>
          <w:i/>
          <w:sz w:val="17"/>
        </w:rPr>
        <w:t>: le nombre</w:t>
      </w:r>
      <w:r>
        <w:rPr>
          <w:i/>
          <w:spacing w:val="-8"/>
          <w:sz w:val="17"/>
        </w:rPr>
        <w:t> </w:t>
      </w:r>
      <w:r>
        <w:rPr>
          <w:i/>
          <w:sz w:val="17"/>
        </w:rPr>
        <w:t>quantique</w:t>
      </w:r>
      <w:r>
        <w:rPr>
          <w:i/>
          <w:spacing w:val="-5"/>
          <w:sz w:val="17"/>
        </w:rPr>
        <w:t> </w:t>
      </w:r>
      <w:r>
        <w:rPr>
          <w:i/>
          <w:sz w:val="17"/>
        </w:rPr>
        <w:t>l</w:t>
      </w:r>
      <w:r>
        <w:rPr>
          <w:i/>
          <w:spacing w:val="-6"/>
          <w:sz w:val="17"/>
        </w:rPr>
        <w:t> </w:t>
      </w:r>
      <w:r>
        <w:rPr>
          <w:i/>
          <w:sz w:val="17"/>
        </w:rPr>
        <w:t>prend</w:t>
      </w:r>
      <w:r>
        <w:rPr>
          <w:i/>
          <w:spacing w:val="-5"/>
          <w:sz w:val="17"/>
        </w:rPr>
        <w:t> </w:t>
      </w:r>
      <w:r>
        <w:rPr>
          <w:i/>
          <w:sz w:val="17"/>
        </w:rPr>
        <w:t>des</w:t>
      </w:r>
      <w:r>
        <w:rPr>
          <w:i/>
          <w:spacing w:val="-5"/>
          <w:sz w:val="17"/>
        </w:rPr>
        <w:t> </w:t>
      </w:r>
      <w:r>
        <w:rPr>
          <w:i/>
          <w:sz w:val="17"/>
        </w:rPr>
        <w:t>valeurs</w:t>
      </w:r>
      <w:r>
        <w:rPr>
          <w:i/>
          <w:spacing w:val="-3"/>
          <w:sz w:val="17"/>
        </w:rPr>
        <w:t> </w:t>
      </w:r>
      <w:r>
        <w:rPr>
          <w:i/>
          <w:sz w:val="17"/>
        </w:rPr>
        <w:t>comprises</w:t>
      </w:r>
      <w:r>
        <w:rPr>
          <w:i/>
          <w:spacing w:val="-4"/>
          <w:sz w:val="17"/>
        </w:rPr>
        <w:t> </w:t>
      </w:r>
      <w:r>
        <w:rPr>
          <w:i/>
          <w:sz w:val="17"/>
        </w:rPr>
        <w:t>entre</w:t>
      </w:r>
      <w:r>
        <w:rPr>
          <w:i/>
          <w:spacing w:val="-5"/>
          <w:sz w:val="17"/>
        </w:rPr>
        <w:t> </w:t>
      </w:r>
      <w:r>
        <w:rPr>
          <w:i/>
          <w:sz w:val="17"/>
          <w:u w:val="single"/>
        </w:rPr>
        <w:t>0</w:t>
      </w:r>
      <w:r>
        <w:rPr>
          <w:i/>
          <w:spacing w:val="-5"/>
          <w:sz w:val="17"/>
          <w:u w:val="single"/>
        </w:rPr>
        <w:t> </w:t>
      </w:r>
      <w:r>
        <w:rPr>
          <w:i/>
          <w:sz w:val="17"/>
          <w:u w:val="single"/>
        </w:rPr>
        <w:t>et</w:t>
      </w:r>
      <w:r>
        <w:rPr>
          <w:i/>
          <w:spacing w:val="-6"/>
          <w:sz w:val="17"/>
          <w:u w:val="single"/>
        </w:rPr>
        <w:t> </w:t>
      </w:r>
      <w:r>
        <w:rPr>
          <w:i/>
          <w:sz w:val="17"/>
          <w:u w:val="single"/>
        </w:rPr>
        <w:t>n-1</w:t>
      </w:r>
      <w:r>
        <w:rPr>
          <w:i/>
          <w:sz w:val="17"/>
        </w:rPr>
        <w:t>.</w:t>
      </w:r>
      <w:r>
        <w:rPr>
          <w:i/>
          <w:spacing w:val="-6"/>
          <w:sz w:val="17"/>
        </w:rPr>
        <w:t> </w:t>
      </w:r>
      <w:r>
        <w:rPr>
          <w:i/>
          <w:sz w:val="17"/>
        </w:rPr>
        <w:t>Si</w:t>
      </w:r>
      <w:r>
        <w:rPr>
          <w:i/>
          <w:spacing w:val="-5"/>
          <w:sz w:val="17"/>
        </w:rPr>
        <w:t> </w:t>
      </w:r>
      <w:r>
        <w:rPr>
          <w:i/>
          <w:sz w:val="17"/>
        </w:rPr>
        <w:t>n</w:t>
      </w:r>
      <w:r>
        <w:rPr>
          <w:i/>
          <w:spacing w:val="-7"/>
          <w:sz w:val="17"/>
        </w:rPr>
        <w:t> </w:t>
      </w:r>
      <w:r>
        <w:rPr>
          <w:i/>
          <w:sz w:val="17"/>
        </w:rPr>
        <w:t>vaut</w:t>
      </w:r>
      <w:r>
        <w:rPr>
          <w:i/>
          <w:spacing w:val="-3"/>
          <w:sz w:val="17"/>
        </w:rPr>
        <w:t> </w:t>
      </w:r>
      <w:r>
        <w:rPr>
          <w:i/>
          <w:sz w:val="17"/>
        </w:rPr>
        <w:t>3</w:t>
      </w:r>
      <w:r>
        <w:rPr>
          <w:i/>
          <w:spacing w:val="-7"/>
          <w:sz w:val="17"/>
        </w:rPr>
        <w:t> </w:t>
      </w:r>
      <w:r>
        <w:rPr>
          <w:i/>
          <w:sz w:val="17"/>
        </w:rPr>
        <w:t>comme</w:t>
      </w:r>
      <w:r>
        <w:rPr>
          <w:i/>
          <w:spacing w:val="-5"/>
          <w:sz w:val="17"/>
        </w:rPr>
        <w:t> </w:t>
      </w:r>
      <w:r>
        <w:rPr>
          <w:i/>
          <w:sz w:val="17"/>
        </w:rPr>
        <w:t>ici,</w:t>
      </w:r>
      <w:r>
        <w:rPr>
          <w:i/>
          <w:spacing w:val="-5"/>
          <w:sz w:val="17"/>
        </w:rPr>
        <w:t> </w:t>
      </w:r>
      <w:r>
        <w:rPr>
          <w:i/>
          <w:sz w:val="17"/>
        </w:rPr>
        <w:t>l</w:t>
      </w:r>
      <w:r>
        <w:rPr>
          <w:i/>
          <w:spacing w:val="-6"/>
          <w:sz w:val="17"/>
        </w:rPr>
        <w:t> </w:t>
      </w:r>
      <w:r>
        <w:rPr>
          <w:i/>
          <w:sz w:val="17"/>
        </w:rPr>
        <w:t>pourra prendre les valeurs 0, 1 et 2. Les valeurs de l seront toujours </w:t>
      </w:r>
      <w:r>
        <w:rPr>
          <w:i/>
          <w:sz w:val="17"/>
          <w:u w:val="single"/>
        </w:rPr>
        <w:t>positives ou nulles</w:t>
      </w:r>
      <w:r>
        <w:rPr>
          <w:i/>
          <w:sz w:val="17"/>
        </w:rPr>
        <w:t> (on n’aura jamais l=-1). On nous propose ici l=-2, on peut donc invalider l’item !</w:t>
      </w:r>
    </w:p>
    <w:p>
      <w:pPr>
        <w:pStyle w:val="BodyText"/>
        <w:spacing w:before="24"/>
      </w:pPr>
    </w:p>
    <w:p>
      <w:pPr>
        <w:pStyle w:val="Heading3"/>
        <w:jc w:val="both"/>
      </w:pPr>
      <w:r>
        <w:rPr/>
        <w:t>Réponse</w:t>
      </w:r>
      <w:r>
        <w:rPr>
          <w:spacing w:val="-10"/>
        </w:rPr>
        <w:t> </w:t>
      </w:r>
      <w:r>
        <w:rPr/>
        <w:t>exacte</w:t>
      </w:r>
      <w:r>
        <w:rPr>
          <w:spacing w:val="-8"/>
        </w:rPr>
        <w:t> </w:t>
      </w:r>
      <w:r>
        <w:rPr/>
        <w:t>:</w:t>
      </w:r>
      <w:r>
        <w:rPr>
          <w:spacing w:val="-11"/>
        </w:rPr>
        <w:t> </w:t>
      </w:r>
      <w:r>
        <w:rPr>
          <w:spacing w:val="-10"/>
        </w:rPr>
        <w:t>A</w:t>
      </w:r>
    </w:p>
    <w:p>
      <w:pPr>
        <w:spacing w:line="157" w:lineRule="exact" w:before="0"/>
        <w:ind w:left="150" w:right="0" w:firstLine="0"/>
        <w:jc w:val="both"/>
        <w:rPr>
          <w:sz w:val="17"/>
        </w:rPr>
      </w:pPr>
      <w:r>
        <w:rPr/>
        <w:br w:type="column"/>
      </w:r>
      <w:r>
        <w:rPr>
          <w:sz w:val="17"/>
        </w:rPr>
        <w:t>B.</w:t>
      </w:r>
      <w:r>
        <w:rPr>
          <w:spacing w:val="-3"/>
          <w:sz w:val="17"/>
        </w:rPr>
        <w:t> </w:t>
      </w:r>
      <w:r>
        <w:rPr>
          <w:sz w:val="17"/>
        </w:rPr>
        <w:t>[Cr]</w:t>
      </w:r>
      <w:r>
        <w:rPr>
          <w:spacing w:val="-2"/>
          <w:sz w:val="17"/>
        </w:rPr>
        <w:t> </w:t>
      </w:r>
      <w:r>
        <w:rPr>
          <w:sz w:val="17"/>
        </w:rPr>
        <w:t>:</w:t>
      </w:r>
      <w:r>
        <w:rPr>
          <w:spacing w:val="1"/>
          <w:sz w:val="17"/>
        </w:rPr>
        <w:t> </w:t>
      </w:r>
      <w:r>
        <w:rPr>
          <w:sz w:val="17"/>
        </w:rPr>
        <w:t>1s</w:t>
      </w:r>
      <w:r>
        <w:rPr>
          <w:sz w:val="17"/>
          <w:vertAlign w:val="superscript"/>
        </w:rPr>
        <w:t>2</w:t>
      </w:r>
      <w:r>
        <w:rPr>
          <w:spacing w:val="-2"/>
          <w:sz w:val="17"/>
          <w:vertAlign w:val="baseline"/>
        </w:rPr>
        <w:t> </w:t>
      </w:r>
      <w:r>
        <w:rPr>
          <w:sz w:val="17"/>
          <w:vertAlign w:val="baseline"/>
        </w:rPr>
        <w:t>2s</w:t>
      </w:r>
      <w:r>
        <w:rPr>
          <w:sz w:val="17"/>
          <w:vertAlign w:val="superscript"/>
        </w:rPr>
        <w:t>2</w:t>
      </w:r>
      <w:r>
        <w:rPr>
          <w:sz w:val="17"/>
          <w:vertAlign w:val="baseline"/>
        </w:rPr>
        <w:t> 2p</w:t>
      </w:r>
      <w:r>
        <w:rPr>
          <w:sz w:val="17"/>
          <w:vertAlign w:val="superscript"/>
        </w:rPr>
        <w:t>6</w:t>
      </w:r>
      <w:r>
        <w:rPr>
          <w:spacing w:val="-2"/>
          <w:sz w:val="17"/>
          <w:vertAlign w:val="baseline"/>
        </w:rPr>
        <w:t> </w:t>
      </w:r>
      <w:r>
        <w:rPr>
          <w:sz w:val="17"/>
          <w:vertAlign w:val="baseline"/>
        </w:rPr>
        <w:t>3s</w:t>
      </w:r>
      <w:r>
        <w:rPr>
          <w:sz w:val="17"/>
          <w:vertAlign w:val="superscript"/>
        </w:rPr>
        <w:t>2</w:t>
      </w:r>
      <w:r>
        <w:rPr>
          <w:spacing w:val="-13"/>
          <w:sz w:val="17"/>
          <w:vertAlign w:val="baseline"/>
        </w:rPr>
        <w:t> </w:t>
      </w:r>
      <w:r>
        <w:rPr>
          <w:sz w:val="17"/>
          <w:vertAlign w:val="baseline"/>
        </w:rPr>
        <w:t>3p</w:t>
      </w:r>
      <w:r>
        <w:rPr>
          <w:sz w:val="17"/>
          <w:vertAlign w:val="superscript"/>
        </w:rPr>
        <w:t>6</w:t>
      </w:r>
      <w:r>
        <w:rPr>
          <w:spacing w:val="-1"/>
          <w:sz w:val="17"/>
          <w:vertAlign w:val="baseline"/>
        </w:rPr>
        <w:t> </w:t>
      </w:r>
      <w:r>
        <w:rPr>
          <w:sz w:val="17"/>
          <w:vertAlign w:val="baseline"/>
        </w:rPr>
        <w:t>4s</w:t>
      </w:r>
      <w:r>
        <w:rPr>
          <w:sz w:val="17"/>
          <w:vertAlign w:val="superscript"/>
        </w:rPr>
        <w:t>2</w:t>
      </w:r>
      <w:r>
        <w:rPr>
          <w:spacing w:val="-1"/>
          <w:sz w:val="17"/>
          <w:vertAlign w:val="baseline"/>
        </w:rPr>
        <w:t> </w:t>
      </w:r>
      <w:r>
        <w:rPr>
          <w:spacing w:val="-5"/>
          <w:sz w:val="17"/>
          <w:vertAlign w:val="baseline"/>
        </w:rPr>
        <w:t>3d</w:t>
      </w:r>
      <w:r>
        <w:rPr>
          <w:spacing w:val="-5"/>
          <w:sz w:val="17"/>
          <w:vertAlign w:val="superscript"/>
        </w:rPr>
        <w:t>4</w:t>
      </w:r>
    </w:p>
    <w:p>
      <w:pPr>
        <w:pStyle w:val="BodyText"/>
        <w:spacing w:line="276" w:lineRule="auto" w:before="30"/>
        <w:ind w:left="150" w:right="437"/>
        <w:jc w:val="both"/>
      </w:pPr>
      <w:r>
        <w:rPr/>
        <w:t>FAUX</w:t>
      </w:r>
      <w:r>
        <w:rPr>
          <w:spacing w:val="-2"/>
        </w:rPr>
        <w:t> </w:t>
      </w:r>
      <w:r>
        <w:rPr/>
        <w:t>– Que vois-je</w:t>
      </w:r>
      <w:r>
        <w:rPr>
          <w:spacing w:val="-6"/>
        </w:rPr>
        <w:t> </w:t>
      </w:r>
      <w:r>
        <w:rPr/>
        <w:t>? On</w:t>
      </w:r>
      <w:r>
        <w:rPr>
          <w:spacing w:val="-2"/>
        </w:rPr>
        <w:t> </w:t>
      </w:r>
      <w:r>
        <w:rPr/>
        <w:t>nous demande</w:t>
      </w:r>
      <w:r>
        <w:rPr>
          <w:spacing w:val="-2"/>
        </w:rPr>
        <w:t> </w:t>
      </w:r>
      <w:r>
        <w:rPr/>
        <w:t>la configuration électronique</w:t>
      </w:r>
      <w:r>
        <w:rPr>
          <w:spacing w:val="-2"/>
        </w:rPr>
        <w:t> </w:t>
      </w:r>
      <w:r>
        <w:rPr/>
        <w:t>de</w:t>
      </w:r>
      <w:r>
        <w:rPr>
          <w:spacing w:val="-2"/>
        </w:rPr>
        <w:t> </w:t>
      </w:r>
      <w:r>
        <w:rPr/>
        <w:t>l’atome</w:t>
      </w:r>
      <w:r>
        <w:rPr>
          <w:spacing w:val="-2"/>
        </w:rPr>
        <w:t> </w:t>
      </w:r>
      <w:r>
        <w:rPr/>
        <w:t>de</w:t>
      </w:r>
      <w:r>
        <w:rPr>
          <w:spacing w:val="-2"/>
        </w:rPr>
        <w:t> </w:t>
      </w:r>
      <w:r>
        <w:rPr/>
        <w:t>chrome. Alerte</w:t>
      </w:r>
      <w:r>
        <w:rPr>
          <w:spacing w:val="-7"/>
        </w:rPr>
        <w:t> </w:t>
      </w:r>
      <w:r>
        <w:rPr/>
        <w:t>rouge,</w:t>
      </w:r>
      <w:r>
        <w:rPr>
          <w:spacing w:val="-6"/>
        </w:rPr>
        <w:t> </w:t>
      </w:r>
      <w:r>
        <w:rPr/>
        <w:t>on</w:t>
      </w:r>
      <w:r>
        <w:rPr>
          <w:spacing w:val="-5"/>
        </w:rPr>
        <w:t> </w:t>
      </w:r>
      <w:r>
        <w:rPr/>
        <w:t>est</w:t>
      </w:r>
      <w:r>
        <w:rPr>
          <w:spacing w:val="-4"/>
        </w:rPr>
        <w:t> </w:t>
      </w:r>
      <w:r>
        <w:rPr/>
        <w:t>face</w:t>
      </w:r>
      <w:r>
        <w:rPr>
          <w:spacing w:val="-5"/>
        </w:rPr>
        <w:t> </w:t>
      </w:r>
      <w:r>
        <w:rPr/>
        <w:t>à</w:t>
      </w:r>
      <w:r>
        <w:rPr>
          <w:spacing w:val="-5"/>
        </w:rPr>
        <w:t> </w:t>
      </w:r>
      <w:r>
        <w:rPr/>
        <w:t>l’une</w:t>
      </w:r>
      <w:r>
        <w:rPr>
          <w:spacing w:val="-7"/>
        </w:rPr>
        <w:t> </w:t>
      </w:r>
      <w:r>
        <w:rPr/>
        <w:t>des</w:t>
      </w:r>
      <w:r>
        <w:rPr>
          <w:spacing w:val="-4"/>
        </w:rPr>
        <w:t> </w:t>
      </w:r>
      <w:r>
        <w:rPr/>
        <w:t>exceptions</w:t>
      </w:r>
      <w:r>
        <w:rPr>
          <w:spacing w:val="-4"/>
        </w:rPr>
        <w:t> </w:t>
      </w:r>
      <w:r>
        <w:rPr/>
        <w:t>à</w:t>
      </w:r>
      <w:r>
        <w:rPr>
          <w:spacing w:val="-8"/>
        </w:rPr>
        <w:t> </w:t>
      </w:r>
      <w:r>
        <w:rPr/>
        <w:t>la</w:t>
      </w:r>
      <w:r>
        <w:rPr>
          <w:spacing w:val="-6"/>
        </w:rPr>
        <w:t> </w:t>
      </w:r>
      <w:r>
        <w:rPr/>
        <w:t>règle</w:t>
      </w:r>
      <w:r>
        <w:rPr>
          <w:spacing w:val="-7"/>
        </w:rPr>
        <w:t> </w:t>
      </w:r>
      <w:r>
        <w:rPr/>
        <w:t>de</w:t>
      </w:r>
      <w:r>
        <w:rPr>
          <w:spacing w:val="-7"/>
        </w:rPr>
        <w:t> </w:t>
      </w:r>
      <w:r>
        <w:rPr/>
        <w:t>remplissage</w:t>
      </w:r>
      <w:r>
        <w:rPr>
          <w:spacing w:val="-7"/>
        </w:rPr>
        <w:t> </w:t>
      </w:r>
      <w:r>
        <w:rPr/>
        <w:t>(le</w:t>
      </w:r>
      <w:r>
        <w:rPr>
          <w:spacing w:val="-7"/>
        </w:rPr>
        <w:t> </w:t>
      </w:r>
      <w:r>
        <w:rPr>
          <w:u w:val="single"/>
        </w:rPr>
        <w:t>chrome</w:t>
      </w:r>
      <w:r>
        <w:rPr/>
        <w:t>,</w:t>
      </w:r>
      <w:r>
        <w:rPr>
          <w:spacing w:val="-8"/>
        </w:rPr>
        <w:t> </w:t>
      </w:r>
      <w:r>
        <w:rPr/>
        <w:t>le</w:t>
      </w:r>
      <w:r>
        <w:rPr>
          <w:spacing w:val="-7"/>
        </w:rPr>
        <w:t> </w:t>
      </w:r>
      <w:r>
        <w:rPr>
          <w:u w:val="single"/>
        </w:rPr>
        <w:t>cuivre</w:t>
      </w:r>
      <w:r>
        <w:rPr/>
        <w:t>, et</w:t>
      </w:r>
      <w:r>
        <w:rPr>
          <w:spacing w:val="-7"/>
        </w:rPr>
        <w:t> </w:t>
      </w:r>
      <w:r>
        <w:rPr/>
        <w:t>on</w:t>
      </w:r>
      <w:r>
        <w:rPr>
          <w:spacing w:val="-7"/>
        </w:rPr>
        <w:t> </w:t>
      </w:r>
      <w:r>
        <w:rPr/>
        <w:t>peut</w:t>
      </w:r>
      <w:r>
        <w:rPr>
          <w:spacing w:val="-5"/>
        </w:rPr>
        <w:t> </w:t>
      </w:r>
      <w:r>
        <w:rPr/>
        <w:t>plus</w:t>
      </w:r>
      <w:r>
        <w:rPr>
          <w:spacing w:val="-7"/>
        </w:rPr>
        <w:t> </w:t>
      </w:r>
      <w:r>
        <w:rPr/>
        <w:t>ou</w:t>
      </w:r>
      <w:r>
        <w:rPr>
          <w:spacing w:val="-7"/>
        </w:rPr>
        <w:t> </w:t>
      </w:r>
      <w:r>
        <w:rPr/>
        <w:t>moins</w:t>
      </w:r>
      <w:r>
        <w:rPr>
          <w:spacing w:val="-2"/>
        </w:rPr>
        <w:t> </w:t>
      </w:r>
      <w:r>
        <w:rPr/>
        <w:t>considérer</w:t>
      </w:r>
      <w:r>
        <w:rPr>
          <w:spacing w:val="-7"/>
        </w:rPr>
        <w:t> </w:t>
      </w:r>
      <w:r>
        <w:rPr/>
        <w:t>la</w:t>
      </w:r>
      <w:r>
        <w:rPr>
          <w:spacing w:val="-5"/>
        </w:rPr>
        <w:t> </w:t>
      </w:r>
      <w:r>
        <w:rPr/>
        <w:t>règle</w:t>
      </w:r>
      <w:r>
        <w:rPr>
          <w:spacing w:val="-6"/>
        </w:rPr>
        <w:t> </w:t>
      </w:r>
      <w:r>
        <w:rPr/>
        <w:t>des</w:t>
      </w:r>
      <w:r>
        <w:rPr>
          <w:spacing w:val="-3"/>
        </w:rPr>
        <w:t> </w:t>
      </w:r>
      <w:r>
        <w:rPr>
          <w:u w:val="single"/>
        </w:rPr>
        <w:t>cations</w:t>
      </w:r>
      <w:r>
        <w:rPr>
          <w:spacing w:val="-7"/>
        </w:rPr>
        <w:t> </w:t>
      </w:r>
      <w:r>
        <w:rPr/>
        <w:t>(cf.</w:t>
      </w:r>
      <w:r>
        <w:rPr>
          <w:spacing w:val="-5"/>
        </w:rPr>
        <w:t> </w:t>
      </w:r>
      <w:r>
        <w:rPr/>
        <w:t>item</w:t>
      </w:r>
      <w:r>
        <w:rPr>
          <w:spacing w:val="-10"/>
        </w:rPr>
        <w:t> </w:t>
      </w:r>
      <w:r>
        <w:rPr/>
        <w:t>A)</w:t>
      </w:r>
      <w:r>
        <w:rPr>
          <w:spacing w:val="-4"/>
        </w:rPr>
        <w:t> </w:t>
      </w:r>
      <w:r>
        <w:rPr/>
        <w:t>comme</w:t>
      </w:r>
      <w:r>
        <w:rPr>
          <w:spacing w:val="-4"/>
        </w:rPr>
        <w:t> </w:t>
      </w:r>
      <w:r>
        <w:rPr/>
        <w:t>une</w:t>
      </w:r>
      <w:r>
        <w:rPr>
          <w:spacing w:val="-6"/>
        </w:rPr>
        <w:t> </w:t>
      </w:r>
      <w:r>
        <w:rPr/>
        <w:t>«</w:t>
      </w:r>
      <w:r>
        <w:rPr>
          <w:spacing w:val="-4"/>
        </w:rPr>
        <w:t> </w:t>
      </w:r>
      <w:r>
        <w:rPr/>
        <w:t>exception</w:t>
      </w:r>
      <w:r>
        <w:rPr>
          <w:spacing w:val="-3"/>
        </w:rPr>
        <w:t> </w:t>
      </w:r>
      <w:r>
        <w:rPr/>
        <w:t>»). En</w:t>
      </w:r>
      <w:r>
        <w:rPr>
          <w:spacing w:val="-11"/>
        </w:rPr>
        <w:t> </w:t>
      </w:r>
      <w:r>
        <w:rPr/>
        <w:t>réalité,</w:t>
      </w:r>
      <w:r>
        <w:rPr>
          <w:spacing w:val="-11"/>
        </w:rPr>
        <w:t> </w:t>
      </w:r>
      <w:r>
        <w:rPr/>
        <w:t>la</w:t>
      </w:r>
      <w:r>
        <w:rPr>
          <w:spacing w:val="-10"/>
        </w:rPr>
        <w:t> </w:t>
      </w:r>
      <w:r>
        <w:rPr/>
        <w:t>sous-couche</w:t>
      </w:r>
      <w:r>
        <w:rPr>
          <w:spacing w:val="-11"/>
        </w:rPr>
        <w:t> </w:t>
      </w:r>
      <w:r>
        <w:rPr/>
        <w:t>3d</w:t>
      </w:r>
      <w:r>
        <w:rPr>
          <w:spacing w:val="-11"/>
        </w:rPr>
        <w:t> </w:t>
      </w:r>
      <w:r>
        <w:rPr/>
        <w:t>est</w:t>
      </w:r>
      <w:r>
        <w:rPr>
          <w:spacing w:val="-10"/>
        </w:rPr>
        <w:t> </w:t>
      </w:r>
      <w:r>
        <w:rPr/>
        <w:t>particulièrement</w:t>
      </w:r>
      <w:r>
        <w:rPr>
          <w:spacing w:val="-8"/>
        </w:rPr>
        <w:t> </w:t>
      </w:r>
      <w:r>
        <w:rPr/>
        <w:t>stable</w:t>
      </w:r>
      <w:r>
        <w:rPr>
          <w:spacing w:val="-9"/>
        </w:rPr>
        <w:t> </w:t>
      </w:r>
      <w:r>
        <w:rPr/>
        <w:t>lorsqu’elle</w:t>
      </w:r>
      <w:r>
        <w:rPr>
          <w:spacing w:val="-11"/>
        </w:rPr>
        <w:t> </w:t>
      </w:r>
      <w:r>
        <w:rPr/>
        <w:t>est</w:t>
      </w:r>
      <w:r>
        <w:rPr>
          <w:spacing w:val="-11"/>
        </w:rPr>
        <w:t> </w:t>
      </w:r>
      <w:r>
        <w:rPr/>
        <w:t>à</w:t>
      </w:r>
      <w:r>
        <w:rPr>
          <w:spacing w:val="-8"/>
        </w:rPr>
        <w:t> </w:t>
      </w:r>
      <w:r>
        <w:rPr/>
        <w:t>moitié</w:t>
      </w:r>
      <w:r>
        <w:rPr>
          <w:spacing w:val="-11"/>
        </w:rPr>
        <w:t> </w:t>
      </w:r>
      <w:r>
        <w:rPr/>
        <w:t>ou</w:t>
      </w:r>
      <w:r>
        <w:rPr>
          <w:spacing w:val="-11"/>
        </w:rPr>
        <w:t> </w:t>
      </w:r>
      <w:r>
        <w:rPr/>
        <w:t>entièrement remplie,</w:t>
      </w:r>
      <w:r>
        <w:rPr>
          <w:spacing w:val="-11"/>
        </w:rPr>
        <w:t> </w:t>
      </w:r>
      <w:r>
        <w:rPr/>
        <w:t>car</w:t>
      </w:r>
      <w:r>
        <w:rPr>
          <w:spacing w:val="-11"/>
        </w:rPr>
        <w:t> </w:t>
      </w:r>
      <w:r>
        <w:rPr/>
        <w:t>la</w:t>
      </w:r>
      <w:r>
        <w:rPr>
          <w:spacing w:val="-10"/>
        </w:rPr>
        <w:t> </w:t>
      </w:r>
      <w:r>
        <w:rPr/>
        <w:t>présence</w:t>
      </w:r>
      <w:r>
        <w:rPr>
          <w:spacing w:val="-11"/>
        </w:rPr>
        <w:t> </w:t>
      </w:r>
      <w:r>
        <w:rPr/>
        <w:t>d’électrons</w:t>
      </w:r>
      <w:r>
        <w:rPr>
          <w:spacing w:val="-11"/>
        </w:rPr>
        <w:t> </w:t>
      </w:r>
      <w:r>
        <w:rPr/>
        <w:t>dans</w:t>
      </w:r>
      <w:r>
        <w:rPr>
          <w:spacing w:val="-10"/>
        </w:rPr>
        <w:t> </w:t>
      </w:r>
      <w:r>
        <w:rPr/>
        <w:t>chaque</w:t>
      </w:r>
      <w:r>
        <w:rPr>
          <w:spacing w:val="-11"/>
        </w:rPr>
        <w:t> </w:t>
      </w:r>
      <w:r>
        <w:rPr/>
        <w:t>orbitale</w:t>
      </w:r>
      <w:r>
        <w:rPr>
          <w:spacing w:val="-10"/>
        </w:rPr>
        <w:t> </w:t>
      </w:r>
      <w:r>
        <w:rPr/>
        <w:t>lui</w:t>
      </w:r>
      <w:r>
        <w:rPr>
          <w:spacing w:val="-11"/>
        </w:rPr>
        <w:t> </w:t>
      </w:r>
      <w:r>
        <w:rPr/>
        <w:t>confère</w:t>
      </w:r>
      <w:r>
        <w:rPr>
          <w:spacing w:val="-11"/>
        </w:rPr>
        <w:t> </w:t>
      </w:r>
      <w:r>
        <w:rPr/>
        <w:t>une</w:t>
      </w:r>
      <w:r>
        <w:rPr>
          <w:spacing w:val="-10"/>
        </w:rPr>
        <w:t> </w:t>
      </w:r>
      <w:r>
        <w:rPr>
          <w:u w:val="single"/>
        </w:rPr>
        <w:t>symétrie</w:t>
      </w:r>
      <w:r>
        <w:rPr/>
        <w:t>.</w:t>
      </w:r>
      <w:r>
        <w:rPr>
          <w:spacing w:val="-11"/>
        </w:rPr>
        <w:t> </w:t>
      </w:r>
      <w:r>
        <w:rPr/>
        <w:t>Ainsi,</w:t>
      </w:r>
      <w:r>
        <w:rPr>
          <w:spacing w:val="-11"/>
        </w:rPr>
        <w:t> </w:t>
      </w:r>
      <w:r>
        <w:rPr/>
        <w:t>plutôt que</w:t>
      </w:r>
      <w:r>
        <w:rPr>
          <w:spacing w:val="-6"/>
        </w:rPr>
        <w:t> </w:t>
      </w:r>
      <w:r>
        <w:rPr/>
        <w:t>de</w:t>
      </w:r>
      <w:r>
        <w:rPr>
          <w:spacing w:val="-6"/>
        </w:rPr>
        <w:t> </w:t>
      </w:r>
      <w:r>
        <w:rPr/>
        <w:t>laisser</w:t>
      </w:r>
      <w:r>
        <w:rPr>
          <w:spacing w:val="-7"/>
        </w:rPr>
        <w:t> </w:t>
      </w:r>
      <w:r>
        <w:rPr/>
        <w:t>la</w:t>
      </w:r>
      <w:r>
        <w:rPr>
          <w:spacing w:val="-5"/>
        </w:rPr>
        <w:t> </w:t>
      </w:r>
      <w:r>
        <w:rPr/>
        <w:t>3d</w:t>
      </w:r>
      <w:r>
        <w:rPr>
          <w:spacing w:val="-9"/>
        </w:rPr>
        <w:t> </w:t>
      </w:r>
      <w:r>
        <w:rPr/>
        <w:t>à</w:t>
      </w:r>
      <w:r>
        <w:rPr>
          <w:spacing w:val="-5"/>
        </w:rPr>
        <w:t> </w:t>
      </w:r>
      <w:r>
        <w:rPr/>
        <w:t>un</w:t>
      </w:r>
      <w:r>
        <w:rPr>
          <w:spacing w:val="-9"/>
        </w:rPr>
        <w:t> </w:t>
      </w:r>
      <w:r>
        <w:rPr/>
        <w:t>électron</w:t>
      </w:r>
      <w:r>
        <w:rPr>
          <w:spacing w:val="-5"/>
        </w:rPr>
        <w:t> </w:t>
      </w:r>
      <w:r>
        <w:rPr/>
        <w:t>d’être</w:t>
      </w:r>
      <w:r>
        <w:rPr>
          <w:spacing w:val="-6"/>
        </w:rPr>
        <w:t> </w:t>
      </w:r>
      <w:r>
        <w:rPr/>
        <w:t>stabilisée</w:t>
      </w:r>
      <w:r>
        <w:rPr>
          <w:spacing w:val="-9"/>
        </w:rPr>
        <w:t> </w:t>
      </w:r>
      <w:r>
        <w:rPr/>
        <w:t>par</w:t>
      </w:r>
      <w:r>
        <w:rPr>
          <w:spacing w:val="-7"/>
        </w:rPr>
        <w:t> </w:t>
      </w:r>
      <w:r>
        <w:rPr/>
        <w:t>symétrie</w:t>
      </w:r>
      <w:r>
        <w:rPr>
          <w:spacing w:val="-6"/>
        </w:rPr>
        <w:t> </w:t>
      </w:r>
      <w:r>
        <w:rPr/>
        <w:t>(on</w:t>
      </w:r>
      <w:r>
        <w:rPr>
          <w:spacing w:val="-5"/>
        </w:rPr>
        <w:t> </w:t>
      </w:r>
      <w:r>
        <w:rPr/>
        <w:t>a</w:t>
      </w:r>
      <w:r>
        <w:rPr>
          <w:spacing w:val="-7"/>
        </w:rPr>
        <w:t> </w:t>
      </w:r>
      <w:r>
        <w:rPr/>
        <w:t>3d</w:t>
      </w:r>
      <w:r>
        <w:rPr>
          <w:vertAlign w:val="superscript"/>
        </w:rPr>
        <w:t>4</w:t>
      </w:r>
      <w:r>
        <w:rPr>
          <w:vertAlign w:val="baseline"/>
        </w:rPr>
        <w:t>,</w:t>
      </w:r>
      <w:r>
        <w:rPr>
          <w:spacing w:val="-7"/>
          <w:vertAlign w:val="baseline"/>
        </w:rPr>
        <w:t> </w:t>
      </w:r>
      <w:r>
        <w:rPr>
          <w:vertAlign w:val="baseline"/>
        </w:rPr>
        <w:t>il</w:t>
      </w:r>
      <w:r>
        <w:rPr>
          <w:spacing w:val="-7"/>
          <w:vertAlign w:val="baseline"/>
        </w:rPr>
        <w:t> </w:t>
      </w:r>
      <w:r>
        <w:rPr>
          <w:vertAlign w:val="baseline"/>
        </w:rPr>
        <w:t>suffirait</w:t>
      </w:r>
      <w:r>
        <w:rPr>
          <w:spacing w:val="-7"/>
          <w:vertAlign w:val="baseline"/>
        </w:rPr>
        <w:t> </w:t>
      </w:r>
      <w:r>
        <w:rPr>
          <w:vertAlign w:val="baseline"/>
        </w:rPr>
        <w:t>d’avoir</w:t>
      </w:r>
      <w:r>
        <w:rPr>
          <w:spacing w:val="-7"/>
          <w:vertAlign w:val="baseline"/>
        </w:rPr>
        <w:t> </w:t>
      </w:r>
      <w:r>
        <w:rPr>
          <w:vertAlign w:val="baseline"/>
        </w:rPr>
        <w:t>un électron</w:t>
      </w:r>
      <w:r>
        <w:rPr>
          <w:spacing w:val="-7"/>
          <w:vertAlign w:val="baseline"/>
        </w:rPr>
        <w:t> </w:t>
      </w:r>
      <w:r>
        <w:rPr>
          <w:vertAlign w:val="baseline"/>
        </w:rPr>
        <w:t>dans</w:t>
      </w:r>
      <w:r>
        <w:rPr>
          <w:spacing w:val="-5"/>
          <w:vertAlign w:val="baseline"/>
        </w:rPr>
        <w:t> </w:t>
      </w:r>
      <w:r>
        <w:rPr>
          <w:vertAlign w:val="baseline"/>
        </w:rPr>
        <w:t>chacune</w:t>
      </w:r>
      <w:r>
        <w:rPr>
          <w:spacing w:val="-8"/>
          <w:vertAlign w:val="baseline"/>
        </w:rPr>
        <w:t> </w:t>
      </w:r>
      <w:r>
        <w:rPr>
          <w:vertAlign w:val="baseline"/>
        </w:rPr>
        <w:t>de</w:t>
      </w:r>
      <w:r>
        <w:rPr>
          <w:spacing w:val="-5"/>
          <w:vertAlign w:val="baseline"/>
        </w:rPr>
        <w:t> </w:t>
      </w:r>
      <w:r>
        <w:rPr>
          <w:vertAlign w:val="baseline"/>
        </w:rPr>
        <w:t>nos</w:t>
      </w:r>
      <w:r>
        <w:rPr>
          <w:spacing w:val="-9"/>
          <w:vertAlign w:val="baseline"/>
        </w:rPr>
        <w:t> </w:t>
      </w:r>
      <w:r>
        <w:rPr>
          <w:vertAlign w:val="baseline"/>
        </w:rPr>
        <w:t>5</w:t>
      </w:r>
      <w:r>
        <w:rPr>
          <w:spacing w:val="-6"/>
          <w:vertAlign w:val="baseline"/>
        </w:rPr>
        <w:t> </w:t>
      </w:r>
      <w:r>
        <w:rPr>
          <w:vertAlign w:val="baseline"/>
        </w:rPr>
        <w:t>OA</w:t>
      </w:r>
      <w:r>
        <w:rPr>
          <w:spacing w:val="-10"/>
          <w:vertAlign w:val="baseline"/>
        </w:rPr>
        <w:t> </w:t>
      </w:r>
      <w:r>
        <w:rPr>
          <w:vertAlign w:val="baseline"/>
        </w:rPr>
        <w:t>pour</w:t>
      </w:r>
      <w:r>
        <w:rPr>
          <w:spacing w:val="-4"/>
          <w:vertAlign w:val="baseline"/>
        </w:rPr>
        <w:t> </w:t>
      </w:r>
      <w:r>
        <w:rPr>
          <w:vertAlign w:val="baseline"/>
        </w:rPr>
        <w:t>gagner</w:t>
      </w:r>
      <w:r>
        <w:rPr>
          <w:spacing w:val="-5"/>
          <w:vertAlign w:val="baseline"/>
        </w:rPr>
        <w:t> </w:t>
      </w:r>
      <w:r>
        <w:rPr>
          <w:vertAlign w:val="baseline"/>
        </w:rPr>
        <w:t>en</w:t>
      </w:r>
      <w:r>
        <w:rPr>
          <w:spacing w:val="-7"/>
          <w:vertAlign w:val="baseline"/>
        </w:rPr>
        <w:t> </w:t>
      </w:r>
      <w:r>
        <w:rPr>
          <w:vertAlign w:val="baseline"/>
        </w:rPr>
        <w:t>stabilité),</w:t>
      </w:r>
      <w:r>
        <w:rPr>
          <w:spacing w:val="-9"/>
          <w:vertAlign w:val="baseline"/>
        </w:rPr>
        <w:t> </w:t>
      </w:r>
      <w:r>
        <w:rPr>
          <w:vertAlign w:val="baseline"/>
        </w:rPr>
        <w:t>on</w:t>
      </w:r>
      <w:r>
        <w:rPr>
          <w:spacing w:val="-9"/>
          <w:vertAlign w:val="baseline"/>
        </w:rPr>
        <w:t> </w:t>
      </w:r>
      <w:r>
        <w:rPr>
          <w:vertAlign w:val="baseline"/>
        </w:rPr>
        <w:t>préfère</w:t>
      </w:r>
      <w:r>
        <w:rPr>
          <w:spacing w:val="-8"/>
          <w:vertAlign w:val="baseline"/>
        </w:rPr>
        <w:t> </w:t>
      </w:r>
      <w:r>
        <w:rPr>
          <w:vertAlign w:val="baseline"/>
        </w:rPr>
        <w:t>transférer</w:t>
      </w:r>
      <w:r>
        <w:rPr>
          <w:spacing w:val="-5"/>
          <w:vertAlign w:val="baseline"/>
        </w:rPr>
        <w:t> </w:t>
      </w:r>
      <w:r>
        <w:rPr>
          <w:vertAlign w:val="baseline"/>
        </w:rPr>
        <w:t>un</w:t>
      </w:r>
      <w:r>
        <w:rPr>
          <w:spacing w:val="-4"/>
          <w:vertAlign w:val="baseline"/>
        </w:rPr>
        <w:t> </w:t>
      </w:r>
      <w:r>
        <w:rPr>
          <w:vertAlign w:val="baseline"/>
        </w:rPr>
        <w:t>électron de</w:t>
      </w:r>
      <w:r>
        <w:rPr>
          <w:spacing w:val="-11"/>
          <w:vertAlign w:val="baseline"/>
        </w:rPr>
        <w:t> </w:t>
      </w:r>
      <w:r>
        <w:rPr>
          <w:vertAlign w:val="baseline"/>
        </w:rPr>
        <w:t>la</w:t>
      </w:r>
      <w:r>
        <w:rPr>
          <w:spacing w:val="-11"/>
          <w:vertAlign w:val="baseline"/>
        </w:rPr>
        <w:t> </w:t>
      </w:r>
      <w:r>
        <w:rPr>
          <w:vertAlign w:val="baseline"/>
        </w:rPr>
        <w:t>4s</w:t>
      </w:r>
      <w:r>
        <w:rPr>
          <w:spacing w:val="-10"/>
          <w:vertAlign w:val="baseline"/>
        </w:rPr>
        <w:t> </w:t>
      </w:r>
      <w:r>
        <w:rPr>
          <w:vertAlign w:val="baseline"/>
        </w:rPr>
        <w:t>dans</w:t>
      </w:r>
      <w:r>
        <w:rPr>
          <w:spacing w:val="-11"/>
          <w:vertAlign w:val="baseline"/>
        </w:rPr>
        <w:t> </w:t>
      </w:r>
      <w:r>
        <w:rPr>
          <w:vertAlign w:val="baseline"/>
        </w:rPr>
        <w:t>la</w:t>
      </w:r>
      <w:r>
        <w:rPr>
          <w:spacing w:val="-10"/>
          <w:vertAlign w:val="baseline"/>
        </w:rPr>
        <w:t> </w:t>
      </w:r>
      <w:r>
        <w:rPr>
          <w:vertAlign w:val="baseline"/>
        </w:rPr>
        <w:t>sous-couche</w:t>
      </w:r>
      <w:r>
        <w:rPr>
          <w:spacing w:val="-10"/>
          <w:vertAlign w:val="baseline"/>
        </w:rPr>
        <w:t> </w:t>
      </w:r>
      <w:r>
        <w:rPr>
          <w:vertAlign w:val="baseline"/>
        </w:rPr>
        <w:t>3d,</w:t>
      </w:r>
      <w:r>
        <w:rPr>
          <w:spacing w:val="-8"/>
          <w:vertAlign w:val="baseline"/>
        </w:rPr>
        <w:t> </w:t>
      </w:r>
      <w:r>
        <w:rPr>
          <w:vertAlign w:val="baseline"/>
        </w:rPr>
        <w:t>ce</w:t>
      </w:r>
      <w:r>
        <w:rPr>
          <w:spacing w:val="-11"/>
          <w:vertAlign w:val="baseline"/>
        </w:rPr>
        <w:t> </w:t>
      </w:r>
      <w:r>
        <w:rPr>
          <w:vertAlign w:val="baseline"/>
        </w:rPr>
        <w:t>qui</w:t>
      </w:r>
      <w:r>
        <w:rPr>
          <w:spacing w:val="-7"/>
          <w:vertAlign w:val="baseline"/>
        </w:rPr>
        <w:t> </w:t>
      </w:r>
      <w:r>
        <w:rPr>
          <w:vertAlign w:val="baseline"/>
        </w:rPr>
        <w:t>donne</w:t>
      </w:r>
      <w:r>
        <w:rPr>
          <w:spacing w:val="-3"/>
          <w:vertAlign w:val="baseline"/>
        </w:rPr>
        <w:t> </w:t>
      </w:r>
      <w:r>
        <w:rPr>
          <w:vertAlign w:val="baseline"/>
        </w:rPr>
        <w:t>:</w:t>
      </w:r>
      <w:r>
        <w:rPr>
          <w:spacing w:val="-8"/>
          <w:vertAlign w:val="baseline"/>
        </w:rPr>
        <w:t> </w:t>
      </w:r>
      <w:r>
        <w:rPr>
          <w:vertAlign w:val="baseline"/>
        </w:rPr>
        <w:t>1s</w:t>
      </w:r>
      <w:r>
        <w:rPr>
          <w:vertAlign w:val="superscript"/>
        </w:rPr>
        <w:t>2</w:t>
      </w:r>
      <w:r>
        <w:rPr>
          <w:spacing w:val="-8"/>
          <w:vertAlign w:val="baseline"/>
        </w:rPr>
        <w:t> </w:t>
      </w:r>
      <w:r>
        <w:rPr>
          <w:vertAlign w:val="baseline"/>
        </w:rPr>
        <w:t>2s</w:t>
      </w:r>
      <w:r>
        <w:rPr>
          <w:vertAlign w:val="superscript"/>
        </w:rPr>
        <w:t>2</w:t>
      </w:r>
      <w:r>
        <w:rPr>
          <w:spacing w:val="-8"/>
          <w:vertAlign w:val="baseline"/>
        </w:rPr>
        <w:t> </w:t>
      </w:r>
      <w:r>
        <w:rPr>
          <w:vertAlign w:val="baseline"/>
        </w:rPr>
        <w:t>2p</w:t>
      </w:r>
      <w:r>
        <w:rPr>
          <w:vertAlign w:val="superscript"/>
        </w:rPr>
        <w:t>6</w:t>
      </w:r>
      <w:r>
        <w:rPr>
          <w:spacing w:val="-8"/>
          <w:vertAlign w:val="baseline"/>
        </w:rPr>
        <w:t> </w:t>
      </w:r>
      <w:r>
        <w:rPr>
          <w:vertAlign w:val="baseline"/>
        </w:rPr>
        <w:t>3s</w:t>
      </w:r>
      <w:r>
        <w:rPr>
          <w:vertAlign w:val="superscript"/>
        </w:rPr>
        <w:t>2</w:t>
      </w:r>
      <w:r>
        <w:rPr>
          <w:spacing w:val="-11"/>
          <w:vertAlign w:val="baseline"/>
        </w:rPr>
        <w:t> </w:t>
      </w:r>
      <w:r>
        <w:rPr>
          <w:vertAlign w:val="baseline"/>
        </w:rPr>
        <w:t>3p</w:t>
      </w:r>
      <w:r>
        <w:rPr>
          <w:vertAlign w:val="superscript"/>
        </w:rPr>
        <w:t>6</w:t>
      </w:r>
      <w:r>
        <w:rPr>
          <w:spacing w:val="-8"/>
          <w:vertAlign w:val="baseline"/>
        </w:rPr>
        <w:t> </w:t>
      </w:r>
      <w:r>
        <w:rPr>
          <w:vertAlign w:val="baseline"/>
        </w:rPr>
        <w:t>4s</w:t>
      </w:r>
      <w:r>
        <w:rPr>
          <w:vertAlign w:val="superscript"/>
        </w:rPr>
        <w:t>1</w:t>
      </w:r>
      <w:r>
        <w:rPr>
          <w:spacing w:val="-8"/>
          <w:vertAlign w:val="baseline"/>
        </w:rPr>
        <w:t> </w:t>
      </w:r>
      <w:r>
        <w:rPr>
          <w:vertAlign w:val="baseline"/>
        </w:rPr>
        <w:t>3d</w:t>
      </w:r>
      <w:r>
        <w:rPr>
          <w:vertAlign w:val="superscript"/>
        </w:rPr>
        <w:t>5</w:t>
      </w:r>
      <w:r>
        <w:rPr>
          <w:vertAlign w:val="baseline"/>
        </w:rPr>
        <w:t>.</w:t>
      </w:r>
      <w:r>
        <w:rPr>
          <w:spacing w:val="-11"/>
          <w:vertAlign w:val="baseline"/>
        </w:rPr>
        <w:t> </w:t>
      </w:r>
      <w:r>
        <w:rPr>
          <w:vertAlign w:val="baseline"/>
        </w:rPr>
        <w:t>Une</w:t>
      </w:r>
      <w:r>
        <w:rPr>
          <w:spacing w:val="-10"/>
          <w:vertAlign w:val="baseline"/>
        </w:rPr>
        <w:t> </w:t>
      </w:r>
      <w:r>
        <w:rPr>
          <w:vertAlign w:val="baseline"/>
        </w:rPr>
        <w:t>image</w:t>
      </w:r>
      <w:r>
        <w:rPr>
          <w:spacing w:val="-8"/>
          <w:vertAlign w:val="baseline"/>
        </w:rPr>
        <w:t> </w:t>
      </w:r>
      <w:r>
        <w:rPr>
          <w:vertAlign w:val="baseline"/>
        </w:rPr>
        <w:t>vaut</w:t>
      </w:r>
      <w:r>
        <w:rPr>
          <w:spacing w:val="-7"/>
          <w:vertAlign w:val="baseline"/>
        </w:rPr>
        <w:t> </w:t>
      </w:r>
      <w:r>
        <w:rPr>
          <w:vertAlign w:val="baseline"/>
        </w:rPr>
        <w:t>mille mots :</w:t>
      </w:r>
    </w:p>
    <w:p>
      <w:pPr>
        <w:spacing w:line="240" w:lineRule="auto"/>
        <w:ind w:left="200" w:right="0" w:firstLine="0"/>
        <w:rPr>
          <w:sz w:val="20"/>
        </w:rPr>
      </w:pPr>
      <w:r>
        <w:rPr>
          <w:sz w:val="20"/>
        </w:rPr>
        <w:drawing>
          <wp:inline distT="0" distB="0" distL="0" distR="0">
            <wp:extent cx="3960492" cy="536448"/>
            <wp:effectExtent l="0" t="0" r="0" b="0"/>
            <wp:docPr id="21" name="Image 21"/>
            <wp:cNvGraphicFramePr>
              <a:graphicFrameLocks/>
            </wp:cNvGraphicFramePr>
            <a:graphic>
              <a:graphicData uri="http://schemas.openxmlformats.org/drawingml/2006/picture">
                <pic:pic>
                  <pic:nvPicPr>
                    <pic:cNvPr id="21" name="Image 21"/>
                    <pic:cNvPicPr/>
                  </pic:nvPicPr>
                  <pic:blipFill>
                    <a:blip r:embed="rId9" cstate="print"/>
                    <a:stretch>
                      <a:fillRect/>
                    </a:stretch>
                  </pic:blipFill>
                  <pic:spPr>
                    <a:xfrm>
                      <a:off x="0" y="0"/>
                      <a:ext cx="3960492" cy="536448"/>
                    </a:xfrm>
                    <a:prstGeom prst="rect">
                      <a:avLst/>
                    </a:prstGeom>
                  </pic:spPr>
                </pic:pic>
              </a:graphicData>
            </a:graphic>
          </wp:inline>
        </w:drawing>
      </w:r>
      <w:r>
        <w:rPr>
          <w:sz w:val="20"/>
        </w:rPr>
      </w:r>
    </w:p>
    <w:p>
      <w:pPr>
        <w:spacing w:before="51"/>
        <w:ind w:left="2248" w:right="0" w:firstLine="0"/>
        <w:jc w:val="left"/>
        <w:rPr>
          <w:sz w:val="12"/>
        </w:rPr>
      </w:pPr>
      <w:r>
        <w:rPr>
          <w:sz w:val="12"/>
        </w:rPr>
        <mc:AlternateContent>
          <mc:Choice Requires="wps">
            <w:drawing>
              <wp:anchor distT="0" distB="0" distL="0" distR="0" allowOverlap="1" layoutInCell="1" locked="0" behindDoc="0" simplePos="0" relativeHeight="15736832">
                <wp:simplePos x="0" y="0"/>
                <wp:positionH relativeFrom="page">
                  <wp:posOffset>5929884</wp:posOffset>
                </wp:positionH>
                <wp:positionV relativeFrom="paragraph">
                  <wp:posOffset>136468</wp:posOffset>
                </wp:positionV>
                <wp:extent cx="4175760" cy="2018664"/>
                <wp:effectExtent l="0" t="0" r="0" b="0"/>
                <wp:wrapNone/>
                <wp:docPr id="22" name="Group 22"/>
                <wp:cNvGraphicFramePr>
                  <a:graphicFrameLocks/>
                </wp:cNvGraphicFramePr>
                <a:graphic>
                  <a:graphicData uri="http://schemas.microsoft.com/office/word/2010/wordprocessingGroup">
                    <wpg:wgp>
                      <wpg:cNvPr id="22" name="Group 22"/>
                      <wpg:cNvGrpSpPr/>
                      <wpg:grpSpPr>
                        <a:xfrm>
                          <a:off x="0" y="0"/>
                          <a:ext cx="4175760" cy="2018664"/>
                          <a:chExt cx="4175760" cy="2018664"/>
                        </a:xfrm>
                      </wpg:grpSpPr>
                      <pic:pic>
                        <pic:nvPicPr>
                          <pic:cNvPr id="23" name="Image 23"/>
                          <pic:cNvPicPr/>
                        </pic:nvPicPr>
                        <pic:blipFill>
                          <a:blip r:embed="rId10" cstate="print"/>
                          <a:stretch>
                            <a:fillRect/>
                          </a:stretch>
                        </pic:blipFill>
                        <pic:spPr>
                          <a:xfrm>
                            <a:off x="1516380" y="438150"/>
                            <a:ext cx="1104181" cy="933399"/>
                          </a:xfrm>
                          <a:prstGeom prst="rect">
                            <a:avLst/>
                          </a:prstGeom>
                        </pic:spPr>
                      </pic:pic>
                      <wps:wsp>
                        <wps:cNvPr id="24" name="Textbox 24"/>
                        <wps:cNvSpPr txBox="1"/>
                        <wps:spPr>
                          <a:xfrm>
                            <a:off x="2286" y="2286"/>
                            <a:ext cx="4171315" cy="2014220"/>
                          </a:xfrm>
                          <a:prstGeom prst="rect">
                            <a:avLst/>
                          </a:prstGeom>
                          <a:ln w="4572">
                            <a:solidFill>
                              <a:srgbClr val="000000"/>
                            </a:solidFill>
                            <a:prstDash val="solid"/>
                          </a:ln>
                        </wps:spPr>
                        <wps:txbx>
                          <w:txbxContent>
                            <w:p>
                              <w:pPr>
                                <w:spacing w:before="13"/>
                                <w:ind w:left="76" w:right="0" w:firstLine="0"/>
                                <w:jc w:val="left"/>
                                <w:rPr>
                                  <w:b/>
                                  <w:sz w:val="17"/>
                                </w:rPr>
                              </w:pPr>
                              <w:r>
                                <w:rPr>
                                  <w:b/>
                                  <w:sz w:val="17"/>
                                </w:rPr>
                                <w:t>C.</w:t>
                              </w:r>
                              <w:r>
                                <w:rPr>
                                  <w:b/>
                                  <w:spacing w:val="-2"/>
                                  <w:sz w:val="17"/>
                                </w:rPr>
                                <w:t> </w:t>
                              </w:r>
                              <w:r>
                                <w:rPr>
                                  <w:b/>
                                  <w:sz w:val="17"/>
                                </w:rPr>
                                <w:t>[Sr]</w:t>
                              </w:r>
                              <w:r>
                                <w:rPr>
                                  <w:b/>
                                  <w:spacing w:val="-1"/>
                                  <w:sz w:val="17"/>
                                </w:rPr>
                                <w:t> </w:t>
                              </w:r>
                              <w:r>
                                <w:rPr>
                                  <w:b/>
                                  <w:sz w:val="17"/>
                                </w:rPr>
                                <w:t>:</w:t>
                              </w:r>
                              <w:r>
                                <w:rPr>
                                  <w:b/>
                                  <w:spacing w:val="-1"/>
                                  <w:sz w:val="17"/>
                                </w:rPr>
                                <w:t> </w:t>
                              </w:r>
                              <w:r>
                                <w:rPr>
                                  <w:b/>
                                  <w:sz w:val="17"/>
                                </w:rPr>
                                <w:t>1s</w:t>
                              </w:r>
                              <w:r>
                                <w:rPr>
                                  <w:b/>
                                  <w:sz w:val="17"/>
                                  <w:vertAlign w:val="superscript"/>
                                </w:rPr>
                                <w:t>2</w:t>
                              </w:r>
                              <w:r>
                                <w:rPr>
                                  <w:b/>
                                  <w:spacing w:val="-1"/>
                                  <w:sz w:val="17"/>
                                  <w:vertAlign w:val="baseline"/>
                                </w:rPr>
                                <w:t> </w:t>
                              </w:r>
                              <w:r>
                                <w:rPr>
                                  <w:b/>
                                  <w:sz w:val="17"/>
                                  <w:vertAlign w:val="baseline"/>
                                </w:rPr>
                                <w:t>2s</w:t>
                              </w:r>
                              <w:r>
                                <w:rPr>
                                  <w:b/>
                                  <w:sz w:val="17"/>
                                  <w:vertAlign w:val="superscript"/>
                                </w:rPr>
                                <w:t>2</w:t>
                              </w:r>
                              <w:r>
                                <w:rPr>
                                  <w:b/>
                                  <w:sz w:val="17"/>
                                  <w:vertAlign w:val="baseline"/>
                                </w:rPr>
                                <w:t> 2p</w:t>
                              </w:r>
                              <w:r>
                                <w:rPr>
                                  <w:b/>
                                  <w:sz w:val="17"/>
                                  <w:vertAlign w:val="superscript"/>
                                </w:rPr>
                                <w:t>6</w:t>
                              </w:r>
                              <w:r>
                                <w:rPr>
                                  <w:b/>
                                  <w:spacing w:val="-1"/>
                                  <w:sz w:val="17"/>
                                  <w:vertAlign w:val="baseline"/>
                                </w:rPr>
                                <w:t> </w:t>
                              </w:r>
                              <w:r>
                                <w:rPr>
                                  <w:b/>
                                  <w:sz w:val="17"/>
                                  <w:vertAlign w:val="baseline"/>
                                </w:rPr>
                                <w:t>3s</w:t>
                              </w:r>
                              <w:r>
                                <w:rPr>
                                  <w:b/>
                                  <w:sz w:val="17"/>
                                  <w:vertAlign w:val="superscript"/>
                                </w:rPr>
                                <w:t>2</w:t>
                              </w:r>
                              <w:r>
                                <w:rPr>
                                  <w:b/>
                                  <w:spacing w:val="-13"/>
                                  <w:sz w:val="17"/>
                                  <w:vertAlign w:val="baseline"/>
                                </w:rPr>
                                <w:t> </w:t>
                              </w:r>
                              <w:r>
                                <w:rPr>
                                  <w:b/>
                                  <w:sz w:val="17"/>
                                  <w:vertAlign w:val="baseline"/>
                                </w:rPr>
                                <w:t>3p</w:t>
                              </w:r>
                              <w:r>
                                <w:rPr>
                                  <w:b/>
                                  <w:sz w:val="17"/>
                                  <w:vertAlign w:val="superscript"/>
                                </w:rPr>
                                <w:t>6</w:t>
                              </w:r>
                              <w:r>
                                <w:rPr>
                                  <w:b/>
                                  <w:spacing w:val="-1"/>
                                  <w:sz w:val="17"/>
                                  <w:vertAlign w:val="baseline"/>
                                </w:rPr>
                                <w:t> </w:t>
                              </w:r>
                              <w:r>
                                <w:rPr>
                                  <w:b/>
                                  <w:sz w:val="17"/>
                                  <w:vertAlign w:val="baseline"/>
                                </w:rPr>
                                <w:t>4s</w:t>
                              </w:r>
                              <w:r>
                                <w:rPr>
                                  <w:b/>
                                  <w:sz w:val="17"/>
                                  <w:vertAlign w:val="superscript"/>
                                </w:rPr>
                                <w:t>2</w:t>
                              </w:r>
                              <w:r>
                                <w:rPr>
                                  <w:b/>
                                  <w:spacing w:val="-1"/>
                                  <w:sz w:val="17"/>
                                  <w:vertAlign w:val="baseline"/>
                                </w:rPr>
                                <w:t> </w:t>
                              </w:r>
                              <w:r>
                                <w:rPr>
                                  <w:b/>
                                  <w:sz w:val="17"/>
                                  <w:vertAlign w:val="baseline"/>
                                </w:rPr>
                                <w:t>3d</w:t>
                              </w:r>
                              <w:r>
                                <w:rPr>
                                  <w:b/>
                                  <w:sz w:val="17"/>
                                  <w:vertAlign w:val="superscript"/>
                                </w:rPr>
                                <w:t>1</w:t>
                              </w:r>
                              <w:r>
                                <w:rPr>
                                  <w:b/>
                                  <w:sz w:val="17"/>
                                  <w:vertAlign w:val="superscript"/>
                                </w:rPr>
                                <w:t>0</w:t>
                              </w:r>
                              <w:r>
                                <w:rPr>
                                  <w:b/>
                                  <w:spacing w:val="1"/>
                                  <w:sz w:val="17"/>
                                  <w:vertAlign w:val="baseline"/>
                                </w:rPr>
                                <w:t> </w:t>
                              </w:r>
                              <w:r>
                                <w:rPr>
                                  <w:b/>
                                  <w:sz w:val="17"/>
                                  <w:vertAlign w:val="baseline"/>
                                </w:rPr>
                                <w:t>4p</w:t>
                              </w:r>
                              <w:r>
                                <w:rPr>
                                  <w:b/>
                                  <w:sz w:val="17"/>
                                  <w:vertAlign w:val="superscript"/>
                                </w:rPr>
                                <w:t>6</w:t>
                              </w:r>
                              <w:r>
                                <w:rPr>
                                  <w:b/>
                                  <w:spacing w:val="-1"/>
                                  <w:sz w:val="17"/>
                                  <w:vertAlign w:val="baseline"/>
                                </w:rPr>
                                <w:t> </w:t>
                              </w:r>
                              <w:r>
                                <w:rPr>
                                  <w:b/>
                                  <w:spacing w:val="-5"/>
                                  <w:sz w:val="17"/>
                                  <w:vertAlign w:val="baseline"/>
                                </w:rPr>
                                <w:t>5s</w:t>
                              </w:r>
                              <w:r>
                                <w:rPr>
                                  <w:b/>
                                  <w:spacing w:val="-5"/>
                                  <w:sz w:val="17"/>
                                  <w:vertAlign w:val="superscript"/>
                                </w:rPr>
                                <w:t>2</w:t>
                              </w:r>
                            </w:p>
                            <w:p>
                              <w:pPr>
                                <w:spacing w:line="273" w:lineRule="auto" w:before="27"/>
                                <w:ind w:left="76" w:right="74" w:firstLine="0"/>
                                <w:jc w:val="both"/>
                                <w:rPr>
                                  <w:b/>
                                  <w:sz w:val="17"/>
                                </w:rPr>
                              </w:pPr>
                              <w:r>
                                <w:rPr>
                                  <w:b/>
                                  <w:spacing w:val="-2"/>
                                  <w:sz w:val="17"/>
                                </w:rPr>
                                <w:t>VRAI</w:t>
                              </w:r>
                              <w:r>
                                <w:rPr>
                                  <w:b/>
                                  <w:spacing w:val="-8"/>
                                  <w:sz w:val="17"/>
                                </w:rPr>
                                <w:t> </w:t>
                              </w:r>
                              <w:r>
                                <w:rPr>
                                  <w:b/>
                                  <w:spacing w:val="-2"/>
                                  <w:sz w:val="17"/>
                                </w:rPr>
                                <w:t>–</w:t>
                              </w:r>
                              <w:r>
                                <w:rPr>
                                  <w:b/>
                                  <w:spacing w:val="-9"/>
                                  <w:sz w:val="17"/>
                                </w:rPr>
                                <w:t> </w:t>
                              </w:r>
                              <w:r>
                                <w:rPr>
                                  <w:b/>
                                  <w:spacing w:val="-2"/>
                                  <w:sz w:val="17"/>
                                </w:rPr>
                                <w:t>Yesss !</w:t>
                              </w:r>
                              <w:r>
                                <w:rPr>
                                  <w:b/>
                                  <w:spacing w:val="-6"/>
                                  <w:sz w:val="17"/>
                                </w:rPr>
                                <w:t> </w:t>
                              </w:r>
                              <w:r>
                                <w:rPr>
                                  <w:b/>
                                  <w:spacing w:val="-2"/>
                                  <w:sz w:val="17"/>
                                </w:rPr>
                                <w:t>Pour</w:t>
                              </w:r>
                              <w:r>
                                <w:rPr>
                                  <w:b/>
                                  <w:spacing w:val="-9"/>
                                  <w:sz w:val="17"/>
                                </w:rPr>
                                <w:t> </w:t>
                              </w:r>
                              <w:r>
                                <w:rPr>
                                  <w:b/>
                                  <w:spacing w:val="-2"/>
                                  <w:sz w:val="17"/>
                                </w:rPr>
                                <w:t>un</w:t>
                              </w:r>
                              <w:r>
                                <w:rPr>
                                  <w:b/>
                                  <w:spacing w:val="-4"/>
                                  <w:sz w:val="17"/>
                                </w:rPr>
                                <w:t> </w:t>
                              </w:r>
                              <w:r>
                                <w:rPr>
                                  <w:b/>
                                  <w:spacing w:val="-2"/>
                                  <w:sz w:val="17"/>
                                </w:rPr>
                                <w:t>atome</w:t>
                              </w:r>
                              <w:r>
                                <w:rPr>
                                  <w:b/>
                                  <w:spacing w:val="-5"/>
                                  <w:sz w:val="17"/>
                                </w:rPr>
                                <w:t> </w:t>
                              </w:r>
                              <w:r>
                                <w:rPr>
                                  <w:b/>
                                  <w:spacing w:val="-2"/>
                                  <w:sz w:val="17"/>
                                </w:rPr>
                                <w:t>aussi</w:t>
                              </w:r>
                              <w:r>
                                <w:rPr>
                                  <w:b/>
                                  <w:spacing w:val="-7"/>
                                  <w:sz w:val="17"/>
                                </w:rPr>
                                <w:t> </w:t>
                              </w:r>
                              <w:r>
                                <w:rPr>
                                  <w:b/>
                                  <w:spacing w:val="-2"/>
                                  <w:sz w:val="17"/>
                                </w:rPr>
                                <w:t>volumineux</w:t>
                              </w:r>
                              <w:r>
                                <w:rPr>
                                  <w:b/>
                                  <w:spacing w:val="-7"/>
                                  <w:sz w:val="17"/>
                                </w:rPr>
                                <w:t> </w:t>
                              </w:r>
                              <w:r>
                                <w:rPr>
                                  <w:b/>
                                  <w:spacing w:val="-2"/>
                                  <w:sz w:val="17"/>
                                </w:rPr>
                                <w:t>que</w:t>
                              </w:r>
                              <w:r>
                                <w:rPr>
                                  <w:b/>
                                  <w:spacing w:val="-8"/>
                                  <w:sz w:val="17"/>
                                </w:rPr>
                                <w:t> </w:t>
                              </w:r>
                              <w:r>
                                <w:rPr>
                                  <w:b/>
                                  <w:spacing w:val="-2"/>
                                  <w:sz w:val="17"/>
                                </w:rPr>
                                <w:t>le</w:t>
                              </w:r>
                              <w:r>
                                <w:rPr>
                                  <w:b/>
                                  <w:spacing w:val="-8"/>
                                  <w:sz w:val="17"/>
                                </w:rPr>
                                <w:t> </w:t>
                              </w:r>
                              <w:r>
                                <w:rPr>
                                  <w:b/>
                                  <w:spacing w:val="-2"/>
                                  <w:sz w:val="17"/>
                                </w:rPr>
                                <w:t>strontium</w:t>
                              </w:r>
                              <w:r>
                                <w:rPr>
                                  <w:b/>
                                  <w:spacing w:val="-6"/>
                                  <w:sz w:val="17"/>
                                </w:rPr>
                                <w:t> </w:t>
                              </w:r>
                              <w:r>
                                <w:rPr>
                                  <w:b/>
                                  <w:spacing w:val="-2"/>
                                  <w:sz w:val="17"/>
                                </w:rPr>
                                <w:t>(Z=38</w:t>
                              </w:r>
                              <w:r>
                                <w:rPr>
                                  <w:b/>
                                  <w:spacing w:val="-6"/>
                                  <w:sz w:val="17"/>
                                </w:rPr>
                                <w:t> </w:t>
                              </w:r>
                              <w:r>
                                <w:rPr>
                                  <w:b/>
                                  <w:spacing w:val="-2"/>
                                  <w:sz w:val="17"/>
                                </w:rPr>
                                <w:t>dans</w:t>
                              </w:r>
                              <w:r>
                                <w:rPr>
                                  <w:b/>
                                  <w:spacing w:val="-6"/>
                                  <w:sz w:val="17"/>
                                </w:rPr>
                                <w:t> </w:t>
                              </w:r>
                              <w:r>
                                <w:rPr>
                                  <w:b/>
                                  <w:spacing w:val="-2"/>
                                  <w:sz w:val="17"/>
                                </w:rPr>
                                <w:t>votre</w:t>
                              </w:r>
                              <w:r>
                                <w:rPr>
                                  <w:b/>
                                  <w:spacing w:val="-8"/>
                                  <w:sz w:val="17"/>
                                </w:rPr>
                                <w:t> </w:t>
                              </w:r>
                              <w:r>
                                <w:rPr>
                                  <w:b/>
                                  <w:spacing w:val="-2"/>
                                  <w:sz w:val="17"/>
                                </w:rPr>
                                <w:t>tableau </w:t>
                              </w:r>
                              <w:r>
                                <w:rPr>
                                  <w:b/>
                                  <w:sz w:val="17"/>
                                </w:rPr>
                                <w:t>périodique), on ressort notre </w:t>
                              </w:r>
                              <w:r>
                                <w:rPr>
                                  <w:b/>
                                  <w:sz w:val="17"/>
                                  <w:u w:val="single"/>
                                </w:rPr>
                                <w:t>règle de Klechkowski</w:t>
                              </w:r>
                              <w:r>
                                <w:rPr>
                                  <w:b/>
                                  <w:sz w:val="17"/>
                                </w:rPr>
                                <w:t> :</w:t>
                              </w:r>
                            </w:p>
                            <w:p>
                              <w:pPr>
                                <w:spacing w:line="240" w:lineRule="auto" w:before="0"/>
                                <w:rPr>
                                  <w:b/>
                                  <w:sz w:val="17"/>
                                </w:rPr>
                              </w:pPr>
                            </w:p>
                            <w:p>
                              <w:pPr>
                                <w:spacing w:line="240" w:lineRule="auto" w:before="0"/>
                                <w:rPr>
                                  <w:b/>
                                  <w:sz w:val="17"/>
                                </w:rPr>
                              </w:pPr>
                            </w:p>
                            <w:p>
                              <w:pPr>
                                <w:spacing w:line="240" w:lineRule="auto" w:before="0"/>
                                <w:rPr>
                                  <w:b/>
                                  <w:sz w:val="17"/>
                                </w:rPr>
                              </w:pPr>
                            </w:p>
                            <w:p>
                              <w:pPr>
                                <w:spacing w:line="240" w:lineRule="auto" w:before="0"/>
                                <w:rPr>
                                  <w:b/>
                                  <w:sz w:val="17"/>
                                </w:rPr>
                              </w:pPr>
                            </w:p>
                            <w:p>
                              <w:pPr>
                                <w:spacing w:line="240" w:lineRule="auto" w:before="0"/>
                                <w:rPr>
                                  <w:b/>
                                  <w:sz w:val="17"/>
                                </w:rPr>
                              </w:pPr>
                            </w:p>
                            <w:p>
                              <w:pPr>
                                <w:spacing w:line="240" w:lineRule="auto" w:before="0"/>
                                <w:rPr>
                                  <w:b/>
                                  <w:sz w:val="17"/>
                                </w:rPr>
                              </w:pPr>
                            </w:p>
                            <w:p>
                              <w:pPr>
                                <w:spacing w:line="240" w:lineRule="auto" w:before="0"/>
                                <w:rPr>
                                  <w:b/>
                                  <w:sz w:val="17"/>
                                </w:rPr>
                              </w:pPr>
                            </w:p>
                            <w:p>
                              <w:pPr>
                                <w:spacing w:line="240" w:lineRule="auto" w:before="9"/>
                                <w:rPr>
                                  <w:b/>
                                  <w:sz w:val="17"/>
                                </w:rPr>
                              </w:pPr>
                            </w:p>
                            <w:p>
                              <w:pPr>
                                <w:spacing w:line="276" w:lineRule="auto" w:before="0"/>
                                <w:ind w:left="76" w:right="70" w:firstLine="0"/>
                                <w:jc w:val="both"/>
                                <w:rPr>
                                  <w:b/>
                                  <w:sz w:val="17"/>
                                </w:rPr>
                              </w:pPr>
                              <w:r>
                                <w:rPr>
                                  <w:b/>
                                  <w:sz w:val="17"/>
                                </w:rPr>
                                <w:t>En</w:t>
                              </w:r>
                              <w:r>
                                <w:rPr>
                                  <w:b/>
                                  <w:spacing w:val="-1"/>
                                  <w:sz w:val="17"/>
                                </w:rPr>
                                <w:t> </w:t>
                              </w:r>
                              <w:r>
                                <w:rPr>
                                  <w:b/>
                                  <w:sz w:val="17"/>
                                </w:rPr>
                                <w:t>remplissant sous-couche après</w:t>
                              </w:r>
                              <w:r>
                                <w:rPr>
                                  <w:b/>
                                  <w:spacing w:val="-1"/>
                                  <w:sz w:val="17"/>
                                </w:rPr>
                                <w:t> </w:t>
                              </w:r>
                              <w:r>
                                <w:rPr>
                                  <w:b/>
                                  <w:sz w:val="17"/>
                                </w:rPr>
                                <w:t>sous-couche selon</w:t>
                              </w:r>
                              <w:r>
                                <w:rPr>
                                  <w:b/>
                                  <w:spacing w:val="-1"/>
                                  <w:sz w:val="17"/>
                                </w:rPr>
                                <w:t> </w:t>
                              </w:r>
                              <w:r>
                                <w:rPr>
                                  <w:b/>
                                  <w:sz w:val="17"/>
                                </w:rPr>
                                <w:t>le schéma ci-dessus,</w:t>
                              </w:r>
                              <w:r>
                                <w:rPr>
                                  <w:b/>
                                  <w:spacing w:val="-1"/>
                                  <w:sz w:val="17"/>
                                </w:rPr>
                                <w:t> </w:t>
                              </w:r>
                              <w:r>
                                <w:rPr>
                                  <w:b/>
                                  <w:sz w:val="17"/>
                                </w:rPr>
                                <w:t>on obtient</w:t>
                              </w:r>
                              <w:r>
                                <w:rPr>
                                  <w:b/>
                                  <w:spacing w:val="-2"/>
                                  <w:sz w:val="17"/>
                                </w:rPr>
                                <w:t> </w:t>
                              </w:r>
                              <w:r>
                                <w:rPr>
                                  <w:b/>
                                  <w:sz w:val="17"/>
                                </w:rPr>
                                <w:t>bien la configuration</w:t>
                              </w:r>
                              <w:r>
                                <w:rPr>
                                  <w:b/>
                                  <w:spacing w:val="-1"/>
                                  <w:sz w:val="17"/>
                                </w:rPr>
                                <w:t> </w:t>
                              </w:r>
                              <w:r>
                                <w:rPr>
                                  <w:b/>
                                  <w:sz w:val="17"/>
                                </w:rPr>
                                <w:t>de l’énoncé</w:t>
                              </w:r>
                              <w:r>
                                <w:rPr>
                                  <w:b/>
                                  <w:spacing w:val="-4"/>
                                  <w:sz w:val="17"/>
                                </w:rPr>
                                <w:t> </w:t>
                              </w:r>
                              <w:r>
                                <w:rPr>
                                  <w:b/>
                                  <w:sz w:val="17"/>
                                </w:rPr>
                                <w:t>! On peut d’ailleurs la</w:t>
                              </w:r>
                              <w:r>
                                <w:rPr>
                                  <w:b/>
                                  <w:spacing w:val="-1"/>
                                  <w:sz w:val="17"/>
                                </w:rPr>
                                <w:t> </w:t>
                              </w:r>
                              <w:r>
                                <w:rPr>
                                  <w:b/>
                                  <w:sz w:val="17"/>
                                </w:rPr>
                                <w:t>simplifier</w:t>
                              </w:r>
                              <w:r>
                                <w:rPr>
                                  <w:b/>
                                  <w:spacing w:val="-2"/>
                                  <w:sz w:val="17"/>
                                </w:rPr>
                                <w:t> </w:t>
                              </w:r>
                              <w:r>
                                <w:rPr>
                                  <w:b/>
                                  <w:sz w:val="17"/>
                                </w:rPr>
                                <w:t>avec l’écriture du gaz rare précédent, le krypton Kr (vous savez la kryptonite, le pire ennemi de Superman). On aurait donc [Sr] : [Kr] 5s</w:t>
                              </w:r>
                              <w:r>
                                <w:rPr>
                                  <w:b/>
                                  <w:sz w:val="17"/>
                                  <w:vertAlign w:val="superscript"/>
                                </w:rPr>
                                <w:t>2</w:t>
                              </w:r>
                              <w:r>
                                <w:rPr>
                                  <w:b/>
                                  <w:sz w:val="17"/>
                                  <w:vertAlign w:val="baseline"/>
                                </w:rPr>
                                <w:t>.</w:t>
                              </w:r>
                            </w:p>
                          </w:txbxContent>
                        </wps:txbx>
                        <wps:bodyPr wrap="square" lIns="0" tIns="0" rIns="0" bIns="0" rtlCol="0">
                          <a:noAutofit/>
                        </wps:bodyPr>
                      </wps:wsp>
                    </wpg:wgp>
                  </a:graphicData>
                </a:graphic>
              </wp:anchor>
            </w:drawing>
          </mc:Choice>
          <mc:Fallback>
            <w:pict>
              <v:group style="position:absolute;margin-left:466.920013pt;margin-top:10.74559pt;width:328.8pt;height:158.950pt;mso-position-horizontal-relative:page;mso-position-vertical-relative:paragraph;z-index:15736832" id="docshapegroup18" coordorigin="9338,215" coordsize="6576,3179">
                <v:shape style="position:absolute;left:11726;top:904;width:1739;height:1470" type="#_x0000_t75" id="docshape19" stroked="false">
                  <v:imagedata r:id="rId10" o:title=""/>
                </v:shape>
                <v:shape style="position:absolute;left:9342;top:218;width:6569;height:3172" type="#_x0000_t202" id="docshape20" filled="false" stroked="true" strokeweight=".360009pt" strokecolor="#000000">
                  <v:textbox inset="0,0,0,0">
                    <w:txbxContent>
                      <w:p>
                        <w:pPr>
                          <w:spacing w:before="13"/>
                          <w:ind w:left="76" w:right="0" w:firstLine="0"/>
                          <w:jc w:val="left"/>
                          <w:rPr>
                            <w:b/>
                            <w:sz w:val="17"/>
                          </w:rPr>
                        </w:pPr>
                        <w:r>
                          <w:rPr>
                            <w:b/>
                            <w:sz w:val="17"/>
                          </w:rPr>
                          <w:t>C.</w:t>
                        </w:r>
                        <w:r>
                          <w:rPr>
                            <w:b/>
                            <w:spacing w:val="-2"/>
                            <w:sz w:val="17"/>
                          </w:rPr>
                          <w:t> </w:t>
                        </w:r>
                        <w:r>
                          <w:rPr>
                            <w:b/>
                            <w:sz w:val="17"/>
                          </w:rPr>
                          <w:t>[Sr]</w:t>
                        </w:r>
                        <w:r>
                          <w:rPr>
                            <w:b/>
                            <w:spacing w:val="-1"/>
                            <w:sz w:val="17"/>
                          </w:rPr>
                          <w:t> </w:t>
                        </w:r>
                        <w:r>
                          <w:rPr>
                            <w:b/>
                            <w:sz w:val="17"/>
                          </w:rPr>
                          <w:t>:</w:t>
                        </w:r>
                        <w:r>
                          <w:rPr>
                            <w:b/>
                            <w:spacing w:val="-1"/>
                            <w:sz w:val="17"/>
                          </w:rPr>
                          <w:t> </w:t>
                        </w:r>
                        <w:r>
                          <w:rPr>
                            <w:b/>
                            <w:sz w:val="17"/>
                          </w:rPr>
                          <w:t>1s</w:t>
                        </w:r>
                        <w:r>
                          <w:rPr>
                            <w:b/>
                            <w:sz w:val="17"/>
                            <w:vertAlign w:val="superscript"/>
                          </w:rPr>
                          <w:t>2</w:t>
                        </w:r>
                        <w:r>
                          <w:rPr>
                            <w:b/>
                            <w:spacing w:val="-1"/>
                            <w:sz w:val="17"/>
                            <w:vertAlign w:val="baseline"/>
                          </w:rPr>
                          <w:t> </w:t>
                        </w:r>
                        <w:r>
                          <w:rPr>
                            <w:b/>
                            <w:sz w:val="17"/>
                            <w:vertAlign w:val="baseline"/>
                          </w:rPr>
                          <w:t>2s</w:t>
                        </w:r>
                        <w:r>
                          <w:rPr>
                            <w:b/>
                            <w:sz w:val="17"/>
                            <w:vertAlign w:val="superscript"/>
                          </w:rPr>
                          <w:t>2</w:t>
                        </w:r>
                        <w:r>
                          <w:rPr>
                            <w:b/>
                            <w:sz w:val="17"/>
                            <w:vertAlign w:val="baseline"/>
                          </w:rPr>
                          <w:t> 2p</w:t>
                        </w:r>
                        <w:r>
                          <w:rPr>
                            <w:b/>
                            <w:sz w:val="17"/>
                            <w:vertAlign w:val="superscript"/>
                          </w:rPr>
                          <w:t>6</w:t>
                        </w:r>
                        <w:r>
                          <w:rPr>
                            <w:b/>
                            <w:spacing w:val="-1"/>
                            <w:sz w:val="17"/>
                            <w:vertAlign w:val="baseline"/>
                          </w:rPr>
                          <w:t> </w:t>
                        </w:r>
                        <w:r>
                          <w:rPr>
                            <w:b/>
                            <w:sz w:val="17"/>
                            <w:vertAlign w:val="baseline"/>
                          </w:rPr>
                          <w:t>3s</w:t>
                        </w:r>
                        <w:r>
                          <w:rPr>
                            <w:b/>
                            <w:sz w:val="17"/>
                            <w:vertAlign w:val="superscript"/>
                          </w:rPr>
                          <w:t>2</w:t>
                        </w:r>
                        <w:r>
                          <w:rPr>
                            <w:b/>
                            <w:spacing w:val="-13"/>
                            <w:sz w:val="17"/>
                            <w:vertAlign w:val="baseline"/>
                          </w:rPr>
                          <w:t> </w:t>
                        </w:r>
                        <w:r>
                          <w:rPr>
                            <w:b/>
                            <w:sz w:val="17"/>
                            <w:vertAlign w:val="baseline"/>
                          </w:rPr>
                          <w:t>3p</w:t>
                        </w:r>
                        <w:r>
                          <w:rPr>
                            <w:b/>
                            <w:sz w:val="17"/>
                            <w:vertAlign w:val="superscript"/>
                          </w:rPr>
                          <w:t>6</w:t>
                        </w:r>
                        <w:r>
                          <w:rPr>
                            <w:b/>
                            <w:spacing w:val="-1"/>
                            <w:sz w:val="17"/>
                            <w:vertAlign w:val="baseline"/>
                          </w:rPr>
                          <w:t> </w:t>
                        </w:r>
                        <w:r>
                          <w:rPr>
                            <w:b/>
                            <w:sz w:val="17"/>
                            <w:vertAlign w:val="baseline"/>
                          </w:rPr>
                          <w:t>4s</w:t>
                        </w:r>
                        <w:r>
                          <w:rPr>
                            <w:b/>
                            <w:sz w:val="17"/>
                            <w:vertAlign w:val="superscript"/>
                          </w:rPr>
                          <w:t>2</w:t>
                        </w:r>
                        <w:r>
                          <w:rPr>
                            <w:b/>
                            <w:spacing w:val="-1"/>
                            <w:sz w:val="17"/>
                            <w:vertAlign w:val="baseline"/>
                          </w:rPr>
                          <w:t> </w:t>
                        </w:r>
                        <w:r>
                          <w:rPr>
                            <w:b/>
                            <w:sz w:val="17"/>
                            <w:vertAlign w:val="baseline"/>
                          </w:rPr>
                          <w:t>3d</w:t>
                        </w:r>
                        <w:r>
                          <w:rPr>
                            <w:b/>
                            <w:sz w:val="17"/>
                            <w:vertAlign w:val="superscript"/>
                          </w:rPr>
                          <w:t>1</w:t>
                        </w:r>
                        <w:r>
                          <w:rPr>
                            <w:b/>
                            <w:sz w:val="17"/>
                            <w:vertAlign w:val="superscript"/>
                          </w:rPr>
                          <w:t>0</w:t>
                        </w:r>
                        <w:r>
                          <w:rPr>
                            <w:b/>
                            <w:spacing w:val="1"/>
                            <w:sz w:val="17"/>
                            <w:vertAlign w:val="baseline"/>
                          </w:rPr>
                          <w:t> </w:t>
                        </w:r>
                        <w:r>
                          <w:rPr>
                            <w:b/>
                            <w:sz w:val="17"/>
                            <w:vertAlign w:val="baseline"/>
                          </w:rPr>
                          <w:t>4p</w:t>
                        </w:r>
                        <w:r>
                          <w:rPr>
                            <w:b/>
                            <w:sz w:val="17"/>
                            <w:vertAlign w:val="superscript"/>
                          </w:rPr>
                          <w:t>6</w:t>
                        </w:r>
                        <w:r>
                          <w:rPr>
                            <w:b/>
                            <w:spacing w:val="-1"/>
                            <w:sz w:val="17"/>
                            <w:vertAlign w:val="baseline"/>
                          </w:rPr>
                          <w:t> </w:t>
                        </w:r>
                        <w:r>
                          <w:rPr>
                            <w:b/>
                            <w:spacing w:val="-5"/>
                            <w:sz w:val="17"/>
                            <w:vertAlign w:val="baseline"/>
                          </w:rPr>
                          <w:t>5s</w:t>
                        </w:r>
                        <w:r>
                          <w:rPr>
                            <w:b/>
                            <w:spacing w:val="-5"/>
                            <w:sz w:val="17"/>
                            <w:vertAlign w:val="superscript"/>
                          </w:rPr>
                          <w:t>2</w:t>
                        </w:r>
                      </w:p>
                      <w:p>
                        <w:pPr>
                          <w:spacing w:line="273" w:lineRule="auto" w:before="27"/>
                          <w:ind w:left="76" w:right="74" w:firstLine="0"/>
                          <w:jc w:val="both"/>
                          <w:rPr>
                            <w:b/>
                            <w:sz w:val="17"/>
                          </w:rPr>
                        </w:pPr>
                        <w:r>
                          <w:rPr>
                            <w:b/>
                            <w:spacing w:val="-2"/>
                            <w:sz w:val="17"/>
                          </w:rPr>
                          <w:t>VRAI</w:t>
                        </w:r>
                        <w:r>
                          <w:rPr>
                            <w:b/>
                            <w:spacing w:val="-8"/>
                            <w:sz w:val="17"/>
                          </w:rPr>
                          <w:t> </w:t>
                        </w:r>
                        <w:r>
                          <w:rPr>
                            <w:b/>
                            <w:spacing w:val="-2"/>
                            <w:sz w:val="17"/>
                          </w:rPr>
                          <w:t>–</w:t>
                        </w:r>
                        <w:r>
                          <w:rPr>
                            <w:b/>
                            <w:spacing w:val="-9"/>
                            <w:sz w:val="17"/>
                          </w:rPr>
                          <w:t> </w:t>
                        </w:r>
                        <w:r>
                          <w:rPr>
                            <w:b/>
                            <w:spacing w:val="-2"/>
                            <w:sz w:val="17"/>
                          </w:rPr>
                          <w:t>Yesss !</w:t>
                        </w:r>
                        <w:r>
                          <w:rPr>
                            <w:b/>
                            <w:spacing w:val="-6"/>
                            <w:sz w:val="17"/>
                          </w:rPr>
                          <w:t> </w:t>
                        </w:r>
                        <w:r>
                          <w:rPr>
                            <w:b/>
                            <w:spacing w:val="-2"/>
                            <w:sz w:val="17"/>
                          </w:rPr>
                          <w:t>Pour</w:t>
                        </w:r>
                        <w:r>
                          <w:rPr>
                            <w:b/>
                            <w:spacing w:val="-9"/>
                            <w:sz w:val="17"/>
                          </w:rPr>
                          <w:t> </w:t>
                        </w:r>
                        <w:r>
                          <w:rPr>
                            <w:b/>
                            <w:spacing w:val="-2"/>
                            <w:sz w:val="17"/>
                          </w:rPr>
                          <w:t>un</w:t>
                        </w:r>
                        <w:r>
                          <w:rPr>
                            <w:b/>
                            <w:spacing w:val="-4"/>
                            <w:sz w:val="17"/>
                          </w:rPr>
                          <w:t> </w:t>
                        </w:r>
                        <w:r>
                          <w:rPr>
                            <w:b/>
                            <w:spacing w:val="-2"/>
                            <w:sz w:val="17"/>
                          </w:rPr>
                          <w:t>atome</w:t>
                        </w:r>
                        <w:r>
                          <w:rPr>
                            <w:b/>
                            <w:spacing w:val="-5"/>
                            <w:sz w:val="17"/>
                          </w:rPr>
                          <w:t> </w:t>
                        </w:r>
                        <w:r>
                          <w:rPr>
                            <w:b/>
                            <w:spacing w:val="-2"/>
                            <w:sz w:val="17"/>
                          </w:rPr>
                          <w:t>aussi</w:t>
                        </w:r>
                        <w:r>
                          <w:rPr>
                            <w:b/>
                            <w:spacing w:val="-7"/>
                            <w:sz w:val="17"/>
                          </w:rPr>
                          <w:t> </w:t>
                        </w:r>
                        <w:r>
                          <w:rPr>
                            <w:b/>
                            <w:spacing w:val="-2"/>
                            <w:sz w:val="17"/>
                          </w:rPr>
                          <w:t>volumineux</w:t>
                        </w:r>
                        <w:r>
                          <w:rPr>
                            <w:b/>
                            <w:spacing w:val="-7"/>
                            <w:sz w:val="17"/>
                          </w:rPr>
                          <w:t> </w:t>
                        </w:r>
                        <w:r>
                          <w:rPr>
                            <w:b/>
                            <w:spacing w:val="-2"/>
                            <w:sz w:val="17"/>
                          </w:rPr>
                          <w:t>que</w:t>
                        </w:r>
                        <w:r>
                          <w:rPr>
                            <w:b/>
                            <w:spacing w:val="-8"/>
                            <w:sz w:val="17"/>
                          </w:rPr>
                          <w:t> </w:t>
                        </w:r>
                        <w:r>
                          <w:rPr>
                            <w:b/>
                            <w:spacing w:val="-2"/>
                            <w:sz w:val="17"/>
                          </w:rPr>
                          <w:t>le</w:t>
                        </w:r>
                        <w:r>
                          <w:rPr>
                            <w:b/>
                            <w:spacing w:val="-8"/>
                            <w:sz w:val="17"/>
                          </w:rPr>
                          <w:t> </w:t>
                        </w:r>
                        <w:r>
                          <w:rPr>
                            <w:b/>
                            <w:spacing w:val="-2"/>
                            <w:sz w:val="17"/>
                          </w:rPr>
                          <w:t>strontium</w:t>
                        </w:r>
                        <w:r>
                          <w:rPr>
                            <w:b/>
                            <w:spacing w:val="-6"/>
                            <w:sz w:val="17"/>
                          </w:rPr>
                          <w:t> </w:t>
                        </w:r>
                        <w:r>
                          <w:rPr>
                            <w:b/>
                            <w:spacing w:val="-2"/>
                            <w:sz w:val="17"/>
                          </w:rPr>
                          <w:t>(Z=38</w:t>
                        </w:r>
                        <w:r>
                          <w:rPr>
                            <w:b/>
                            <w:spacing w:val="-6"/>
                            <w:sz w:val="17"/>
                          </w:rPr>
                          <w:t> </w:t>
                        </w:r>
                        <w:r>
                          <w:rPr>
                            <w:b/>
                            <w:spacing w:val="-2"/>
                            <w:sz w:val="17"/>
                          </w:rPr>
                          <w:t>dans</w:t>
                        </w:r>
                        <w:r>
                          <w:rPr>
                            <w:b/>
                            <w:spacing w:val="-6"/>
                            <w:sz w:val="17"/>
                          </w:rPr>
                          <w:t> </w:t>
                        </w:r>
                        <w:r>
                          <w:rPr>
                            <w:b/>
                            <w:spacing w:val="-2"/>
                            <w:sz w:val="17"/>
                          </w:rPr>
                          <w:t>votre</w:t>
                        </w:r>
                        <w:r>
                          <w:rPr>
                            <w:b/>
                            <w:spacing w:val="-8"/>
                            <w:sz w:val="17"/>
                          </w:rPr>
                          <w:t> </w:t>
                        </w:r>
                        <w:r>
                          <w:rPr>
                            <w:b/>
                            <w:spacing w:val="-2"/>
                            <w:sz w:val="17"/>
                          </w:rPr>
                          <w:t>tableau </w:t>
                        </w:r>
                        <w:r>
                          <w:rPr>
                            <w:b/>
                            <w:sz w:val="17"/>
                          </w:rPr>
                          <w:t>périodique), on ressort notre </w:t>
                        </w:r>
                        <w:r>
                          <w:rPr>
                            <w:b/>
                            <w:sz w:val="17"/>
                            <w:u w:val="single"/>
                          </w:rPr>
                          <w:t>règle de Klechkowski</w:t>
                        </w:r>
                        <w:r>
                          <w:rPr>
                            <w:b/>
                            <w:sz w:val="17"/>
                          </w:rPr>
                          <w:t> :</w:t>
                        </w:r>
                      </w:p>
                      <w:p>
                        <w:pPr>
                          <w:spacing w:line="240" w:lineRule="auto" w:before="0"/>
                          <w:rPr>
                            <w:b/>
                            <w:sz w:val="17"/>
                          </w:rPr>
                        </w:pPr>
                      </w:p>
                      <w:p>
                        <w:pPr>
                          <w:spacing w:line="240" w:lineRule="auto" w:before="0"/>
                          <w:rPr>
                            <w:b/>
                            <w:sz w:val="17"/>
                          </w:rPr>
                        </w:pPr>
                      </w:p>
                      <w:p>
                        <w:pPr>
                          <w:spacing w:line="240" w:lineRule="auto" w:before="0"/>
                          <w:rPr>
                            <w:b/>
                            <w:sz w:val="17"/>
                          </w:rPr>
                        </w:pPr>
                      </w:p>
                      <w:p>
                        <w:pPr>
                          <w:spacing w:line="240" w:lineRule="auto" w:before="0"/>
                          <w:rPr>
                            <w:b/>
                            <w:sz w:val="17"/>
                          </w:rPr>
                        </w:pPr>
                      </w:p>
                      <w:p>
                        <w:pPr>
                          <w:spacing w:line="240" w:lineRule="auto" w:before="0"/>
                          <w:rPr>
                            <w:b/>
                            <w:sz w:val="17"/>
                          </w:rPr>
                        </w:pPr>
                      </w:p>
                      <w:p>
                        <w:pPr>
                          <w:spacing w:line="240" w:lineRule="auto" w:before="0"/>
                          <w:rPr>
                            <w:b/>
                            <w:sz w:val="17"/>
                          </w:rPr>
                        </w:pPr>
                      </w:p>
                      <w:p>
                        <w:pPr>
                          <w:spacing w:line="240" w:lineRule="auto" w:before="0"/>
                          <w:rPr>
                            <w:b/>
                            <w:sz w:val="17"/>
                          </w:rPr>
                        </w:pPr>
                      </w:p>
                      <w:p>
                        <w:pPr>
                          <w:spacing w:line="240" w:lineRule="auto" w:before="9"/>
                          <w:rPr>
                            <w:b/>
                            <w:sz w:val="17"/>
                          </w:rPr>
                        </w:pPr>
                      </w:p>
                      <w:p>
                        <w:pPr>
                          <w:spacing w:line="276" w:lineRule="auto" w:before="0"/>
                          <w:ind w:left="76" w:right="70" w:firstLine="0"/>
                          <w:jc w:val="both"/>
                          <w:rPr>
                            <w:b/>
                            <w:sz w:val="17"/>
                          </w:rPr>
                        </w:pPr>
                        <w:r>
                          <w:rPr>
                            <w:b/>
                            <w:sz w:val="17"/>
                          </w:rPr>
                          <w:t>En</w:t>
                        </w:r>
                        <w:r>
                          <w:rPr>
                            <w:b/>
                            <w:spacing w:val="-1"/>
                            <w:sz w:val="17"/>
                          </w:rPr>
                          <w:t> </w:t>
                        </w:r>
                        <w:r>
                          <w:rPr>
                            <w:b/>
                            <w:sz w:val="17"/>
                          </w:rPr>
                          <w:t>remplissant sous-couche après</w:t>
                        </w:r>
                        <w:r>
                          <w:rPr>
                            <w:b/>
                            <w:spacing w:val="-1"/>
                            <w:sz w:val="17"/>
                          </w:rPr>
                          <w:t> </w:t>
                        </w:r>
                        <w:r>
                          <w:rPr>
                            <w:b/>
                            <w:sz w:val="17"/>
                          </w:rPr>
                          <w:t>sous-couche selon</w:t>
                        </w:r>
                        <w:r>
                          <w:rPr>
                            <w:b/>
                            <w:spacing w:val="-1"/>
                            <w:sz w:val="17"/>
                          </w:rPr>
                          <w:t> </w:t>
                        </w:r>
                        <w:r>
                          <w:rPr>
                            <w:b/>
                            <w:sz w:val="17"/>
                          </w:rPr>
                          <w:t>le schéma ci-dessus,</w:t>
                        </w:r>
                        <w:r>
                          <w:rPr>
                            <w:b/>
                            <w:spacing w:val="-1"/>
                            <w:sz w:val="17"/>
                          </w:rPr>
                          <w:t> </w:t>
                        </w:r>
                        <w:r>
                          <w:rPr>
                            <w:b/>
                            <w:sz w:val="17"/>
                          </w:rPr>
                          <w:t>on obtient</w:t>
                        </w:r>
                        <w:r>
                          <w:rPr>
                            <w:b/>
                            <w:spacing w:val="-2"/>
                            <w:sz w:val="17"/>
                          </w:rPr>
                          <w:t> </w:t>
                        </w:r>
                        <w:r>
                          <w:rPr>
                            <w:b/>
                            <w:sz w:val="17"/>
                          </w:rPr>
                          <w:t>bien la configuration</w:t>
                        </w:r>
                        <w:r>
                          <w:rPr>
                            <w:b/>
                            <w:spacing w:val="-1"/>
                            <w:sz w:val="17"/>
                          </w:rPr>
                          <w:t> </w:t>
                        </w:r>
                        <w:r>
                          <w:rPr>
                            <w:b/>
                            <w:sz w:val="17"/>
                          </w:rPr>
                          <w:t>de l’énoncé</w:t>
                        </w:r>
                        <w:r>
                          <w:rPr>
                            <w:b/>
                            <w:spacing w:val="-4"/>
                            <w:sz w:val="17"/>
                          </w:rPr>
                          <w:t> </w:t>
                        </w:r>
                        <w:r>
                          <w:rPr>
                            <w:b/>
                            <w:sz w:val="17"/>
                          </w:rPr>
                          <w:t>! On peut d’ailleurs la</w:t>
                        </w:r>
                        <w:r>
                          <w:rPr>
                            <w:b/>
                            <w:spacing w:val="-1"/>
                            <w:sz w:val="17"/>
                          </w:rPr>
                          <w:t> </w:t>
                        </w:r>
                        <w:r>
                          <w:rPr>
                            <w:b/>
                            <w:sz w:val="17"/>
                          </w:rPr>
                          <w:t>simplifier</w:t>
                        </w:r>
                        <w:r>
                          <w:rPr>
                            <w:b/>
                            <w:spacing w:val="-2"/>
                            <w:sz w:val="17"/>
                          </w:rPr>
                          <w:t> </w:t>
                        </w:r>
                        <w:r>
                          <w:rPr>
                            <w:b/>
                            <w:sz w:val="17"/>
                          </w:rPr>
                          <w:t>avec l’écriture du gaz rare précédent, le krypton Kr (vous savez la kryptonite, le pire ennemi de Superman). On aurait donc [Sr] : [Kr] 5s</w:t>
                        </w:r>
                        <w:r>
                          <w:rPr>
                            <w:b/>
                            <w:sz w:val="17"/>
                            <w:vertAlign w:val="superscript"/>
                          </w:rPr>
                          <w:t>2</w:t>
                        </w:r>
                        <w:r>
                          <w:rPr>
                            <w:b/>
                            <w:sz w:val="17"/>
                            <w:vertAlign w:val="baseline"/>
                          </w:rPr>
                          <w:t>.</w:t>
                        </w:r>
                      </w:p>
                    </w:txbxContent>
                  </v:textbox>
                  <v:stroke dashstyle="solid"/>
                  <w10:wrap type="none"/>
                </v:shape>
                <w10:wrap type="none"/>
              </v:group>
            </w:pict>
          </mc:Fallback>
        </mc:AlternateContent>
      </w:r>
      <w:r>
        <w:rPr>
          <w:w w:val="105"/>
          <w:sz w:val="12"/>
        </w:rPr>
        <w:t>Diapo</w:t>
      </w:r>
      <w:r>
        <w:rPr>
          <w:spacing w:val="-5"/>
          <w:w w:val="105"/>
          <w:sz w:val="12"/>
        </w:rPr>
        <w:t> </w:t>
      </w:r>
      <w:r>
        <w:rPr>
          <w:w w:val="105"/>
          <w:sz w:val="12"/>
        </w:rPr>
        <w:t>23</w:t>
      </w:r>
      <w:r>
        <w:rPr>
          <w:spacing w:val="-6"/>
          <w:w w:val="105"/>
          <w:sz w:val="12"/>
        </w:rPr>
        <w:t> </w:t>
      </w:r>
      <w:r>
        <w:rPr>
          <w:w w:val="105"/>
          <w:sz w:val="12"/>
        </w:rPr>
        <w:t>du</w:t>
      </w:r>
      <w:r>
        <w:rPr>
          <w:spacing w:val="-3"/>
          <w:w w:val="105"/>
          <w:sz w:val="12"/>
        </w:rPr>
        <w:t> </w:t>
      </w:r>
      <w:r>
        <w:rPr>
          <w:w w:val="105"/>
          <w:sz w:val="12"/>
        </w:rPr>
        <w:t>cours</w:t>
      </w:r>
      <w:r>
        <w:rPr>
          <w:spacing w:val="-8"/>
          <w:w w:val="105"/>
          <w:sz w:val="12"/>
        </w:rPr>
        <w:t> </w:t>
      </w:r>
      <w:r>
        <w:rPr>
          <w:w w:val="105"/>
          <w:sz w:val="12"/>
        </w:rPr>
        <w:t>Atomistique,</w:t>
      </w:r>
      <w:r>
        <w:rPr>
          <w:spacing w:val="-4"/>
          <w:w w:val="105"/>
          <w:sz w:val="12"/>
        </w:rPr>
        <w:t> </w:t>
      </w:r>
      <w:r>
        <w:rPr>
          <w:w w:val="105"/>
          <w:sz w:val="12"/>
        </w:rPr>
        <w:t>P.</w:t>
      </w:r>
      <w:r>
        <w:rPr>
          <w:spacing w:val="-3"/>
          <w:w w:val="105"/>
          <w:sz w:val="12"/>
        </w:rPr>
        <w:t> </w:t>
      </w:r>
      <w:r>
        <w:rPr>
          <w:spacing w:val="-2"/>
          <w:w w:val="105"/>
          <w:sz w:val="12"/>
        </w:rPr>
        <w:t>Belmont</w:t>
      </w:r>
    </w:p>
    <w:p>
      <w:pPr>
        <w:spacing w:after="0"/>
        <w:jc w:val="left"/>
        <w:rPr>
          <w:sz w:val="12"/>
        </w:rPr>
        <w:sectPr>
          <w:type w:val="continuous"/>
          <w:pgSz w:w="16840" w:h="11910" w:orient="landscape"/>
          <w:pgMar w:header="0" w:footer="373" w:top="1000" w:bottom="280" w:left="850" w:right="566"/>
          <w:cols w:num="2" w:equalWidth="0">
            <w:col w:w="6604" w:space="1818"/>
            <w:col w:w="7002"/>
          </w:cols>
        </w:sectPr>
      </w:pPr>
    </w:p>
    <w:p>
      <w:pPr>
        <w:spacing w:line="276" w:lineRule="auto" w:before="74"/>
        <w:ind w:left="8572" w:right="440" w:firstLine="0"/>
        <w:jc w:val="both"/>
        <w:rPr>
          <w:sz w:val="17"/>
        </w:rPr>
      </w:pPr>
      <w:r>
        <w:rPr>
          <w:sz w:val="17"/>
        </w:rPr>
        <mc:AlternateContent>
          <mc:Choice Requires="wps">
            <w:drawing>
              <wp:anchor distT="0" distB="0" distL="0" distR="0" allowOverlap="1" layoutInCell="1" locked="0" behindDoc="0" simplePos="0" relativeHeight="15739392">
                <wp:simplePos x="0" y="0"/>
                <wp:positionH relativeFrom="page">
                  <wp:posOffset>611886</wp:posOffset>
                </wp:positionH>
                <wp:positionV relativeFrom="paragraph">
                  <wp:posOffset>50291</wp:posOffset>
                </wp:positionV>
                <wp:extent cx="4117975" cy="1873250"/>
                <wp:effectExtent l="0" t="0" r="0" b="0"/>
                <wp:wrapNone/>
                <wp:docPr id="25" name="Textbox 25"/>
                <wp:cNvGraphicFramePr>
                  <a:graphicFrameLocks/>
                </wp:cNvGraphicFramePr>
                <a:graphic>
                  <a:graphicData uri="http://schemas.microsoft.com/office/word/2010/wordprocessingShape">
                    <wps:wsp>
                      <wps:cNvPr id="25" name="Textbox 25"/>
                      <wps:cNvSpPr txBox="1"/>
                      <wps:spPr>
                        <a:xfrm>
                          <a:off x="0" y="0"/>
                          <a:ext cx="4117975" cy="1873250"/>
                        </a:xfrm>
                        <a:prstGeom prst="rect">
                          <a:avLst/>
                        </a:prstGeom>
                        <a:ln w="4571">
                          <a:solidFill>
                            <a:srgbClr val="000000"/>
                          </a:solidFill>
                          <a:prstDash val="solid"/>
                        </a:ln>
                      </wps:spPr>
                      <wps:txbx>
                        <w:txbxContent>
                          <w:p>
                            <w:pPr>
                              <w:numPr>
                                <w:ilvl w:val="0"/>
                                <w:numId w:val="3"/>
                              </w:numPr>
                              <w:tabs>
                                <w:tab w:pos="231" w:val="left" w:leader="none"/>
                              </w:tabs>
                              <w:spacing w:line="273" w:lineRule="auto" w:before="13"/>
                              <w:ind w:left="33" w:right="29" w:firstLine="0"/>
                              <w:jc w:val="both"/>
                              <w:rPr>
                                <w:b/>
                                <w:sz w:val="17"/>
                              </w:rPr>
                            </w:pPr>
                            <w:r>
                              <w:rPr>
                                <w:b/>
                                <w:sz w:val="17"/>
                              </w:rPr>
                              <w:t>Les</w:t>
                            </w:r>
                            <w:r>
                              <w:rPr>
                                <w:b/>
                                <w:spacing w:val="-11"/>
                                <w:sz w:val="17"/>
                              </w:rPr>
                              <w:t> </w:t>
                            </w:r>
                            <w:r>
                              <w:rPr>
                                <w:b/>
                                <w:sz w:val="17"/>
                              </w:rPr>
                              <w:t>électrons</w:t>
                            </w:r>
                            <w:r>
                              <w:rPr>
                                <w:b/>
                                <w:spacing w:val="-11"/>
                                <w:sz w:val="17"/>
                              </w:rPr>
                              <w:t> </w:t>
                            </w:r>
                            <w:r>
                              <w:rPr>
                                <w:b/>
                                <w:sz w:val="17"/>
                              </w:rPr>
                              <w:t>de</w:t>
                            </w:r>
                            <w:r>
                              <w:rPr>
                                <w:b/>
                                <w:spacing w:val="-10"/>
                                <w:sz w:val="17"/>
                              </w:rPr>
                              <w:t> </w:t>
                            </w:r>
                            <w:r>
                              <w:rPr>
                                <w:b/>
                                <w:sz w:val="17"/>
                              </w:rPr>
                              <w:t>valence</w:t>
                            </w:r>
                            <w:r>
                              <w:rPr>
                                <w:b/>
                                <w:spacing w:val="-11"/>
                                <w:sz w:val="17"/>
                              </w:rPr>
                              <w:t> </w:t>
                            </w:r>
                            <w:r>
                              <w:rPr>
                                <w:b/>
                                <w:sz w:val="17"/>
                              </w:rPr>
                              <w:t>sont</w:t>
                            </w:r>
                            <w:r>
                              <w:rPr>
                                <w:b/>
                                <w:spacing w:val="-11"/>
                                <w:sz w:val="17"/>
                              </w:rPr>
                              <w:t> </w:t>
                            </w:r>
                            <w:r>
                              <w:rPr>
                                <w:b/>
                                <w:sz w:val="17"/>
                              </w:rPr>
                              <w:t>généralement</w:t>
                            </w:r>
                            <w:r>
                              <w:rPr>
                                <w:b/>
                                <w:spacing w:val="-10"/>
                                <w:sz w:val="17"/>
                              </w:rPr>
                              <w:t> </w:t>
                            </w:r>
                            <w:r>
                              <w:rPr>
                                <w:b/>
                                <w:sz w:val="17"/>
                              </w:rPr>
                              <w:t>ceux</w:t>
                            </w:r>
                            <w:r>
                              <w:rPr>
                                <w:b/>
                                <w:spacing w:val="-11"/>
                                <w:sz w:val="17"/>
                              </w:rPr>
                              <w:t> </w:t>
                            </w:r>
                            <w:r>
                              <w:rPr>
                                <w:b/>
                                <w:sz w:val="17"/>
                              </w:rPr>
                              <w:t>qui</w:t>
                            </w:r>
                            <w:r>
                              <w:rPr>
                                <w:b/>
                                <w:spacing w:val="-10"/>
                                <w:sz w:val="17"/>
                              </w:rPr>
                              <w:t> </w:t>
                            </w:r>
                            <w:r>
                              <w:rPr>
                                <w:b/>
                                <w:sz w:val="17"/>
                              </w:rPr>
                              <w:t>participent</w:t>
                            </w:r>
                            <w:r>
                              <w:rPr>
                                <w:b/>
                                <w:spacing w:val="-11"/>
                                <w:sz w:val="17"/>
                              </w:rPr>
                              <w:t> </w:t>
                            </w:r>
                            <w:r>
                              <w:rPr>
                                <w:b/>
                                <w:sz w:val="17"/>
                              </w:rPr>
                              <w:t>aux</w:t>
                            </w:r>
                            <w:r>
                              <w:rPr>
                                <w:b/>
                                <w:spacing w:val="-11"/>
                                <w:sz w:val="17"/>
                              </w:rPr>
                              <w:t> </w:t>
                            </w:r>
                            <w:r>
                              <w:rPr>
                                <w:b/>
                                <w:sz w:val="17"/>
                              </w:rPr>
                              <w:t>réactions</w:t>
                            </w:r>
                            <w:r>
                              <w:rPr>
                                <w:b/>
                                <w:spacing w:val="-10"/>
                                <w:sz w:val="17"/>
                              </w:rPr>
                              <w:t> </w:t>
                            </w:r>
                            <w:r>
                              <w:rPr>
                                <w:b/>
                                <w:sz w:val="17"/>
                              </w:rPr>
                              <w:t>d’oxydo-</w:t>
                            </w:r>
                            <w:r>
                              <w:rPr>
                                <w:b/>
                                <w:spacing w:val="-2"/>
                                <w:sz w:val="17"/>
                              </w:rPr>
                              <w:t>réduction</w:t>
                            </w:r>
                          </w:p>
                          <w:p>
                            <w:pPr>
                              <w:spacing w:line="276" w:lineRule="auto" w:before="0"/>
                              <w:ind w:left="33" w:right="27" w:firstLine="0"/>
                              <w:jc w:val="both"/>
                              <w:rPr>
                                <w:b/>
                                <w:sz w:val="17"/>
                              </w:rPr>
                            </w:pPr>
                            <w:r>
                              <w:rPr>
                                <w:b/>
                                <w:spacing w:val="-2"/>
                                <w:sz w:val="17"/>
                              </w:rPr>
                              <w:t>VRAI</w:t>
                            </w:r>
                            <w:r>
                              <w:rPr>
                                <w:b/>
                                <w:spacing w:val="-5"/>
                                <w:sz w:val="17"/>
                              </w:rPr>
                              <w:t> </w:t>
                            </w:r>
                            <w:r>
                              <w:rPr>
                                <w:b/>
                                <w:spacing w:val="-2"/>
                                <w:sz w:val="17"/>
                              </w:rPr>
                              <w:t>–</w:t>
                            </w:r>
                            <w:r>
                              <w:rPr>
                                <w:b/>
                                <w:spacing w:val="-6"/>
                                <w:sz w:val="17"/>
                              </w:rPr>
                              <w:t> </w:t>
                            </w:r>
                            <w:r>
                              <w:rPr>
                                <w:b/>
                                <w:spacing w:val="-2"/>
                                <w:sz w:val="17"/>
                              </w:rPr>
                              <w:t>C’est</w:t>
                            </w:r>
                            <w:r>
                              <w:rPr>
                                <w:b/>
                                <w:spacing w:val="-5"/>
                                <w:sz w:val="17"/>
                              </w:rPr>
                              <w:t> </w:t>
                            </w:r>
                            <w:r>
                              <w:rPr>
                                <w:b/>
                                <w:spacing w:val="-2"/>
                                <w:sz w:val="17"/>
                              </w:rPr>
                              <w:t>tout</w:t>
                            </w:r>
                            <w:r>
                              <w:rPr>
                                <w:b/>
                                <w:spacing w:val="-5"/>
                                <w:sz w:val="17"/>
                              </w:rPr>
                              <w:t> </w:t>
                            </w:r>
                            <w:r>
                              <w:rPr>
                                <w:b/>
                                <w:spacing w:val="-2"/>
                                <w:sz w:val="17"/>
                              </w:rPr>
                              <w:t>à</w:t>
                            </w:r>
                            <w:r>
                              <w:rPr>
                                <w:b/>
                                <w:spacing w:val="-5"/>
                                <w:sz w:val="17"/>
                              </w:rPr>
                              <w:t> </w:t>
                            </w:r>
                            <w:r>
                              <w:rPr>
                                <w:b/>
                                <w:spacing w:val="-2"/>
                                <w:sz w:val="17"/>
                              </w:rPr>
                              <w:t>fait</w:t>
                            </w:r>
                            <w:r>
                              <w:rPr>
                                <w:b/>
                                <w:spacing w:val="-5"/>
                                <w:sz w:val="17"/>
                              </w:rPr>
                              <w:t> </w:t>
                            </w:r>
                            <w:r>
                              <w:rPr>
                                <w:b/>
                                <w:spacing w:val="-2"/>
                                <w:sz w:val="17"/>
                              </w:rPr>
                              <w:t>ça</w:t>
                            </w:r>
                            <w:r>
                              <w:rPr>
                                <w:b/>
                                <w:spacing w:val="7"/>
                                <w:sz w:val="17"/>
                              </w:rPr>
                              <w:t> </w:t>
                            </w:r>
                            <w:r>
                              <w:rPr>
                                <w:b/>
                                <w:spacing w:val="-2"/>
                                <w:sz w:val="17"/>
                              </w:rPr>
                              <w:t>!</w:t>
                            </w:r>
                            <w:r>
                              <w:rPr>
                                <w:b/>
                                <w:spacing w:val="-5"/>
                                <w:sz w:val="17"/>
                              </w:rPr>
                              <w:t> </w:t>
                            </w:r>
                            <w:r>
                              <w:rPr>
                                <w:b/>
                                <w:spacing w:val="-2"/>
                                <w:sz w:val="17"/>
                              </w:rPr>
                              <w:t>Si</w:t>
                            </w:r>
                            <w:r>
                              <w:rPr>
                                <w:b/>
                                <w:spacing w:val="-3"/>
                                <w:sz w:val="17"/>
                              </w:rPr>
                              <w:t> </w:t>
                            </w:r>
                            <w:r>
                              <w:rPr>
                                <w:b/>
                                <w:spacing w:val="-2"/>
                                <w:sz w:val="17"/>
                              </w:rPr>
                              <w:t>cet</w:t>
                            </w:r>
                            <w:r>
                              <w:rPr>
                                <w:b/>
                                <w:spacing w:val="-5"/>
                                <w:sz w:val="17"/>
                              </w:rPr>
                              <w:t> </w:t>
                            </w:r>
                            <w:r>
                              <w:rPr>
                                <w:b/>
                                <w:spacing w:val="-2"/>
                                <w:sz w:val="17"/>
                              </w:rPr>
                              <w:t>item</w:t>
                            </w:r>
                            <w:r>
                              <w:rPr>
                                <w:b/>
                                <w:spacing w:val="-4"/>
                                <w:sz w:val="17"/>
                              </w:rPr>
                              <w:t> </w:t>
                            </w:r>
                            <w:r>
                              <w:rPr>
                                <w:b/>
                                <w:spacing w:val="-2"/>
                                <w:sz w:val="17"/>
                              </w:rPr>
                              <w:t>inter-chapitre</w:t>
                            </w:r>
                            <w:r>
                              <w:rPr>
                                <w:b/>
                                <w:spacing w:val="-3"/>
                                <w:sz w:val="17"/>
                              </w:rPr>
                              <w:t> </w:t>
                            </w:r>
                            <w:r>
                              <w:rPr>
                                <w:b/>
                                <w:spacing w:val="-2"/>
                                <w:sz w:val="17"/>
                              </w:rPr>
                              <w:t>vous</w:t>
                            </w:r>
                            <w:r>
                              <w:rPr>
                                <w:b/>
                                <w:spacing w:val="-3"/>
                                <w:sz w:val="17"/>
                              </w:rPr>
                              <w:t> </w:t>
                            </w:r>
                            <w:r>
                              <w:rPr>
                                <w:b/>
                                <w:spacing w:val="-2"/>
                                <w:sz w:val="17"/>
                              </w:rPr>
                              <w:t>embrouille,</w:t>
                            </w:r>
                            <w:r>
                              <w:rPr>
                                <w:b/>
                                <w:spacing w:val="-5"/>
                                <w:sz w:val="17"/>
                              </w:rPr>
                              <w:t> </w:t>
                            </w:r>
                            <w:r>
                              <w:rPr>
                                <w:b/>
                                <w:spacing w:val="-2"/>
                                <w:sz w:val="17"/>
                              </w:rPr>
                              <w:t>retenez</w:t>
                            </w:r>
                            <w:r>
                              <w:rPr>
                                <w:b/>
                                <w:spacing w:val="-5"/>
                                <w:sz w:val="17"/>
                              </w:rPr>
                              <w:t> </w:t>
                            </w:r>
                            <w:r>
                              <w:rPr>
                                <w:b/>
                                <w:spacing w:val="-2"/>
                                <w:sz w:val="17"/>
                              </w:rPr>
                              <w:t>simplement </w:t>
                            </w:r>
                            <w:r>
                              <w:rPr>
                                <w:b/>
                                <w:sz w:val="17"/>
                              </w:rPr>
                              <w:t>que dans la grande majorité des réactions et des liaisons, on met en jeu des électrons de </w:t>
                            </w:r>
                            <w:r>
                              <w:rPr>
                                <w:b/>
                                <w:spacing w:val="-2"/>
                                <w:sz w:val="17"/>
                              </w:rPr>
                              <w:t>valence.</w:t>
                            </w:r>
                          </w:p>
                          <w:p>
                            <w:pPr>
                              <w:numPr>
                                <w:ilvl w:val="0"/>
                                <w:numId w:val="3"/>
                              </w:numPr>
                              <w:tabs>
                                <w:tab w:pos="220" w:val="left" w:leader="none"/>
                              </w:tabs>
                              <w:spacing w:before="0"/>
                              <w:ind w:left="220" w:right="0" w:hanging="187"/>
                              <w:jc w:val="both"/>
                              <w:rPr>
                                <w:b/>
                                <w:sz w:val="17"/>
                              </w:rPr>
                            </w:pPr>
                            <w:r>
                              <w:rPr>
                                <w:b/>
                                <w:sz w:val="17"/>
                              </w:rPr>
                              <w:t>A</w:t>
                            </w:r>
                            <w:r>
                              <w:rPr>
                                <w:b/>
                                <w:spacing w:val="-11"/>
                                <w:sz w:val="17"/>
                              </w:rPr>
                              <w:t> </w:t>
                            </w:r>
                            <w:r>
                              <w:rPr>
                                <w:b/>
                                <w:sz w:val="17"/>
                              </w:rPr>
                              <w:t>l’état</w:t>
                            </w:r>
                            <w:r>
                              <w:rPr>
                                <w:b/>
                                <w:spacing w:val="-7"/>
                                <w:sz w:val="17"/>
                              </w:rPr>
                              <w:t> </w:t>
                            </w:r>
                            <w:r>
                              <w:rPr>
                                <w:b/>
                                <w:sz w:val="17"/>
                              </w:rPr>
                              <w:t>fondamental,</w:t>
                            </w:r>
                            <w:r>
                              <w:rPr>
                                <w:b/>
                                <w:spacing w:val="-4"/>
                                <w:sz w:val="17"/>
                              </w:rPr>
                              <w:t> </w:t>
                            </w:r>
                            <w:r>
                              <w:rPr>
                                <w:b/>
                                <w:sz w:val="17"/>
                              </w:rPr>
                              <w:t>le</w:t>
                            </w:r>
                            <w:r>
                              <w:rPr>
                                <w:b/>
                                <w:spacing w:val="-6"/>
                                <w:sz w:val="17"/>
                              </w:rPr>
                              <w:t> </w:t>
                            </w:r>
                            <w:r>
                              <w:rPr>
                                <w:b/>
                                <w:sz w:val="17"/>
                              </w:rPr>
                              <w:t>zinc</w:t>
                            </w:r>
                            <w:r>
                              <w:rPr>
                                <w:b/>
                                <w:spacing w:val="-5"/>
                                <w:sz w:val="17"/>
                              </w:rPr>
                              <w:t> </w:t>
                            </w:r>
                            <w:r>
                              <w:rPr>
                                <w:b/>
                                <w:sz w:val="17"/>
                              </w:rPr>
                              <w:t>(Zn)</w:t>
                            </w:r>
                            <w:r>
                              <w:rPr>
                                <w:b/>
                                <w:spacing w:val="-5"/>
                                <w:sz w:val="17"/>
                              </w:rPr>
                              <w:t> </w:t>
                            </w:r>
                            <w:r>
                              <w:rPr>
                                <w:b/>
                                <w:sz w:val="17"/>
                              </w:rPr>
                              <w:t>a</w:t>
                            </w:r>
                            <w:r>
                              <w:rPr>
                                <w:b/>
                                <w:spacing w:val="-6"/>
                                <w:sz w:val="17"/>
                              </w:rPr>
                              <w:t> </w:t>
                            </w:r>
                            <w:r>
                              <w:rPr>
                                <w:b/>
                                <w:sz w:val="17"/>
                              </w:rPr>
                              <w:t>12</w:t>
                            </w:r>
                            <w:r>
                              <w:rPr>
                                <w:b/>
                                <w:spacing w:val="-5"/>
                                <w:sz w:val="17"/>
                              </w:rPr>
                              <w:t> </w:t>
                            </w:r>
                            <w:r>
                              <w:rPr>
                                <w:b/>
                                <w:sz w:val="17"/>
                              </w:rPr>
                              <w:t>électrons</w:t>
                            </w:r>
                            <w:r>
                              <w:rPr>
                                <w:b/>
                                <w:spacing w:val="-4"/>
                                <w:sz w:val="17"/>
                              </w:rPr>
                              <w:t> </w:t>
                            </w:r>
                            <w:r>
                              <w:rPr>
                                <w:b/>
                                <w:sz w:val="17"/>
                              </w:rPr>
                              <w:t>de</w:t>
                            </w:r>
                            <w:r>
                              <w:rPr>
                                <w:b/>
                                <w:spacing w:val="-6"/>
                                <w:sz w:val="17"/>
                              </w:rPr>
                              <w:t> </w:t>
                            </w:r>
                            <w:r>
                              <w:rPr>
                                <w:b/>
                                <w:spacing w:val="-2"/>
                                <w:sz w:val="17"/>
                              </w:rPr>
                              <w:t>valence</w:t>
                            </w:r>
                          </w:p>
                          <w:p>
                            <w:pPr>
                              <w:spacing w:line="273" w:lineRule="auto" w:before="28"/>
                              <w:ind w:left="33" w:right="27" w:firstLine="0"/>
                              <w:jc w:val="both"/>
                              <w:rPr>
                                <w:b/>
                                <w:sz w:val="17"/>
                              </w:rPr>
                            </w:pPr>
                            <w:r>
                              <w:rPr>
                                <w:b/>
                                <w:sz w:val="17"/>
                              </w:rPr>
                              <w:t>VRAI</w:t>
                            </w:r>
                            <w:r>
                              <w:rPr>
                                <w:b/>
                                <w:spacing w:val="-1"/>
                                <w:sz w:val="17"/>
                              </w:rPr>
                              <w:t> </w:t>
                            </w:r>
                            <w:r>
                              <w:rPr>
                                <w:b/>
                                <w:sz w:val="17"/>
                              </w:rPr>
                              <w:t>–</w:t>
                            </w:r>
                            <w:r>
                              <w:rPr>
                                <w:b/>
                                <w:spacing w:val="-3"/>
                                <w:sz w:val="17"/>
                              </w:rPr>
                              <w:t> </w:t>
                            </w:r>
                            <w:r>
                              <w:rPr>
                                <w:b/>
                                <w:sz w:val="17"/>
                              </w:rPr>
                              <w:t>On termine</w:t>
                            </w:r>
                            <w:r>
                              <w:rPr>
                                <w:b/>
                                <w:spacing w:val="-3"/>
                                <w:sz w:val="17"/>
                              </w:rPr>
                              <w:t> </w:t>
                            </w:r>
                            <w:r>
                              <w:rPr>
                                <w:b/>
                                <w:sz w:val="17"/>
                              </w:rPr>
                              <w:t>par</w:t>
                            </w:r>
                            <w:r>
                              <w:rPr>
                                <w:b/>
                                <w:spacing w:val="-3"/>
                                <w:sz w:val="17"/>
                              </w:rPr>
                              <w:t> </w:t>
                            </w:r>
                            <w:r>
                              <w:rPr>
                                <w:b/>
                                <w:sz w:val="17"/>
                              </w:rPr>
                              <w:t>un item</w:t>
                            </w:r>
                            <w:r>
                              <w:rPr>
                                <w:b/>
                                <w:spacing w:val="-3"/>
                                <w:sz w:val="17"/>
                              </w:rPr>
                              <w:t> </w:t>
                            </w:r>
                            <w:r>
                              <w:rPr>
                                <w:b/>
                                <w:sz w:val="17"/>
                              </w:rPr>
                              <w:t>vrai</w:t>
                            </w:r>
                            <w:r>
                              <w:rPr>
                                <w:b/>
                                <w:spacing w:val="-1"/>
                                <w:sz w:val="17"/>
                              </w:rPr>
                              <w:t> </w:t>
                            </w:r>
                            <w:r>
                              <w:rPr>
                                <w:b/>
                                <w:sz w:val="17"/>
                              </w:rPr>
                              <w:t>!</w:t>
                            </w:r>
                            <w:r>
                              <w:rPr>
                                <w:b/>
                                <w:spacing w:val="-3"/>
                                <w:sz w:val="17"/>
                              </w:rPr>
                              <w:t> </w:t>
                            </w:r>
                            <w:r>
                              <w:rPr>
                                <w:b/>
                                <w:sz w:val="17"/>
                              </w:rPr>
                              <w:t>La</w:t>
                            </w:r>
                            <w:r>
                              <w:rPr>
                                <w:b/>
                                <w:spacing w:val="-3"/>
                                <w:sz w:val="17"/>
                              </w:rPr>
                              <w:t> </w:t>
                            </w:r>
                            <w:r>
                              <w:rPr>
                                <w:b/>
                                <w:sz w:val="17"/>
                              </w:rPr>
                              <w:t>configuration</w:t>
                            </w:r>
                            <w:r>
                              <w:rPr>
                                <w:b/>
                                <w:spacing w:val="-1"/>
                                <w:sz w:val="17"/>
                              </w:rPr>
                              <w:t> </w:t>
                            </w:r>
                            <w:r>
                              <w:rPr>
                                <w:b/>
                                <w:sz w:val="17"/>
                              </w:rPr>
                              <w:t>électronique</w:t>
                            </w:r>
                            <w:r>
                              <w:rPr>
                                <w:b/>
                                <w:spacing w:val="-3"/>
                                <w:sz w:val="17"/>
                              </w:rPr>
                              <w:t> </w:t>
                            </w:r>
                            <w:r>
                              <w:rPr>
                                <w:b/>
                                <w:sz w:val="17"/>
                              </w:rPr>
                              <w:t>du zinc</w:t>
                            </w:r>
                            <w:r>
                              <w:rPr>
                                <w:b/>
                                <w:spacing w:val="-3"/>
                                <w:sz w:val="17"/>
                              </w:rPr>
                              <w:t> </w:t>
                            </w:r>
                            <w:r>
                              <w:rPr>
                                <w:b/>
                                <w:sz w:val="17"/>
                              </w:rPr>
                              <w:t>(Z</w:t>
                            </w:r>
                            <w:r>
                              <w:rPr>
                                <w:b/>
                                <w:spacing w:val="-2"/>
                                <w:sz w:val="17"/>
                              </w:rPr>
                              <w:t> </w:t>
                            </w:r>
                            <w:r>
                              <w:rPr>
                                <w:b/>
                                <w:sz w:val="17"/>
                              </w:rPr>
                              <w:t>=</w:t>
                            </w:r>
                            <w:r>
                              <w:rPr>
                                <w:b/>
                                <w:spacing w:val="-1"/>
                                <w:sz w:val="17"/>
                              </w:rPr>
                              <w:t> </w:t>
                            </w:r>
                            <w:r>
                              <w:rPr>
                                <w:b/>
                                <w:sz w:val="17"/>
                              </w:rPr>
                              <w:t>30)</w:t>
                            </w:r>
                            <w:r>
                              <w:rPr>
                                <w:b/>
                                <w:spacing w:val="-3"/>
                                <w:sz w:val="17"/>
                              </w:rPr>
                              <w:t> </w:t>
                            </w:r>
                            <w:r>
                              <w:rPr>
                                <w:b/>
                                <w:sz w:val="17"/>
                              </w:rPr>
                              <w:t>est 1s</w:t>
                            </w:r>
                            <w:r>
                              <w:rPr>
                                <w:b/>
                                <w:position w:val="6"/>
                                <w:sz w:val="11"/>
                              </w:rPr>
                              <w:t>2</w:t>
                            </w:r>
                            <w:r>
                              <w:rPr>
                                <w:b/>
                                <w:spacing w:val="26"/>
                                <w:position w:val="6"/>
                                <w:sz w:val="11"/>
                              </w:rPr>
                              <w:t> </w:t>
                            </w:r>
                            <w:r>
                              <w:rPr>
                                <w:b/>
                                <w:sz w:val="17"/>
                              </w:rPr>
                              <w:t>2s</w:t>
                            </w:r>
                            <w:r>
                              <w:rPr>
                                <w:b/>
                                <w:position w:val="6"/>
                                <w:sz w:val="11"/>
                              </w:rPr>
                              <w:t>2</w:t>
                            </w:r>
                            <w:r>
                              <w:rPr>
                                <w:b/>
                                <w:spacing w:val="28"/>
                                <w:position w:val="6"/>
                                <w:sz w:val="11"/>
                              </w:rPr>
                              <w:t> </w:t>
                            </w:r>
                            <w:r>
                              <w:rPr>
                                <w:b/>
                                <w:sz w:val="17"/>
                              </w:rPr>
                              <w:t>2p</w:t>
                            </w:r>
                            <w:r>
                              <w:rPr>
                                <w:b/>
                                <w:position w:val="6"/>
                                <w:sz w:val="11"/>
                              </w:rPr>
                              <w:t>6</w:t>
                            </w:r>
                            <w:r>
                              <w:rPr>
                                <w:b/>
                                <w:spacing w:val="26"/>
                                <w:position w:val="6"/>
                                <w:sz w:val="11"/>
                              </w:rPr>
                              <w:t> </w:t>
                            </w:r>
                            <w:r>
                              <w:rPr>
                                <w:b/>
                                <w:sz w:val="17"/>
                              </w:rPr>
                              <w:t>3s</w:t>
                            </w:r>
                            <w:r>
                              <w:rPr>
                                <w:b/>
                                <w:position w:val="6"/>
                                <w:sz w:val="11"/>
                              </w:rPr>
                              <w:t>2 </w:t>
                            </w:r>
                            <w:r>
                              <w:rPr>
                                <w:b/>
                                <w:sz w:val="17"/>
                              </w:rPr>
                              <w:t>3p</w:t>
                            </w:r>
                            <w:r>
                              <w:rPr>
                                <w:b/>
                                <w:position w:val="6"/>
                                <w:sz w:val="11"/>
                              </w:rPr>
                              <w:t>6</w:t>
                            </w:r>
                            <w:r>
                              <w:rPr>
                                <w:b/>
                                <w:spacing w:val="26"/>
                                <w:position w:val="6"/>
                                <w:sz w:val="11"/>
                              </w:rPr>
                              <w:t> </w:t>
                            </w:r>
                            <w:r>
                              <w:rPr>
                                <w:b/>
                                <w:sz w:val="17"/>
                              </w:rPr>
                              <w:t>4s</w:t>
                            </w:r>
                            <w:r>
                              <w:rPr>
                                <w:b/>
                                <w:position w:val="6"/>
                                <w:sz w:val="11"/>
                              </w:rPr>
                              <w:t>2</w:t>
                            </w:r>
                            <w:r>
                              <w:rPr>
                                <w:b/>
                                <w:spacing w:val="24"/>
                                <w:position w:val="6"/>
                                <w:sz w:val="11"/>
                              </w:rPr>
                              <w:t> </w:t>
                            </w:r>
                            <w:r>
                              <w:rPr>
                                <w:b/>
                                <w:sz w:val="17"/>
                              </w:rPr>
                              <w:t>3d</w:t>
                            </w:r>
                            <w:r>
                              <w:rPr>
                                <w:b/>
                                <w:position w:val="6"/>
                                <w:sz w:val="11"/>
                              </w:rPr>
                              <w:t>10</w:t>
                            </w:r>
                            <w:r>
                              <w:rPr>
                                <w:b/>
                                <w:sz w:val="17"/>
                              </w:rPr>
                              <w:t>. Le cas du zinc est un peu particulier</w:t>
                            </w:r>
                            <w:r>
                              <w:rPr>
                                <w:b/>
                                <w:spacing w:val="-3"/>
                                <w:sz w:val="17"/>
                              </w:rPr>
                              <w:t> </w:t>
                            </w:r>
                            <w:r>
                              <w:rPr>
                                <w:b/>
                                <w:sz w:val="17"/>
                              </w:rPr>
                              <w:t>: pour Z = 30, la sous-couche</w:t>
                            </w:r>
                            <w:r>
                              <w:rPr>
                                <w:b/>
                                <w:spacing w:val="-6"/>
                                <w:sz w:val="17"/>
                              </w:rPr>
                              <w:t> </w:t>
                            </w:r>
                            <w:r>
                              <w:rPr>
                                <w:b/>
                                <w:sz w:val="17"/>
                              </w:rPr>
                              <w:t>3d</w:t>
                            </w:r>
                            <w:r>
                              <w:rPr>
                                <w:b/>
                                <w:spacing w:val="-6"/>
                                <w:sz w:val="17"/>
                              </w:rPr>
                              <w:t> </w:t>
                            </w:r>
                            <w:r>
                              <w:rPr>
                                <w:b/>
                                <w:sz w:val="17"/>
                              </w:rPr>
                              <w:t>vient</w:t>
                            </w:r>
                            <w:r>
                              <w:rPr>
                                <w:b/>
                                <w:spacing w:val="-5"/>
                                <w:sz w:val="17"/>
                              </w:rPr>
                              <w:t> </w:t>
                            </w:r>
                            <w:r>
                              <w:rPr>
                                <w:b/>
                                <w:sz w:val="17"/>
                              </w:rPr>
                              <w:t>à</w:t>
                            </w:r>
                            <w:r>
                              <w:rPr>
                                <w:b/>
                                <w:spacing w:val="-5"/>
                                <w:sz w:val="17"/>
                              </w:rPr>
                              <w:t> </w:t>
                            </w:r>
                            <w:r>
                              <w:rPr>
                                <w:b/>
                                <w:sz w:val="17"/>
                              </w:rPr>
                              <w:t>peine</w:t>
                            </w:r>
                            <w:r>
                              <w:rPr>
                                <w:b/>
                                <w:spacing w:val="-7"/>
                                <w:sz w:val="17"/>
                              </w:rPr>
                              <w:t> </w:t>
                            </w:r>
                            <w:r>
                              <w:rPr>
                                <w:b/>
                                <w:sz w:val="17"/>
                              </w:rPr>
                              <w:t>d’être</w:t>
                            </w:r>
                            <w:r>
                              <w:rPr>
                                <w:b/>
                                <w:spacing w:val="-7"/>
                                <w:sz w:val="17"/>
                              </w:rPr>
                              <w:t> </w:t>
                            </w:r>
                            <w:r>
                              <w:rPr>
                                <w:b/>
                                <w:sz w:val="17"/>
                              </w:rPr>
                              <w:t>saturée,</w:t>
                            </w:r>
                            <w:r>
                              <w:rPr>
                                <w:b/>
                                <w:spacing w:val="-5"/>
                                <w:sz w:val="17"/>
                              </w:rPr>
                              <w:t> </w:t>
                            </w:r>
                            <w:r>
                              <w:rPr>
                                <w:b/>
                                <w:sz w:val="17"/>
                              </w:rPr>
                              <w:t>et</w:t>
                            </w:r>
                            <w:r>
                              <w:rPr>
                                <w:b/>
                                <w:spacing w:val="-5"/>
                                <w:sz w:val="17"/>
                              </w:rPr>
                              <w:t> </w:t>
                            </w:r>
                            <w:r>
                              <w:rPr>
                                <w:b/>
                                <w:sz w:val="17"/>
                              </w:rPr>
                              <w:t>selon</w:t>
                            </w:r>
                            <w:r>
                              <w:rPr>
                                <w:b/>
                                <w:spacing w:val="-4"/>
                                <w:sz w:val="17"/>
                              </w:rPr>
                              <w:t> </w:t>
                            </w:r>
                            <w:r>
                              <w:rPr>
                                <w:b/>
                                <w:sz w:val="17"/>
                              </w:rPr>
                              <w:t>votre</w:t>
                            </w:r>
                            <w:r>
                              <w:rPr>
                                <w:b/>
                                <w:spacing w:val="-5"/>
                                <w:sz w:val="17"/>
                              </w:rPr>
                              <w:t> </w:t>
                            </w:r>
                            <w:r>
                              <w:rPr>
                                <w:b/>
                                <w:sz w:val="17"/>
                              </w:rPr>
                              <w:t>cours,</w:t>
                            </w:r>
                            <w:r>
                              <w:rPr>
                                <w:b/>
                                <w:spacing w:val="-3"/>
                                <w:sz w:val="17"/>
                              </w:rPr>
                              <w:t> </w:t>
                            </w:r>
                            <w:r>
                              <w:rPr>
                                <w:b/>
                                <w:sz w:val="17"/>
                              </w:rPr>
                              <w:t>on</w:t>
                            </w:r>
                            <w:r>
                              <w:rPr>
                                <w:b/>
                                <w:spacing w:val="-4"/>
                                <w:sz w:val="17"/>
                              </w:rPr>
                              <w:t> </w:t>
                            </w:r>
                            <w:r>
                              <w:rPr>
                                <w:b/>
                                <w:sz w:val="17"/>
                              </w:rPr>
                              <w:t>considère</w:t>
                            </w:r>
                            <w:r>
                              <w:rPr>
                                <w:b/>
                                <w:spacing w:val="-5"/>
                                <w:sz w:val="17"/>
                              </w:rPr>
                              <w:t> </w:t>
                            </w:r>
                            <w:r>
                              <w:rPr>
                                <w:b/>
                                <w:sz w:val="17"/>
                              </w:rPr>
                              <w:t>que</w:t>
                            </w:r>
                            <w:r>
                              <w:rPr>
                                <w:b/>
                                <w:spacing w:val="-5"/>
                                <w:sz w:val="17"/>
                              </w:rPr>
                              <w:t> </w:t>
                            </w:r>
                            <w:r>
                              <w:rPr>
                                <w:b/>
                                <w:sz w:val="17"/>
                              </w:rPr>
                              <w:t>les</w:t>
                            </w:r>
                            <w:r>
                              <w:rPr>
                                <w:b/>
                                <w:spacing w:val="-5"/>
                                <w:sz w:val="17"/>
                              </w:rPr>
                              <w:t> </w:t>
                            </w:r>
                            <w:r>
                              <w:rPr>
                                <w:b/>
                                <w:sz w:val="17"/>
                              </w:rPr>
                              <w:t>électrons qu’elle contient sont encore des électrons de valence. C’est pour </w:t>
                            </w:r>
                            <w:r>
                              <w:rPr>
                                <w:b/>
                                <w:sz w:val="17"/>
                                <w:u w:val="single"/>
                              </w:rPr>
                              <w:t>Z &gt; 30</w:t>
                            </w:r>
                            <w:r>
                              <w:rPr>
                                <w:b/>
                                <w:sz w:val="17"/>
                              </w:rPr>
                              <w:t> qu’on considère que</w:t>
                            </w:r>
                            <w:r>
                              <w:rPr>
                                <w:b/>
                                <w:spacing w:val="-9"/>
                                <w:sz w:val="17"/>
                              </w:rPr>
                              <w:t> </w:t>
                            </w:r>
                            <w:r>
                              <w:rPr>
                                <w:b/>
                                <w:sz w:val="17"/>
                              </w:rPr>
                              <w:t>les</w:t>
                            </w:r>
                            <w:r>
                              <w:rPr>
                                <w:b/>
                                <w:spacing w:val="-7"/>
                                <w:sz w:val="17"/>
                              </w:rPr>
                              <w:t> </w:t>
                            </w:r>
                            <w:r>
                              <w:rPr>
                                <w:b/>
                                <w:sz w:val="17"/>
                              </w:rPr>
                              <w:t>électrons</w:t>
                            </w:r>
                            <w:r>
                              <w:rPr>
                                <w:b/>
                                <w:spacing w:val="-7"/>
                                <w:sz w:val="17"/>
                              </w:rPr>
                              <w:t> </w:t>
                            </w:r>
                            <w:r>
                              <w:rPr>
                                <w:b/>
                                <w:sz w:val="17"/>
                              </w:rPr>
                              <w:t>de</w:t>
                            </w:r>
                            <w:r>
                              <w:rPr>
                                <w:b/>
                                <w:spacing w:val="-7"/>
                                <w:sz w:val="17"/>
                              </w:rPr>
                              <w:t> </w:t>
                            </w:r>
                            <w:r>
                              <w:rPr>
                                <w:b/>
                                <w:sz w:val="17"/>
                              </w:rPr>
                              <w:t>la</w:t>
                            </w:r>
                            <w:r>
                              <w:rPr>
                                <w:b/>
                                <w:spacing w:val="-5"/>
                                <w:sz w:val="17"/>
                              </w:rPr>
                              <w:t> </w:t>
                            </w:r>
                            <w:r>
                              <w:rPr>
                                <w:b/>
                                <w:sz w:val="17"/>
                              </w:rPr>
                              <w:t>3d</w:t>
                            </w:r>
                            <w:r>
                              <w:rPr>
                                <w:b/>
                                <w:spacing w:val="-6"/>
                                <w:sz w:val="17"/>
                              </w:rPr>
                              <w:t> </w:t>
                            </w:r>
                            <w:r>
                              <w:rPr>
                                <w:b/>
                                <w:sz w:val="17"/>
                              </w:rPr>
                              <w:t>deviennent</w:t>
                            </w:r>
                            <w:r>
                              <w:rPr>
                                <w:b/>
                                <w:spacing w:val="-6"/>
                                <w:sz w:val="17"/>
                              </w:rPr>
                              <w:t> </w:t>
                            </w:r>
                            <w:r>
                              <w:rPr>
                                <w:b/>
                                <w:sz w:val="17"/>
                              </w:rPr>
                              <w:t>des</w:t>
                            </w:r>
                            <w:r>
                              <w:rPr>
                                <w:b/>
                                <w:spacing w:val="-7"/>
                                <w:sz w:val="17"/>
                              </w:rPr>
                              <w:t> </w:t>
                            </w:r>
                            <w:r>
                              <w:rPr>
                                <w:b/>
                                <w:sz w:val="17"/>
                              </w:rPr>
                              <w:t>électrons</w:t>
                            </w:r>
                            <w:r>
                              <w:rPr>
                                <w:b/>
                                <w:spacing w:val="-9"/>
                                <w:sz w:val="17"/>
                              </w:rPr>
                              <w:t> </w:t>
                            </w:r>
                            <w:r>
                              <w:rPr>
                                <w:b/>
                                <w:sz w:val="17"/>
                              </w:rPr>
                              <w:t>de</w:t>
                            </w:r>
                            <w:r>
                              <w:rPr>
                                <w:b/>
                                <w:spacing w:val="-7"/>
                                <w:sz w:val="17"/>
                              </w:rPr>
                              <w:t> </w:t>
                            </w:r>
                            <w:r>
                              <w:rPr>
                                <w:b/>
                                <w:sz w:val="17"/>
                                <w:u w:val="single"/>
                              </w:rPr>
                              <w:t>cœur</w:t>
                            </w:r>
                            <w:r>
                              <w:rPr>
                                <w:b/>
                                <w:spacing w:val="-8"/>
                                <w:sz w:val="17"/>
                              </w:rPr>
                              <w:t> </w:t>
                            </w:r>
                            <w:r>
                              <w:rPr>
                                <w:b/>
                                <w:sz w:val="17"/>
                              </w:rPr>
                              <w:t>car</w:t>
                            </w:r>
                            <w:r>
                              <w:rPr>
                                <w:b/>
                                <w:spacing w:val="-9"/>
                                <w:sz w:val="17"/>
                              </w:rPr>
                              <w:t> </w:t>
                            </w:r>
                            <w:r>
                              <w:rPr>
                                <w:b/>
                                <w:sz w:val="17"/>
                              </w:rPr>
                              <w:t>la</w:t>
                            </w:r>
                            <w:r>
                              <w:rPr>
                                <w:b/>
                                <w:spacing w:val="-5"/>
                                <w:sz w:val="17"/>
                              </w:rPr>
                              <w:t> </w:t>
                            </w:r>
                            <w:r>
                              <w:rPr>
                                <w:b/>
                                <w:sz w:val="17"/>
                              </w:rPr>
                              <w:t>3d</w:t>
                            </w:r>
                            <w:r>
                              <w:rPr>
                                <w:b/>
                                <w:spacing w:val="-5"/>
                                <w:sz w:val="17"/>
                              </w:rPr>
                              <w:t> </w:t>
                            </w:r>
                            <w:r>
                              <w:rPr>
                                <w:b/>
                                <w:sz w:val="17"/>
                              </w:rPr>
                              <w:t>est</w:t>
                            </w:r>
                            <w:r>
                              <w:rPr>
                                <w:b/>
                                <w:spacing w:val="-7"/>
                                <w:sz w:val="17"/>
                              </w:rPr>
                              <w:t> </w:t>
                            </w:r>
                            <w:r>
                              <w:rPr>
                                <w:b/>
                                <w:sz w:val="17"/>
                              </w:rPr>
                              <w:t>bien</w:t>
                            </w:r>
                            <w:r>
                              <w:rPr>
                                <w:b/>
                                <w:spacing w:val="-6"/>
                                <w:sz w:val="17"/>
                              </w:rPr>
                              <w:t> </w:t>
                            </w:r>
                            <w:r>
                              <w:rPr>
                                <w:b/>
                                <w:sz w:val="17"/>
                              </w:rPr>
                              <w:t>plus</w:t>
                            </w:r>
                            <w:r>
                              <w:rPr>
                                <w:b/>
                                <w:spacing w:val="-5"/>
                                <w:sz w:val="17"/>
                              </w:rPr>
                              <w:t> </w:t>
                            </w:r>
                            <w:r>
                              <w:rPr>
                                <w:b/>
                                <w:sz w:val="17"/>
                              </w:rPr>
                              <w:t>basse</w:t>
                            </w:r>
                            <w:r>
                              <w:rPr>
                                <w:b/>
                                <w:spacing w:val="-9"/>
                                <w:sz w:val="17"/>
                              </w:rPr>
                              <w:t> </w:t>
                            </w:r>
                            <w:r>
                              <w:rPr>
                                <w:b/>
                                <w:sz w:val="17"/>
                              </w:rPr>
                              <w:t>en énergie.</w:t>
                            </w:r>
                            <w:r>
                              <w:rPr>
                                <w:b/>
                                <w:spacing w:val="-11"/>
                                <w:sz w:val="17"/>
                              </w:rPr>
                              <w:t> </w:t>
                            </w:r>
                            <w:r>
                              <w:rPr>
                                <w:b/>
                                <w:sz w:val="17"/>
                              </w:rPr>
                              <w:t>Ainsi,</w:t>
                            </w:r>
                            <w:r>
                              <w:rPr>
                                <w:b/>
                                <w:spacing w:val="-1"/>
                                <w:sz w:val="17"/>
                              </w:rPr>
                              <w:t> </w:t>
                            </w:r>
                            <w:r>
                              <w:rPr>
                                <w:b/>
                                <w:sz w:val="17"/>
                              </w:rPr>
                              <w:t>on</w:t>
                            </w:r>
                            <w:r>
                              <w:rPr>
                                <w:b/>
                                <w:spacing w:val="-3"/>
                                <w:sz w:val="17"/>
                              </w:rPr>
                              <w:t> </w:t>
                            </w:r>
                            <w:r>
                              <w:rPr>
                                <w:b/>
                                <w:sz w:val="17"/>
                              </w:rPr>
                              <w:t>doit</w:t>
                            </w:r>
                            <w:r>
                              <w:rPr>
                                <w:b/>
                                <w:spacing w:val="-3"/>
                                <w:sz w:val="17"/>
                              </w:rPr>
                              <w:t> </w:t>
                            </w:r>
                            <w:r>
                              <w:rPr>
                                <w:b/>
                                <w:sz w:val="17"/>
                              </w:rPr>
                              <w:t>ici</w:t>
                            </w:r>
                            <w:r>
                              <w:rPr>
                                <w:b/>
                                <w:spacing w:val="-4"/>
                                <w:sz w:val="17"/>
                              </w:rPr>
                              <w:t> </w:t>
                            </w:r>
                            <w:r>
                              <w:rPr>
                                <w:b/>
                                <w:sz w:val="17"/>
                              </w:rPr>
                              <w:t>prendre</w:t>
                            </w:r>
                            <w:r>
                              <w:rPr>
                                <w:b/>
                                <w:spacing w:val="-3"/>
                                <w:sz w:val="17"/>
                              </w:rPr>
                              <w:t> </w:t>
                            </w:r>
                            <w:r>
                              <w:rPr>
                                <w:b/>
                                <w:sz w:val="17"/>
                              </w:rPr>
                              <w:t>en</w:t>
                            </w:r>
                            <w:r>
                              <w:rPr>
                                <w:b/>
                                <w:spacing w:val="-4"/>
                                <w:sz w:val="17"/>
                              </w:rPr>
                              <w:t> </w:t>
                            </w:r>
                            <w:r>
                              <w:rPr>
                                <w:b/>
                                <w:sz w:val="17"/>
                              </w:rPr>
                              <w:t>compte la</w:t>
                            </w:r>
                            <w:r>
                              <w:rPr>
                                <w:b/>
                                <w:spacing w:val="-3"/>
                                <w:sz w:val="17"/>
                              </w:rPr>
                              <w:t> </w:t>
                            </w:r>
                            <w:r>
                              <w:rPr>
                                <w:b/>
                                <w:sz w:val="17"/>
                              </w:rPr>
                              <w:t>3d</w:t>
                            </w:r>
                            <w:r>
                              <w:rPr>
                                <w:b/>
                                <w:spacing w:val="-2"/>
                                <w:sz w:val="17"/>
                              </w:rPr>
                              <w:t> </w:t>
                            </w:r>
                            <w:r>
                              <w:rPr>
                                <w:b/>
                                <w:sz w:val="17"/>
                              </w:rPr>
                              <w:t>et</w:t>
                            </w:r>
                            <w:r>
                              <w:rPr>
                                <w:b/>
                                <w:spacing w:val="-5"/>
                                <w:sz w:val="17"/>
                              </w:rPr>
                              <w:t> </w:t>
                            </w:r>
                            <w:r>
                              <w:rPr>
                                <w:b/>
                                <w:sz w:val="17"/>
                              </w:rPr>
                              <w:t>la</w:t>
                            </w:r>
                            <w:r>
                              <w:rPr>
                                <w:b/>
                                <w:spacing w:val="-3"/>
                                <w:sz w:val="17"/>
                              </w:rPr>
                              <w:t> </w:t>
                            </w:r>
                            <w:r>
                              <w:rPr>
                                <w:b/>
                                <w:sz w:val="17"/>
                              </w:rPr>
                              <w:t>4s,</w:t>
                            </w:r>
                            <w:r>
                              <w:rPr>
                                <w:b/>
                                <w:spacing w:val="-1"/>
                                <w:sz w:val="17"/>
                              </w:rPr>
                              <w:t> </w:t>
                            </w:r>
                            <w:r>
                              <w:rPr>
                                <w:b/>
                                <w:sz w:val="17"/>
                              </w:rPr>
                              <w:t>ce</w:t>
                            </w:r>
                            <w:r>
                              <w:rPr>
                                <w:b/>
                                <w:spacing w:val="-7"/>
                                <w:sz w:val="17"/>
                              </w:rPr>
                              <w:t> </w:t>
                            </w:r>
                            <w:r>
                              <w:rPr>
                                <w:b/>
                                <w:sz w:val="17"/>
                              </w:rPr>
                              <w:t>qui</w:t>
                            </w:r>
                            <w:r>
                              <w:rPr>
                                <w:b/>
                                <w:spacing w:val="-3"/>
                                <w:sz w:val="17"/>
                              </w:rPr>
                              <w:t> </w:t>
                            </w:r>
                            <w:r>
                              <w:rPr>
                                <w:b/>
                                <w:sz w:val="17"/>
                              </w:rPr>
                              <w:t>nous</w:t>
                            </w:r>
                            <w:r>
                              <w:rPr>
                                <w:b/>
                                <w:spacing w:val="-3"/>
                                <w:sz w:val="17"/>
                              </w:rPr>
                              <w:t> </w:t>
                            </w:r>
                            <w:r>
                              <w:rPr>
                                <w:b/>
                                <w:sz w:val="17"/>
                              </w:rPr>
                              <w:t>donne</w:t>
                            </w:r>
                            <w:r>
                              <w:rPr>
                                <w:b/>
                                <w:spacing w:val="-3"/>
                                <w:sz w:val="17"/>
                              </w:rPr>
                              <w:t> </w:t>
                            </w:r>
                            <w:r>
                              <w:rPr>
                                <w:b/>
                                <w:sz w:val="17"/>
                              </w:rPr>
                              <w:t>12</w:t>
                            </w:r>
                            <w:r>
                              <w:rPr>
                                <w:b/>
                                <w:spacing w:val="-3"/>
                                <w:sz w:val="17"/>
                              </w:rPr>
                              <w:t> </w:t>
                            </w:r>
                            <w:r>
                              <w:rPr>
                                <w:b/>
                                <w:sz w:val="17"/>
                              </w:rPr>
                              <w:t>électrons au total (on remarque que le cuivre a 11 électrons de valence).</w:t>
                            </w:r>
                          </w:p>
                        </w:txbxContent>
                      </wps:txbx>
                      <wps:bodyPr wrap="square" lIns="0" tIns="0" rIns="0" bIns="0" rtlCol="0">
                        <a:noAutofit/>
                      </wps:bodyPr>
                    </wps:wsp>
                  </a:graphicData>
                </a:graphic>
              </wp:anchor>
            </w:drawing>
          </mc:Choice>
          <mc:Fallback>
            <w:pict>
              <v:shape style="position:absolute;margin-left:48.180004pt;margin-top:3.959991pt;width:324.25pt;height:147.5pt;mso-position-horizontal-relative:page;mso-position-vertical-relative:paragraph;z-index:15739392" type="#_x0000_t202" id="docshape21" filled="false" stroked="true" strokeweight=".359997pt" strokecolor="#000000">
                <v:textbox inset="0,0,0,0">
                  <w:txbxContent>
                    <w:p>
                      <w:pPr>
                        <w:numPr>
                          <w:ilvl w:val="0"/>
                          <w:numId w:val="3"/>
                        </w:numPr>
                        <w:tabs>
                          <w:tab w:pos="231" w:val="left" w:leader="none"/>
                        </w:tabs>
                        <w:spacing w:line="273" w:lineRule="auto" w:before="13"/>
                        <w:ind w:left="33" w:right="29" w:firstLine="0"/>
                        <w:jc w:val="both"/>
                        <w:rPr>
                          <w:b/>
                          <w:sz w:val="17"/>
                        </w:rPr>
                      </w:pPr>
                      <w:r>
                        <w:rPr>
                          <w:b/>
                          <w:sz w:val="17"/>
                        </w:rPr>
                        <w:t>Les</w:t>
                      </w:r>
                      <w:r>
                        <w:rPr>
                          <w:b/>
                          <w:spacing w:val="-11"/>
                          <w:sz w:val="17"/>
                        </w:rPr>
                        <w:t> </w:t>
                      </w:r>
                      <w:r>
                        <w:rPr>
                          <w:b/>
                          <w:sz w:val="17"/>
                        </w:rPr>
                        <w:t>électrons</w:t>
                      </w:r>
                      <w:r>
                        <w:rPr>
                          <w:b/>
                          <w:spacing w:val="-11"/>
                          <w:sz w:val="17"/>
                        </w:rPr>
                        <w:t> </w:t>
                      </w:r>
                      <w:r>
                        <w:rPr>
                          <w:b/>
                          <w:sz w:val="17"/>
                        </w:rPr>
                        <w:t>de</w:t>
                      </w:r>
                      <w:r>
                        <w:rPr>
                          <w:b/>
                          <w:spacing w:val="-10"/>
                          <w:sz w:val="17"/>
                        </w:rPr>
                        <w:t> </w:t>
                      </w:r>
                      <w:r>
                        <w:rPr>
                          <w:b/>
                          <w:sz w:val="17"/>
                        </w:rPr>
                        <w:t>valence</w:t>
                      </w:r>
                      <w:r>
                        <w:rPr>
                          <w:b/>
                          <w:spacing w:val="-11"/>
                          <w:sz w:val="17"/>
                        </w:rPr>
                        <w:t> </w:t>
                      </w:r>
                      <w:r>
                        <w:rPr>
                          <w:b/>
                          <w:sz w:val="17"/>
                        </w:rPr>
                        <w:t>sont</w:t>
                      </w:r>
                      <w:r>
                        <w:rPr>
                          <w:b/>
                          <w:spacing w:val="-11"/>
                          <w:sz w:val="17"/>
                        </w:rPr>
                        <w:t> </w:t>
                      </w:r>
                      <w:r>
                        <w:rPr>
                          <w:b/>
                          <w:sz w:val="17"/>
                        </w:rPr>
                        <w:t>généralement</w:t>
                      </w:r>
                      <w:r>
                        <w:rPr>
                          <w:b/>
                          <w:spacing w:val="-10"/>
                          <w:sz w:val="17"/>
                        </w:rPr>
                        <w:t> </w:t>
                      </w:r>
                      <w:r>
                        <w:rPr>
                          <w:b/>
                          <w:sz w:val="17"/>
                        </w:rPr>
                        <w:t>ceux</w:t>
                      </w:r>
                      <w:r>
                        <w:rPr>
                          <w:b/>
                          <w:spacing w:val="-11"/>
                          <w:sz w:val="17"/>
                        </w:rPr>
                        <w:t> </w:t>
                      </w:r>
                      <w:r>
                        <w:rPr>
                          <w:b/>
                          <w:sz w:val="17"/>
                        </w:rPr>
                        <w:t>qui</w:t>
                      </w:r>
                      <w:r>
                        <w:rPr>
                          <w:b/>
                          <w:spacing w:val="-10"/>
                          <w:sz w:val="17"/>
                        </w:rPr>
                        <w:t> </w:t>
                      </w:r>
                      <w:r>
                        <w:rPr>
                          <w:b/>
                          <w:sz w:val="17"/>
                        </w:rPr>
                        <w:t>participent</w:t>
                      </w:r>
                      <w:r>
                        <w:rPr>
                          <w:b/>
                          <w:spacing w:val="-11"/>
                          <w:sz w:val="17"/>
                        </w:rPr>
                        <w:t> </w:t>
                      </w:r>
                      <w:r>
                        <w:rPr>
                          <w:b/>
                          <w:sz w:val="17"/>
                        </w:rPr>
                        <w:t>aux</w:t>
                      </w:r>
                      <w:r>
                        <w:rPr>
                          <w:b/>
                          <w:spacing w:val="-11"/>
                          <w:sz w:val="17"/>
                        </w:rPr>
                        <w:t> </w:t>
                      </w:r>
                      <w:r>
                        <w:rPr>
                          <w:b/>
                          <w:sz w:val="17"/>
                        </w:rPr>
                        <w:t>réactions</w:t>
                      </w:r>
                      <w:r>
                        <w:rPr>
                          <w:b/>
                          <w:spacing w:val="-10"/>
                          <w:sz w:val="17"/>
                        </w:rPr>
                        <w:t> </w:t>
                      </w:r>
                      <w:r>
                        <w:rPr>
                          <w:b/>
                          <w:sz w:val="17"/>
                        </w:rPr>
                        <w:t>d’oxydo-</w:t>
                      </w:r>
                      <w:r>
                        <w:rPr>
                          <w:b/>
                          <w:spacing w:val="-2"/>
                          <w:sz w:val="17"/>
                        </w:rPr>
                        <w:t>réduction</w:t>
                      </w:r>
                    </w:p>
                    <w:p>
                      <w:pPr>
                        <w:spacing w:line="276" w:lineRule="auto" w:before="0"/>
                        <w:ind w:left="33" w:right="27" w:firstLine="0"/>
                        <w:jc w:val="both"/>
                        <w:rPr>
                          <w:b/>
                          <w:sz w:val="17"/>
                        </w:rPr>
                      </w:pPr>
                      <w:r>
                        <w:rPr>
                          <w:b/>
                          <w:spacing w:val="-2"/>
                          <w:sz w:val="17"/>
                        </w:rPr>
                        <w:t>VRAI</w:t>
                      </w:r>
                      <w:r>
                        <w:rPr>
                          <w:b/>
                          <w:spacing w:val="-5"/>
                          <w:sz w:val="17"/>
                        </w:rPr>
                        <w:t> </w:t>
                      </w:r>
                      <w:r>
                        <w:rPr>
                          <w:b/>
                          <w:spacing w:val="-2"/>
                          <w:sz w:val="17"/>
                        </w:rPr>
                        <w:t>–</w:t>
                      </w:r>
                      <w:r>
                        <w:rPr>
                          <w:b/>
                          <w:spacing w:val="-6"/>
                          <w:sz w:val="17"/>
                        </w:rPr>
                        <w:t> </w:t>
                      </w:r>
                      <w:r>
                        <w:rPr>
                          <w:b/>
                          <w:spacing w:val="-2"/>
                          <w:sz w:val="17"/>
                        </w:rPr>
                        <w:t>C’est</w:t>
                      </w:r>
                      <w:r>
                        <w:rPr>
                          <w:b/>
                          <w:spacing w:val="-5"/>
                          <w:sz w:val="17"/>
                        </w:rPr>
                        <w:t> </w:t>
                      </w:r>
                      <w:r>
                        <w:rPr>
                          <w:b/>
                          <w:spacing w:val="-2"/>
                          <w:sz w:val="17"/>
                        </w:rPr>
                        <w:t>tout</w:t>
                      </w:r>
                      <w:r>
                        <w:rPr>
                          <w:b/>
                          <w:spacing w:val="-5"/>
                          <w:sz w:val="17"/>
                        </w:rPr>
                        <w:t> </w:t>
                      </w:r>
                      <w:r>
                        <w:rPr>
                          <w:b/>
                          <w:spacing w:val="-2"/>
                          <w:sz w:val="17"/>
                        </w:rPr>
                        <w:t>à</w:t>
                      </w:r>
                      <w:r>
                        <w:rPr>
                          <w:b/>
                          <w:spacing w:val="-5"/>
                          <w:sz w:val="17"/>
                        </w:rPr>
                        <w:t> </w:t>
                      </w:r>
                      <w:r>
                        <w:rPr>
                          <w:b/>
                          <w:spacing w:val="-2"/>
                          <w:sz w:val="17"/>
                        </w:rPr>
                        <w:t>fait</w:t>
                      </w:r>
                      <w:r>
                        <w:rPr>
                          <w:b/>
                          <w:spacing w:val="-5"/>
                          <w:sz w:val="17"/>
                        </w:rPr>
                        <w:t> </w:t>
                      </w:r>
                      <w:r>
                        <w:rPr>
                          <w:b/>
                          <w:spacing w:val="-2"/>
                          <w:sz w:val="17"/>
                        </w:rPr>
                        <w:t>ça</w:t>
                      </w:r>
                      <w:r>
                        <w:rPr>
                          <w:b/>
                          <w:spacing w:val="7"/>
                          <w:sz w:val="17"/>
                        </w:rPr>
                        <w:t> </w:t>
                      </w:r>
                      <w:r>
                        <w:rPr>
                          <w:b/>
                          <w:spacing w:val="-2"/>
                          <w:sz w:val="17"/>
                        </w:rPr>
                        <w:t>!</w:t>
                      </w:r>
                      <w:r>
                        <w:rPr>
                          <w:b/>
                          <w:spacing w:val="-5"/>
                          <w:sz w:val="17"/>
                        </w:rPr>
                        <w:t> </w:t>
                      </w:r>
                      <w:r>
                        <w:rPr>
                          <w:b/>
                          <w:spacing w:val="-2"/>
                          <w:sz w:val="17"/>
                        </w:rPr>
                        <w:t>Si</w:t>
                      </w:r>
                      <w:r>
                        <w:rPr>
                          <w:b/>
                          <w:spacing w:val="-3"/>
                          <w:sz w:val="17"/>
                        </w:rPr>
                        <w:t> </w:t>
                      </w:r>
                      <w:r>
                        <w:rPr>
                          <w:b/>
                          <w:spacing w:val="-2"/>
                          <w:sz w:val="17"/>
                        </w:rPr>
                        <w:t>cet</w:t>
                      </w:r>
                      <w:r>
                        <w:rPr>
                          <w:b/>
                          <w:spacing w:val="-5"/>
                          <w:sz w:val="17"/>
                        </w:rPr>
                        <w:t> </w:t>
                      </w:r>
                      <w:r>
                        <w:rPr>
                          <w:b/>
                          <w:spacing w:val="-2"/>
                          <w:sz w:val="17"/>
                        </w:rPr>
                        <w:t>item</w:t>
                      </w:r>
                      <w:r>
                        <w:rPr>
                          <w:b/>
                          <w:spacing w:val="-4"/>
                          <w:sz w:val="17"/>
                        </w:rPr>
                        <w:t> </w:t>
                      </w:r>
                      <w:r>
                        <w:rPr>
                          <w:b/>
                          <w:spacing w:val="-2"/>
                          <w:sz w:val="17"/>
                        </w:rPr>
                        <w:t>inter-chapitre</w:t>
                      </w:r>
                      <w:r>
                        <w:rPr>
                          <w:b/>
                          <w:spacing w:val="-3"/>
                          <w:sz w:val="17"/>
                        </w:rPr>
                        <w:t> </w:t>
                      </w:r>
                      <w:r>
                        <w:rPr>
                          <w:b/>
                          <w:spacing w:val="-2"/>
                          <w:sz w:val="17"/>
                        </w:rPr>
                        <w:t>vous</w:t>
                      </w:r>
                      <w:r>
                        <w:rPr>
                          <w:b/>
                          <w:spacing w:val="-3"/>
                          <w:sz w:val="17"/>
                        </w:rPr>
                        <w:t> </w:t>
                      </w:r>
                      <w:r>
                        <w:rPr>
                          <w:b/>
                          <w:spacing w:val="-2"/>
                          <w:sz w:val="17"/>
                        </w:rPr>
                        <w:t>embrouille,</w:t>
                      </w:r>
                      <w:r>
                        <w:rPr>
                          <w:b/>
                          <w:spacing w:val="-5"/>
                          <w:sz w:val="17"/>
                        </w:rPr>
                        <w:t> </w:t>
                      </w:r>
                      <w:r>
                        <w:rPr>
                          <w:b/>
                          <w:spacing w:val="-2"/>
                          <w:sz w:val="17"/>
                        </w:rPr>
                        <w:t>retenez</w:t>
                      </w:r>
                      <w:r>
                        <w:rPr>
                          <w:b/>
                          <w:spacing w:val="-5"/>
                          <w:sz w:val="17"/>
                        </w:rPr>
                        <w:t> </w:t>
                      </w:r>
                      <w:r>
                        <w:rPr>
                          <w:b/>
                          <w:spacing w:val="-2"/>
                          <w:sz w:val="17"/>
                        </w:rPr>
                        <w:t>simplement </w:t>
                      </w:r>
                      <w:r>
                        <w:rPr>
                          <w:b/>
                          <w:sz w:val="17"/>
                        </w:rPr>
                        <w:t>que dans la grande majorité des réactions et des liaisons, on met en jeu des électrons de </w:t>
                      </w:r>
                      <w:r>
                        <w:rPr>
                          <w:b/>
                          <w:spacing w:val="-2"/>
                          <w:sz w:val="17"/>
                        </w:rPr>
                        <w:t>valence.</w:t>
                      </w:r>
                    </w:p>
                    <w:p>
                      <w:pPr>
                        <w:numPr>
                          <w:ilvl w:val="0"/>
                          <w:numId w:val="3"/>
                        </w:numPr>
                        <w:tabs>
                          <w:tab w:pos="220" w:val="left" w:leader="none"/>
                        </w:tabs>
                        <w:spacing w:before="0"/>
                        <w:ind w:left="220" w:right="0" w:hanging="187"/>
                        <w:jc w:val="both"/>
                        <w:rPr>
                          <w:b/>
                          <w:sz w:val="17"/>
                        </w:rPr>
                      </w:pPr>
                      <w:r>
                        <w:rPr>
                          <w:b/>
                          <w:sz w:val="17"/>
                        </w:rPr>
                        <w:t>A</w:t>
                      </w:r>
                      <w:r>
                        <w:rPr>
                          <w:b/>
                          <w:spacing w:val="-11"/>
                          <w:sz w:val="17"/>
                        </w:rPr>
                        <w:t> </w:t>
                      </w:r>
                      <w:r>
                        <w:rPr>
                          <w:b/>
                          <w:sz w:val="17"/>
                        </w:rPr>
                        <w:t>l’état</w:t>
                      </w:r>
                      <w:r>
                        <w:rPr>
                          <w:b/>
                          <w:spacing w:val="-7"/>
                          <w:sz w:val="17"/>
                        </w:rPr>
                        <w:t> </w:t>
                      </w:r>
                      <w:r>
                        <w:rPr>
                          <w:b/>
                          <w:sz w:val="17"/>
                        </w:rPr>
                        <w:t>fondamental,</w:t>
                      </w:r>
                      <w:r>
                        <w:rPr>
                          <w:b/>
                          <w:spacing w:val="-4"/>
                          <w:sz w:val="17"/>
                        </w:rPr>
                        <w:t> </w:t>
                      </w:r>
                      <w:r>
                        <w:rPr>
                          <w:b/>
                          <w:sz w:val="17"/>
                        </w:rPr>
                        <w:t>le</w:t>
                      </w:r>
                      <w:r>
                        <w:rPr>
                          <w:b/>
                          <w:spacing w:val="-6"/>
                          <w:sz w:val="17"/>
                        </w:rPr>
                        <w:t> </w:t>
                      </w:r>
                      <w:r>
                        <w:rPr>
                          <w:b/>
                          <w:sz w:val="17"/>
                        </w:rPr>
                        <w:t>zinc</w:t>
                      </w:r>
                      <w:r>
                        <w:rPr>
                          <w:b/>
                          <w:spacing w:val="-5"/>
                          <w:sz w:val="17"/>
                        </w:rPr>
                        <w:t> </w:t>
                      </w:r>
                      <w:r>
                        <w:rPr>
                          <w:b/>
                          <w:sz w:val="17"/>
                        </w:rPr>
                        <w:t>(Zn)</w:t>
                      </w:r>
                      <w:r>
                        <w:rPr>
                          <w:b/>
                          <w:spacing w:val="-5"/>
                          <w:sz w:val="17"/>
                        </w:rPr>
                        <w:t> </w:t>
                      </w:r>
                      <w:r>
                        <w:rPr>
                          <w:b/>
                          <w:sz w:val="17"/>
                        </w:rPr>
                        <w:t>a</w:t>
                      </w:r>
                      <w:r>
                        <w:rPr>
                          <w:b/>
                          <w:spacing w:val="-6"/>
                          <w:sz w:val="17"/>
                        </w:rPr>
                        <w:t> </w:t>
                      </w:r>
                      <w:r>
                        <w:rPr>
                          <w:b/>
                          <w:sz w:val="17"/>
                        </w:rPr>
                        <w:t>12</w:t>
                      </w:r>
                      <w:r>
                        <w:rPr>
                          <w:b/>
                          <w:spacing w:val="-5"/>
                          <w:sz w:val="17"/>
                        </w:rPr>
                        <w:t> </w:t>
                      </w:r>
                      <w:r>
                        <w:rPr>
                          <w:b/>
                          <w:sz w:val="17"/>
                        </w:rPr>
                        <w:t>électrons</w:t>
                      </w:r>
                      <w:r>
                        <w:rPr>
                          <w:b/>
                          <w:spacing w:val="-4"/>
                          <w:sz w:val="17"/>
                        </w:rPr>
                        <w:t> </w:t>
                      </w:r>
                      <w:r>
                        <w:rPr>
                          <w:b/>
                          <w:sz w:val="17"/>
                        </w:rPr>
                        <w:t>de</w:t>
                      </w:r>
                      <w:r>
                        <w:rPr>
                          <w:b/>
                          <w:spacing w:val="-6"/>
                          <w:sz w:val="17"/>
                        </w:rPr>
                        <w:t> </w:t>
                      </w:r>
                      <w:r>
                        <w:rPr>
                          <w:b/>
                          <w:spacing w:val="-2"/>
                          <w:sz w:val="17"/>
                        </w:rPr>
                        <w:t>valence</w:t>
                      </w:r>
                    </w:p>
                    <w:p>
                      <w:pPr>
                        <w:spacing w:line="273" w:lineRule="auto" w:before="28"/>
                        <w:ind w:left="33" w:right="27" w:firstLine="0"/>
                        <w:jc w:val="both"/>
                        <w:rPr>
                          <w:b/>
                          <w:sz w:val="17"/>
                        </w:rPr>
                      </w:pPr>
                      <w:r>
                        <w:rPr>
                          <w:b/>
                          <w:sz w:val="17"/>
                        </w:rPr>
                        <w:t>VRAI</w:t>
                      </w:r>
                      <w:r>
                        <w:rPr>
                          <w:b/>
                          <w:spacing w:val="-1"/>
                          <w:sz w:val="17"/>
                        </w:rPr>
                        <w:t> </w:t>
                      </w:r>
                      <w:r>
                        <w:rPr>
                          <w:b/>
                          <w:sz w:val="17"/>
                        </w:rPr>
                        <w:t>–</w:t>
                      </w:r>
                      <w:r>
                        <w:rPr>
                          <w:b/>
                          <w:spacing w:val="-3"/>
                          <w:sz w:val="17"/>
                        </w:rPr>
                        <w:t> </w:t>
                      </w:r>
                      <w:r>
                        <w:rPr>
                          <w:b/>
                          <w:sz w:val="17"/>
                        </w:rPr>
                        <w:t>On termine</w:t>
                      </w:r>
                      <w:r>
                        <w:rPr>
                          <w:b/>
                          <w:spacing w:val="-3"/>
                          <w:sz w:val="17"/>
                        </w:rPr>
                        <w:t> </w:t>
                      </w:r>
                      <w:r>
                        <w:rPr>
                          <w:b/>
                          <w:sz w:val="17"/>
                        </w:rPr>
                        <w:t>par</w:t>
                      </w:r>
                      <w:r>
                        <w:rPr>
                          <w:b/>
                          <w:spacing w:val="-3"/>
                          <w:sz w:val="17"/>
                        </w:rPr>
                        <w:t> </w:t>
                      </w:r>
                      <w:r>
                        <w:rPr>
                          <w:b/>
                          <w:sz w:val="17"/>
                        </w:rPr>
                        <w:t>un item</w:t>
                      </w:r>
                      <w:r>
                        <w:rPr>
                          <w:b/>
                          <w:spacing w:val="-3"/>
                          <w:sz w:val="17"/>
                        </w:rPr>
                        <w:t> </w:t>
                      </w:r>
                      <w:r>
                        <w:rPr>
                          <w:b/>
                          <w:sz w:val="17"/>
                        </w:rPr>
                        <w:t>vrai</w:t>
                      </w:r>
                      <w:r>
                        <w:rPr>
                          <w:b/>
                          <w:spacing w:val="-1"/>
                          <w:sz w:val="17"/>
                        </w:rPr>
                        <w:t> </w:t>
                      </w:r>
                      <w:r>
                        <w:rPr>
                          <w:b/>
                          <w:sz w:val="17"/>
                        </w:rPr>
                        <w:t>!</w:t>
                      </w:r>
                      <w:r>
                        <w:rPr>
                          <w:b/>
                          <w:spacing w:val="-3"/>
                          <w:sz w:val="17"/>
                        </w:rPr>
                        <w:t> </w:t>
                      </w:r>
                      <w:r>
                        <w:rPr>
                          <w:b/>
                          <w:sz w:val="17"/>
                        </w:rPr>
                        <w:t>La</w:t>
                      </w:r>
                      <w:r>
                        <w:rPr>
                          <w:b/>
                          <w:spacing w:val="-3"/>
                          <w:sz w:val="17"/>
                        </w:rPr>
                        <w:t> </w:t>
                      </w:r>
                      <w:r>
                        <w:rPr>
                          <w:b/>
                          <w:sz w:val="17"/>
                        </w:rPr>
                        <w:t>configuration</w:t>
                      </w:r>
                      <w:r>
                        <w:rPr>
                          <w:b/>
                          <w:spacing w:val="-1"/>
                          <w:sz w:val="17"/>
                        </w:rPr>
                        <w:t> </w:t>
                      </w:r>
                      <w:r>
                        <w:rPr>
                          <w:b/>
                          <w:sz w:val="17"/>
                        </w:rPr>
                        <w:t>électronique</w:t>
                      </w:r>
                      <w:r>
                        <w:rPr>
                          <w:b/>
                          <w:spacing w:val="-3"/>
                          <w:sz w:val="17"/>
                        </w:rPr>
                        <w:t> </w:t>
                      </w:r>
                      <w:r>
                        <w:rPr>
                          <w:b/>
                          <w:sz w:val="17"/>
                        </w:rPr>
                        <w:t>du zinc</w:t>
                      </w:r>
                      <w:r>
                        <w:rPr>
                          <w:b/>
                          <w:spacing w:val="-3"/>
                          <w:sz w:val="17"/>
                        </w:rPr>
                        <w:t> </w:t>
                      </w:r>
                      <w:r>
                        <w:rPr>
                          <w:b/>
                          <w:sz w:val="17"/>
                        </w:rPr>
                        <w:t>(Z</w:t>
                      </w:r>
                      <w:r>
                        <w:rPr>
                          <w:b/>
                          <w:spacing w:val="-2"/>
                          <w:sz w:val="17"/>
                        </w:rPr>
                        <w:t> </w:t>
                      </w:r>
                      <w:r>
                        <w:rPr>
                          <w:b/>
                          <w:sz w:val="17"/>
                        </w:rPr>
                        <w:t>=</w:t>
                      </w:r>
                      <w:r>
                        <w:rPr>
                          <w:b/>
                          <w:spacing w:val="-1"/>
                          <w:sz w:val="17"/>
                        </w:rPr>
                        <w:t> </w:t>
                      </w:r>
                      <w:r>
                        <w:rPr>
                          <w:b/>
                          <w:sz w:val="17"/>
                        </w:rPr>
                        <w:t>30)</w:t>
                      </w:r>
                      <w:r>
                        <w:rPr>
                          <w:b/>
                          <w:spacing w:val="-3"/>
                          <w:sz w:val="17"/>
                        </w:rPr>
                        <w:t> </w:t>
                      </w:r>
                      <w:r>
                        <w:rPr>
                          <w:b/>
                          <w:sz w:val="17"/>
                        </w:rPr>
                        <w:t>est 1s</w:t>
                      </w:r>
                      <w:r>
                        <w:rPr>
                          <w:b/>
                          <w:position w:val="6"/>
                          <w:sz w:val="11"/>
                        </w:rPr>
                        <w:t>2</w:t>
                      </w:r>
                      <w:r>
                        <w:rPr>
                          <w:b/>
                          <w:spacing w:val="26"/>
                          <w:position w:val="6"/>
                          <w:sz w:val="11"/>
                        </w:rPr>
                        <w:t> </w:t>
                      </w:r>
                      <w:r>
                        <w:rPr>
                          <w:b/>
                          <w:sz w:val="17"/>
                        </w:rPr>
                        <w:t>2s</w:t>
                      </w:r>
                      <w:r>
                        <w:rPr>
                          <w:b/>
                          <w:position w:val="6"/>
                          <w:sz w:val="11"/>
                        </w:rPr>
                        <w:t>2</w:t>
                      </w:r>
                      <w:r>
                        <w:rPr>
                          <w:b/>
                          <w:spacing w:val="28"/>
                          <w:position w:val="6"/>
                          <w:sz w:val="11"/>
                        </w:rPr>
                        <w:t> </w:t>
                      </w:r>
                      <w:r>
                        <w:rPr>
                          <w:b/>
                          <w:sz w:val="17"/>
                        </w:rPr>
                        <w:t>2p</w:t>
                      </w:r>
                      <w:r>
                        <w:rPr>
                          <w:b/>
                          <w:position w:val="6"/>
                          <w:sz w:val="11"/>
                        </w:rPr>
                        <w:t>6</w:t>
                      </w:r>
                      <w:r>
                        <w:rPr>
                          <w:b/>
                          <w:spacing w:val="26"/>
                          <w:position w:val="6"/>
                          <w:sz w:val="11"/>
                        </w:rPr>
                        <w:t> </w:t>
                      </w:r>
                      <w:r>
                        <w:rPr>
                          <w:b/>
                          <w:sz w:val="17"/>
                        </w:rPr>
                        <w:t>3s</w:t>
                      </w:r>
                      <w:r>
                        <w:rPr>
                          <w:b/>
                          <w:position w:val="6"/>
                          <w:sz w:val="11"/>
                        </w:rPr>
                        <w:t>2 </w:t>
                      </w:r>
                      <w:r>
                        <w:rPr>
                          <w:b/>
                          <w:sz w:val="17"/>
                        </w:rPr>
                        <w:t>3p</w:t>
                      </w:r>
                      <w:r>
                        <w:rPr>
                          <w:b/>
                          <w:position w:val="6"/>
                          <w:sz w:val="11"/>
                        </w:rPr>
                        <w:t>6</w:t>
                      </w:r>
                      <w:r>
                        <w:rPr>
                          <w:b/>
                          <w:spacing w:val="26"/>
                          <w:position w:val="6"/>
                          <w:sz w:val="11"/>
                        </w:rPr>
                        <w:t> </w:t>
                      </w:r>
                      <w:r>
                        <w:rPr>
                          <w:b/>
                          <w:sz w:val="17"/>
                        </w:rPr>
                        <w:t>4s</w:t>
                      </w:r>
                      <w:r>
                        <w:rPr>
                          <w:b/>
                          <w:position w:val="6"/>
                          <w:sz w:val="11"/>
                        </w:rPr>
                        <w:t>2</w:t>
                      </w:r>
                      <w:r>
                        <w:rPr>
                          <w:b/>
                          <w:spacing w:val="24"/>
                          <w:position w:val="6"/>
                          <w:sz w:val="11"/>
                        </w:rPr>
                        <w:t> </w:t>
                      </w:r>
                      <w:r>
                        <w:rPr>
                          <w:b/>
                          <w:sz w:val="17"/>
                        </w:rPr>
                        <w:t>3d</w:t>
                      </w:r>
                      <w:r>
                        <w:rPr>
                          <w:b/>
                          <w:position w:val="6"/>
                          <w:sz w:val="11"/>
                        </w:rPr>
                        <w:t>10</w:t>
                      </w:r>
                      <w:r>
                        <w:rPr>
                          <w:b/>
                          <w:sz w:val="17"/>
                        </w:rPr>
                        <w:t>. Le cas du zinc est un peu particulier</w:t>
                      </w:r>
                      <w:r>
                        <w:rPr>
                          <w:b/>
                          <w:spacing w:val="-3"/>
                          <w:sz w:val="17"/>
                        </w:rPr>
                        <w:t> </w:t>
                      </w:r>
                      <w:r>
                        <w:rPr>
                          <w:b/>
                          <w:sz w:val="17"/>
                        </w:rPr>
                        <w:t>: pour Z = 30, la sous-couche</w:t>
                      </w:r>
                      <w:r>
                        <w:rPr>
                          <w:b/>
                          <w:spacing w:val="-6"/>
                          <w:sz w:val="17"/>
                        </w:rPr>
                        <w:t> </w:t>
                      </w:r>
                      <w:r>
                        <w:rPr>
                          <w:b/>
                          <w:sz w:val="17"/>
                        </w:rPr>
                        <w:t>3d</w:t>
                      </w:r>
                      <w:r>
                        <w:rPr>
                          <w:b/>
                          <w:spacing w:val="-6"/>
                          <w:sz w:val="17"/>
                        </w:rPr>
                        <w:t> </w:t>
                      </w:r>
                      <w:r>
                        <w:rPr>
                          <w:b/>
                          <w:sz w:val="17"/>
                        </w:rPr>
                        <w:t>vient</w:t>
                      </w:r>
                      <w:r>
                        <w:rPr>
                          <w:b/>
                          <w:spacing w:val="-5"/>
                          <w:sz w:val="17"/>
                        </w:rPr>
                        <w:t> </w:t>
                      </w:r>
                      <w:r>
                        <w:rPr>
                          <w:b/>
                          <w:sz w:val="17"/>
                        </w:rPr>
                        <w:t>à</w:t>
                      </w:r>
                      <w:r>
                        <w:rPr>
                          <w:b/>
                          <w:spacing w:val="-5"/>
                          <w:sz w:val="17"/>
                        </w:rPr>
                        <w:t> </w:t>
                      </w:r>
                      <w:r>
                        <w:rPr>
                          <w:b/>
                          <w:sz w:val="17"/>
                        </w:rPr>
                        <w:t>peine</w:t>
                      </w:r>
                      <w:r>
                        <w:rPr>
                          <w:b/>
                          <w:spacing w:val="-7"/>
                          <w:sz w:val="17"/>
                        </w:rPr>
                        <w:t> </w:t>
                      </w:r>
                      <w:r>
                        <w:rPr>
                          <w:b/>
                          <w:sz w:val="17"/>
                        </w:rPr>
                        <w:t>d’être</w:t>
                      </w:r>
                      <w:r>
                        <w:rPr>
                          <w:b/>
                          <w:spacing w:val="-7"/>
                          <w:sz w:val="17"/>
                        </w:rPr>
                        <w:t> </w:t>
                      </w:r>
                      <w:r>
                        <w:rPr>
                          <w:b/>
                          <w:sz w:val="17"/>
                        </w:rPr>
                        <w:t>saturée,</w:t>
                      </w:r>
                      <w:r>
                        <w:rPr>
                          <w:b/>
                          <w:spacing w:val="-5"/>
                          <w:sz w:val="17"/>
                        </w:rPr>
                        <w:t> </w:t>
                      </w:r>
                      <w:r>
                        <w:rPr>
                          <w:b/>
                          <w:sz w:val="17"/>
                        </w:rPr>
                        <w:t>et</w:t>
                      </w:r>
                      <w:r>
                        <w:rPr>
                          <w:b/>
                          <w:spacing w:val="-5"/>
                          <w:sz w:val="17"/>
                        </w:rPr>
                        <w:t> </w:t>
                      </w:r>
                      <w:r>
                        <w:rPr>
                          <w:b/>
                          <w:sz w:val="17"/>
                        </w:rPr>
                        <w:t>selon</w:t>
                      </w:r>
                      <w:r>
                        <w:rPr>
                          <w:b/>
                          <w:spacing w:val="-4"/>
                          <w:sz w:val="17"/>
                        </w:rPr>
                        <w:t> </w:t>
                      </w:r>
                      <w:r>
                        <w:rPr>
                          <w:b/>
                          <w:sz w:val="17"/>
                        </w:rPr>
                        <w:t>votre</w:t>
                      </w:r>
                      <w:r>
                        <w:rPr>
                          <w:b/>
                          <w:spacing w:val="-5"/>
                          <w:sz w:val="17"/>
                        </w:rPr>
                        <w:t> </w:t>
                      </w:r>
                      <w:r>
                        <w:rPr>
                          <w:b/>
                          <w:sz w:val="17"/>
                        </w:rPr>
                        <w:t>cours,</w:t>
                      </w:r>
                      <w:r>
                        <w:rPr>
                          <w:b/>
                          <w:spacing w:val="-3"/>
                          <w:sz w:val="17"/>
                        </w:rPr>
                        <w:t> </w:t>
                      </w:r>
                      <w:r>
                        <w:rPr>
                          <w:b/>
                          <w:sz w:val="17"/>
                        </w:rPr>
                        <w:t>on</w:t>
                      </w:r>
                      <w:r>
                        <w:rPr>
                          <w:b/>
                          <w:spacing w:val="-4"/>
                          <w:sz w:val="17"/>
                        </w:rPr>
                        <w:t> </w:t>
                      </w:r>
                      <w:r>
                        <w:rPr>
                          <w:b/>
                          <w:sz w:val="17"/>
                        </w:rPr>
                        <w:t>considère</w:t>
                      </w:r>
                      <w:r>
                        <w:rPr>
                          <w:b/>
                          <w:spacing w:val="-5"/>
                          <w:sz w:val="17"/>
                        </w:rPr>
                        <w:t> </w:t>
                      </w:r>
                      <w:r>
                        <w:rPr>
                          <w:b/>
                          <w:sz w:val="17"/>
                        </w:rPr>
                        <w:t>que</w:t>
                      </w:r>
                      <w:r>
                        <w:rPr>
                          <w:b/>
                          <w:spacing w:val="-5"/>
                          <w:sz w:val="17"/>
                        </w:rPr>
                        <w:t> </w:t>
                      </w:r>
                      <w:r>
                        <w:rPr>
                          <w:b/>
                          <w:sz w:val="17"/>
                        </w:rPr>
                        <w:t>les</w:t>
                      </w:r>
                      <w:r>
                        <w:rPr>
                          <w:b/>
                          <w:spacing w:val="-5"/>
                          <w:sz w:val="17"/>
                        </w:rPr>
                        <w:t> </w:t>
                      </w:r>
                      <w:r>
                        <w:rPr>
                          <w:b/>
                          <w:sz w:val="17"/>
                        </w:rPr>
                        <w:t>électrons qu’elle contient sont encore des électrons de valence. C’est pour </w:t>
                      </w:r>
                      <w:r>
                        <w:rPr>
                          <w:b/>
                          <w:sz w:val="17"/>
                          <w:u w:val="single"/>
                        </w:rPr>
                        <w:t>Z &gt; 30</w:t>
                      </w:r>
                      <w:r>
                        <w:rPr>
                          <w:b/>
                          <w:sz w:val="17"/>
                        </w:rPr>
                        <w:t> qu’on considère que</w:t>
                      </w:r>
                      <w:r>
                        <w:rPr>
                          <w:b/>
                          <w:spacing w:val="-9"/>
                          <w:sz w:val="17"/>
                        </w:rPr>
                        <w:t> </w:t>
                      </w:r>
                      <w:r>
                        <w:rPr>
                          <w:b/>
                          <w:sz w:val="17"/>
                        </w:rPr>
                        <w:t>les</w:t>
                      </w:r>
                      <w:r>
                        <w:rPr>
                          <w:b/>
                          <w:spacing w:val="-7"/>
                          <w:sz w:val="17"/>
                        </w:rPr>
                        <w:t> </w:t>
                      </w:r>
                      <w:r>
                        <w:rPr>
                          <w:b/>
                          <w:sz w:val="17"/>
                        </w:rPr>
                        <w:t>électrons</w:t>
                      </w:r>
                      <w:r>
                        <w:rPr>
                          <w:b/>
                          <w:spacing w:val="-7"/>
                          <w:sz w:val="17"/>
                        </w:rPr>
                        <w:t> </w:t>
                      </w:r>
                      <w:r>
                        <w:rPr>
                          <w:b/>
                          <w:sz w:val="17"/>
                        </w:rPr>
                        <w:t>de</w:t>
                      </w:r>
                      <w:r>
                        <w:rPr>
                          <w:b/>
                          <w:spacing w:val="-7"/>
                          <w:sz w:val="17"/>
                        </w:rPr>
                        <w:t> </w:t>
                      </w:r>
                      <w:r>
                        <w:rPr>
                          <w:b/>
                          <w:sz w:val="17"/>
                        </w:rPr>
                        <w:t>la</w:t>
                      </w:r>
                      <w:r>
                        <w:rPr>
                          <w:b/>
                          <w:spacing w:val="-5"/>
                          <w:sz w:val="17"/>
                        </w:rPr>
                        <w:t> </w:t>
                      </w:r>
                      <w:r>
                        <w:rPr>
                          <w:b/>
                          <w:sz w:val="17"/>
                        </w:rPr>
                        <w:t>3d</w:t>
                      </w:r>
                      <w:r>
                        <w:rPr>
                          <w:b/>
                          <w:spacing w:val="-6"/>
                          <w:sz w:val="17"/>
                        </w:rPr>
                        <w:t> </w:t>
                      </w:r>
                      <w:r>
                        <w:rPr>
                          <w:b/>
                          <w:sz w:val="17"/>
                        </w:rPr>
                        <w:t>deviennent</w:t>
                      </w:r>
                      <w:r>
                        <w:rPr>
                          <w:b/>
                          <w:spacing w:val="-6"/>
                          <w:sz w:val="17"/>
                        </w:rPr>
                        <w:t> </w:t>
                      </w:r>
                      <w:r>
                        <w:rPr>
                          <w:b/>
                          <w:sz w:val="17"/>
                        </w:rPr>
                        <w:t>des</w:t>
                      </w:r>
                      <w:r>
                        <w:rPr>
                          <w:b/>
                          <w:spacing w:val="-7"/>
                          <w:sz w:val="17"/>
                        </w:rPr>
                        <w:t> </w:t>
                      </w:r>
                      <w:r>
                        <w:rPr>
                          <w:b/>
                          <w:sz w:val="17"/>
                        </w:rPr>
                        <w:t>électrons</w:t>
                      </w:r>
                      <w:r>
                        <w:rPr>
                          <w:b/>
                          <w:spacing w:val="-9"/>
                          <w:sz w:val="17"/>
                        </w:rPr>
                        <w:t> </w:t>
                      </w:r>
                      <w:r>
                        <w:rPr>
                          <w:b/>
                          <w:sz w:val="17"/>
                        </w:rPr>
                        <w:t>de</w:t>
                      </w:r>
                      <w:r>
                        <w:rPr>
                          <w:b/>
                          <w:spacing w:val="-7"/>
                          <w:sz w:val="17"/>
                        </w:rPr>
                        <w:t> </w:t>
                      </w:r>
                      <w:r>
                        <w:rPr>
                          <w:b/>
                          <w:sz w:val="17"/>
                          <w:u w:val="single"/>
                        </w:rPr>
                        <w:t>cœur</w:t>
                      </w:r>
                      <w:r>
                        <w:rPr>
                          <w:b/>
                          <w:spacing w:val="-8"/>
                          <w:sz w:val="17"/>
                        </w:rPr>
                        <w:t> </w:t>
                      </w:r>
                      <w:r>
                        <w:rPr>
                          <w:b/>
                          <w:sz w:val="17"/>
                        </w:rPr>
                        <w:t>car</w:t>
                      </w:r>
                      <w:r>
                        <w:rPr>
                          <w:b/>
                          <w:spacing w:val="-9"/>
                          <w:sz w:val="17"/>
                        </w:rPr>
                        <w:t> </w:t>
                      </w:r>
                      <w:r>
                        <w:rPr>
                          <w:b/>
                          <w:sz w:val="17"/>
                        </w:rPr>
                        <w:t>la</w:t>
                      </w:r>
                      <w:r>
                        <w:rPr>
                          <w:b/>
                          <w:spacing w:val="-5"/>
                          <w:sz w:val="17"/>
                        </w:rPr>
                        <w:t> </w:t>
                      </w:r>
                      <w:r>
                        <w:rPr>
                          <w:b/>
                          <w:sz w:val="17"/>
                        </w:rPr>
                        <w:t>3d</w:t>
                      </w:r>
                      <w:r>
                        <w:rPr>
                          <w:b/>
                          <w:spacing w:val="-5"/>
                          <w:sz w:val="17"/>
                        </w:rPr>
                        <w:t> </w:t>
                      </w:r>
                      <w:r>
                        <w:rPr>
                          <w:b/>
                          <w:sz w:val="17"/>
                        </w:rPr>
                        <w:t>est</w:t>
                      </w:r>
                      <w:r>
                        <w:rPr>
                          <w:b/>
                          <w:spacing w:val="-7"/>
                          <w:sz w:val="17"/>
                        </w:rPr>
                        <w:t> </w:t>
                      </w:r>
                      <w:r>
                        <w:rPr>
                          <w:b/>
                          <w:sz w:val="17"/>
                        </w:rPr>
                        <w:t>bien</w:t>
                      </w:r>
                      <w:r>
                        <w:rPr>
                          <w:b/>
                          <w:spacing w:val="-6"/>
                          <w:sz w:val="17"/>
                        </w:rPr>
                        <w:t> </w:t>
                      </w:r>
                      <w:r>
                        <w:rPr>
                          <w:b/>
                          <w:sz w:val="17"/>
                        </w:rPr>
                        <w:t>plus</w:t>
                      </w:r>
                      <w:r>
                        <w:rPr>
                          <w:b/>
                          <w:spacing w:val="-5"/>
                          <w:sz w:val="17"/>
                        </w:rPr>
                        <w:t> </w:t>
                      </w:r>
                      <w:r>
                        <w:rPr>
                          <w:b/>
                          <w:sz w:val="17"/>
                        </w:rPr>
                        <w:t>basse</w:t>
                      </w:r>
                      <w:r>
                        <w:rPr>
                          <w:b/>
                          <w:spacing w:val="-9"/>
                          <w:sz w:val="17"/>
                        </w:rPr>
                        <w:t> </w:t>
                      </w:r>
                      <w:r>
                        <w:rPr>
                          <w:b/>
                          <w:sz w:val="17"/>
                        </w:rPr>
                        <w:t>en énergie.</w:t>
                      </w:r>
                      <w:r>
                        <w:rPr>
                          <w:b/>
                          <w:spacing w:val="-11"/>
                          <w:sz w:val="17"/>
                        </w:rPr>
                        <w:t> </w:t>
                      </w:r>
                      <w:r>
                        <w:rPr>
                          <w:b/>
                          <w:sz w:val="17"/>
                        </w:rPr>
                        <w:t>Ainsi,</w:t>
                      </w:r>
                      <w:r>
                        <w:rPr>
                          <w:b/>
                          <w:spacing w:val="-1"/>
                          <w:sz w:val="17"/>
                        </w:rPr>
                        <w:t> </w:t>
                      </w:r>
                      <w:r>
                        <w:rPr>
                          <w:b/>
                          <w:sz w:val="17"/>
                        </w:rPr>
                        <w:t>on</w:t>
                      </w:r>
                      <w:r>
                        <w:rPr>
                          <w:b/>
                          <w:spacing w:val="-3"/>
                          <w:sz w:val="17"/>
                        </w:rPr>
                        <w:t> </w:t>
                      </w:r>
                      <w:r>
                        <w:rPr>
                          <w:b/>
                          <w:sz w:val="17"/>
                        </w:rPr>
                        <w:t>doit</w:t>
                      </w:r>
                      <w:r>
                        <w:rPr>
                          <w:b/>
                          <w:spacing w:val="-3"/>
                          <w:sz w:val="17"/>
                        </w:rPr>
                        <w:t> </w:t>
                      </w:r>
                      <w:r>
                        <w:rPr>
                          <w:b/>
                          <w:sz w:val="17"/>
                        </w:rPr>
                        <w:t>ici</w:t>
                      </w:r>
                      <w:r>
                        <w:rPr>
                          <w:b/>
                          <w:spacing w:val="-4"/>
                          <w:sz w:val="17"/>
                        </w:rPr>
                        <w:t> </w:t>
                      </w:r>
                      <w:r>
                        <w:rPr>
                          <w:b/>
                          <w:sz w:val="17"/>
                        </w:rPr>
                        <w:t>prendre</w:t>
                      </w:r>
                      <w:r>
                        <w:rPr>
                          <w:b/>
                          <w:spacing w:val="-3"/>
                          <w:sz w:val="17"/>
                        </w:rPr>
                        <w:t> </w:t>
                      </w:r>
                      <w:r>
                        <w:rPr>
                          <w:b/>
                          <w:sz w:val="17"/>
                        </w:rPr>
                        <w:t>en</w:t>
                      </w:r>
                      <w:r>
                        <w:rPr>
                          <w:b/>
                          <w:spacing w:val="-4"/>
                          <w:sz w:val="17"/>
                        </w:rPr>
                        <w:t> </w:t>
                      </w:r>
                      <w:r>
                        <w:rPr>
                          <w:b/>
                          <w:sz w:val="17"/>
                        </w:rPr>
                        <w:t>compte la</w:t>
                      </w:r>
                      <w:r>
                        <w:rPr>
                          <w:b/>
                          <w:spacing w:val="-3"/>
                          <w:sz w:val="17"/>
                        </w:rPr>
                        <w:t> </w:t>
                      </w:r>
                      <w:r>
                        <w:rPr>
                          <w:b/>
                          <w:sz w:val="17"/>
                        </w:rPr>
                        <w:t>3d</w:t>
                      </w:r>
                      <w:r>
                        <w:rPr>
                          <w:b/>
                          <w:spacing w:val="-2"/>
                          <w:sz w:val="17"/>
                        </w:rPr>
                        <w:t> </w:t>
                      </w:r>
                      <w:r>
                        <w:rPr>
                          <w:b/>
                          <w:sz w:val="17"/>
                        </w:rPr>
                        <w:t>et</w:t>
                      </w:r>
                      <w:r>
                        <w:rPr>
                          <w:b/>
                          <w:spacing w:val="-5"/>
                          <w:sz w:val="17"/>
                        </w:rPr>
                        <w:t> </w:t>
                      </w:r>
                      <w:r>
                        <w:rPr>
                          <w:b/>
                          <w:sz w:val="17"/>
                        </w:rPr>
                        <w:t>la</w:t>
                      </w:r>
                      <w:r>
                        <w:rPr>
                          <w:b/>
                          <w:spacing w:val="-3"/>
                          <w:sz w:val="17"/>
                        </w:rPr>
                        <w:t> </w:t>
                      </w:r>
                      <w:r>
                        <w:rPr>
                          <w:b/>
                          <w:sz w:val="17"/>
                        </w:rPr>
                        <w:t>4s,</w:t>
                      </w:r>
                      <w:r>
                        <w:rPr>
                          <w:b/>
                          <w:spacing w:val="-1"/>
                          <w:sz w:val="17"/>
                        </w:rPr>
                        <w:t> </w:t>
                      </w:r>
                      <w:r>
                        <w:rPr>
                          <w:b/>
                          <w:sz w:val="17"/>
                        </w:rPr>
                        <w:t>ce</w:t>
                      </w:r>
                      <w:r>
                        <w:rPr>
                          <w:b/>
                          <w:spacing w:val="-7"/>
                          <w:sz w:val="17"/>
                        </w:rPr>
                        <w:t> </w:t>
                      </w:r>
                      <w:r>
                        <w:rPr>
                          <w:b/>
                          <w:sz w:val="17"/>
                        </w:rPr>
                        <w:t>qui</w:t>
                      </w:r>
                      <w:r>
                        <w:rPr>
                          <w:b/>
                          <w:spacing w:val="-3"/>
                          <w:sz w:val="17"/>
                        </w:rPr>
                        <w:t> </w:t>
                      </w:r>
                      <w:r>
                        <w:rPr>
                          <w:b/>
                          <w:sz w:val="17"/>
                        </w:rPr>
                        <w:t>nous</w:t>
                      </w:r>
                      <w:r>
                        <w:rPr>
                          <w:b/>
                          <w:spacing w:val="-3"/>
                          <w:sz w:val="17"/>
                        </w:rPr>
                        <w:t> </w:t>
                      </w:r>
                      <w:r>
                        <w:rPr>
                          <w:b/>
                          <w:sz w:val="17"/>
                        </w:rPr>
                        <w:t>donne</w:t>
                      </w:r>
                      <w:r>
                        <w:rPr>
                          <w:b/>
                          <w:spacing w:val="-3"/>
                          <w:sz w:val="17"/>
                        </w:rPr>
                        <w:t> </w:t>
                      </w:r>
                      <w:r>
                        <w:rPr>
                          <w:b/>
                          <w:sz w:val="17"/>
                        </w:rPr>
                        <w:t>12</w:t>
                      </w:r>
                      <w:r>
                        <w:rPr>
                          <w:b/>
                          <w:spacing w:val="-3"/>
                          <w:sz w:val="17"/>
                        </w:rPr>
                        <w:t> </w:t>
                      </w:r>
                      <w:r>
                        <w:rPr>
                          <w:b/>
                          <w:sz w:val="17"/>
                        </w:rPr>
                        <w:t>électrons au total (on remarque que le cuivre a 11 électrons de valence).</w:t>
                      </w:r>
                    </w:p>
                  </w:txbxContent>
                </v:textbox>
                <v:stroke dashstyle="solid"/>
                <w10:wrap type="none"/>
              </v:shape>
            </w:pict>
          </mc:Fallback>
        </mc:AlternateContent>
      </w:r>
      <w:r>
        <w:rPr>
          <w:sz w:val="17"/>
        </w:rPr>
        <w:t>E.</w:t>
      </w:r>
      <w:r>
        <w:rPr>
          <w:spacing w:val="-7"/>
          <w:sz w:val="17"/>
        </w:rPr>
        <w:t> </w:t>
      </w:r>
      <w:r>
        <w:rPr>
          <w:sz w:val="17"/>
        </w:rPr>
        <w:t>D’après</w:t>
      </w:r>
      <w:r>
        <w:rPr>
          <w:spacing w:val="-4"/>
          <w:sz w:val="17"/>
        </w:rPr>
        <w:t> </w:t>
      </w:r>
      <w:r>
        <w:rPr>
          <w:sz w:val="17"/>
        </w:rPr>
        <w:t>la</w:t>
      </w:r>
      <w:r>
        <w:rPr>
          <w:spacing w:val="-6"/>
          <w:sz w:val="17"/>
        </w:rPr>
        <w:t> </w:t>
      </w:r>
      <w:r>
        <w:rPr>
          <w:sz w:val="17"/>
        </w:rPr>
        <w:t>règle</w:t>
      </w:r>
      <w:r>
        <w:rPr>
          <w:spacing w:val="-6"/>
          <w:sz w:val="17"/>
        </w:rPr>
        <w:t> </w:t>
      </w:r>
      <w:r>
        <w:rPr>
          <w:sz w:val="17"/>
        </w:rPr>
        <w:t>de</w:t>
      </w:r>
      <w:r>
        <w:rPr>
          <w:spacing w:val="-6"/>
          <w:sz w:val="17"/>
        </w:rPr>
        <w:t> </w:t>
      </w:r>
      <w:r>
        <w:rPr>
          <w:sz w:val="17"/>
        </w:rPr>
        <w:t>Hund,</w:t>
      </w:r>
      <w:r>
        <w:rPr>
          <w:spacing w:val="-5"/>
          <w:sz w:val="17"/>
        </w:rPr>
        <w:t> </w:t>
      </w:r>
      <w:r>
        <w:rPr>
          <w:sz w:val="17"/>
        </w:rPr>
        <w:t>les</w:t>
      </w:r>
      <w:r>
        <w:rPr>
          <w:spacing w:val="-4"/>
          <w:sz w:val="17"/>
        </w:rPr>
        <w:t> </w:t>
      </w:r>
      <w:r>
        <w:rPr>
          <w:sz w:val="17"/>
        </w:rPr>
        <w:t>électrons</w:t>
      </w:r>
      <w:r>
        <w:rPr>
          <w:spacing w:val="-4"/>
          <w:sz w:val="17"/>
        </w:rPr>
        <w:t> </w:t>
      </w:r>
      <w:r>
        <w:rPr>
          <w:sz w:val="17"/>
        </w:rPr>
        <w:t>occupent</w:t>
      </w:r>
      <w:r>
        <w:rPr>
          <w:spacing w:val="-5"/>
          <w:sz w:val="17"/>
        </w:rPr>
        <w:t> </w:t>
      </w:r>
      <w:r>
        <w:rPr>
          <w:sz w:val="17"/>
        </w:rPr>
        <w:t>un</w:t>
      </w:r>
      <w:r>
        <w:rPr>
          <w:spacing w:val="-7"/>
          <w:sz w:val="17"/>
        </w:rPr>
        <w:t> </w:t>
      </w:r>
      <w:r>
        <w:rPr>
          <w:sz w:val="17"/>
        </w:rPr>
        <w:t>maximum</w:t>
      </w:r>
      <w:r>
        <w:rPr>
          <w:spacing w:val="-5"/>
          <w:sz w:val="17"/>
        </w:rPr>
        <w:t> </w:t>
      </w:r>
      <w:r>
        <w:rPr>
          <w:sz w:val="17"/>
        </w:rPr>
        <w:t>d’orbitales</w:t>
      </w:r>
      <w:r>
        <w:rPr>
          <w:spacing w:val="-7"/>
          <w:sz w:val="17"/>
        </w:rPr>
        <w:t> </w:t>
      </w:r>
      <w:r>
        <w:rPr>
          <w:sz w:val="17"/>
        </w:rPr>
        <w:t>de</w:t>
      </w:r>
      <w:r>
        <w:rPr>
          <w:spacing w:val="-6"/>
          <w:sz w:val="17"/>
        </w:rPr>
        <w:t> </w:t>
      </w:r>
      <w:r>
        <w:rPr>
          <w:sz w:val="17"/>
        </w:rPr>
        <w:t>même</w:t>
      </w:r>
      <w:r>
        <w:rPr>
          <w:spacing w:val="-4"/>
          <w:sz w:val="17"/>
        </w:rPr>
        <w:t> </w:t>
      </w:r>
      <w:r>
        <w:rPr>
          <w:sz w:val="17"/>
        </w:rPr>
        <w:t>énergie, d’abord avec des spins antiparallèles</w:t>
      </w:r>
    </w:p>
    <w:p>
      <w:pPr>
        <w:pStyle w:val="BodyText"/>
        <w:spacing w:line="276" w:lineRule="auto" w:before="1"/>
        <w:ind w:left="8572" w:right="439"/>
        <w:jc w:val="both"/>
      </w:pPr>
      <w:r>
        <w:rPr/>
        <w:t>FAUX</w:t>
      </w:r>
      <w:r>
        <w:rPr>
          <w:spacing w:val="-10"/>
        </w:rPr>
        <w:t> </w:t>
      </w:r>
      <w:r>
        <w:rPr/>
        <w:t>–</w:t>
      </w:r>
      <w:r>
        <w:rPr>
          <w:spacing w:val="-10"/>
        </w:rPr>
        <w:t> </w:t>
      </w:r>
      <w:r>
        <w:rPr/>
        <w:t>Tout</w:t>
      </w:r>
      <w:r>
        <w:rPr>
          <w:spacing w:val="-6"/>
        </w:rPr>
        <w:t> </w:t>
      </w:r>
      <w:r>
        <w:rPr/>
        <w:t>est</w:t>
      </w:r>
      <w:r>
        <w:rPr>
          <w:spacing w:val="-10"/>
        </w:rPr>
        <w:t> </w:t>
      </w:r>
      <w:r>
        <w:rPr/>
        <w:t>bon</w:t>
      </w:r>
      <w:r>
        <w:rPr>
          <w:spacing w:val="-8"/>
        </w:rPr>
        <w:t> </w:t>
      </w:r>
      <w:r>
        <w:rPr/>
        <w:t>sauf</w:t>
      </w:r>
      <w:r>
        <w:rPr>
          <w:spacing w:val="-6"/>
        </w:rPr>
        <w:t> </w:t>
      </w:r>
      <w:r>
        <w:rPr/>
        <w:t>la</w:t>
      </w:r>
      <w:r>
        <w:rPr>
          <w:spacing w:val="-11"/>
        </w:rPr>
        <w:t> </w:t>
      </w:r>
      <w:r>
        <w:rPr/>
        <w:t>fin…</w:t>
      </w:r>
      <w:r>
        <w:rPr>
          <w:spacing w:val="-11"/>
        </w:rPr>
        <w:t> </w:t>
      </w:r>
      <w:r>
        <w:rPr/>
        <w:t>Pour</w:t>
      </w:r>
      <w:r>
        <w:rPr>
          <w:spacing w:val="-9"/>
        </w:rPr>
        <w:t> </w:t>
      </w:r>
      <w:r>
        <w:rPr/>
        <w:t>un</w:t>
      </w:r>
      <w:r>
        <w:rPr>
          <w:spacing w:val="-10"/>
        </w:rPr>
        <w:t> </w:t>
      </w:r>
      <w:r>
        <w:rPr/>
        <w:t>niveau</w:t>
      </w:r>
      <w:r>
        <w:rPr>
          <w:spacing w:val="-7"/>
        </w:rPr>
        <w:t> </w:t>
      </w:r>
      <w:r>
        <w:rPr/>
        <w:t>énergétique</w:t>
      </w:r>
      <w:r>
        <w:rPr>
          <w:spacing w:val="-9"/>
        </w:rPr>
        <w:t> </w:t>
      </w:r>
      <w:r>
        <w:rPr/>
        <w:t>donné</w:t>
      </w:r>
      <w:r>
        <w:rPr>
          <w:spacing w:val="-9"/>
        </w:rPr>
        <w:t> </w:t>
      </w:r>
      <w:r>
        <w:rPr/>
        <w:t>(même</w:t>
      </w:r>
      <w:r>
        <w:rPr>
          <w:spacing w:val="-11"/>
        </w:rPr>
        <w:t> </w:t>
      </w:r>
      <w:r>
        <w:rPr/>
        <w:t>sous-couche</w:t>
      </w:r>
      <w:r>
        <w:rPr>
          <w:spacing w:val="-8"/>
        </w:rPr>
        <w:t> </w:t>
      </w:r>
      <w:r>
        <w:rPr/>
        <w:t>l),</w:t>
      </w:r>
      <w:r>
        <w:rPr>
          <w:spacing w:val="-10"/>
        </w:rPr>
        <w:t> </w:t>
      </w:r>
      <w:r>
        <w:rPr/>
        <w:t>les électrons occupent un maximum d’OA de même énergie avec des spins </w:t>
      </w:r>
      <w:r>
        <w:rPr>
          <w:u w:val="single"/>
        </w:rPr>
        <w:t>parallèles</w:t>
      </w:r>
      <w:r>
        <w:rPr/>
        <w:t> (s = +1/2) s’ils</w:t>
      </w:r>
      <w:r>
        <w:rPr>
          <w:spacing w:val="-5"/>
        </w:rPr>
        <w:t> </w:t>
      </w:r>
      <w:r>
        <w:rPr/>
        <w:t>ne</w:t>
      </w:r>
      <w:r>
        <w:rPr>
          <w:spacing w:val="-8"/>
        </w:rPr>
        <w:t> </w:t>
      </w:r>
      <w:r>
        <w:rPr/>
        <w:t>sont</w:t>
      </w:r>
      <w:r>
        <w:rPr>
          <w:spacing w:val="-5"/>
        </w:rPr>
        <w:t> </w:t>
      </w:r>
      <w:r>
        <w:rPr/>
        <w:t>pas</w:t>
      </w:r>
      <w:r>
        <w:rPr>
          <w:spacing w:val="-7"/>
        </w:rPr>
        <w:t> </w:t>
      </w:r>
      <w:r>
        <w:rPr/>
        <w:t>appariés.</w:t>
      </w:r>
      <w:r>
        <w:rPr>
          <w:spacing w:val="-9"/>
        </w:rPr>
        <w:t> </w:t>
      </w:r>
      <w:r>
        <w:rPr/>
        <w:t>On</w:t>
      </w:r>
      <w:r>
        <w:rPr>
          <w:spacing w:val="-7"/>
        </w:rPr>
        <w:t> </w:t>
      </w:r>
      <w:r>
        <w:rPr/>
        <w:t>commence</w:t>
      </w:r>
      <w:r>
        <w:rPr>
          <w:spacing w:val="-8"/>
        </w:rPr>
        <w:t> </w:t>
      </w:r>
      <w:r>
        <w:rPr/>
        <w:t>toujours</w:t>
      </w:r>
      <w:r>
        <w:rPr>
          <w:spacing w:val="-5"/>
        </w:rPr>
        <w:t> </w:t>
      </w:r>
      <w:r>
        <w:rPr/>
        <w:t>par</w:t>
      </w:r>
      <w:r>
        <w:rPr>
          <w:spacing w:val="-5"/>
        </w:rPr>
        <w:t> </w:t>
      </w:r>
      <w:r>
        <w:rPr/>
        <w:t>remplir</w:t>
      </w:r>
      <w:r>
        <w:rPr>
          <w:spacing w:val="-5"/>
        </w:rPr>
        <w:t> </w:t>
      </w:r>
      <w:r>
        <w:rPr/>
        <w:t>une</w:t>
      </w:r>
      <w:r>
        <w:rPr>
          <w:spacing w:val="-8"/>
        </w:rPr>
        <w:t> </w:t>
      </w:r>
      <w:r>
        <w:rPr/>
        <w:t>OA</w:t>
      </w:r>
      <w:r>
        <w:rPr>
          <w:spacing w:val="-9"/>
        </w:rPr>
        <w:t> </w:t>
      </w:r>
      <w:r>
        <w:rPr/>
        <w:t>avec</w:t>
      </w:r>
      <w:r>
        <w:rPr>
          <w:spacing w:val="-5"/>
        </w:rPr>
        <w:t> </w:t>
      </w:r>
      <w:r>
        <w:rPr/>
        <w:t>un</w:t>
      </w:r>
      <w:r>
        <w:rPr>
          <w:spacing w:val="-6"/>
        </w:rPr>
        <w:t> </w:t>
      </w:r>
      <w:r>
        <w:rPr/>
        <w:t>électron</w:t>
      </w:r>
      <w:r>
        <w:rPr>
          <w:spacing w:val="-6"/>
        </w:rPr>
        <w:t> </w:t>
      </w:r>
      <w:r>
        <w:rPr/>
        <w:t>de</w:t>
      </w:r>
      <w:r>
        <w:rPr>
          <w:spacing w:val="-8"/>
        </w:rPr>
        <w:t> </w:t>
      </w:r>
      <w:r>
        <w:rPr/>
        <w:t>spin </w:t>
      </w:r>
      <w:r>
        <w:rPr>
          <w:u w:val="single"/>
        </w:rPr>
        <w:t>parallèle</w:t>
      </w:r>
      <w:r>
        <w:rPr/>
        <w:t>, puis on l’apparie à un électron de spin </w:t>
      </w:r>
      <w:r>
        <w:rPr>
          <w:u w:val="single"/>
        </w:rPr>
        <w:t>antiparallèle</w:t>
      </w:r>
      <w:r>
        <w:rPr/>
        <w:t>.</w:t>
      </w:r>
    </w:p>
    <w:p>
      <w:pPr>
        <w:pStyle w:val="BodyText"/>
        <w:spacing w:before="26"/>
      </w:pPr>
    </w:p>
    <w:p>
      <w:pPr>
        <w:pStyle w:val="Heading3"/>
        <w:spacing w:before="1"/>
        <w:ind w:left="8572"/>
        <w:jc w:val="both"/>
      </w:pPr>
      <w:r>
        <w:rPr/>
        <w:t>Réponses</w:t>
      </w:r>
      <w:r>
        <w:rPr>
          <w:spacing w:val="-8"/>
        </w:rPr>
        <w:t> </w:t>
      </w:r>
      <w:r>
        <w:rPr/>
        <w:t>exactes</w:t>
      </w:r>
      <w:r>
        <w:rPr>
          <w:spacing w:val="-6"/>
        </w:rPr>
        <w:t> </w:t>
      </w:r>
      <w:r>
        <w:rPr/>
        <w:t>:</w:t>
      </w:r>
      <w:r>
        <w:rPr>
          <w:spacing w:val="-11"/>
        </w:rPr>
        <w:t> </w:t>
      </w:r>
      <w:r>
        <w:rPr/>
        <w:t>A,</w:t>
      </w:r>
      <w:r>
        <w:rPr>
          <w:spacing w:val="-6"/>
        </w:rPr>
        <w:t> </w:t>
      </w:r>
      <w:r>
        <w:rPr/>
        <w:t>B</w:t>
      </w:r>
      <w:r>
        <w:rPr>
          <w:spacing w:val="-2"/>
        </w:rPr>
        <w:t> </w:t>
      </w:r>
      <w:r>
        <w:rPr/>
        <w:t>et</w:t>
      </w:r>
      <w:r>
        <w:rPr>
          <w:spacing w:val="-5"/>
        </w:rPr>
        <w:t> </w:t>
      </w:r>
      <w:r>
        <w:rPr>
          <w:spacing w:val="-10"/>
        </w:rPr>
        <w:t>D</w:t>
      </w:r>
    </w:p>
    <w:p>
      <w:pPr>
        <w:pStyle w:val="BodyText"/>
        <w:rPr>
          <w:b/>
          <w:i w:val="0"/>
        </w:rPr>
      </w:pPr>
    </w:p>
    <w:p>
      <w:pPr>
        <w:pStyle w:val="BodyText"/>
        <w:spacing w:before="85"/>
        <w:rPr>
          <w:b/>
          <w:i w:val="0"/>
        </w:rPr>
      </w:pPr>
    </w:p>
    <w:p>
      <w:pPr>
        <w:spacing w:line="276" w:lineRule="auto" w:before="0"/>
        <w:ind w:left="8572" w:right="439" w:firstLine="0"/>
        <w:jc w:val="both"/>
        <w:rPr>
          <w:sz w:val="17"/>
        </w:rPr>
      </w:pPr>
      <w:r>
        <w:rPr>
          <w:color w:val="1F2121"/>
          <w:sz w:val="17"/>
        </w:rPr>
        <w:t>La </w:t>
      </w:r>
      <w:r>
        <w:rPr>
          <w:b/>
          <w:color w:val="1F2121"/>
          <w:sz w:val="17"/>
        </w:rPr>
        <w:t>chlorpromazine </w:t>
      </w:r>
      <w:r>
        <w:rPr>
          <w:color w:val="1F2121"/>
          <w:sz w:val="17"/>
        </w:rPr>
        <w:t>est historiquement le premier </w:t>
      </w:r>
      <w:r>
        <w:rPr>
          <w:sz w:val="17"/>
        </w:rPr>
        <w:t>médicament antipsychotique. </w:t>
      </w:r>
      <w:r>
        <w:rPr>
          <w:color w:val="1F2121"/>
          <w:sz w:val="17"/>
        </w:rPr>
        <w:t>Elle possède un effet </w:t>
      </w:r>
      <w:r>
        <w:rPr>
          <w:sz w:val="17"/>
        </w:rPr>
        <w:t>anxiolytique, hypnotique, antihypertenseur, antiémétique et anticholinergique. La structure de la </w:t>
      </w:r>
      <w:r>
        <w:rPr>
          <w:color w:val="1F2121"/>
          <w:sz w:val="17"/>
        </w:rPr>
        <w:t>chlorpromazine est représentée ci-dessous :</w:t>
      </w:r>
    </w:p>
    <w:p>
      <w:pPr>
        <w:pStyle w:val="BodyText"/>
        <w:spacing w:before="10"/>
        <w:rPr>
          <w:i w:val="0"/>
          <w:sz w:val="14"/>
        </w:rPr>
      </w:pPr>
    </w:p>
    <w:p>
      <w:pPr>
        <w:pStyle w:val="BodyText"/>
        <w:spacing w:after="0"/>
        <w:rPr>
          <w:i w:val="0"/>
          <w:sz w:val="14"/>
        </w:rPr>
        <w:sectPr>
          <w:pgSz w:w="16840" w:h="11910" w:orient="landscape"/>
          <w:pgMar w:header="0" w:footer="373" w:top="920" w:bottom="600" w:left="850" w:right="566"/>
        </w:sectPr>
      </w:pPr>
    </w:p>
    <w:p>
      <w:pPr>
        <w:spacing w:before="93"/>
        <w:ind w:left="150" w:right="0" w:firstLine="0"/>
        <w:jc w:val="left"/>
        <w:rPr>
          <w:b/>
          <w:sz w:val="17"/>
        </w:rPr>
      </w:pPr>
      <w:r>
        <w:rPr>
          <w:b/>
          <w:sz w:val="17"/>
        </w:rPr>
        <w:t>Réponses</w:t>
      </w:r>
      <w:r>
        <w:rPr>
          <w:b/>
          <w:spacing w:val="-7"/>
          <w:sz w:val="17"/>
        </w:rPr>
        <w:t> </w:t>
      </w:r>
      <w:r>
        <w:rPr>
          <w:b/>
          <w:sz w:val="17"/>
        </w:rPr>
        <w:t>exactes</w:t>
      </w:r>
      <w:r>
        <w:rPr>
          <w:b/>
          <w:spacing w:val="-4"/>
          <w:sz w:val="17"/>
        </w:rPr>
        <w:t> </w:t>
      </w:r>
      <w:r>
        <w:rPr>
          <w:b/>
          <w:sz w:val="17"/>
        </w:rPr>
        <w:t>:</w:t>
      </w:r>
      <w:r>
        <w:rPr>
          <w:b/>
          <w:spacing w:val="-11"/>
          <w:sz w:val="17"/>
        </w:rPr>
        <w:t> </w:t>
      </w:r>
      <w:r>
        <w:rPr>
          <w:b/>
          <w:sz w:val="17"/>
        </w:rPr>
        <w:t>A,</w:t>
      </w:r>
      <w:r>
        <w:rPr>
          <w:b/>
          <w:spacing w:val="-2"/>
          <w:sz w:val="17"/>
        </w:rPr>
        <w:t> </w:t>
      </w:r>
      <w:r>
        <w:rPr>
          <w:b/>
          <w:sz w:val="17"/>
        </w:rPr>
        <w:t>C,</w:t>
      </w:r>
      <w:r>
        <w:rPr>
          <w:b/>
          <w:spacing w:val="-3"/>
          <w:sz w:val="17"/>
        </w:rPr>
        <w:t> </w:t>
      </w:r>
      <w:r>
        <w:rPr>
          <w:b/>
          <w:sz w:val="17"/>
        </w:rPr>
        <w:t>D</w:t>
      </w:r>
      <w:r>
        <w:rPr>
          <w:b/>
          <w:spacing w:val="-4"/>
          <w:sz w:val="17"/>
        </w:rPr>
        <w:t> </w:t>
      </w:r>
      <w:r>
        <w:rPr>
          <w:b/>
          <w:sz w:val="17"/>
        </w:rPr>
        <w:t>et</w:t>
      </w:r>
      <w:r>
        <w:rPr>
          <w:b/>
          <w:spacing w:val="-4"/>
          <w:sz w:val="17"/>
        </w:rPr>
        <w:t> </w:t>
      </w:r>
      <w:r>
        <w:rPr>
          <w:b/>
          <w:spacing w:val="-10"/>
          <w:sz w:val="17"/>
        </w:rPr>
        <w:t>E</w:t>
      </w:r>
    </w:p>
    <w:p>
      <w:pPr>
        <w:pStyle w:val="BodyText"/>
        <w:rPr>
          <w:b/>
          <w:i w:val="0"/>
        </w:rPr>
      </w:pPr>
    </w:p>
    <w:p>
      <w:pPr>
        <w:pStyle w:val="BodyText"/>
        <w:spacing w:before="85"/>
        <w:rPr>
          <w:b/>
          <w:i w:val="0"/>
        </w:rPr>
      </w:pPr>
    </w:p>
    <w:p>
      <w:pPr>
        <w:spacing w:before="1"/>
        <w:ind w:left="150" w:right="0" w:firstLine="0"/>
        <w:jc w:val="left"/>
        <w:rPr>
          <w:b/>
          <w:sz w:val="17"/>
        </w:rPr>
      </w:pPr>
      <w:r>
        <w:rPr>
          <w:b/>
          <w:sz w:val="17"/>
        </w:rPr>
        <w:t>Question</w:t>
      </w:r>
      <w:r>
        <w:rPr>
          <w:b/>
          <w:spacing w:val="-9"/>
          <w:sz w:val="17"/>
        </w:rPr>
        <w:t> </w:t>
      </w:r>
      <w:r>
        <w:rPr>
          <w:b/>
          <w:spacing w:val="-10"/>
          <w:sz w:val="17"/>
        </w:rPr>
        <w:t>3</w:t>
      </w:r>
    </w:p>
    <w:p>
      <w:pPr>
        <w:spacing w:line="273" w:lineRule="auto" w:before="30"/>
        <w:ind w:left="150" w:right="39" w:firstLine="0"/>
        <w:jc w:val="both"/>
        <w:rPr>
          <w:b/>
          <w:sz w:val="17"/>
        </w:rPr>
      </w:pPr>
      <w:r>
        <w:rPr>
          <w:b/>
          <w:sz w:val="17"/>
        </w:rPr>
        <w:t>Concernant l’atomistique, laquelle (lesquelles) des propositions suivantes est (sont) exacte(s) ?</w:t>
      </w:r>
    </w:p>
    <w:p>
      <w:pPr>
        <w:pStyle w:val="BodyText"/>
        <w:spacing w:before="10"/>
        <w:rPr>
          <w:b/>
          <w:i w:val="0"/>
          <w:sz w:val="19"/>
        </w:rPr>
      </w:pPr>
    </w:p>
    <w:p>
      <w:pPr>
        <w:spacing w:line="240" w:lineRule="auto"/>
        <w:ind w:left="66" w:right="-101" w:firstLine="0"/>
        <w:rPr>
          <w:sz w:val="20"/>
        </w:rPr>
      </w:pPr>
      <w:r>
        <w:rPr>
          <w:sz w:val="20"/>
        </w:rPr>
        <mc:AlternateContent>
          <mc:Choice Requires="wps">
            <w:drawing>
              <wp:inline distT="0" distB="0" distL="0" distR="0">
                <wp:extent cx="4173220" cy="1729105"/>
                <wp:effectExtent l="9525" t="0" r="0" b="4444"/>
                <wp:docPr id="26" name="Textbox 26"/>
                <wp:cNvGraphicFramePr>
                  <a:graphicFrameLocks/>
                </wp:cNvGraphicFramePr>
                <a:graphic>
                  <a:graphicData uri="http://schemas.microsoft.com/office/word/2010/wordprocessingShape">
                    <wps:wsp>
                      <wps:cNvPr id="26" name="Textbox 26"/>
                      <wps:cNvSpPr txBox="1"/>
                      <wps:spPr>
                        <a:xfrm>
                          <a:off x="0" y="0"/>
                          <a:ext cx="4173220" cy="1729105"/>
                        </a:xfrm>
                        <a:prstGeom prst="rect">
                          <a:avLst/>
                        </a:prstGeom>
                        <a:ln w="4571">
                          <a:solidFill>
                            <a:srgbClr val="000000"/>
                          </a:solidFill>
                          <a:prstDash val="solid"/>
                        </a:ln>
                      </wps:spPr>
                      <wps:txbx>
                        <w:txbxContent>
                          <w:p>
                            <w:pPr>
                              <w:numPr>
                                <w:ilvl w:val="0"/>
                                <w:numId w:val="4"/>
                              </w:numPr>
                              <w:tabs>
                                <w:tab w:pos="281" w:val="left" w:leader="none"/>
                              </w:tabs>
                              <w:spacing w:line="276" w:lineRule="auto" w:before="11"/>
                              <w:ind w:left="76" w:right="70" w:firstLine="0"/>
                              <w:jc w:val="both"/>
                              <w:rPr>
                                <w:b/>
                                <w:sz w:val="17"/>
                              </w:rPr>
                            </w:pPr>
                            <w:r>
                              <w:rPr>
                                <w:b/>
                                <w:sz w:val="17"/>
                              </w:rPr>
                              <w:t>L’électronégativité</w:t>
                            </w:r>
                            <w:r>
                              <w:rPr>
                                <w:b/>
                                <w:spacing w:val="-1"/>
                                <w:sz w:val="17"/>
                              </w:rPr>
                              <w:t> </w:t>
                            </w:r>
                            <w:r>
                              <w:rPr>
                                <w:b/>
                                <w:sz w:val="17"/>
                              </w:rPr>
                              <w:t>caractérise</w:t>
                            </w:r>
                            <w:r>
                              <w:rPr>
                                <w:b/>
                                <w:spacing w:val="-3"/>
                                <w:sz w:val="17"/>
                              </w:rPr>
                              <w:t> </w:t>
                            </w:r>
                            <w:r>
                              <w:rPr>
                                <w:b/>
                                <w:sz w:val="17"/>
                              </w:rPr>
                              <w:t>l’aptitude</w:t>
                            </w:r>
                            <w:r>
                              <w:rPr>
                                <w:b/>
                                <w:spacing w:val="-3"/>
                                <w:sz w:val="17"/>
                              </w:rPr>
                              <w:t> </w:t>
                            </w:r>
                            <w:r>
                              <w:rPr>
                                <w:b/>
                                <w:sz w:val="17"/>
                              </w:rPr>
                              <w:t>d’un</w:t>
                            </w:r>
                            <w:r>
                              <w:rPr>
                                <w:b/>
                                <w:spacing w:val="-1"/>
                                <w:sz w:val="17"/>
                              </w:rPr>
                              <w:t> </w:t>
                            </w:r>
                            <w:r>
                              <w:rPr>
                                <w:b/>
                                <w:sz w:val="17"/>
                              </w:rPr>
                              <w:t>atome</w:t>
                            </w:r>
                            <w:r>
                              <w:rPr>
                                <w:b/>
                                <w:spacing w:val="-3"/>
                                <w:sz w:val="17"/>
                              </w:rPr>
                              <w:t> </w:t>
                            </w:r>
                            <w:r>
                              <w:rPr>
                                <w:b/>
                                <w:sz w:val="17"/>
                              </w:rPr>
                              <w:t>à</w:t>
                            </w:r>
                            <w:r>
                              <w:rPr>
                                <w:b/>
                                <w:spacing w:val="-3"/>
                                <w:sz w:val="17"/>
                              </w:rPr>
                              <w:t> </w:t>
                            </w:r>
                            <w:r>
                              <w:rPr>
                                <w:b/>
                                <w:sz w:val="17"/>
                              </w:rPr>
                              <w:t>gagner</w:t>
                            </w:r>
                            <w:r>
                              <w:rPr>
                                <w:b/>
                                <w:spacing w:val="-7"/>
                                <w:sz w:val="17"/>
                              </w:rPr>
                              <w:t> </w:t>
                            </w:r>
                            <w:r>
                              <w:rPr>
                                <w:b/>
                                <w:sz w:val="17"/>
                              </w:rPr>
                              <w:t>en</w:t>
                            </w:r>
                            <w:r>
                              <w:rPr>
                                <w:b/>
                                <w:spacing w:val="-4"/>
                                <w:sz w:val="17"/>
                              </w:rPr>
                              <w:t> </w:t>
                            </w:r>
                            <w:r>
                              <w:rPr>
                                <w:b/>
                                <w:sz w:val="17"/>
                              </w:rPr>
                              <w:t>densité</w:t>
                            </w:r>
                            <w:r>
                              <w:rPr>
                                <w:b/>
                                <w:spacing w:val="-3"/>
                                <w:sz w:val="17"/>
                              </w:rPr>
                              <w:t> </w:t>
                            </w:r>
                            <w:r>
                              <w:rPr>
                                <w:b/>
                                <w:sz w:val="17"/>
                              </w:rPr>
                              <w:t>électronique VRAI – Exactement ! Ce n’est pas la définition qui vous est proposée d’habitude, mais elle</w:t>
                            </w:r>
                            <w:r>
                              <w:rPr>
                                <w:b/>
                                <w:spacing w:val="-7"/>
                                <w:sz w:val="17"/>
                              </w:rPr>
                              <w:t> </w:t>
                            </w:r>
                            <w:r>
                              <w:rPr>
                                <w:b/>
                                <w:sz w:val="17"/>
                              </w:rPr>
                              <w:t>figure</w:t>
                            </w:r>
                            <w:r>
                              <w:rPr>
                                <w:b/>
                                <w:spacing w:val="-5"/>
                                <w:sz w:val="17"/>
                              </w:rPr>
                              <w:t> </w:t>
                            </w:r>
                            <w:r>
                              <w:rPr>
                                <w:b/>
                                <w:sz w:val="17"/>
                              </w:rPr>
                              <w:t>dans</w:t>
                            </w:r>
                            <w:r>
                              <w:rPr>
                                <w:b/>
                                <w:spacing w:val="-7"/>
                                <w:sz w:val="17"/>
                              </w:rPr>
                              <w:t> </w:t>
                            </w:r>
                            <w:r>
                              <w:rPr>
                                <w:b/>
                                <w:sz w:val="17"/>
                              </w:rPr>
                              <w:t>le</w:t>
                            </w:r>
                            <w:r>
                              <w:rPr>
                                <w:b/>
                                <w:spacing w:val="-7"/>
                                <w:sz w:val="17"/>
                              </w:rPr>
                              <w:t> </w:t>
                            </w:r>
                            <w:r>
                              <w:rPr>
                                <w:b/>
                                <w:sz w:val="17"/>
                              </w:rPr>
                              <w:t>cours.</w:t>
                            </w:r>
                            <w:r>
                              <w:rPr>
                                <w:b/>
                                <w:spacing w:val="-7"/>
                                <w:sz w:val="17"/>
                              </w:rPr>
                              <w:t> </w:t>
                            </w:r>
                            <w:r>
                              <w:rPr>
                                <w:b/>
                                <w:sz w:val="17"/>
                              </w:rPr>
                              <w:t>Essayons</w:t>
                            </w:r>
                            <w:r>
                              <w:rPr>
                                <w:b/>
                                <w:spacing w:val="-7"/>
                                <w:sz w:val="17"/>
                              </w:rPr>
                              <w:t> </w:t>
                            </w:r>
                            <w:r>
                              <w:rPr>
                                <w:b/>
                                <w:sz w:val="17"/>
                              </w:rPr>
                              <w:t>de</w:t>
                            </w:r>
                            <w:r>
                              <w:rPr>
                                <w:b/>
                                <w:spacing w:val="-9"/>
                                <w:sz w:val="17"/>
                              </w:rPr>
                              <w:t> </w:t>
                            </w:r>
                            <w:r>
                              <w:rPr>
                                <w:b/>
                                <w:sz w:val="17"/>
                              </w:rPr>
                              <w:t>comprendre</w:t>
                            </w:r>
                            <w:r>
                              <w:rPr>
                                <w:b/>
                                <w:spacing w:val="-7"/>
                                <w:sz w:val="17"/>
                              </w:rPr>
                              <w:t> </w:t>
                            </w:r>
                            <w:r>
                              <w:rPr>
                                <w:b/>
                                <w:sz w:val="17"/>
                              </w:rPr>
                              <w:t>:</w:t>
                            </w:r>
                            <w:r>
                              <w:rPr>
                                <w:b/>
                                <w:spacing w:val="-6"/>
                                <w:sz w:val="17"/>
                              </w:rPr>
                              <w:t> </w:t>
                            </w:r>
                            <w:r>
                              <w:rPr>
                                <w:b/>
                                <w:sz w:val="17"/>
                              </w:rPr>
                              <w:t>un</w:t>
                            </w:r>
                            <w:r>
                              <w:rPr>
                                <w:b/>
                                <w:spacing w:val="-6"/>
                                <w:sz w:val="17"/>
                              </w:rPr>
                              <w:t> </w:t>
                            </w:r>
                            <w:r>
                              <w:rPr>
                                <w:b/>
                                <w:sz w:val="17"/>
                              </w:rPr>
                              <w:t>atome</w:t>
                            </w:r>
                            <w:r>
                              <w:rPr>
                                <w:b/>
                                <w:spacing w:val="-8"/>
                                <w:sz w:val="17"/>
                              </w:rPr>
                              <w:t> </w:t>
                            </w:r>
                            <w:r>
                              <w:rPr>
                                <w:b/>
                                <w:sz w:val="17"/>
                              </w:rPr>
                              <w:t>électronégatif</w:t>
                            </w:r>
                            <w:r>
                              <w:rPr>
                                <w:b/>
                                <w:spacing w:val="-7"/>
                                <w:sz w:val="17"/>
                              </w:rPr>
                              <w:t> </w:t>
                            </w:r>
                            <w:r>
                              <w:rPr>
                                <w:b/>
                                <w:sz w:val="17"/>
                              </w:rPr>
                              <w:t>attire</w:t>
                            </w:r>
                            <w:r>
                              <w:rPr>
                                <w:b/>
                                <w:spacing w:val="-8"/>
                                <w:sz w:val="17"/>
                              </w:rPr>
                              <w:t> </w:t>
                            </w:r>
                            <w:r>
                              <w:rPr>
                                <w:b/>
                                <w:sz w:val="17"/>
                              </w:rPr>
                              <w:t>à</w:t>
                            </w:r>
                            <w:r>
                              <w:rPr>
                                <w:b/>
                                <w:spacing w:val="-9"/>
                                <w:sz w:val="17"/>
                              </w:rPr>
                              <w:t> </w:t>
                            </w:r>
                            <w:r>
                              <w:rPr>
                                <w:b/>
                                <w:sz w:val="17"/>
                              </w:rPr>
                              <w:t>lui</w:t>
                            </w:r>
                            <w:r>
                              <w:rPr>
                                <w:b/>
                                <w:spacing w:val="-5"/>
                                <w:sz w:val="17"/>
                              </w:rPr>
                              <w:t> </w:t>
                            </w:r>
                            <w:r>
                              <w:rPr>
                                <w:b/>
                                <w:sz w:val="17"/>
                              </w:rPr>
                              <w:t>les </w:t>
                            </w:r>
                            <w:r>
                              <w:rPr>
                                <w:b/>
                                <w:spacing w:val="-2"/>
                                <w:sz w:val="17"/>
                              </w:rPr>
                              <w:t>électrons</w:t>
                            </w:r>
                            <w:r>
                              <w:rPr>
                                <w:b/>
                                <w:spacing w:val="-6"/>
                                <w:sz w:val="17"/>
                              </w:rPr>
                              <w:t> </w:t>
                            </w:r>
                            <w:r>
                              <w:rPr>
                                <w:b/>
                                <w:spacing w:val="-2"/>
                                <w:sz w:val="17"/>
                              </w:rPr>
                              <w:t>de ses voisins.</w:t>
                            </w:r>
                            <w:r>
                              <w:rPr>
                                <w:b/>
                                <w:spacing w:val="-8"/>
                                <w:sz w:val="17"/>
                              </w:rPr>
                              <w:t> </w:t>
                            </w:r>
                            <w:r>
                              <w:rPr>
                                <w:b/>
                                <w:spacing w:val="-2"/>
                                <w:sz w:val="17"/>
                              </w:rPr>
                              <w:t>Ainsi, plus l’atome tire avec force sur les liaisons covalentes autour </w:t>
                            </w:r>
                            <w:r>
                              <w:rPr>
                                <w:b/>
                                <w:sz w:val="17"/>
                              </w:rPr>
                              <w:t>de lui, plus il </w:t>
                            </w:r>
                            <w:r>
                              <w:rPr>
                                <w:b/>
                                <w:sz w:val="17"/>
                                <w:u w:val="single"/>
                              </w:rPr>
                              <w:t>rapproche de lui</w:t>
                            </w:r>
                            <w:r>
                              <w:rPr>
                                <w:b/>
                                <w:sz w:val="17"/>
                              </w:rPr>
                              <w:t> les électrons des atomes voisins. De fait, l’atome électronégatif a une très forte </w:t>
                            </w:r>
                            <w:r>
                              <w:rPr>
                                <w:b/>
                                <w:sz w:val="17"/>
                                <w:u w:val="single"/>
                              </w:rPr>
                              <w:t>densité électronique</w:t>
                            </w:r>
                            <w:r>
                              <w:rPr>
                                <w:b/>
                                <w:sz w:val="17"/>
                              </w:rPr>
                              <w:t> autour de lui, puisque de nombreux d’électrons sont concentrés dans son environnement proche.</w:t>
                            </w:r>
                          </w:p>
                          <w:p>
                            <w:pPr>
                              <w:numPr>
                                <w:ilvl w:val="0"/>
                                <w:numId w:val="4"/>
                              </w:numPr>
                              <w:tabs>
                                <w:tab w:pos="292" w:val="left" w:leader="none"/>
                              </w:tabs>
                              <w:spacing w:line="276" w:lineRule="auto" w:before="0"/>
                              <w:ind w:left="76" w:right="70" w:firstLine="0"/>
                              <w:jc w:val="both"/>
                              <w:rPr>
                                <w:b/>
                                <w:sz w:val="17"/>
                              </w:rPr>
                            </w:pPr>
                            <w:r>
                              <w:rPr>
                                <w:b/>
                                <w:sz w:val="17"/>
                              </w:rPr>
                              <w:t>A gauche du tableau périodique, les métaux cèdent facilement des électrons pour acquérir la configuration électronique du gaz rare précédent</w:t>
                            </w:r>
                          </w:p>
                          <w:p>
                            <w:pPr>
                              <w:spacing w:line="276" w:lineRule="auto" w:before="0"/>
                              <w:ind w:left="76" w:right="73" w:firstLine="0"/>
                              <w:jc w:val="both"/>
                              <w:rPr>
                                <w:b/>
                                <w:sz w:val="17"/>
                              </w:rPr>
                            </w:pPr>
                            <w:r>
                              <w:rPr>
                                <w:b/>
                                <w:sz w:val="17"/>
                              </w:rPr>
                              <w:t>VRAI</w:t>
                            </w:r>
                            <w:r>
                              <w:rPr>
                                <w:b/>
                                <w:spacing w:val="-3"/>
                                <w:sz w:val="17"/>
                              </w:rPr>
                              <w:t> </w:t>
                            </w:r>
                            <w:r>
                              <w:rPr>
                                <w:b/>
                                <w:sz w:val="17"/>
                              </w:rPr>
                              <w:t>–</w:t>
                            </w:r>
                            <w:r>
                              <w:rPr>
                                <w:b/>
                                <w:spacing w:val="-5"/>
                                <w:sz w:val="17"/>
                              </w:rPr>
                              <w:t> </w:t>
                            </w:r>
                            <w:r>
                              <w:rPr>
                                <w:b/>
                                <w:sz w:val="17"/>
                              </w:rPr>
                              <w:t>C’est</w:t>
                            </w:r>
                            <w:r>
                              <w:rPr>
                                <w:b/>
                                <w:spacing w:val="-3"/>
                                <w:sz w:val="17"/>
                              </w:rPr>
                              <w:t> </w:t>
                            </w:r>
                            <w:r>
                              <w:rPr>
                                <w:b/>
                                <w:sz w:val="17"/>
                              </w:rPr>
                              <w:t>tout</w:t>
                            </w:r>
                            <w:r>
                              <w:rPr>
                                <w:b/>
                                <w:spacing w:val="-1"/>
                                <w:sz w:val="17"/>
                              </w:rPr>
                              <w:t> </w:t>
                            </w:r>
                            <w:r>
                              <w:rPr>
                                <w:b/>
                                <w:sz w:val="17"/>
                              </w:rPr>
                              <w:t>à</w:t>
                            </w:r>
                            <w:r>
                              <w:rPr>
                                <w:b/>
                                <w:spacing w:val="-5"/>
                                <w:sz w:val="17"/>
                              </w:rPr>
                              <w:t> </w:t>
                            </w:r>
                            <w:r>
                              <w:rPr>
                                <w:b/>
                                <w:sz w:val="17"/>
                              </w:rPr>
                              <w:t>fait</w:t>
                            </w:r>
                            <w:r>
                              <w:rPr>
                                <w:b/>
                                <w:spacing w:val="-3"/>
                                <w:sz w:val="17"/>
                              </w:rPr>
                              <w:t> </w:t>
                            </w:r>
                            <w:r>
                              <w:rPr>
                                <w:b/>
                                <w:sz w:val="17"/>
                              </w:rPr>
                              <w:t>ça</w:t>
                            </w:r>
                            <w:r>
                              <w:rPr>
                                <w:b/>
                                <w:spacing w:val="-5"/>
                                <w:sz w:val="17"/>
                              </w:rPr>
                              <w:t> </w:t>
                            </w:r>
                            <w:r>
                              <w:rPr>
                                <w:b/>
                                <w:sz w:val="17"/>
                              </w:rPr>
                              <w:t>!</w:t>
                            </w:r>
                            <w:r>
                              <w:rPr>
                                <w:b/>
                                <w:spacing w:val="-5"/>
                                <w:sz w:val="17"/>
                              </w:rPr>
                              <w:t> </w:t>
                            </w:r>
                            <w:r>
                              <w:rPr>
                                <w:b/>
                                <w:sz w:val="17"/>
                              </w:rPr>
                              <w:t>Il</w:t>
                            </w:r>
                            <w:r>
                              <w:rPr>
                                <w:b/>
                                <w:spacing w:val="-3"/>
                                <w:sz w:val="17"/>
                              </w:rPr>
                              <w:t> </w:t>
                            </w:r>
                            <w:r>
                              <w:rPr>
                                <w:b/>
                                <w:sz w:val="17"/>
                              </w:rPr>
                              <w:t>est</w:t>
                            </w:r>
                            <w:r>
                              <w:rPr>
                                <w:b/>
                                <w:spacing w:val="-5"/>
                                <w:sz w:val="17"/>
                              </w:rPr>
                              <w:t> </w:t>
                            </w:r>
                            <w:r>
                              <w:rPr>
                                <w:b/>
                                <w:sz w:val="17"/>
                              </w:rPr>
                              <w:t>plus</w:t>
                            </w:r>
                            <w:r>
                              <w:rPr>
                                <w:b/>
                                <w:spacing w:val="-4"/>
                                <w:sz w:val="17"/>
                              </w:rPr>
                              <w:t> </w:t>
                            </w:r>
                            <w:r>
                              <w:rPr>
                                <w:b/>
                                <w:sz w:val="17"/>
                              </w:rPr>
                              <w:t>facile</w:t>
                            </w:r>
                            <w:r>
                              <w:rPr>
                                <w:b/>
                                <w:spacing w:val="-1"/>
                                <w:sz w:val="17"/>
                              </w:rPr>
                              <w:t> </w:t>
                            </w:r>
                            <w:r>
                              <w:rPr>
                                <w:b/>
                                <w:sz w:val="17"/>
                              </w:rPr>
                              <w:t>pour</w:t>
                            </w:r>
                            <w:r>
                              <w:rPr>
                                <w:b/>
                                <w:spacing w:val="-6"/>
                                <w:sz w:val="17"/>
                              </w:rPr>
                              <w:t> </w:t>
                            </w:r>
                            <w:r>
                              <w:rPr>
                                <w:b/>
                                <w:sz w:val="17"/>
                              </w:rPr>
                              <w:t>un</w:t>
                            </w:r>
                            <w:r>
                              <w:rPr>
                                <w:b/>
                                <w:spacing w:val="-3"/>
                                <w:sz w:val="17"/>
                              </w:rPr>
                              <w:t> </w:t>
                            </w:r>
                            <w:r>
                              <w:rPr>
                                <w:b/>
                                <w:sz w:val="17"/>
                              </w:rPr>
                              <w:t>élément</w:t>
                            </w:r>
                            <w:r>
                              <w:rPr>
                                <w:b/>
                                <w:spacing w:val="-5"/>
                                <w:sz w:val="17"/>
                              </w:rPr>
                              <w:t> </w:t>
                            </w:r>
                            <w:r>
                              <w:rPr>
                                <w:b/>
                                <w:sz w:val="17"/>
                              </w:rPr>
                              <w:t>à</w:t>
                            </w:r>
                            <w:r>
                              <w:rPr>
                                <w:b/>
                                <w:spacing w:val="-3"/>
                                <w:sz w:val="17"/>
                              </w:rPr>
                              <w:t> </w:t>
                            </w:r>
                            <w:r>
                              <w:rPr>
                                <w:b/>
                                <w:sz w:val="17"/>
                              </w:rPr>
                              <w:t>gauche</w:t>
                            </w:r>
                            <w:r>
                              <w:rPr>
                                <w:b/>
                                <w:spacing w:val="-5"/>
                                <w:sz w:val="17"/>
                              </w:rPr>
                              <w:t> </w:t>
                            </w:r>
                            <w:r>
                              <w:rPr>
                                <w:b/>
                                <w:sz w:val="17"/>
                              </w:rPr>
                              <w:t>du</w:t>
                            </w:r>
                            <w:r>
                              <w:rPr>
                                <w:b/>
                                <w:spacing w:val="-2"/>
                                <w:sz w:val="17"/>
                              </w:rPr>
                              <w:t> </w:t>
                            </w:r>
                            <w:r>
                              <w:rPr>
                                <w:b/>
                                <w:sz w:val="17"/>
                              </w:rPr>
                              <w:t>tableau</w:t>
                            </w:r>
                            <w:r>
                              <w:rPr>
                                <w:b/>
                                <w:spacing w:val="-2"/>
                                <w:sz w:val="17"/>
                              </w:rPr>
                              <w:t> </w:t>
                            </w:r>
                            <w:r>
                              <w:rPr>
                                <w:b/>
                                <w:sz w:val="17"/>
                              </w:rPr>
                              <w:t>(Ti,</w:t>
                            </w:r>
                            <w:r>
                              <w:rPr>
                                <w:b/>
                                <w:spacing w:val="-8"/>
                                <w:sz w:val="17"/>
                              </w:rPr>
                              <w:t> </w:t>
                            </w:r>
                            <w:r>
                              <w:rPr>
                                <w:b/>
                                <w:sz w:val="17"/>
                              </w:rPr>
                              <w:t>V, Cr…)</w:t>
                            </w:r>
                            <w:r>
                              <w:rPr>
                                <w:b/>
                                <w:spacing w:val="40"/>
                                <w:sz w:val="17"/>
                              </w:rPr>
                              <w:t> </w:t>
                            </w:r>
                            <w:r>
                              <w:rPr>
                                <w:b/>
                                <w:sz w:val="17"/>
                              </w:rPr>
                              <w:t>de perdre 2 ou 3 électrons que d’en gagner</w:t>
                            </w:r>
                            <w:r>
                              <w:rPr>
                                <w:b/>
                                <w:spacing w:val="-1"/>
                                <w:sz w:val="17"/>
                              </w:rPr>
                              <w:t> </w:t>
                            </w:r>
                            <w:r>
                              <w:rPr>
                                <w:b/>
                                <w:sz w:val="17"/>
                              </w:rPr>
                              <w:t>6 ou 7. De leur côté, les </w:t>
                            </w:r>
                            <w:r>
                              <w:rPr>
                                <w:b/>
                                <w:sz w:val="17"/>
                                <w:u w:val="single"/>
                              </w:rPr>
                              <w:t>non-métaux</w:t>
                            </w:r>
                            <w:r>
                              <w:rPr>
                                <w:b/>
                                <w:sz w:val="17"/>
                              </w:rPr>
                              <w:t> à </w:t>
                            </w:r>
                            <w:r>
                              <w:rPr>
                                <w:b/>
                                <w:spacing w:val="-2"/>
                                <w:sz w:val="17"/>
                              </w:rPr>
                              <w:t>droite du tableau préfèrent</w:t>
                            </w:r>
                            <w:r>
                              <w:rPr>
                                <w:b/>
                                <w:spacing w:val="-3"/>
                                <w:sz w:val="17"/>
                              </w:rPr>
                              <w:t> </w:t>
                            </w:r>
                            <w:r>
                              <w:rPr>
                                <w:b/>
                                <w:spacing w:val="-2"/>
                                <w:sz w:val="17"/>
                                <w:u w:val="single"/>
                              </w:rPr>
                              <w:t>gagner</w:t>
                            </w:r>
                            <w:r>
                              <w:rPr>
                                <w:b/>
                                <w:spacing w:val="-7"/>
                                <w:sz w:val="17"/>
                              </w:rPr>
                              <w:t> </w:t>
                            </w:r>
                            <w:r>
                              <w:rPr>
                                <w:b/>
                                <w:spacing w:val="-2"/>
                                <w:sz w:val="17"/>
                              </w:rPr>
                              <w:t>quelques</w:t>
                            </w:r>
                            <w:r>
                              <w:rPr>
                                <w:b/>
                                <w:spacing w:val="-4"/>
                                <w:sz w:val="17"/>
                              </w:rPr>
                              <w:t> </w:t>
                            </w:r>
                            <w:r>
                              <w:rPr>
                                <w:b/>
                                <w:spacing w:val="-2"/>
                                <w:sz w:val="17"/>
                              </w:rPr>
                              <w:t>électrons pour</w:t>
                            </w:r>
                            <w:r>
                              <w:rPr>
                                <w:b/>
                                <w:spacing w:val="-5"/>
                                <w:sz w:val="17"/>
                              </w:rPr>
                              <w:t> </w:t>
                            </w:r>
                            <w:r>
                              <w:rPr>
                                <w:b/>
                                <w:spacing w:val="-2"/>
                                <w:sz w:val="17"/>
                              </w:rPr>
                              <w:t>tendre</w:t>
                            </w:r>
                            <w:r>
                              <w:rPr>
                                <w:b/>
                                <w:spacing w:val="-3"/>
                                <w:sz w:val="17"/>
                              </w:rPr>
                              <w:t> </w:t>
                            </w:r>
                            <w:r>
                              <w:rPr>
                                <w:b/>
                                <w:spacing w:val="-2"/>
                                <w:sz w:val="17"/>
                              </w:rPr>
                              <w:t>vers</w:t>
                            </w:r>
                            <w:r>
                              <w:rPr>
                                <w:b/>
                                <w:spacing w:val="-5"/>
                                <w:sz w:val="17"/>
                              </w:rPr>
                              <w:t> </w:t>
                            </w:r>
                            <w:r>
                              <w:rPr>
                                <w:b/>
                                <w:spacing w:val="-2"/>
                                <w:sz w:val="17"/>
                              </w:rPr>
                              <w:t>le</w:t>
                            </w:r>
                            <w:r>
                              <w:rPr>
                                <w:b/>
                                <w:spacing w:val="-3"/>
                                <w:sz w:val="17"/>
                              </w:rPr>
                              <w:t> </w:t>
                            </w:r>
                            <w:r>
                              <w:rPr>
                                <w:b/>
                                <w:spacing w:val="-2"/>
                                <w:sz w:val="17"/>
                              </w:rPr>
                              <w:t>gaz rare suivant.</w:t>
                            </w:r>
                          </w:p>
                        </w:txbxContent>
                      </wps:txbx>
                      <wps:bodyPr wrap="square" lIns="0" tIns="0" rIns="0" bIns="0" rtlCol="0">
                        <a:noAutofit/>
                      </wps:bodyPr>
                    </wps:wsp>
                  </a:graphicData>
                </a:graphic>
              </wp:inline>
            </w:drawing>
          </mc:Choice>
          <mc:Fallback>
            <w:pict>
              <v:shape style="width:328.6pt;height:136.15pt;mso-position-horizontal-relative:char;mso-position-vertical-relative:line" type="#_x0000_t202" id="docshape22" filled="false" stroked="true" strokeweight=".359997pt" strokecolor="#000000">
                <w10:anchorlock/>
                <v:textbox inset="0,0,0,0">
                  <w:txbxContent>
                    <w:p>
                      <w:pPr>
                        <w:numPr>
                          <w:ilvl w:val="0"/>
                          <w:numId w:val="4"/>
                        </w:numPr>
                        <w:tabs>
                          <w:tab w:pos="281" w:val="left" w:leader="none"/>
                        </w:tabs>
                        <w:spacing w:line="276" w:lineRule="auto" w:before="11"/>
                        <w:ind w:left="76" w:right="70" w:firstLine="0"/>
                        <w:jc w:val="both"/>
                        <w:rPr>
                          <w:b/>
                          <w:sz w:val="17"/>
                        </w:rPr>
                      </w:pPr>
                      <w:r>
                        <w:rPr>
                          <w:b/>
                          <w:sz w:val="17"/>
                        </w:rPr>
                        <w:t>L’électronégativité</w:t>
                      </w:r>
                      <w:r>
                        <w:rPr>
                          <w:b/>
                          <w:spacing w:val="-1"/>
                          <w:sz w:val="17"/>
                        </w:rPr>
                        <w:t> </w:t>
                      </w:r>
                      <w:r>
                        <w:rPr>
                          <w:b/>
                          <w:sz w:val="17"/>
                        </w:rPr>
                        <w:t>caractérise</w:t>
                      </w:r>
                      <w:r>
                        <w:rPr>
                          <w:b/>
                          <w:spacing w:val="-3"/>
                          <w:sz w:val="17"/>
                        </w:rPr>
                        <w:t> </w:t>
                      </w:r>
                      <w:r>
                        <w:rPr>
                          <w:b/>
                          <w:sz w:val="17"/>
                        </w:rPr>
                        <w:t>l’aptitude</w:t>
                      </w:r>
                      <w:r>
                        <w:rPr>
                          <w:b/>
                          <w:spacing w:val="-3"/>
                          <w:sz w:val="17"/>
                        </w:rPr>
                        <w:t> </w:t>
                      </w:r>
                      <w:r>
                        <w:rPr>
                          <w:b/>
                          <w:sz w:val="17"/>
                        </w:rPr>
                        <w:t>d’un</w:t>
                      </w:r>
                      <w:r>
                        <w:rPr>
                          <w:b/>
                          <w:spacing w:val="-1"/>
                          <w:sz w:val="17"/>
                        </w:rPr>
                        <w:t> </w:t>
                      </w:r>
                      <w:r>
                        <w:rPr>
                          <w:b/>
                          <w:sz w:val="17"/>
                        </w:rPr>
                        <w:t>atome</w:t>
                      </w:r>
                      <w:r>
                        <w:rPr>
                          <w:b/>
                          <w:spacing w:val="-3"/>
                          <w:sz w:val="17"/>
                        </w:rPr>
                        <w:t> </w:t>
                      </w:r>
                      <w:r>
                        <w:rPr>
                          <w:b/>
                          <w:sz w:val="17"/>
                        </w:rPr>
                        <w:t>à</w:t>
                      </w:r>
                      <w:r>
                        <w:rPr>
                          <w:b/>
                          <w:spacing w:val="-3"/>
                          <w:sz w:val="17"/>
                        </w:rPr>
                        <w:t> </w:t>
                      </w:r>
                      <w:r>
                        <w:rPr>
                          <w:b/>
                          <w:sz w:val="17"/>
                        </w:rPr>
                        <w:t>gagner</w:t>
                      </w:r>
                      <w:r>
                        <w:rPr>
                          <w:b/>
                          <w:spacing w:val="-7"/>
                          <w:sz w:val="17"/>
                        </w:rPr>
                        <w:t> </w:t>
                      </w:r>
                      <w:r>
                        <w:rPr>
                          <w:b/>
                          <w:sz w:val="17"/>
                        </w:rPr>
                        <w:t>en</w:t>
                      </w:r>
                      <w:r>
                        <w:rPr>
                          <w:b/>
                          <w:spacing w:val="-4"/>
                          <w:sz w:val="17"/>
                        </w:rPr>
                        <w:t> </w:t>
                      </w:r>
                      <w:r>
                        <w:rPr>
                          <w:b/>
                          <w:sz w:val="17"/>
                        </w:rPr>
                        <w:t>densité</w:t>
                      </w:r>
                      <w:r>
                        <w:rPr>
                          <w:b/>
                          <w:spacing w:val="-3"/>
                          <w:sz w:val="17"/>
                        </w:rPr>
                        <w:t> </w:t>
                      </w:r>
                      <w:r>
                        <w:rPr>
                          <w:b/>
                          <w:sz w:val="17"/>
                        </w:rPr>
                        <w:t>électronique VRAI – Exactement ! Ce n’est pas la définition qui vous est proposée d’habitude, mais elle</w:t>
                      </w:r>
                      <w:r>
                        <w:rPr>
                          <w:b/>
                          <w:spacing w:val="-7"/>
                          <w:sz w:val="17"/>
                        </w:rPr>
                        <w:t> </w:t>
                      </w:r>
                      <w:r>
                        <w:rPr>
                          <w:b/>
                          <w:sz w:val="17"/>
                        </w:rPr>
                        <w:t>figure</w:t>
                      </w:r>
                      <w:r>
                        <w:rPr>
                          <w:b/>
                          <w:spacing w:val="-5"/>
                          <w:sz w:val="17"/>
                        </w:rPr>
                        <w:t> </w:t>
                      </w:r>
                      <w:r>
                        <w:rPr>
                          <w:b/>
                          <w:sz w:val="17"/>
                        </w:rPr>
                        <w:t>dans</w:t>
                      </w:r>
                      <w:r>
                        <w:rPr>
                          <w:b/>
                          <w:spacing w:val="-7"/>
                          <w:sz w:val="17"/>
                        </w:rPr>
                        <w:t> </w:t>
                      </w:r>
                      <w:r>
                        <w:rPr>
                          <w:b/>
                          <w:sz w:val="17"/>
                        </w:rPr>
                        <w:t>le</w:t>
                      </w:r>
                      <w:r>
                        <w:rPr>
                          <w:b/>
                          <w:spacing w:val="-7"/>
                          <w:sz w:val="17"/>
                        </w:rPr>
                        <w:t> </w:t>
                      </w:r>
                      <w:r>
                        <w:rPr>
                          <w:b/>
                          <w:sz w:val="17"/>
                        </w:rPr>
                        <w:t>cours.</w:t>
                      </w:r>
                      <w:r>
                        <w:rPr>
                          <w:b/>
                          <w:spacing w:val="-7"/>
                          <w:sz w:val="17"/>
                        </w:rPr>
                        <w:t> </w:t>
                      </w:r>
                      <w:r>
                        <w:rPr>
                          <w:b/>
                          <w:sz w:val="17"/>
                        </w:rPr>
                        <w:t>Essayons</w:t>
                      </w:r>
                      <w:r>
                        <w:rPr>
                          <w:b/>
                          <w:spacing w:val="-7"/>
                          <w:sz w:val="17"/>
                        </w:rPr>
                        <w:t> </w:t>
                      </w:r>
                      <w:r>
                        <w:rPr>
                          <w:b/>
                          <w:sz w:val="17"/>
                        </w:rPr>
                        <w:t>de</w:t>
                      </w:r>
                      <w:r>
                        <w:rPr>
                          <w:b/>
                          <w:spacing w:val="-9"/>
                          <w:sz w:val="17"/>
                        </w:rPr>
                        <w:t> </w:t>
                      </w:r>
                      <w:r>
                        <w:rPr>
                          <w:b/>
                          <w:sz w:val="17"/>
                        </w:rPr>
                        <w:t>comprendre</w:t>
                      </w:r>
                      <w:r>
                        <w:rPr>
                          <w:b/>
                          <w:spacing w:val="-7"/>
                          <w:sz w:val="17"/>
                        </w:rPr>
                        <w:t> </w:t>
                      </w:r>
                      <w:r>
                        <w:rPr>
                          <w:b/>
                          <w:sz w:val="17"/>
                        </w:rPr>
                        <w:t>:</w:t>
                      </w:r>
                      <w:r>
                        <w:rPr>
                          <w:b/>
                          <w:spacing w:val="-6"/>
                          <w:sz w:val="17"/>
                        </w:rPr>
                        <w:t> </w:t>
                      </w:r>
                      <w:r>
                        <w:rPr>
                          <w:b/>
                          <w:sz w:val="17"/>
                        </w:rPr>
                        <w:t>un</w:t>
                      </w:r>
                      <w:r>
                        <w:rPr>
                          <w:b/>
                          <w:spacing w:val="-6"/>
                          <w:sz w:val="17"/>
                        </w:rPr>
                        <w:t> </w:t>
                      </w:r>
                      <w:r>
                        <w:rPr>
                          <w:b/>
                          <w:sz w:val="17"/>
                        </w:rPr>
                        <w:t>atome</w:t>
                      </w:r>
                      <w:r>
                        <w:rPr>
                          <w:b/>
                          <w:spacing w:val="-8"/>
                          <w:sz w:val="17"/>
                        </w:rPr>
                        <w:t> </w:t>
                      </w:r>
                      <w:r>
                        <w:rPr>
                          <w:b/>
                          <w:sz w:val="17"/>
                        </w:rPr>
                        <w:t>électronégatif</w:t>
                      </w:r>
                      <w:r>
                        <w:rPr>
                          <w:b/>
                          <w:spacing w:val="-7"/>
                          <w:sz w:val="17"/>
                        </w:rPr>
                        <w:t> </w:t>
                      </w:r>
                      <w:r>
                        <w:rPr>
                          <w:b/>
                          <w:sz w:val="17"/>
                        </w:rPr>
                        <w:t>attire</w:t>
                      </w:r>
                      <w:r>
                        <w:rPr>
                          <w:b/>
                          <w:spacing w:val="-8"/>
                          <w:sz w:val="17"/>
                        </w:rPr>
                        <w:t> </w:t>
                      </w:r>
                      <w:r>
                        <w:rPr>
                          <w:b/>
                          <w:sz w:val="17"/>
                        </w:rPr>
                        <w:t>à</w:t>
                      </w:r>
                      <w:r>
                        <w:rPr>
                          <w:b/>
                          <w:spacing w:val="-9"/>
                          <w:sz w:val="17"/>
                        </w:rPr>
                        <w:t> </w:t>
                      </w:r>
                      <w:r>
                        <w:rPr>
                          <w:b/>
                          <w:sz w:val="17"/>
                        </w:rPr>
                        <w:t>lui</w:t>
                      </w:r>
                      <w:r>
                        <w:rPr>
                          <w:b/>
                          <w:spacing w:val="-5"/>
                          <w:sz w:val="17"/>
                        </w:rPr>
                        <w:t> </w:t>
                      </w:r>
                      <w:r>
                        <w:rPr>
                          <w:b/>
                          <w:sz w:val="17"/>
                        </w:rPr>
                        <w:t>les </w:t>
                      </w:r>
                      <w:r>
                        <w:rPr>
                          <w:b/>
                          <w:spacing w:val="-2"/>
                          <w:sz w:val="17"/>
                        </w:rPr>
                        <w:t>électrons</w:t>
                      </w:r>
                      <w:r>
                        <w:rPr>
                          <w:b/>
                          <w:spacing w:val="-6"/>
                          <w:sz w:val="17"/>
                        </w:rPr>
                        <w:t> </w:t>
                      </w:r>
                      <w:r>
                        <w:rPr>
                          <w:b/>
                          <w:spacing w:val="-2"/>
                          <w:sz w:val="17"/>
                        </w:rPr>
                        <w:t>de ses voisins.</w:t>
                      </w:r>
                      <w:r>
                        <w:rPr>
                          <w:b/>
                          <w:spacing w:val="-8"/>
                          <w:sz w:val="17"/>
                        </w:rPr>
                        <w:t> </w:t>
                      </w:r>
                      <w:r>
                        <w:rPr>
                          <w:b/>
                          <w:spacing w:val="-2"/>
                          <w:sz w:val="17"/>
                        </w:rPr>
                        <w:t>Ainsi, plus l’atome tire avec force sur les liaisons covalentes autour </w:t>
                      </w:r>
                      <w:r>
                        <w:rPr>
                          <w:b/>
                          <w:sz w:val="17"/>
                        </w:rPr>
                        <w:t>de lui, plus il </w:t>
                      </w:r>
                      <w:r>
                        <w:rPr>
                          <w:b/>
                          <w:sz w:val="17"/>
                          <w:u w:val="single"/>
                        </w:rPr>
                        <w:t>rapproche de lui</w:t>
                      </w:r>
                      <w:r>
                        <w:rPr>
                          <w:b/>
                          <w:sz w:val="17"/>
                        </w:rPr>
                        <w:t> les électrons des atomes voisins. De fait, l’atome électronégatif a une très forte </w:t>
                      </w:r>
                      <w:r>
                        <w:rPr>
                          <w:b/>
                          <w:sz w:val="17"/>
                          <w:u w:val="single"/>
                        </w:rPr>
                        <w:t>densité électronique</w:t>
                      </w:r>
                      <w:r>
                        <w:rPr>
                          <w:b/>
                          <w:sz w:val="17"/>
                        </w:rPr>
                        <w:t> autour de lui, puisque de nombreux d’électrons sont concentrés dans son environnement proche.</w:t>
                      </w:r>
                    </w:p>
                    <w:p>
                      <w:pPr>
                        <w:numPr>
                          <w:ilvl w:val="0"/>
                          <w:numId w:val="4"/>
                        </w:numPr>
                        <w:tabs>
                          <w:tab w:pos="292" w:val="left" w:leader="none"/>
                        </w:tabs>
                        <w:spacing w:line="276" w:lineRule="auto" w:before="0"/>
                        <w:ind w:left="76" w:right="70" w:firstLine="0"/>
                        <w:jc w:val="both"/>
                        <w:rPr>
                          <w:b/>
                          <w:sz w:val="17"/>
                        </w:rPr>
                      </w:pPr>
                      <w:r>
                        <w:rPr>
                          <w:b/>
                          <w:sz w:val="17"/>
                        </w:rPr>
                        <w:t>A gauche du tableau périodique, les métaux cèdent facilement des électrons pour acquérir la configuration électronique du gaz rare précédent</w:t>
                      </w:r>
                    </w:p>
                    <w:p>
                      <w:pPr>
                        <w:spacing w:line="276" w:lineRule="auto" w:before="0"/>
                        <w:ind w:left="76" w:right="73" w:firstLine="0"/>
                        <w:jc w:val="both"/>
                        <w:rPr>
                          <w:b/>
                          <w:sz w:val="17"/>
                        </w:rPr>
                      </w:pPr>
                      <w:r>
                        <w:rPr>
                          <w:b/>
                          <w:sz w:val="17"/>
                        </w:rPr>
                        <w:t>VRAI</w:t>
                      </w:r>
                      <w:r>
                        <w:rPr>
                          <w:b/>
                          <w:spacing w:val="-3"/>
                          <w:sz w:val="17"/>
                        </w:rPr>
                        <w:t> </w:t>
                      </w:r>
                      <w:r>
                        <w:rPr>
                          <w:b/>
                          <w:sz w:val="17"/>
                        </w:rPr>
                        <w:t>–</w:t>
                      </w:r>
                      <w:r>
                        <w:rPr>
                          <w:b/>
                          <w:spacing w:val="-5"/>
                          <w:sz w:val="17"/>
                        </w:rPr>
                        <w:t> </w:t>
                      </w:r>
                      <w:r>
                        <w:rPr>
                          <w:b/>
                          <w:sz w:val="17"/>
                        </w:rPr>
                        <w:t>C’est</w:t>
                      </w:r>
                      <w:r>
                        <w:rPr>
                          <w:b/>
                          <w:spacing w:val="-3"/>
                          <w:sz w:val="17"/>
                        </w:rPr>
                        <w:t> </w:t>
                      </w:r>
                      <w:r>
                        <w:rPr>
                          <w:b/>
                          <w:sz w:val="17"/>
                        </w:rPr>
                        <w:t>tout</w:t>
                      </w:r>
                      <w:r>
                        <w:rPr>
                          <w:b/>
                          <w:spacing w:val="-1"/>
                          <w:sz w:val="17"/>
                        </w:rPr>
                        <w:t> </w:t>
                      </w:r>
                      <w:r>
                        <w:rPr>
                          <w:b/>
                          <w:sz w:val="17"/>
                        </w:rPr>
                        <w:t>à</w:t>
                      </w:r>
                      <w:r>
                        <w:rPr>
                          <w:b/>
                          <w:spacing w:val="-5"/>
                          <w:sz w:val="17"/>
                        </w:rPr>
                        <w:t> </w:t>
                      </w:r>
                      <w:r>
                        <w:rPr>
                          <w:b/>
                          <w:sz w:val="17"/>
                        </w:rPr>
                        <w:t>fait</w:t>
                      </w:r>
                      <w:r>
                        <w:rPr>
                          <w:b/>
                          <w:spacing w:val="-3"/>
                          <w:sz w:val="17"/>
                        </w:rPr>
                        <w:t> </w:t>
                      </w:r>
                      <w:r>
                        <w:rPr>
                          <w:b/>
                          <w:sz w:val="17"/>
                        </w:rPr>
                        <w:t>ça</w:t>
                      </w:r>
                      <w:r>
                        <w:rPr>
                          <w:b/>
                          <w:spacing w:val="-5"/>
                          <w:sz w:val="17"/>
                        </w:rPr>
                        <w:t> </w:t>
                      </w:r>
                      <w:r>
                        <w:rPr>
                          <w:b/>
                          <w:sz w:val="17"/>
                        </w:rPr>
                        <w:t>!</w:t>
                      </w:r>
                      <w:r>
                        <w:rPr>
                          <w:b/>
                          <w:spacing w:val="-5"/>
                          <w:sz w:val="17"/>
                        </w:rPr>
                        <w:t> </w:t>
                      </w:r>
                      <w:r>
                        <w:rPr>
                          <w:b/>
                          <w:sz w:val="17"/>
                        </w:rPr>
                        <w:t>Il</w:t>
                      </w:r>
                      <w:r>
                        <w:rPr>
                          <w:b/>
                          <w:spacing w:val="-3"/>
                          <w:sz w:val="17"/>
                        </w:rPr>
                        <w:t> </w:t>
                      </w:r>
                      <w:r>
                        <w:rPr>
                          <w:b/>
                          <w:sz w:val="17"/>
                        </w:rPr>
                        <w:t>est</w:t>
                      </w:r>
                      <w:r>
                        <w:rPr>
                          <w:b/>
                          <w:spacing w:val="-5"/>
                          <w:sz w:val="17"/>
                        </w:rPr>
                        <w:t> </w:t>
                      </w:r>
                      <w:r>
                        <w:rPr>
                          <w:b/>
                          <w:sz w:val="17"/>
                        </w:rPr>
                        <w:t>plus</w:t>
                      </w:r>
                      <w:r>
                        <w:rPr>
                          <w:b/>
                          <w:spacing w:val="-4"/>
                          <w:sz w:val="17"/>
                        </w:rPr>
                        <w:t> </w:t>
                      </w:r>
                      <w:r>
                        <w:rPr>
                          <w:b/>
                          <w:sz w:val="17"/>
                        </w:rPr>
                        <w:t>facile</w:t>
                      </w:r>
                      <w:r>
                        <w:rPr>
                          <w:b/>
                          <w:spacing w:val="-1"/>
                          <w:sz w:val="17"/>
                        </w:rPr>
                        <w:t> </w:t>
                      </w:r>
                      <w:r>
                        <w:rPr>
                          <w:b/>
                          <w:sz w:val="17"/>
                        </w:rPr>
                        <w:t>pour</w:t>
                      </w:r>
                      <w:r>
                        <w:rPr>
                          <w:b/>
                          <w:spacing w:val="-6"/>
                          <w:sz w:val="17"/>
                        </w:rPr>
                        <w:t> </w:t>
                      </w:r>
                      <w:r>
                        <w:rPr>
                          <w:b/>
                          <w:sz w:val="17"/>
                        </w:rPr>
                        <w:t>un</w:t>
                      </w:r>
                      <w:r>
                        <w:rPr>
                          <w:b/>
                          <w:spacing w:val="-3"/>
                          <w:sz w:val="17"/>
                        </w:rPr>
                        <w:t> </w:t>
                      </w:r>
                      <w:r>
                        <w:rPr>
                          <w:b/>
                          <w:sz w:val="17"/>
                        </w:rPr>
                        <w:t>élément</w:t>
                      </w:r>
                      <w:r>
                        <w:rPr>
                          <w:b/>
                          <w:spacing w:val="-5"/>
                          <w:sz w:val="17"/>
                        </w:rPr>
                        <w:t> </w:t>
                      </w:r>
                      <w:r>
                        <w:rPr>
                          <w:b/>
                          <w:sz w:val="17"/>
                        </w:rPr>
                        <w:t>à</w:t>
                      </w:r>
                      <w:r>
                        <w:rPr>
                          <w:b/>
                          <w:spacing w:val="-3"/>
                          <w:sz w:val="17"/>
                        </w:rPr>
                        <w:t> </w:t>
                      </w:r>
                      <w:r>
                        <w:rPr>
                          <w:b/>
                          <w:sz w:val="17"/>
                        </w:rPr>
                        <w:t>gauche</w:t>
                      </w:r>
                      <w:r>
                        <w:rPr>
                          <w:b/>
                          <w:spacing w:val="-5"/>
                          <w:sz w:val="17"/>
                        </w:rPr>
                        <w:t> </w:t>
                      </w:r>
                      <w:r>
                        <w:rPr>
                          <w:b/>
                          <w:sz w:val="17"/>
                        </w:rPr>
                        <w:t>du</w:t>
                      </w:r>
                      <w:r>
                        <w:rPr>
                          <w:b/>
                          <w:spacing w:val="-2"/>
                          <w:sz w:val="17"/>
                        </w:rPr>
                        <w:t> </w:t>
                      </w:r>
                      <w:r>
                        <w:rPr>
                          <w:b/>
                          <w:sz w:val="17"/>
                        </w:rPr>
                        <w:t>tableau</w:t>
                      </w:r>
                      <w:r>
                        <w:rPr>
                          <w:b/>
                          <w:spacing w:val="-2"/>
                          <w:sz w:val="17"/>
                        </w:rPr>
                        <w:t> </w:t>
                      </w:r>
                      <w:r>
                        <w:rPr>
                          <w:b/>
                          <w:sz w:val="17"/>
                        </w:rPr>
                        <w:t>(Ti,</w:t>
                      </w:r>
                      <w:r>
                        <w:rPr>
                          <w:b/>
                          <w:spacing w:val="-8"/>
                          <w:sz w:val="17"/>
                        </w:rPr>
                        <w:t> </w:t>
                      </w:r>
                      <w:r>
                        <w:rPr>
                          <w:b/>
                          <w:sz w:val="17"/>
                        </w:rPr>
                        <w:t>V, Cr…)</w:t>
                      </w:r>
                      <w:r>
                        <w:rPr>
                          <w:b/>
                          <w:spacing w:val="40"/>
                          <w:sz w:val="17"/>
                        </w:rPr>
                        <w:t> </w:t>
                      </w:r>
                      <w:r>
                        <w:rPr>
                          <w:b/>
                          <w:sz w:val="17"/>
                        </w:rPr>
                        <w:t>de perdre 2 ou 3 électrons que d’en gagner</w:t>
                      </w:r>
                      <w:r>
                        <w:rPr>
                          <w:b/>
                          <w:spacing w:val="-1"/>
                          <w:sz w:val="17"/>
                        </w:rPr>
                        <w:t> </w:t>
                      </w:r>
                      <w:r>
                        <w:rPr>
                          <w:b/>
                          <w:sz w:val="17"/>
                        </w:rPr>
                        <w:t>6 ou 7. De leur côté, les </w:t>
                      </w:r>
                      <w:r>
                        <w:rPr>
                          <w:b/>
                          <w:sz w:val="17"/>
                          <w:u w:val="single"/>
                        </w:rPr>
                        <w:t>non-métaux</w:t>
                      </w:r>
                      <w:r>
                        <w:rPr>
                          <w:b/>
                          <w:sz w:val="17"/>
                        </w:rPr>
                        <w:t> à </w:t>
                      </w:r>
                      <w:r>
                        <w:rPr>
                          <w:b/>
                          <w:spacing w:val="-2"/>
                          <w:sz w:val="17"/>
                        </w:rPr>
                        <w:t>droite du tableau préfèrent</w:t>
                      </w:r>
                      <w:r>
                        <w:rPr>
                          <w:b/>
                          <w:spacing w:val="-3"/>
                          <w:sz w:val="17"/>
                        </w:rPr>
                        <w:t> </w:t>
                      </w:r>
                      <w:r>
                        <w:rPr>
                          <w:b/>
                          <w:spacing w:val="-2"/>
                          <w:sz w:val="17"/>
                          <w:u w:val="single"/>
                        </w:rPr>
                        <w:t>gagner</w:t>
                      </w:r>
                      <w:r>
                        <w:rPr>
                          <w:b/>
                          <w:spacing w:val="-7"/>
                          <w:sz w:val="17"/>
                        </w:rPr>
                        <w:t> </w:t>
                      </w:r>
                      <w:r>
                        <w:rPr>
                          <w:b/>
                          <w:spacing w:val="-2"/>
                          <w:sz w:val="17"/>
                        </w:rPr>
                        <w:t>quelques</w:t>
                      </w:r>
                      <w:r>
                        <w:rPr>
                          <w:b/>
                          <w:spacing w:val="-4"/>
                          <w:sz w:val="17"/>
                        </w:rPr>
                        <w:t> </w:t>
                      </w:r>
                      <w:r>
                        <w:rPr>
                          <w:b/>
                          <w:spacing w:val="-2"/>
                          <w:sz w:val="17"/>
                        </w:rPr>
                        <w:t>électrons pour</w:t>
                      </w:r>
                      <w:r>
                        <w:rPr>
                          <w:b/>
                          <w:spacing w:val="-5"/>
                          <w:sz w:val="17"/>
                        </w:rPr>
                        <w:t> </w:t>
                      </w:r>
                      <w:r>
                        <w:rPr>
                          <w:b/>
                          <w:spacing w:val="-2"/>
                          <w:sz w:val="17"/>
                        </w:rPr>
                        <w:t>tendre</w:t>
                      </w:r>
                      <w:r>
                        <w:rPr>
                          <w:b/>
                          <w:spacing w:val="-3"/>
                          <w:sz w:val="17"/>
                        </w:rPr>
                        <w:t> </w:t>
                      </w:r>
                      <w:r>
                        <w:rPr>
                          <w:b/>
                          <w:spacing w:val="-2"/>
                          <w:sz w:val="17"/>
                        </w:rPr>
                        <w:t>vers</w:t>
                      </w:r>
                      <w:r>
                        <w:rPr>
                          <w:b/>
                          <w:spacing w:val="-5"/>
                          <w:sz w:val="17"/>
                        </w:rPr>
                        <w:t> </w:t>
                      </w:r>
                      <w:r>
                        <w:rPr>
                          <w:b/>
                          <w:spacing w:val="-2"/>
                          <w:sz w:val="17"/>
                        </w:rPr>
                        <w:t>le</w:t>
                      </w:r>
                      <w:r>
                        <w:rPr>
                          <w:b/>
                          <w:spacing w:val="-3"/>
                          <w:sz w:val="17"/>
                        </w:rPr>
                        <w:t> </w:t>
                      </w:r>
                      <w:r>
                        <w:rPr>
                          <w:b/>
                          <w:spacing w:val="-2"/>
                          <w:sz w:val="17"/>
                        </w:rPr>
                        <w:t>gaz rare suivant.</w:t>
                      </w:r>
                    </w:p>
                  </w:txbxContent>
                </v:textbox>
                <v:stroke dashstyle="solid"/>
              </v:shape>
            </w:pict>
          </mc:Fallback>
        </mc:AlternateContent>
      </w:r>
      <w:r>
        <w:rPr>
          <w:sz w:val="20"/>
        </w:rPr>
      </w:r>
    </w:p>
    <w:p>
      <w:pPr>
        <w:spacing w:before="0"/>
        <w:ind w:left="150" w:right="0" w:firstLine="0"/>
        <w:jc w:val="both"/>
        <w:rPr>
          <w:sz w:val="17"/>
        </w:rPr>
      </w:pPr>
      <w:r>
        <w:rPr>
          <w:sz w:val="17"/>
        </w:rPr>
        <w:t>C.</w:t>
      </w:r>
      <w:r>
        <w:rPr>
          <w:spacing w:val="-4"/>
          <w:sz w:val="17"/>
        </w:rPr>
        <w:t> </w:t>
      </w:r>
      <w:r>
        <w:rPr>
          <w:sz w:val="17"/>
        </w:rPr>
        <w:t>Le</w:t>
      </w:r>
      <w:r>
        <w:rPr>
          <w:spacing w:val="-5"/>
          <w:sz w:val="17"/>
        </w:rPr>
        <w:t> </w:t>
      </w:r>
      <w:r>
        <w:rPr>
          <w:sz w:val="17"/>
        </w:rPr>
        <w:t>béryllium</w:t>
      </w:r>
      <w:r>
        <w:rPr>
          <w:spacing w:val="-4"/>
          <w:sz w:val="17"/>
        </w:rPr>
        <w:t> </w:t>
      </w:r>
      <w:r>
        <w:rPr>
          <w:sz w:val="17"/>
        </w:rPr>
        <w:t>(Be)</w:t>
      </w:r>
      <w:r>
        <w:rPr>
          <w:spacing w:val="-5"/>
          <w:sz w:val="17"/>
        </w:rPr>
        <w:t> </w:t>
      </w:r>
      <w:r>
        <w:rPr>
          <w:sz w:val="17"/>
        </w:rPr>
        <w:t>appartient</w:t>
      </w:r>
      <w:r>
        <w:rPr>
          <w:spacing w:val="-5"/>
          <w:sz w:val="17"/>
        </w:rPr>
        <w:t> </w:t>
      </w:r>
      <w:r>
        <w:rPr>
          <w:sz w:val="17"/>
        </w:rPr>
        <w:t>à</w:t>
      </w:r>
      <w:r>
        <w:rPr>
          <w:spacing w:val="-5"/>
          <w:sz w:val="17"/>
        </w:rPr>
        <w:t> </w:t>
      </w:r>
      <w:r>
        <w:rPr>
          <w:sz w:val="17"/>
        </w:rPr>
        <w:t>la</w:t>
      </w:r>
      <w:r>
        <w:rPr>
          <w:spacing w:val="-5"/>
          <w:sz w:val="17"/>
        </w:rPr>
        <w:t> </w:t>
      </w:r>
      <w:r>
        <w:rPr>
          <w:sz w:val="17"/>
        </w:rPr>
        <w:t>famille</w:t>
      </w:r>
      <w:r>
        <w:rPr>
          <w:spacing w:val="-5"/>
          <w:sz w:val="17"/>
        </w:rPr>
        <w:t> </w:t>
      </w:r>
      <w:r>
        <w:rPr>
          <w:sz w:val="17"/>
        </w:rPr>
        <w:t>des</w:t>
      </w:r>
      <w:r>
        <w:rPr>
          <w:spacing w:val="-4"/>
          <w:sz w:val="17"/>
        </w:rPr>
        <w:t> </w:t>
      </w:r>
      <w:r>
        <w:rPr>
          <w:spacing w:val="-2"/>
          <w:sz w:val="17"/>
        </w:rPr>
        <w:t>alcalins</w:t>
      </w:r>
    </w:p>
    <w:p>
      <w:pPr>
        <w:pStyle w:val="BodyText"/>
        <w:spacing w:line="276" w:lineRule="auto"/>
        <w:ind w:left="150" w:right="38"/>
        <w:jc w:val="both"/>
      </w:pPr>
      <w:r>
        <w:rPr/>
        <mc:AlternateContent>
          <mc:Choice Requires="wps">
            <w:drawing>
              <wp:anchor distT="0" distB="0" distL="0" distR="0" allowOverlap="1" layoutInCell="1" locked="0" behindDoc="0" simplePos="0" relativeHeight="15738880">
                <wp:simplePos x="0" y="0"/>
                <wp:positionH relativeFrom="page">
                  <wp:posOffset>584454</wp:posOffset>
                </wp:positionH>
                <wp:positionV relativeFrom="paragraph">
                  <wp:posOffset>565224</wp:posOffset>
                </wp:positionV>
                <wp:extent cx="4173220" cy="589915"/>
                <wp:effectExtent l="0" t="0" r="0" b="0"/>
                <wp:wrapNone/>
                <wp:docPr id="27" name="Textbox 27"/>
                <wp:cNvGraphicFramePr>
                  <a:graphicFrameLocks/>
                </wp:cNvGraphicFramePr>
                <a:graphic>
                  <a:graphicData uri="http://schemas.microsoft.com/office/word/2010/wordprocessingShape">
                    <wps:wsp>
                      <wps:cNvPr id="27" name="Textbox 27"/>
                      <wps:cNvSpPr txBox="1"/>
                      <wps:spPr>
                        <a:xfrm>
                          <a:off x="0" y="0"/>
                          <a:ext cx="4173220" cy="589915"/>
                        </a:xfrm>
                        <a:prstGeom prst="rect">
                          <a:avLst/>
                        </a:prstGeom>
                        <a:ln w="4571">
                          <a:solidFill>
                            <a:srgbClr val="000000"/>
                          </a:solidFill>
                          <a:prstDash val="solid"/>
                        </a:ln>
                      </wps:spPr>
                      <wps:txbx>
                        <w:txbxContent>
                          <w:p>
                            <w:pPr>
                              <w:spacing w:before="11"/>
                              <w:ind w:left="76" w:right="0" w:firstLine="0"/>
                              <w:jc w:val="both"/>
                              <w:rPr>
                                <w:b/>
                                <w:sz w:val="17"/>
                              </w:rPr>
                            </w:pPr>
                            <w:r>
                              <w:rPr>
                                <w:b/>
                                <w:sz w:val="17"/>
                              </w:rPr>
                              <w:t>D.</w:t>
                            </w:r>
                            <w:r>
                              <w:rPr>
                                <w:b/>
                                <w:spacing w:val="-8"/>
                                <w:sz w:val="17"/>
                              </w:rPr>
                              <w:t> </w:t>
                            </w:r>
                            <w:r>
                              <w:rPr>
                                <w:b/>
                                <w:sz w:val="17"/>
                              </w:rPr>
                              <w:t>On</w:t>
                            </w:r>
                            <w:r>
                              <w:rPr>
                                <w:b/>
                                <w:spacing w:val="-2"/>
                                <w:sz w:val="17"/>
                              </w:rPr>
                              <w:t> </w:t>
                            </w:r>
                            <w:r>
                              <w:rPr>
                                <w:b/>
                                <w:sz w:val="17"/>
                              </w:rPr>
                              <w:t>remplit</w:t>
                            </w:r>
                            <w:r>
                              <w:rPr>
                                <w:b/>
                                <w:spacing w:val="-7"/>
                                <w:sz w:val="17"/>
                              </w:rPr>
                              <w:t> </w:t>
                            </w:r>
                            <w:r>
                              <w:rPr>
                                <w:b/>
                                <w:sz w:val="17"/>
                              </w:rPr>
                              <w:t>toujours</w:t>
                            </w:r>
                            <w:r>
                              <w:rPr>
                                <w:b/>
                                <w:spacing w:val="-4"/>
                                <w:sz w:val="17"/>
                              </w:rPr>
                              <w:t> </w:t>
                            </w:r>
                            <w:r>
                              <w:rPr>
                                <w:b/>
                                <w:sz w:val="17"/>
                              </w:rPr>
                              <w:t>la</w:t>
                            </w:r>
                            <w:r>
                              <w:rPr>
                                <w:b/>
                                <w:spacing w:val="-6"/>
                                <w:sz w:val="17"/>
                              </w:rPr>
                              <w:t> </w:t>
                            </w:r>
                            <w:r>
                              <w:rPr>
                                <w:b/>
                                <w:sz w:val="17"/>
                              </w:rPr>
                              <w:t>sous-couche</w:t>
                            </w:r>
                            <w:r>
                              <w:rPr>
                                <w:b/>
                                <w:spacing w:val="-7"/>
                                <w:sz w:val="17"/>
                              </w:rPr>
                              <w:t> </w:t>
                            </w:r>
                            <w:r>
                              <w:rPr>
                                <w:b/>
                                <w:sz w:val="17"/>
                              </w:rPr>
                              <w:t>4d</w:t>
                            </w:r>
                            <w:r>
                              <w:rPr>
                                <w:b/>
                                <w:spacing w:val="-3"/>
                                <w:sz w:val="17"/>
                              </w:rPr>
                              <w:t> </w:t>
                            </w:r>
                            <w:r>
                              <w:rPr>
                                <w:b/>
                                <w:sz w:val="17"/>
                              </w:rPr>
                              <w:t>avant</w:t>
                            </w:r>
                            <w:r>
                              <w:rPr>
                                <w:b/>
                                <w:spacing w:val="-7"/>
                                <w:sz w:val="17"/>
                              </w:rPr>
                              <w:t> </w:t>
                            </w:r>
                            <w:r>
                              <w:rPr>
                                <w:b/>
                                <w:sz w:val="17"/>
                              </w:rPr>
                              <w:t>la</w:t>
                            </w:r>
                            <w:r>
                              <w:rPr>
                                <w:b/>
                                <w:spacing w:val="-4"/>
                                <w:sz w:val="17"/>
                              </w:rPr>
                              <w:t> </w:t>
                            </w:r>
                            <w:r>
                              <w:rPr>
                                <w:b/>
                                <w:spacing w:val="-5"/>
                                <w:sz w:val="17"/>
                              </w:rPr>
                              <w:t>5p</w:t>
                            </w:r>
                          </w:p>
                          <w:p>
                            <w:pPr>
                              <w:spacing w:line="276" w:lineRule="auto" w:before="28"/>
                              <w:ind w:left="76" w:right="73" w:firstLine="0"/>
                              <w:jc w:val="both"/>
                              <w:rPr>
                                <w:b/>
                                <w:sz w:val="17"/>
                              </w:rPr>
                            </w:pPr>
                            <w:r>
                              <w:rPr>
                                <w:b/>
                                <w:sz w:val="17"/>
                              </w:rPr>
                              <w:t>VRAI</w:t>
                            </w:r>
                            <w:r>
                              <w:rPr>
                                <w:b/>
                                <w:spacing w:val="-9"/>
                                <w:sz w:val="17"/>
                              </w:rPr>
                              <w:t> </w:t>
                            </w:r>
                            <w:r>
                              <w:rPr>
                                <w:b/>
                                <w:sz w:val="17"/>
                              </w:rPr>
                              <w:t>–</w:t>
                            </w:r>
                            <w:r>
                              <w:rPr>
                                <w:b/>
                                <w:spacing w:val="-9"/>
                                <w:sz w:val="17"/>
                              </w:rPr>
                              <w:t> </w:t>
                            </w:r>
                            <w:r>
                              <w:rPr>
                                <w:b/>
                                <w:sz w:val="17"/>
                              </w:rPr>
                              <w:t>Péremptoire,</w:t>
                            </w:r>
                            <w:r>
                              <w:rPr>
                                <w:b/>
                                <w:spacing w:val="-10"/>
                                <w:sz w:val="17"/>
                              </w:rPr>
                              <w:t> </w:t>
                            </w:r>
                            <w:r>
                              <w:rPr>
                                <w:b/>
                                <w:sz w:val="17"/>
                              </w:rPr>
                              <w:t>mais</w:t>
                            </w:r>
                            <w:r>
                              <w:rPr>
                                <w:b/>
                                <w:spacing w:val="-10"/>
                                <w:sz w:val="17"/>
                              </w:rPr>
                              <w:t> </w:t>
                            </w:r>
                            <w:r>
                              <w:rPr>
                                <w:b/>
                                <w:sz w:val="17"/>
                              </w:rPr>
                              <w:t>tout</w:t>
                            </w:r>
                            <w:r>
                              <w:rPr>
                                <w:b/>
                                <w:spacing w:val="-9"/>
                                <w:sz w:val="17"/>
                              </w:rPr>
                              <w:t> </w:t>
                            </w:r>
                            <w:r>
                              <w:rPr>
                                <w:b/>
                                <w:sz w:val="17"/>
                              </w:rPr>
                              <w:t>à</w:t>
                            </w:r>
                            <w:r>
                              <w:rPr>
                                <w:b/>
                                <w:spacing w:val="-9"/>
                                <w:sz w:val="17"/>
                              </w:rPr>
                              <w:t> </w:t>
                            </w:r>
                            <w:r>
                              <w:rPr>
                                <w:b/>
                                <w:sz w:val="17"/>
                              </w:rPr>
                              <w:t>fait</w:t>
                            </w:r>
                            <w:r>
                              <w:rPr>
                                <w:b/>
                                <w:spacing w:val="-6"/>
                                <w:sz w:val="17"/>
                              </w:rPr>
                              <w:t> </w:t>
                            </w:r>
                            <w:r>
                              <w:rPr>
                                <w:b/>
                                <w:sz w:val="17"/>
                              </w:rPr>
                              <w:t>juste</w:t>
                            </w:r>
                            <w:r>
                              <w:rPr>
                                <w:b/>
                                <w:spacing w:val="-4"/>
                                <w:sz w:val="17"/>
                              </w:rPr>
                              <w:t> </w:t>
                            </w:r>
                            <w:r>
                              <w:rPr>
                                <w:b/>
                                <w:sz w:val="17"/>
                              </w:rPr>
                              <w:t>!</w:t>
                            </w:r>
                            <w:r>
                              <w:rPr>
                                <w:b/>
                                <w:spacing w:val="-9"/>
                                <w:sz w:val="17"/>
                              </w:rPr>
                              <w:t> </w:t>
                            </w:r>
                            <w:r>
                              <w:rPr>
                                <w:b/>
                                <w:sz w:val="17"/>
                              </w:rPr>
                              <w:t>On</w:t>
                            </w:r>
                            <w:r>
                              <w:rPr>
                                <w:b/>
                                <w:spacing w:val="-6"/>
                                <w:sz w:val="17"/>
                              </w:rPr>
                              <w:t> </w:t>
                            </w:r>
                            <w:r>
                              <w:rPr>
                                <w:b/>
                                <w:sz w:val="17"/>
                              </w:rPr>
                              <w:t>revient</w:t>
                            </w:r>
                            <w:r>
                              <w:rPr>
                                <w:b/>
                                <w:spacing w:val="-9"/>
                                <w:sz w:val="17"/>
                              </w:rPr>
                              <w:t> </w:t>
                            </w:r>
                            <w:r>
                              <w:rPr>
                                <w:b/>
                                <w:sz w:val="17"/>
                              </w:rPr>
                              <w:t>à</w:t>
                            </w:r>
                            <w:r>
                              <w:rPr>
                                <w:b/>
                                <w:spacing w:val="-9"/>
                                <w:sz w:val="17"/>
                              </w:rPr>
                              <w:t> </w:t>
                            </w:r>
                            <w:r>
                              <w:rPr>
                                <w:b/>
                                <w:sz w:val="17"/>
                              </w:rPr>
                              <w:t>notre</w:t>
                            </w:r>
                            <w:r>
                              <w:rPr>
                                <w:b/>
                                <w:spacing w:val="-11"/>
                                <w:sz w:val="17"/>
                              </w:rPr>
                              <w:t> </w:t>
                            </w:r>
                            <w:r>
                              <w:rPr>
                                <w:b/>
                                <w:sz w:val="17"/>
                              </w:rPr>
                              <w:t>petit</w:t>
                            </w:r>
                            <w:r>
                              <w:rPr>
                                <w:b/>
                                <w:spacing w:val="-7"/>
                                <w:sz w:val="17"/>
                              </w:rPr>
                              <w:t> </w:t>
                            </w:r>
                            <w:r>
                              <w:rPr>
                                <w:b/>
                                <w:sz w:val="17"/>
                              </w:rPr>
                              <w:t>schéma</w:t>
                            </w:r>
                            <w:r>
                              <w:rPr>
                                <w:b/>
                                <w:spacing w:val="-4"/>
                                <w:sz w:val="17"/>
                              </w:rPr>
                              <w:t> </w:t>
                            </w:r>
                            <w:r>
                              <w:rPr>
                                <w:b/>
                                <w:sz w:val="17"/>
                              </w:rPr>
                              <w:t>de</w:t>
                            </w:r>
                            <w:r>
                              <w:rPr>
                                <w:b/>
                                <w:spacing w:val="-9"/>
                                <w:sz w:val="17"/>
                              </w:rPr>
                              <w:t> </w:t>
                            </w:r>
                            <w:r>
                              <w:rPr>
                                <w:b/>
                                <w:sz w:val="17"/>
                              </w:rPr>
                              <w:t>la</w:t>
                            </w:r>
                            <w:r>
                              <w:rPr>
                                <w:b/>
                                <w:spacing w:val="-5"/>
                                <w:sz w:val="17"/>
                              </w:rPr>
                              <w:t> </w:t>
                            </w:r>
                            <w:r>
                              <w:rPr>
                                <w:b/>
                                <w:sz w:val="17"/>
                              </w:rPr>
                              <w:t>règle</w:t>
                            </w:r>
                            <w:r>
                              <w:rPr>
                                <w:b/>
                                <w:spacing w:val="-6"/>
                                <w:sz w:val="17"/>
                              </w:rPr>
                              <w:t> </w:t>
                            </w:r>
                            <w:r>
                              <w:rPr>
                                <w:b/>
                                <w:sz w:val="17"/>
                              </w:rPr>
                              <w:t>de remplissage</w:t>
                            </w:r>
                            <w:r>
                              <w:rPr>
                                <w:b/>
                                <w:spacing w:val="-1"/>
                                <w:sz w:val="17"/>
                              </w:rPr>
                              <w:t> </w:t>
                            </w:r>
                            <w:r>
                              <w:rPr>
                                <w:b/>
                                <w:sz w:val="17"/>
                              </w:rPr>
                              <w:t>de</w:t>
                            </w:r>
                            <w:r>
                              <w:rPr>
                                <w:b/>
                                <w:spacing w:val="-3"/>
                                <w:sz w:val="17"/>
                              </w:rPr>
                              <w:t> </w:t>
                            </w:r>
                            <w:r>
                              <w:rPr>
                                <w:b/>
                                <w:sz w:val="17"/>
                              </w:rPr>
                              <w:t>Klechkowski</w:t>
                            </w:r>
                            <w:r>
                              <w:rPr>
                                <w:b/>
                                <w:spacing w:val="-3"/>
                                <w:sz w:val="17"/>
                              </w:rPr>
                              <w:t> </w:t>
                            </w:r>
                            <w:r>
                              <w:rPr>
                                <w:b/>
                                <w:sz w:val="17"/>
                              </w:rPr>
                              <w:t>(cf.</w:t>
                            </w:r>
                            <w:r>
                              <w:rPr>
                                <w:b/>
                                <w:spacing w:val="-3"/>
                                <w:sz w:val="17"/>
                              </w:rPr>
                              <w:t> </w:t>
                            </w:r>
                            <w:r>
                              <w:rPr>
                                <w:b/>
                                <w:sz w:val="17"/>
                              </w:rPr>
                              <w:t>item</w:t>
                            </w:r>
                            <w:r>
                              <w:rPr>
                                <w:b/>
                                <w:spacing w:val="-3"/>
                                <w:sz w:val="17"/>
                              </w:rPr>
                              <w:t> </w:t>
                            </w:r>
                            <w:r>
                              <w:rPr>
                                <w:b/>
                                <w:sz w:val="17"/>
                              </w:rPr>
                              <w:t>C</w:t>
                            </w:r>
                            <w:r>
                              <w:rPr>
                                <w:b/>
                                <w:spacing w:val="-3"/>
                                <w:sz w:val="17"/>
                              </w:rPr>
                              <w:t> </w:t>
                            </w:r>
                            <w:r>
                              <w:rPr>
                                <w:b/>
                                <w:sz w:val="17"/>
                              </w:rPr>
                              <w:t>question</w:t>
                            </w:r>
                            <w:r>
                              <w:rPr>
                                <w:b/>
                                <w:spacing w:val="-2"/>
                                <w:sz w:val="17"/>
                              </w:rPr>
                              <w:t> </w:t>
                            </w:r>
                            <w:r>
                              <w:rPr>
                                <w:b/>
                                <w:sz w:val="17"/>
                              </w:rPr>
                              <w:t>2).</w:t>
                            </w:r>
                            <w:r>
                              <w:rPr>
                                <w:b/>
                                <w:spacing w:val="-3"/>
                                <w:sz w:val="17"/>
                              </w:rPr>
                              <w:t> </w:t>
                            </w:r>
                            <w:r>
                              <w:rPr>
                                <w:b/>
                                <w:sz w:val="17"/>
                              </w:rPr>
                              <w:t>On</w:t>
                            </w:r>
                            <w:r>
                              <w:rPr>
                                <w:b/>
                                <w:spacing w:val="-2"/>
                                <w:sz w:val="17"/>
                              </w:rPr>
                              <w:t> </w:t>
                            </w:r>
                            <w:r>
                              <w:rPr>
                                <w:b/>
                                <w:sz w:val="17"/>
                              </w:rPr>
                              <w:t>voit</w:t>
                            </w:r>
                            <w:r>
                              <w:rPr>
                                <w:b/>
                                <w:spacing w:val="-2"/>
                                <w:sz w:val="17"/>
                              </w:rPr>
                              <w:t> </w:t>
                            </w:r>
                            <w:r>
                              <w:rPr>
                                <w:b/>
                                <w:sz w:val="17"/>
                              </w:rPr>
                              <w:t>bien</w:t>
                            </w:r>
                            <w:r>
                              <w:rPr>
                                <w:b/>
                                <w:spacing w:val="-2"/>
                                <w:sz w:val="17"/>
                              </w:rPr>
                              <w:t> </w:t>
                            </w:r>
                            <w:r>
                              <w:rPr>
                                <w:b/>
                                <w:sz w:val="17"/>
                              </w:rPr>
                              <w:t>que</w:t>
                            </w:r>
                            <w:r>
                              <w:rPr>
                                <w:b/>
                                <w:spacing w:val="-4"/>
                                <w:sz w:val="17"/>
                              </w:rPr>
                              <w:t> </w:t>
                            </w:r>
                            <w:r>
                              <w:rPr>
                                <w:b/>
                                <w:sz w:val="17"/>
                              </w:rPr>
                              <w:t>la</w:t>
                            </w:r>
                            <w:r>
                              <w:rPr>
                                <w:b/>
                                <w:spacing w:val="-3"/>
                                <w:sz w:val="17"/>
                              </w:rPr>
                              <w:t> </w:t>
                            </w:r>
                            <w:r>
                              <w:rPr>
                                <w:b/>
                                <w:sz w:val="17"/>
                              </w:rPr>
                              <w:t>4d</w:t>
                            </w:r>
                            <w:r>
                              <w:rPr>
                                <w:b/>
                                <w:spacing w:val="-3"/>
                                <w:sz w:val="17"/>
                              </w:rPr>
                              <w:t> </w:t>
                            </w:r>
                            <w:r>
                              <w:rPr>
                                <w:b/>
                                <w:sz w:val="17"/>
                              </w:rPr>
                              <w:t>vient</w:t>
                            </w:r>
                            <w:r>
                              <w:rPr>
                                <w:b/>
                                <w:spacing w:val="-3"/>
                                <w:sz w:val="17"/>
                              </w:rPr>
                              <w:t> </w:t>
                            </w:r>
                            <w:r>
                              <w:rPr>
                                <w:b/>
                                <w:sz w:val="17"/>
                                <w:u w:val="single"/>
                              </w:rPr>
                              <w:t>avant</w:t>
                            </w:r>
                            <w:r>
                              <w:rPr>
                                <w:b/>
                                <w:spacing w:val="-2"/>
                                <w:sz w:val="17"/>
                              </w:rPr>
                              <w:t> </w:t>
                            </w:r>
                            <w:r>
                              <w:rPr>
                                <w:b/>
                                <w:sz w:val="17"/>
                              </w:rPr>
                              <w:t>la 5p : on peut donc valider l’item !</w:t>
                            </w:r>
                          </w:p>
                        </w:txbxContent>
                      </wps:txbx>
                      <wps:bodyPr wrap="square" lIns="0" tIns="0" rIns="0" bIns="0" rtlCol="0">
                        <a:noAutofit/>
                      </wps:bodyPr>
                    </wps:wsp>
                  </a:graphicData>
                </a:graphic>
              </wp:anchor>
            </w:drawing>
          </mc:Choice>
          <mc:Fallback>
            <w:pict>
              <v:shape style="position:absolute;margin-left:46.02pt;margin-top:44.505833pt;width:328.6pt;height:46.45pt;mso-position-horizontal-relative:page;mso-position-vertical-relative:paragraph;z-index:15738880" type="#_x0000_t202" id="docshape23" filled="false" stroked="true" strokeweight=".359997pt" strokecolor="#000000">
                <v:textbox inset="0,0,0,0">
                  <w:txbxContent>
                    <w:p>
                      <w:pPr>
                        <w:spacing w:before="11"/>
                        <w:ind w:left="76" w:right="0" w:firstLine="0"/>
                        <w:jc w:val="both"/>
                        <w:rPr>
                          <w:b/>
                          <w:sz w:val="17"/>
                        </w:rPr>
                      </w:pPr>
                      <w:r>
                        <w:rPr>
                          <w:b/>
                          <w:sz w:val="17"/>
                        </w:rPr>
                        <w:t>D.</w:t>
                      </w:r>
                      <w:r>
                        <w:rPr>
                          <w:b/>
                          <w:spacing w:val="-8"/>
                          <w:sz w:val="17"/>
                        </w:rPr>
                        <w:t> </w:t>
                      </w:r>
                      <w:r>
                        <w:rPr>
                          <w:b/>
                          <w:sz w:val="17"/>
                        </w:rPr>
                        <w:t>On</w:t>
                      </w:r>
                      <w:r>
                        <w:rPr>
                          <w:b/>
                          <w:spacing w:val="-2"/>
                          <w:sz w:val="17"/>
                        </w:rPr>
                        <w:t> </w:t>
                      </w:r>
                      <w:r>
                        <w:rPr>
                          <w:b/>
                          <w:sz w:val="17"/>
                        </w:rPr>
                        <w:t>remplit</w:t>
                      </w:r>
                      <w:r>
                        <w:rPr>
                          <w:b/>
                          <w:spacing w:val="-7"/>
                          <w:sz w:val="17"/>
                        </w:rPr>
                        <w:t> </w:t>
                      </w:r>
                      <w:r>
                        <w:rPr>
                          <w:b/>
                          <w:sz w:val="17"/>
                        </w:rPr>
                        <w:t>toujours</w:t>
                      </w:r>
                      <w:r>
                        <w:rPr>
                          <w:b/>
                          <w:spacing w:val="-4"/>
                          <w:sz w:val="17"/>
                        </w:rPr>
                        <w:t> </w:t>
                      </w:r>
                      <w:r>
                        <w:rPr>
                          <w:b/>
                          <w:sz w:val="17"/>
                        </w:rPr>
                        <w:t>la</w:t>
                      </w:r>
                      <w:r>
                        <w:rPr>
                          <w:b/>
                          <w:spacing w:val="-6"/>
                          <w:sz w:val="17"/>
                        </w:rPr>
                        <w:t> </w:t>
                      </w:r>
                      <w:r>
                        <w:rPr>
                          <w:b/>
                          <w:sz w:val="17"/>
                        </w:rPr>
                        <w:t>sous-couche</w:t>
                      </w:r>
                      <w:r>
                        <w:rPr>
                          <w:b/>
                          <w:spacing w:val="-7"/>
                          <w:sz w:val="17"/>
                        </w:rPr>
                        <w:t> </w:t>
                      </w:r>
                      <w:r>
                        <w:rPr>
                          <w:b/>
                          <w:sz w:val="17"/>
                        </w:rPr>
                        <w:t>4d</w:t>
                      </w:r>
                      <w:r>
                        <w:rPr>
                          <w:b/>
                          <w:spacing w:val="-3"/>
                          <w:sz w:val="17"/>
                        </w:rPr>
                        <w:t> </w:t>
                      </w:r>
                      <w:r>
                        <w:rPr>
                          <w:b/>
                          <w:sz w:val="17"/>
                        </w:rPr>
                        <w:t>avant</w:t>
                      </w:r>
                      <w:r>
                        <w:rPr>
                          <w:b/>
                          <w:spacing w:val="-7"/>
                          <w:sz w:val="17"/>
                        </w:rPr>
                        <w:t> </w:t>
                      </w:r>
                      <w:r>
                        <w:rPr>
                          <w:b/>
                          <w:sz w:val="17"/>
                        </w:rPr>
                        <w:t>la</w:t>
                      </w:r>
                      <w:r>
                        <w:rPr>
                          <w:b/>
                          <w:spacing w:val="-4"/>
                          <w:sz w:val="17"/>
                        </w:rPr>
                        <w:t> </w:t>
                      </w:r>
                      <w:r>
                        <w:rPr>
                          <w:b/>
                          <w:spacing w:val="-5"/>
                          <w:sz w:val="17"/>
                        </w:rPr>
                        <w:t>5p</w:t>
                      </w:r>
                    </w:p>
                    <w:p>
                      <w:pPr>
                        <w:spacing w:line="276" w:lineRule="auto" w:before="28"/>
                        <w:ind w:left="76" w:right="73" w:firstLine="0"/>
                        <w:jc w:val="both"/>
                        <w:rPr>
                          <w:b/>
                          <w:sz w:val="17"/>
                        </w:rPr>
                      </w:pPr>
                      <w:r>
                        <w:rPr>
                          <w:b/>
                          <w:sz w:val="17"/>
                        </w:rPr>
                        <w:t>VRAI</w:t>
                      </w:r>
                      <w:r>
                        <w:rPr>
                          <w:b/>
                          <w:spacing w:val="-9"/>
                          <w:sz w:val="17"/>
                        </w:rPr>
                        <w:t> </w:t>
                      </w:r>
                      <w:r>
                        <w:rPr>
                          <w:b/>
                          <w:sz w:val="17"/>
                        </w:rPr>
                        <w:t>–</w:t>
                      </w:r>
                      <w:r>
                        <w:rPr>
                          <w:b/>
                          <w:spacing w:val="-9"/>
                          <w:sz w:val="17"/>
                        </w:rPr>
                        <w:t> </w:t>
                      </w:r>
                      <w:r>
                        <w:rPr>
                          <w:b/>
                          <w:sz w:val="17"/>
                        </w:rPr>
                        <w:t>Péremptoire,</w:t>
                      </w:r>
                      <w:r>
                        <w:rPr>
                          <w:b/>
                          <w:spacing w:val="-10"/>
                          <w:sz w:val="17"/>
                        </w:rPr>
                        <w:t> </w:t>
                      </w:r>
                      <w:r>
                        <w:rPr>
                          <w:b/>
                          <w:sz w:val="17"/>
                        </w:rPr>
                        <w:t>mais</w:t>
                      </w:r>
                      <w:r>
                        <w:rPr>
                          <w:b/>
                          <w:spacing w:val="-10"/>
                          <w:sz w:val="17"/>
                        </w:rPr>
                        <w:t> </w:t>
                      </w:r>
                      <w:r>
                        <w:rPr>
                          <w:b/>
                          <w:sz w:val="17"/>
                        </w:rPr>
                        <w:t>tout</w:t>
                      </w:r>
                      <w:r>
                        <w:rPr>
                          <w:b/>
                          <w:spacing w:val="-9"/>
                          <w:sz w:val="17"/>
                        </w:rPr>
                        <w:t> </w:t>
                      </w:r>
                      <w:r>
                        <w:rPr>
                          <w:b/>
                          <w:sz w:val="17"/>
                        </w:rPr>
                        <w:t>à</w:t>
                      </w:r>
                      <w:r>
                        <w:rPr>
                          <w:b/>
                          <w:spacing w:val="-9"/>
                          <w:sz w:val="17"/>
                        </w:rPr>
                        <w:t> </w:t>
                      </w:r>
                      <w:r>
                        <w:rPr>
                          <w:b/>
                          <w:sz w:val="17"/>
                        </w:rPr>
                        <w:t>fait</w:t>
                      </w:r>
                      <w:r>
                        <w:rPr>
                          <w:b/>
                          <w:spacing w:val="-6"/>
                          <w:sz w:val="17"/>
                        </w:rPr>
                        <w:t> </w:t>
                      </w:r>
                      <w:r>
                        <w:rPr>
                          <w:b/>
                          <w:sz w:val="17"/>
                        </w:rPr>
                        <w:t>juste</w:t>
                      </w:r>
                      <w:r>
                        <w:rPr>
                          <w:b/>
                          <w:spacing w:val="-4"/>
                          <w:sz w:val="17"/>
                        </w:rPr>
                        <w:t> </w:t>
                      </w:r>
                      <w:r>
                        <w:rPr>
                          <w:b/>
                          <w:sz w:val="17"/>
                        </w:rPr>
                        <w:t>!</w:t>
                      </w:r>
                      <w:r>
                        <w:rPr>
                          <w:b/>
                          <w:spacing w:val="-9"/>
                          <w:sz w:val="17"/>
                        </w:rPr>
                        <w:t> </w:t>
                      </w:r>
                      <w:r>
                        <w:rPr>
                          <w:b/>
                          <w:sz w:val="17"/>
                        </w:rPr>
                        <w:t>On</w:t>
                      </w:r>
                      <w:r>
                        <w:rPr>
                          <w:b/>
                          <w:spacing w:val="-6"/>
                          <w:sz w:val="17"/>
                        </w:rPr>
                        <w:t> </w:t>
                      </w:r>
                      <w:r>
                        <w:rPr>
                          <w:b/>
                          <w:sz w:val="17"/>
                        </w:rPr>
                        <w:t>revient</w:t>
                      </w:r>
                      <w:r>
                        <w:rPr>
                          <w:b/>
                          <w:spacing w:val="-9"/>
                          <w:sz w:val="17"/>
                        </w:rPr>
                        <w:t> </w:t>
                      </w:r>
                      <w:r>
                        <w:rPr>
                          <w:b/>
                          <w:sz w:val="17"/>
                        </w:rPr>
                        <w:t>à</w:t>
                      </w:r>
                      <w:r>
                        <w:rPr>
                          <w:b/>
                          <w:spacing w:val="-9"/>
                          <w:sz w:val="17"/>
                        </w:rPr>
                        <w:t> </w:t>
                      </w:r>
                      <w:r>
                        <w:rPr>
                          <w:b/>
                          <w:sz w:val="17"/>
                        </w:rPr>
                        <w:t>notre</w:t>
                      </w:r>
                      <w:r>
                        <w:rPr>
                          <w:b/>
                          <w:spacing w:val="-11"/>
                          <w:sz w:val="17"/>
                        </w:rPr>
                        <w:t> </w:t>
                      </w:r>
                      <w:r>
                        <w:rPr>
                          <w:b/>
                          <w:sz w:val="17"/>
                        </w:rPr>
                        <w:t>petit</w:t>
                      </w:r>
                      <w:r>
                        <w:rPr>
                          <w:b/>
                          <w:spacing w:val="-7"/>
                          <w:sz w:val="17"/>
                        </w:rPr>
                        <w:t> </w:t>
                      </w:r>
                      <w:r>
                        <w:rPr>
                          <w:b/>
                          <w:sz w:val="17"/>
                        </w:rPr>
                        <w:t>schéma</w:t>
                      </w:r>
                      <w:r>
                        <w:rPr>
                          <w:b/>
                          <w:spacing w:val="-4"/>
                          <w:sz w:val="17"/>
                        </w:rPr>
                        <w:t> </w:t>
                      </w:r>
                      <w:r>
                        <w:rPr>
                          <w:b/>
                          <w:sz w:val="17"/>
                        </w:rPr>
                        <w:t>de</w:t>
                      </w:r>
                      <w:r>
                        <w:rPr>
                          <w:b/>
                          <w:spacing w:val="-9"/>
                          <w:sz w:val="17"/>
                        </w:rPr>
                        <w:t> </w:t>
                      </w:r>
                      <w:r>
                        <w:rPr>
                          <w:b/>
                          <w:sz w:val="17"/>
                        </w:rPr>
                        <w:t>la</w:t>
                      </w:r>
                      <w:r>
                        <w:rPr>
                          <w:b/>
                          <w:spacing w:val="-5"/>
                          <w:sz w:val="17"/>
                        </w:rPr>
                        <w:t> </w:t>
                      </w:r>
                      <w:r>
                        <w:rPr>
                          <w:b/>
                          <w:sz w:val="17"/>
                        </w:rPr>
                        <w:t>règle</w:t>
                      </w:r>
                      <w:r>
                        <w:rPr>
                          <w:b/>
                          <w:spacing w:val="-6"/>
                          <w:sz w:val="17"/>
                        </w:rPr>
                        <w:t> </w:t>
                      </w:r>
                      <w:r>
                        <w:rPr>
                          <w:b/>
                          <w:sz w:val="17"/>
                        </w:rPr>
                        <w:t>de remplissage</w:t>
                      </w:r>
                      <w:r>
                        <w:rPr>
                          <w:b/>
                          <w:spacing w:val="-1"/>
                          <w:sz w:val="17"/>
                        </w:rPr>
                        <w:t> </w:t>
                      </w:r>
                      <w:r>
                        <w:rPr>
                          <w:b/>
                          <w:sz w:val="17"/>
                        </w:rPr>
                        <w:t>de</w:t>
                      </w:r>
                      <w:r>
                        <w:rPr>
                          <w:b/>
                          <w:spacing w:val="-3"/>
                          <w:sz w:val="17"/>
                        </w:rPr>
                        <w:t> </w:t>
                      </w:r>
                      <w:r>
                        <w:rPr>
                          <w:b/>
                          <w:sz w:val="17"/>
                        </w:rPr>
                        <w:t>Klechkowski</w:t>
                      </w:r>
                      <w:r>
                        <w:rPr>
                          <w:b/>
                          <w:spacing w:val="-3"/>
                          <w:sz w:val="17"/>
                        </w:rPr>
                        <w:t> </w:t>
                      </w:r>
                      <w:r>
                        <w:rPr>
                          <w:b/>
                          <w:sz w:val="17"/>
                        </w:rPr>
                        <w:t>(cf.</w:t>
                      </w:r>
                      <w:r>
                        <w:rPr>
                          <w:b/>
                          <w:spacing w:val="-3"/>
                          <w:sz w:val="17"/>
                        </w:rPr>
                        <w:t> </w:t>
                      </w:r>
                      <w:r>
                        <w:rPr>
                          <w:b/>
                          <w:sz w:val="17"/>
                        </w:rPr>
                        <w:t>item</w:t>
                      </w:r>
                      <w:r>
                        <w:rPr>
                          <w:b/>
                          <w:spacing w:val="-3"/>
                          <w:sz w:val="17"/>
                        </w:rPr>
                        <w:t> </w:t>
                      </w:r>
                      <w:r>
                        <w:rPr>
                          <w:b/>
                          <w:sz w:val="17"/>
                        </w:rPr>
                        <w:t>C</w:t>
                      </w:r>
                      <w:r>
                        <w:rPr>
                          <w:b/>
                          <w:spacing w:val="-3"/>
                          <w:sz w:val="17"/>
                        </w:rPr>
                        <w:t> </w:t>
                      </w:r>
                      <w:r>
                        <w:rPr>
                          <w:b/>
                          <w:sz w:val="17"/>
                        </w:rPr>
                        <w:t>question</w:t>
                      </w:r>
                      <w:r>
                        <w:rPr>
                          <w:b/>
                          <w:spacing w:val="-2"/>
                          <w:sz w:val="17"/>
                        </w:rPr>
                        <w:t> </w:t>
                      </w:r>
                      <w:r>
                        <w:rPr>
                          <w:b/>
                          <w:sz w:val="17"/>
                        </w:rPr>
                        <w:t>2).</w:t>
                      </w:r>
                      <w:r>
                        <w:rPr>
                          <w:b/>
                          <w:spacing w:val="-3"/>
                          <w:sz w:val="17"/>
                        </w:rPr>
                        <w:t> </w:t>
                      </w:r>
                      <w:r>
                        <w:rPr>
                          <w:b/>
                          <w:sz w:val="17"/>
                        </w:rPr>
                        <w:t>On</w:t>
                      </w:r>
                      <w:r>
                        <w:rPr>
                          <w:b/>
                          <w:spacing w:val="-2"/>
                          <w:sz w:val="17"/>
                        </w:rPr>
                        <w:t> </w:t>
                      </w:r>
                      <w:r>
                        <w:rPr>
                          <w:b/>
                          <w:sz w:val="17"/>
                        </w:rPr>
                        <w:t>voit</w:t>
                      </w:r>
                      <w:r>
                        <w:rPr>
                          <w:b/>
                          <w:spacing w:val="-2"/>
                          <w:sz w:val="17"/>
                        </w:rPr>
                        <w:t> </w:t>
                      </w:r>
                      <w:r>
                        <w:rPr>
                          <w:b/>
                          <w:sz w:val="17"/>
                        </w:rPr>
                        <w:t>bien</w:t>
                      </w:r>
                      <w:r>
                        <w:rPr>
                          <w:b/>
                          <w:spacing w:val="-2"/>
                          <w:sz w:val="17"/>
                        </w:rPr>
                        <w:t> </w:t>
                      </w:r>
                      <w:r>
                        <w:rPr>
                          <w:b/>
                          <w:sz w:val="17"/>
                        </w:rPr>
                        <w:t>que</w:t>
                      </w:r>
                      <w:r>
                        <w:rPr>
                          <w:b/>
                          <w:spacing w:val="-4"/>
                          <w:sz w:val="17"/>
                        </w:rPr>
                        <w:t> </w:t>
                      </w:r>
                      <w:r>
                        <w:rPr>
                          <w:b/>
                          <w:sz w:val="17"/>
                        </w:rPr>
                        <w:t>la</w:t>
                      </w:r>
                      <w:r>
                        <w:rPr>
                          <w:b/>
                          <w:spacing w:val="-3"/>
                          <w:sz w:val="17"/>
                        </w:rPr>
                        <w:t> </w:t>
                      </w:r>
                      <w:r>
                        <w:rPr>
                          <w:b/>
                          <w:sz w:val="17"/>
                        </w:rPr>
                        <w:t>4d</w:t>
                      </w:r>
                      <w:r>
                        <w:rPr>
                          <w:b/>
                          <w:spacing w:val="-3"/>
                          <w:sz w:val="17"/>
                        </w:rPr>
                        <w:t> </w:t>
                      </w:r>
                      <w:r>
                        <w:rPr>
                          <w:b/>
                          <w:sz w:val="17"/>
                        </w:rPr>
                        <w:t>vient</w:t>
                      </w:r>
                      <w:r>
                        <w:rPr>
                          <w:b/>
                          <w:spacing w:val="-3"/>
                          <w:sz w:val="17"/>
                        </w:rPr>
                        <w:t> </w:t>
                      </w:r>
                      <w:r>
                        <w:rPr>
                          <w:b/>
                          <w:sz w:val="17"/>
                          <w:u w:val="single"/>
                        </w:rPr>
                        <w:t>avant</w:t>
                      </w:r>
                      <w:r>
                        <w:rPr>
                          <w:b/>
                          <w:spacing w:val="-2"/>
                          <w:sz w:val="17"/>
                        </w:rPr>
                        <w:t> </w:t>
                      </w:r>
                      <w:r>
                        <w:rPr>
                          <w:b/>
                          <w:sz w:val="17"/>
                        </w:rPr>
                        <w:t>la 5p : on peut donc valider l’item !</w:t>
                      </w:r>
                    </w:p>
                  </w:txbxContent>
                </v:textbox>
                <v:stroke dashstyle="solid"/>
                <w10:wrap type="none"/>
              </v:shape>
            </w:pict>
          </mc:Fallback>
        </mc:AlternateContent>
      </w:r>
      <w:r>
        <w:rPr/>
        <w:t>FAUX – A savoir par cœur</w:t>
      </w:r>
      <w:r>
        <w:rPr>
          <w:spacing w:val="-4"/>
        </w:rPr>
        <w:t> </w:t>
      </w:r>
      <w:r>
        <w:rPr/>
        <w:t>: la première colonne du tableau correspond aux </w:t>
      </w:r>
      <w:r>
        <w:rPr>
          <w:u w:val="single"/>
        </w:rPr>
        <w:t>alcalins</w:t>
      </w:r>
      <w:r>
        <w:rPr/>
        <w:t>, la deuxième aux </w:t>
      </w:r>
      <w:r>
        <w:rPr>
          <w:u w:val="single"/>
        </w:rPr>
        <w:t>alcalino-terreux</w:t>
      </w:r>
      <w:r>
        <w:rPr/>
        <w:t>, viennent ensuite le bloc des métaux de transition et des non-métaux, puis les </w:t>
      </w:r>
      <w:r>
        <w:rPr>
          <w:u w:val="single"/>
        </w:rPr>
        <w:t>halogènes</w:t>
      </w:r>
      <w:r>
        <w:rPr/>
        <w:t> (avant-dernière colonne)</w:t>
      </w:r>
      <w:r>
        <w:rPr>
          <w:spacing w:val="-1"/>
        </w:rPr>
        <w:t> </w:t>
      </w:r>
      <w:r>
        <w:rPr/>
        <w:t>et enfin les </w:t>
      </w:r>
      <w:r>
        <w:rPr>
          <w:u w:val="single"/>
        </w:rPr>
        <w:t>gaz rares</w:t>
      </w:r>
      <w:r>
        <w:rPr/>
        <w:t>. Le</w:t>
      </w:r>
      <w:r>
        <w:rPr>
          <w:spacing w:val="-1"/>
        </w:rPr>
        <w:t> </w:t>
      </w:r>
      <w:r>
        <w:rPr/>
        <w:t>béryllium</w:t>
      </w:r>
      <w:r>
        <w:rPr>
          <w:spacing w:val="-1"/>
        </w:rPr>
        <w:t> </w:t>
      </w:r>
      <w:r>
        <w:rPr/>
        <w:t>étant un élément de la deuxième colonne, il s’agit d’un alcalino-terreux.</w:t>
      </w:r>
    </w:p>
    <w:p>
      <w:pPr>
        <w:pStyle w:val="BodyText"/>
        <w:spacing w:before="5" w:after="25"/>
        <w:rPr>
          <w:sz w:val="12"/>
        </w:rPr>
      </w:pPr>
      <w:r>
        <w:rPr>
          <w:i w:val="0"/>
        </w:rPr>
        <w:br w:type="column"/>
      </w:r>
      <w:r>
        <w:rPr>
          <w:sz w:val="12"/>
        </w:rPr>
      </w:r>
    </w:p>
    <w:p>
      <w:pPr>
        <w:spacing w:line="240" w:lineRule="auto"/>
        <w:ind w:left="2225" w:right="0" w:firstLine="0"/>
        <w:rPr>
          <w:sz w:val="20"/>
        </w:rPr>
      </w:pPr>
      <w:r>
        <w:rPr>
          <w:sz w:val="20"/>
        </w:rPr>
        <w:drawing>
          <wp:inline distT="0" distB="0" distL="0" distR="0">
            <wp:extent cx="1439169" cy="1351692"/>
            <wp:effectExtent l="0" t="0" r="0" b="0"/>
            <wp:docPr id="28" name="Image 28"/>
            <wp:cNvGraphicFramePr>
              <a:graphicFrameLocks/>
            </wp:cNvGraphicFramePr>
            <a:graphic>
              <a:graphicData uri="http://schemas.openxmlformats.org/drawingml/2006/picture">
                <pic:pic>
                  <pic:nvPicPr>
                    <pic:cNvPr id="28" name="Image 28"/>
                    <pic:cNvPicPr/>
                  </pic:nvPicPr>
                  <pic:blipFill>
                    <a:blip r:embed="rId11" cstate="print"/>
                    <a:stretch>
                      <a:fillRect/>
                    </a:stretch>
                  </pic:blipFill>
                  <pic:spPr>
                    <a:xfrm>
                      <a:off x="0" y="0"/>
                      <a:ext cx="1439169" cy="1351692"/>
                    </a:xfrm>
                    <a:prstGeom prst="rect">
                      <a:avLst/>
                    </a:prstGeom>
                  </pic:spPr>
                </pic:pic>
              </a:graphicData>
            </a:graphic>
          </wp:inline>
        </w:drawing>
      </w:r>
      <w:r>
        <w:rPr>
          <w:sz w:val="20"/>
        </w:rPr>
      </w:r>
    </w:p>
    <w:p>
      <w:pPr>
        <w:pStyle w:val="BodyText"/>
        <w:spacing w:before="159"/>
      </w:pPr>
    </w:p>
    <w:p>
      <w:pPr>
        <w:pStyle w:val="Heading3"/>
        <w:jc w:val="both"/>
      </w:pPr>
      <w:r>
        <w:rPr/>
        <w:t>Question</w:t>
      </w:r>
      <w:r>
        <w:rPr>
          <w:spacing w:val="-10"/>
        </w:rPr>
        <w:t> 4</w:t>
      </w:r>
    </w:p>
    <w:p>
      <w:pPr>
        <w:spacing w:line="276" w:lineRule="auto" w:before="31"/>
        <w:ind w:left="150" w:right="439" w:firstLine="0"/>
        <w:jc w:val="both"/>
        <w:rPr>
          <w:b/>
          <w:sz w:val="17"/>
        </w:rPr>
      </w:pPr>
      <w:r>
        <w:rPr>
          <w:b/>
          <w:sz w:val="17"/>
        </w:rPr>
        <w:t>Concernant la molécule de </w:t>
      </w:r>
      <w:r>
        <w:rPr>
          <w:b/>
          <w:color w:val="1F2121"/>
          <w:sz w:val="17"/>
        </w:rPr>
        <w:t>chlorpromazine</w:t>
      </w:r>
      <w:r>
        <w:rPr>
          <w:b/>
          <w:sz w:val="17"/>
        </w:rPr>
        <w:t>, laquelle (lesquelles) des propositions suivantes est (sont) exacte(s) ?</w:t>
      </w:r>
    </w:p>
    <w:p>
      <w:pPr>
        <w:pStyle w:val="BodyText"/>
        <w:spacing w:before="26"/>
        <w:rPr>
          <w:b/>
          <w:i w:val="0"/>
        </w:rPr>
      </w:pPr>
    </w:p>
    <w:p>
      <w:pPr>
        <w:spacing w:before="0"/>
        <w:ind w:left="150" w:right="0" w:firstLine="0"/>
        <w:jc w:val="both"/>
        <w:rPr>
          <w:sz w:val="17"/>
        </w:rPr>
      </w:pPr>
      <w:r>
        <w:rPr>
          <w:sz w:val="17"/>
        </w:rPr>
        <w:t>A.</w:t>
      </w:r>
      <w:r>
        <w:rPr>
          <w:spacing w:val="-5"/>
          <w:sz w:val="17"/>
        </w:rPr>
        <w:t> </w:t>
      </w:r>
      <w:r>
        <w:rPr>
          <w:sz w:val="17"/>
        </w:rPr>
        <w:t>Les</w:t>
      </w:r>
      <w:r>
        <w:rPr>
          <w:spacing w:val="-4"/>
          <w:sz w:val="17"/>
        </w:rPr>
        <w:t> </w:t>
      </w:r>
      <w:r>
        <w:rPr>
          <w:sz w:val="17"/>
        </w:rPr>
        <w:t>deux</w:t>
      </w:r>
      <w:r>
        <w:rPr>
          <w:spacing w:val="-4"/>
          <w:sz w:val="17"/>
        </w:rPr>
        <w:t> </w:t>
      </w:r>
      <w:r>
        <w:rPr>
          <w:sz w:val="17"/>
        </w:rPr>
        <w:t>azotes</w:t>
      </w:r>
      <w:r>
        <w:rPr>
          <w:spacing w:val="-6"/>
          <w:sz w:val="17"/>
        </w:rPr>
        <w:t> </w:t>
      </w:r>
      <w:r>
        <w:rPr>
          <w:sz w:val="17"/>
        </w:rPr>
        <w:t>de</w:t>
      </w:r>
      <w:r>
        <w:rPr>
          <w:spacing w:val="-6"/>
          <w:sz w:val="17"/>
        </w:rPr>
        <w:t> </w:t>
      </w:r>
      <w:r>
        <w:rPr>
          <w:sz w:val="17"/>
        </w:rPr>
        <w:t>la</w:t>
      </w:r>
      <w:r>
        <w:rPr>
          <w:spacing w:val="-2"/>
          <w:sz w:val="17"/>
        </w:rPr>
        <w:t> </w:t>
      </w:r>
      <w:r>
        <w:rPr>
          <w:sz w:val="17"/>
        </w:rPr>
        <w:t>molécule</w:t>
      </w:r>
      <w:r>
        <w:rPr>
          <w:spacing w:val="-5"/>
          <w:sz w:val="17"/>
        </w:rPr>
        <w:t> </w:t>
      </w:r>
      <w:r>
        <w:rPr>
          <w:sz w:val="17"/>
        </w:rPr>
        <w:t>ont</w:t>
      </w:r>
      <w:r>
        <w:rPr>
          <w:spacing w:val="-3"/>
          <w:sz w:val="17"/>
        </w:rPr>
        <w:t> </w:t>
      </w:r>
      <w:r>
        <w:rPr>
          <w:sz w:val="17"/>
        </w:rPr>
        <w:t>la</w:t>
      </w:r>
      <w:r>
        <w:rPr>
          <w:spacing w:val="-6"/>
          <w:sz w:val="17"/>
        </w:rPr>
        <w:t> </w:t>
      </w:r>
      <w:r>
        <w:rPr>
          <w:sz w:val="17"/>
        </w:rPr>
        <w:t>même</w:t>
      </w:r>
      <w:r>
        <w:rPr>
          <w:spacing w:val="-7"/>
          <w:sz w:val="17"/>
        </w:rPr>
        <w:t> </w:t>
      </w:r>
      <w:r>
        <w:rPr>
          <w:spacing w:val="-2"/>
          <w:sz w:val="17"/>
        </w:rPr>
        <w:t>hybridation</w:t>
      </w:r>
    </w:p>
    <w:p>
      <w:pPr>
        <w:pStyle w:val="BodyText"/>
        <w:spacing w:line="276" w:lineRule="auto" w:before="31"/>
        <w:ind w:left="150" w:right="438"/>
        <w:jc w:val="both"/>
      </w:pPr>
      <w:r>
        <w:rPr/>
        <w:t>FAUX</w:t>
      </w:r>
      <w:r>
        <w:rPr>
          <w:spacing w:val="-5"/>
        </w:rPr>
        <w:t> </w:t>
      </w:r>
      <w:r>
        <w:rPr/>
        <w:t>–</w:t>
      </w:r>
      <w:r>
        <w:rPr>
          <w:spacing w:val="-4"/>
        </w:rPr>
        <w:t> </w:t>
      </w:r>
      <w:r>
        <w:rPr/>
        <w:t>On</w:t>
      </w:r>
      <w:r>
        <w:rPr>
          <w:spacing w:val="-4"/>
        </w:rPr>
        <w:t> </w:t>
      </w:r>
      <w:r>
        <w:rPr/>
        <w:t>va</w:t>
      </w:r>
      <w:r>
        <w:rPr>
          <w:spacing w:val="-4"/>
        </w:rPr>
        <w:t> </w:t>
      </w:r>
      <w:r>
        <w:rPr/>
        <w:t>vérifier</w:t>
      </w:r>
      <w:r>
        <w:rPr>
          <w:spacing w:val="-2"/>
        </w:rPr>
        <w:t> </w:t>
      </w:r>
      <w:r>
        <w:rPr/>
        <w:t>ça</w:t>
      </w:r>
      <w:r>
        <w:rPr>
          <w:spacing w:val="-4"/>
        </w:rPr>
        <w:t> </w:t>
      </w:r>
      <w:r>
        <w:rPr/>
        <w:t>ensemble.</w:t>
      </w:r>
      <w:r>
        <w:rPr>
          <w:spacing w:val="-4"/>
        </w:rPr>
        <w:t> </w:t>
      </w:r>
      <w:r>
        <w:rPr/>
        <w:t>On</w:t>
      </w:r>
      <w:r>
        <w:rPr>
          <w:spacing w:val="-4"/>
        </w:rPr>
        <w:t> </w:t>
      </w:r>
      <w:r>
        <w:rPr/>
        <w:t>commence</w:t>
      </w:r>
      <w:r>
        <w:rPr>
          <w:spacing w:val="-4"/>
        </w:rPr>
        <w:t> </w:t>
      </w:r>
      <w:r>
        <w:rPr/>
        <w:t>par</w:t>
      </w:r>
      <w:r>
        <w:rPr>
          <w:spacing w:val="-3"/>
        </w:rPr>
        <w:t> </w:t>
      </w:r>
      <w:r>
        <w:rPr/>
        <w:t>l’azote</w:t>
      </w:r>
      <w:r>
        <w:rPr>
          <w:spacing w:val="-3"/>
        </w:rPr>
        <w:t> </w:t>
      </w:r>
      <w:r>
        <w:rPr/>
        <w:t>(2),</w:t>
      </w:r>
      <w:r>
        <w:rPr>
          <w:spacing w:val="-5"/>
        </w:rPr>
        <w:t> </w:t>
      </w:r>
      <w:r>
        <w:rPr/>
        <w:t>il</w:t>
      </w:r>
      <w:r>
        <w:rPr>
          <w:spacing w:val="-5"/>
        </w:rPr>
        <w:t> </w:t>
      </w:r>
      <w:r>
        <w:rPr/>
        <w:t>est</w:t>
      </w:r>
      <w:r>
        <w:rPr>
          <w:spacing w:val="-5"/>
        </w:rPr>
        <w:t> </w:t>
      </w:r>
      <w:r>
        <w:rPr/>
        <w:t>lié</w:t>
      </w:r>
      <w:r>
        <w:rPr>
          <w:spacing w:val="-4"/>
        </w:rPr>
        <w:t> </w:t>
      </w:r>
      <w:r>
        <w:rPr/>
        <w:t>à</w:t>
      </w:r>
      <w:r>
        <w:rPr>
          <w:spacing w:val="-4"/>
        </w:rPr>
        <w:t> </w:t>
      </w:r>
      <w:r>
        <w:rPr/>
        <w:t>3</w:t>
      </w:r>
      <w:r>
        <w:rPr>
          <w:spacing w:val="-4"/>
        </w:rPr>
        <w:t> </w:t>
      </w:r>
      <w:r>
        <w:rPr/>
        <w:t>atomes</w:t>
      </w:r>
      <w:r>
        <w:rPr>
          <w:spacing w:val="-5"/>
        </w:rPr>
        <w:t> </w:t>
      </w:r>
      <w:r>
        <w:rPr/>
        <w:t>voisins </w:t>
      </w:r>
      <w:r>
        <w:rPr>
          <w:position w:val="1"/>
        </w:rPr>
        <w:t>et possède un</w:t>
      </w:r>
      <w:r>
        <w:rPr>
          <w:spacing w:val="-1"/>
          <w:position w:val="1"/>
        </w:rPr>
        <w:t> </w:t>
      </w:r>
      <w:r>
        <w:rPr>
          <w:position w:val="1"/>
        </w:rPr>
        <w:t>DNL, il est donc AL</w:t>
      </w:r>
      <w:r>
        <w:rPr>
          <w:sz w:val="11"/>
        </w:rPr>
        <w:t>3</w:t>
      </w:r>
      <w:r>
        <w:rPr>
          <w:position w:val="1"/>
        </w:rPr>
        <w:t>E</w:t>
      </w:r>
      <w:r>
        <w:rPr>
          <w:sz w:val="11"/>
        </w:rPr>
        <w:t>1</w:t>
      </w:r>
      <w:r>
        <w:rPr>
          <w:spacing w:val="16"/>
          <w:sz w:val="11"/>
        </w:rPr>
        <w:t> </w:t>
      </w:r>
      <w:r>
        <w:rPr>
          <w:position w:val="1"/>
        </w:rPr>
        <w:t>ce qui correspond</w:t>
      </w:r>
      <w:r>
        <w:rPr>
          <w:spacing w:val="-1"/>
          <w:position w:val="1"/>
        </w:rPr>
        <w:t> </w:t>
      </w:r>
      <w:r>
        <w:rPr>
          <w:position w:val="1"/>
        </w:rPr>
        <w:t>à une géométrie tétraédrique et</w:t>
      </w:r>
      <w:r>
        <w:rPr>
          <w:spacing w:val="-1"/>
          <w:position w:val="1"/>
        </w:rPr>
        <w:t> </w:t>
      </w:r>
      <w:r>
        <w:rPr>
          <w:position w:val="1"/>
        </w:rPr>
        <w:t>donc </w:t>
      </w:r>
      <w:r>
        <w:rPr/>
        <w:t>une hybridation sp</w:t>
      </w:r>
      <w:r>
        <w:rPr>
          <w:vertAlign w:val="superscript"/>
        </w:rPr>
        <w:t>3</w:t>
      </w:r>
      <w:r>
        <w:rPr>
          <w:vertAlign w:val="baseline"/>
        </w:rPr>
        <w:t>.</w:t>
      </w:r>
      <w:r>
        <w:rPr>
          <w:spacing w:val="-1"/>
          <w:vertAlign w:val="baseline"/>
        </w:rPr>
        <w:t> </w:t>
      </w:r>
      <w:r>
        <w:rPr>
          <w:vertAlign w:val="baseline"/>
        </w:rPr>
        <w:t>On s'intéresse</w:t>
      </w:r>
      <w:r>
        <w:rPr>
          <w:spacing w:val="-2"/>
          <w:vertAlign w:val="baseline"/>
        </w:rPr>
        <w:t> </w:t>
      </w:r>
      <w:r>
        <w:rPr>
          <w:vertAlign w:val="baseline"/>
        </w:rPr>
        <w:t>maintenant à</w:t>
      </w:r>
      <w:r>
        <w:rPr>
          <w:spacing w:val="-3"/>
          <w:vertAlign w:val="baseline"/>
        </w:rPr>
        <w:t> </w:t>
      </w:r>
      <w:r>
        <w:rPr>
          <w:vertAlign w:val="baseline"/>
        </w:rPr>
        <w:t>l’azote du</w:t>
      </w:r>
      <w:r>
        <w:rPr>
          <w:spacing w:val="-1"/>
          <w:vertAlign w:val="baseline"/>
        </w:rPr>
        <w:t> </w:t>
      </w:r>
      <w:r>
        <w:rPr>
          <w:vertAlign w:val="baseline"/>
        </w:rPr>
        <w:t>cycle N (1),</w:t>
      </w:r>
      <w:r>
        <w:rPr>
          <w:spacing w:val="-1"/>
          <w:vertAlign w:val="baseline"/>
        </w:rPr>
        <w:t> </w:t>
      </w:r>
      <w:r>
        <w:rPr>
          <w:vertAlign w:val="baseline"/>
        </w:rPr>
        <w:t>il est</w:t>
      </w:r>
      <w:r>
        <w:rPr>
          <w:spacing w:val="-1"/>
          <w:vertAlign w:val="baseline"/>
        </w:rPr>
        <w:t> </w:t>
      </w:r>
      <w:r>
        <w:rPr>
          <w:vertAlign w:val="baseline"/>
        </w:rPr>
        <w:t>lié</w:t>
      </w:r>
      <w:r>
        <w:rPr>
          <w:spacing w:val="-3"/>
          <w:vertAlign w:val="baseline"/>
        </w:rPr>
        <w:t> </w:t>
      </w:r>
      <w:r>
        <w:rPr>
          <w:vertAlign w:val="baseline"/>
        </w:rPr>
        <w:t>à</w:t>
      </w:r>
      <w:r>
        <w:rPr>
          <w:spacing w:val="-1"/>
          <w:vertAlign w:val="baseline"/>
        </w:rPr>
        <w:t> </w:t>
      </w:r>
      <w:r>
        <w:rPr>
          <w:vertAlign w:val="baseline"/>
        </w:rPr>
        <w:t>3</w:t>
      </w:r>
      <w:r>
        <w:rPr>
          <w:spacing w:val="-3"/>
          <w:vertAlign w:val="baseline"/>
        </w:rPr>
        <w:t> </w:t>
      </w:r>
      <w:r>
        <w:rPr>
          <w:vertAlign w:val="baseline"/>
        </w:rPr>
        <w:t>atomes et </w:t>
      </w:r>
      <w:r>
        <w:rPr>
          <w:w w:val="105"/>
          <w:vertAlign w:val="baseline"/>
        </w:rPr>
        <w:t>possède</w:t>
      </w:r>
      <w:r>
        <w:rPr>
          <w:w w:val="105"/>
          <w:vertAlign w:val="baseline"/>
        </w:rPr>
        <w:t> un</w:t>
      </w:r>
      <w:r>
        <w:rPr>
          <w:w w:val="105"/>
          <w:vertAlign w:val="baseline"/>
        </w:rPr>
        <w:t> DNL</w:t>
      </w:r>
      <w:r>
        <w:rPr>
          <w:w w:val="105"/>
          <w:vertAlign w:val="baseline"/>
        </w:rPr>
        <w:t> lui</w:t>
      </w:r>
      <w:r>
        <w:rPr>
          <w:w w:val="105"/>
          <w:vertAlign w:val="baseline"/>
        </w:rPr>
        <w:t> aussi,</w:t>
      </w:r>
      <w:r>
        <w:rPr>
          <w:w w:val="105"/>
          <w:vertAlign w:val="baseline"/>
        </w:rPr>
        <w:t> MAIS</w:t>
      </w:r>
      <w:r>
        <w:rPr>
          <w:w w:val="105"/>
          <w:vertAlign w:val="baseline"/>
        </w:rPr>
        <w:t> ATTENTION</w:t>
      </w:r>
      <w:r>
        <w:rPr>
          <w:w w:val="105"/>
          <w:vertAlign w:val="baseline"/>
        </w:rPr>
        <w:t> !</w:t>
      </w:r>
      <w:r>
        <w:rPr>
          <w:w w:val="105"/>
          <w:vertAlign w:val="baseline"/>
        </w:rPr>
        <w:t> Son</w:t>
      </w:r>
      <w:r>
        <w:rPr>
          <w:w w:val="105"/>
          <w:vertAlign w:val="baseline"/>
        </w:rPr>
        <w:t> DNL</w:t>
      </w:r>
      <w:r>
        <w:rPr>
          <w:w w:val="105"/>
          <w:vertAlign w:val="baseline"/>
        </w:rPr>
        <w:t> est</w:t>
      </w:r>
      <w:r>
        <w:rPr>
          <w:w w:val="105"/>
          <w:vertAlign w:val="baseline"/>
        </w:rPr>
        <w:t> impliqué</w:t>
      </w:r>
      <w:r>
        <w:rPr>
          <w:w w:val="105"/>
          <w:vertAlign w:val="baseline"/>
        </w:rPr>
        <w:t> dans</w:t>
      </w:r>
      <w:r>
        <w:rPr>
          <w:w w:val="105"/>
          <w:vertAlign w:val="baseline"/>
        </w:rPr>
        <w:t> un</w:t>
      </w:r>
      <w:r>
        <w:rPr>
          <w:w w:val="105"/>
          <w:vertAlign w:val="baseline"/>
        </w:rPr>
        <w:t> </w:t>
      </w:r>
      <w:r>
        <w:rPr>
          <w:w w:val="105"/>
          <w:u w:val="single"/>
          <w:vertAlign w:val="baseline"/>
        </w:rPr>
        <w:t>motif</w:t>
      </w:r>
      <w:r>
        <w:rPr>
          <w:w w:val="105"/>
          <w:u w:val="single"/>
          <w:vertAlign w:val="baseline"/>
        </w:rPr>
        <w:t> de</w:t>
      </w:r>
      <w:r>
        <w:rPr>
          <w:w w:val="105"/>
          <w:vertAlign w:val="baseline"/>
        </w:rPr>
        <w:t> </w:t>
      </w:r>
      <w:r>
        <w:rPr>
          <w:w w:val="105"/>
          <w:u w:val="single"/>
          <w:vertAlign w:val="baseline"/>
        </w:rPr>
        <w:t>conjugaison</w:t>
      </w:r>
      <w:r>
        <w:rPr>
          <w:spacing w:val="-12"/>
          <w:w w:val="105"/>
          <w:vertAlign w:val="baseline"/>
        </w:rPr>
        <w:t> </w:t>
      </w:r>
      <w:r>
        <w:rPr>
          <w:rFonts w:ascii="Cambria" w:hAnsi="Cambria" w:eastAsia="Cambria"/>
          <w:i w:val="0"/>
          <w:w w:val="105"/>
          <w:vertAlign w:val="baseline"/>
        </w:rPr>
        <w:t>𝜋</w:t>
      </w:r>
      <w:r>
        <w:rPr>
          <w:rFonts w:ascii="Cambria" w:hAnsi="Cambria" w:eastAsia="Cambria"/>
          <w:i w:val="0"/>
          <w:spacing w:val="-9"/>
          <w:w w:val="105"/>
          <w:vertAlign w:val="baseline"/>
        </w:rPr>
        <w:t> </w:t>
      </w:r>
      <w:r>
        <w:rPr>
          <w:rFonts w:ascii="Cambria" w:hAnsi="Cambria" w:eastAsia="Cambria"/>
          <w:i w:val="0"/>
          <w:w w:val="105"/>
          <w:vertAlign w:val="baseline"/>
        </w:rPr>
        <w:t>−</w:t>
      </w:r>
      <w:r>
        <w:rPr>
          <w:rFonts w:ascii="Cambria" w:hAnsi="Cambria" w:eastAsia="Cambria"/>
          <w:i w:val="0"/>
          <w:spacing w:val="-10"/>
          <w:w w:val="105"/>
          <w:vertAlign w:val="baseline"/>
        </w:rPr>
        <w:t> </w:t>
      </w:r>
      <w:r>
        <w:rPr>
          <w:rFonts w:ascii="Cambria" w:hAnsi="Cambria" w:eastAsia="Cambria"/>
          <w:i w:val="0"/>
          <w:w w:val="105"/>
          <w:vertAlign w:val="baseline"/>
        </w:rPr>
        <w:t>𝜎</w:t>
      </w:r>
      <w:r>
        <w:rPr>
          <w:rFonts w:ascii="Cambria" w:hAnsi="Cambria" w:eastAsia="Cambria"/>
          <w:i w:val="0"/>
          <w:spacing w:val="-10"/>
          <w:w w:val="105"/>
          <w:vertAlign w:val="baseline"/>
        </w:rPr>
        <w:t> </w:t>
      </w:r>
      <w:r>
        <w:rPr>
          <w:rFonts w:ascii="Cambria" w:hAnsi="Cambria" w:eastAsia="Cambria"/>
          <w:i w:val="0"/>
          <w:w w:val="105"/>
          <w:vertAlign w:val="baseline"/>
        </w:rPr>
        <w:t>−</w:t>
      </w:r>
      <w:r>
        <w:rPr>
          <w:rFonts w:ascii="Cambria" w:hAnsi="Cambria" w:eastAsia="Cambria"/>
          <w:i w:val="0"/>
          <w:spacing w:val="-10"/>
          <w:w w:val="105"/>
          <w:vertAlign w:val="baseline"/>
        </w:rPr>
        <w:t> </w:t>
      </w:r>
      <w:r>
        <w:rPr>
          <w:rFonts w:ascii="Cambria" w:hAnsi="Cambria" w:eastAsia="Cambria"/>
          <w:i w:val="0"/>
          <w:w w:val="105"/>
          <w:vertAlign w:val="baseline"/>
        </w:rPr>
        <w:t>𝑝</w:t>
      </w:r>
      <w:r>
        <w:rPr>
          <w:rFonts w:ascii="Cambria" w:hAnsi="Cambria" w:eastAsia="Cambria"/>
          <w:i w:val="0"/>
          <w:spacing w:val="11"/>
          <w:w w:val="105"/>
          <w:vertAlign w:val="baseline"/>
        </w:rPr>
        <w:t> </w:t>
      </w:r>
      <w:r>
        <w:rPr>
          <w:w w:val="105"/>
          <w:vertAlign w:val="baseline"/>
        </w:rPr>
        <w:t>avec</w:t>
      </w:r>
      <w:r>
        <w:rPr>
          <w:spacing w:val="-4"/>
          <w:w w:val="105"/>
          <w:vertAlign w:val="baseline"/>
        </w:rPr>
        <w:t> </w:t>
      </w:r>
      <w:r>
        <w:rPr>
          <w:w w:val="105"/>
          <w:vertAlign w:val="baseline"/>
        </w:rPr>
        <w:t>la</w:t>
      </w:r>
      <w:r>
        <w:rPr>
          <w:spacing w:val="-3"/>
          <w:w w:val="105"/>
          <w:vertAlign w:val="baseline"/>
        </w:rPr>
        <w:t> </w:t>
      </w:r>
      <w:r>
        <w:rPr>
          <w:w w:val="105"/>
          <w:vertAlign w:val="baseline"/>
        </w:rPr>
        <w:t>double</w:t>
      </w:r>
      <w:r>
        <w:rPr>
          <w:spacing w:val="-2"/>
          <w:w w:val="105"/>
          <w:vertAlign w:val="baseline"/>
        </w:rPr>
        <w:t> </w:t>
      </w:r>
      <w:r>
        <w:rPr>
          <w:w w:val="105"/>
          <w:vertAlign w:val="baseline"/>
        </w:rPr>
        <w:t>liaison</w:t>
      </w:r>
      <w:r>
        <w:rPr>
          <w:spacing w:val="-3"/>
          <w:w w:val="105"/>
          <w:vertAlign w:val="baseline"/>
        </w:rPr>
        <w:t> </w:t>
      </w:r>
      <w:r>
        <w:rPr>
          <w:w w:val="105"/>
          <w:vertAlign w:val="baseline"/>
        </w:rPr>
        <w:t>C=C</w:t>
      </w:r>
      <w:r>
        <w:rPr>
          <w:spacing w:val="-1"/>
          <w:w w:val="105"/>
          <w:vertAlign w:val="baseline"/>
        </w:rPr>
        <w:t> </w:t>
      </w:r>
      <w:r>
        <w:rPr>
          <w:w w:val="105"/>
          <w:vertAlign w:val="baseline"/>
        </w:rPr>
        <w:t>:</w:t>
      </w:r>
      <w:r>
        <w:rPr>
          <w:spacing w:val="-2"/>
          <w:w w:val="105"/>
          <w:vertAlign w:val="baseline"/>
        </w:rPr>
        <w:t> </w:t>
      </w:r>
      <w:r>
        <w:rPr>
          <w:w w:val="105"/>
          <w:vertAlign w:val="baseline"/>
        </w:rPr>
        <w:t>il</w:t>
      </w:r>
      <w:r>
        <w:rPr>
          <w:spacing w:val="-1"/>
          <w:w w:val="105"/>
          <w:vertAlign w:val="baseline"/>
        </w:rPr>
        <w:t> </w:t>
      </w:r>
      <w:r>
        <w:rPr>
          <w:w w:val="105"/>
          <w:vertAlign w:val="baseline"/>
        </w:rPr>
        <w:t>est</w:t>
      </w:r>
      <w:r>
        <w:rPr>
          <w:spacing w:val="-4"/>
          <w:w w:val="105"/>
          <w:vertAlign w:val="baseline"/>
        </w:rPr>
        <w:t> </w:t>
      </w:r>
      <w:r>
        <w:rPr>
          <w:w w:val="105"/>
          <w:vertAlign w:val="baseline"/>
        </w:rPr>
        <w:t>donc</w:t>
      </w:r>
      <w:r>
        <w:rPr>
          <w:spacing w:val="-2"/>
          <w:w w:val="105"/>
          <w:vertAlign w:val="baseline"/>
        </w:rPr>
        <w:t> </w:t>
      </w:r>
      <w:r>
        <w:rPr>
          <w:w w:val="105"/>
          <w:u w:val="single"/>
          <w:vertAlign w:val="baseline"/>
        </w:rPr>
        <w:t>délocalisable</w:t>
      </w:r>
      <w:r>
        <w:rPr>
          <w:w w:val="105"/>
          <w:vertAlign w:val="baseline"/>
        </w:rPr>
        <w:t>.</w:t>
      </w:r>
      <w:r>
        <w:rPr>
          <w:spacing w:val="-3"/>
          <w:w w:val="105"/>
          <w:vertAlign w:val="baseline"/>
        </w:rPr>
        <w:t> </w:t>
      </w:r>
      <w:r>
        <w:rPr>
          <w:w w:val="105"/>
          <w:vertAlign w:val="baseline"/>
        </w:rPr>
        <w:t>Le</w:t>
      </w:r>
      <w:r>
        <w:rPr>
          <w:spacing w:val="-1"/>
          <w:w w:val="105"/>
          <w:vertAlign w:val="baseline"/>
        </w:rPr>
        <w:t> </w:t>
      </w:r>
      <w:r>
        <w:rPr>
          <w:w w:val="105"/>
          <w:vertAlign w:val="baseline"/>
        </w:rPr>
        <w:t>DNL</w:t>
      </w:r>
      <w:r>
        <w:rPr>
          <w:w w:val="105"/>
          <w:vertAlign w:val="baseline"/>
        </w:rPr>
        <w:t> </w:t>
      </w:r>
      <w:r>
        <w:rPr>
          <w:spacing w:val="-70"/>
          <w:w w:val="105"/>
          <w:vertAlign w:val="baseline"/>
        </w:rPr>
        <w:t>de</w:t>
      </w:r>
      <w:r>
        <w:rPr>
          <w:w w:val="105"/>
          <w:vertAlign w:val="baseline"/>
        </w:rPr>
        <w:t> l‘azote</w:t>
      </w:r>
      <w:r>
        <w:rPr>
          <w:spacing w:val="-2"/>
          <w:w w:val="105"/>
          <w:vertAlign w:val="baseline"/>
        </w:rPr>
        <w:t> </w:t>
      </w:r>
      <w:r>
        <w:rPr>
          <w:w w:val="105"/>
          <w:vertAlign w:val="baseline"/>
        </w:rPr>
        <w:t>peut</w:t>
      </w:r>
      <w:r>
        <w:rPr>
          <w:w w:val="105"/>
          <w:vertAlign w:val="baseline"/>
        </w:rPr>
        <w:t> former</w:t>
      </w:r>
      <w:r>
        <w:rPr>
          <w:w w:val="105"/>
          <w:vertAlign w:val="baseline"/>
        </w:rPr>
        <w:t> une</w:t>
      </w:r>
      <w:r>
        <w:rPr>
          <w:spacing w:val="-1"/>
          <w:w w:val="105"/>
          <w:vertAlign w:val="baseline"/>
        </w:rPr>
        <w:t> </w:t>
      </w:r>
      <w:r>
        <w:rPr>
          <w:w w:val="105"/>
          <w:vertAlign w:val="baseline"/>
        </w:rPr>
        <w:t>liaison</w:t>
      </w:r>
      <w:r>
        <w:rPr>
          <w:w w:val="105"/>
          <w:vertAlign w:val="baseline"/>
        </w:rPr>
        <w:t> pi</w:t>
      </w:r>
      <w:r>
        <w:rPr>
          <w:spacing w:val="-1"/>
          <w:w w:val="105"/>
          <w:vertAlign w:val="baseline"/>
        </w:rPr>
        <w:t> </w:t>
      </w:r>
      <w:r>
        <w:rPr>
          <w:w w:val="105"/>
          <w:vertAlign w:val="baseline"/>
        </w:rPr>
        <w:t>avec</w:t>
      </w:r>
      <w:r>
        <w:rPr>
          <w:spacing w:val="-2"/>
          <w:w w:val="105"/>
          <w:vertAlign w:val="baseline"/>
        </w:rPr>
        <w:t> </w:t>
      </w:r>
      <w:r>
        <w:rPr>
          <w:w w:val="105"/>
          <w:vertAlign w:val="baseline"/>
        </w:rPr>
        <w:t>son</w:t>
      </w:r>
      <w:r>
        <w:rPr>
          <w:w w:val="105"/>
          <w:vertAlign w:val="baseline"/>
        </w:rPr>
        <w:t> carbone</w:t>
      </w:r>
      <w:r>
        <w:rPr>
          <w:spacing w:val="-1"/>
          <w:w w:val="105"/>
          <w:vertAlign w:val="baseline"/>
        </w:rPr>
        <w:t> </w:t>
      </w:r>
      <w:r>
        <w:rPr>
          <w:w w:val="105"/>
          <w:vertAlign w:val="baseline"/>
        </w:rPr>
        <w:t>voisin,</w:t>
      </w:r>
      <w:r>
        <w:rPr>
          <w:w w:val="105"/>
          <w:vertAlign w:val="baseline"/>
        </w:rPr>
        <w:t> l’azote</w:t>
      </w:r>
      <w:r>
        <w:rPr>
          <w:spacing w:val="-2"/>
          <w:w w:val="105"/>
          <w:vertAlign w:val="baseline"/>
        </w:rPr>
        <w:t> </w:t>
      </w:r>
      <w:r>
        <w:rPr>
          <w:w w:val="105"/>
          <w:vertAlign w:val="baseline"/>
        </w:rPr>
        <w:t>est</w:t>
      </w:r>
      <w:r>
        <w:rPr>
          <w:spacing w:val="-1"/>
          <w:w w:val="105"/>
          <w:vertAlign w:val="baseline"/>
        </w:rPr>
        <w:t> </w:t>
      </w:r>
      <w:r>
        <w:rPr>
          <w:w w:val="105"/>
          <w:vertAlign w:val="baseline"/>
        </w:rPr>
        <w:t>donc</w:t>
      </w:r>
      <w:r>
        <w:rPr>
          <w:w w:val="105"/>
          <w:vertAlign w:val="baseline"/>
        </w:rPr>
        <w:t> hybridé</w:t>
      </w:r>
      <w:r>
        <w:rPr>
          <w:w w:val="105"/>
          <w:vertAlign w:val="baseline"/>
        </w:rPr>
        <w:t> sp</w:t>
      </w:r>
      <w:r>
        <w:rPr>
          <w:w w:val="105"/>
          <w:vertAlign w:val="superscript"/>
        </w:rPr>
        <w:t>2</w:t>
      </w:r>
      <w:r>
        <w:rPr>
          <w:spacing w:val="-1"/>
          <w:w w:val="105"/>
          <w:vertAlign w:val="baseline"/>
        </w:rPr>
        <w:t> </w:t>
      </w:r>
      <w:r>
        <w:rPr>
          <w:w w:val="105"/>
          <w:vertAlign w:val="baseline"/>
        </w:rPr>
        <w:t>!! </w:t>
      </w:r>
      <w:r>
        <w:rPr>
          <w:vertAlign w:val="baseline"/>
        </w:rPr>
        <w:t>N’oubliez jamais que lorsqu’un atome semble avoir 2 hybridations différentes entre 2 formes mésomères,</w:t>
      </w:r>
      <w:r>
        <w:rPr>
          <w:spacing w:val="-2"/>
          <w:vertAlign w:val="baseline"/>
        </w:rPr>
        <w:t> </w:t>
      </w:r>
      <w:r>
        <w:rPr>
          <w:vertAlign w:val="baseline"/>
        </w:rPr>
        <w:t>il adopte</w:t>
      </w:r>
      <w:r>
        <w:rPr>
          <w:spacing w:val="-1"/>
          <w:vertAlign w:val="baseline"/>
        </w:rPr>
        <w:t> </w:t>
      </w:r>
      <w:r>
        <w:rPr>
          <w:vertAlign w:val="baseline"/>
        </w:rPr>
        <w:t>en réalité</w:t>
      </w:r>
      <w:r>
        <w:rPr>
          <w:spacing w:val="-3"/>
          <w:vertAlign w:val="baseline"/>
        </w:rPr>
        <w:t> </w:t>
      </w:r>
      <w:r>
        <w:rPr>
          <w:vertAlign w:val="baseline"/>
        </w:rPr>
        <w:t>l’hybridation</w:t>
      </w:r>
      <w:r>
        <w:rPr>
          <w:spacing w:val="-2"/>
          <w:vertAlign w:val="baseline"/>
        </w:rPr>
        <w:t> </w:t>
      </w:r>
      <w:r>
        <w:rPr>
          <w:vertAlign w:val="baseline"/>
        </w:rPr>
        <w:t>la</w:t>
      </w:r>
      <w:r>
        <w:rPr>
          <w:spacing w:val="-2"/>
          <w:vertAlign w:val="baseline"/>
        </w:rPr>
        <w:t> </w:t>
      </w:r>
      <w:r>
        <w:rPr>
          <w:vertAlign w:val="baseline"/>
        </w:rPr>
        <w:t>plus «</w:t>
      </w:r>
      <w:r>
        <w:rPr>
          <w:spacing w:val="-4"/>
          <w:vertAlign w:val="baseline"/>
        </w:rPr>
        <w:t> </w:t>
      </w:r>
      <w:r>
        <w:rPr>
          <w:vertAlign w:val="baseline"/>
        </w:rPr>
        <w:t>faible</w:t>
      </w:r>
      <w:r>
        <w:rPr>
          <w:spacing w:val="-4"/>
          <w:vertAlign w:val="baseline"/>
        </w:rPr>
        <w:t> </w:t>
      </w:r>
      <w:r>
        <w:rPr>
          <w:vertAlign w:val="baseline"/>
        </w:rPr>
        <w:t>»</w:t>
      </w:r>
      <w:r>
        <w:rPr>
          <w:spacing w:val="-2"/>
          <w:vertAlign w:val="baseline"/>
        </w:rPr>
        <w:t> </w:t>
      </w:r>
      <w:r>
        <w:rPr>
          <w:vertAlign w:val="baseline"/>
        </w:rPr>
        <w:t>(sp² au lieu de</w:t>
      </w:r>
      <w:r>
        <w:rPr>
          <w:spacing w:val="-1"/>
          <w:vertAlign w:val="baseline"/>
        </w:rPr>
        <w:t> </w:t>
      </w:r>
      <w:r>
        <w:rPr>
          <w:vertAlign w:val="baseline"/>
        </w:rPr>
        <w:t>sp</w:t>
      </w:r>
      <w:r>
        <w:rPr>
          <w:vertAlign w:val="superscript"/>
        </w:rPr>
        <w:t>3</w:t>
      </w:r>
      <w:r>
        <w:rPr>
          <w:vertAlign w:val="baseline"/>
        </w:rPr>
        <w:t>)</w:t>
      </w:r>
      <w:r>
        <w:rPr>
          <w:spacing w:val="-2"/>
          <w:vertAlign w:val="baseline"/>
        </w:rPr>
        <w:t> </w:t>
      </w:r>
      <w:r>
        <w:rPr>
          <w:vertAlign w:val="baseline"/>
        </w:rPr>
        <w:t>dans toutes </w:t>
      </w:r>
      <w:r>
        <w:rPr>
          <w:w w:val="105"/>
          <w:vertAlign w:val="baseline"/>
        </w:rPr>
        <w:t>ses</w:t>
      </w:r>
      <w:r>
        <w:rPr>
          <w:spacing w:val="-7"/>
          <w:w w:val="105"/>
          <w:vertAlign w:val="baseline"/>
        </w:rPr>
        <w:t> </w:t>
      </w:r>
      <w:r>
        <w:rPr>
          <w:w w:val="105"/>
          <w:vertAlign w:val="baseline"/>
        </w:rPr>
        <w:t>formes.</w:t>
      </w:r>
      <w:r>
        <w:rPr>
          <w:spacing w:val="-9"/>
          <w:w w:val="105"/>
          <w:vertAlign w:val="baseline"/>
        </w:rPr>
        <w:t> </w:t>
      </w:r>
      <w:r>
        <w:rPr>
          <w:w w:val="105"/>
          <w:vertAlign w:val="baseline"/>
        </w:rPr>
        <w:t>Les</w:t>
      </w:r>
      <w:r>
        <w:rPr>
          <w:spacing w:val="-8"/>
          <w:w w:val="105"/>
          <w:vertAlign w:val="baseline"/>
        </w:rPr>
        <w:t> </w:t>
      </w:r>
      <w:r>
        <w:rPr>
          <w:w w:val="105"/>
          <w:vertAlign w:val="baseline"/>
        </w:rPr>
        <w:t>deux</w:t>
      </w:r>
      <w:r>
        <w:rPr>
          <w:spacing w:val="-11"/>
          <w:w w:val="105"/>
          <w:vertAlign w:val="baseline"/>
        </w:rPr>
        <w:t> </w:t>
      </w:r>
      <w:r>
        <w:rPr>
          <w:w w:val="105"/>
          <w:vertAlign w:val="baseline"/>
        </w:rPr>
        <w:t>azotes</w:t>
      </w:r>
      <w:r>
        <w:rPr>
          <w:spacing w:val="-8"/>
          <w:w w:val="105"/>
          <w:vertAlign w:val="baseline"/>
        </w:rPr>
        <w:t> </w:t>
      </w:r>
      <w:r>
        <w:rPr>
          <w:w w:val="105"/>
          <w:vertAlign w:val="baseline"/>
        </w:rPr>
        <w:t>n'ont</w:t>
      </w:r>
      <w:r>
        <w:rPr>
          <w:spacing w:val="-7"/>
          <w:w w:val="105"/>
          <w:vertAlign w:val="baseline"/>
        </w:rPr>
        <w:t> </w:t>
      </w:r>
      <w:r>
        <w:rPr>
          <w:w w:val="105"/>
          <w:vertAlign w:val="baseline"/>
        </w:rPr>
        <w:t>pas</w:t>
      </w:r>
      <w:r>
        <w:rPr>
          <w:spacing w:val="-8"/>
          <w:w w:val="105"/>
          <w:vertAlign w:val="baseline"/>
        </w:rPr>
        <w:t> </w:t>
      </w:r>
      <w:r>
        <w:rPr>
          <w:w w:val="105"/>
          <w:vertAlign w:val="baseline"/>
        </w:rPr>
        <w:t>la</w:t>
      </w:r>
      <w:r>
        <w:rPr>
          <w:spacing w:val="-9"/>
          <w:w w:val="105"/>
          <w:vertAlign w:val="baseline"/>
        </w:rPr>
        <w:t> </w:t>
      </w:r>
      <w:r>
        <w:rPr>
          <w:w w:val="105"/>
          <w:vertAlign w:val="baseline"/>
        </w:rPr>
        <w:t>même</w:t>
      </w:r>
      <w:r>
        <w:rPr>
          <w:spacing w:val="-9"/>
          <w:w w:val="105"/>
          <w:vertAlign w:val="baseline"/>
        </w:rPr>
        <w:t> </w:t>
      </w:r>
      <w:r>
        <w:rPr>
          <w:w w:val="105"/>
          <w:vertAlign w:val="baseline"/>
        </w:rPr>
        <w:t>hybridation.</w:t>
      </w:r>
    </w:p>
    <w:p>
      <w:pPr>
        <w:pStyle w:val="BodyText"/>
        <w:spacing w:after="0" w:line="276" w:lineRule="auto"/>
        <w:jc w:val="both"/>
        <w:sectPr>
          <w:type w:val="continuous"/>
          <w:pgSz w:w="16840" w:h="11910" w:orient="landscape"/>
          <w:pgMar w:header="0" w:footer="373" w:top="1000" w:bottom="280" w:left="850" w:right="566"/>
          <w:cols w:num="2" w:equalWidth="0">
            <w:col w:w="6606" w:space="1816"/>
            <w:col w:w="7002"/>
          </w:cols>
        </w:sectPr>
      </w:pPr>
    </w:p>
    <w:p>
      <w:pPr>
        <w:spacing w:line="240" w:lineRule="auto"/>
        <w:ind w:left="8488" w:right="0" w:firstLine="0"/>
        <w:rPr>
          <w:sz w:val="20"/>
        </w:rPr>
      </w:pPr>
      <w:r>
        <w:rPr>
          <w:sz w:val="20"/>
        </w:rPr>
        <mc:AlternateContent>
          <mc:Choice Requires="wps">
            <w:drawing>
              <wp:inline distT="0" distB="0" distL="0" distR="0">
                <wp:extent cx="4175760" cy="609600"/>
                <wp:effectExtent l="9525" t="0" r="0" b="9525"/>
                <wp:docPr id="29" name="Group 29"/>
                <wp:cNvGraphicFramePr>
                  <a:graphicFrameLocks/>
                </wp:cNvGraphicFramePr>
                <a:graphic>
                  <a:graphicData uri="http://schemas.microsoft.com/office/word/2010/wordprocessingGroup">
                    <wpg:wgp>
                      <wpg:cNvPr id="29" name="Group 29"/>
                      <wpg:cNvGrpSpPr/>
                      <wpg:grpSpPr>
                        <a:xfrm>
                          <a:off x="0" y="0"/>
                          <a:ext cx="4175760" cy="609600"/>
                          <a:chExt cx="4175760" cy="609600"/>
                        </a:xfrm>
                      </wpg:grpSpPr>
                      <wps:wsp>
                        <wps:cNvPr id="30" name="Graphic 30"/>
                        <wps:cNvSpPr/>
                        <wps:spPr>
                          <a:xfrm>
                            <a:off x="-12" y="12"/>
                            <a:ext cx="4175760" cy="609600"/>
                          </a:xfrm>
                          <a:custGeom>
                            <a:avLst/>
                            <a:gdLst/>
                            <a:ahLst/>
                            <a:cxnLst/>
                            <a:rect l="l" t="t" r="r" b="b"/>
                            <a:pathLst>
                              <a:path w="4175760" h="609600">
                                <a:moveTo>
                                  <a:pt x="4572" y="4572"/>
                                </a:moveTo>
                                <a:lnTo>
                                  <a:pt x="12" y="4572"/>
                                </a:lnTo>
                                <a:lnTo>
                                  <a:pt x="12" y="182880"/>
                                </a:lnTo>
                                <a:lnTo>
                                  <a:pt x="12" y="324612"/>
                                </a:lnTo>
                                <a:lnTo>
                                  <a:pt x="12" y="467868"/>
                                </a:lnTo>
                                <a:lnTo>
                                  <a:pt x="12" y="609600"/>
                                </a:lnTo>
                                <a:lnTo>
                                  <a:pt x="4572" y="609600"/>
                                </a:lnTo>
                                <a:lnTo>
                                  <a:pt x="4572" y="467868"/>
                                </a:lnTo>
                                <a:lnTo>
                                  <a:pt x="4572" y="324612"/>
                                </a:lnTo>
                                <a:lnTo>
                                  <a:pt x="4572" y="182880"/>
                                </a:lnTo>
                                <a:lnTo>
                                  <a:pt x="4572" y="4572"/>
                                </a:lnTo>
                                <a:close/>
                              </a:path>
                              <a:path w="4175760" h="609600">
                                <a:moveTo>
                                  <a:pt x="4171188" y="0"/>
                                </a:moveTo>
                                <a:lnTo>
                                  <a:pt x="0" y="0"/>
                                </a:lnTo>
                                <a:lnTo>
                                  <a:pt x="0" y="4559"/>
                                </a:lnTo>
                                <a:lnTo>
                                  <a:pt x="4171188" y="4559"/>
                                </a:lnTo>
                                <a:lnTo>
                                  <a:pt x="4171188" y="0"/>
                                </a:lnTo>
                                <a:close/>
                              </a:path>
                              <a:path w="4175760" h="609600">
                                <a:moveTo>
                                  <a:pt x="4175760" y="0"/>
                                </a:moveTo>
                                <a:lnTo>
                                  <a:pt x="4171200" y="0"/>
                                </a:lnTo>
                                <a:lnTo>
                                  <a:pt x="4171200" y="4559"/>
                                </a:lnTo>
                                <a:lnTo>
                                  <a:pt x="4171188" y="182880"/>
                                </a:lnTo>
                                <a:lnTo>
                                  <a:pt x="4171200" y="324612"/>
                                </a:lnTo>
                                <a:lnTo>
                                  <a:pt x="4171200" y="467868"/>
                                </a:lnTo>
                                <a:lnTo>
                                  <a:pt x="4171200" y="609600"/>
                                </a:lnTo>
                                <a:lnTo>
                                  <a:pt x="4175760" y="609600"/>
                                </a:lnTo>
                                <a:lnTo>
                                  <a:pt x="4175760" y="4559"/>
                                </a:lnTo>
                                <a:lnTo>
                                  <a:pt x="4175760" y="0"/>
                                </a:lnTo>
                                <a:close/>
                              </a:path>
                            </a:pathLst>
                          </a:custGeom>
                          <a:solidFill>
                            <a:srgbClr val="000000"/>
                          </a:solidFill>
                        </wps:spPr>
                        <wps:bodyPr wrap="square" lIns="0" tIns="0" rIns="0" bIns="0" rtlCol="0">
                          <a:prstTxWarp prst="textNoShape">
                            <a:avLst/>
                          </a:prstTxWarp>
                          <a:noAutofit/>
                        </wps:bodyPr>
                      </wps:wsp>
                      <wps:wsp>
                        <wps:cNvPr id="31" name="Textbox 31"/>
                        <wps:cNvSpPr txBox="1"/>
                        <wps:spPr>
                          <a:xfrm>
                            <a:off x="4571" y="4571"/>
                            <a:ext cx="4166870" cy="605155"/>
                          </a:xfrm>
                          <a:prstGeom prst="rect">
                            <a:avLst/>
                          </a:prstGeom>
                        </wps:spPr>
                        <wps:txbx>
                          <w:txbxContent>
                            <w:p>
                              <w:pPr>
                                <w:spacing w:before="51"/>
                                <w:ind w:left="76" w:right="0" w:firstLine="0"/>
                                <w:jc w:val="both"/>
                                <w:rPr>
                                  <w:b/>
                                  <w:position w:val="6"/>
                                  <w:sz w:val="11"/>
                                </w:rPr>
                              </w:pPr>
                              <w:r>
                                <w:rPr>
                                  <w:b/>
                                  <w:sz w:val="17"/>
                                </w:rPr>
                                <w:t>B.</w:t>
                              </w:r>
                              <w:r>
                                <w:rPr>
                                  <w:b/>
                                  <w:spacing w:val="-8"/>
                                  <w:sz w:val="17"/>
                                </w:rPr>
                                <w:t> </w:t>
                              </w:r>
                              <w:r>
                                <w:rPr>
                                  <w:b/>
                                  <w:sz w:val="17"/>
                                </w:rPr>
                                <w:t>Tous</w:t>
                              </w:r>
                              <w:r>
                                <w:rPr>
                                  <w:b/>
                                  <w:spacing w:val="-5"/>
                                  <w:sz w:val="17"/>
                                </w:rPr>
                                <w:t> </w:t>
                              </w:r>
                              <w:r>
                                <w:rPr>
                                  <w:b/>
                                  <w:sz w:val="17"/>
                                </w:rPr>
                                <w:t>les</w:t>
                              </w:r>
                              <w:r>
                                <w:rPr>
                                  <w:b/>
                                  <w:spacing w:val="-5"/>
                                  <w:sz w:val="17"/>
                                </w:rPr>
                                <w:t> </w:t>
                              </w:r>
                              <w:r>
                                <w:rPr>
                                  <w:b/>
                                  <w:sz w:val="17"/>
                                </w:rPr>
                                <w:t>carbones</w:t>
                              </w:r>
                              <w:r>
                                <w:rPr>
                                  <w:b/>
                                  <w:spacing w:val="-5"/>
                                  <w:sz w:val="17"/>
                                </w:rPr>
                                <w:t> </w:t>
                              </w:r>
                              <w:r>
                                <w:rPr>
                                  <w:b/>
                                  <w:sz w:val="17"/>
                                </w:rPr>
                                <w:t>des</w:t>
                              </w:r>
                              <w:r>
                                <w:rPr>
                                  <w:b/>
                                  <w:spacing w:val="-7"/>
                                  <w:sz w:val="17"/>
                                </w:rPr>
                                <w:t> </w:t>
                              </w:r>
                              <w:r>
                                <w:rPr>
                                  <w:b/>
                                  <w:sz w:val="17"/>
                                </w:rPr>
                                <w:t>cycles</w:t>
                              </w:r>
                              <w:r>
                                <w:rPr>
                                  <w:b/>
                                  <w:spacing w:val="-6"/>
                                  <w:sz w:val="17"/>
                                </w:rPr>
                                <w:t> </w:t>
                              </w:r>
                              <w:r>
                                <w:rPr>
                                  <w:b/>
                                  <w:sz w:val="17"/>
                                </w:rPr>
                                <w:t>sont</w:t>
                              </w:r>
                              <w:r>
                                <w:rPr>
                                  <w:b/>
                                  <w:spacing w:val="-6"/>
                                  <w:sz w:val="17"/>
                                </w:rPr>
                                <w:t> </w:t>
                              </w:r>
                              <w:r>
                                <w:rPr>
                                  <w:b/>
                                  <w:sz w:val="17"/>
                                </w:rPr>
                                <w:t>hybridés</w:t>
                              </w:r>
                              <w:r>
                                <w:rPr>
                                  <w:b/>
                                  <w:spacing w:val="-5"/>
                                  <w:sz w:val="17"/>
                                </w:rPr>
                                <w:t> sp</w:t>
                              </w:r>
                              <w:r>
                                <w:rPr>
                                  <w:b/>
                                  <w:spacing w:val="-5"/>
                                  <w:position w:val="6"/>
                                  <w:sz w:val="11"/>
                                </w:rPr>
                                <w:t>2</w:t>
                              </w:r>
                            </w:p>
                            <w:p>
                              <w:pPr>
                                <w:spacing w:line="280" w:lineRule="auto" w:before="16"/>
                                <w:ind w:left="76" w:right="74" w:firstLine="0"/>
                                <w:jc w:val="both"/>
                                <w:rPr>
                                  <w:b/>
                                  <w:sz w:val="17"/>
                                </w:rPr>
                              </w:pPr>
                              <w:r>
                                <w:rPr>
                                  <w:b/>
                                  <w:sz w:val="17"/>
                                </w:rPr>
                                <w:t>VRAI – On remarque que tous les carbones des cycles sont impliqués dans des doubles liaisons. Si on prend un carbone au hasard du cycle, on trouve qu’il est lié à 3 atomes voisins donc il est AL</w:t>
                              </w:r>
                              <w:r>
                                <w:rPr>
                                  <w:b/>
                                  <w:sz w:val="11"/>
                                </w:rPr>
                                <w:t>3</w:t>
                              </w:r>
                              <w:r>
                                <w:rPr>
                                  <w:b/>
                                  <w:sz w:val="17"/>
                                </w:rPr>
                                <w:t>E</w:t>
                              </w:r>
                              <w:r>
                                <w:rPr>
                                  <w:b/>
                                  <w:sz w:val="11"/>
                                </w:rPr>
                                <w:t>0</w:t>
                              </w:r>
                              <w:r>
                                <w:rPr>
                                  <w:b/>
                                  <w:spacing w:val="40"/>
                                  <w:sz w:val="11"/>
                                </w:rPr>
                                <w:t> </w:t>
                              </w:r>
                              <w:r>
                                <w:rPr>
                                  <w:b/>
                                  <w:sz w:val="17"/>
                                </w:rPr>
                                <w:t>et il ne possède pas de DNL.</w:t>
                              </w:r>
                            </w:p>
                          </w:txbxContent>
                        </wps:txbx>
                        <wps:bodyPr wrap="square" lIns="0" tIns="0" rIns="0" bIns="0" rtlCol="0">
                          <a:noAutofit/>
                        </wps:bodyPr>
                      </wps:wsp>
                    </wpg:wgp>
                  </a:graphicData>
                </a:graphic>
              </wp:inline>
            </w:drawing>
          </mc:Choice>
          <mc:Fallback>
            <w:pict>
              <v:group style="width:328.8pt;height:48pt;mso-position-horizontal-relative:char;mso-position-vertical-relative:line" id="docshapegroup24" coordorigin="0,0" coordsize="6576,960">
                <v:shape style="position:absolute;left:-1;top:0;width:6576;height:960" id="docshape25" coordorigin="0,0" coordsize="6576,960" path="m7,7l0,7,0,288,0,511,0,737,0,960,7,960,7,737,7,511,7,288,7,7xm6569,0l0,0,0,7,6569,7,6569,0xm6576,0l6569,0,6569,7,6569,7,6569,288,6569,288,6569,511,6569,737,6569,960,6576,960,6576,737,6576,511,6576,288,6576,7,6576,7,6576,0xe" filled="true" fillcolor="#000000" stroked="false">
                  <v:path arrowok="t"/>
                  <v:fill type="solid"/>
                </v:shape>
                <v:shape style="position:absolute;left:7;top:7;width:6562;height:953" type="#_x0000_t202" id="docshape26" filled="false" stroked="false">
                  <v:textbox inset="0,0,0,0">
                    <w:txbxContent>
                      <w:p>
                        <w:pPr>
                          <w:spacing w:before="51"/>
                          <w:ind w:left="76" w:right="0" w:firstLine="0"/>
                          <w:jc w:val="both"/>
                          <w:rPr>
                            <w:b/>
                            <w:position w:val="6"/>
                            <w:sz w:val="11"/>
                          </w:rPr>
                        </w:pPr>
                        <w:r>
                          <w:rPr>
                            <w:b/>
                            <w:sz w:val="17"/>
                          </w:rPr>
                          <w:t>B.</w:t>
                        </w:r>
                        <w:r>
                          <w:rPr>
                            <w:b/>
                            <w:spacing w:val="-8"/>
                            <w:sz w:val="17"/>
                          </w:rPr>
                          <w:t> </w:t>
                        </w:r>
                        <w:r>
                          <w:rPr>
                            <w:b/>
                            <w:sz w:val="17"/>
                          </w:rPr>
                          <w:t>Tous</w:t>
                        </w:r>
                        <w:r>
                          <w:rPr>
                            <w:b/>
                            <w:spacing w:val="-5"/>
                            <w:sz w:val="17"/>
                          </w:rPr>
                          <w:t> </w:t>
                        </w:r>
                        <w:r>
                          <w:rPr>
                            <w:b/>
                            <w:sz w:val="17"/>
                          </w:rPr>
                          <w:t>les</w:t>
                        </w:r>
                        <w:r>
                          <w:rPr>
                            <w:b/>
                            <w:spacing w:val="-5"/>
                            <w:sz w:val="17"/>
                          </w:rPr>
                          <w:t> </w:t>
                        </w:r>
                        <w:r>
                          <w:rPr>
                            <w:b/>
                            <w:sz w:val="17"/>
                          </w:rPr>
                          <w:t>carbones</w:t>
                        </w:r>
                        <w:r>
                          <w:rPr>
                            <w:b/>
                            <w:spacing w:val="-5"/>
                            <w:sz w:val="17"/>
                          </w:rPr>
                          <w:t> </w:t>
                        </w:r>
                        <w:r>
                          <w:rPr>
                            <w:b/>
                            <w:sz w:val="17"/>
                          </w:rPr>
                          <w:t>des</w:t>
                        </w:r>
                        <w:r>
                          <w:rPr>
                            <w:b/>
                            <w:spacing w:val="-7"/>
                            <w:sz w:val="17"/>
                          </w:rPr>
                          <w:t> </w:t>
                        </w:r>
                        <w:r>
                          <w:rPr>
                            <w:b/>
                            <w:sz w:val="17"/>
                          </w:rPr>
                          <w:t>cycles</w:t>
                        </w:r>
                        <w:r>
                          <w:rPr>
                            <w:b/>
                            <w:spacing w:val="-6"/>
                            <w:sz w:val="17"/>
                          </w:rPr>
                          <w:t> </w:t>
                        </w:r>
                        <w:r>
                          <w:rPr>
                            <w:b/>
                            <w:sz w:val="17"/>
                          </w:rPr>
                          <w:t>sont</w:t>
                        </w:r>
                        <w:r>
                          <w:rPr>
                            <w:b/>
                            <w:spacing w:val="-6"/>
                            <w:sz w:val="17"/>
                          </w:rPr>
                          <w:t> </w:t>
                        </w:r>
                        <w:r>
                          <w:rPr>
                            <w:b/>
                            <w:sz w:val="17"/>
                          </w:rPr>
                          <w:t>hybridés</w:t>
                        </w:r>
                        <w:r>
                          <w:rPr>
                            <w:b/>
                            <w:spacing w:val="-5"/>
                            <w:sz w:val="17"/>
                          </w:rPr>
                          <w:t> sp</w:t>
                        </w:r>
                        <w:r>
                          <w:rPr>
                            <w:b/>
                            <w:spacing w:val="-5"/>
                            <w:position w:val="6"/>
                            <w:sz w:val="11"/>
                          </w:rPr>
                          <w:t>2</w:t>
                        </w:r>
                      </w:p>
                      <w:p>
                        <w:pPr>
                          <w:spacing w:line="280" w:lineRule="auto" w:before="16"/>
                          <w:ind w:left="76" w:right="74" w:firstLine="0"/>
                          <w:jc w:val="both"/>
                          <w:rPr>
                            <w:b/>
                            <w:sz w:val="17"/>
                          </w:rPr>
                        </w:pPr>
                        <w:r>
                          <w:rPr>
                            <w:b/>
                            <w:sz w:val="17"/>
                          </w:rPr>
                          <w:t>VRAI – On remarque que tous les carbones des cycles sont impliqués dans des doubles liaisons. Si on prend un carbone au hasard du cycle, on trouve qu’il est lié à 3 atomes voisins donc il est AL</w:t>
                        </w:r>
                        <w:r>
                          <w:rPr>
                            <w:b/>
                            <w:sz w:val="11"/>
                          </w:rPr>
                          <w:t>3</w:t>
                        </w:r>
                        <w:r>
                          <w:rPr>
                            <w:b/>
                            <w:sz w:val="17"/>
                          </w:rPr>
                          <w:t>E</w:t>
                        </w:r>
                        <w:r>
                          <w:rPr>
                            <w:b/>
                            <w:sz w:val="11"/>
                          </w:rPr>
                          <w:t>0</w:t>
                        </w:r>
                        <w:r>
                          <w:rPr>
                            <w:b/>
                            <w:spacing w:val="40"/>
                            <w:sz w:val="11"/>
                          </w:rPr>
                          <w:t> </w:t>
                        </w:r>
                        <w:r>
                          <w:rPr>
                            <w:b/>
                            <w:sz w:val="17"/>
                          </w:rPr>
                          <w:t>et il ne possède pas de DNL.</w:t>
                        </w:r>
                      </w:p>
                    </w:txbxContent>
                  </v:textbox>
                  <w10:wrap type="none"/>
                </v:shape>
              </v:group>
            </w:pict>
          </mc:Fallback>
        </mc:AlternateContent>
      </w:r>
      <w:r>
        <w:rPr>
          <w:sz w:val="20"/>
        </w:rPr>
      </w:r>
    </w:p>
    <w:p>
      <w:pPr>
        <w:spacing w:after="0" w:line="240" w:lineRule="auto"/>
        <w:rPr>
          <w:sz w:val="20"/>
        </w:rPr>
        <w:sectPr>
          <w:type w:val="continuous"/>
          <w:pgSz w:w="16840" w:h="11910" w:orient="landscape"/>
          <w:pgMar w:header="0" w:footer="373" w:top="1000" w:bottom="280" w:left="850" w:right="566"/>
        </w:sectPr>
      </w:pPr>
    </w:p>
    <w:p>
      <w:pPr>
        <w:pStyle w:val="Heading3"/>
        <w:spacing w:before="74"/>
        <w:ind w:left="8572"/>
        <w:jc w:val="both"/>
      </w:pPr>
      <w:r>
        <w:rPr/>
        <mc:AlternateContent>
          <mc:Choice Requires="wps">
            <w:drawing>
              <wp:anchor distT="0" distB="0" distL="0" distR="0" allowOverlap="1" layoutInCell="1" locked="0" behindDoc="0" simplePos="0" relativeHeight="15740416">
                <wp:simplePos x="0" y="0"/>
                <wp:positionH relativeFrom="page">
                  <wp:posOffset>583691</wp:posOffset>
                </wp:positionH>
                <wp:positionV relativeFrom="paragraph">
                  <wp:posOffset>48767</wp:posOffset>
                </wp:positionV>
                <wp:extent cx="4175760" cy="3244850"/>
                <wp:effectExtent l="0" t="0" r="0" b="0"/>
                <wp:wrapNone/>
                <wp:docPr id="32" name="Group 32"/>
                <wp:cNvGraphicFramePr>
                  <a:graphicFrameLocks/>
                </wp:cNvGraphicFramePr>
                <a:graphic>
                  <a:graphicData uri="http://schemas.microsoft.com/office/word/2010/wordprocessingGroup">
                    <wpg:wgp>
                      <wpg:cNvPr id="32" name="Group 32"/>
                      <wpg:cNvGrpSpPr/>
                      <wpg:grpSpPr>
                        <a:xfrm>
                          <a:off x="0" y="0"/>
                          <a:ext cx="4175760" cy="3244850"/>
                          <a:chExt cx="4175760" cy="3244850"/>
                        </a:xfrm>
                      </wpg:grpSpPr>
                      <wps:wsp>
                        <wps:cNvPr id="33" name="Graphic 33"/>
                        <wps:cNvSpPr/>
                        <wps:spPr>
                          <a:xfrm>
                            <a:off x="-12" y="0"/>
                            <a:ext cx="4176395" cy="3244850"/>
                          </a:xfrm>
                          <a:custGeom>
                            <a:avLst/>
                            <a:gdLst/>
                            <a:ahLst/>
                            <a:cxnLst/>
                            <a:rect l="l" t="t" r="r" b="b"/>
                            <a:pathLst>
                              <a:path w="4176395" h="3244850">
                                <a:moveTo>
                                  <a:pt x="4175772" y="3240036"/>
                                </a:moveTo>
                                <a:lnTo>
                                  <a:pt x="4171200" y="3240036"/>
                                </a:lnTo>
                                <a:lnTo>
                                  <a:pt x="4572" y="3240024"/>
                                </a:lnTo>
                                <a:lnTo>
                                  <a:pt x="4572" y="0"/>
                                </a:lnTo>
                                <a:lnTo>
                                  <a:pt x="12" y="0"/>
                                </a:lnTo>
                                <a:lnTo>
                                  <a:pt x="12" y="3240024"/>
                                </a:lnTo>
                                <a:lnTo>
                                  <a:pt x="0" y="3244596"/>
                                </a:lnTo>
                                <a:lnTo>
                                  <a:pt x="4171200" y="3244596"/>
                                </a:lnTo>
                                <a:lnTo>
                                  <a:pt x="4175772" y="3244596"/>
                                </a:lnTo>
                                <a:lnTo>
                                  <a:pt x="4175772" y="3240036"/>
                                </a:lnTo>
                                <a:close/>
                              </a:path>
                              <a:path w="4176395" h="3244850">
                                <a:moveTo>
                                  <a:pt x="4175772" y="0"/>
                                </a:moveTo>
                                <a:lnTo>
                                  <a:pt x="4171200" y="0"/>
                                </a:lnTo>
                                <a:lnTo>
                                  <a:pt x="4171200" y="143256"/>
                                </a:lnTo>
                                <a:lnTo>
                                  <a:pt x="4171200" y="284988"/>
                                </a:lnTo>
                                <a:lnTo>
                                  <a:pt x="4171200" y="3240024"/>
                                </a:lnTo>
                                <a:lnTo>
                                  <a:pt x="4175760" y="3240024"/>
                                </a:lnTo>
                                <a:lnTo>
                                  <a:pt x="4175760" y="1717548"/>
                                </a:lnTo>
                                <a:lnTo>
                                  <a:pt x="4175772" y="1574304"/>
                                </a:lnTo>
                                <a:lnTo>
                                  <a:pt x="4175772" y="143256"/>
                                </a:lnTo>
                                <a:lnTo>
                                  <a:pt x="4175772" y="0"/>
                                </a:lnTo>
                                <a:close/>
                              </a:path>
                            </a:pathLst>
                          </a:custGeom>
                          <a:solidFill>
                            <a:srgbClr val="000000"/>
                          </a:solidFill>
                        </wps:spPr>
                        <wps:bodyPr wrap="square" lIns="0" tIns="0" rIns="0" bIns="0" rtlCol="0">
                          <a:prstTxWarp prst="textNoShape">
                            <a:avLst/>
                          </a:prstTxWarp>
                          <a:noAutofit/>
                        </wps:bodyPr>
                      </wps:wsp>
                      <pic:pic>
                        <pic:nvPicPr>
                          <pic:cNvPr id="34" name="Image 34"/>
                          <pic:cNvPicPr/>
                        </pic:nvPicPr>
                        <pic:blipFill>
                          <a:blip r:embed="rId12" cstate="print"/>
                          <a:stretch>
                            <a:fillRect/>
                          </a:stretch>
                        </pic:blipFill>
                        <pic:spPr>
                          <a:xfrm>
                            <a:off x="1389887" y="1716024"/>
                            <a:ext cx="1361515" cy="1429748"/>
                          </a:xfrm>
                          <a:prstGeom prst="rect">
                            <a:avLst/>
                          </a:prstGeom>
                        </pic:spPr>
                      </pic:pic>
                      <wps:wsp>
                        <wps:cNvPr id="35" name="Textbox 35"/>
                        <wps:cNvSpPr txBox="1"/>
                        <wps:spPr>
                          <a:xfrm>
                            <a:off x="4572" y="0"/>
                            <a:ext cx="4166870" cy="3240405"/>
                          </a:xfrm>
                          <a:prstGeom prst="rect">
                            <a:avLst/>
                          </a:prstGeom>
                        </wps:spPr>
                        <wps:txbx>
                          <w:txbxContent>
                            <w:p>
                              <w:pPr>
                                <w:spacing w:line="276" w:lineRule="auto" w:before="0"/>
                                <w:ind w:left="76" w:right="73" w:firstLine="0"/>
                                <w:jc w:val="both"/>
                                <w:rPr>
                                  <w:b/>
                                  <w:sz w:val="17"/>
                                </w:rPr>
                              </w:pPr>
                              <w:r>
                                <w:rPr>
                                  <w:b/>
                                  <w:sz w:val="17"/>
                                </w:rPr>
                                <w:t>Il</w:t>
                              </w:r>
                              <w:r>
                                <w:rPr>
                                  <w:b/>
                                  <w:spacing w:val="-3"/>
                                  <w:sz w:val="17"/>
                                </w:rPr>
                                <w:t> </w:t>
                              </w:r>
                              <w:r>
                                <w:rPr>
                                  <w:b/>
                                  <w:sz w:val="17"/>
                                </w:rPr>
                                <w:t>a</w:t>
                              </w:r>
                              <w:r>
                                <w:rPr>
                                  <w:b/>
                                  <w:spacing w:val="-5"/>
                                  <w:sz w:val="17"/>
                                </w:rPr>
                                <w:t> </w:t>
                              </w:r>
                              <w:r>
                                <w:rPr>
                                  <w:b/>
                                  <w:sz w:val="17"/>
                                </w:rPr>
                                <w:t>donc</w:t>
                              </w:r>
                              <w:r>
                                <w:rPr>
                                  <w:b/>
                                  <w:spacing w:val="-5"/>
                                  <w:sz w:val="17"/>
                                </w:rPr>
                                <w:t> </w:t>
                              </w:r>
                              <w:r>
                                <w:rPr>
                                  <w:b/>
                                  <w:sz w:val="17"/>
                                </w:rPr>
                                <w:t>une</w:t>
                              </w:r>
                              <w:r>
                                <w:rPr>
                                  <w:b/>
                                  <w:spacing w:val="-4"/>
                                  <w:sz w:val="17"/>
                                </w:rPr>
                                <w:t> </w:t>
                              </w:r>
                              <w:r>
                                <w:rPr>
                                  <w:b/>
                                  <w:sz w:val="17"/>
                                </w:rPr>
                                <w:t>géométrie</w:t>
                              </w:r>
                              <w:r>
                                <w:rPr>
                                  <w:b/>
                                  <w:spacing w:val="-5"/>
                                  <w:sz w:val="17"/>
                                </w:rPr>
                                <w:t> </w:t>
                              </w:r>
                              <w:r>
                                <w:rPr>
                                  <w:b/>
                                  <w:sz w:val="17"/>
                                </w:rPr>
                                <w:t>triangulaire</w:t>
                              </w:r>
                              <w:r>
                                <w:rPr>
                                  <w:b/>
                                  <w:spacing w:val="-5"/>
                                  <w:sz w:val="17"/>
                                </w:rPr>
                                <w:t> </w:t>
                              </w:r>
                              <w:r>
                                <w:rPr>
                                  <w:b/>
                                  <w:sz w:val="17"/>
                                </w:rPr>
                                <w:t>ce</w:t>
                              </w:r>
                              <w:r>
                                <w:rPr>
                                  <w:b/>
                                  <w:spacing w:val="-4"/>
                                  <w:sz w:val="17"/>
                                </w:rPr>
                                <w:t> </w:t>
                              </w:r>
                              <w:r>
                                <w:rPr>
                                  <w:b/>
                                  <w:sz w:val="17"/>
                                </w:rPr>
                                <w:t>qui</w:t>
                              </w:r>
                              <w:r>
                                <w:rPr>
                                  <w:b/>
                                  <w:spacing w:val="-5"/>
                                  <w:sz w:val="17"/>
                                </w:rPr>
                                <w:t> </w:t>
                              </w:r>
                              <w:r>
                                <w:rPr>
                                  <w:b/>
                                  <w:sz w:val="17"/>
                                </w:rPr>
                                <w:t>correspond</w:t>
                              </w:r>
                              <w:r>
                                <w:rPr>
                                  <w:b/>
                                  <w:spacing w:val="-4"/>
                                  <w:sz w:val="17"/>
                                </w:rPr>
                                <w:t> </w:t>
                              </w:r>
                              <w:r>
                                <w:rPr>
                                  <w:b/>
                                  <w:sz w:val="17"/>
                                </w:rPr>
                                <w:t>à</w:t>
                              </w:r>
                              <w:r>
                                <w:rPr>
                                  <w:b/>
                                  <w:spacing w:val="-5"/>
                                  <w:sz w:val="17"/>
                                </w:rPr>
                                <w:t> </w:t>
                              </w:r>
                              <w:r>
                                <w:rPr>
                                  <w:b/>
                                  <w:sz w:val="17"/>
                                </w:rPr>
                                <w:t>une</w:t>
                              </w:r>
                              <w:r>
                                <w:rPr>
                                  <w:b/>
                                  <w:spacing w:val="-5"/>
                                  <w:sz w:val="17"/>
                                </w:rPr>
                                <w:t> </w:t>
                              </w:r>
                              <w:r>
                                <w:rPr>
                                  <w:b/>
                                  <w:sz w:val="17"/>
                                </w:rPr>
                                <w:t>hybridation</w:t>
                              </w:r>
                              <w:r>
                                <w:rPr>
                                  <w:b/>
                                  <w:spacing w:val="-5"/>
                                  <w:sz w:val="17"/>
                                </w:rPr>
                                <w:t> </w:t>
                              </w:r>
                              <w:r>
                                <w:rPr>
                                  <w:b/>
                                  <w:sz w:val="17"/>
                                </w:rPr>
                                <w:t>sp</w:t>
                              </w:r>
                              <w:r>
                                <w:rPr>
                                  <w:b/>
                                  <w:position w:val="6"/>
                                  <w:sz w:val="11"/>
                                </w:rPr>
                                <w:t>2</w:t>
                              </w:r>
                              <w:r>
                                <w:rPr>
                                  <w:b/>
                                  <w:sz w:val="17"/>
                                </w:rPr>
                                <w:t>.</w:t>
                              </w:r>
                              <w:r>
                                <w:rPr>
                                  <w:b/>
                                  <w:spacing w:val="34"/>
                                  <w:sz w:val="17"/>
                                </w:rPr>
                                <w:t> </w:t>
                              </w:r>
                              <w:r>
                                <w:rPr>
                                  <w:b/>
                                  <w:sz w:val="17"/>
                                </w:rPr>
                                <w:t>Pas</w:t>
                              </w:r>
                              <w:r>
                                <w:rPr>
                                  <w:b/>
                                  <w:spacing w:val="-4"/>
                                  <w:sz w:val="17"/>
                                </w:rPr>
                                <w:t> </w:t>
                              </w:r>
                              <w:r>
                                <w:rPr>
                                  <w:b/>
                                  <w:sz w:val="17"/>
                                </w:rPr>
                                <w:t>besoin de refaire le raisonnement sur tous les carbones comme ça on économise du temps ++.</w:t>
                              </w:r>
                            </w:p>
                            <w:p>
                              <w:pPr>
                                <w:spacing w:before="0"/>
                                <w:ind w:left="76" w:right="0" w:firstLine="0"/>
                                <w:jc w:val="both"/>
                                <w:rPr>
                                  <w:b/>
                                  <w:sz w:val="17"/>
                                </w:rPr>
                              </w:pPr>
                              <w:r>
                                <w:rPr>
                                  <w:b/>
                                  <w:sz w:val="17"/>
                                </w:rPr>
                                <w:t>C.</w:t>
                              </w:r>
                              <w:r>
                                <w:rPr>
                                  <w:b/>
                                  <w:spacing w:val="-6"/>
                                  <w:sz w:val="17"/>
                                </w:rPr>
                                <w:t> </w:t>
                              </w:r>
                              <w:r>
                                <w:rPr>
                                  <w:b/>
                                  <w:sz w:val="17"/>
                                </w:rPr>
                                <w:t>Le</w:t>
                              </w:r>
                              <w:r>
                                <w:rPr>
                                  <w:b/>
                                  <w:spacing w:val="-5"/>
                                  <w:sz w:val="17"/>
                                </w:rPr>
                                <w:t> </w:t>
                              </w:r>
                              <w:r>
                                <w:rPr>
                                  <w:b/>
                                  <w:sz w:val="17"/>
                                </w:rPr>
                                <w:t>chlore</w:t>
                              </w:r>
                              <w:r>
                                <w:rPr>
                                  <w:b/>
                                  <w:spacing w:val="-8"/>
                                  <w:sz w:val="17"/>
                                </w:rPr>
                                <w:t> </w:t>
                              </w:r>
                              <w:r>
                                <w:rPr>
                                  <w:b/>
                                  <w:sz w:val="17"/>
                                </w:rPr>
                                <w:t>possède</w:t>
                              </w:r>
                              <w:r>
                                <w:rPr>
                                  <w:b/>
                                  <w:spacing w:val="-4"/>
                                  <w:sz w:val="17"/>
                                </w:rPr>
                                <w:t> </w:t>
                              </w:r>
                              <w:r>
                                <w:rPr>
                                  <w:b/>
                                  <w:sz w:val="17"/>
                                </w:rPr>
                                <w:t>un</w:t>
                              </w:r>
                              <w:r>
                                <w:rPr>
                                  <w:b/>
                                  <w:spacing w:val="-3"/>
                                  <w:sz w:val="17"/>
                                </w:rPr>
                                <w:t> </w:t>
                              </w:r>
                              <w:r>
                                <w:rPr>
                                  <w:b/>
                                  <w:sz w:val="17"/>
                                </w:rPr>
                                <w:t>doublet</w:t>
                              </w:r>
                              <w:r>
                                <w:rPr>
                                  <w:b/>
                                  <w:spacing w:val="-8"/>
                                  <w:sz w:val="17"/>
                                </w:rPr>
                                <w:t> </w:t>
                              </w:r>
                              <w:r>
                                <w:rPr>
                                  <w:b/>
                                  <w:sz w:val="17"/>
                                </w:rPr>
                                <w:t>non</w:t>
                              </w:r>
                              <w:r>
                                <w:rPr>
                                  <w:b/>
                                  <w:spacing w:val="-5"/>
                                  <w:sz w:val="17"/>
                                </w:rPr>
                                <w:t> </w:t>
                              </w:r>
                              <w:r>
                                <w:rPr>
                                  <w:b/>
                                  <w:sz w:val="17"/>
                                </w:rPr>
                                <w:t>liant</w:t>
                              </w:r>
                              <w:r>
                                <w:rPr>
                                  <w:b/>
                                  <w:spacing w:val="-6"/>
                                  <w:sz w:val="17"/>
                                </w:rPr>
                                <w:t> </w:t>
                              </w:r>
                              <w:r>
                                <w:rPr>
                                  <w:b/>
                                  <w:sz w:val="17"/>
                                </w:rPr>
                                <w:t>dans</w:t>
                              </w:r>
                              <w:r>
                                <w:rPr>
                                  <w:b/>
                                  <w:spacing w:val="-6"/>
                                  <w:sz w:val="17"/>
                                </w:rPr>
                                <w:t> </w:t>
                              </w:r>
                              <w:r>
                                <w:rPr>
                                  <w:b/>
                                  <w:sz w:val="17"/>
                                </w:rPr>
                                <w:t>une</w:t>
                              </w:r>
                              <w:r>
                                <w:rPr>
                                  <w:b/>
                                  <w:spacing w:val="-8"/>
                                  <w:sz w:val="17"/>
                                </w:rPr>
                                <w:t> </w:t>
                              </w:r>
                              <w:r>
                                <w:rPr>
                                  <w:b/>
                                  <w:sz w:val="17"/>
                                </w:rPr>
                                <w:t>orbitale</w:t>
                              </w:r>
                              <w:r>
                                <w:rPr>
                                  <w:b/>
                                  <w:spacing w:val="-7"/>
                                  <w:sz w:val="17"/>
                                </w:rPr>
                                <w:t> </w:t>
                              </w:r>
                              <w:r>
                                <w:rPr>
                                  <w:b/>
                                  <w:sz w:val="17"/>
                                </w:rPr>
                                <w:t>p</w:t>
                              </w:r>
                              <w:r>
                                <w:rPr>
                                  <w:b/>
                                  <w:spacing w:val="-3"/>
                                  <w:sz w:val="17"/>
                                </w:rPr>
                                <w:t> </w:t>
                              </w:r>
                              <w:r>
                                <w:rPr>
                                  <w:b/>
                                  <w:spacing w:val="-4"/>
                                  <w:sz w:val="17"/>
                                </w:rPr>
                                <w:t>pure</w:t>
                              </w:r>
                            </w:p>
                            <w:p>
                              <w:pPr>
                                <w:spacing w:line="276" w:lineRule="auto" w:before="22"/>
                                <w:ind w:left="76" w:right="71" w:firstLine="0"/>
                                <w:jc w:val="both"/>
                                <w:rPr>
                                  <w:b/>
                                  <w:sz w:val="17"/>
                                </w:rPr>
                              </w:pPr>
                              <w:r>
                                <w:rPr>
                                  <w:b/>
                                  <w:spacing w:val="-4"/>
                                  <w:w w:val="105"/>
                                  <w:sz w:val="17"/>
                                </w:rPr>
                                <w:t>VRAI</w:t>
                              </w:r>
                              <w:r>
                                <w:rPr>
                                  <w:b/>
                                  <w:spacing w:val="-8"/>
                                  <w:w w:val="105"/>
                                  <w:sz w:val="17"/>
                                </w:rPr>
                                <w:t> </w:t>
                              </w:r>
                              <w:r>
                                <w:rPr>
                                  <w:b/>
                                  <w:spacing w:val="-4"/>
                                  <w:w w:val="105"/>
                                  <w:sz w:val="17"/>
                                </w:rPr>
                                <w:t>–</w:t>
                              </w:r>
                              <w:r>
                                <w:rPr>
                                  <w:b/>
                                  <w:spacing w:val="-7"/>
                                  <w:w w:val="105"/>
                                  <w:sz w:val="17"/>
                                </w:rPr>
                                <w:t> </w:t>
                              </w:r>
                              <w:r>
                                <w:rPr>
                                  <w:b/>
                                  <w:spacing w:val="-4"/>
                                  <w:w w:val="105"/>
                                  <w:sz w:val="17"/>
                                </w:rPr>
                                <w:t>Tout</w:t>
                              </w:r>
                              <w:r>
                                <w:rPr>
                                  <w:b/>
                                  <w:spacing w:val="-7"/>
                                  <w:w w:val="105"/>
                                  <w:sz w:val="17"/>
                                </w:rPr>
                                <w:t> </w:t>
                              </w:r>
                              <w:r>
                                <w:rPr>
                                  <w:b/>
                                  <w:spacing w:val="-4"/>
                                  <w:w w:val="105"/>
                                  <w:sz w:val="17"/>
                                </w:rPr>
                                <w:t>à</w:t>
                              </w:r>
                              <w:r>
                                <w:rPr>
                                  <w:b/>
                                  <w:spacing w:val="-7"/>
                                  <w:w w:val="105"/>
                                  <w:sz w:val="17"/>
                                </w:rPr>
                                <w:t> </w:t>
                              </w:r>
                              <w:r>
                                <w:rPr>
                                  <w:b/>
                                  <w:spacing w:val="-4"/>
                                  <w:w w:val="105"/>
                                  <w:sz w:val="17"/>
                                </w:rPr>
                                <w:t>fait</w:t>
                              </w:r>
                              <w:r>
                                <w:rPr>
                                  <w:b/>
                                  <w:spacing w:val="-7"/>
                                  <w:w w:val="105"/>
                                  <w:sz w:val="17"/>
                                </w:rPr>
                                <w:t> </w:t>
                              </w:r>
                              <w:r>
                                <w:rPr>
                                  <w:b/>
                                  <w:spacing w:val="-4"/>
                                  <w:w w:val="105"/>
                                  <w:sz w:val="17"/>
                                </w:rPr>
                                <w:t>!</w:t>
                              </w:r>
                              <w:r>
                                <w:rPr>
                                  <w:b/>
                                  <w:spacing w:val="-5"/>
                                  <w:w w:val="105"/>
                                  <w:sz w:val="17"/>
                                </w:rPr>
                                <w:t> </w:t>
                              </w:r>
                              <w:r>
                                <w:rPr>
                                  <w:b/>
                                  <w:spacing w:val="-4"/>
                                  <w:w w:val="105"/>
                                  <w:sz w:val="17"/>
                                </w:rPr>
                                <w:t>On</w:t>
                              </w:r>
                              <w:r>
                                <w:rPr>
                                  <w:b/>
                                  <w:spacing w:val="-5"/>
                                  <w:w w:val="105"/>
                                  <w:sz w:val="17"/>
                                </w:rPr>
                                <w:t> </w:t>
                              </w:r>
                              <w:r>
                                <w:rPr>
                                  <w:b/>
                                  <w:spacing w:val="-4"/>
                                  <w:w w:val="105"/>
                                  <w:sz w:val="17"/>
                                </w:rPr>
                                <w:t>remarque</w:t>
                              </w:r>
                              <w:r>
                                <w:rPr>
                                  <w:b/>
                                  <w:spacing w:val="-5"/>
                                  <w:w w:val="105"/>
                                  <w:sz w:val="17"/>
                                </w:rPr>
                                <w:t> </w:t>
                              </w:r>
                              <w:r>
                                <w:rPr>
                                  <w:b/>
                                  <w:spacing w:val="-4"/>
                                  <w:w w:val="105"/>
                                  <w:sz w:val="17"/>
                                </w:rPr>
                                <w:t>un</w:t>
                              </w:r>
                              <w:r>
                                <w:rPr>
                                  <w:b/>
                                  <w:spacing w:val="-5"/>
                                  <w:w w:val="105"/>
                                  <w:sz w:val="17"/>
                                </w:rPr>
                                <w:t> </w:t>
                              </w:r>
                              <w:r>
                                <w:rPr>
                                  <w:b/>
                                  <w:spacing w:val="-4"/>
                                  <w:w w:val="105"/>
                                  <w:sz w:val="17"/>
                                </w:rPr>
                                <w:t>motif</w:t>
                              </w:r>
                              <w:r>
                                <w:rPr>
                                  <w:b/>
                                  <w:spacing w:val="-5"/>
                                  <w:w w:val="105"/>
                                  <w:sz w:val="17"/>
                                </w:rPr>
                                <w:t> </w:t>
                              </w:r>
                              <w:r>
                                <w:rPr>
                                  <w:rFonts w:ascii="Cambria" w:hAnsi="Cambria" w:eastAsia="Cambria"/>
                                  <w:spacing w:val="-4"/>
                                  <w:w w:val="105"/>
                                  <w:sz w:val="17"/>
                                </w:rPr>
                                <w:t>𝝅</w:t>
                              </w:r>
                              <w:r>
                                <w:rPr>
                                  <w:rFonts w:ascii="Cambria" w:hAnsi="Cambria" w:eastAsia="Cambria"/>
                                  <w:spacing w:val="-6"/>
                                  <w:w w:val="105"/>
                                  <w:sz w:val="17"/>
                                </w:rPr>
                                <w:t> </w:t>
                              </w:r>
                              <w:r>
                                <w:rPr>
                                  <w:rFonts w:ascii="Cambria" w:hAnsi="Cambria" w:eastAsia="Cambria"/>
                                  <w:spacing w:val="-4"/>
                                  <w:w w:val="105"/>
                                  <w:sz w:val="17"/>
                                </w:rPr>
                                <w:t>−</w:t>
                              </w:r>
                              <w:r>
                                <w:rPr>
                                  <w:rFonts w:ascii="Cambria" w:hAnsi="Cambria" w:eastAsia="Cambria"/>
                                  <w:spacing w:val="-6"/>
                                  <w:w w:val="105"/>
                                  <w:sz w:val="17"/>
                                </w:rPr>
                                <w:t> </w:t>
                              </w:r>
                              <w:r>
                                <w:rPr>
                                  <w:rFonts w:ascii="Cambria" w:hAnsi="Cambria" w:eastAsia="Cambria"/>
                                  <w:spacing w:val="-4"/>
                                  <w:w w:val="105"/>
                                  <w:sz w:val="17"/>
                                </w:rPr>
                                <w:t>𝝈</w:t>
                              </w:r>
                              <w:r>
                                <w:rPr>
                                  <w:rFonts w:ascii="Cambria" w:hAnsi="Cambria" w:eastAsia="Cambria"/>
                                  <w:spacing w:val="-6"/>
                                  <w:w w:val="105"/>
                                  <w:sz w:val="17"/>
                                </w:rPr>
                                <w:t> </w:t>
                              </w:r>
                              <w:r>
                                <w:rPr>
                                  <w:rFonts w:ascii="Cambria" w:hAnsi="Cambria" w:eastAsia="Cambria"/>
                                  <w:spacing w:val="-4"/>
                                  <w:w w:val="105"/>
                                  <w:sz w:val="17"/>
                                </w:rPr>
                                <w:t>−</w:t>
                              </w:r>
                              <w:r>
                                <w:rPr>
                                  <w:rFonts w:ascii="Cambria" w:hAnsi="Cambria" w:eastAsia="Cambria"/>
                                  <w:spacing w:val="-6"/>
                                  <w:w w:val="105"/>
                                  <w:sz w:val="17"/>
                                </w:rPr>
                                <w:t> </w:t>
                              </w:r>
                              <w:r>
                                <w:rPr>
                                  <w:rFonts w:ascii="Cambria" w:hAnsi="Cambria" w:eastAsia="Cambria"/>
                                  <w:spacing w:val="-4"/>
                                  <w:w w:val="105"/>
                                  <w:sz w:val="17"/>
                                </w:rPr>
                                <w:t>𝒑</w:t>
                              </w:r>
                              <w:r>
                                <w:rPr>
                                  <w:rFonts w:ascii="Cambria" w:hAnsi="Cambria" w:eastAsia="Cambria"/>
                                  <w:spacing w:val="-6"/>
                                  <w:w w:val="105"/>
                                  <w:sz w:val="17"/>
                                </w:rPr>
                                <w:t> </w:t>
                              </w:r>
                              <w:r>
                                <w:rPr>
                                  <w:b/>
                                  <w:spacing w:val="-4"/>
                                  <w:w w:val="105"/>
                                  <w:sz w:val="17"/>
                                </w:rPr>
                                <w:t>qui met</w:t>
                              </w:r>
                              <w:r>
                                <w:rPr>
                                  <w:b/>
                                  <w:spacing w:val="-5"/>
                                  <w:w w:val="105"/>
                                  <w:sz w:val="17"/>
                                </w:rPr>
                                <w:t> </w:t>
                              </w:r>
                              <w:r>
                                <w:rPr>
                                  <w:b/>
                                  <w:spacing w:val="-4"/>
                                  <w:w w:val="105"/>
                                  <w:sz w:val="17"/>
                                </w:rPr>
                                <w:t>en</w:t>
                              </w:r>
                              <w:r>
                                <w:rPr>
                                  <w:b/>
                                  <w:spacing w:val="-5"/>
                                  <w:w w:val="105"/>
                                  <w:sz w:val="17"/>
                                </w:rPr>
                                <w:t> </w:t>
                              </w:r>
                              <w:r>
                                <w:rPr>
                                  <w:b/>
                                  <w:spacing w:val="-4"/>
                                  <w:w w:val="105"/>
                                  <w:sz w:val="17"/>
                                </w:rPr>
                                <w:t>jeu</w:t>
                              </w:r>
                              <w:r>
                                <w:rPr>
                                  <w:b/>
                                  <w:spacing w:val="-5"/>
                                  <w:w w:val="105"/>
                                  <w:sz w:val="17"/>
                                </w:rPr>
                                <w:t> </w:t>
                              </w:r>
                              <w:r>
                                <w:rPr>
                                  <w:b/>
                                  <w:spacing w:val="-4"/>
                                  <w:w w:val="105"/>
                                  <w:sz w:val="17"/>
                                </w:rPr>
                                <w:t>un</w:t>
                              </w:r>
                              <w:r>
                                <w:rPr>
                                  <w:b/>
                                  <w:spacing w:val="-5"/>
                                  <w:w w:val="105"/>
                                  <w:sz w:val="17"/>
                                </w:rPr>
                                <w:t> </w:t>
                              </w:r>
                              <w:r>
                                <w:rPr>
                                  <w:b/>
                                  <w:spacing w:val="-4"/>
                                  <w:w w:val="105"/>
                                  <w:sz w:val="17"/>
                                </w:rPr>
                                <w:t>des</w:t>
                              </w:r>
                              <w:r>
                                <w:rPr>
                                  <w:b/>
                                  <w:spacing w:val="-5"/>
                                  <w:w w:val="105"/>
                                  <w:sz w:val="17"/>
                                </w:rPr>
                                <w:t> </w:t>
                              </w:r>
                              <w:r>
                                <w:rPr>
                                  <w:b/>
                                  <w:spacing w:val="-4"/>
                                  <w:w w:val="105"/>
                                  <w:sz w:val="17"/>
                                </w:rPr>
                                <w:t>3</w:t>
                              </w:r>
                              <w:r>
                                <w:rPr>
                                  <w:b/>
                                  <w:sz w:val="17"/>
                                </w:rPr>
                                <w:t> </w:t>
                              </w:r>
                              <w:r>
                                <w:rPr>
                                  <w:b/>
                                  <w:spacing w:val="-4"/>
                                  <w:w w:val="105"/>
                                  <w:sz w:val="17"/>
                                </w:rPr>
                                <w:t>doublets </w:t>
                              </w:r>
                              <w:r>
                                <w:rPr>
                                  <w:b/>
                                  <w:sz w:val="17"/>
                                </w:rPr>
                                <w:t>non liants du chlore. Ce DNL est délocalisable, donc par définition il se trouve dans une OA</w:t>
                              </w:r>
                              <w:r>
                                <w:rPr>
                                  <w:b/>
                                  <w:spacing w:val="-1"/>
                                  <w:sz w:val="17"/>
                                </w:rPr>
                                <w:t> </w:t>
                              </w:r>
                              <w:r>
                                <w:rPr>
                                  <w:b/>
                                  <w:sz w:val="17"/>
                                </w:rPr>
                                <w:t>p pure. Notez que les 2 autres DNL sont automatiquement dans des OA sp² car</w:t>
                              </w:r>
                              <w:r>
                                <w:rPr>
                                  <w:b/>
                                  <w:spacing w:val="-1"/>
                                  <w:sz w:val="17"/>
                                </w:rPr>
                                <w:t> </w:t>
                              </w:r>
                              <w:r>
                                <w:rPr>
                                  <w:b/>
                                  <w:sz w:val="17"/>
                                </w:rPr>
                                <w:t>elles </w:t>
                              </w:r>
                              <w:r>
                                <w:rPr>
                                  <w:b/>
                                  <w:w w:val="105"/>
                                  <w:sz w:val="17"/>
                                </w:rPr>
                                <w:t>sont non délocalisables.</w:t>
                              </w:r>
                            </w:p>
                            <w:p>
                              <w:pPr>
                                <w:spacing w:line="195" w:lineRule="exact" w:before="0"/>
                                <w:ind w:left="76" w:right="0" w:firstLine="0"/>
                                <w:jc w:val="both"/>
                                <w:rPr>
                                  <w:b/>
                                  <w:sz w:val="17"/>
                                </w:rPr>
                              </w:pPr>
                              <w:r>
                                <w:rPr>
                                  <w:b/>
                                  <w:sz w:val="17"/>
                                </w:rPr>
                                <w:t>D.</w:t>
                              </w:r>
                              <w:r>
                                <w:rPr>
                                  <w:b/>
                                  <w:spacing w:val="-7"/>
                                  <w:sz w:val="17"/>
                                </w:rPr>
                                <w:t> </w:t>
                              </w:r>
                              <w:r>
                                <w:rPr>
                                  <w:b/>
                                  <w:sz w:val="17"/>
                                </w:rPr>
                                <w:t>La</w:t>
                              </w:r>
                              <w:r>
                                <w:rPr>
                                  <w:b/>
                                  <w:spacing w:val="-7"/>
                                  <w:sz w:val="17"/>
                                </w:rPr>
                                <w:t> </w:t>
                              </w:r>
                              <w:r>
                                <w:rPr>
                                  <w:b/>
                                  <w:sz w:val="17"/>
                                </w:rPr>
                                <w:t>molécule</w:t>
                              </w:r>
                              <w:r>
                                <w:rPr>
                                  <w:b/>
                                  <w:spacing w:val="-6"/>
                                  <w:sz w:val="17"/>
                                </w:rPr>
                                <w:t> </w:t>
                              </w:r>
                              <w:r>
                                <w:rPr>
                                  <w:b/>
                                  <w:sz w:val="17"/>
                                </w:rPr>
                                <w:t>possède</w:t>
                              </w:r>
                              <w:r>
                                <w:rPr>
                                  <w:b/>
                                  <w:spacing w:val="-7"/>
                                  <w:sz w:val="17"/>
                                </w:rPr>
                                <w:t> </w:t>
                              </w:r>
                              <w:r>
                                <w:rPr>
                                  <w:b/>
                                  <w:sz w:val="17"/>
                                </w:rPr>
                                <w:t>au</w:t>
                              </w:r>
                              <w:r>
                                <w:rPr>
                                  <w:b/>
                                  <w:spacing w:val="-8"/>
                                  <w:sz w:val="17"/>
                                </w:rPr>
                                <w:t> </w:t>
                              </w:r>
                              <w:r>
                                <w:rPr>
                                  <w:b/>
                                  <w:sz w:val="17"/>
                                </w:rPr>
                                <w:t>total</w:t>
                              </w:r>
                              <w:r>
                                <w:rPr>
                                  <w:b/>
                                  <w:spacing w:val="-5"/>
                                  <w:sz w:val="17"/>
                                </w:rPr>
                                <w:t> </w:t>
                              </w:r>
                              <w:r>
                                <w:rPr>
                                  <w:b/>
                                  <w:sz w:val="17"/>
                                </w:rPr>
                                <w:t>18</w:t>
                              </w:r>
                              <w:r>
                                <w:rPr>
                                  <w:b/>
                                  <w:spacing w:val="-7"/>
                                  <w:sz w:val="17"/>
                                </w:rPr>
                                <w:t> </w:t>
                              </w:r>
                              <w:r>
                                <w:rPr>
                                  <w:b/>
                                  <w:sz w:val="17"/>
                                </w:rPr>
                                <w:t>électrons</w:t>
                              </w:r>
                              <w:r>
                                <w:rPr>
                                  <w:b/>
                                  <w:spacing w:val="-6"/>
                                  <w:sz w:val="17"/>
                                </w:rPr>
                                <w:t> </w:t>
                              </w:r>
                              <w:r>
                                <w:rPr>
                                  <w:b/>
                                  <w:spacing w:val="-2"/>
                                  <w:sz w:val="17"/>
                                </w:rPr>
                                <w:t>délocalisables</w:t>
                              </w:r>
                            </w:p>
                            <w:p>
                              <w:pPr>
                                <w:spacing w:line="276" w:lineRule="auto" w:before="28"/>
                                <w:ind w:left="76" w:right="74" w:firstLine="0"/>
                                <w:jc w:val="both"/>
                                <w:rPr>
                                  <w:b/>
                                  <w:sz w:val="17"/>
                                </w:rPr>
                              </w:pPr>
                              <w:r>
                                <w:rPr>
                                  <w:b/>
                                  <w:sz w:val="17"/>
                                </w:rPr>
                                <w:t>VRAI</w:t>
                              </w:r>
                              <w:r>
                                <w:rPr>
                                  <w:b/>
                                  <w:spacing w:val="-3"/>
                                  <w:sz w:val="17"/>
                                </w:rPr>
                                <w:t> </w:t>
                              </w:r>
                              <w:r>
                                <w:rPr>
                                  <w:b/>
                                  <w:sz w:val="17"/>
                                </w:rPr>
                                <w:t>–</w:t>
                              </w:r>
                              <w:r>
                                <w:rPr>
                                  <w:b/>
                                  <w:spacing w:val="-1"/>
                                  <w:sz w:val="17"/>
                                </w:rPr>
                                <w:t> </w:t>
                              </w:r>
                              <w:r>
                                <w:rPr>
                                  <w:b/>
                                  <w:sz w:val="17"/>
                                </w:rPr>
                                <w:t>Exact</w:t>
                              </w:r>
                              <w:r>
                                <w:rPr>
                                  <w:b/>
                                  <w:spacing w:val="-3"/>
                                  <w:sz w:val="17"/>
                                </w:rPr>
                                <w:t> </w:t>
                              </w:r>
                              <w:r>
                                <w:rPr>
                                  <w:b/>
                                  <w:sz w:val="17"/>
                                </w:rPr>
                                <w:t>!</w:t>
                              </w:r>
                              <w:r>
                                <w:rPr>
                                  <w:b/>
                                  <w:spacing w:val="-5"/>
                                  <w:sz w:val="17"/>
                                </w:rPr>
                                <w:t> </w:t>
                              </w:r>
                              <w:r>
                                <w:rPr>
                                  <w:b/>
                                  <w:sz w:val="17"/>
                                </w:rPr>
                                <w:t>Les</w:t>
                              </w:r>
                              <w:r>
                                <w:rPr>
                                  <w:b/>
                                  <w:spacing w:val="-3"/>
                                  <w:sz w:val="17"/>
                                </w:rPr>
                                <w:t> </w:t>
                              </w:r>
                              <w:r>
                                <w:rPr>
                                  <w:b/>
                                  <w:sz w:val="17"/>
                                </w:rPr>
                                <w:t>électrons</w:t>
                              </w:r>
                              <w:r>
                                <w:rPr>
                                  <w:b/>
                                  <w:spacing w:val="-3"/>
                                  <w:sz w:val="17"/>
                                </w:rPr>
                                <w:t> </w:t>
                              </w:r>
                              <w:r>
                                <w:rPr>
                                  <w:b/>
                                  <w:sz w:val="17"/>
                                </w:rPr>
                                <w:t>délocalisables</w:t>
                              </w:r>
                              <w:r>
                                <w:rPr>
                                  <w:b/>
                                  <w:spacing w:val="-3"/>
                                  <w:sz w:val="17"/>
                                </w:rPr>
                                <w:t> </w:t>
                              </w:r>
                              <w:r>
                                <w:rPr>
                                  <w:b/>
                                  <w:sz w:val="17"/>
                                </w:rPr>
                                <w:t>sont</w:t>
                              </w:r>
                              <w:r>
                                <w:rPr>
                                  <w:b/>
                                  <w:spacing w:val="-5"/>
                                  <w:sz w:val="17"/>
                                </w:rPr>
                                <w:t> </w:t>
                              </w:r>
                              <w:r>
                                <w:rPr>
                                  <w:b/>
                                  <w:sz w:val="17"/>
                                </w:rPr>
                                <w:t>les</w:t>
                              </w:r>
                              <w:r>
                                <w:rPr>
                                  <w:b/>
                                  <w:spacing w:val="-3"/>
                                  <w:sz w:val="17"/>
                                </w:rPr>
                                <w:t> </w:t>
                              </w:r>
                              <w:r>
                                <w:rPr>
                                  <w:b/>
                                  <w:sz w:val="17"/>
                                </w:rPr>
                                <w:t>électrons</w:t>
                              </w:r>
                              <w:r>
                                <w:rPr>
                                  <w:b/>
                                  <w:spacing w:val="-4"/>
                                  <w:sz w:val="17"/>
                                </w:rPr>
                                <w:t> </w:t>
                              </w:r>
                              <w:r>
                                <w:rPr>
                                  <w:b/>
                                  <w:sz w:val="17"/>
                                </w:rPr>
                                <w:t>compris</w:t>
                              </w:r>
                              <w:r>
                                <w:rPr>
                                  <w:b/>
                                  <w:spacing w:val="-4"/>
                                  <w:sz w:val="17"/>
                                </w:rPr>
                                <w:t> </w:t>
                              </w:r>
                              <w:r>
                                <w:rPr>
                                  <w:b/>
                                  <w:sz w:val="17"/>
                                </w:rPr>
                                <w:t>dans</w:t>
                              </w:r>
                              <w:r>
                                <w:rPr>
                                  <w:b/>
                                  <w:spacing w:val="-4"/>
                                  <w:sz w:val="17"/>
                                </w:rPr>
                                <w:t> </w:t>
                              </w:r>
                              <w:r>
                                <w:rPr>
                                  <w:b/>
                                  <w:sz w:val="17"/>
                                </w:rPr>
                                <w:t>des</w:t>
                              </w:r>
                              <w:r>
                                <w:rPr>
                                  <w:b/>
                                  <w:spacing w:val="-1"/>
                                  <w:sz w:val="17"/>
                                </w:rPr>
                                <w:t> </w:t>
                              </w:r>
                              <w:r>
                                <w:rPr>
                                  <w:b/>
                                  <w:sz w:val="17"/>
                                </w:rPr>
                                <w:t>motifs</w:t>
                              </w:r>
                              <w:r>
                                <w:rPr>
                                  <w:b/>
                                  <w:spacing w:val="-4"/>
                                  <w:sz w:val="17"/>
                                </w:rPr>
                                <w:t> </w:t>
                              </w:r>
                              <w:r>
                                <w:rPr>
                                  <w:b/>
                                  <w:sz w:val="17"/>
                                </w:rPr>
                                <w:t>de conjugaison.</w:t>
                              </w:r>
                              <w:r>
                                <w:rPr>
                                  <w:b/>
                                  <w:spacing w:val="-11"/>
                                  <w:sz w:val="17"/>
                                </w:rPr>
                                <w:t> </w:t>
                              </w:r>
                              <w:r>
                                <w:rPr>
                                  <w:b/>
                                  <w:sz w:val="17"/>
                                </w:rPr>
                                <w:t>On</w:t>
                              </w:r>
                              <w:r>
                                <w:rPr>
                                  <w:b/>
                                  <w:spacing w:val="-11"/>
                                  <w:sz w:val="17"/>
                                </w:rPr>
                                <w:t> </w:t>
                              </w:r>
                              <w:r>
                                <w:rPr>
                                  <w:b/>
                                  <w:sz w:val="17"/>
                                </w:rPr>
                                <w:t>compte</w:t>
                              </w:r>
                              <w:r>
                                <w:rPr>
                                  <w:b/>
                                  <w:spacing w:val="-10"/>
                                  <w:sz w:val="17"/>
                                </w:rPr>
                                <w:t> </w:t>
                              </w:r>
                              <w:r>
                                <w:rPr>
                                  <w:b/>
                                  <w:sz w:val="17"/>
                                </w:rPr>
                                <w:t>les</w:t>
                              </w:r>
                              <w:r>
                                <w:rPr>
                                  <w:b/>
                                  <w:spacing w:val="-11"/>
                                  <w:sz w:val="17"/>
                                </w:rPr>
                                <w:t> </w:t>
                              </w:r>
                              <w:r>
                                <w:rPr>
                                  <w:b/>
                                  <w:sz w:val="17"/>
                                </w:rPr>
                                <w:t>e-</w:t>
                              </w:r>
                              <w:r>
                                <w:rPr>
                                  <w:b/>
                                  <w:spacing w:val="-11"/>
                                  <w:sz w:val="17"/>
                                </w:rPr>
                                <w:t> </w:t>
                              </w:r>
                              <w:r>
                                <w:rPr>
                                  <w:b/>
                                  <w:sz w:val="17"/>
                                </w:rPr>
                                <w:t>des</w:t>
                              </w:r>
                              <w:r>
                                <w:rPr>
                                  <w:b/>
                                  <w:spacing w:val="-10"/>
                                  <w:sz w:val="17"/>
                                </w:rPr>
                                <w:t> </w:t>
                              </w:r>
                              <w:r>
                                <w:rPr>
                                  <w:b/>
                                  <w:sz w:val="17"/>
                                </w:rPr>
                                <w:t>liaisons</w:t>
                              </w:r>
                              <w:r>
                                <w:rPr>
                                  <w:b/>
                                  <w:spacing w:val="-11"/>
                                  <w:sz w:val="17"/>
                                </w:rPr>
                                <w:t> </w:t>
                              </w:r>
                              <w:r>
                                <w:rPr>
                                  <w:rFonts w:ascii="Cambria" w:hAnsi="Cambria" w:eastAsia="Cambria"/>
                                  <w:sz w:val="17"/>
                                </w:rPr>
                                <w:t>𝝅</w:t>
                              </w:r>
                              <w:r>
                                <w:rPr>
                                  <w:rFonts w:ascii="Cambria" w:hAnsi="Cambria" w:eastAsia="Cambria"/>
                                  <w:spacing w:val="-9"/>
                                  <w:sz w:val="17"/>
                                </w:rPr>
                                <w:t> </w:t>
                              </w:r>
                              <w:r>
                                <w:rPr>
                                  <w:b/>
                                  <w:sz w:val="17"/>
                                </w:rPr>
                                <w:t>des</w:t>
                              </w:r>
                              <w:r>
                                <w:rPr>
                                  <w:b/>
                                  <w:spacing w:val="-11"/>
                                  <w:sz w:val="17"/>
                                </w:rPr>
                                <w:t> </w:t>
                              </w:r>
                              <w:r>
                                <w:rPr>
                                  <w:b/>
                                  <w:sz w:val="17"/>
                                </w:rPr>
                                <w:t>deux</w:t>
                              </w:r>
                              <w:r>
                                <w:rPr>
                                  <w:b/>
                                  <w:spacing w:val="-10"/>
                                  <w:sz w:val="17"/>
                                </w:rPr>
                                <w:t> </w:t>
                              </w:r>
                              <w:r>
                                <w:rPr>
                                  <w:b/>
                                  <w:sz w:val="17"/>
                                </w:rPr>
                                <w:t>cycles</w:t>
                              </w:r>
                              <w:r>
                                <w:rPr>
                                  <w:b/>
                                  <w:spacing w:val="-11"/>
                                  <w:sz w:val="17"/>
                                </w:rPr>
                                <w:t> </w:t>
                              </w:r>
                              <w:r>
                                <w:rPr>
                                  <w:b/>
                                  <w:sz w:val="17"/>
                                </w:rPr>
                                <w:t>(6</w:t>
                              </w:r>
                              <w:r>
                                <w:rPr>
                                  <w:b/>
                                  <w:spacing w:val="-11"/>
                                  <w:sz w:val="17"/>
                                </w:rPr>
                                <w:t> </w:t>
                              </w:r>
                              <w:r>
                                <w:rPr>
                                  <w:b/>
                                  <w:sz w:val="17"/>
                                </w:rPr>
                                <w:t>liaisons</w:t>
                              </w:r>
                              <w:r>
                                <w:rPr>
                                  <w:b/>
                                  <w:spacing w:val="-10"/>
                                  <w:sz w:val="17"/>
                                </w:rPr>
                                <w:t> </w:t>
                              </w:r>
                              <w:r>
                                <w:rPr>
                                  <w:rFonts w:ascii="Cambria" w:hAnsi="Cambria" w:eastAsia="Cambria"/>
                                  <w:sz w:val="17"/>
                                </w:rPr>
                                <w:t>𝝅</w:t>
                              </w:r>
                              <w:r>
                                <w:rPr>
                                  <w:rFonts w:ascii="Cambria" w:hAnsi="Cambria" w:eastAsia="Cambria"/>
                                  <w:spacing w:val="-10"/>
                                  <w:sz w:val="17"/>
                                </w:rPr>
                                <w:t> </w:t>
                              </w:r>
                              <w:r>
                                <w:rPr>
                                  <w:b/>
                                  <w:sz w:val="17"/>
                                </w:rPr>
                                <w:t>en</w:t>
                              </w:r>
                              <w:r>
                                <w:rPr>
                                  <w:b/>
                                  <w:spacing w:val="-10"/>
                                  <w:sz w:val="17"/>
                                </w:rPr>
                                <w:t> </w:t>
                              </w:r>
                              <w:r>
                                <w:rPr>
                                  <w:b/>
                                  <w:sz w:val="17"/>
                                </w:rPr>
                                <w:t>tout)</w:t>
                              </w:r>
                              <w:r>
                                <w:rPr>
                                  <w:b/>
                                  <w:spacing w:val="-11"/>
                                  <w:sz w:val="17"/>
                                </w:rPr>
                                <w:t> </w:t>
                              </w:r>
                              <w:r>
                                <w:rPr>
                                  <w:b/>
                                  <w:sz w:val="17"/>
                                </w:rPr>
                                <w:t>qui</w:t>
                              </w:r>
                              <w:r>
                                <w:rPr>
                                  <w:b/>
                                  <w:spacing w:val="-11"/>
                                  <w:sz w:val="17"/>
                                </w:rPr>
                                <w:t> </w:t>
                              </w:r>
                              <w:r>
                                <w:rPr>
                                  <w:b/>
                                  <w:sz w:val="17"/>
                                </w:rPr>
                                <w:t>sont au</w:t>
                              </w:r>
                              <w:r>
                                <w:rPr>
                                  <w:b/>
                                  <w:spacing w:val="-3"/>
                                  <w:sz w:val="17"/>
                                </w:rPr>
                                <w:t> </w:t>
                              </w:r>
                              <w:r>
                                <w:rPr>
                                  <w:b/>
                                  <w:sz w:val="17"/>
                                </w:rPr>
                                <w:t>nombre</w:t>
                              </w:r>
                              <w:r>
                                <w:rPr>
                                  <w:b/>
                                  <w:spacing w:val="-2"/>
                                  <w:sz w:val="17"/>
                                </w:rPr>
                                <w:t> </w:t>
                              </w:r>
                              <w:r>
                                <w:rPr>
                                  <w:b/>
                                  <w:sz w:val="17"/>
                                </w:rPr>
                                <w:t>de</w:t>
                              </w:r>
                              <w:r>
                                <w:rPr>
                                  <w:b/>
                                  <w:spacing w:val="-2"/>
                                  <w:sz w:val="17"/>
                                </w:rPr>
                                <w:t> </w:t>
                              </w:r>
                              <w:r>
                                <w:rPr>
                                  <w:b/>
                                  <w:sz w:val="17"/>
                                </w:rPr>
                                <w:t>12</w:t>
                              </w:r>
                              <w:r>
                                <w:rPr>
                                  <w:b/>
                                  <w:spacing w:val="-2"/>
                                  <w:sz w:val="17"/>
                                </w:rPr>
                                <w:t> </w:t>
                              </w:r>
                              <w:r>
                                <w:rPr>
                                  <w:b/>
                                  <w:sz w:val="17"/>
                                </w:rPr>
                                <w:t>car</w:t>
                              </w:r>
                              <w:r>
                                <w:rPr>
                                  <w:b/>
                                  <w:spacing w:val="-4"/>
                                  <w:sz w:val="17"/>
                                </w:rPr>
                                <w:t> </w:t>
                              </w:r>
                              <w:r>
                                <w:rPr>
                                  <w:b/>
                                  <w:sz w:val="17"/>
                                </w:rPr>
                                <w:t>on</w:t>
                              </w:r>
                              <w:r>
                                <w:rPr>
                                  <w:b/>
                                  <w:spacing w:val="-4"/>
                                  <w:sz w:val="17"/>
                                </w:rPr>
                                <w:t> </w:t>
                              </w:r>
                              <w:r>
                                <w:rPr>
                                  <w:b/>
                                  <w:sz w:val="17"/>
                                </w:rPr>
                                <w:t>retrouve</w:t>
                              </w:r>
                              <w:r>
                                <w:rPr>
                                  <w:b/>
                                  <w:spacing w:val="-2"/>
                                  <w:sz w:val="17"/>
                                </w:rPr>
                                <w:t> </w:t>
                              </w:r>
                              <w:r>
                                <w:rPr>
                                  <w:b/>
                                  <w:sz w:val="17"/>
                                </w:rPr>
                                <w:t>2</w:t>
                              </w:r>
                              <w:r>
                                <w:rPr>
                                  <w:b/>
                                  <w:spacing w:val="-2"/>
                                  <w:sz w:val="17"/>
                                </w:rPr>
                                <w:t> </w:t>
                              </w:r>
                              <w:r>
                                <w:rPr>
                                  <w:b/>
                                  <w:sz w:val="17"/>
                                </w:rPr>
                                <w:t>électrons</w:t>
                              </w:r>
                              <w:r>
                                <w:rPr>
                                  <w:b/>
                                  <w:spacing w:val="-3"/>
                                  <w:sz w:val="17"/>
                                </w:rPr>
                                <w:t> </w:t>
                              </w:r>
                              <w:r>
                                <w:rPr>
                                  <w:b/>
                                  <w:sz w:val="17"/>
                                </w:rPr>
                                <w:t>par OM</w:t>
                              </w:r>
                              <w:r>
                                <w:rPr>
                                  <w:b/>
                                  <w:spacing w:val="-3"/>
                                  <w:sz w:val="17"/>
                                </w:rPr>
                                <w:t> </w:t>
                              </w:r>
                              <w:r>
                                <w:rPr>
                                  <w:rFonts w:ascii="Cambria" w:hAnsi="Cambria" w:eastAsia="Cambria"/>
                                  <w:sz w:val="17"/>
                                </w:rPr>
                                <w:t>𝝅</w:t>
                              </w:r>
                              <w:r>
                                <w:rPr>
                                  <w:b/>
                                  <w:sz w:val="17"/>
                                </w:rPr>
                                <w:t>.</w:t>
                              </w:r>
                              <w:r>
                                <w:rPr>
                                  <w:b/>
                                  <w:spacing w:val="-3"/>
                                  <w:sz w:val="17"/>
                                </w:rPr>
                                <w:t> </w:t>
                              </w:r>
                              <w:r>
                                <w:rPr>
                                  <w:b/>
                                  <w:sz w:val="17"/>
                                </w:rPr>
                                <w:t>On n'oublie</w:t>
                              </w:r>
                              <w:r>
                                <w:rPr>
                                  <w:b/>
                                  <w:spacing w:val="-2"/>
                                  <w:sz w:val="17"/>
                                </w:rPr>
                                <w:t> </w:t>
                              </w:r>
                              <w:r>
                                <w:rPr>
                                  <w:b/>
                                  <w:sz w:val="17"/>
                                </w:rPr>
                                <w:t>pas</w:t>
                              </w:r>
                              <w:r>
                                <w:rPr>
                                  <w:b/>
                                  <w:spacing w:val="-1"/>
                                  <w:sz w:val="17"/>
                                </w:rPr>
                                <w:t> </w:t>
                              </w:r>
                              <w:r>
                                <w:rPr>
                                  <w:b/>
                                  <w:sz w:val="17"/>
                                </w:rPr>
                                <w:t>les</w:t>
                              </w:r>
                              <w:r>
                                <w:rPr>
                                  <w:b/>
                                  <w:spacing w:val="-1"/>
                                  <w:sz w:val="17"/>
                                </w:rPr>
                                <w:t> </w:t>
                              </w:r>
                              <w:r>
                                <w:rPr>
                                  <w:b/>
                                  <w:sz w:val="17"/>
                                </w:rPr>
                                <w:t>DNL</w:t>
                              </w:r>
                              <w:r>
                                <w:rPr>
                                  <w:b/>
                                  <w:spacing w:val="-1"/>
                                  <w:sz w:val="17"/>
                                </w:rPr>
                                <w:t> </w:t>
                              </w:r>
                              <w:r>
                                <w:rPr>
                                  <w:b/>
                                  <w:sz w:val="17"/>
                                </w:rPr>
                                <w:t>du</w:t>
                              </w:r>
                              <w:r>
                                <w:rPr>
                                  <w:b/>
                                  <w:spacing w:val="-1"/>
                                  <w:sz w:val="17"/>
                                </w:rPr>
                                <w:t> </w:t>
                              </w:r>
                              <w:r>
                                <w:rPr>
                                  <w:b/>
                                  <w:sz w:val="17"/>
                                </w:rPr>
                                <w:t>Cl, S et N délocalisables illustrés sur le schéma : 12+6 =18 !</w:t>
                              </w:r>
                            </w:p>
                          </w:txbxContent>
                        </wps:txbx>
                        <wps:bodyPr wrap="square" lIns="0" tIns="0" rIns="0" bIns="0" rtlCol="0">
                          <a:noAutofit/>
                        </wps:bodyPr>
                      </wps:wsp>
                    </wpg:wgp>
                  </a:graphicData>
                </a:graphic>
              </wp:anchor>
            </w:drawing>
          </mc:Choice>
          <mc:Fallback>
            <w:pict>
              <v:group style="position:absolute;margin-left:45.959999pt;margin-top:3.839992pt;width:328.8pt;height:255.5pt;mso-position-horizontal-relative:page;mso-position-vertical-relative:paragraph;z-index:15740416" id="docshapegroup27" coordorigin="919,77" coordsize="6576,5110">
                <v:shape style="position:absolute;left:919;top:76;width:6577;height:5110" id="docshape28" coordorigin="919,77" coordsize="6577,5110" path="m7495,5179l7488,5179,7488,5179,926,5179,926,2782,926,2556,926,2328,926,2100,926,1874,926,1651,926,1426,926,1202,926,979,926,749,926,526,926,302,926,77,919,77,919,302,919,526,919,749,919,979,919,1202,919,1426,919,1651,919,1874,919,2100,919,2328,919,2556,919,2782,919,5179,919,5179,919,5186,7488,5186,7495,5186,7495,5179xm7495,77l7488,77,7488,302,7488,526,7488,749,7488,979,7488,1202,7488,1426,7488,1651,7488,1874,7488,2100,7488,2328,7488,2556,7488,2782,7488,5179,7495,5179,7495,2782,7495,2782,7495,2556,7495,2328,7495,2100,7495,1874,7495,1651,7495,1426,7495,1202,7495,979,7495,749,7495,526,7495,302,7495,77xe" filled="true" fillcolor="#000000" stroked="false">
                  <v:path arrowok="t"/>
                  <v:fill type="solid"/>
                </v:shape>
                <v:shape style="position:absolute;left:3108;top:2779;width:2145;height:2252" type="#_x0000_t75" id="docshape29" stroked="false">
                  <v:imagedata r:id="rId12" o:title=""/>
                </v:shape>
                <v:shape style="position:absolute;left:926;top:76;width:6562;height:5103" type="#_x0000_t202" id="docshape30" filled="false" stroked="false">
                  <v:textbox inset="0,0,0,0">
                    <w:txbxContent>
                      <w:p>
                        <w:pPr>
                          <w:spacing w:line="276" w:lineRule="auto" w:before="0"/>
                          <w:ind w:left="76" w:right="73" w:firstLine="0"/>
                          <w:jc w:val="both"/>
                          <w:rPr>
                            <w:b/>
                            <w:sz w:val="17"/>
                          </w:rPr>
                        </w:pPr>
                        <w:r>
                          <w:rPr>
                            <w:b/>
                            <w:sz w:val="17"/>
                          </w:rPr>
                          <w:t>Il</w:t>
                        </w:r>
                        <w:r>
                          <w:rPr>
                            <w:b/>
                            <w:spacing w:val="-3"/>
                            <w:sz w:val="17"/>
                          </w:rPr>
                          <w:t> </w:t>
                        </w:r>
                        <w:r>
                          <w:rPr>
                            <w:b/>
                            <w:sz w:val="17"/>
                          </w:rPr>
                          <w:t>a</w:t>
                        </w:r>
                        <w:r>
                          <w:rPr>
                            <w:b/>
                            <w:spacing w:val="-5"/>
                            <w:sz w:val="17"/>
                          </w:rPr>
                          <w:t> </w:t>
                        </w:r>
                        <w:r>
                          <w:rPr>
                            <w:b/>
                            <w:sz w:val="17"/>
                          </w:rPr>
                          <w:t>donc</w:t>
                        </w:r>
                        <w:r>
                          <w:rPr>
                            <w:b/>
                            <w:spacing w:val="-5"/>
                            <w:sz w:val="17"/>
                          </w:rPr>
                          <w:t> </w:t>
                        </w:r>
                        <w:r>
                          <w:rPr>
                            <w:b/>
                            <w:sz w:val="17"/>
                          </w:rPr>
                          <w:t>une</w:t>
                        </w:r>
                        <w:r>
                          <w:rPr>
                            <w:b/>
                            <w:spacing w:val="-4"/>
                            <w:sz w:val="17"/>
                          </w:rPr>
                          <w:t> </w:t>
                        </w:r>
                        <w:r>
                          <w:rPr>
                            <w:b/>
                            <w:sz w:val="17"/>
                          </w:rPr>
                          <w:t>géométrie</w:t>
                        </w:r>
                        <w:r>
                          <w:rPr>
                            <w:b/>
                            <w:spacing w:val="-5"/>
                            <w:sz w:val="17"/>
                          </w:rPr>
                          <w:t> </w:t>
                        </w:r>
                        <w:r>
                          <w:rPr>
                            <w:b/>
                            <w:sz w:val="17"/>
                          </w:rPr>
                          <w:t>triangulaire</w:t>
                        </w:r>
                        <w:r>
                          <w:rPr>
                            <w:b/>
                            <w:spacing w:val="-5"/>
                            <w:sz w:val="17"/>
                          </w:rPr>
                          <w:t> </w:t>
                        </w:r>
                        <w:r>
                          <w:rPr>
                            <w:b/>
                            <w:sz w:val="17"/>
                          </w:rPr>
                          <w:t>ce</w:t>
                        </w:r>
                        <w:r>
                          <w:rPr>
                            <w:b/>
                            <w:spacing w:val="-4"/>
                            <w:sz w:val="17"/>
                          </w:rPr>
                          <w:t> </w:t>
                        </w:r>
                        <w:r>
                          <w:rPr>
                            <w:b/>
                            <w:sz w:val="17"/>
                          </w:rPr>
                          <w:t>qui</w:t>
                        </w:r>
                        <w:r>
                          <w:rPr>
                            <w:b/>
                            <w:spacing w:val="-5"/>
                            <w:sz w:val="17"/>
                          </w:rPr>
                          <w:t> </w:t>
                        </w:r>
                        <w:r>
                          <w:rPr>
                            <w:b/>
                            <w:sz w:val="17"/>
                          </w:rPr>
                          <w:t>correspond</w:t>
                        </w:r>
                        <w:r>
                          <w:rPr>
                            <w:b/>
                            <w:spacing w:val="-4"/>
                            <w:sz w:val="17"/>
                          </w:rPr>
                          <w:t> </w:t>
                        </w:r>
                        <w:r>
                          <w:rPr>
                            <w:b/>
                            <w:sz w:val="17"/>
                          </w:rPr>
                          <w:t>à</w:t>
                        </w:r>
                        <w:r>
                          <w:rPr>
                            <w:b/>
                            <w:spacing w:val="-5"/>
                            <w:sz w:val="17"/>
                          </w:rPr>
                          <w:t> </w:t>
                        </w:r>
                        <w:r>
                          <w:rPr>
                            <w:b/>
                            <w:sz w:val="17"/>
                          </w:rPr>
                          <w:t>une</w:t>
                        </w:r>
                        <w:r>
                          <w:rPr>
                            <w:b/>
                            <w:spacing w:val="-5"/>
                            <w:sz w:val="17"/>
                          </w:rPr>
                          <w:t> </w:t>
                        </w:r>
                        <w:r>
                          <w:rPr>
                            <w:b/>
                            <w:sz w:val="17"/>
                          </w:rPr>
                          <w:t>hybridation</w:t>
                        </w:r>
                        <w:r>
                          <w:rPr>
                            <w:b/>
                            <w:spacing w:val="-5"/>
                            <w:sz w:val="17"/>
                          </w:rPr>
                          <w:t> </w:t>
                        </w:r>
                        <w:r>
                          <w:rPr>
                            <w:b/>
                            <w:sz w:val="17"/>
                          </w:rPr>
                          <w:t>sp</w:t>
                        </w:r>
                        <w:r>
                          <w:rPr>
                            <w:b/>
                            <w:position w:val="6"/>
                            <w:sz w:val="11"/>
                          </w:rPr>
                          <w:t>2</w:t>
                        </w:r>
                        <w:r>
                          <w:rPr>
                            <w:b/>
                            <w:sz w:val="17"/>
                          </w:rPr>
                          <w:t>.</w:t>
                        </w:r>
                        <w:r>
                          <w:rPr>
                            <w:b/>
                            <w:spacing w:val="34"/>
                            <w:sz w:val="17"/>
                          </w:rPr>
                          <w:t> </w:t>
                        </w:r>
                        <w:r>
                          <w:rPr>
                            <w:b/>
                            <w:sz w:val="17"/>
                          </w:rPr>
                          <w:t>Pas</w:t>
                        </w:r>
                        <w:r>
                          <w:rPr>
                            <w:b/>
                            <w:spacing w:val="-4"/>
                            <w:sz w:val="17"/>
                          </w:rPr>
                          <w:t> </w:t>
                        </w:r>
                        <w:r>
                          <w:rPr>
                            <w:b/>
                            <w:sz w:val="17"/>
                          </w:rPr>
                          <w:t>besoin de refaire le raisonnement sur tous les carbones comme ça on économise du temps ++.</w:t>
                        </w:r>
                      </w:p>
                      <w:p>
                        <w:pPr>
                          <w:spacing w:before="0"/>
                          <w:ind w:left="76" w:right="0" w:firstLine="0"/>
                          <w:jc w:val="both"/>
                          <w:rPr>
                            <w:b/>
                            <w:sz w:val="17"/>
                          </w:rPr>
                        </w:pPr>
                        <w:r>
                          <w:rPr>
                            <w:b/>
                            <w:sz w:val="17"/>
                          </w:rPr>
                          <w:t>C.</w:t>
                        </w:r>
                        <w:r>
                          <w:rPr>
                            <w:b/>
                            <w:spacing w:val="-6"/>
                            <w:sz w:val="17"/>
                          </w:rPr>
                          <w:t> </w:t>
                        </w:r>
                        <w:r>
                          <w:rPr>
                            <w:b/>
                            <w:sz w:val="17"/>
                          </w:rPr>
                          <w:t>Le</w:t>
                        </w:r>
                        <w:r>
                          <w:rPr>
                            <w:b/>
                            <w:spacing w:val="-5"/>
                            <w:sz w:val="17"/>
                          </w:rPr>
                          <w:t> </w:t>
                        </w:r>
                        <w:r>
                          <w:rPr>
                            <w:b/>
                            <w:sz w:val="17"/>
                          </w:rPr>
                          <w:t>chlore</w:t>
                        </w:r>
                        <w:r>
                          <w:rPr>
                            <w:b/>
                            <w:spacing w:val="-8"/>
                            <w:sz w:val="17"/>
                          </w:rPr>
                          <w:t> </w:t>
                        </w:r>
                        <w:r>
                          <w:rPr>
                            <w:b/>
                            <w:sz w:val="17"/>
                          </w:rPr>
                          <w:t>possède</w:t>
                        </w:r>
                        <w:r>
                          <w:rPr>
                            <w:b/>
                            <w:spacing w:val="-4"/>
                            <w:sz w:val="17"/>
                          </w:rPr>
                          <w:t> </w:t>
                        </w:r>
                        <w:r>
                          <w:rPr>
                            <w:b/>
                            <w:sz w:val="17"/>
                          </w:rPr>
                          <w:t>un</w:t>
                        </w:r>
                        <w:r>
                          <w:rPr>
                            <w:b/>
                            <w:spacing w:val="-3"/>
                            <w:sz w:val="17"/>
                          </w:rPr>
                          <w:t> </w:t>
                        </w:r>
                        <w:r>
                          <w:rPr>
                            <w:b/>
                            <w:sz w:val="17"/>
                          </w:rPr>
                          <w:t>doublet</w:t>
                        </w:r>
                        <w:r>
                          <w:rPr>
                            <w:b/>
                            <w:spacing w:val="-8"/>
                            <w:sz w:val="17"/>
                          </w:rPr>
                          <w:t> </w:t>
                        </w:r>
                        <w:r>
                          <w:rPr>
                            <w:b/>
                            <w:sz w:val="17"/>
                          </w:rPr>
                          <w:t>non</w:t>
                        </w:r>
                        <w:r>
                          <w:rPr>
                            <w:b/>
                            <w:spacing w:val="-5"/>
                            <w:sz w:val="17"/>
                          </w:rPr>
                          <w:t> </w:t>
                        </w:r>
                        <w:r>
                          <w:rPr>
                            <w:b/>
                            <w:sz w:val="17"/>
                          </w:rPr>
                          <w:t>liant</w:t>
                        </w:r>
                        <w:r>
                          <w:rPr>
                            <w:b/>
                            <w:spacing w:val="-6"/>
                            <w:sz w:val="17"/>
                          </w:rPr>
                          <w:t> </w:t>
                        </w:r>
                        <w:r>
                          <w:rPr>
                            <w:b/>
                            <w:sz w:val="17"/>
                          </w:rPr>
                          <w:t>dans</w:t>
                        </w:r>
                        <w:r>
                          <w:rPr>
                            <w:b/>
                            <w:spacing w:val="-6"/>
                            <w:sz w:val="17"/>
                          </w:rPr>
                          <w:t> </w:t>
                        </w:r>
                        <w:r>
                          <w:rPr>
                            <w:b/>
                            <w:sz w:val="17"/>
                          </w:rPr>
                          <w:t>une</w:t>
                        </w:r>
                        <w:r>
                          <w:rPr>
                            <w:b/>
                            <w:spacing w:val="-8"/>
                            <w:sz w:val="17"/>
                          </w:rPr>
                          <w:t> </w:t>
                        </w:r>
                        <w:r>
                          <w:rPr>
                            <w:b/>
                            <w:sz w:val="17"/>
                          </w:rPr>
                          <w:t>orbitale</w:t>
                        </w:r>
                        <w:r>
                          <w:rPr>
                            <w:b/>
                            <w:spacing w:val="-7"/>
                            <w:sz w:val="17"/>
                          </w:rPr>
                          <w:t> </w:t>
                        </w:r>
                        <w:r>
                          <w:rPr>
                            <w:b/>
                            <w:sz w:val="17"/>
                          </w:rPr>
                          <w:t>p</w:t>
                        </w:r>
                        <w:r>
                          <w:rPr>
                            <w:b/>
                            <w:spacing w:val="-3"/>
                            <w:sz w:val="17"/>
                          </w:rPr>
                          <w:t> </w:t>
                        </w:r>
                        <w:r>
                          <w:rPr>
                            <w:b/>
                            <w:spacing w:val="-4"/>
                            <w:sz w:val="17"/>
                          </w:rPr>
                          <w:t>pure</w:t>
                        </w:r>
                      </w:p>
                      <w:p>
                        <w:pPr>
                          <w:spacing w:line="276" w:lineRule="auto" w:before="22"/>
                          <w:ind w:left="76" w:right="71" w:firstLine="0"/>
                          <w:jc w:val="both"/>
                          <w:rPr>
                            <w:b/>
                            <w:sz w:val="17"/>
                          </w:rPr>
                        </w:pPr>
                        <w:r>
                          <w:rPr>
                            <w:b/>
                            <w:spacing w:val="-4"/>
                            <w:w w:val="105"/>
                            <w:sz w:val="17"/>
                          </w:rPr>
                          <w:t>VRAI</w:t>
                        </w:r>
                        <w:r>
                          <w:rPr>
                            <w:b/>
                            <w:spacing w:val="-8"/>
                            <w:w w:val="105"/>
                            <w:sz w:val="17"/>
                          </w:rPr>
                          <w:t> </w:t>
                        </w:r>
                        <w:r>
                          <w:rPr>
                            <w:b/>
                            <w:spacing w:val="-4"/>
                            <w:w w:val="105"/>
                            <w:sz w:val="17"/>
                          </w:rPr>
                          <w:t>–</w:t>
                        </w:r>
                        <w:r>
                          <w:rPr>
                            <w:b/>
                            <w:spacing w:val="-7"/>
                            <w:w w:val="105"/>
                            <w:sz w:val="17"/>
                          </w:rPr>
                          <w:t> </w:t>
                        </w:r>
                        <w:r>
                          <w:rPr>
                            <w:b/>
                            <w:spacing w:val="-4"/>
                            <w:w w:val="105"/>
                            <w:sz w:val="17"/>
                          </w:rPr>
                          <w:t>Tout</w:t>
                        </w:r>
                        <w:r>
                          <w:rPr>
                            <w:b/>
                            <w:spacing w:val="-7"/>
                            <w:w w:val="105"/>
                            <w:sz w:val="17"/>
                          </w:rPr>
                          <w:t> </w:t>
                        </w:r>
                        <w:r>
                          <w:rPr>
                            <w:b/>
                            <w:spacing w:val="-4"/>
                            <w:w w:val="105"/>
                            <w:sz w:val="17"/>
                          </w:rPr>
                          <w:t>à</w:t>
                        </w:r>
                        <w:r>
                          <w:rPr>
                            <w:b/>
                            <w:spacing w:val="-7"/>
                            <w:w w:val="105"/>
                            <w:sz w:val="17"/>
                          </w:rPr>
                          <w:t> </w:t>
                        </w:r>
                        <w:r>
                          <w:rPr>
                            <w:b/>
                            <w:spacing w:val="-4"/>
                            <w:w w:val="105"/>
                            <w:sz w:val="17"/>
                          </w:rPr>
                          <w:t>fait</w:t>
                        </w:r>
                        <w:r>
                          <w:rPr>
                            <w:b/>
                            <w:spacing w:val="-7"/>
                            <w:w w:val="105"/>
                            <w:sz w:val="17"/>
                          </w:rPr>
                          <w:t> </w:t>
                        </w:r>
                        <w:r>
                          <w:rPr>
                            <w:b/>
                            <w:spacing w:val="-4"/>
                            <w:w w:val="105"/>
                            <w:sz w:val="17"/>
                          </w:rPr>
                          <w:t>!</w:t>
                        </w:r>
                        <w:r>
                          <w:rPr>
                            <w:b/>
                            <w:spacing w:val="-5"/>
                            <w:w w:val="105"/>
                            <w:sz w:val="17"/>
                          </w:rPr>
                          <w:t> </w:t>
                        </w:r>
                        <w:r>
                          <w:rPr>
                            <w:b/>
                            <w:spacing w:val="-4"/>
                            <w:w w:val="105"/>
                            <w:sz w:val="17"/>
                          </w:rPr>
                          <w:t>On</w:t>
                        </w:r>
                        <w:r>
                          <w:rPr>
                            <w:b/>
                            <w:spacing w:val="-5"/>
                            <w:w w:val="105"/>
                            <w:sz w:val="17"/>
                          </w:rPr>
                          <w:t> </w:t>
                        </w:r>
                        <w:r>
                          <w:rPr>
                            <w:b/>
                            <w:spacing w:val="-4"/>
                            <w:w w:val="105"/>
                            <w:sz w:val="17"/>
                          </w:rPr>
                          <w:t>remarque</w:t>
                        </w:r>
                        <w:r>
                          <w:rPr>
                            <w:b/>
                            <w:spacing w:val="-5"/>
                            <w:w w:val="105"/>
                            <w:sz w:val="17"/>
                          </w:rPr>
                          <w:t> </w:t>
                        </w:r>
                        <w:r>
                          <w:rPr>
                            <w:b/>
                            <w:spacing w:val="-4"/>
                            <w:w w:val="105"/>
                            <w:sz w:val="17"/>
                          </w:rPr>
                          <w:t>un</w:t>
                        </w:r>
                        <w:r>
                          <w:rPr>
                            <w:b/>
                            <w:spacing w:val="-5"/>
                            <w:w w:val="105"/>
                            <w:sz w:val="17"/>
                          </w:rPr>
                          <w:t> </w:t>
                        </w:r>
                        <w:r>
                          <w:rPr>
                            <w:b/>
                            <w:spacing w:val="-4"/>
                            <w:w w:val="105"/>
                            <w:sz w:val="17"/>
                          </w:rPr>
                          <w:t>motif</w:t>
                        </w:r>
                        <w:r>
                          <w:rPr>
                            <w:b/>
                            <w:spacing w:val="-5"/>
                            <w:w w:val="105"/>
                            <w:sz w:val="17"/>
                          </w:rPr>
                          <w:t> </w:t>
                        </w:r>
                        <w:r>
                          <w:rPr>
                            <w:rFonts w:ascii="Cambria" w:hAnsi="Cambria" w:eastAsia="Cambria"/>
                            <w:spacing w:val="-4"/>
                            <w:w w:val="105"/>
                            <w:sz w:val="17"/>
                          </w:rPr>
                          <w:t>𝝅</w:t>
                        </w:r>
                        <w:r>
                          <w:rPr>
                            <w:rFonts w:ascii="Cambria" w:hAnsi="Cambria" w:eastAsia="Cambria"/>
                            <w:spacing w:val="-6"/>
                            <w:w w:val="105"/>
                            <w:sz w:val="17"/>
                          </w:rPr>
                          <w:t> </w:t>
                        </w:r>
                        <w:r>
                          <w:rPr>
                            <w:rFonts w:ascii="Cambria" w:hAnsi="Cambria" w:eastAsia="Cambria"/>
                            <w:spacing w:val="-4"/>
                            <w:w w:val="105"/>
                            <w:sz w:val="17"/>
                          </w:rPr>
                          <w:t>−</w:t>
                        </w:r>
                        <w:r>
                          <w:rPr>
                            <w:rFonts w:ascii="Cambria" w:hAnsi="Cambria" w:eastAsia="Cambria"/>
                            <w:spacing w:val="-6"/>
                            <w:w w:val="105"/>
                            <w:sz w:val="17"/>
                          </w:rPr>
                          <w:t> </w:t>
                        </w:r>
                        <w:r>
                          <w:rPr>
                            <w:rFonts w:ascii="Cambria" w:hAnsi="Cambria" w:eastAsia="Cambria"/>
                            <w:spacing w:val="-4"/>
                            <w:w w:val="105"/>
                            <w:sz w:val="17"/>
                          </w:rPr>
                          <w:t>𝝈</w:t>
                        </w:r>
                        <w:r>
                          <w:rPr>
                            <w:rFonts w:ascii="Cambria" w:hAnsi="Cambria" w:eastAsia="Cambria"/>
                            <w:spacing w:val="-6"/>
                            <w:w w:val="105"/>
                            <w:sz w:val="17"/>
                          </w:rPr>
                          <w:t> </w:t>
                        </w:r>
                        <w:r>
                          <w:rPr>
                            <w:rFonts w:ascii="Cambria" w:hAnsi="Cambria" w:eastAsia="Cambria"/>
                            <w:spacing w:val="-4"/>
                            <w:w w:val="105"/>
                            <w:sz w:val="17"/>
                          </w:rPr>
                          <w:t>−</w:t>
                        </w:r>
                        <w:r>
                          <w:rPr>
                            <w:rFonts w:ascii="Cambria" w:hAnsi="Cambria" w:eastAsia="Cambria"/>
                            <w:spacing w:val="-6"/>
                            <w:w w:val="105"/>
                            <w:sz w:val="17"/>
                          </w:rPr>
                          <w:t> </w:t>
                        </w:r>
                        <w:r>
                          <w:rPr>
                            <w:rFonts w:ascii="Cambria" w:hAnsi="Cambria" w:eastAsia="Cambria"/>
                            <w:spacing w:val="-4"/>
                            <w:w w:val="105"/>
                            <w:sz w:val="17"/>
                          </w:rPr>
                          <w:t>𝒑</w:t>
                        </w:r>
                        <w:r>
                          <w:rPr>
                            <w:rFonts w:ascii="Cambria" w:hAnsi="Cambria" w:eastAsia="Cambria"/>
                            <w:spacing w:val="-6"/>
                            <w:w w:val="105"/>
                            <w:sz w:val="17"/>
                          </w:rPr>
                          <w:t> </w:t>
                        </w:r>
                        <w:r>
                          <w:rPr>
                            <w:b/>
                            <w:spacing w:val="-4"/>
                            <w:w w:val="105"/>
                            <w:sz w:val="17"/>
                          </w:rPr>
                          <w:t>qui met</w:t>
                        </w:r>
                        <w:r>
                          <w:rPr>
                            <w:b/>
                            <w:spacing w:val="-5"/>
                            <w:w w:val="105"/>
                            <w:sz w:val="17"/>
                          </w:rPr>
                          <w:t> </w:t>
                        </w:r>
                        <w:r>
                          <w:rPr>
                            <w:b/>
                            <w:spacing w:val="-4"/>
                            <w:w w:val="105"/>
                            <w:sz w:val="17"/>
                          </w:rPr>
                          <w:t>en</w:t>
                        </w:r>
                        <w:r>
                          <w:rPr>
                            <w:b/>
                            <w:spacing w:val="-5"/>
                            <w:w w:val="105"/>
                            <w:sz w:val="17"/>
                          </w:rPr>
                          <w:t> </w:t>
                        </w:r>
                        <w:r>
                          <w:rPr>
                            <w:b/>
                            <w:spacing w:val="-4"/>
                            <w:w w:val="105"/>
                            <w:sz w:val="17"/>
                          </w:rPr>
                          <w:t>jeu</w:t>
                        </w:r>
                        <w:r>
                          <w:rPr>
                            <w:b/>
                            <w:spacing w:val="-5"/>
                            <w:w w:val="105"/>
                            <w:sz w:val="17"/>
                          </w:rPr>
                          <w:t> </w:t>
                        </w:r>
                        <w:r>
                          <w:rPr>
                            <w:b/>
                            <w:spacing w:val="-4"/>
                            <w:w w:val="105"/>
                            <w:sz w:val="17"/>
                          </w:rPr>
                          <w:t>un</w:t>
                        </w:r>
                        <w:r>
                          <w:rPr>
                            <w:b/>
                            <w:spacing w:val="-5"/>
                            <w:w w:val="105"/>
                            <w:sz w:val="17"/>
                          </w:rPr>
                          <w:t> </w:t>
                        </w:r>
                        <w:r>
                          <w:rPr>
                            <w:b/>
                            <w:spacing w:val="-4"/>
                            <w:w w:val="105"/>
                            <w:sz w:val="17"/>
                          </w:rPr>
                          <w:t>des</w:t>
                        </w:r>
                        <w:r>
                          <w:rPr>
                            <w:b/>
                            <w:spacing w:val="-5"/>
                            <w:w w:val="105"/>
                            <w:sz w:val="17"/>
                          </w:rPr>
                          <w:t> </w:t>
                        </w:r>
                        <w:r>
                          <w:rPr>
                            <w:b/>
                            <w:spacing w:val="-4"/>
                            <w:w w:val="105"/>
                            <w:sz w:val="17"/>
                          </w:rPr>
                          <w:t>3</w:t>
                        </w:r>
                        <w:r>
                          <w:rPr>
                            <w:b/>
                            <w:sz w:val="17"/>
                          </w:rPr>
                          <w:t> </w:t>
                        </w:r>
                        <w:r>
                          <w:rPr>
                            <w:b/>
                            <w:spacing w:val="-4"/>
                            <w:w w:val="105"/>
                            <w:sz w:val="17"/>
                          </w:rPr>
                          <w:t>doublets </w:t>
                        </w:r>
                        <w:r>
                          <w:rPr>
                            <w:b/>
                            <w:sz w:val="17"/>
                          </w:rPr>
                          <w:t>non liants du chlore. Ce DNL est délocalisable, donc par définition il se trouve dans une OA</w:t>
                        </w:r>
                        <w:r>
                          <w:rPr>
                            <w:b/>
                            <w:spacing w:val="-1"/>
                            <w:sz w:val="17"/>
                          </w:rPr>
                          <w:t> </w:t>
                        </w:r>
                        <w:r>
                          <w:rPr>
                            <w:b/>
                            <w:sz w:val="17"/>
                          </w:rPr>
                          <w:t>p pure. Notez que les 2 autres DNL sont automatiquement dans des OA sp² car</w:t>
                        </w:r>
                        <w:r>
                          <w:rPr>
                            <w:b/>
                            <w:spacing w:val="-1"/>
                            <w:sz w:val="17"/>
                          </w:rPr>
                          <w:t> </w:t>
                        </w:r>
                        <w:r>
                          <w:rPr>
                            <w:b/>
                            <w:sz w:val="17"/>
                          </w:rPr>
                          <w:t>elles </w:t>
                        </w:r>
                        <w:r>
                          <w:rPr>
                            <w:b/>
                            <w:w w:val="105"/>
                            <w:sz w:val="17"/>
                          </w:rPr>
                          <w:t>sont non délocalisables.</w:t>
                        </w:r>
                      </w:p>
                      <w:p>
                        <w:pPr>
                          <w:spacing w:line="195" w:lineRule="exact" w:before="0"/>
                          <w:ind w:left="76" w:right="0" w:firstLine="0"/>
                          <w:jc w:val="both"/>
                          <w:rPr>
                            <w:b/>
                            <w:sz w:val="17"/>
                          </w:rPr>
                        </w:pPr>
                        <w:r>
                          <w:rPr>
                            <w:b/>
                            <w:sz w:val="17"/>
                          </w:rPr>
                          <w:t>D.</w:t>
                        </w:r>
                        <w:r>
                          <w:rPr>
                            <w:b/>
                            <w:spacing w:val="-7"/>
                            <w:sz w:val="17"/>
                          </w:rPr>
                          <w:t> </w:t>
                        </w:r>
                        <w:r>
                          <w:rPr>
                            <w:b/>
                            <w:sz w:val="17"/>
                          </w:rPr>
                          <w:t>La</w:t>
                        </w:r>
                        <w:r>
                          <w:rPr>
                            <w:b/>
                            <w:spacing w:val="-7"/>
                            <w:sz w:val="17"/>
                          </w:rPr>
                          <w:t> </w:t>
                        </w:r>
                        <w:r>
                          <w:rPr>
                            <w:b/>
                            <w:sz w:val="17"/>
                          </w:rPr>
                          <w:t>molécule</w:t>
                        </w:r>
                        <w:r>
                          <w:rPr>
                            <w:b/>
                            <w:spacing w:val="-6"/>
                            <w:sz w:val="17"/>
                          </w:rPr>
                          <w:t> </w:t>
                        </w:r>
                        <w:r>
                          <w:rPr>
                            <w:b/>
                            <w:sz w:val="17"/>
                          </w:rPr>
                          <w:t>possède</w:t>
                        </w:r>
                        <w:r>
                          <w:rPr>
                            <w:b/>
                            <w:spacing w:val="-7"/>
                            <w:sz w:val="17"/>
                          </w:rPr>
                          <w:t> </w:t>
                        </w:r>
                        <w:r>
                          <w:rPr>
                            <w:b/>
                            <w:sz w:val="17"/>
                          </w:rPr>
                          <w:t>au</w:t>
                        </w:r>
                        <w:r>
                          <w:rPr>
                            <w:b/>
                            <w:spacing w:val="-8"/>
                            <w:sz w:val="17"/>
                          </w:rPr>
                          <w:t> </w:t>
                        </w:r>
                        <w:r>
                          <w:rPr>
                            <w:b/>
                            <w:sz w:val="17"/>
                          </w:rPr>
                          <w:t>total</w:t>
                        </w:r>
                        <w:r>
                          <w:rPr>
                            <w:b/>
                            <w:spacing w:val="-5"/>
                            <w:sz w:val="17"/>
                          </w:rPr>
                          <w:t> </w:t>
                        </w:r>
                        <w:r>
                          <w:rPr>
                            <w:b/>
                            <w:sz w:val="17"/>
                          </w:rPr>
                          <w:t>18</w:t>
                        </w:r>
                        <w:r>
                          <w:rPr>
                            <w:b/>
                            <w:spacing w:val="-7"/>
                            <w:sz w:val="17"/>
                          </w:rPr>
                          <w:t> </w:t>
                        </w:r>
                        <w:r>
                          <w:rPr>
                            <w:b/>
                            <w:sz w:val="17"/>
                          </w:rPr>
                          <w:t>électrons</w:t>
                        </w:r>
                        <w:r>
                          <w:rPr>
                            <w:b/>
                            <w:spacing w:val="-6"/>
                            <w:sz w:val="17"/>
                          </w:rPr>
                          <w:t> </w:t>
                        </w:r>
                        <w:r>
                          <w:rPr>
                            <w:b/>
                            <w:spacing w:val="-2"/>
                            <w:sz w:val="17"/>
                          </w:rPr>
                          <w:t>délocalisables</w:t>
                        </w:r>
                      </w:p>
                      <w:p>
                        <w:pPr>
                          <w:spacing w:line="276" w:lineRule="auto" w:before="28"/>
                          <w:ind w:left="76" w:right="74" w:firstLine="0"/>
                          <w:jc w:val="both"/>
                          <w:rPr>
                            <w:b/>
                            <w:sz w:val="17"/>
                          </w:rPr>
                        </w:pPr>
                        <w:r>
                          <w:rPr>
                            <w:b/>
                            <w:sz w:val="17"/>
                          </w:rPr>
                          <w:t>VRAI</w:t>
                        </w:r>
                        <w:r>
                          <w:rPr>
                            <w:b/>
                            <w:spacing w:val="-3"/>
                            <w:sz w:val="17"/>
                          </w:rPr>
                          <w:t> </w:t>
                        </w:r>
                        <w:r>
                          <w:rPr>
                            <w:b/>
                            <w:sz w:val="17"/>
                          </w:rPr>
                          <w:t>–</w:t>
                        </w:r>
                        <w:r>
                          <w:rPr>
                            <w:b/>
                            <w:spacing w:val="-1"/>
                            <w:sz w:val="17"/>
                          </w:rPr>
                          <w:t> </w:t>
                        </w:r>
                        <w:r>
                          <w:rPr>
                            <w:b/>
                            <w:sz w:val="17"/>
                          </w:rPr>
                          <w:t>Exact</w:t>
                        </w:r>
                        <w:r>
                          <w:rPr>
                            <w:b/>
                            <w:spacing w:val="-3"/>
                            <w:sz w:val="17"/>
                          </w:rPr>
                          <w:t> </w:t>
                        </w:r>
                        <w:r>
                          <w:rPr>
                            <w:b/>
                            <w:sz w:val="17"/>
                          </w:rPr>
                          <w:t>!</w:t>
                        </w:r>
                        <w:r>
                          <w:rPr>
                            <w:b/>
                            <w:spacing w:val="-5"/>
                            <w:sz w:val="17"/>
                          </w:rPr>
                          <w:t> </w:t>
                        </w:r>
                        <w:r>
                          <w:rPr>
                            <w:b/>
                            <w:sz w:val="17"/>
                          </w:rPr>
                          <w:t>Les</w:t>
                        </w:r>
                        <w:r>
                          <w:rPr>
                            <w:b/>
                            <w:spacing w:val="-3"/>
                            <w:sz w:val="17"/>
                          </w:rPr>
                          <w:t> </w:t>
                        </w:r>
                        <w:r>
                          <w:rPr>
                            <w:b/>
                            <w:sz w:val="17"/>
                          </w:rPr>
                          <w:t>électrons</w:t>
                        </w:r>
                        <w:r>
                          <w:rPr>
                            <w:b/>
                            <w:spacing w:val="-3"/>
                            <w:sz w:val="17"/>
                          </w:rPr>
                          <w:t> </w:t>
                        </w:r>
                        <w:r>
                          <w:rPr>
                            <w:b/>
                            <w:sz w:val="17"/>
                          </w:rPr>
                          <w:t>délocalisables</w:t>
                        </w:r>
                        <w:r>
                          <w:rPr>
                            <w:b/>
                            <w:spacing w:val="-3"/>
                            <w:sz w:val="17"/>
                          </w:rPr>
                          <w:t> </w:t>
                        </w:r>
                        <w:r>
                          <w:rPr>
                            <w:b/>
                            <w:sz w:val="17"/>
                          </w:rPr>
                          <w:t>sont</w:t>
                        </w:r>
                        <w:r>
                          <w:rPr>
                            <w:b/>
                            <w:spacing w:val="-5"/>
                            <w:sz w:val="17"/>
                          </w:rPr>
                          <w:t> </w:t>
                        </w:r>
                        <w:r>
                          <w:rPr>
                            <w:b/>
                            <w:sz w:val="17"/>
                          </w:rPr>
                          <w:t>les</w:t>
                        </w:r>
                        <w:r>
                          <w:rPr>
                            <w:b/>
                            <w:spacing w:val="-3"/>
                            <w:sz w:val="17"/>
                          </w:rPr>
                          <w:t> </w:t>
                        </w:r>
                        <w:r>
                          <w:rPr>
                            <w:b/>
                            <w:sz w:val="17"/>
                          </w:rPr>
                          <w:t>électrons</w:t>
                        </w:r>
                        <w:r>
                          <w:rPr>
                            <w:b/>
                            <w:spacing w:val="-4"/>
                            <w:sz w:val="17"/>
                          </w:rPr>
                          <w:t> </w:t>
                        </w:r>
                        <w:r>
                          <w:rPr>
                            <w:b/>
                            <w:sz w:val="17"/>
                          </w:rPr>
                          <w:t>compris</w:t>
                        </w:r>
                        <w:r>
                          <w:rPr>
                            <w:b/>
                            <w:spacing w:val="-4"/>
                            <w:sz w:val="17"/>
                          </w:rPr>
                          <w:t> </w:t>
                        </w:r>
                        <w:r>
                          <w:rPr>
                            <w:b/>
                            <w:sz w:val="17"/>
                          </w:rPr>
                          <w:t>dans</w:t>
                        </w:r>
                        <w:r>
                          <w:rPr>
                            <w:b/>
                            <w:spacing w:val="-4"/>
                            <w:sz w:val="17"/>
                          </w:rPr>
                          <w:t> </w:t>
                        </w:r>
                        <w:r>
                          <w:rPr>
                            <w:b/>
                            <w:sz w:val="17"/>
                          </w:rPr>
                          <w:t>des</w:t>
                        </w:r>
                        <w:r>
                          <w:rPr>
                            <w:b/>
                            <w:spacing w:val="-1"/>
                            <w:sz w:val="17"/>
                          </w:rPr>
                          <w:t> </w:t>
                        </w:r>
                        <w:r>
                          <w:rPr>
                            <w:b/>
                            <w:sz w:val="17"/>
                          </w:rPr>
                          <w:t>motifs</w:t>
                        </w:r>
                        <w:r>
                          <w:rPr>
                            <w:b/>
                            <w:spacing w:val="-4"/>
                            <w:sz w:val="17"/>
                          </w:rPr>
                          <w:t> </w:t>
                        </w:r>
                        <w:r>
                          <w:rPr>
                            <w:b/>
                            <w:sz w:val="17"/>
                          </w:rPr>
                          <w:t>de conjugaison.</w:t>
                        </w:r>
                        <w:r>
                          <w:rPr>
                            <w:b/>
                            <w:spacing w:val="-11"/>
                            <w:sz w:val="17"/>
                          </w:rPr>
                          <w:t> </w:t>
                        </w:r>
                        <w:r>
                          <w:rPr>
                            <w:b/>
                            <w:sz w:val="17"/>
                          </w:rPr>
                          <w:t>On</w:t>
                        </w:r>
                        <w:r>
                          <w:rPr>
                            <w:b/>
                            <w:spacing w:val="-11"/>
                            <w:sz w:val="17"/>
                          </w:rPr>
                          <w:t> </w:t>
                        </w:r>
                        <w:r>
                          <w:rPr>
                            <w:b/>
                            <w:sz w:val="17"/>
                          </w:rPr>
                          <w:t>compte</w:t>
                        </w:r>
                        <w:r>
                          <w:rPr>
                            <w:b/>
                            <w:spacing w:val="-10"/>
                            <w:sz w:val="17"/>
                          </w:rPr>
                          <w:t> </w:t>
                        </w:r>
                        <w:r>
                          <w:rPr>
                            <w:b/>
                            <w:sz w:val="17"/>
                          </w:rPr>
                          <w:t>les</w:t>
                        </w:r>
                        <w:r>
                          <w:rPr>
                            <w:b/>
                            <w:spacing w:val="-11"/>
                            <w:sz w:val="17"/>
                          </w:rPr>
                          <w:t> </w:t>
                        </w:r>
                        <w:r>
                          <w:rPr>
                            <w:b/>
                            <w:sz w:val="17"/>
                          </w:rPr>
                          <w:t>e-</w:t>
                        </w:r>
                        <w:r>
                          <w:rPr>
                            <w:b/>
                            <w:spacing w:val="-11"/>
                            <w:sz w:val="17"/>
                          </w:rPr>
                          <w:t> </w:t>
                        </w:r>
                        <w:r>
                          <w:rPr>
                            <w:b/>
                            <w:sz w:val="17"/>
                          </w:rPr>
                          <w:t>des</w:t>
                        </w:r>
                        <w:r>
                          <w:rPr>
                            <w:b/>
                            <w:spacing w:val="-10"/>
                            <w:sz w:val="17"/>
                          </w:rPr>
                          <w:t> </w:t>
                        </w:r>
                        <w:r>
                          <w:rPr>
                            <w:b/>
                            <w:sz w:val="17"/>
                          </w:rPr>
                          <w:t>liaisons</w:t>
                        </w:r>
                        <w:r>
                          <w:rPr>
                            <w:b/>
                            <w:spacing w:val="-11"/>
                            <w:sz w:val="17"/>
                          </w:rPr>
                          <w:t> </w:t>
                        </w:r>
                        <w:r>
                          <w:rPr>
                            <w:rFonts w:ascii="Cambria" w:hAnsi="Cambria" w:eastAsia="Cambria"/>
                            <w:sz w:val="17"/>
                          </w:rPr>
                          <w:t>𝝅</w:t>
                        </w:r>
                        <w:r>
                          <w:rPr>
                            <w:rFonts w:ascii="Cambria" w:hAnsi="Cambria" w:eastAsia="Cambria"/>
                            <w:spacing w:val="-9"/>
                            <w:sz w:val="17"/>
                          </w:rPr>
                          <w:t> </w:t>
                        </w:r>
                        <w:r>
                          <w:rPr>
                            <w:b/>
                            <w:sz w:val="17"/>
                          </w:rPr>
                          <w:t>des</w:t>
                        </w:r>
                        <w:r>
                          <w:rPr>
                            <w:b/>
                            <w:spacing w:val="-11"/>
                            <w:sz w:val="17"/>
                          </w:rPr>
                          <w:t> </w:t>
                        </w:r>
                        <w:r>
                          <w:rPr>
                            <w:b/>
                            <w:sz w:val="17"/>
                          </w:rPr>
                          <w:t>deux</w:t>
                        </w:r>
                        <w:r>
                          <w:rPr>
                            <w:b/>
                            <w:spacing w:val="-10"/>
                            <w:sz w:val="17"/>
                          </w:rPr>
                          <w:t> </w:t>
                        </w:r>
                        <w:r>
                          <w:rPr>
                            <w:b/>
                            <w:sz w:val="17"/>
                          </w:rPr>
                          <w:t>cycles</w:t>
                        </w:r>
                        <w:r>
                          <w:rPr>
                            <w:b/>
                            <w:spacing w:val="-11"/>
                            <w:sz w:val="17"/>
                          </w:rPr>
                          <w:t> </w:t>
                        </w:r>
                        <w:r>
                          <w:rPr>
                            <w:b/>
                            <w:sz w:val="17"/>
                          </w:rPr>
                          <w:t>(6</w:t>
                        </w:r>
                        <w:r>
                          <w:rPr>
                            <w:b/>
                            <w:spacing w:val="-11"/>
                            <w:sz w:val="17"/>
                          </w:rPr>
                          <w:t> </w:t>
                        </w:r>
                        <w:r>
                          <w:rPr>
                            <w:b/>
                            <w:sz w:val="17"/>
                          </w:rPr>
                          <w:t>liaisons</w:t>
                        </w:r>
                        <w:r>
                          <w:rPr>
                            <w:b/>
                            <w:spacing w:val="-10"/>
                            <w:sz w:val="17"/>
                          </w:rPr>
                          <w:t> </w:t>
                        </w:r>
                        <w:r>
                          <w:rPr>
                            <w:rFonts w:ascii="Cambria" w:hAnsi="Cambria" w:eastAsia="Cambria"/>
                            <w:sz w:val="17"/>
                          </w:rPr>
                          <w:t>𝝅</w:t>
                        </w:r>
                        <w:r>
                          <w:rPr>
                            <w:rFonts w:ascii="Cambria" w:hAnsi="Cambria" w:eastAsia="Cambria"/>
                            <w:spacing w:val="-10"/>
                            <w:sz w:val="17"/>
                          </w:rPr>
                          <w:t> </w:t>
                        </w:r>
                        <w:r>
                          <w:rPr>
                            <w:b/>
                            <w:sz w:val="17"/>
                          </w:rPr>
                          <w:t>en</w:t>
                        </w:r>
                        <w:r>
                          <w:rPr>
                            <w:b/>
                            <w:spacing w:val="-10"/>
                            <w:sz w:val="17"/>
                          </w:rPr>
                          <w:t> </w:t>
                        </w:r>
                        <w:r>
                          <w:rPr>
                            <w:b/>
                            <w:sz w:val="17"/>
                          </w:rPr>
                          <w:t>tout)</w:t>
                        </w:r>
                        <w:r>
                          <w:rPr>
                            <w:b/>
                            <w:spacing w:val="-11"/>
                            <w:sz w:val="17"/>
                          </w:rPr>
                          <w:t> </w:t>
                        </w:r>
                        <w:r>
                          <w:rPr>
                            <w:b/>
                            <w:sz w:val="17"/>
                          </w:rPr>
                          <w:t>qui</w:t>
                        </w:r>
                        <w:r>
                          <w:rPr>
                            <w:b/>
                            <w:spacing w:val="-11"/>
                            <w:sz w:val="17"/>
                          </w:rPr>
                          <w:t> </w:t>
                        </w:r>
                        <w:r>
                          <w:rPr>
                            <w:b/>
                            <w:sz w:val="17"/>
                          </w:rPr>
                          <w:t>sont au</w:t>
                        </w:r>
                        <w:r>
                          <w:rPr>
                            <w:b/>
                            <w:spacing w:val="-3"/>
                            <w:sz w:val="17"/>
                          </w:rPr>
                          <w:t> </w:t>
                        </w:r>
                        <w:r>
                          <w:rPr>
                            <w:b/>
                            <w:sz w:val="17"/>
                          </w:rPr>
                          <w:t>nombre</w:t>
                        </w:r>
                        <w:r>
                          <w:rPr>
                            <w:b/>
                            <w:spacing w:val="-2"/>
                            <w:sz w:val="17"/>
                          </w:rPr>
                          <w:t> </w:t>
                        </w:r>
                        <w:r>
                          <w:rPr>
                            <w:b/>
                            <w:sz w:val="17"/>
                          </w:rPr>
                          <w:t>de</w:t>
                        </w:r>
                        <w:r>
                          <w:rPr>
                            <w:b/>
                            <w:spacing w:val="-2"/>
                            <w:sz w:val="17"/>
                          </w:rPr>
                          <w:t> </w:t>
                        </w:r>
                        <w:r>
                          <w:rPr>
                            <w:b/>
                            <w:sz w:val="17"/>
                          </w:rPr>
                          <w:t>12</w:t>
                        </w:r>
                        <w:r>
                          <w:rPr>
                            <w:b/>
                            <w:spacing w:val="-2"/>
                            <w:sz w:val="17"/>
                          </w:rPr>
                          <w:t> </w:t>
                        </w:r>
                        <w:r>
                          <w:rPr>
                            <w:b/>
                            <w:sz w:val="17"/>
                          </w:rPr>
                          <w:t>car</w:t>
                        </w:r>
                        <w:r>
                          <w:rPr>
                            <w:b/>
                            <w:spacing w:val="-4"/>
                            <w:sz w:val="17"/>
                          </w:rPr>
                          <w:t> </w:t>
                        </w:r>
                        <w:r>
                          <w:rPr>
                            <w:b/>
                            <w:sz w:val="17"/>
                          </w:rPr>
                          <w:t>on</w:t>
                        </w:r>
                        <w:r>
                          <w:rPr>
                            <w:b/>
                            <w:spacing w:val="-4"/>
                            <w:sz w:val="17"/>
                          </w:rPr>
                          <w:t> </w:t>
                        </w:r>
                        <w:r>
                          <w:rPr>
                            <w:b/>
                            <w:sz w:val="17"/>
                          </w:rPr>
                          <w:t>retrouve</w:t>
                        </w:r>
                        <w:r>
                          <w:rPr>
                            <w:b/>
                            <w:spacing w:val="-2"/>
                            <w:sz w:val="17"/>
                          </w:rPr>
                          <w:t> </w:t>
                        </w:r>
                        <w:r>
                          <w:rPr>
                            <w:b/>
                            <w:sz w:val="17"/>
                          </w:rPr>
                          <w:t>2</w:t>
                        </w:r>
                        <w:r>
                          <w:rPr>
                            <w:b/>
                            <w:spacing w:val="-2"/>
                            <w:sz w:val="17"/>
                          </w:rPr>
                          <w:t> </w:t>
                        </w:r>
                        <w:r>
                          <w:rPr>
                            <w:b/>
                            <w:sz w:val="17"/>
                          </w:rPr>
                          <w:t>électrons</w:t>
                        </w:r>
                        <w:r>
                          <w:rPr>
                            <w:b/>
                            <w:spacing w:val="-3"/>
                            <w:sz w:val="17"/>
                          </w:rPr>
                          <w:t> </w:t>
                        </w:r>
                        <w:r>
                          <w:rPr>
                            <w:b/>
                            <w:sz w:val="17"/>
                          </w:rPr>
                          <w:t>par OM</w:t>
                        </w:r>
                        <w:r>
                          <w:rPr>
                            <w:b/>
                            <w:spacing w:val="-3"/>
                            <w:sz w:val="17"/>
                          </w:rPr>
                          <w:t> </w:t>
                        </w:r>
                        <w:r>
                          <w:rPr>
                            <w:rFonts w:ascii="Cambria" w:hAnsi="Cambria" w:eastAsia="Cambria"/>
                            <w:sz w:val="17"/>
                          </w:rPr>
                          <w:t>𝝅</w:t>
                        </w:r>
                        <w:r>
                          <w:rPr>
                            <w:b/>
                            <w:sz w:val="17"/>
                          </w:rPr>
                          <w:t>.</w:t>
                        </w:r>
                        <w:r>
                          <w:rPr>
                            <w:b/>
                            <w:spacing w:val="-3"/>
                            <w:sz w:val="17"/>
                          </w:rPr>
                          <w:t> </w:t>
                        </w:r>
                        <w:r>
                          <w:rPr>
                            <w:b/>
                            <w:sz w:val="17"/>
                          </w:rPr>
                          <w:t>On n'oublie</w:t>
                        </w:r>
                        <w:r>
                          <w:rPr>
                            <w:b/>
                            <w:spacing w:val="-2"/>
                            <w:sz w:val="17"/>
                          </w:rPr>
                          <w:t> </w:t>
                        </w:r>
                        <w:r>
                          <w:rPr>
                            <w:b/>
                            <w:sz w:val="17"/>
                          </w:rPr>
                          <w:t>pas</w:t>
                        </w:r>
                        <w:r>
                          <w:rPr>
                            <w:b/>
                            <w:spacing w:val="-1"/>
                            <w:sz w:val="17"/>
                          </w:rPr>
                          <w:t> </w:t>
                        </w:r>
                        <w:r>
                          <w:rPr>
                            <w:b/>
                            <w:sz w:val="17"/>
                          </w:rPr>
                          <w:t>les</w:t>
                        </w:r>
                        <w:r>
                          <w:rPr>
                            <w:b/>
                            <w:spacing w:val="-1"/>
                            <w:sz w:val="17"/>
                          </w:rPr>
                          <w:t> </w:t>
                        </w:r>
                        <w:r>
                          <w:rPr>
                            <w:b/>
                            <w:sz w:val="17"/>
                          </w:rPr>
                          <w:t>DNL</w:t>
                        </w:r>
                        <w:r>
                          <w:rPr>
                            <w:b/>
                            <w:spacing w:val="-1"/>
                            <w:sz w:val="17"/>
                          </w:rPr>
                          <w:t> </w:t>
                        </w:r>
                        <w:r>
                          <w:rPr>
                            <w:b/>
                            <w:sz w:val="17"/>
                          </w:rPr>
                          <w:t>du</w:t>
                        </w:r>
                        <w:r>
                          <w:rPr>
                            <w:b/>
                            <w:spacing w:val="-1"/>
                            <w:sz w:val="17"/>
                          </w:rPr>
                          <w:t> </w:t>
                        </w:r>
                        <w:r>
                          <w:rPr>
                            <w:b/>
                            <w:sz w:val="17"/>
                          </w:rPr>
                          <w:t>Cl, S et N délocalisables illustrés sur le schéma : 12+6 =18 !</w:t>
                        </w:r>
                      </w:p>
                    </w:txbxContent>
                  </v:textbox>
                  <w10:wrap type="none"/>
                </v:shape>
                <w10:wrap type="none"/>
              </v:group>
            </w:pict>
          </mc:Fallback>
        </mc:AlternateContent>
      </w:r>
      <w:r>
        <w:rPr/>
        <w:t>Question</w:t>
      </w:r>
      <w:r>
        <w:rPr>
          <w:spacing w:val="-10"/>
        </w:rPr>
        <w:t> 5</w:t>
      </w:r>
    </w:p>
    <w:p>
      <w:pPr>
        <w:spacing w:line="276" w:lineRule="auto" w:before="30"/>
        <w:ind w:left="8572" w:right="439" w:firstLine="0"/>
        <w:jc w:val="both"/>
        <w:rPr>
          <w:b/>
          <w:sz w:val="17"/>
        </w:rPr>
      </w:pPr>
      <w:r>
        <w:rPr>
          <w:b/>
          <w:sz w:val="17"/>
        </w:rPr>
        <w:t>Concernant la molécule de </w:t>
      </w:r>
      <w:r>
        <w:rPr>
          <w:b/>
          <w:color w:val="1F2121"/>
          <w:sz w:val="17"/>
        </w:rPr>
        <w:t>chlorpromazine</w:t>
      </w:r>
      <w:r>
        <w:rPr>
          <w:b/>
          <w:sz w:val="17"/>
        </w:rPr>
        <w:t>, laquelle (lesquelles) des propositions suivantes est (sont) exacte(s) ?</w:t>
      </w:r>
    </w:p>
    <w:p>
      <w:pPr>
        <w:pStyle w:val="BodyText"/>
        <w:spacing w:before="27"/>
        <w:rPr>
          <w:b/>
          <w:i w:val="0"/>
        </w:rPr>
      </w:pPr>
    </w:p>
    <w:p>
      <w:pPr>
        <w:spacing w:before="0"/>
        <w:ind w:left="8572" w:right="0" w:firstLine="0"/>
        <w:jc w:val="left"/>
        <w:rPr>
          <w:sz w:val="17"/>
        </w:rPr>
      </w:pPr>
      <w:r>
        <w:rPr>
          <w:sz w:val="17"/>
        </w:rPr>
        <w:t>A.</w:t>
      </w:r>
      <w:r>
        <w:rPr>
          <w:spacing w:val="-7"/>
          <w:sz w:val="17"/>
        </w:rPr>
        <w:t> </w:t>
      </w:r>
      <w:r>
        <w:rPr>
          <w:sz w:val="17"/>
        </w:rPr>
        <w:t>La</w:t>
      </w:r>
      <w:r>
        <w:rPr>
          <w:spacing w:val="-6"/>
          <w:sz w:val="17"/>
        </w:rPr>
        <w:t> </w:t>
      </w:r>
      <w:r>
        <w:rPr>
          <w:sz w:val="17"/>
        </w:rPr>
        <w:t>molécule</w:t>
      </w:r>
      <w:r>
        <w:rPr>
          <w:spacing w:val="-4"/>
          <w:sz w:val="17"/>
        </w:rPr>
        <w:t> </w:t>
      </w:r>
      <w:r>
        <w:rPr>
          <w:sz w:val="17"/>
        </w:rPr>
        <w:t>ci-dessous</w:t>
      </w:r>
      <w:r>
        <w:rPr>
          <w:spacing w:val="-5"/>
          <w:sz w:val="17"/>
        </w:rPr>
        <w:t> </w:t>
      </w:r>
      <w:r>
        <w:rPr>
          <w:sz w:val="17"/>
        </w:rPr>
        <w:t>est</w:t>
      </w:r>
      <w:r>
        <w:rPr>
          <w:spacing w:val="-5"/>
          <w:sz w:val="17"/>
        </w:rPr>
        <w:t> </w:t>
      </w:r>
      <w:r>
        <w:rPr>
          <w:sz w:val="17"/>
        </w:rPr>
        <w:t>une</w:t>
      </w:r>
      <w:r>
        <w:rPr>
          <w:spacing w:val="-8"/>
          <w:sz w:val="17"/>
        </w:rPr>
        <w:t> </w:t>
      </w:r>
      <w:r>
        <w:rPr>
          <w:sz w:val="17"/>
        </w:rPr>
        <w:t>forme</w:t>
      </w:r>
      <w:r>
        <w:rPr>
          <w:spacing w:val="-6"/>
          <w:sz w:val="17"/>
        </w:rPr>
        <w:t> </w:t>
      </w:r>
      <w:r>
        <w:rPr>
          <w:sz w:val="17"/>
        </w:rPr>
        <w:t>mésomère</w:t>
      </w:r>
      <w:r>
        <w:rPr>
          <w:spacing w:val="-6"/>
          <w:sz w:val="17"/>
        </w:rPr>
        <w:t> </w:t>
      </w:r>
      <w:r>
        <w:rPr>
          <w:sz w:val="17"/>
        </w:rPr>
        <w:t>de</w:t>
      </w:r>
      <w:r>
        <w:rPr>
          <w:spacing w:val="-5"/>
          <w:sz w:val="17"/>
        </w:rPr>
        <w:t> </w:t>
      </w:r>
      <w:r>
        <w:rPr>
          <w:sz w:val="17"/>
        </w:rPr>
        <w:t>la</w:t>
      </w:r>
      <w:r>
        <w:rPr>
          <w:spacing w:val="-8"/>
          <w:sz w:val="17"/>
        </w:rPr>
        <w:t> </w:t>
      </w:r>
      <w:r>
        <w:rPr>
          <w:color w:val="1F2121"/>
          <w:spacing w:val="-2"/>
          <w:sz w:val="17"/>
        </w:rPr>
        <w:t>chlorpromazine</w:t>
      </w:r>
    </w:p>
    <w:p>
      <w:pPr>
        <w:pStyle w:val="BodyText"/>
        <w:spacing w:before="10"/>
        <w:rPr>
          <w:i w:val="0"/>
          <w:sz w:val="16"/>
        </w:rPr>
      </w:pPr>
      <w:r>
        <w:rPr>
          <w:i w:val="0"/>
          <w:sz w:val="16"/>
        </w:rPr>
        <w:drawing>
          <wp:anchor distT="0" distB="0" distL="0" distR="0" allowOverlap="1" layoutInCell="1" locked="0" behindDoc="1" simplePos="0" relativeHeight="487599104">
            <wp:simplePos x="0" y="0"/>
            <wp:positionH relativeFrom="page">
              <wp:posOffset>7200900</wp:posOffset>
            </wp:positionH>
            <wp:positionV relativeFrom="paragraph">
              <wp:posOffset>138464</wp:posOffset>
            </wp:positionV>
            <wp:extent cx="1508488" cy="1452467"/>
            <wp:effectExtent l="0" t="0" r="0" b="0"/>
            <wp:wrapTopAndBottom/>
            <wp:docPr id="36" name="Image 36"/>
            <wp:cNvGraphicFramePr>
              <a:graphicFrameLocks/>
            </wp:cNvGraphicFramePr>
            <a:graphic>
              <a:graphicData uri="http://schemas.openxmlformats.org/drawingml/2006/picture">
                <pic:pic>
                  <pic:nvPicPr>
                    <pic:cNvPr id="36" name="Image 36"/>
                    <pic:cNvPicPr/>
                  </pic:nvPicPr>
                  <pic:blipFill>
                    <a:blip r:embed="rId13" cstate="print"/>
                    <a:stretch>
                      <a:fillRect/>
                    </a:stretch>
                  </pic:blipFill>
                  <pic:spPr>
                    <a:xfrm>
                      <a:off x="0" y="0"/>
                      <a:ext cx="1508488" cy="1452467"/>
                    </a:xfrm>
                    <a:prstGeom prst="rect">
                      <a:avLst/>
                    </a:prstGeom>
                  </pic:spPr>
                </pic:pic>
              </a:graphicData>
            </a:graphic>
          </wp:anchor>
        </w:drawing>
      </w:r>
    </w:p>
    <w:p>
      <w:pPr>
        <w:pStyle w:val="BodyText"/>
        <w:spacing w:line="276" w:lineRule="auto"/>
        <w:ind w:left="8572" w:right="441"/>
        <w:jc w:val="both"/>
      </w:pPr>
      <w:r>
        <w:rPr/>
        <w:t>FAUX</w:t>
      </w:r>
      <w:r>
        <w:rPr>
          <w:spacing w:val="-11"/>
        </w:rPr>
        <w:t> </w:t>
      </w:r>
      <w:r>
        <w:rPr/>
        <w:t>–</w:t>
      </w:r>
      <w:r>
        <w:rPr>
          <w:spacing w:val="-11"/>
        </w:rPr>
        <w:t> </w:t>
      </w:r>
      <w:r>
        <w:rPr/>
        <w:t>La</w:t>
      </w:r>
      <w:r>
        <w:rPr>
          <w:spacing w:val="-10"/>
        </w:rPr>
        <w:t> </w:t>
      </w:r>
      <w:r>
        <w:rPr/>
        <w:t>règle</w:t>
      </w:r>
      <w:r>
        <w:rPr>
          <w:spacing w:val="-11"/>
        </w:rPr>
        <w:t> </w:t>
      </w:r>
      <w:r>
        <w:rPr/>
        <w:t>d’octet</w:t>
      </w:r>
      <w:r>
        <w:rPr>
          <w:spacing w:val="-11"/>
        </w:rPr>
        <w:t> </w:t>
      </w:r>
      <w:r>
        <w:rPr/>
        <w:t>n’est</w:t>
      </w:r>
      <w:r>
        <w:rPr>
          <w:spacing w:val="-10"/>
        </w:rPr>
        <w:t> </w:t>
      </w:r>
      <w:r>
        <w:rPr/>
        <w:t>pas</w:t>
      </w:r>
      <w:r>
        <w:rPr>
          <w:spacing w:val="-11"/>
        </w:rPr>
        <w:t> </w:t>
      </w:r>
      <w:r>
        <w:rPr/>
        <w:t>respectée</w:t>
      </w:r>
      <w:r>
        <w:rPr>
          <w:spacing w:val="-10"/>
        </w:rPr>
        <w:t> </w:t>
      </w:r>
      <w:r>
        <w:rPr/>
        <w:t>dans</w:t>
      </w:r>
      <w:r>
        <w:rPr>
          <w:spacing w:val="-11"/>
        </w:rPr>
        <w:t> </w:t>
      </w:r>
      <w:r>
        <w:rPr/>
        <w:t>cette</w:t>
      </w:r>
      <w:r>
        <w:rPr>
          <w:spacing w:val="-11"/>
        </w:rPr>
        <w:t> </w:t>
      </w:r>
      <w:r>
        <w:rPr/>
        <w:t>représentation,</w:t>
      </w:r>
      <w:r>
        <w:rPr>
          <w:spacing w:val="-10"/>
        </w:rPr>
        <w:t> </w:t>
      </w:r>
      <w:r>
        <w:rPr/>
        <w:t>le</w:t>
      </w:r>
      <w:r>
        <w:rPr>
          <w:spacing w:val="-11"/>
        </w:rPr>
        <w:t> </w:t>
      </w:r>
      <w:r>
        <w:rPr/>
        <w:t>chlore</w:t>
      </w:r>
      <w:r>
        <w:rPr>
          <w:spacing w:val="-11"/>
        </w:rPr>
        <w:t> </w:t>
      </w:r>
      <w:r>
        <w:rPr/>
        <w:t>possède</w:t>
      </w:r>
      <w:r>
        <w:rPr>
          <w:spacing w:val="-10"/>
        </w:rPr>
        <w:t> </w:t>
      </w:r>
      <w:r>
        <w:rPr/>
        <w:t>3</w:t>
      </w:r>
      <w:r>
        <w:rPr>
          <w:spacing w:val="-11"/>
        </w:rPr>
        <w:t> </w:t>
      </w:r>
      <w:r>
        <w:rPr/>
        <w:t>DNL donc</w:t>
      </w:r>
      <w:r>
        <w:rPr>
          <w:spacing w:val="-1"/>
        </w:rPr>
        <w:t> </w:t>
      </w:r>
      <w:r>
        <w:rPr/>
        <w:t>6 électrons plus les deux électrons</w:t>
      </w:r>
      <w:r>
        <w:rPr>
          <w:spacing w:val="-1"/>
        </w:rPr>
        <w:t> </w:t>
      </w:r>
      <w:r>
        <w:rPr/>
        <w:t>de la liaison.</w:t>
      </w:r>
      <w:r>
        <w:rPr>
          <w:spacing w:val="-1"/>
        </w:rPr>
        <w:t> </w:t>
      </w:r>
      <w:r>
        <w:rPr/>
        <w:t>On comprend</w:t>
      </w:r>
      <w:r>
        <w:rPr>
          <w:spacing w:val="-1"/>
        </w:rPr>
        <w:t> </w:t>
      </w:r>
      <w:r>
        <w:rPr/>
        <w:t>que</w:t>
      </w:r>
      <w:r>
        <w:rPr>
          <w:spacing w:val="-1"/>
        </w:rPr>
        <w:t> </w:t>
      </w:r>
      <w:r>
        <w:rPr/>
        <w:t>le chlore</w:t>
      </w:r>
      <w:r>
        <w:rPr>
          <w:spacing w:val="-1"/>
        </w:rPr>
        <w:t> </w:t>
      </w:r>
      <w:r>
        <w:rPr/>
        <w:t>ne</w:t>
      </w:r>
      <w:r>
        <w:rPr>
          <w:spacing w:val="-1"/>
        </w:rPr>
        <w:t> </w:t>
      </w:r>
      <w:r>
        <w:rPr/>
        <w:t>peut pas récupérer davantage d’électrons, il exerce un effet mésomère donneur +M.</w:t>
      </w:r>
    </w:p>
    <w:p>
      <w:pPr>
        <w:pStyle w:val="BodyText"/>
      </w:pPr>
    </w:p>
    <w:p>
      <w:pPr>
        <w:pStyle w:val="BodyText"/>
      </w:pPr>
    </w:p>
    <w:p>
      <w:pPr>
        <w:pStyle w:val="BodyText"/>
      </w:pPr>
    </w:p>
    <w:p>
      <w:pPr>
        <w:pStyle w:val="BodyText"/>
        <w:spacing w:before="54"/>
      </w:pPr>
    </w:p>
    <w:p>
      <w:pPr>
        <w:pStyle w:val="ListParagraph"/>
        <w:numPr>
          <w:ilvl w:val="0"/>
          <w:numId w:val="5"/>
        </w:numPr>
        <w:tabs>
          <w:tab w:pos="338" w:val="left" w:leader="none"/>
        </w:tabs>
        <w:spacing w:line="240" w:lineRule="auto" w:before="1" w:after="0"/>
        <w:ind w:left="338" w:right="0" w:hanging="185"/>
        <w:jc w:val="left"/>
        <w:rPr>
          <w:sz w:val="17"/>
        </w:rPr>
      </w:pPr>
      <w:r>
        <w:rPr>
          <w:sz w:val="17"/>
        </w:rPr>
        <mc:AlternateContent>
          <mc:Choice Requires="wps">
            <w:drawing>
              <wp:anchor distT="0" distB="0" distL="0" distR="0" allowOverlap="1" layoutInCell="1" locked="0" behindDoc="0" simplePos="0" relativeHeight="15740928">
                <wp:simplePos x="0" y="0"/>
                <wp:positionH relativeFrom="page">
                  <wp:posOffset>5929884</wp:posOffset>
                </wp:positionH>
                <wp:positionV relativeFrom="paragraph">
                  <wp:posOffset>-534173</wp:posOffset>
                </wp:positionV>
                <wp:extent cx="4175760" cy="3542029"/>
                <wp:effectExtent l="0" t="0" r="0" b="0"/>
                <wp:wrapNone/>
                <wp:docPr id="37" name="Group 37"/>
                <wp:cNvGraphicFramePr>
                  <a:graphicFrameLocks/>
                </wp:cNvGraphicFramePr>
                <a:graphic>
                  <a:graphicData uri="http://schemas.microsoft.com/office/word/2010/wordprocessingGroup">
                    <wpg:wgp>
                      <wpg:cNvPr id="37" name="Group 37"/>
                      <wpg:cNvGrpSpPr/>
                      <wpg:grpSpPr>
                        <a:xfrm>
                          <a:off x="0" y="0"/>
                          <a:ext cx="4175760" cy="3542029"/>
                          <a:chExt cx="4175760" cy="3542029"/>
                        </a:xfrm>
                      </wpg:grpSpPr>
                      <pic:pic>
                        <pic:nvPicPr>
                          <pic:cNvPr id="38" name="Image 38"/>
                          <pic:cNvPicPr/>
                        </pic:nvPicPr>
                        <pic:blipFill>
                          <a:blip r:embed="rId14" cstate="print"/>
                          <a:stretch>
                            <a:fillRect/>
                          </a:stretch>
                        </pic:blipFill>
                        <pic:spPr>
                          <a:xfrm>
                            <a:off x="1301185" y="179831"/>
                            <a:ext cx="1538647" cy="1447170"/>
                          </a:xfrm>
                          <a:prstGeom prst="rect">
                            <a:avLst/>
                          </a:prstGeom>
                        </pic:spPr>
                      </pic:pic>
                      <pic:pic>
                        <pic:nvPicPr>
                          <pic:cNvPr id="39" name="Image 39"/>
                          <pic:cNvPicPr/>
                        </pic:nvPicPr>
                        <pic:blipFill>
                          <a:blip r:embed="rId15" cstate="print"/>
                          <a:stretch>
                            <a:fillRect/>
                          </a:stretch>
                        </pic:blipFill>
                        <pic:spPr>
                          <a:xfrm>
                            <a:off x="1297105" y="1980090"/>
                            <a:ext cx="1566812" cy="1476299"/>
                          </a:xfrm>
                          <a:prstGeom prst="rect">
                            <a:avLst/>
                          </a:prstGeom>
                        </pic:spPr>
                      </pic:pic>
                      <wps:wsp>
                        <wps:cNvPr id="40" name="Textbox 40"/>
                        <wps:cNvSpPr txBox="1"/>
                        <wps:spPr>
                          <a:xfrm>
                            <a:off x="2286" y="2286"/>
                            <a:ext cx="4171315" cy="3537585"/>
                          </a:xfrm>
                          <a:prstGeom prst="rect">
                            <a:avLst/>
                          </a:prstGeom>
                          <a:ln w="4572">
                            <a:solidFill>
                              <a:srgbClr val="000000"/>
                            </a:solidFill>
                            <a:prstDash val="solid"/>
                          </a:ln>
                        </wps:spPr>
                        <wps:txbx>
                          <w:txbxContent>
                            <w:p>
                              <w:pPr>
                                <w:spacing w:before="55"/>
                                <w:ind w:left="76" w:right="0" w:firstLine="0"/>
                                <w:jc w:val="left"/>
                                <w:rPr>
                                  <w:b/>
                                  <w:sz w:val="17"/>
                                </w:rPr>
                              </w:pPr>
                              <w:r>
                                <w:rPr>
                                  <w:b/>
                                  <w:sz w:val="17"/>
                                </w:rPr>
                                <w:t>B.</w:t>
                              </w:r>
                              <w:r>
                                <w:rPr>
                                  <w:b/>
                                  <w:spacing w:val="-8"/>
                                  <w:sz w:val="17"/>
                                </w:rPr>
                                <w:t> </w:t>
                              </w:r>
                              <w:r>
                                <w:rPr>
                                  <w:b/>
                                  <w:sz w:val="17"/>
                                </w:rPr>
                                <w:t>La</w:t>
                              </w:r>
                              <w:r>
                                <w:rPr>
                                  <w:b/>
                                  <w:spacing w:val="-6"/>
                                  <w:sz w:val="17"/>
                                </w:rPr>
                                <w:t> </w:t>
                              </w:r>
                              <w:r>
                                <w:rPr>
                                  <w:b/>
                                  <w:sz w:val="17"/>
                                </w:rPr>
                                <w:t>molécule</w:t>
                              </w:r>
                              <w:r>
                                <w:rPr>
                                  <w:b/>
                                  <w:spacing w:val="-8"/>
                                  <w:sz w:val="17"/>
                                </w:rPr>
                                <w:t> </w:t>
                              </w:r>
                              <w:r>
                                <w:rPr>
                                  <w:b/>
                                  <w:sz w:val="17"/>
                                </w:rPr>
                                <w:t>ci-dessous</w:t>
                              </w:r>
                              <w:r>
                                <w:rPr>
                                  <w:b/>
                                  <w:spacing w:val="-4"/>
                                  <w:sz w:val="17"/>
                                </w:rPr>
                                <w:t> </w:t>
                              </w:r>
                              <w:r>
                                <w:rPr>
                                  <w:b/>
                                  <w:sz w:val="17"/>
                                </w:rPr>
                                <w:t>est</w:t>
                              </w:r>
                              <w:r>
                                <w:rPr>
                                  <w:b/>
                                  <w:spacing w:val="-7"/>
                                  <w:sz w:val="17"/>
                                </w:rPr>
                                <w:t> </w:t>
                              </w:r>
                              <w:r>
                                <w:rPr>
                                  <w:b/>
                                  <w:sz w:val="17"/>
                                </w:rPr>
                                <w:t>une</w:t>
                              </w:r>
                              <w:r>
                                <w:rPr>
                                  <w:b/>
                                  <w:spacing w:val="-6"/>
                                  <w:sz w:val="17"/>
                                </w:rPr>
                                <w:t> </w:t>
                              </w:r>
                              <w:r>
                                <w:rPr>
                                  <w:b/>
                                  <w:sz w:val="17"/>
                                </w:rPr>
                                <w:t>forme</w:t>
                              </w:r>
                              <w:r>
                                <w:rPr>
                                  <w:b/>
                                  <w:spacing w:val="-5"/>
                                  <w:sz w:val="17"/>
                                </w:rPr>
                                <w:t> </w:t>
                              </w:r>
                              <w:r>
                                <w:rPr>
                                  <w:b/>
                                  <w:sz w:val="17"/>
                                </w:rPr>
                                <w:t>mésomère</w:t>
                              </w:r>
                              <w:r>
                                <w:rPr>
                                  <w:b/>
                                  <w:spacing w:val="-6"/>
                                  <w:sz w:val="17"/>
                                </w:rPr>
                                <w:t> </w:t>
                              </w:r>
                              <w:r>
                                <w:rPr>
                                  <w:b/>
                                  <w:sz w:val="17"/>
                                </w:rPr>
                                <w:t>de</w:t>
                              </w:r>
                              <w:r>
                                <w:rPr>
                                  <w:b/>
                                  <w:spacing w:val="-6"/>
                                  <w:sz w:val="17"/>
                                </w:rPr>
                                <w:t> </w:t>
                              </w:r>
                              <w:r>
                                <w:rPr>
                                  <w:b/>
                                  <w:sz w:val="17"/>
                                </w:rPr>
                                <w:t>la</w:t>
                              </w:r>
                              <w:r>
                                <w:rPr>
                                  <w:b/>
                                  <w:spacing w:val="-6"/>
                                  <w:sz w:val="17"/>
                                </w:rPr>
                                <w:t> </w:t>
                              </w:r>
                              <w:r>
                                <w:rPr>
                                  <w:b/>
                                  <w:color w:val="1F2121"/>
                                  <w:spacing w:val="-2"/>
                                  <w:sz w:val="17"/>
                                </w:rPr>
                                <w:t>chlorpromazine</w:t>
                              </w:r>
                            </w:p>
                            <w:p>
                              <w:pPr>
                                <w:spacing w:line="240" w:lineRule="auto" w:before="0"/>
                                <w:rPr>
                                  <w:b/>
                                  <w:sz w:val="17"/>
                                </w:rPr>
                              </w:pPr>
                            </w:p>
                            <w:p>
                              <w:pPr>
                                <w:spacing w:line="240" w:lineRule="auto" w:before="0"/>
                                <w:rPr>
                                  <w:b/>
                                  <w:sz w:val="17"/>
                                </w:rPr>
                              </w:pPr>
                            </w:p>
                            <w:p>
                              <w:pPr>
                                <w:spacing w:line="240" w:lineRule="auto" w:before="0"/>
                                <w:rPr>
                                  <w:b/>
                                  <w:sz w:val="17"/>
                                </w:rPr>
                              </w:pPr>
                            </w:p>
                            <w:p>
                              <w:pPr>
                                <w:spacing w:line="240" w:lineRule="auto" w:before="0"/>
                                <w:rPr>
                                  <w:b/>
                                  <w:sz w:val="17"/>
                                </w:rPr>
                              </w:pPr>
                            </w:p>
                            <w:p>
                              <w:pPr>
                                <w:spacing w:line="240" w:lineRule="auto" w:before="0"/>
                                <w:rPr>
                                  <w:b/>
                                  <w:sz w:val="17"/>
                                </w:rPr>
                              </w:pPr>
                            </w:p>
                            <w:p>
                              <w:pPr>
                                <w:spacing w:line="240" w:lineRule="auto" w:before="0"/>
                                <w:rPr>
                                  <w:b/>
                                  <w:sz w:val="17"/>
                                </w:rPr>
                              </w:pPr>
                            </w:p>
                            <w:p>
                              <w:pPr>
                                <w:spacing w:line="240" w:lineRule="auto" w:before="0"/>
                                <w:rPr>
                                  <w:b/>
                                  <w:sz w:val="17"/>
                                </w:rPr>
                              </w:pPr>
                            </w:p>
                            <w:p>
                              <w:pPr>
                                <w:spacing w:line="240" w:lineRule="auto" w:before="0"/>
                                <w:rPr>
                                  <w:b/>
                                  <w:sz w:val="17"/>
                                </w:rPr>
                              </w:pPr>
                            </w:p>
                            <w:p>
                              <w:pPr>
                                <w:spacing w:line="240" w:lineRule="auto" w:before="0"/>
                                <w:rPr>
                                  <w:b/>
                                  <w:sz w:val="17"/>
                                </w:rPr>
                              </w:pPr>
                            </w:p>
                            <w:p>
                              <w:pPr>
                                <w:spacing w:line="240" w:lineRule="auto" w:before="0"/>
                                <w:rPr>
                                  <w:b/>
                                  <w:sz w:val="17"/>
                                </w:rPr>
                              </w:pPr>
                            </w:p>
                            <w:p>
                              <w:pPr>
                                <w:spacing w:line="240" w:lineRule="auto" w:before="183"/>
                                <w:rPr>
                                  <w:b/>
                                  <w:sz w:val="17"/>
                                </w:rPr>
                              </w:pPr>
                            </w:p>
                            <w:p>
                              <w:pPr>
                                <w:spacing w:line="276" w:lineRule="auto" w:before="0"/>
                                <w:ind w:left="76" w:right="0" w:firstLine="0"/>
                                <w:jc w:val="left"/>
                                <w:rPr>
                                  <w:b/>
                                  <w:sz w:val="17"/>
                                </w:rPr>
                              </w:pPr>
                              <w:r>
                                <w:rPr>
                                  <w:b/>
                                  <w:spacing w:val="-4"/>
                                  <w:w w:val="105"/>
                                  <w:sz w:val="17"/>
                                </w:rPr>
                                <w:t>VRAI</w:t>
                              </w:r>
                              <w:r>
                                <w:rPr>
                                  <w:b/>
                                  <w:spacing w:val="-8"/>
                                  <w:w w:val="105"/>
                                  <w:sz w:val="17"/>
                                </w:rPr>
                                <w:t> </w:t>
                              </w:r>
                              <w:r>
                                <w:rPr>
                                  <w:b/>
                                  <w:spacing w:val="-4"/>
                                  <w:w w:val="105"/>
                                  <w:sz w:val="17"/>
                                </w:rPr>
                                <w:t>–</w:t>
                              </w:r>
                              <w:r>
                                <w:rPr>
                                  <w:b/>
                                  <w:spacing w:val="-7"/>
                                  <w:w w:val="105"/>
                                  <w:sz w:val="17"/>
                                </w:rPr>
                                <w:t> </w:t>
                              </w:r>
                              <w:r>
                                <w:rPr>
                                  <w:b/>
                                  <w:spacing w:val="-4"/>
                                  <w:w w:val="105"/>
                                  <w:sz w:val="17"/>
                                </w:rPr>
                                <w:t>Exact</w:t>
                              </w:r>
                              <w:r>
                                <w:rPr>
                                  <w:b/>
                                  <w:spacing w:val="-7"/>
                                  <w:w w:val="105"/>
                                  <w:sz w:val="17"/>
                                </w:rPr>
                                <w:t> </w:t>
                              </w:r>
                              <w:r>
                                <w:rPr>
                                  <w:b/>
                                  <w:spacing w:val="-4"/>
                                  <w:w w:val="105"/>
                                  <w:sz w:val="17"/>
                                </w:rPr>
                                <w:t>!</w:t>
                              </w:r>
                              <w:r>
                                <w:rPr>
                                  <w:b/>
                                  <w:spacing w:val="-7"/>
                                  <w:w w:val="105"/>
                                  <w:sz w:val="17"/>
                                </w:rPr>
                                <w:t> </w:t>
                              </w:r>
                              <w:r>
                                <w:rPr>
                                  <w:b/>
                                  <w:spacing w:val="-4"/>
                                  <w:w w:val="105"/>
                                  <w:sz w:val="17"/>
                                </w:rPr>
                                <w:t>On</w:t>
                              </w:r>
                              <w:r>
                                <w:rPr>
                                  <w:b/>
                                  <w:spacing w:val="-7"/>
                                  <w:w w:val="105"/>
                                  <w:sz w:val="17"/>
                                </w:rPr>
                                <w:t> </w:t>
                              </w:r>
                              <w:r>
                                <w:rPr>
                                  <w:b/>
                                  <w:spacing w:val="-4"/>
                                  <w:w w:val="105"/>
                                  <w:sz w:val="17"/>
                                </w:rPr>
                                <w:t>retrouve</w:t>
                              </w:r>
                              <w:r>
                                <w:rPr>
                                  <w:b/>
                                  <w:spacing w:val="-7"/>
                                  <w:w w:val="105"/>
                                  <w:sz w:val="17"/>
                                </w:rPr>
                                <w:t> </w:t>
                              </w:r>
                              <w:r>
                                <w:rPr>
                                  <w:b/>
                                  <w:spacing w:val="-4"/>
                                  <w:w w:val="105"/>
                                  <w:sz w:val="17"/>
                                </w:rPr>
                                <w:t>un</w:t>
                              </w:r>
                              <w:r>
                                <w:rPr>
                                  <w:b/>
                                  <w:spacing w:val="-8"/>
                                  <w:w w:val="105"/>
                                  <w:sz w:val="17"/>
                                </w:rPr>
                                <w:t> </w:t>
                              </w:r>
                              <w:r>
                                <w:rPr>
                                  <w:b/>
                                  <w:spacing w:val="-4"/>
                                  <w:w w:val="105"/>
                                  <w:sz w:val="17"/>
                                </w:rPr>
                                <w:t>motif</w:t>
                              </w:r>
                              <w:r>
                                <w:rPr>
                                  <w:b/>
                                  <w:spacing w:val="-7"/>
                                  <w:w w:val="105"/>
                                  <w:sz w:val="17"/>
                                </w:rPr>
                                <w:t> </w:t>
                              </w:r>
                              <w:r>
                                <w:rPr>
                                  <w:b/>
                                  <w:spacing w:val="-4"/>
                                  <w:w w:val="105"/>
                                  <w:sz w:val="17"/>
                                </w:rPr>
                                <w:t>de</w:t>
                              </w:r>
                              <w:r>
                                <w:rPr>
                                  <w:b/>
                                  <w:spacing w:val="-7"/>
                                  <w:w w:val="105"/>
                                  <w:sz w:val="17"/>
                                </w:rPr>
                                <w:t> </w:t>
                              </w:r>
                              <w:r>
                                <w:rPr>
                                  <w:b/>
                                  <w:spacing w:val="-4"/>
                                  <w:w w:val="105"/>
                                  <w:sz w:val="17"/>
                                </w:rPr>
                                <w:t>conjugaison</w:t>
                              </w:r>
                              <w:r>
                                <w:rPr>
                                  <w:b/>
                                  <w:spacing w:val="-7"/>
                                  <w:w w:val="105"/>
                                  <w:sz w:val="17"/>
                                </w:rPr>
                                <w:t> </w:t>
                              </w:r>
                              <w:r>
                                <w:rPr>
                                  <w:rFonts w:ascii="Cambria" w:hAnsi="Cambria" w:eastAsia="Cambria"/>
                                  <w:spacing w:val="-4"/>
                                  <w:w w:val="105"/>
                                  <w:sz w:val="17"/>
                                </w:rPr>
                                <w:t>𝝅</w:t>
                              </w:r>
                              <w:r>
                                <w:rPr>
                                  <w:rFonts w:ascii="Cambria" w:hAnsi="Cambria" w:eastAsia="Cambria"/>
                                  <w:spacing w:val="-6"/>
                                  <w:w w:val="105"/>
                                  <w:sz w:val="17"/>
                                </w:rPr>
                                <w:t> </w:t>
                              </w:r>
                              <w:r>
                                <w:rPr>
                                  <w:rFonts w:ascii="Cambria" w:hAnsi="Cambria" w:eastAsia="Cambria"/>
                                  <w:spacing w:val="-4"/>
                                  <w:w w:val="105"/>
                                  <w:sz w:val="17"/>
                                </w:rPr>
                                <w:t>−</w:t>
                              </w:r>
                              <w:r>
                                <w:rPr>
                                  <w:rFonts w:ascii="Cambria" w:hAnsi="Cambria" w:eastAsia="Cambria"/>
                                  <w:spacing w:val="-6"/>
                                  <w:w w:val="105"/>
                                  <w:sz w:val="17"/>
                                </w:rPr>
                                <w:t> </w:t>
                              </w:r>
                              <w:r>
                                <w:rPr>
                                  <w:rFonts w:ascii="Cambria" w:hAnsi="Cambria" w:eastAsia="Cambria"/>
                                  <w:spacing w:val="-4"/>
                                  <w:w w:val="105"/>
                                  <w:sz w:val="17"/>
                                </w:rPr>
                                <w:t>𝝈</w:t>
                              </w:r>
                              <w:r>
                                <w:rPr>
                                  <w:rFonts w:ascii="Cambria" w:hAnsi="Cambria" w:eastAsia="Cambria"/>
                                  <w:spacing w:val="-6"/>
                                  <w:w w:val="105"/>
                                  <w:sz w:val="17"/>
                                </w:rPr>
                                <w:t> </w:t>
                              </w:r>
                              <w:r>
                                <w:rPr>
                                  <w:rFonts w:ascii="Cambria" w:hAnsi="Cambria" w:eastAsia="Cambria"/>
                                  <w:spacing w:val="-4"/>
                                  <w:w w:val="105"/>
                                  <w:sz w:val="17"/>
                                </w:rPr>
                                <w:t>−</w:t>
                              </w:r>
                              <w:r>
                                <w:rPr>
                                  <w:rFonts w:ascii="Cambria" w:hAnsi="Cambria" w:eastAsia="Cambria"/>
                                  <w:spacing w:val="-5"/>
                                  <w:w w:val="105"/>
                                  <w:sz w:val="17"/>
                                </w:rPr>
                                <w:t> </w:t>
                              </w:r>
                              <w:r>
                                <w:rPr>
                                  <w:rFonts w:ascii="Cambria" w:hAnsi="Cambria" w:eastAsia="Cambria"/>
                                  <w:spacing w:val="-4"/>
                                  <w:w w:val="105"/>
                                  <w:sz w:val="17"/>
                                </w:rPr>
                                <w:t>𝒑</w:t>
                              </w:r>
                              <w:r>
                                <w:rPr>
                                  <w:rFonts w:ascii="Cambria" w:hAnsi="Cambria" w:eastAsia="Cambria"/>
                                  <w:spacing w:val="-2"/>
                                  <w:sz w:val="17"/>
                                </w:rPr>
                                <w:t> </w:t>
                              </w:r>
                              <w:r>
                                <w:rPr>
                                  <w:b/>
                                  <w:spacing w:val="-4"/>
                                  <w:w w:val="105"/>
                                  <w:sz w:val="17"/>
                                </w:rPr>
                                <w:t>avec</w:t>
                              </w:r>
                              <w:r>
                                <w:rPr>
                                  <w:b/>
                                  <w:spacing w:val="-7"/>
                                  <w:w w:val="105"/>
                                  <w:sz w:val="17"/>
                                </w:rPr>
                                <w:t> </w:t>
                              </w:r>
                              <w:r>
                                <w:rPr>
                                  <w:b/>
                                  <w:spacing w:val="-4"/>
                                  <w:w w:val="105"/>
                                  <w:sz w:val="17"/>
                                </w:rPr>
                                <w:t>le</w:t>
                              </w:r>
                              <w:r>
                                <w:rPr>
                                  <w:b/>
                                  <w:spacing w:val="-6"/>
                                  <w:w w:val="105"/>
                                  <w:sz w:val="17"/>
                                </w:rPr>
                                <w:t> </w:t>
                              </w:r>
                              <w:r>
                                <w:rPr>
                                  <w:b/>
                                  <w:spacing w:val="-4"/>
                                  <w:w w:val="105"/>
                                  <w:sz w:val="17"/>
                                </w:rPr>
                                <w:t>DNL</w:t>
                              </w:r>
                              <w:r>
                                <w:rPr>
                                  <w:b/>
                                  <w:spacing w:val="-5"/>
                                  <w:w w:val="105"/>
                                  <w:sz w:val="17"/>
                                </w:rPr>
                                <w:t> </w:t>
                              </w:r>
                              <w:r>
                                <w:rPr>
                                  <w:b/>
                                  <w:spacing w:val="-4"/>
                                  <w:w w:val="105"/>
                                  <w:sz w:val="17"/>
                                </w:rPr>
                                <w:t>de</w:t>
                              </w:r>
                              <w:r>
                                <w:rPr>
                                  <w:b/>
                                  <w:spacing w:val="-7"/>
                                  <w:w w:val="105"/>
                                  <w:sz w:val="17"/>
                                </w:rPr>
                                <w:t> </w:t>
                              </w:r>
                              <w:r>
                                <w:rPr>
                                  <w:b/>
                                  <w:spacing w:val="-4"/>
                                  <w:w w:val="105"/>
                                  <w:sz w:val="17"/>
                                </w:rPr>
                                <w:t>l’azote. </w:t>
                              </w:r>
                              <w:r>
                                <w:rPr>
                                  <w:b/>
                                  <w:w w:val="105"/>
                                  <w:sz w:val="17"/>
                                </w:rPr>
                                <w:t>L’effet</w:t>
                              </w:r>
                              <w:r>
                                <w:rPr>
                                  <w:b/>
                                  <w:spacing w:val="-8"/>
                                  <w:w w:val="105"/>
                                  <w:sz w:val="17"/>
                                </w:rPr>
                                <w:t> </w:t>
                              </w:r>
                              <w:r>
                                <w:rPr>
                                  <w:b/>
                                  <w:w w:val="105"/>
                                  <w:sz w:val="17"/>
                                </w:rPr>
                                <w:t>mésomère</w:t>
                              </w:r>
                              <w:r>
                                <w:rPr>
                                  <w:b/>
                                  <w:spacing w:val="-10"/>
                                  <w:w w:val="105"/>
                                  <w:sz w:val="17"/>
                                </w:rPr>
                                <w:t> </w:t>
                              </w:r>
                              <w:r>
                                <w:rPr>
                                  <w:b/>
                                  <w:w w:val="105"/>
                                  <w:sz w:val="17"/>
                                </w:rPr>
                                <w:t>est</w:t>
                              </w:r>
                              <w:r>
                                <w:rPr>
                                  <w:b/>
                                  <w:spacing w:val="-8"/>
                                  <w:w w:val="105"/>
                                  <w:sz w:val="17"/>
                                </w:rPr>
                                <w:t> </w:t>
                              </w:r>
                              <w:r>
                                <w:rPr>
                                  <w:b/>
                                  <w:w w:val="105"/>
                                  <w:sz w:val="17"/>
                                </w:rPr>
                                <w:t>illustré</w:t>
                              </w:r>
                              <w:r>
                                <w:rPr>
                                  <w:b/>
                                  <w:spacing w:val="-8"/>
                                  <w:w w:val="105"/>
                                  <w:sz w:val="17"/>
                                </w:rPr>
                                <w:t> </w:t>
                              </w:r>
                              <w:r>
                                <w:rPr>
                                  <w:b/>
                                  <w:w w:val="105"/>
                                  <w:sz w:val="17"/>
                                </w:rPr>
                                <w:t>dans</w:t>
                              </w:r>
                              <w:r>
                                <w:rPr>
                                  <w:b/>
                                  <w:spacing w:val="-7"/>
                                  <w:w w:val="105"/>
                                  <w:sz w:val="17"/>
                                </w:rPr>
                                <w:t> </w:t>
                              </w:r>
                              <w:r>
                                <w:rPr>
                                  <w:b/>
                                  <w:w w:val="105"/>
                                  <w:sz w:val="17"/>
                                </w:rPr>
                                <w:t>le</w:t>
                              </w:r>
                              <w:r>
                                <w:rPr>
                                  <w:b/>
                                  <w:spacing w:val="-10"/>
                                  <w:w w:val="105"/>
                                  <w:sz w:val="17"/>
                                </w:rPr>
                                <w:t> </w:t>
                              </w:r>
                              <w:r>
                                <w:rPr>
                                  <w:b/>
                                  <w:w w:val="105"/>
                                  <w:sz w:val="17"/>
                                </w:rPr>
                                <w:t>schéma</w:t>
                              </w:r>
                              <w:r>
                                <w:rPr>
                                  <w:b/>
                                  <w:spacing w:val="-8"/>
                                  <w:w w:val="105"/>
                                  <w:sz w:val="17"/>
                                </w:rPr>
                                <w:t> </w:t>
                              </w:r>
                              <w:r>
                                <w:rPr>
                                  <w:b/>
                                  <w:w w:val="105"/>
                                  <w:sz w:val="17"/>
                                </w:rPr>
                                <w:t>suivant</w:t>
                              </w:r>
                              <w:r>
                                <w:rPr>
                                  <w:b/>
                                  <w:spacing w:val="-8"/>
                                  <w:w w:val="105"/>
                                  <w:sz w:val="17"/>
                                </w:rPr>
                                <w:t> </w:t>
                              </w:r>
                              <w:r>
                                <w:rPr>
                                  <w:b/>
                                  <w:w w:val="105"/>
                                  <w:sz w:val="17"/>
                                </w:rPr>
                                <w:t>:</w:t>
                              </w:r>
                            </w:p>
                          </w:txbxContent>
                        </wps:txbx>
                        <wps:bodyPr wrap="square" lIns="0" tIns="0" rIns="0" bIns="0" rtlCol="0">
                          <a:noAutofit/>
                        </wps:bodyPr>
                      </wps:wsp>
                    </wpg:wgp>
                  </a:graphicData>
                </a:graphic>
              </wp:anchor>
            </w:drawing>
          </mc:Choice>
          <mc:Fallback>
            <w:pict>
              <v:group style="position:absolute;margin-left:466.920013pt;margin-top:-42.060925pt;width:328.8pt;height:278.9pt;mso-position-horizontal-relative:page;mso-position-vertical-relative:paragraph;z-index:15740928" id="docshapegroup31" coordorigin="9338,-841" coordsize="6576,5578">
                <v:shape style="position:absolute;left:11387;top:-559;width:2424;height:2279" type="#_x0000_t75" id="docshape32" stroked="false">
                  <v:imagedata r:id="rId14" o:title=""/>
                </v:shape>
                <v:shape style="position:absolute;left:11381;top:2277;width:2468;height:2325" type="#_x0000_t75" id="docshape33" stroked="false">
                  <v:imagedata r:id="rId15" o:title=""/>
                </v:shape>
                <v:shape style="position:absolute;left:9342;top:-838;width:6569;height:5571" type="#_x0000_t202" id="docshape34" filled="false" stroked="true" strokeweight=".360009pt" strokecolor="#000000">
                  <v:textbox inset="0,0,0,0">
                    <w:txbxContent>
                      <w:p>
                        <w:pPr>
                          <w:spacing w:before="55"/>
                          <w:ind w:left="76" w:right="0" w:firstLine="0"/>
                          <w:jc w:val="left"/>
                          <w:rPr>
                            <w:b/>
                            <w:sz w:val="17"/>
                          </w:rPr>
                        </w:pPr>
                        <w:r>
                          <w:rPr>
                            <w:b/>
                            <w:sz w:val="17"/>
                          </w:rPr>
                          <w:t>B.</w:t>
                        </w:r>
                        <w:r>
                          <w:rPr>
                            <w:b/>
                            <w:spacing w:val="-8"/>
                            <w:sz w:val="17"/>
                          </w:rPr>
                          <w:t> </w:t>
                        </w:r>
                        <w:r>
                          <w:rPr>
                            <w:b/>
                            <w:sz w:val="17"/>
                          </w:rPr>
                          <w:t>La</w:t>
                        </w:r>
                        <w:r>
                          <w:rPr>
                            <w:b/>
                            <w:spacing w:val="-6"/>
                            <w:sz w:val="17"/>
                          </w:rPr>
                          <w:t> </w:t>
                        </w:r>
                        <w:r>
                          <w:rPr>
                            <w:b/>
                            <w:sz w:val="17"/>
                          </w:rPr>
                          <w:t>molécule</w:t>
                        </w:r>
                        <w:r>
                          <w:rPr>
                            <w:b/>
                            <w:spacing w:val="-8"/>
                            <w:sz w:val="17"/>
                          </w:rPr>
                          <w:t> </w:t>
                        </w:r>
                        <w:r>
                          <w:rPr>
                            <w:b/>
                            <w:sz w:val="17"/>
                          </w:rPr>
                          <w:t>ci-dessous</w:t>
                        </w:r>
                        <w:r>
                          <w:rPr>
                            <w:b/>
                            <w:spacing w:val="-4"/>
                            <w:sz w:val="17"/>
                          </w:rPr>
                          <w:t> </w:t>
                        </w:r>
                        <w:r>
                          <w:rPr>
                            <w:b/>
                            <w:sz w:val="17"/>
                          </w:rPr>
                          <w:t>est</w:t>
                        </w:r>
                        <w:r>
                          <w:rPr>
                            <w:b/>
                            <w:spacing w:val="-7"/>
                            <w:sz w:val="17"/>
                          </w:rPr>
                          <w:t> </w:t>
                        </w:r>
                        <w:r>
                          <w:rPr>
                            <w:b/>
                            <w:sz w:val="17"/>
                          </w:rPr>
                          <w:t>une</w:t>
                        </w:r>
                        <w:r>
                          <w:rPr>
                            <w:b/>
                            <w:spacing w:val="-6"/>
                            <w:sz w:val="17"/>
                          </w:rPr>
                          <w:t> </w:t>
                        </w:r>
                        <w:r>
                          <w:rPr>
                            <w:b/>
                            <w:sz w:val="17"/>
                          </w:rPr>
                          <w:t>forme</w:t>
                        </w:r>
                        <w:r>
                          <w:rPr>
                            <w:b/>
                            <w:spacing w:val="-5"/>
                            <w:sz w:val="17"/>
                          </w:rPr>
                          <w:t> </w:t>
                        </w:r>
                        <w:r>
                          <w:rPr>
                            <w:b/>
                            <w:sz w:val="17"/>
                          </w:rPr>
                          <w:t>mésomère</w:t>
                        </w:r>
                        <w:r>
                          <w:rPr>
                            <w:b/>
                            <w:spacing w:val="-6"/>
                            <w:sz w:val="17"/>
                          </w:rPr>
                          <w:t> </w:t>
                        </w:r>
                        <w:r>
                          <w:rPr>
                            <w:b/>
                            <w:sz w:val="17"/>
                          </w:rPr>
                          <w:t>de</w:t>
                        </w:r>
                        <w:r>
                          <w:rPr>
                            <w:b/>
                            <w:spacing w:val="-6"/>
                            <w:sz w:val="17"/>
                          </w:rPr>
                          <w:t> </w:t>
                        </w:r>
                        <w:r>
                          <w:rPr>
                            <w:b/>
                            <w:sz w:val="17"/>
                          </w:rPr>
                          <w:t>la</w:t>
                        </w:r>
                        <w:r>
                          <w:rPr>
                            <w:b/>
                            <w:spacing w:val="-6"/>
                            <w:sz w:val="17"/>
                          </w:rPr>
                          <w:t> </w:t>
                        </w:r>
                        <w:r>
                          <w:rPr>
                            <w:b/>
                            <w:color w:val="1F2121"/>
                            <w:spacing w:val="-2"/>
                            <w:sz w:val="17"/>
                          </w:rPr>
                          <w:t>chlorpromazine</w:t>
                        </w:r>
                      </w:p>
                      <w:p>
                        <w:pPr>
                          <w:spacing w:line="240" w:lineRule="auto" w:before="0"/>
                          <w:rPr>
                            <w:b/>
                            <w:sz w:val="17"/>
                          </w:rPr>
                        </w:pPr>
                      </w:p>
                      <w:p>
                        <w:pPr>
                          <w:spacing w:line="240" w:lineRule="auto" w:before="0"/>
                          <w:rPr>
                            <w:b/>
                            <w:sz w:val="17"/>
                          </w:rPr>
                        </w:pPr>
                      </w:p>
                      <w:p>
                        <w:pPr>
                          <w:spacing w:line="240" w:lineRule="auto" w:before="0"/>
                          <w:rPr>
                            <w:b/>
                            <w:sz w:val="17"/>
                          </w:rPr>
                        </w:pPr>
                      </w:p>
                      <w:p>
                        <w:pPr>
                          <w:spacing w:line="240" w:lineRule="auto" w:before="0"/>
                          <w:rPr>
                            <w:b/>
                            <w:sz w:val="17"/>
                          </w:rPr>
                        </w:pPr>
                      </w:p>
                      <w:p>
                        <w:pPr>
                          <w:spacing w:line="240" w:lineRule="auto" w:before="0"/>
                          <w:rPr>
                            <w:b/>
                            <w:sz w:val="17"/>
                          </w:rPr>
                        </w:pPr>
                      </w:p>
                      <w:p>
                        <w:pPr>
                          <w:spacing w:line="240" w:lineRule="auto" w:before="0"/>
                          <w:rPr>
                            <w:b/>
                            <w:sz w:val="17"/>
                          </w:rPr>
                        </w:pPr>
                      </w:p>
                      <w:p>
                        <w:pPr>
                          <w:spacing w:line="240" w:lineRule="auto" w:before="0"/>
                          <w:rPr>
                            <w:b/>
                            <w:sz w:val="17"/>
                          </w:rPr>
                        </w:pPr>
                      </w:p>
                      <w:p>
                        <w:pPr>
                          <w:spacing w:line="240" w:lineRule="auto" w:before="0"/>
                          <w:rPr>
                            <w:b/>
                            <w:sz w:val="17"/>
                          </w:rPr>
                        </w:pPr>
                      </w:p>
                      <w:p>
                        <w:pPr>
                          <w:spacing w:line="240" w:lineRule="auto" w:before="0"/>
                          <w:rPr>
                            <w:b/>
                            <w:sz w:val="17"/>
                          </w:rPr>
                        </w:pPr>
                      </w:p>
                      <w:p>
                        <w:pPr>
                          <w:spacing w:line="240" w:lineRule="auto" w:before="0"/>
                          <w:rPr>
                            <w:b/>
                            <w:sz w:val="17"/>
                          </w:rPr>
                        </w:pPr>
                      </w:p>
                      <w:p>
                        <w:pPr>
                          <w:spacing w:line="240" w:lineRule="auto" w:before="183"/>
                          <w:rPr>
                            <w:b/>
                            <w:sz w:val="17"/>
                          </w:rPr>
                        </w:pPr>
                      </w:p>
                      <w:p>
                        <w:pPr>
                          <w:spacing w:line="276" w:lineRule="auto" w:before="0"/>
                          <w:ind w:left="76" w:right="0" w:firstLine="0"/>
                          <w:jc w:val="left"/>
                          <w:rPr>
                            <w:b/>
                            <w:sz w:val="17"/>
                          </w:rPr>
                        </w:pPr>
                        <w:r>
                          <w:rPr>
                            <w:b/>
                            <w:spacing w:val="-4"/>
                            <w:w w:val="105"/>
                            <w:sz w:val="17"/>
                          </w:rPr>
                          <w:t>VRAI</w:t>
                        </w:r>
                        <w:r>
                          <w:rPr>
                            <w:b/>
                            <w:spacing w:val="-8"/>
                            <w:w w:val="105"/>
                            <w:sz w:val="17"/>
                          </w:rPr>
                          <w:t> </w:t>
                        </w:r>
                        <w:r>
                          <w:rPr>
                            <w:b/>
                            <w:spacing w:val="-4"/>
                            <w:w w:val="105"/>
                            <w:sz w:val="17"/>
                          </w:rPr>
                          <w:t>–</w:t>
                        </w:r>
                        <w:r>
                          <w:rPr>
                            <w:b/>
                            <w:spacing w:val="-7"/>
                            <w:w w:val="105"/>
                            <w:sz w:val="17"/>
                          </w:rPr>
                          <w:t> </w:t>
                        </w:r>
                        <w:r>
                          <w:rPr>
                            <w:b/>
                            <w:spacing w:val="-4"/>
                            <w:w w:val="105"/>
                            <w:sz w:val="17"/>
                          </w:rPr>
                          <w:t>Exact</w:t>
                        </w:r>
                        <w:r>
                          <w:rPr>
                            <w:b/>
                            <w:spacing w:val="-7"/>
                            <w:w w:val="105"/>
                            <w:sz w:val="17"/>
                          </w:rPr>
                          <w:t> </w:t>
                        </w:r>
                        <w:r>
                          <w:rPr>
                            <w:b/>
                            <w:spacing w:val="-4"/>
                            <w:w w:val="105"/>
                            <w:sz w:val="17"/>
                          </w:rPr>
                          <w:t>!</w:t>
                        </w:r>
                        <w:r>
                          <w:rPr>
                            <w:b/>
                            <w:spacing w:val="-7"/>
                            <w:w w:val="105"/>
                            <w:sz w:val="17"/>
                          </w:rPr>
                          <w:t> </w:t>
                        </w:r>
                        <w:r>
                          <w:rPr>
                            <w:b/>
                            <w:spacing w:val="-4"/>
                            <w:w w:val="105"/>
                            <w:sz w:val="17"/>
                          </w:rPr>
                          <w:t>On</w:t>
                        </w:r>
                        <w:r>
                          <w:rPr>
                            <w:b/>
                            <w:spacing w:val="-7"/>
                            <w:w w:val="105"/>
                            <w:sz w:val="17"/>
                          </w:rPr>
                          <w:t> </w:t>
                        </w:r>
                        <w:r>
                          <w:rPr>
                            <w:b/>
                            <w:spacing w:val="-4"/>
                            <w:w w:val="105"/>
                            <w:sz w:val="17"/>
                          </w:rPr>
                          <w:t>retrouve</w:t>
                        </w:r>
                        <w:r>
                          <w:rPr>
                            <w:b/>
                            <w:spacing w:val="-7"/>
                            <w:w w:val="105"/>
                            <w:sz w:val="17"/>
                          </w:rPr>
                          <w:t> </w:t>
                        </w:r>
                        <w:r>
                          <w:rPr>
                            <w:b/>
                            <w:spacing w:val="-4"/>
                            <w:w w:val="105"/>
                            <w:sz w:val="17"/>
                          </w:rPr>
                          <w:t>un</w:t>
                        </w:r>
                        <w:r>
                          <w:rPr>
                            <w:b/>
                            <w:spacing w:val="-8"/>
                            <w:w w:val="105"/>
                            <w:sz w:val="17"/>
                          </w:rPr>
                          <w:t> </w:t>
                        </w:r>
                        <w:r>
                          <w:rPr>
                            <w:b/>
                            <w:spacing w:val="-4"/>
                            <w:w w:val="105"/>
                            <w:sz w:val="17"/>
                          </w:rPr>
                          <w:t>motif</w:t>
                        </w:r>
                        <w:r>
                          <w:rPr>
                            <w:b/>
                            <w:spacing w:val="-7"/>
                            <w:w w:val="105"/>
                            <w:sz w:val="17"/>
                          </w:rPr>
                          <w:t> </w:t>
                        </w:r>
                        <w:r>
                          <w:rPr>
                            <w:b/>
                            <w:spacing w:val="-4"/>
                            <w:w w:val="105"/>
                            <w:sz w:val="17"/>
                          </w:rPr>
                          <w:t>de</w:t>
                        </w:r>
                        <w:r>
                          <w:rPr>
                            <w:b/>
                            <w:spacing w:val="-7"/>
                            <w:w w:val="105"/>
                            <w:sz w:val="17"/>
                          </w:rPr>
                          <w:t> </w:t>
                        </w:r>
                        <w:r>
                          <w:rPr>
                            <w:b/>
                            <w:spacing w:val="-4"/>
                            <w:w w:val="105"/>
                            <w:sz w:val="17"/>
                          </w:rPr>
                          <w:t>conjugaison</w:t>
                        </w:r>
                        <w:r>
                          <w:rPr>
                            <w:b/>
                            <w:spacing w:val="-7"/>
                            <w:w w:val="105"/>
                            <w:sz w:val="17"/>
                          </w:rPr>
                          <w:t> </w:t>
                        </w:r>
                        <w:r>
                          <w:rPr>
                            <w:rFonts w:ascii="Cambria" w:hAnsi="Cambria" w:eastAsia="Cambria"/>
                            <w:spacing w:val="-4"/>
                            <w:w w:val="105"/>
                            <w:sz w:val="17"/>
                          </w:rPr>
                          <w:t>𝝅</w:t>
                        </w:r>
                        <w:r>
                          <w:rPr>
                            <w:rFonts w:ascii="Cambria" w:hAnsi="Cambria" w:eastAsia="Cambria"/>
                            <w:spacing w:val="-6"/>
                            <w:w w:val="105"/>
                            <w:sz w:val="17"/>
                          </w:rPr>
                          <w:t> </w:t>
                        </w:r>
                        <w:r>
                          <w:rPr>
                            <w:rFonts w:ascii="Cambria" w:hAnsi="Cambria" w:eastAsia="Cambria"/>
                            <w:spacing w:val="-4"/>
                            <w:w w:val="105"/>
                            <w:sz w:val="17"/>
                          </w:rPr>
                          <w:t>−</w:t>
                        </w:r>
                        <w:r>
                          <w:rPr>
                            <w:rFonts w:ascii="Cambria" w:hAnsi="Cambria" w:eastAsia="Cambria"/>
                            <w:spacing w:val="-6"/>
                            <w:w w:val="105"/>
                            <w:sz w:val="17"/>
                          </w:rPr>
                          <w:t> </w:t>
                        </w:r>
                        <w:r>
                          <w:rPr>
                            <w:rFonts w:ascii="Cambria" w:hAnsi="Cambria" w:eastAsia="Cambria"/>
                            <w:spacing w:val="-4"/>
                            <w:w w:val="105"/>
                            <w:sz w:val="17"/>
                          </w:rPr>
                          <w:t>𝝈</w:t>
                        </w:r>
                        <w:r>
                          <w:rPr>
                            <w:rFonts w:ascii="Cambria" w:hAnsi="Cambria" w:eastAsia="Cambria"/>
                            <w:spacing w:val="-6"/>
                            <w:w w:val="105"/>
                            <w:sz w:val="17"/>
                          </w:rPr>
                          <w:t> </w:t>
                        </w:r>
                        <w:r>
                          <w:rPr>
                            <w:rFonts w:ascii="Cambria" w:hAnsi="Cambria" w:eastAsia="Cambria"/>
                            <w:spacing w:val="-4"/>
                            <w:w w:val="105"/>
                            <w:sz w:val="17"/>
                          </w:rPr>
                          <w:t>−</w:t>
                        </w:r>
                        <w:r>
                          <w:rPr>
                            <w:rFonts w:ascii="Cambria" w:hAnsi="Cambria" w:eastAsia="Cambria"/>
                            <w:spacing w:val="-5"/>
                            <w:w w:val="105"/>
                            <w:sz w:val="17"/>
                          </w:rPr>
                          <w:t> </w:t>
                        </w:r>
                        <w:r>
                          <w:rPr>
                            <w:rFonts w:ascii="Cambria" w:hAnsi="Cambria" w:eastAsia="Cambria"/>
                            <w:spacing w:val="-4"/>
                            <w:w w:val="105"/>
                            <w:sz w:val="17"/>
                          </w:rPr>
                          <w:t>𝒑</w:t>
                        </w:r>
                        <w:r>
                          <w:rPr>
                            <w:rFonts w:ascii="Cambria" w:hAnsi="Cambria" w:eastAsia="Cambria"/>
                            <w:spacing w:val="-2"/>
                            <w:sz w:val="17"/>
                          </w:rPr>
                          <w:t> </w:t>
                        </w:r>
                        <w:r>
                          <w:rPr>
                            <w:b/>
                            <w:spacing w:val="-4"/>
                            <w:w w:val="105"/>
                            <w:sz w:val="17"/>
                          </w:rPr>
                          <w:t>avec</w:t>
                        </w:r>
                        <w:r>
                          <w:rPr>
                            <w:b/>
                            <w:spacing w:val="-7"/>
                            <w:w w:val="105"/>
                            <w:sz w:val="17"/>
                          </w:rPr>
                          <w:t> </w:t>
                        </w:r>
                        <w:r>
                          <w:rPr>
                            <w:b/>
                            <w:spacing w:val="-4"/>
                            <w:w w:val="105"/>
                            <w:sz w:val="17"/>
                          </w:rPr>
                          <w:t>le</w:t>
                        </w:r>
                        <w:r>
                          <w:rPr>
                            <w:b/>
                            <w:spacing w:val="-6"/>
                            <w:w w:val="105"/>
                            <w:sz w:val="17"/>
                          </w:rPr>
                          <w:t> </w:t>
                        </w:r>
                        <w:r>
                          <w:rPr>
                            <w:b/>
                            <w:spacing w:val="-4"/>
                            <w:w w:val="105"/>
                            <w:sz w:val="17"/>
                          </w:rPr>
                          <w:t>DNL</w:t>
                        </w:r>
                        <w:r>
                          <w:rPr>
                            <w:b/>
                            <w:spacing w:val="-5"/>
                            <w:w w:val="105"/>
                            <w:sz w:val="17"/>
                          </w:rPr>
                          <w:t> </w:t>
                        </w:r>
                        <w:r>
                          <w:rPr>
                            <w:b/>
                            <w:spacing w:val="-4"/>
                            <w:w w:val="105"/>
                            <w:sz w:val="17"/>
                          </w:rPr>
                          <w:t>de</w:t>
                        </w:r>
                        <w:r>
                          <w:rPr>
                            <w:b/>
                            <w:spacing w:val="-7"/>
                            <w:w w:val="105"/>
                            <w:sz w:val="17"/>
                          </w:rPr>
                          <w:t> </w:t>
                        </w:r>
                        <w:r>
                          <w:rPr>
                            <w:b/>
                            <w:spacing w:val="-4"/>
                            <w:w w:val="105"/>
                            <w:sz w:val="17"/>
                          </w:rPr>
                          <w:t>l’azote. </w:t>
                        </w:r>
                        <w:r>
                          <w:rPr>
                            <w:b/>
                            <w:w w:val="105"/>
                            <w:sz w:val="17"/>
                          </w:rPr>
                          <w:t>L’effet</w:t>
                        </w:r>
                        <w:r>
                          <w:rPr>
                            <w:b/>
                            <w:spacing w:val="-8"/>
                            <w:w w:val="105"/>
                            <w:sz w:val="17"/>
                          </w:rPr>
                          <w:t> </w:t>
                        </w:r>
                        <w:r>
                          <w:rPr>
                            <w:b/>
                            <w:w w:val="105"/>
                            <w:sz w:val="17"/>
                          </w:rPr>
                          <w:t>mésomère</w:t>
                        </w:r>
                        <w:r>
                          <w:rPr>
                            <w:b/>
                            <w:spacing w:val="-10"/>
                            <w:w w:val="105"/>
                            <w:sz w:val="17"/>
                          </w:rPr>
                          <w:t> </w:t>
                        </w:r>
                        <w:r>
                          <w:rPr>
                            <w:b/>
                            <w:w w:val="105"/>
                            <w:sz w:val="17"/>
                          </w:rPr>
                          <w:t>est</w:t>
                        </w:r>
                        <w:r>
                          <w:rPr>
                            <w:b/>
                            <w:spacing w:val="-8"/>
                            <w:w w:val="105"/>
                            <w:sz w:val="17"/>
                          </w:rPr>
                          <w:t> </w:t>
                        </w:r>
                        <w:r>
                          <w:rPr>
                            <w:b/>
                            <w:w w:val="105"/>
                            <w:sz w:val="17"/>
                          </w:rPr>
                          <w:t>illustré</w:t>
                        </w:r>
                        <w:r>
                          <w:rPr>
                            <w:b/>
                            <w:spacing w:val="-8"/>
                            <w:w w:val="105"/>
                            <w:sz w:val="17"/>
                          </w:rPr>
                          <w:t> </w:t>
                        </w:r>
                        <w:r>
                          <w:rPr>
                            <w:b/>
                            <w:w w:val="105"/>
                            <w:sz w:val="17"/>
                          </w:rPr>
                          <w:t>dans</w:t>
                        </w:r>
                        <w:r>
                          <w:rPr>
                            <w:b/>
                            <w:spacing w:val="-7"/>
                            <w:w w:val="105"/>
                            <w:sz w:val="17"/>
                          </w:rPr>
                          <w:t> </w:t>
                        </w:r>
                        <w:r>
                          <w:rPr>
                            <w:b/>
                            <w:w w:val="105"/>
                            <w:sz w:val="17"/>
                          </w:rPr>
                          <w:t>le</w:t>
                        </w:r>
                        <w:r>
                          <w:rPr>
                            <w:b/>
                            <w:spacing w:val="-10"/>
                            <w:w w:val="105"/>
                            <w:sz w:val="17"/>
                          </w:rPr>
                          <w:t> </w:t>
                        </w:r>
                        <w:r>
                          <w:rPr>
                            <w:b/>
                            <w:w w:val="105"/>
                            <w:sz w:val="17"/>
                          </w:rPr>
                          <w:t>schéma</w:t>
                        </w:r>
                        <w:r>
                          <w:rPr>
                            <w:b/>
                            <w:spacing w:val="-8"/>
                            <w:w w:val="105"/>
                            <w:sz w:val="17"/>
                          </w:rPr>
                          <w:t> </w:t>
                        </w:r>
                        <w:r>
                          <w:rPr>
                            <w:b/>
                            <w:w w:val="105"/>
                            <w:sz w:val="17"/>
                          </w:rPr>
                          <w:t>suivant</w:t>
                        </w:r>
                        <w:r>
                          <w:rPr>
                            <w:b/>
                            <w:spacing w:val="-8"/>
                            <w:w w:val="105"/>
                            <w:sz w:val="17"/>
                          </w:rPr>
                          <w:t> </w:t>
                        </w:r>
                        <w:r>
                          <w:rPr>
                            <w:b/>
                            <w:w w:val="105"/>
                            <w:sz w:val="17"/>
                          </w:rPr>
                          <w:t>:</w:t>
                        </w:r>
                      </w:p>
                    </w:txbxContent>
                  </v:textbox>
                  <v:stroke dashstyle="solid"/>
                  <w10:wrap type="none"/>
                </v:shape>
                <w10:wrap type="none"/>
              </v:group>
            </w:pict>
          </mc:Fallback>
        </mc:AlternateContent>
      </w:r>
      <w:r>
        <w:rPr>
          <w:sz w:val="17"/>
        </w:rPr>
        <w:t>Les</w:t>
      </w:r>
      <w:r>
        <w:rPr>
          <w:spacing w:val="-6"/>
          <w:sz w:val="17"/>
        </w:rPr>
        <w:t> </w:t>
      </w:r>
      <w:r>
        <w:rPr>
          <w:sz w:val="17"/>
        </w:rPr>
        <w:t>trois</w:t>
      </w:r>
      <w:r>
        <w:rPr>
          <w:spacing w:val="-5"/>
          <w:sz w:val="17"/>
        </w:rPr>
        <w:t> </w:t>
      </w:r>
      <w:r>
        <w:rPr>
          <w:sz w:val="17"/>
        </w:rPr>
        <w:t>cycles</w:t>
      </w:r>
      <w:r>
        <w:rPr>
          <w:spacing w:val="-5"/>
          <w:sz w:val="17"/>
        </w:rPr>
        <w:t> </w:t>
      </w:r>
      <w:r>
        <w:rPr>
          <w:sz w:val="17"/>
        </w:rPr>
        <w:t>de</w:t>
      </w:r>
      <w:r>
        <w:rPr>
          <w:spacing w:val="-6"/>
          <w:sz w:val="17"/>
        </w:rPr>
        <w:t> </w:t>
      </w:r>
      <w:r>
        <w:rPr>
          <w:sz w:val="17"/>
        </w:rPr>
        <w:t>la</w:t>
      </w:r>
      <w:r>
        <w:rPr>
          <w:spacing w:val="-6"/>
          <w:sz w:val="17"/>
        </w:rPr>
        <w:t> </w:t>
      </w:r>
      <w:r>
        <w:rPr>
          <w:color w:val="1F2121"/>
          <w:sz w:val="17"/>
        </w:rPr>
        <w:t>chlorpromazine</w:t>
      </w:r>
      <w:r>
        <w:rPr>
          <w:color w:val="1F2121"/>
          <w:spacing w:val="-8"/>
          <w:sz w:val="17"/>
        </w:rPr>
        <w:t> </w:t>
      </w:r>
      <w:r>
        <w:rPr>
          <w:color w:val="1F2121"/>
          <w:sz w:val="17"/>
        </w:rPr>
        <w:t>forme</w:t>
      </w:r>
      <w:r>
        <w:rPr>
          <w:color w:val="1F2121"/>
          <w:spacing w:val="-6"/>
          <w:sz w:val="17"/>
        </w:rPr>
        <w:t> </w:t>
      </w:r>
      <w:r>
        <w:rPr>
          <w:color w:val="1F2121"/>
          <w:sz w:val="17"/>
        </w:rPr>
        <w:t>un</w:t>
      </w:r>
      <w:r>
        <w:rPr>
          <w:color w:val="1F2121"/>
          <w:spacing w:val="-3"/>
          <w:sz w:val="17"/>
        </w:rPr>
        <w:t> </w:t>
      </w:r>
      <w:r>
        <w:rPr>
          <w:color w:val="1F2121"/>
          <w:sz w:val="17"/>
        </w:rPr>
        <w:t>tricycle</w:t>
      </w:r>
      <w:r>
        <w:rPr>
          <w:color w:val="1F2121"/>
          <w:spacing w:val="-6"/>
          <w:sz w:val="17"/>
        </w:rPr>
        <w:t> </w:t>
      </w:r>
      <w:r>
        <w:rPr>
          <w:color w:val="1F2121"/>
          <w:spacing w:val="-2"/>
          <w:sz w:val="17"/>
        </w:rPr>
        <w:t>aromatique</w:t>
      </w:r>
    </w:p>
    <w:p>
      <w:pPr>
        <w:pStyle w:val="BodyText"/>
        <w:spacing w:before="30"/>
        <w:ind w:left="153"/>
      </w:pPr>
      <w:r>
        <w:rPr/>
        <w:t>FAUX</w:t>
      </w:r>
      <w:r>
        <w:rPr>
          <w:spacing w:val="-7"/>
        </w:rPr>
        <w:t> </w:t>
      </w:r>
      <w:r>
        <w:rPr/>
        <w:t>–</w:t>
      </w:r>
      <w:r>
        <w:rPr>
          <w:spacing w:val="-6"/>
        </w:rPr>
        <w:t> </w:t>
      </w:r>
      <w:r>
        <w:rPr/>
        <w:t>Pour</w:t>
      </w:r>
      <w:r>
        <w:rPr>
          <w:spacing w:val="-5"/>
        </w:rPr>
        <w:t> </w:t>
      </w:r>
      <w:r>
        <w:rPr/>
        <w:t>dire</w:t>
      </w:r>
      <w:r>
        <w:rPr>
          <w:spacing w:val="-4"/>
        </w:rPr>
        <w:t> </w:t>
      </w:r>
      <w:r>
        <w:rPr/>
        <w:t>si</w:t>
      </w:r>
      <w:r>
        <w:rPr>
          <w:spacing w:val="-4"/>
        </w:rPr>
        <w:t> </w:t>
      </w:r>
      <w:r>
        <w:rPr/>
        <w:t>les</w:t>
      </w:r>
      <w:r>
        <w:rPr>
          <w:spacing w:val="-5"/>
        </w:rPr>
        <w:t> </w:t>
      </w:r>
      <w:r>
        <w:rPr/>
        <w:t>cycles</w:t>
      </w:r>
      <w:r>
        <w:rPr>
          <w:spacing w:val="-7"/>
        </w:rPr>
        <w:t> </w:t>
      </w:r>
      <w:r>
        <w:rPr/>
        <w:t>sont</w:t>
      </w:r>
      <w:r>
        <w:rPr>
          <w:spacing w:val="-4"/>
        </w:rPr>
        <w:t> </w:t>
      </w:r>
      <w:r>
        <w:rPr/>
        <w:t>aromatiques</w:t>
      </w:r>
      <w:r>
        <w:rPr>
          <w:spacing w:val="-4"/>
        </w:rPr>
        <w:t> </w:t>
      </w:r>
      <w:r>
        <w:rPr/>
        <w:t>ou</w:t>
      </w:r>
      <w:r>
        <w:rPr>
          <w:spacing w:val="-6"/>
        </w:rPr>
        <w:t> </w:t>
      </w:r>
      <w:r>
        <w:rPr/>
        <w:t>pas</w:t>
      </w:r>
      <w:r>
        <w:rPr>
          <w:spacing w:val="-3"/>
        </w:rPr>
        <w:t> </w:t>
      </w:r>
      <w:r>
        <w:rPr/>
        <w:t>on</w:t>
      </w:r>
      <w:r>
        <w:rPr>
          <w:spacing w:val="-6"/>
        </w:rPr>
        <w:t> </w:t>
      </w:r>
      <w:r>
        <w:rPr/>
        <w:t>va</w:t>
      </w:r>
      <w:r>
        <w:rPr>
          <w:spacing w:val="-6"/>
        </w:rPr>
        <w:t> </w:t>
      </w:r>
      <w:r>
        <w:rPr/>
        <w:t>suivre</w:t>
      </w:r>
      <w:r>
        <w:rPr>
          <w:spacing w:val="-5"/>
        </w:rPr>
        <w:t> </w:t>
      </w:r>
      <w:r>
        <w:rPr/>
        <w:t>la</w:t>
      </w:r>
      <w:r>
        <w:rPr>
          <w:spacing w:val="-5"/>
        </w:rPr>
        <w:t> </w:t>
      </w:r>
      <w:r>
        <w:rPr/>
        <w:t>règle</w:t>
      </w:r>
      <w:r>
        <w:rPr>
          <w:spacing w:val="-5"/>
        </w:rPr>
        <w:t> </w:t>
      </w:r>
      <w:r>
        <w:rPr/>
        <w:t>de</w:t>
      </w:r>
      <w:r>
        <w:rPr>
          <w:spacing w:val="-5"/>
        </w:rPr>
        <w:t> </w:t>
      </w:r>
      <w:r>
        <w:rPr/>
        <w:t>Huckel</w:t>
      </w:r>
      <w:r>
        <w:rPr>
          <w:spacing w:val="-4"/>
        </w:rPr>
        <w:t> </w:t>
      </w:r>
      <w:r>
        <w:rPr>
          <w:spacing w:val="-10"/>
        </w:rPr>
        <w:t>:</w:t>
      </w:r>
    </w:p>
    <w:p>
      <w:pPr>
        <w:pStyle w:val="ListParagraph"/>
        <w:numPr>
          <w:ilvl w:val="1"/>
          <w:numId w:val="5"/>
        </w:numPr>
        <w:tabs>
          <w:tab w:pos="660" w:val="left" w:leader="none"/>
        </w:tabs>
        <w:spacing w:line="240" w:lineRule="auto" w:before="30" w:after="0"/>
        <w:ind w:left="660" w:right="0" w:hanging="253"/>
        <w:jc w:val="left"/>
        <w:rPr>
          <w:i/>
          <w:sz w:val="17"/>
        </w:rPr>
      </w:pPr>
      <w:r>
        <w:rPr>
          <w:i/>
          <w:sz w:val="17"/>
        </w:rPr>
        <w:t>Ils</w:t>
      </w:r>
      <w:r>
        <w:rPr>
          <w:i/>
          <w:spacing w:val="-5"/>
          <w:sz w:val="17"/>
        </w:rPr>
        <w:t> </w:t>
      </w:r>
      <w:r>
        <w:rPr>
          <w:i/>
          <w:sz w:val="17"/>
        </w:rPr>
        <w:t>doivent</w:t>
      </w:r>
      <w:r>
        <w:rPr>
          <w:i/>
          <w:spacing w:val="-7"/>
          <w:sz w:val="17"/>
        </w:rPr>
        <w:t> </w:t>
      </w:r>
      <w:r>
        <w:rPr>
          <w:i/>
          <w:sz w:val="17"/>
        </w:rPr>
        <w:t>être</w:t>
      </w:r>
      <w:r>
        <w:rPr>
          <w:i/>
          <w:spacing w:val="-7"/>
          <w:sz w:val="17"/>
        </w:rPr>
        <w:t> </w:t>
      </w:r>
      <w:r>
        <w:rPr>
          <w:i/>
          <w:sz w:val="17"/>
        </w:rPr>
        <w:t>des</w:t>
      </w:r>
      <w:r>
        <w:rPr>
          <w:i/>
          <w:spacing w:val="-4"/>
          <w:sz w:val="17"/>
        </w:rPr>
        <w:t> </w:t>
      </w:r>
      <w:r>
        <w:rPr>
          <w:i/>
          <w:sz w:val="17"/>
        </w:rPr>
        <w:t>cycles</w:t>
      </w:r>
      <w:r>
        <w:rPr>
          <w:i/>
          <w:spacing w:val="-4"/>
          <w:sz w:val="17"/>
        </w:rPr>
        <w:t> </w:t>
      </w:r>
      <w:r>
        <w:rPr>
          <w:i/>
          <w:sz w:val="17"/>
          <w:u w:val="single"/>
        </w:rPr>
        <w:t>plans</w:t>
      </w:r>
      <w:r>
        <w:rPr>
          <w:i/>
          <w:spacing w:val="-5"/>
          <w:sz w:val="17"/>
        </w:rPr>
        <w:t> </w:t>
      </w:r>
      <w:r>
        <w:rPr>
          <w:i/>
          <w:sz w:val="17"/>
        </w:rPr>
        <w:t>(tous</w:t>
      </w:r>
      <w:r>
        <w:rPr>
          <w:i/>
          <w:spacing w:val="-4"/>
          <w:sz w:val="17"/>
        </w:rPr>
        <w:t> </w:t>
      </w:r>
      <w:r>
        <w:rPr>
          <w:i/>
          <w:sz w:val="17"/>
        </w:rPr>
        <w:t>les</w:t>
      </w:r>
      <w:r>
        <w:rPr>
          <w:i/>
          <w:spacing w:val="-5"/>
          <w:sz w:val="17"/>
        </w:rPr>
        <w:t> </w:t>
      </w:r>
      <w:r>
        <w:rPr>
          <w:i/>
          <w:sz w:val="17"/>
        </w:rPr>
        <w:t>atomes</w:t>
      </w:r>
      <w:r>
        <w:rPr>
          <w:i/>
          <w:spacing w:val="-7"/>
          <w:sz w:val="17"/>
        </w:rPr>
        <w:t> </w:t>
      </w:r>
      <w:r>
        <w:rPr>
          <w:i/>
          <w:sz w:val="17"/>
        </w:rPr>
        <w:t>qui</w:t>
      </w:r>
      <w:r>
        <w:rPr>
          <w:i/>
          <w:spacing w:val="-6"/>
          <w:sz w:val="17"/>
        </w:rPr>
        <w:t> </w:t>
      </w:r>
      <w:r>
        <w:rPr>
          <w:i/>
          <w:sz w:val="17"/>
        </w:rPr>
        <w:t>les</w:t>
      </w:r>
      <w:r>
        <w:rPr>
          <w:i/>
          <w:spacing w:val="-6"/>
          <w:sz w:val="17"/>
        </w:rPr>
        <w:t> </w:t>
      </w:r>
      <w:r>
        <w:rPr>
          <w:i/>
          <w:sz w:val="17"/>
        </w:rPr>
        <w:t>composent</w:t>
      </w:r>
      <w:r>
        <w:rPr>
          <w:i/>
          <w:spacing w:val="-5"/>
          <w:sz w:val="17"/>
        </w:rPr>
        <w:t> </w:t>
      </w:r>
      <w:r>
        <w:rPr>
          <w:i/>
          <w:sz w:val="17"/>
        </w:rPr>
        <w:t>sont</w:t>
      </w:r>
      <w:r>
        <w:rPr>
          <w:i/>
          <w:spacing w:val="-6"/>
          <w:sz w:val="17"/>
        </w:rPr>
        <w:t> </w:t>
      </w:r>
      <w:r>
        <w:rPr>
          <w:i/>
          <w:sz w:val="17"/>
        </w:rPr>
        <w:t>hybridés</w:t>
      </w:r>
      <w:r>
        <w:rPr>
          <w:i/>
          <w:spacing w:val="-5"/>
          <w:sz w:val="17"/>
        </w:rPr>
        <w:t> </w:t>
      </w:r>
      <w:r>
        <w:rPr>
          <w:i/>
          <w:spacing w:val="-2"/>
          <w:sz w:val="17"/>
        </w:rPr>
        <w:t>sp²).</w:t>
      </w:r>
    </w:p>
    <w:p>
      <w:pPr>
        <w:pStyle w:val="ListParagraph"/>
        <w:numPr>
          <w:ilvl w:val="1"/>
          <w:numId w:val="5"/>
        </w:numPr>
        <w:tabs>
          <w:tab w:pos="660" w:val="left" w:leader="none"/>
        </w:tabs>
        <w:spacing w:line="240" w:lineRule="auto" w:before="28" w:after="0"/>
        <w:ind w:left="660" w:right="0" w:hanging="253"/>
        <w:jc w:val="left"/>
        <w:rPr>
          <w:i/>
          <w:sz w:val="17"/>
        </w:rPr>
      </w:pPr>
      <w:r>
        <w:rPr>
          <w:i/>
          <w:sz w:val="17"/>
        </w:rPr>
        <w:t>Ils</w:t>
      </w:r>
      <w:r>
        <w:rPr>
          <w:i/>
          <w:spacing w:val="-6"/>
          <w:sz w:val="17"/>
        </w:rPr>
        <w:t> </w:t>
      </w:r>
      <w:r>
        <w:rPr>
          <w:i/>
          <w:sz w:val="17"/>
        </w:rPr>
        <w:t>possèdent</w:t>
      </w:r>
      <w:r>
        <w:rPr>
          <w:i/>
          <w:spacing w:val="-5"/>
          <w:sz w:val="17"/>
        </w:rPr>
        <w:t> </w:t>
      </w:r>
      <w:r>
        <w:rPr>
          <w:i/>
          <w:sz w:val="17"/>
        </w:rPr>
        <w:t>un</w:t>
      </w:r>
      <w:r>
        <w:rPr>
          <w:i/>
          <w:spacing w:val="-6"/>
          <w:sz w:val="17"/>
        </w:rPr>
        <w:t> </w:t>
      </w:r>
      <w:r>
        <w:rPr>
          <w:i/>
          <w:sz w:val="17"/>
        </w:rPr>
        <w:t>motif</w:t>
      </w:r>
      <w:r>
        <w:rPr>
          <w:i/>
          <w:spacing w:val="-8"/>
          <w:sz w:val="17"/>
        </w:rPr>
        <w:t> </w:t>
      </w:r>
      <w:r>
        <w:rPr>
          <w:i/>
          <w:sz w:val="17"/>
        </w:rPr>
        <w:t>de</w:t>
      </w:r>
      <w:r>
        <w:rPr>
          <w:i/>
          <w:spacing w:val="-8"/>
          <w:sz w:val="17"/>
        </w:rPr>
        <w:t> </w:t>
      </w:r>
      <w:r>
        <w:rPr>
          <w:i/>
          <w:sz w:val="17"/>
        </w:rPr>
        <w:t>conjugaison</w:t>
      </w:r>
      <w:r>
        <w:rPr>
          <w:i/>
          <w:spacing w:val="-6"/>
          <w:sz w:val="17"/>
        </w:rPr>
        <w:t> </w:t>
      </w:r>
      <w:r>
        <w:rPr>
          <w:i/>
          <w:sz w:val="17"/>
          <w:u w:val="single"/>
        </w:rPr>
        <w:t>sans</w:t>
      </w:r>
      <w:r>
        <w:rPr>
          <w:i/>
          <w:spacing w:val="-6"/>
          <w:sz w:val="17"/>
          <w:u w:val="single"/>
        </w:rPr>
        <w:t> </w:t>
      </w:r>
      <w:r>
        <w:rPr>
          <w:i/>
          <w:sz w:val="17"/>
          <w:u w:val="single"/>
        </w:rPr>
        <w:t>discontinuité</w:t>
      </w:r>
      <w:r>
        <w:rPr>
          <w:i/>
          <w:spacing w:val="-5"/>
          <w:sz w:val="17"/>
        </w:rPr>
        <w:t> </w:t>
      </w:r>
      <w:r>
        <w:rPr>
          <w:i/>
          <w:sz w:val="17"/>
        </w:rPr>
        <w:t>(sur</w:t>
      </w:r>
      <w:r>
        <w:rPr>
          <w:i/>
          <w:spacing w:val="-6"/>
          <w:sz w:val="17"/>
        </w:rPr>
        <w:t> </w:t>
      </w:r>
      <w:r>
        <w:rPr>
          <w:i/>
          <w:sz w:val="17"/>
        </w:rPr>
        <w:t>tous</w:t>
      </w:r>
      <w:r>
        <w:rPr>
          <w:i/>
          <w:spacing w:val="-6"/>
          <w:sz w:val="17"/>
        </w:rPr>
        <w:t> </w:t>
      </w:r>
      <w:r>
        <w:rPr>
          <w:i/>
          <w:sz w:val="17"/>
        </w:rPr>
        <w:t>les</w:t>
      </w:r>
      <w:r>
        <w:rPr>
          <w:i/>
          <w:spacing w:val="-5"/>
          <w:sz w:val="17"/>
        </w:rPr>
        <w:t> </w:t>
      </w:r>
      <w:r>
        <w:rPr>
          <w:i/>
          <w:spacing w:val="-2"/>
          <w:sz w:val="17"/>
        </w:rPr>
        <w:t>cycles).</w:t>
      </w:r>
    </w:p>
    <w:p>
      <w:pPr>
        <w:pStyle w:val="ListParagraph"/>
        <w:numPr>
          <w:ilvl w:val="1"/>
          <w:numId w:val="5"/>
        </w:numPr>
        <w:tabs>
          <w:tab w:pos="660" w:val="left" w:leader="none"/>
        </w:tabs>
        <w:spacing w:line="240" w:lineRule="auto" w:before="27" w:after="0"/>
        <w:ind w:left="660" w:right="0" w:hanging="253"/>
        <w:jc w:val="left"/>
        <w:rPr>
          <w:i/>
          <w:sz w:val="17"/>
        </w:rPr>
      </w:pPr>
      <w:r>
        <w:rPr>
          <w:i/>
          <w:sz w:val="17"/>
        </w:rPr>
        <w:t>4n+2</w:t>
      </w:r>
      <w:r>
        <w:rPr>
          <w:i/>
          <w:spacing w:val="-9"/>
          <w:sz w:val="17"/>
        </w:rPr>
        <w:t> </w:t>
      </w:r>
      <w:r>
        <w:rPr>
          <w:i/>
          <w:sz w:val="17"/>
        </w:rPr>
        <w:t>électrons</w:t>
      </w:r>
      <w:r>
        <w:rPr>
          <w:i/>
          <w:spacing w:val="-7"/>
          <w:sz w:val="17"/>
        </w:rPr>
        <w:t> </w:t>
      </w:r>
      <w:r>
        <w:rPr>
          <w:i/>
          <w:sz w:val="17"/>
          <w:u w:val="single"/>
        </w:rPr>
        <w:t>délocalisables</w:t>
      </w:r>
      <w:r>
        <w:rPr>
          <w:i/>
          <w:spacing w:val="-7"/>
          <w:sz w:val="17"/>
          <w:u w:val="single"/>
        </w:rPr>
        <w:t> </w:t>
      </w:r>
      <w:r>
        <w:rPr>
          <w:i/>
          <w:sz w:val="17"/>
          <w:u w:val="single"/>
        </w:rPr>
        <w:t>dans</w:t>
      </w:r>
      <w:r>
        <w:rPr>
          <w:i/>
          <w:spacing w:val="-7"/>
          <w:sz w:val="17"/>
          <w:u w:val="single"/>
        </w:rPr>
        <w:t> </w:t>
      </w:r>
      <w:r>
        <w:rPr>
          <w:i/>
          <w:sz w:val="17"/>
          <w:u w:val="single"/>
        </w:rPr>
        <w:t>le</w:t>
      </w:r>
      <w:r>
        <w:rPr>
          <w:i/>
          <w:spacing w:val="-8"/>
          <w:sz w:val="17"/>
          <w:u w:val="single"/>
        </w:rPr>
        <w:t> </w:t>
      </w:r>
      <w:r>
        <w:rPr>
          <w:i/>
          <w:spacing w:val="-2"/>
          <w:sz w:val="17"/>
          <w:u w:val="single"/>
        </w:rPr>
        <w:t>cycle</w:t>
      </w:r>
      <w:r>
        <w:rPr>
          <w:i/>
          <w:spacing w:val="-2"/>
          <w:sz w:val="17"/>
        </w:rPr>
        <w:t>.</w:t>
      </w:r>
    </w:p>
    <w:p>
      <w:pPr>
        <w:pStyle w:val="BodyText"/>
        <w:spacing w:line="276" w:lineRule="auto" w:before="30"/>
        <w:ind w:left="153" w:right="8856"/>
        <w:jc w:val="both"/>
      </w:pPr>
      <w:r>
        <w:rPr/>
        <w:t>On revient maintenant à notre molécule, tous les atomes qui composent les cycles sont bien hybridés sp² grâce à aux motifs de conjugaison (donc cycles plans). Les cycles vérifient bien une conjugaison sans discontinuité grâce aux DNL de l’azote et du soufre. Mais le problème réside dans la 3</w:t>
      </w:r>
      <w:r>
        <w:rPr>
          <w:vertAlign w:val="superscript"/>
        </w:rPr>
        <w:t>e</w:t>
      </w:r>
      <w:r>
        <w:rPr>
          <w:vertAlign w:val="baseline"/>
        </w:rPr>
        <w:t> condition</w:t>
      </w:r>
      <w:r>
        <w:rPr>
          <w:spacing w:val="-3"/>
          <w:vertAlign w:val="baseline"/>
        </w:rPr>
        <w:t> </w:t>
      </w:r>
      <w:r>
        <w:rPr>
          <w:vertAlign w:val="baseline"/>
        </w:rPr>
        <w:t>: </w:t>
      </w:r>
      <w:r>
        <w:rPr>
          <w:u w:val="single"/>
          <w:vertAlign w:val="baseline"/>
        </w:rPr>
        <w:t>seuls 16 électrons sont délocalisables</w:t>
      </w:r>
      <w:r>
        <w:rPr>
          <w:vertAlign w:val="baseline"/>
        </w:rPr>
        <w:t> dans les 3 cycles (il faut additionner ceux</w:t>
      </w:r>
      <w:r>
        <w:rPr>
          <w:spacing w:val="-1"/>
          <w:vertAlign w:val="baseline"/>
        </w:rPr>
        <w:t> </w:t>
      </w:r>
      <w:r>
        <w:rPr>
          <w:vertAlign w:val="baseline"/>
        </w:rPr>
        <w:t>de</w:t>
      </w:r>
      <w:r>
        <w:rPr>
          <w:spacing w:val="-4"/>
          <w:vertAlign w:val="baseline"/>
        </w:rPr>
        <w:t> </w:t>
      </w:r>
      <w:r>
        <w:rPr>
          <w:vertAlign w:val="baseline"/>
        </w:rPr>
        <w:t>chaque</w:t>
      </w:r>
      <w:r>
        <w:rPr>
          <w:spacing w:val="-1"/>
          <w:vertAlign w:val="baseline"/>
        </w:rPr>
        <w:t> </w:t>
      </w:r>
      <w:r>
        <w:rPr>
          <w:vertAlign w:val="baseline"/>
        </w:rPr>
        <w:t>cycle), ce</w:t>
      </w:r>
      <w:r>
        <w:rPr>
          <w:spacing w:val="-4"/>
          <w:vertAlign w:val="baseline"/>
        </w:rPr>
        <w:t> </w:t>
      </w:r>
      <w:r>
        <w:rPr>
          <w:vertAlign w:val="baseline"/>
        </w:rPr>
        <w:t>qui</w:t>
      </w:r>
      <w:r>
        <w:rPr>
          <w:spacing w:val="-3"/>
          <w:vertAlign w:val="baseline"/>
        </w:rPr>
        <w:t> </w:t>
      </w:r>
      <w:r>
        <w:rPr>
          <w:vertAlign w:val="baseline"/>
        </w:rPr>
        <w:t>ne</w:t>
      </w:r>
      <w:r>
        <w:rPr>
          <w:spacing w:val="-1"/>
          <w:vertAlign w:val="baseline"/>
        </w:rPr>
        <w:t> </w:t>
      </w:r>
      <w:r>
        <w:rPr>
          <w:vertAlign w:val="baseline"/>
        </w:rPr>
        <w:t>correspond</w:t>
      </w:r>
      <w:r>
        <w:rPr>
          <w:spacing w:val="-2"/>
          <w:vertAlign w:val="baseline"/>
        </w:rPr>
        <w:t> </w:t>
      </w:r>
      <w:r>
        <w:rPr>
          <w:vertAlign w:val="baseline"/>
        </w:rPr>
        <w:t>pas</w:t>
      </w:r>
      <w:r>
        <w:rPr>
          <w:spacing w:val="-2"/>
          <w:vertAlign w:val="baseline"/>
        </w:rPr>
        <w:t> </w:t>
      </w:r>
      <w:r>
        <w:rPr>
          <w:vertAlign w:val="baseline"/>
        </w:rPr>
        <w:t>à une</w:t>
      </w:r>
      <w:r>
        <w:rPr>
          <w:spacing w:val="-4"/>
          <w:vertAlign w:val="baseline"/>
        </w:rPr>
        <w:t> </w:t>
      </w:r>
      <w:r>
        <w:rPr>
          <w:vertAlign w:val="baseline"/>
        </w:rPr>
        <w:t>forme</w:t>
      </w:r>
      <w:r>
        <w:rPr>
          <w:spacing w:val="-1"/>
          <w:vertAlign w:val="baseline"/>
        </w:rPr>
        <w:t> </w:t>
      </w:r>
      <w:r>
        <w:rPr>
          <w:vertAlign w:val="baseline"/>
        </w:rPr>
        <w:t>4n+2.</w:t>
      </w:r>
      <w:r>
        <w:rPr>
          <w:spacing w:val="-2"/>
          <w:vertAlign w:val="baseline"/>
        </w:rPr>
        <w:t> </w:t>
      </w:r>
      <w:r>
        <w:rPr>
          <w:vertAlign w:val="baseline"/>
        </w:rPr>
        <w:t>Il</w:t>
      </w:r>
      <w:r>
        <w:rPr>
          <w:spacing w:val="-2"/>
          <w:vertAlign w:val="baseline"/>
        </w:rPr>
        <w:t> </w:t>
      </w:r>
      <w:r>
        <w:rPr>
          <w:vertAlign w:val="baseline"/>
        </w:rPr>
        <w:t>fallait</w:t>
      </w:r>
      <w:r>
        <w:rPr>
          <w:spacing w:val="-2"/>
          <w:vertAlign w:val="baseline"/>
        </w:rPr>
        <w:t> </w:t>
      </w:r>
      <w:r>
        <w:rPr>
          <w:vertAlign w:val="baseline"/>
        </w:rPr>
        <w:t>faire attention</w:t>
      </w:r>
      <w:r>
        <w:rPr>
          <w:spacing w:val="-2"/>
          <w:vertAlign w:val="baseline"/>
        </w:rPr>
        <w:t> </w:t>
      </w:r>
      <w:r>
        <w:rPr>
          <w:vertAlign w:val="baseline"/>
        </w:rPr>
        <w:t>à</w:t>
      </w:r>
      <w:r>
        <w:rPr>
          <w:spacing w:val="-4"/>
          <w:vertAlign w:val="baseline"/>
        </w:rPr>
        <w:t> </w:t>
      </w:r>
      <w:r>
        <w:rPr>
          <w:u w:val="single"/>
          <w:vertAlign w:val="baseline"/>
        </w:rPr>
        <w:t>ne</w:t>
      </w:r>
      <w:r>
        <w:rPr>
          <w:spacing w:val="-1"/>
          <w:u w:val="single"/>
          <w:vertAlign w:val="baseline"/>
        </w:rPr>
        <w:t> </w:t>
      </w:r>
      <w:r>
        <w:rPr>
          <w:u w:val="single"/>
          <w:vertAlign w:val="baseline"/>
        </w:rPr>
        <w:t>pas</w:t>
      </w:r>
      <w:r>
        <w:rPr>
          <w:spacing w:val="-3"/>
          <w:u w:val="single"/>
          <w:vertAlign w:val="baseline"/>
        </w:rPr>
        <w:t> </w:t>
      </w:r>
      <w:r>
        <w:rPr>
          <w:u w:val="single"/>
          <w:vertAlign w:val="baseline"/>
        </w:rPr>
        <w:t>compter</w:t>
      </w:r>
      <w:r>
        <w:rPr>
          <w:spacing w:val="-2"/>
          <w:u w:val="single"/>
          <w:vertAlign w:val="baseline"/>
        </w:rPr>
        <w:t> </w:t>
      </w:r>
      <w:r>
        <w:rPr>
          <w:u w:val="single"/>
          <w:vertAlign w:val="baseline"/>
        </w:rPr>
        <w:t>les</w:t>
      </w:r>
      <w:r>
        <w:rPr>
          <w:spacing w:val="-2"/>
          <w:u w:val="single"/>
          <w:vertAlign w:val="baseline"/>
        </w:rPr>
        <w:t> </w:t>
      </w:r>
      <w:r>
        <w:rPr>
          <w:u w:val="single"/>
          <w:vertAlign w:val="baseline"/>
        </w:rPr>
        <w:t>électons</w:t>
      </w:r>
      <w:r>
        <w:rPr>
          <w:spacing w:val="-2"/>
          <w:u w:val="single"/>
          <w:vertAlign w:val="baseline"/>
        </w:rPr>
        <w:t> </w:t>
      </w:r>
      <w:r>
        <w:rPr>
          <w:u w:val="single"/>
          <w:vertAlign w:val="baseline"/>
        </w:rPr>
        <w:t>du</w:t>
      </w:r>
      <w:r>
        <w:rPr>
          <w:spacing w:val="-2"/>
          <w:u w:val="single"/>
          <w:vertAlign w:val="baseline"/>
        </w:rPr>
        <w:t> </w:t>
      </w:r>
      <w:r>
        <w:rPr>
          <w:u w:val="single"/>
          <w:vertAlign w:val="baseline"/>
        </w:rPr>
        <w:t>chlore</w:t>
      </w:r>
      <w:r>
        <w:rPr>
          <w:vertAlign w:val="baseline"/>
        </w:rPr>
        <w:t>, qui</w:t>
      </w:r>
      <w:r>
        <w:rPr>
          <w:spacing w:val="-2"/>
          <w:vertAlign w:val="baseline"/>
        </w:rPr>
        <w:t> </w:t>
      </w:r>
      <w:r>
        <w:rPr>
          <w:vertAlign w:val="baseline"/>
        </w:rPr>
        <w:t>peuvent</w:t>
      </w:r>
      <w:r>
        <w:rPr>
          <w:spacing w:val="-3"/>
          <w:vertAlign w:val="baseline"/>
        </w:rPr>
        <w:t> </w:t>
      </w:r>
      <w:r>
        <w:rPr>
          <w:vertAlign w:val="baseline"/>
        </w:rPr>
        <w:t>se</w:t>
      </w:r>
      <w:r>
        <w:rPr>
          <w:spacing w:val="-4"/>
          <w:vertAlign w:val="baseline"/>
        </w:rPr>
        <w:t> </w:t>
      </w:r>
      <w:r>
        <w:rPr>
          <w:vertAlign w:val="baseline"/>
        </w:rPr>
        <w:t>délocaliser,</w:t>
      </w:r>
      <w:r>
        <w:rPr>
          <w:spacing w:val="-2"/>
          <w:vertAlign w:val="baseline"/>
        </w:rPr>
        <w:t> </w:t>
      </w:r>
      <w:r>
        <w:rPr>
          <w:vertAlign w:val="baseline"/>
        </w:rPr>
        <w:t>mais</w:t>
      </w:r>
      <w:r>
        <w:rPr>
          <w:spacing w:val="-2"/>
          <w:vertAlign w:val="baseline"/>
        </w:rPr>
        <w:t> </w:t>
      </w:r>
      <w:r>
        <w:rPr>
          <w:vertAlign w:val="baseline"/>
        </w:rPr>
        <w:t>pas</w:t>
      </w:r>
      <w:r>
        <w:rPr>
          <w:spacing w:val="-2"/>
          <w:vertAlign w:val="baseline"/>
        </w:rPr>
        <w:t> </w:t>
      </w:r>
      <w:r>
        <w:rPr>
          <w:vertAlign w:val="baseline"/>
        </w:rPr>
        <w:t>dans</w:t>
      </w:r>
      <w:r>
        <w:rPr>
          <w:spacing w:val="-2"/>
          <w:vertAlign w:val="baseline"/>
        </w:rPr>
        <w:t> </w:t>
      </w:r>
      <w:r>
        <w:rPr>
          <w:vertAlign w:val="baseline"/>
        </w:rPr>
        <w:t>le cycle !</w:t>
      </w:r>
    </w:p>
    <w:p>
      <w:pPr>
        <w:pStyle w:val="BodyText"/>
        <w:spacing w:before="24"/>
      </w:pPr>
    </w:p>
    <w:p>
      <w:pPr>
        <w:pStyle w:val="Heading3"/>
        <w:ind w:left="153"/>
      </w:pPr>
      <w:r>
        <w:rPr/>
        <w:t>Réponses</w:t>
      </w:r>
      <w:r>
        <w:rPr>
          <w:spacing w:val="-5"/>
        </w:rPr>
        <w:t> </w:t>
      </w:r>
      <w:r>
        <w:rPr/>
        <w:t>exactes</w:t>
      </w:r>
      <w:r>
        <w:rPr>
          <w:spacing w:val="-6"/>
        </w:rPr>
        <w:t> </w:t>
      </w:r>
      <w:r>
        <w:rPr/>
        <w:t>:</w:t>
      </w:r>
      <w:r>
        <w:rPr>
          <w:spacing w:val="-4"/>
        </w:rPr>
        <w:t> </w:t>
      </w:r>
      <w:r>
        <w:rPr/>
        <w:t>B,</w:t>
      </w:r>
      <w:r>
        <w:rPr>
          <w:spacing w:val="-3"/>
        </w:rPr>
        <w:t> </w:t>
      </w:r>
      <w:r>
        <w:rPr/>
        <w:t>C</w:t>
      </w:r>
      <w:r>
        <w:rPr>
          <w:spacing w:val="-4"/>
        </w:rPr>
        <w:t> </w:t>
      </w:r>
      <w:r>
        <w:rPr/>
        <w:t>et</w:t>
      </w:r>
      <w:r>
        <w:rPr>
          <w:spacing w:val="-5"/>
        </w:rPr>
        <w:t> </w:t>
      </w:r>
      <w:r>
        <w:rPr>
          <w:spacing w:val="-10"/>
        </w:rPr>
        <w:t>D</w:t>
      </w:r>
    </w:p>
    <w:p>
      <w:pPr>
        <w:pStyle w:val="Heading3"/>
        <w:spacing w:after="0"/>
        <w:sectPr>
          <w:pgSz w:w="16840" w:h="11910" w:orient="landscape"/>
          <w:pgMar w:header="0" w:footer="373" w:top="920" w:bottom="600" w:left="850" w:right="566"/>
        </w:sectPr>
      </w:pPr>
    </w:p>
    <w:p>
      <w:pPr>
        <w:spacing w:before="74"/>
        <w:ind w:left="153" w:right="0" w:firstLine="0"/>
        <w:jc w:val="both"/>
        <w:rPr>
          <w:sz w:val="17"/>
        </w:rPr>
      </w:pPr>
      <w:r>
        <w:rPr>
          <w:sz w:val="17"/>
        </w:rPr>
        <w:t>C.</w:t>
      </w:r>
      <w:r>
        <w:rPr>
          <w:spacing w:val="-8"/>
          <w:sz w:val="17"/>
        </w:rPr>
        <w:t> </w:t>
      </w:r>
      <w:r>
        <w:rPr>
          <w:sz w:val="17"/>
        </w:rPr>
        <w:t>Le</w:t>
      </w:r>
      <w:r>
        <w:rPr>
          <w:spacing w:val="-6"/>
          <w:sz w:val="17"/>
        </w:rPr>
        <w:t> </w:t>
      </w:r>
      <w:r>
        <w:rPr>
          <w:sz w:val="17"/>
        </w:rPr>
        <w:t>chlore</w:t>
      </w:r>
      <w:r>
        <w:rPr>
          <w:spacing w:val="-6"/>
          <w:sz w:val="17"/>
        </w:rPr>
        <w:t> </w:t>
      </w:r>
      <w:r>
        <w:rPr>
          <w:sz w:val="17"/>
        </w:rPr>
        <w:t>exerce</w:t>
      </w:r>
      <w:r>
        <w:rPr>
          <w:spacing w:val="-6"/>
          <w:sz w:val="17"/>
        </w:rPr>
        <w:t> </w:t>
      </w:r>
      <w:r>
        <w:rPr>
          <w:sz w:val="17"/>
        </w:rPr>
        <w:t>un</w:t>
      </w:r>
      <w:r>
        <w:rPr>
          <w:spacing w:val="-6"/>
          <w:sz w:val="17"/>
        </w:rPr>
        <w:t> </w:t>
      </w:r>
      <w:r>
        <w:rPr>
          <w:sz w:val="17"/>
        </w:rPr>
        <w:t>effet</w:t>
      </w:r>
      <w:r>
        <w:rPr>
          <w:spacing w:val="-5"/>
          <w:sz w:val="17"/>
        </w:rPr>
        <w:t> </w:t>
      </w:r>
      <w:r>
        <w:rPr>
          <w:sz w:val="17"/>
        </w:rPr>
        <w:t>mésomère</w:t>
      </w:r>
      <w:r>
        <w:rPr>
          <w:spacing w:val="-3"/>
          <w:sz w:val="17"/>
        </w:rPr>
        <w:t> </w:t>
      </w:r>
      <w:r>
        <w:rPr>
          <w:spacing w:val="-2"/>
          <w:sz w:val="17"/>
        </w:rPr>
        <w:t>attracteur</w:t>
      </w:r>
    </w:p>
    <w:p>
      <w:pPr>
        <w:pStyle w:val="BodyText"/>
        <w:spacing w:line="276" w:lineRule="auto" w:before="30"/>
        <w:ind w:left="153" w:right="38"/>
        <w:jc w:val="both"/>
      </w:pPr>
      <w:r>
        <w:rPr/>
        <w:t>FAUX</w:t>
      </w:r>
      <w:r>
        <w:rPr>
          <w:spacing w:val="-5"/>
        </w:rPr>
        <w:t> </w:t>
      </w:r>
      <w:r>
        <w:rPr/>
        <w:t>–</w:t>
      </w:r>
      <w:r>
        <w:rPr>
          <w:spacing w:val="-6"/>
        </w:rPr>
        <w:t> </w:t>
      </w:r>
      <w:r>
        <w:rPr/>
        <w:t>Le</w:t>
      </w:r>
      <w:r>
        <w:rPr>
          <w:spacing w:val="-5"/>
        </w:rPr>
        <w:t> </w:t>
      </w:r>
      <w:r>
        <w:rPr/>
        <w:t>chlore</w:t>
      </w:r>
      <w:r>
        <w:rPr>
          <w:spacing w:val="-6"/>
        </w:rPr>
        <w:t> </w:t>
      </w:r>
      <w:r>
        <w:rPr/>
        <w:t>fait</w:t>
      </w:r>
      <w:r>
        <w:rPr>
          <w:spacing w:val="-5"/>
        </w:rPr>
        <w:t> </w:t>
      </w:r>
      <w:r>
        <w:rPr/>
        <w:t>partie</w:t>
      </w:r>
      <w:r>
        <w:rPr>
          <w:spacing w:val="-5"/>
        </w:rPr>
        <w:t> </w:t>
      </w:r>
      <w:r>
        <w:rPr/>
        <w:t>de</w:t>
      </w:r>
      <w:r>
        <w:rPr>
          <w:spacing w:val="-6"/>
        </w:rPr>
        <w:t> </w:t>
      </w:r>
      <w:r>
        <w:rPr/>
        <w:t>la</w:t>
      </w:r>
      <w:r>
        <w:rPr>
          <w:spacing w:val="-6"/>
        </w:rPr>
        <w:t> </w:t>
      </w:r>
      <w:r>
        <w:rPr/>
        <w:t>famille</w:t>
      </w:r>
      <w:r>
        <w:rPr>
          <w:spacing w:val="-5"/>
        </w:rPr>
        <w:t> </w:t>
      </w:r>
      <w:r>
        <w:rPr/>
        <w:t>des</w:t>
      </w:r>
      <w:r>
        <w:rPr>
          <w:spacing w:val="-5"/>
        </w:rPr>
        <w:t> </w:t>
      </w:r>
      <w:r>
        <w:rPr/>
        <w:t>halogènes,</w:t>
      </w:r>
      <w:r>
        <w:rPr>
          <w:spacing w:val="-4"/>
        </w:rPr>
        <w:t> </w:t>
      </w:r>
      <w:r>
        <w:rPr/>
        <w:t>il</w:t>
      </w:r>
      <w:r>
        <w:rPr>
          <w:spacing w:val="-6"/>
        </w:rPr>
        <w:t> </w:t>
      </w:r>
      <w:r>
        <w:rPr/>
        <w:t>est</w:t>
      </w:r>
      <w:r>
        <w:rPr>
          <w:spacing w:val="-3"/>
        </w:rPr>
        <w:t> </w:t>
      </w:r>
      <w:r>
        <w:rPr/>
        <w:t>donc</w:t>
      </w:r>
      <w:r>
        <w:rPr>
          <w:spacing w:val="-4"/>
        </w:rPr>
        <w:t> </w:t>
      </w:r>
      <w:r>
        <w:rPr/>
        <w:t>mésomère</w:t>
      </w:r>
      <w:r>
        <w:rPr>
          <w:spacing w:val="-5"/>
        </w:rPr>
        <w:t> </w:t>
      </w:r>
      <w:r>
        <w:rPr>
          <w:u w:val="single"/>
        </w:rPr>
        <w:t>donneur</w:t>
      </w:r>
      <w:r>
        <w:rPr>
          <w:spacing w:val="-3"/>
        </w:rPr>
        <w:t> </w:t>
      </w:r>
      <w:r>
        <w:rPr/>
        <w:t>et</w:t>
      </w:r>
      <w:r>
        <w:rPr>
          <w:spacing w:val="-6"/>
        </w:rPr>
        <w:t> </w:t>
      </w:r>
      <w:r>
        <w:rPr/>
        <w:t>non pas</w:t>
      </w:r>
      <w:r>
        <w:rPr>
          <w:spacing w:val="-1"/>
        </w:rPr>
        <w:t> </w:t>
      </w:r>
      <w:r>
        <w:rPr/>
        <w:t>attracteur.</w:t>
      </w:r>
      <w:r>
        <w:rPr>
          <w:spacing w:val="-3"/>
        </w:rPr>
        <w:t> </w:t>
      </w:r>
      <w:r>
        <w:rPr/>
        <w:t>Comme</w:t>
      </w:r>
      <w:r>
        <w:rPr>
          <w:spacing w:val="-1"/>
        </w:rPr>
        <w:t> </w:t>
      </w:r>
      <w:r>
        <w:rPr/>
        <w:t>on</w:t>
      </w:r>
      <w:r>
        <w:rPr>
          <w:spacing w:val="-1"/>
        </w:rPr>
        <w:t> </w:t>
      </w:r>
      <w:r>
        <w:rPr/>
        <w:t>l’a</w:t>
      </w:r>
      <w:r>
        <w:rPr>
          <w:spacing w:val="-1"/>
        </w:rPr>
        <w:t> </w:t>
      </w:r>
      <w:r>
        <w:rPr/>
        <w:t>vu dans</w:t>
      </w:r>
      <w:r>
        <w:rPr>
          <w:spacing w:val="-1"/>
        </w:rPr>
        <w:t> </w:t>
      </w:r>
      <w:r>
        <w:rPr/>
        <w:t>l’item</w:t>
      </w:r>
      <w:r>
        <w:rPr>
          <w:spacing w:val="-1"/>
        </w:rPr>
        <w:t> </w:t>
      </w:r>
      <w:r>
        <w:rPr/>
        <w:t>A,</w:t>
      </w:r>
      <w:r>
        <w:rPr>
          <w:spacing w:val="-1"/>
        </w:rPr>
        <w:t> </w:t>
      </w:r>
      <w:r>
        <w:rPr/>
        <w:t>si</w:t>
      </w:r>
      <w:r>
        <w:rPr>
          <w:spacing w:val="-2"/>
        </w:rPr>
        <w:t> </w:t>
      </w:r>
      <w:r>
        <w:rPr/>
        <w:t>les</w:t>
      </w:r>
      <w:r>
        <w:rPr>
          <w:spacing w:val="-1"/>
        </w:rPr>
        <w:t> </w:t>
      </w:r>
      <w:r>
        <w:rPr/>
        <w:t>halogènes</w:t>
      </w:r>
      <w:r>
        <w:rPr>
          <w:spacing w:val="-1"/>
        </w:rPr>
        <w:t> </w:t>
      </w:r>
      <w:r>
        <w:rPr/>
        <w:t>partagent</w:t>
      </w:r>
      <w:r>
        <w:rPr>
          <w:spacing w:val="-1"/>
        </w:rPr>
        <w:t> </w:t>
      </w:r>
      <w:r>
        <w:rPr/>
        <w:t>une</w:t>
      </w:r>
      <w:r>
        <w:rPr>
          <w:spacing w:val="-1"/>
        </w:rPr>
        <w:t> </w:t>
      </w:r>
      <w:r>
        <w:rPr/>
        <w:t>liaison</w:t>
      </w:r>
      <w:r>
        <w:rPr>
          <w:spacing w:val="-2"/>
        </w:rPr>
        <w:t> </w:t>
      </w:r>
      <w:r>
        <w:rPr>
          <w:rFonts w:ascii="Cambria" w:hAnsi="Cambria" w:eastAsia="Cambria"/>
          <w:i w:val="0"/>
        </w:rPr>
        <w:t>𝜋 </w:t>
      </w:r>
      <w:r>
        <w:rPr/>
        <w:t>avec un</w:t>
      </w:r>
      <w:r>
        <w:rPr>
          <w:spacing w:val="-2"/>
        </w:rPr>
        <w:t> </w:t>
      </w:r>
      <w:r>
        <w:rPr/>
        <w:t>atome</w:t>
      </w:r>
      <w:r>
        <w:rPr>
          <w:spacing w:val="-4"/>
        </w:rPr>
        <w:t> </w:t>
      </w:r>
      <w:r>
        <w:rPr/>
        <w:t>sans</w:t>
      </w:r>
      <w:r>
        <w:rPr>
          <w:spacing w:val="-2"/>
        </w:rPr>
        <w:t> </w:t>
      </w:r>
      <w:r>
        <w:rPr/>
        <w:t>«</w:t>
      </w:r>
      <w:r>
        <w:rPr>
          <w:spacing w:val="-5"/>
        </w:rPr>
        <w:t> </w:t>
      </w:r>
      <w:r>
        <w:rPr/>
        <w:t>donner</w:t>
      </w:r>
      <w:r>
        <w:rPr>
          <w:spacing w:val="-7"/>
        </w:rPr>
        <w:t> </w:t>
      </w:r>
      <w:r>
        <w:rPr/>
        <w:t>»</w:t>
      </w:r>
      <w:r>
        <w:rPr>
          <w:spacing w:val="-2"/>
        </w:rPr>
        <w:t> </w:t>
      </w:r>
      <w:r>
        <w:rPr/>
        <w:t>leur</w:t>
      </w:r>
      <w:r>
        <w:rPr>
          <w:spacing w:val="-2"/>
        </w:rPr>
        <w:t> </w:t>
      </w:r>
      <w:r>
        <w:rPr/>
        <w:t>DNL,</w:t>
      </w:r>
      <w:r>
        <w:rPr>
          <w:spacing w:val="-5"/>
        </w:rPr>
        <w:t> </w:t>
      </w:r>
      <w:r>
        <w:rPr/>
        <w:t>ils</w:t>
      </w:r>
      <w:r>
        <w:rPr>
          <w:spacing w:val="-3"/>
        </w:rPr>
        <w:t> </w:t>
      </w:r>
      <w:r>
        <w:rPr/>
        <w:t>vont</w:t>
      </w:r>
      <w:r>
        <w:rPr>
          <w:spacing w:val="-2"/>
        </w:rPr>
        <w:t> </w:t>
      </w:r>
      <w:r>
        <w:rPr/>
        <w:t>se</w:t>
      </w:r>
      <w:r>
        <w:rPr>
          <w:spacing w:val="-1"/>
        </w:rPr>
        <w:t> </w:t>
      </w:r>
      <w:r>
        <w:rPr/>
        <w:t>retrouver</w:t>
      </w:r>
      <w:r>
        <w:rPr>
          <w:spacing w:val="-2"/>
        </w:rPr>
        <w:t> </w:t>
      </w:r>
      <w:r>
        <w:rPr/>
        <w:t>en</w:t>
      </w:r>
      <w:r>
        <w:rPr>
          <w:spacing w:val="-2"/>
        </w:rPr>
        <w:t> </w:t>
      </w:r>
      <w:r>
        <w:rPr/>
        <w:t>excès</w:t>
      </w:r>
      <w:r>
        <w:rPr>
          <w:spacing w:val="-2"/>
        </w:rPr>
        <w:t> </w:t>
      </w:r>
      <w:r>
        <w:rPr/>
        <w:t>électronique</w:t>
      </w:r>
      <w:r>
        <w:rPr>
          <w:spacing w:val="-4"/>
        </w:rPr>
        <w:t> </w:t>
      </w:r>
      <w:r>
        <w:rPr/>
        <w:t>et</w:t>
      </w:r>
      <w:r>
        <w:rPr>
          <w:spacing w:val="-2"/>
        </w:rPr>
        <w:t> </w:t>
      </w:r>
      <w:r>
        <w:rPr/>
        <w:t>ne</w:t>
      </w:r>
      <w:r>
        <w:rPr>
          <w:spacing w:val="-4"/>
        </w:rPr>
        <w:t> </w:t>
      </w:r>
      <w:r>
        <w:rPr/>
        <w:t>pourront plus respecter la règle de l’octet</w:t>
      </w:r>
      <w:r>
        <w:rPr>
          <w:spacing w:val="-4"/>
        </w:rPr>
        <w:t> </w:t>
      </w:r>
      <w:r>
        <w:rPr/>
        <w:t>! Cependant, avec un effet mésomère donneur +M, le chlore peut tout à fait partager son DNL.</w:t>
      </w:r>
    </w:p>
    <w:p>
      <w:pPr>
        <w:pStyle w:val="BodyText"/>
        <w:spacing w:line="276" w:lineRule="auto" w:before="74"/>
        <w:ind w:left="153" w:right="357"/>
      </w:pPr>
      <w:r>
        <w:rPr>
          <w:i w:val="0"/>
        </w:rPr>
        <w:br w:type="column"/>
      </w:r>
      <w:r>
        <w:rPr>
          <w:i w:val="0"/>
        </w:rPr>
        <w:t>B. Le doublet non liant de l’azote participe au phénomène de mésomérie en se délocalisant </w:t>
      </w:r>
      <w:r>
        <w:rPr/>
        <w:t>FAUX –</w:t>
      </w:r>
      <w:r>
        <w:rPr>
          <w:spacing w:val="-1"/>
        </w:rPr>
        <w:t> </w:t>
      </w:r>
      <w:r>
        <w:rPr/>
        <w:t>Attention</w:t>
      </w:r>
      <w:r>
        <w:rPr>
          <w:spacing w:val="-5"/>
        </w:rPr>
        <w:t> </w:t>
      </w:r>
      <w:r>
        <w:rPr/>
        <w:t>!! On voit bien que l’azote forme déjà une double liaison avec un carbone, cela signifie que son orbitale p pure est déjà mise en jeu dans le système </w:t>
      </w:r>
      <w:r>
        <w:rPr>
          <w:rFonts w:ascii="Cambria" w:hAnsi="Cambria" w:eastAsia="Cambria"/>
          <w:i w:val="0"/>
        </w:rPr>
        <w:t>𝜋</w:t>
      </w:r>
      <w:r>
        <w:rPr>
          <w:rFonts w:ascii="Cambria" w:hAnsi="Cambria" w:eastAsia="Cambria"/>
          <w:i w:val="0"/>
          <w:spacing w:val="13"/>
        </w:rPr>
        <w:t> </w:t>
      </w:r>
      <w:r>
        <w:rPr/>
        <w:t>de la molécule</w:t>
      </w:r>
      <w:r>
        <w:rPr>
          <w:spacing w:val="-6"/>
        </w:rPr>
        <w:t> </w:t>
      </w:r>
      <w:r>
        <w:rPr/>
        <w:t>!</w:t>
      </w:r>
      <w:r>
        <w:rPr/>
        <w:t> </w:t>
      </w:r>
      <w:r>
        <w:rPr>
          <w:position w:val="1"/>
        </w:rPr>
        <w:t>Reprenons</w:t>
      </w:r>
      <w:r>
        <w:rPr>
          <w:spacing w:val="-2"/>
          <w:position w:val="1"/>
        </w:rPr>
        <w:t> </w:t>
      </w:r>
      <w:r>
        <w:rPr>
          <w:position w:val="1"/>
        </w:rPr>
        <w:t>ensemble</w:t>
      </w:r>
      <w:r>
        <w:rPr>
          <w:spacing w:val="-4"/>
          <w:position w:val="1"/>
        </w:rPr>
        <w:t> </w:t>
      </w:r>
      <w:r>
        <w:rPr>
          <w:position w:val="1"/>
        </w:rPr>
        <w:t>:</w:t>
      </w:r>
      <w:r>
        <w:rPr>
          <w:spacing w:val="-1"/>
          <w:position w:val="1"/>
        </w:rPr>
        <w:t> </w:t>
      </w:r>
      <w:r>
        <w:rPr>
          <w:position w:val="1"/>
        </w:rPr>
        <w:t>selon VSEPR,</w:t>
      </w:r>
      <w:r>
        <w:rPr>
          <w:spacing w:val="-2"/>
          <w:position w:val="1"/>
        </w:rPr>
        <w:t> </w:t>
      </w:r>
      <w:r>
        <w:rPr>
          <w:position w:val="1"/>
        </w:rPr>
        <w:t>l’azote</w:t>
      </w:r>
      <w:r>
        <w:rPr>
          <w:spacing w:val="-4"/>
          <w:position w:val="1"/>
        </w:rPr>
        <w:t> </w:t>
      </w:r>
      <w:r>
        <w:rPr>
          <w:position w:val="1"/>
        </w:rPr>
        <w:t>est</w:t>
      </w:r>
      <w:r>
        <w:rPr>
          <w:spacing w:val="-2"/>
          <w:position w:val="1"/>
        </w:rPr>
        <w:t> </w:t>
      </w:r>
      <w:r>
        <w:rPr>
          <w:position w:val="1"/>
        </w:rPr>
        <w:t>AL</w:t>
      </w:r>
      <w:r>
        <w:rPr>
          <w:sz w:val="11"/>
        </w:rPr>
        <w:t>2</w:t>
      </w:r>
      <w:r>
        <w:rPr>
          <w:position w:val="1"/>
        </w:rPr>
        <w:t>E</w:t>
      </w:r>
      <w:r>
        <w:rPr>
          <w:sz w:val="11"/>
        </w:rPr>
        <w:t>1</w:t>
      </w:r>
      <w:r>
        <w:rPr>
          <w:spacing w:val="12"/>
          <w:sz w:val="11"/>
        </w:rPr>
        <w:t> </w:t>
      </w:r>
      <w:r>
        <w:rPr>
          <w:position w:val="1"/>
        </w:rPr>
        <w:t>donc</w:t>
      </w:r>
      <w:r>
        <w:rPr>
          <w:spacing w:val="-3"/>
          <w:position w:val="1"/>
        </w:rPr>
        <w:t> </w:t>
      </w:r>
      <w:r>
        <w:rPr>
          <w:position w:val="1"/>
        </w:rPr>
        <w:t>hybridé</w:t>
      </w:r>
      <w:r>
        <w:rPr>
          <w:spacing w:val="-4"/>
          <w:position w:val="1"/>
        </w:rPr>
        <w:t> </w:t>
      </w:r>
      <w:r>
        <w:rPr>
          <w:position w:val="1"/>
        </w:rPr>
        <w:t>sp².</w:t>
      </w:r>
      <w:r>
        <w:rPr>
          <w:spacing w:val="-2"/>
          <w:position w:val="1"/>
        </w:rPr>
        <w:t> </w:t>
      </w:r>
      <w:r>
        <w:rPr>
          <w:position w:val="1"/>
        </w:rPr>
        <w:t>Il possède</w:t>
      </w:r>
      <w:r>
        <w:rPr>
          <w:spacing w:val="-4"/>
          <w:position w:val="1"/>
        </w:rPr>
        <w:t> </w:t>
      </w:r>
      <w:r>
        <w:rPr>
          <w:position w:val="1"/>
        </w:rPr>
        <w:t>donc</w:t>
      </w:r>
      <w:r>
        <w:rPr>
          <w:spacing w:val="-1"/>
          <w:position w:val="1"/>
        </w:rPr>
        <w:t> </w:t>
      </w:r>
      <w:r>
        <w:rPr>
          <w:position w:val="1"/>
        </w:rPr>
        <w:t>3</w:t>
      </w:r>
      <w:r>
        <w:rPr>
          <w:spacing w:val="-4"/>
          <w:position w:val="1"/>
        </w:rPr>
        <w:t> </w:t>
      </w:r>
      <w:r>
        <w:rPr>
          <w:position w:val="1"/>
        </w:rPr>
        <w:t>OA </w:t>
      </w:r>
      <w:r>
        <w:rPr/>
        <w:t>hybridées</w:t>
      </w:r>
      <w:r>
        <w:rPr>
          <w:spacing w:val="-11"/>
        </w:rPr>
        <w:t> </w:t>
      </w:r>
      <w:r>
        <w:rPr/>
        <w:t>sp²,</w:t>
      </w:r>
      <w:r>
        <w:rPr>
          <w:spacing w:val="-11"/>
        </w:rPr>
        <w:t> </w:t>
      </w:r>
      <w:r>
        <w:rPr/>
        <w:t>et</w:t>
      </w:r>
      <w:r>
        <w:rPr>
          <w:spacing w:val="-10"/>
        </w:rPr>
        <w:t> </w:t>
      </w:r>
      <w:r>
        <w:rPr/>
        <w:t>une</w:t>
      </w:r>
      <w:r>
        <w:rPr>
          <w:spacing w:val="-11"/>
        </w:rPr>
        <w:t> </w:t>
      </w:r>
      <w:r>
        <w:rPr/>
        <w:t>OA</w:t>
      </w:r>
      <w:r>
        <w:rPr>
          <w:spacing w:val="-11"/>
        </w:rPr>
        <w:t> </w:t>
      </w:r>
      <w:r>
        <w:rPr/>
        <w:t>qui</w:t>
      </w:r>
      <w:r>
        <w:rPr>
          <w:spacing w:val="-10"/>
        </w:rPr>
        <w:t> </w:t>
      </w:r>
      <w:r>
        <w:rPr/>
        <w:t>reste</w:t>
      </w:r>
      <w:r>
        <w:rPr>
          <w:spacing w:val="-11"/>
        </w:rPr>
        <w:t> </w:t>
      </w:r>
      <w:r>
        <w:rPr/>
        <w:t>p</w:t>
      </w:r>
      <w:r>
        <w:rPr>
          <w:spacing w:val="-10"/>
        </w:rPr>
        <w:t> </w:t>
      </w:r>
      <w:r>
        <w:rPr/>
        <w:t>(«</w:t>
      </w:r>
      <w:r>
        <w:rPr>
          <w:spacing w:val="-11"/>
        </w:rPr>
        <w:t> </w:t>
      </w:r>
      <w:r>
        <w:rPr/>
        <w:t>p</w:t>
      </w:r>
      <w:r>
        <w:rPr>
          <w:spacing w:val="-11"/>
        </w:rPr>
        <w:t> </w:t>
      </w:r>
      <w:r>
        <w:rPr/>
        <w:t>pure</w:t>
      </w:r>
      <w:r>
        <w:rPr>
          <w:spacing w:val="-10"/>
        </w:rPr>
        <w:t> </w:t>
      </w:r>
      <w:r>
        <w:rPr/>
        <w:t>»).</w:t>
      </w:r>
      <w:r>
        <w:rPr>
          <w:spacing w:val="-11"/>
        </w:rPr>
        <w:t> </w:t>
      </w:r>
      <w:r>
        <w:rPr/>
        <w:t>On</w:t>
      </w:r>
      <w:r>
        <w:rPr>
          <w:spacing w:val="-11"/>
        </w:rPr>
        <w:t> </w:t>
      </w:r>
      <w:r>
        <w:rPr/>
        <w:t>sait</w:t>
      </w:r>
      <w:r>
        <w:rPr>
          <w:spacing w:val="-10"/>
        </w:rPr>
        <w:t> </w:t>
      </w:r>
      <w:r>
        <w:rPr/>
        <w:t>que</w:t>
      </w:r>
      <w:r>
        <w:rPr>
          <w:spacing w:val="-11"/>
        </w:rPr>
        <w:t> </w:t>
      </w:r>
      <w:r>
        <w:rPr/>
        <w:t>les</w:t>
      </w:r>
      <w:r>
        <w:rPr>
          <w:spacing w:val="-10"/>
        </w:rPr>
        <w:t> </w:t>
      </w:r>
      <w:r>
        <w:rPr/>
        <w:t>liaisons</w:t>
      </w:r>
      <w:r>
        <w:rPr>
          <w:spacing w:val="-11"/>
        </w:rPr>
        <w:t> </w:t>
      </w:r>
      <w:r>
        <w:rPr>
          <w:rFonts w:ascii="Cambria" w:hAnsi="Cambria" w:eastAsia="Cambria"/>
          <w:i w:val="0"/>
        </w:rPr>
        <w:t>𝜋</w:t>
      </w:r>
      <w:r>
        <w:rPr>
          <w:rFonts w:ascii="Cambria" w:hAnsi="Cambria" w:eastAsia="Cambria"/>
          <w:i w:val="0"/>
          <w:spacing w:val="-2"/>
        </w:rPr>
        <w:t> </w:t>
      </w:r>
      <w:r>
        <w:rPr/>
        <w:t>peuvent</w:t>
      </w:r>
      <w:r>
        <w:rPr>
          <w:spacing w:val="-11"/>
        </w:rPr>
        <w:t> </w:t>
      </w:r>
      <w:r>
        <w:rPr/>
        <w:t>uniquemen</w:t>
      </w:r>
      <w:r>
        <w:rPr/>
        <w:t>t</w:t>
      </w:r>
      <w:r>
        <w:rPr/>
        <w:t> se</w:t>
      </w:r>
      <w:r>
        <w:rPr>
          <w:spacing w:val="-8"/>
        </w:rPr>
        <w:t> </w:t>
      </w:r>
      <w:r>
        <w:rPr/>
        <w:t>former</w:t>
      </w:r>
      <w:r>
        <w:rPr>
          <w:spacing w:val="-7"/>
        </w:rPr>
        <w:t> </w:t>
      </w:r>
      <w:r>
        <w:rPr/>
        <w:t>à</w:t>
      </w:r>
      <w:r>
        <w:rPr>
          <w:spacing w:val="-10"/>
        </w:rPr>
        <w:t> </w:t>
      </w:r>
      <w:r>
        <w:rPr/>
        <w:t>partir</w:t>
      </w:r>
      <w:r>
        <w:rPr>
          <w:spacing w:val="-9"/>
        </w:rPr>
        <w:t> </w:t>
      </w:r>
      <w:r>
        <w:rPr/>
        <w:t>d’OA</w:t>
      </w:r>
      <w:r>
        <w:rPr>
          <w:spacing w:val="-9"/>
        </w:rPr>
        <w:t> </w:t>
      </w:r>
      <w:r>
        <w:rPr/>
        <w:t>p</w:t>
      </w:r>
      <w:r>
        <w:rPr>
          <w:spacing w:val="-5"/>
        </w:rPr>
        <w:t> </w:t>
      </w:r>
      <w:r>
        <w:rPr/>
        <w:t>pure,</w:t>
      </w:r>
      <w:r>
        <w:rPr>
          <w:spacing w:val="-10"/>
        </w:rPr>
        <w:t> </w:t>
      </w:r>
      <w:r>
        <w:rPr/>
        <w:t>par</w:t>
      </w:r>
      <w:r>
        <w:rPr>
          <w:spacing w:val="-9"/>
        </w:rPr>
        <w:t> </w:t>
      </w:r>
      <w:r>
        <w:rPr/>
        <w:t>élimination</w:t>
      </w:r>
      <w:r>
        <w:rPr>
          <w:spacing w:val="-9"/>
        </w:rPr>
        <w:t> </w:t>
      </w:r>
      <w:r>
        <w:rPr/>
        <w:t>on</w:t>
      </w:r>
      <w:r>
        <w:rPr>
          <w:spacing w:val="-9"/>
        </w:rPr>
        <w:t> </w:t>
      </w:r>
      <w:r>
        <w:rPr/>
        <w:t>comprend</w:t>
      </w:r>
      <w:r>
        <w:rPr>
          <w:spacing w:val="-9"/>
        </w:rPr>
        <w:t> </w:t>
      </w:r>
      <w:r>
        <w:rPr/>
        <w:t>que</w:t>
      </w:r>
      <w:r>
        <w:rPr>
          <w:spacing w:val="-8"/>
        </w:rPr>
        <w:t> </w:t>
      </w:r>
      <w:r>
        <w:rPr/>
        <w:t>le</w:t>
      </w:r>
      <w:r>
        <w:rPr>
          <w:spacing w:val="-11"/>
        </w:rPr>
        <w:t> </w:t>
      </w:r>
      <w:r>
        <w:rPr/>
        <w:t>DNL</w:t>
      </w:r>
      <w:r>
        <w:rPr>
          <w:spacing w:val="-6"/>
        </w:rPr>
        <w:t> </w:t>
      </w:r>
      <w:r>
        <w:rPr/>
        <w:t>de</w:t>
      </w:r>
      <w:r>
        <w:rPr>
          <w:spacing w:val="-6"/>
        </w:rPr>
        <w:t> </w:t>
      </w:r>
      <w:r>
        <w:rPr/>
        <w:t>l’azote</w:t>
      </w:r>
      <w:r>
        <w:rPr>
          <w:spacing w:val="-9"/>
        </w:rPr>
        <w:t> </w:t>
      </w:r>
      <w:r>
        <w:rPr/>
        <w:t>est</w:t>
      </w:r>
      <w:r>
        <w:rPr>
          <w:spacing w:val="-7"/>
        </w:rPr>
        <w:t> </w:t>
      </w:r>
      <w:r>
        <w:rPr/>
        <w:t>hybridé sp² et qu’il ne peut donc pas se délocaliser.</w:t>
      </w:r>
    </w:p>
    <w:p>
      <w:pPr>
        <w:pStyle w:val="BodyText"/>
        <w:spacing w:after="0" w:line="276" w:lineRule="auto"/>
        <w:sectPr>
          <w:pgSz w:w="16840" w:h="11910" w:orient="landscape"/>
          <w:pgMar w:header="0" w:footer="373" w:top="920" w:bottom="600" w:left="850" w:right="566"/>
          <w:cols w:num="2" w:equalWidth="0">
            <w:col w:w="6604" w:space="1816"/>
            <w:col w:w="7004"/>
          </w:cols>
        </w:sectPr>
      </w:pPr>
    </w:p>
    <w:p>
      <w:pPr>
        <w:spacing w:line="240" w:lineRule="auto"/>
        <w:ind w:left="8488" w:right="0" w:firstLine="0"/>
        <w:rPr>
          <w:sz w:val="20"/>
        </w:rPr>
      </w:pPr>
      <w:r>
        <w:rPr>
          <w:sz w:val="20"/>
        </w:rPr>
        <mc:AlternateContent>
          <mc:Choice Requires="wps">
            <w:drawing>
              <wp:inline distT="0" distB="0" distL="0" distR="0">
                <wp:extent cx="4171315" cy="1165860"/>
                <wp:effectExtent l="9525" t="0" r="635" b="5715"/>
                <wp:docPr id="41" name="Textbox 41"/>
                <wp:cNvGraphicFramePr>
                  <a:graphicFrameLocks/>
                </wp:cNvGraphicFramePr>
                <a:graphic>
                  <a:graphicData uri="http://schemas.microsoft.com/office/word/2010/wordprocessingShape">
                    <wps:wsp>
                      <wps:cNvPr id="41" name="Textbox 41"/>
                      <wps:cNvSpPr txBox="1"/>
                      <wps:spPr>
                        <a:xfrm>
                          <a:off x="0" y="0"/>
                          <a:ext cx="4171315" cy="1165860"/>
                        </a:xfrm>
                        <a:prstGeom prst="rect">
                          <a:avLst/>
                        </a:prstGeom>
                        <a:ln w="4572">
                          <a:solidFill>
                            <a:srgbClr val="000000"/>
                          </a:solidFill>
                          <a:prstDash val="solid"/>
                        </a:ln>
                      </wps:spPr>
                      <wps:txbx>
                        <w:txbxContent>
                          <w:p>
                            <w:pPr>
                              <w:spacing w:before="7"/>
                              <w:ind w:left="76" w:right="0" w:firstLine="0"/>
                              <w:jc w:val="both"/>
                              <w:rPr>
                                <w:b/>
                                <w:position w:val="6"/>
                                <w:sz w:val="11"/>
                              </w:rPr>
                            </w:pPr>
                            <w:r>
                              <w:rPr>
                                <w:b/>
                                <w:sz w:val="17"/>
                              </w:rPr>
                              <w:t>C.</w:t>
                            </w:r>
                            <w:r>
                              <w:rPr>
                                <w:b/>
                                <w:spacing w:val="-9"/>
                                <w:sz w:val="17"/>
                              </w:rPr>
                              <w:t> </w:t>
                            </w:r>
                            <w:r>
                              <w:rPr>
                                <w:b/>
                                <w:sz w:val="17"/>
                              </w:rPr>
                              <w:t>L’oxygène</w:t>
                            </w:r>
                            <w:r>
                              <w:rPr>
                                <w:b/>
                                <w:spacing w:val="-8"/>
                                <w:sz w:val="17"/>
                              </w:rPr>
                              <w:t> </w:t>
                            </w:r>
                            <w:r>
                              <w:rPr>
                                <w:b/>
                                <w:sz w:val="17"/>
                              </w:rPr>
                              <w:t>à</w:t>
                            </w:r>
                            <w:r>
                              <w:rPr>
                                <w:b/>
                                <w:spacing w:val="-9"/>
                                <w:sz w:val="17"/>
                              </w:rPr>
                              <w:t> </w:t>
                            </w:r>
                            <w:r>
                              <w:rPr>
                                <w:b/>
                                <w:sz w:val="17"/>
                              </w:rPr>
                              <w:t>une</w:t>
                            </w:r>
                            <w:r>
                              <w:rPr>
                                <w:b/>
                                <w:spacing w:val="-9"/>
                                <w:sz w:val="17"/>
                              </w:rPr>
                              <w:t> </w:t>
                            </w:r>
                            <w:r>
                              <w:rPr>
                                <w:b/>
                                <w:sz w:val="17"/>
                              </w:rPr>
                              <w:t>géométrie</w:t>
                            </w:r>
                            <w:r>
                              <w:rPr>
                                <w:b/>
                                <w:spacing w:val="-9"/>
                                <w:sz w:val="17"/>
                              </w:rPr>
                              <w:t> </w:t>
                            </w:r>
                            <w:r>
                              <w:rPr>
                                <w:b/>
                                <w:sz w:val="17"/>
                              </w:rPr>
                              <w:t>trigonal</w:t>
                            </w:r>
                            <w:r>
                              <w:rPr>
                                <w:b/>
                                <w:spacing w:val="-7"/>
                                <w:sz w:val="17"/>
                              </w:rPr>
                              <w:t> </w:t>
                            </w:r>
                            <w:r>
                              <w:rPr>
                                <w:b/>
                                <w:sz w:val="17"/>
                              </w:rPr>
                              <w:t>plan</w:t>
                            </w:r>
                            <w:r>
                              <w:rPr>
                                <w:b/>
                                <w:spacing w:val="-8"/>
                                <w:sz w:val="17"/>
                              </w:rPr>
                              <w:t> </w:t>
                            </w:r>
                            <w:r>
                              <w:rPr>
                                <w:b/>
                                <w:sz w:val="17"/>
                              </w:rPr>
                              <w:t>puisqu’il</w:t>
                            </w:r>
                            <w:r>
                              <w:rPr>
                                <w:b/>
                                <w:spacing w:val="-10"/>
                                <w:sz w:val="17"/>
                              </w:rPr>
                              <w:t> </w:t>
                            </w:r>
                            <w:r>
                              <w:rPr>
                                <w:b/>
                                <w:sz w:val="17"/>
                              </w:rPr>
                              <w:t>est</w:t>
                            </w:r>
                            <w:r>
                              <w:rPr>
                                <w:b/>
                                <w:spacing w:val="-9"/>
                                <w:sz w:val="17"/>
                              </w:rPr>
                              <w:t> </w:t>
                            </w:r>
                            <w:r>
                              <w:rPr>
                                <w:b/>
                                <w:sz w:val="17"/>
                              </w:rPr>
                              <w:t>hybridé</w:t>
                            </w:r>
                            <w:r>
                              <w:rPr>
                                <w:b/>
                                <w:spacing w:val="-10"/>
                                <w:sz w:val="17"/>
                              </w:rPr>
                              <w:t> </w:t>
                            </w:r>
                            <w:r>
                              <w:rPr>
                                <w:b/>
                                <w:spacing w:val="-5"/>
                                <w:sz w:val="17"/>
                              </w:rPr>
                              <w:t>sp</w:t>
                            </w:r>
                            <w:r>
                              <w:rPr>
                                <w:b/>
                                <w:spacing w:val="-5"/>
                                <w:position w:val="6"/>
                                <w:sz w:val="11"/>
                              </w:rPr>
                              <w:t>2</w:t>
                            </w:r>
                          </w:p>
                          <w:p>
                            <w:pPr>
                              <w:spacing w:line="276" w:lineRule="auto" w:before="31"/>
                              <w:ind w:left="76" w:right="73" w:firstLine="0"/>
                              <w:jc w:val="both"/>
                              <w:rPr>
                                <w:b/>
                                <w:sz w:val="17"/>
                              </w:rPr>
                            </w:pPr>
                            <w:r>
                              <w:rPr>
                                <w:b/>
                                <w:sz w:val="17"/>
                              </w:rPr>
                              <w:t>VRAI</w:t>
                            </w:r>
                            <w:r>
                              <w:rPr>
                                <w:b/>
                                <w:spacing w:val="-11"/>
                                <w:sz w:val="17"/>
                              </w:rPr>
                              <w:t> </w:t>
                            </w:r>
                            <w:r>
                              <w:rPr>
                                <w:b/>
                                <w:sz w:val="17"/>
                              </w:rPr>
                              <w:t>–</w:t>
                            </w:r>
                            <w:r>
                              <w:rPr>
                                <w:b/>
                                <w:spacing w:val="-11"/>
                                <w:sz w:val="17"/>
                              </w:rPr>
                              <w:t> </w:t>
                            </w:r>
                            <w:r>
                              <w:rPr>
                                <w:b/>
                                <w:sz w:val="17"/>
                              </w:rPr>
                              <w:t>Toutafé,</w:t>
                            </w:r>
                            <w:r>
                              <w:rPr>
                                <w:b/>
                                <w:spacing w:val="-9"/>
                                <w:sz w:val="17"/>
                              </w:rPr>
                              <w:t> </w:t>
                            </w:r>
                            <w:r>
                              <w:rPr>
                                <w:b/>
                                <w:sz w:val="17"/>
                              </w:rPr>
                              <w:t>reprenons</w:t>
                            </w:r>
                            <w:r>
                              <w:rPr>
                                <w:b/>
                                <w:spacing w:val="-7"/>
                                <w:sz w:val="17"/>
                              </w:rPr>
                              <w:t> </w:t>
                            </w:r>
                            <w:r>
                              <w:rPr>
                                <w:b/>
                                <w:sz w:val="17"/>
                              </w:rPr>
                              <w:t>ensemble.</w:t>
                            </w:r>
                            <w:r>
                              <w:rPr>
                                <w:b/>
                                <w:spacing w:val="-8"/>
                                <w:sz w:val="17"/>
                              </w:rPr>
                              <w:t> </w:t>
                            </w:r>
                            <w:r>
                              <w:rPr>
                                <w:b/>
                                <w:sz w:val="17"/>
                              </w:rPr>
                              <w:t>Lorsqu’on</w:t>
                            </w:r>
                            <w:r>
                              <w:rPr>
                                <w:b/>
                                <w:spacing w:val="-7"/>
                                <w:sz w:val="17"/>
                              </w:rPr>
                              <w:t> </w:t>
                            </w:r>
                            <w:r>
                              <w:rPr>
                                <w:b/>
                                <w:sz w:val="17"/>
                              </w:rPr>
                              <w:t>fait</w:t>
                            </w:r>
                            <w:r>
                              <w:rPr>
                                <w:b/>
                                <w:spacing w:val="-11"/>
                                <w:sz w:val="17"/>
                              </w:rPr>
                              <w:t> </w:t>
                            </w:r>
                            <w:r>
                              <w:rPr>
                                <w:b/>
                                <w:sz w:val="17"/>
                              </w:rPr>
                              <w:t>la</w:t>
                            </w:r>
                            <w:r>
                              <w:rPr>
                                <w:b/>
                                <w:spacing w:val="-9"/>
                                <w:sz w:val="17"/>
                              </w:rPr>
                              <w:t> </w:t>
                            </w:r>
                            <w:r>
                              <w:rPr>
                                <w:b/>
                                <w:sz w:val="17"/>
                              </w:rPr>
                              <w:t>théorie</w:t>
                            </w:r>
                            <w:r>
                              <w:rPr>
                                <w:b/>
                                <w:spacing w:val="-11"/>
                                <w:sz w:val="17"/>
                              </w:rPr>
                              <w:t> </w:t>
                            </w:r>
                            <w:r>
                              <w:rPr>
                                <w:b/>
                                <w:sz w:val="17"/>
                              </w:rPr>
                              <w:t>VSEPR</w:t>
                            </w:r>
                            <w:r>
                              <w:rPr>
                                <w:b/>
                                <w:spacing w:val="-11"/>
                                <w:sz w:val="17"/>
                              </w:rPr>
                              <w:t> </w:t>
                            </w:r>
                            <w:r>
                              <w:rPr>
                                <w:b/>
                                <w:sz w:val="17"/>
                              </w:rPr>
                              <w:t>de</w:t>
                            </w:r>
                            <w:r>
                              <w:rPr>
                                <w:b/>
                                <w:spacing w:val="-8"/>
                                <w:sz w:val="17"/>
                              </w:rPr>
                              <w:t> </w:t>
                            </w:r>
                            <w:r>
                              <w:rPr>
                                <w:b/>
                                <w:sz w:val="17"/>
                              </w:rPr>
                              <w:t>notre</w:t>
                            </w:r>
                            <w:r>
                              <w:rPr>
                                <w:b/>
                                <w:spacing w:val="-10"/>
                                <w:sz w:val="17"/>
                              </w:rPr>
                              <w:t> </w:t>
                            </w:r>
                            <w:r>
                              <w:rPr>
                                <w:b/>
                                <w:sz w:val="17"/>
                              </w:rPr>
                              <w:t>oxygène, </w:t>
                            </w:r>
                            <w:r>
                              <w:rPr>
                                <w:b/>
                                <w:position w:val="1"/>
                                <w:sz w:val="17"/>
                              </w:rPr>
                              <w:t>on</w:t>
                            </w:r>
                            <w:r>
                              <w:rPr>
                                <w:b/>
                                <w:spacing w:val="-11"/>
                                <w:position w:val="1"/>
                                <w:sz w:val="17"/>
                              </w:rPr>
                              <w:t> </w:t>
                            </w:r>
                            <w:r>
                              <w:rPr>
                                <w:b/>
                                <w:position w:val="1"/>
                                <w:sz w:val="17"/>
                              </w:rPr>
                              <w:t>voit</w:t>
                            </w:r>
                            <w:r>
                              <w:rPr>
                                <w:b/>
                                <w:spacing w:val="-11"/>
                                <w:position w:val="1"/>
                                <w:sz w:val="17"/>
                              </w:rPr>
                              <w:t> </w:t>
                            </w:r>
                            <w:r>
                              <w:rPr>
                                <w:b/>
                                <w:position w:val="1"/>
                                <w:sz w:val="17"/>
                              </w:rPr>
                              <w:t>qu’il</w:t>
                            </w:r>
                            <w:r>
                              <w:rPr>
                                <w:b/>
                                <w:spacing w:val="-10"/>
                                <w:position w:val="1"/>
                                <w:sz w:val="17"/>
                              </w:rPr>
                              <w:t> </w:t>
                            </w:r>
                            <w:r>
                              <w:rPr>
                                <w:b/>
                                <w:position w:val="1"/>
                                <w:sz w:val="17"/>
                              </w:rPr>
                              <w:t>est</w:t>
                            </w:r>
                            <w:r>
                              <w:rPr>
                                <w:b/>
                                <w:spacing w:val="-11"/>
                                <w:position w:val="1"/>
                                <w:sz w:val="17"/>
                              </w:rPr>
                              <w:t> </w:t>
                            </w:r>
                            <w:r>
                              <w:rPr>
                                <w:b/>
                                <w:position w:val="1"/>
                                <w:sz w:val="17"/>
                              </w:rPr>
                              <w:t>AL</w:t>
                            </w:r>
                            <w:r>
                              <w:rPr>
                                <w:b/>
                                <w:sz w:val="11"/>
                              </w:rPr>
                              <w:t>2</w:t>
                            </w:r>
                            <w:r>
                              <w:rPr>
                                <w:b/>
                                <w:position w:val="1"/>
                                <w:sz w:val="17"/>
                              </w:rPr>
                              <w:t>E</w:t>
                            </w:r>
                            <w:r>
                              <w:rPr>
                                <w:b/>
                                <w:sz w:val="11"/>
                              </w:rPr>
                              <w:t>2</w:t>
                            </w:r>
                            <w:r>
                              <w:rPr>
                                <w:b/>
                                <w:spacing w:val="-7"/>
                                <w:sz w:val="11"/>
                              </w:rPr>
                              <w:t> </w:t>
                            </w:r>
                            <w:r>
                              <w:rPr>
                                <w:b/>
                                <w:position w:val="1"/>
                                <w:sz w:val="17"/>
                              </w:rPr>
                              <w:t>donc</w:t>
                            </w:r>
                            <w:r>
                              <w:rPr>
                                <w:b/>
                                <w:spacing w:val="-10"/>
                                <w:position w:val="1"/>
                                <w:sz w:val="17"/>
                              </w:rPr>
                              <w:t> </w:t>
                            </w:r>
                            <w:r>
                              <w:rPr>
                                <w:b/>
                                <w:position w:val="1"/>
                                <w:sz w:val="17"/>
                              </w:rPr>
                              <w:t>normalement</w:t>
                            </w:r>
                            <w:r>
                              <w:rPr>
                                <w:b/>
                                <w:spacing w:val="-11"/>
                                <w:position w:val="1"/>
                                <w:sz w:val="17"/>
                              </w:rPr>
                              <w:t> </w:t>
                            </w:r>
                            <w:r>
                              <w:rPr>
                                <w:b/>
                                <w:position w:val="1"/>
                                <w:sz w:val="17"/>
                              </w:rPr>
                              <w:t>il</w:t>
                            </w:r>
                            <w:r>
                              <w:rPr>
                                <w:b/>
                                <w:spacing w:val="-11"/>
                                <w:position w:val="1"/>
                                <w:sz w:val="17"/>
                              </w:rPr>
                              <w:t> </w:t>
                            </w:r>
                            <w:r>
                              <w:rPr>
                                <w:b/>
                                <w:position w:val="1"/>
                                <w:sz w:val="17"/>
                              </w:rPr>
                              <w:t>doit</w:t>
                            </w:r>
                            <w:r>
                              <w:rPr>
                                <w:b/>
                                <w:spacing w:val="-10"/>
                                <w:position w:val="1"/>
                                <w:sz w:val="17"/>
                              </w:rPr>
                              <w:t> </w:t>
                            </w:r>
                            <w:r>
                              <w:rPr>
                                <w:b/>
                                <w:position w:val="1"/>
                                <w:sz w:val="17"/>
                              </w:rPr>
                              <w:t>être</w:t>
                            </w:r>
                            <w:r>
                              <w:rPr>
                                <w:b/>
                                <w:spacing w:val="-11"/>
                                <w:position w:val="1"/>
                                <w:sz w:val="17"/>
                              </w:rPr>
                              <w:t> </w:t>
                            </w:r>
                            <w:r>
                              <w:rPr>
                                <w:b/>
                                <w:position w:val="1"/>
                                <w:sz w:val="17"/>
                              </w:rPr>
                              <w:t>tétraédrique.</w:t>
                            </w:r>
                            <w:r>
                              <w:rPr>
                                <w:b/>
                                <w:spacing w:val="-11"/>
                                <w:position w:val="1"/>
                                <w:sz w:val="17"/>
                              </w:rPr>
                              <w:t> </w:t>
                            </w:r>
                            <w:r>
                              <w:rPr>
                                <w:b/>
                                <w:position w:val="1"/>
                                <w:sz w:val="17"/>
                              </w:rPr>
                              <w:t>Or,</w:t>
                            </w:r>
                            <w:r>
                              <w:rPr>
                                <w:b/>
                                <w:spacing w:val="-10"/>
                                <w:position w:val="1"/>
                                <w:sz w:val="17"/>
                              </w:rPr>
                              <w:t> </w:t>
                            </w:r>
                            <w:r>
                              <w:rPr>
                                <w:b/>
                                <w:position w:val="1"/>
                                <w:sz w:val="17"/>
                              </w:rPr>
                              <w:t>il</w:t>
                            </w:r>
                            <w:r>
                              <w:rPr>
                                <w:b/>
                                <w:spacing w:val="-11"/>
                                <w:position w:val="1"/>
                                <w:sz w:val="17"/>
                              </w:rPr>
                              <w:t> </w:t>
                            </w:r>
                            <w:r>
                              <w:rPr>
                                <w:b/>
                                <w:position w:val="1"/>
                                <w:sz w:val="17"/>
                              </w:rPr>
                              <w:t>est</w:t>
                            </w:r>
                            <w:r>
                              <w:rPr>
                                <w:b/>
                                <w:spacing w:val="-10"/>
                                <w:position w:val="1"/>
                                <w:sz w:val="17"/>
                              </w:rPr>
                              <w:t> </w:t>
                            </w:r>
                            <w:r>
                              <w:rPr>
                                <w:b/>
                                <w:position w:val="1"/>
                                <w:sz w:val="17"/>
                              </w:rPr>
                              <w:t>impliqué</w:t>
                            </w:r>
                            <w:r>
                              <w:rPr>
                                <w:b/>
                                <w:spacing w:val="-11"/>
                                <w:position w:val="1"/>
                                <w:sz w:val="17"/>
                              </w:rPr>
                              <w:t> </w:t>
                            </w:r>
                            <w:r>
                              <w:rPr>
                                <w:b/>
                                <w:position w:val="1"/>
                                <w:sz w:val="17"/>
                              </w:rPr>
                              <w:t>dans </w:t>
                            </w:r>
                            <w:r>
                              <w:rPr>
                                <w:b/>
                                <w:w w:val="105"/>
                                <w:sz w:val="17"/>
                              </w:rPr>
                              <w:t>un</w:t>
                            </w:r>
                            <w:r>
                              <w:rPr>
                                <w:b/>
                                <w:spacing w:val="-12"/>
                                <w:w w:val="105"/>
                                <w:sz w:val="17"/>
                              </w:rPr>
                              <w:t> </w:t>
                            </w:r>
                            <w:r>
                              <w:rPr>
                                <w:b/>
                                <w:w w:val="105"/>
                                <w:sz w:val="17"/>
                              </w:rPr>
                              <w:t>motif</w:t>
                            </w:r>
                            <w:r>
                              <w:rPr>
                                <w:b/>
                                <w:spacing w:val="-11"/>
                                <w:w w:val="105"/>
                                <w:sz w:val="17"/>
                              </w:rPr>
                              <w:t> </w:t>
                            </w:r>
                            <w:r>
                              <w:rPr>
                                <w:b/>
                                <w:w w:val="105"/>
                                <w:sz w:val="17"/>
                              </w:rPr>
                              <w:t>de</w:t>
                            </w:r>
                            <w:r>
                              <w:rPr>
                                <w:b/>
                                <w:spacing w:val="-11"/>
                                <w:w w:val="105"/>
                                <w:sz w:val="17"/>
                              </w:rPr>
                              <w:t> </w:t>
                            </w:r>
                            <w:r>
                              <w:rPr>
                                <w:b/>
                                <w:w w:val="105"/>
                                <w:sz w:val="17"/>
                              </w:rPr>
                              <w:t>conjugaison</w:t>
                            </w:r>
                            <w:r>
                              <w:rPr>
                                <w:b/>
                                <w:spacing w:val="-11"/>
                                <w:w w:val="105"/>
                                <w:sz w:val="17"/>
                              </w:rPr>
                              <w:t> </w:t>
                            </w:r>
                            <w:r>
                              <w:rPr>
                                <w:rFonts w:ascii="Cambria" w:hAnsi="Cambria" w:eastAsia="Cambria"/>
                                <w:w w:val="105"/>
                                <w:sz w:val="17"/>
                              </w:rPr>
                              <w:t>𝝅</w:t>
                            </w:r>
                            <w:r>
                              <w:rPr>
                                <w:rFonts w:ascii="Cambria" w:hAnsi="Cambria" w:eastAsia="Cambria"/>
                                <w:spacing w:val="-10"/>
                                <w:w w:val="105"/>
                                <w:sz w:val="17"/>
                              </w:rPr>
                              <w:t> </w:t>
                            </w:r>
                            <w:r>
                              <w:rPr>
                                <w:rFonts w:ascii="Cambria" w:hAnsi="Cambria" w:eastAsia="Cambria"/>
                                <w:w w:val="105"/>
                                <w:sz w:val="17"/>
                              </w:rPr>
                              <w:t>−</w:t>
                            </w:r>
                            <w:r>
                              <w:rPr>
                                <w:rFonts w:ascii="Cambria" w:hAnsi="Cambria" w:eastAsia="Cambria"/>
                                <w:spacing w:val="-9"/>
                                <w:w w:val="105"/>
                                <w:sz w:val="17"/>
                              </w:rPr>
                              <w:t> </w:t>
                            </w:r>
                            <w:r>
                              <w:rPr>
                                <w:rFonts w:ascii="Cambria" w:hAnsi="Cambria" w:eastAsia="Cambria"/>
                                <w:w w:val="105"/>
                                <w:sz w:val="17"/>
                              </w:rPr>
                              <w:t>𝝈</w:t>
                            </w:r>
                            <w:r>
                              <w:rPr>
                                <w:rFonts w:ascii="Cambria" w:hAnsi="Cambria" w:eastAsia="Cambria"/>
                                <w:spacing w:val="-10"/>
                                <w:w w:val="105"/>
                                <w:sz w:val="17"/>
                              </w:rPr>
                              <w:t> </w:t>
                            </w:r>
                            <w:r>
                              <w:rPr>
                                <w:rFonts w:ascii="Cambria" w:hAnsi="Cambria" w:eastAsia="Cambria"/>
                                <w:w w:val="105"/>
                                <w:sz w:val="17"/>
                              </w:rPr>
                              <w:t>−</w:t>
                            </w:r>
                            <w:r>
                              <w:rPr>
                                <w:rFonts w:ascii="Cambria" w:hAnsi="Cambria" w:eastAsia="Cambria"/>
                                <w:spacing w:val="10"/>
                                <w:w w:val="105"/>
                                <w:sz w:val="17"/>
                              </w:rPr>
                              <w:t> </w:t>
                            </w:r>
                            <w:r>
                              <w:rPr>
                                <w:rFonts w:ascii="Cambria" w:hAnsi="Cambria" w:eastAsia="Cambria"/>
                                <w:w w:val="105"/>
                                <w:sz w:val="17"/>
                              </w:rPr>
                              <w:t>𝒑</w:t>
                            </w:r>
                            <w:r>
                              <w:rPr>
                                <w:b/>
                                <w:w w:val="105"/>
                                <w:sz w:val="17"/>
                              </w:rPr>
                              <w:t>, cela signifie qu’un</w:t>
                            </w:r>
                            <w:r>
                              <w:rPr>
                                <w:b/>
                                <w:spacing w:val="-2"/>
                                <w:w w:val="105"/>
                                <w:sz w:val="17"/>
                              </w:rPr>
                              <w:t> </w:t>
                            </w:r>
                            <w:r>
                              <w:rPr>
                                <w:b/>
                                <w:w w:val="105"/>
                                <w:sz w:val="17"/>
                              </w:rPr>
                              <w:t>de ses</w:t>
                            </w:r>
                            <w:r>
                              <w:rPr>
                                <w:b/>
                                <w:spacing w:val="-1"/>
                                <w:w w:val="105"/>
                                <w:sz w:val="17"/>
                              </w:rPr>
                              <w:t> </w:t>
                            </w:r>
                            <w:r>
                              <w:rPr>
                                <w:b/>
                                <w:w w:val="105"/>
                                <w:sz w:val="17"/>
                              </w:rPr>
                              <w:t>DNL</w:t>
                            </w:r>
                            <w:r>
                              <w:rPr>
                                <w:b/>
                                <w:spacing w:val="-6"/>
                                <w:w w:val="105"/>
                                <w:sz w:val="17"/>
                              </w:rPr>
                              <w:t> </w:t>
                            </w:r>
                            <w:r>
                              <w:rPr>
                                <w:b/>
                                <w:w w:val="105"/>
                                <w:sz w:val="17"/>
                              </w:rPr>
                              <w:t>est capable de</w:t>
                            </w:r>
                            <w:r>
                              <w:rPr>
                                <w:b/>
                                <w:spacing w:val="-12"/>
                                <w:w w:val="105"/>
                                <w:sz w:val="17"/>
                              </w:rPr>
                              <w:t> </w:t>
                            </w:r>
                            <w:r>
                              <w:rPr>
                                <w:b/>
                                <w:w w:val="105"/>
                                <w:sz w:val="17"/>
                              </w:rPr>
                              <w:t>se </w:t>
                            </w:r>
                            <w:r>
                              <w:rPr>
                                <w:b/>
                                <w:sz w:val="17"/>
                              </w:rPr>
                              <w:t>délocaliser</w:t>
                            </w:r>
                            <w:r>
                              <w:rPr>
                                <w:b/>
                                <w:spacing w:val="-11"/>
                                <w:sz w:val="17"/>
                              </w:rPr>
                              <w:t> </w:t>
                            </w:r>
                            <w:r>
                              <w:rPr>
                                <w:b/>
                                <w:sz w:val="17"/>
                              </w:rPr>
                              <w:t>pour</w:t>
                            </w:r>
                            <w:r>
                              <w:rPr>
                                <w:b/>
                                <w:spacing w:val="-11"/>
                                <w:sz w:val="17"/>
                              </w:rPr>
                              <w:t> </w:t>
                            </w:r>
                            <w:r>
                              <w:rPr>
                                <w:b/>
                                <w:sz w:val="17"/>
                              </w:rPr>
                              <w:t>former</w:t>
                            </w:r>
                            <w:r>
                              <w:rPr>
                                <w:b/>
                                <w:spacing w:val="-10"/>
                                <w:sz w:val="17"/>
                              </w:rPr>
                              <w:t> </w:t>
                            </w:r>
                            <w:r>
                              <w:rPr>
                                <w:b/>
                                <w:sz w:val="17"/>
                              </w:rPr>
                              <w:t>une</w:t>
                            </w:r>
                            <w:r>
                              <w:rPr>
                                <w:b/>
                                <w:spacing w:val="-11"/>
                                <w:sz w:val="17"/>
                              </w:rPr>
                              <w:t> </w:t>
                            </w:r>
                            <w:r>
                              <w:rPr>
                                <w:b/>
                                <w:sz w:val="17"/>
                              </w:rPr>
                              <w:t>liaison</w:t>
                            </w:r>
                            <w:r>
                              <w:rPr>
                                <w:b/>
                                <w:spacing w:val="-11"/>
                                <w:sz w:val="17"/>
                              </w:rPr>
                              <w:t> </w:t>
                            </w:r>
                            <w:r>
                              <w:rPr>
                                <w:rFonts w:ascii="Cambria" w:hAnsi="Cambria" w:eastAsia="Cambria"/>
                                <w:sz w:val="17"/>
                              </w:rPr>
                              <w:t>𝝅</w:t>
                            </w:r>
                            <w:r>
                              <w:rPr>
                                <w:b/>
                                <w:sz w:val="17"/>
                              </w:rPr>
                              <w:t>.</w:t>
                            </w:r>
                            <w:r>
                              <w:rPr>
                                <w:b/>
                                <w:spacing w:val="-10"/>
                                <w:sz w:val="17"/>
                              </w:rPr>
                              <w:t> </w:t>
                            </w:r>
                            <w:r>
                              <w:rPr>
                                <w:b/>
                                <w:sz w:val="17"/>
                              </w:rPr>
                              <w:t>Avec</w:t>
                            </w:r>
                            <w:r>
                              <w:rPr>
                                <w:b/>
                                <w:spacing w:val="-11"/>
                                <w:sz w:val="17"/>
                              </w:rPr>
                              <w:t> </w:t>
                            </w:r>
                            <w:r>
                              <w:rPr>
                                <w:b/>
                                <w:sz w:val="17"/>
                              </w:rPr>
                              <w:t>cette</w:t>
                            </w:r>
                            <w:r>
                              <w:rPr>
                                <w:b/>
                                <w:spacing w:val="-10"/>
                                <w:sz w:val="17"/>
                              </w:rPr>
                              <w:t> </w:t>
                            </w:r>
                            <w:r>
                              <w:rPr>
                                <w:b/>
                                <w:sz w:val="17"/>
                              </w:rPr>
                              <w:t>nouvelle</w:t>
                            </w:r>
                            <w:r>
                              <w:rPr>
                                <w:b/>
                                <w:spacing w:val="-11"/>
                                <w:sz w:val="17"/>
                              </w:rPr>
                              <w:t> </w:t>
                            </w:r>
                            <w:r>
                              <w:rPr>
                                <w:b/>
                                <w:sz w:val="17"/>
                              </w:rPr>
                              <w:t>forme</w:t>
                            </w:r>
                            <w:r>
                              <w:rPr>
                                <w:b/>
                                <w:spacing w:val="-11"/>
                                <w:sz w:val="17"/>
                              </w:rPr>
                              <w:t> </w:t>
                            </w:r>
                            <w:r>
                              <w:rPr>
                                <w:b/>
                                <w:sz w:val="17"/>
                              </w:rPr>
                              <w:t>mésomère,</w:t>
                            </w:r>
                            <w:r>
                              <w:rPr>
                                <w:b/>
                                <w:spacing w:val="-10"/>
                                <w:sz w:val="17"/>
                              </w:rPr>
                              <w:t> </w:t>
                            </w:r>
                            <w:r>
                              <w:rPr>
                                <w:b/>
                                <w:sz w:val="17"/>
                              </w:rPr>
                              <w:t>on</w:t>
                            </w:r>
                            <w:r>
                              <w:rPr>
                                <w:b/>
                                <w:spacing w:val="-11"/>
                                <w:sz w:val="17"/>
                              </w:rPr>
                              <w:t> </w:t>
                            </w:r>
                            <w:r>
                              <w:rPr>
                                <w:b/>
                                <w:sz w:val="17"/>
                              </w:rPr>
                              <w:t>obtient</w:t>
                            </w:r>
                            <w:r>
                              <w:rPr>
                                <w:b/>
                                <w:spacing w:val="-11"/>
                                <w:sz w:val="17"/>
                              </w:rPr>
                              <w:t> </w:t>
                            </w:r>
                            <w:r>
                              <w:rPr>
                                <w:b/>
                                <w:sz w:val="17"/>
                              </w:rPr>
                              <w:t>un </w:t>
                            </w:r>
                            <w:r>
                              <w:rPr>
                                <w:b/>
                                <w:w w:val="105"/>
                                <w:sz w:val="17"/>
                              </w:rPr>
                              <w:t>état d’hybridation sp², et donc une géométrie trigonale plan sur toutes les formes mésomères</w:t>
                            </w:r>
                            <w:r>
                              <w:rPr>
                                <w:b/>
                                <w:spacing w:val="-11"/>
                                <w:w w:val="105"/>
                                <w:sz w:val="17"/>
                              </w:rPr>
                              <w:t> </w:t>
                            </w:r>
                            <w:r>
                              <w:rPr>
                                <w:b/>
                                <w:w w:val="105"/>
                                <w:sz w:val="17"/>
                              </w:rPr>
                              <w:t>de</w:t>
                            </w:r>
                            <w:r>
                              <w:rPr>
                                <w:b/>
                                <w:spacing w:val="-4"/>
                                <w:w w:val="105"/>
                                <w:sz w:val="17"/>
                              </w:rPr>
                              <w:t> </w:t>
                            </w:r>
                            <w:r>
                              <w:rPr>
                                <w:b/>
                                <w:w w:val="105"/>
                                <w:sz w:val="17"/>
                              </w:rPr>
                              <w:t>la</w:t>
                            </w:r>
                            <w:r>
                              <w:rPr>
                                <w:b/>
                                <w:spacing w:val="-3"/>
                                <w:w w:val="105"/>
                                <w:sz w:val="17"/>
                              </w:rPr>
                              <w:t> </w:t>
                            </w:r>
                            <w:r>
                              <w:rPr>
                                <w:b/>
                                <w:w w:val="105"/>
                                <w:sz w:val="17"/>
                              </w:rPr>
                              <w:t>molécule</w:t>
                            </w:r>
                            <w:r>
                              <w:rPr>
                                <w:b/>
                                <w:spacing w:val="-12"/>
                                <w:w w:val="105"/>
                                <w:sz w:val="17"/>
                              </w:rPr>
                              <w:t> </w:t>
                            </w:r>
                            <w:r>
                              <w:rPr>
                                <w:b/>
                                <w:w w:val="105"/>
                                <w:sz w:val="17"/>
                              </w:rPr>
                              <w:t>!</w:t>
                            </w:r>
                            <w:r>
                              <w:rPr>
                                <w:b/>
                                <w:spacing w:val="-3"/>
                                <w:w w:val="105"/>
                                <w:sz w:val="17"/>
                              </w:rPr>
                              <w:t> </w:t>
                            </w:r>
                            <w:r>
                              <w:rPr>
                                <w:b/>
                                <w:w w:val="105"/>
                                <w:sz w:val="17"/>
                              </w:rPr>
                              <w:t>N’oublions</w:t>
                            </w:r>
                            <w:r>
                              <w:rPr>
                                <w:b/>
                                <w:spacing w:val="-5"/>
                                <w:w w:val="105"/>
                                <w:sz w:val="17"/>
                              </w:rPr>
                              <w:t> </w:t>
                            </w:r>
                            <w:r>
                              <w:rPr>
                                <w:b/>
                                <w:w w:val="105"/>
                                <w:sz w:val="17"/>
                              </w:rPr>
                              <w:t>pas</w:t>
                            </w:r>
                            <w:r>
                              <w:rPr>
                                <w:b/>
                                <w:spacing w:val="-5"/>
                                <w:w w:val="105"/>
                                <w:sz w:val="17"/>
                              </w:rPr>
                              <w:t> </w:t>
                            </w:r>
                            <w:r>
                              <w:rPr>
                                <w:b/>
                                <w:w w:val="105"/>
                                <w:sz w:val="17"/>
                              </w:rPr>
                              <w:t>que</w:t>
                            </w:r>
                            <w:r>
                              <w:rPr>
                                <w:b/>
                                <w:spacing w:val="-3"/>
                                <w:w w:val="105"/>
                                <w:sz w:val="17"/>
                              </w:rPr>
                              <w:t> </w:t>
                            </w:r>
                            <w:r>
                              <w:rPr>
                                <w:b/>
                                <w:w w:val="105"/>
                                <w:sz w:val="17"/>
                              </w:rPr>
                              <w:t>la</w:t>
                            </w:r>
                            <w:r>
                              <w:rPr>
                                <w:b/>
                                <w:spacing w:val="-4"/>
                                <w:w w:val="105"/>
                                <w:sz w:val="17"/>
                              </w:rPr>
                              <w:t> </w:t>
                            </w:r>
                            <w:r>
                              <w:rPr>
                                <w:b/>
                                <w:w w:val="105"/>
                                <w:sz w:val="17"/>
                              </w:rPr>
                              <w:t>mésomérie</w:t>
                            </w:r>
                            <w:r>
                              <w:rPr>
                                <w:b/>
                                <w:spacing w:val="-3"/>
                                <w:w w:val="105"/>
                                <w:sz w:val="17"/>
                              </w:rPr>
                              <w:t> </w:t>
                            </w:r>
                            <w:r>
                              <w:rPr>
                                <w:b/>
                                <w:w w:val="105"/>
                                <w:sz w:val="17"/>
                              </w:rPr>
                              <w:t>rend</w:t>
                            </w:r>
                            <w:r>
                              <w:rPr>
                                <w:b/>
                                <w:spacing w:val="-4"/>
                                <w:w w:val="105"/>
                                <w:sz w:val="17"/>
                              </w:rPr>
                              <w:t> </w:t>
                            </w:r>
                            <w:r>
                              <w:rPr>
                                <w:b/>
                                <w:w w:val="105"/>
                                <w:sz w:val="17"/>
                              </w:rPr>
                              <w:t>une</w:t>
                            </w:r>
                            <w:r>
                              <w:rPr>
                                <w:b/>
                                <w:spacing w:val="-3"/>
                                <w:w w:val="105"/>
                                <w:sz w:val="17"/>
                              </w:rPr>
                              <w:t> </w:t>
                            </w:r>
                            <w:r>
                              <w:rPr>
                                <w:b/>
                                <w:w w:val="105"/>
                                <w:sz w:val="17"/>
                              </w:rPr>
                              <w:t>molécule</w:t>
                            </w:r>
                            <w:r>
                              <w:rPr>
                                <w:b/>
                                <w:spacing w:val="-3"/>
                                <w:w w:val="105"/>
                                <w:sz w:val="17"/>
                              </w:rPr>
                              <w:t> </w:t>
                            </w:r>
                            <w:r>
                              <w:rPr>
                                <w:b/>
                                <w:w w:val="105"/>
                                <w:sz w:val="17"/>
                              </w:rPr>
                              <w:t>plus </w:t>
                            </w:r>
                            <w:r>
                              <w:rPr>
                                <w:b/>
                                <w:spacing w:val="-2"/>
                                <w:w w:val="105"/>
                                <w:sz w:val="17"/>
                              </w:rPr>
                              <w:t>stable.</w:t>
                            </w:r>
                          </w:p>
                        </w:txbxContent>
                      </wps:txbx>
                      <wps:bodyPr wrap="square" lIns="0" tIns="0" rIns="0" bIns="0" rtlCol="0">
                        <a:noAutofit/>
                      </wps:bodyPr>
                    </wps:wsp>
                  </a:graphicData>
                </a:graphic>
              </wp:inline>
            </w:drawing>
          </mc:Choice>
          <mc:Fallback>
            <w:pict>
              <v:shape style="width:328.45pt;height:91.8pt;mso-position-horizontal-relative:char;mso-position-vertical-relative:line" type="#_x0000_t202" id="docshape35" filled="false" stroked="true" strokeweight=".360009pt" strokecolor="#000000">
                <w10:anchorlock/>
                <v:textbox inset="0,0,0,0">
                  <w:txbxContent>
                    <w:p>
                      <w:pPr>
                        <w:spacing w:before="7"/>
                        <w:ind w:left="76" w:right="0" w:firstLine="0"/>
                        <w:jc w:val="both"/>
                        <w:rPr>
                          <w:b/>
                          <w:position w:val="6"/>
                          <w:sz w:val="11"/>
                        </w:rPr>
                      </w:pPr>
                      <w:r>
                        <w:rPr>
                          <w:b/>
                          <w:sz w:val="17"/>
                        </w:rPr>
                        <w:t>C.</w:t>
                      </w:r>
                      <w:r>
                        <w:rPr>
                          <w:b/>
                          <w:spacing w:val="-9"/>
                          <w:sz w:val="17"/>
                        </w:rPr>
                        <w:t> </w:t>
                      </w:r>
                      <w:r>
                        <w:rPr>
                          <w:b/>
                          <w:sz w:val="17"/>
                        </w:rPr>
                        <w:t>L’oxygène</w:t>
                      </w:r>
                      <w:r>
                        <w:rPr>
                          <w:b/>
                          <w:spacing w:val="-8"/>
                          <w:sz w:val="17"/>
                        </w:rPr>
                        <w:t> </w:t>
                      </w:r>
                      <w:r>
                        <w:rPr>
                          <w:b/>
                          <w:sz w:val="17"/>
                        </w:rPr>
                        <w:t>à</w:t>
                      </w:r>
                      <w:r>
                        <w:rPr>
                          <w:b/>
                          <w:spacing w:val="-9"/>
                          <w:sz w:val="17"/>
                        </w:rPr>
                        <w:t> </w:t>
                      </w:r>
                      <w:r>
                        <w:rPr>
                          <w:b/>
                          <w:sz w:val="17"/>
                        </w:rPr>
                        <w:t>une</w:t>
                      </w:r>
                      <w:r>
                        <w:rPr>
                          <w:b/>
                          <w:spacing w:val="-9"/>
                          <w:sz w:val="17"/>
                        </w:rPr>
                        <w:t> </w:t>
                      </w:r>
                      <w:r>
                        <w:rPr>
                          <w:b/>
                          <w:sz w:val="17"/>
                        </w:rPr>
                        <w:t>géométrie</w:t>
                      </w:r>
                      <w:r>
                        <w:rPr>
                          <w:b/>
                          <w:spacing w:val="-9"/>
                          <w:sz w:val="17"/>
                        </w:rPr>
                        <w:t> </w:t>
                      </w:r>
                      <w:r>
                        <w:rPr>
                          <w:b/>
                          <w:sz w:val="17"/>
                        </w:rPr>
                        <w:t>trigonal</w:t>
                      </w:r>
                      <w:r>
                        <w:rPr>
                          <w:b/>
                          <w:spacing w:val="-7"/>
                          <w:sz w:val="17"/>
                        </w:rPr>
                        <w:t> </w:t>
                      </w:r>
                      <w:r>
                        <w:rPr>
                          <w:b/>
                          <w:sz w:val="17"/>
                        </w:rPr>
                        <w:t>plan</w:t>
                      </w:r>
                      <w:r>
                        <w:rPr>
                          <w:b/>
                          <w:spacing w:val="-8"/>
                          <w:sz w:val="17"/>
                        </w:rPr>
                        <w:t> </w:t>
                      </w:r>
                      <w:r>
                        <w:rPr>
                          <w:b/>
                          <w:sz w:val="17"/>
                        </w:rPr>
                        <w:t>puisqu’il</w:t>
                      </w:r>
                      <w:r>
                        <w:rPr>
                          <w:b/>
                          <w:spacing w:val="-10"/>
                          <w:sz w:val="17"/>
                        </w:rPr>
                        <w:t> </w:t>
                      </w:r>
                      <w:r>
                        <w:rPr>
                          <w:b/>
                          <w:sz w:val="17"/>
                        </w:rPr>
                        <w:t>est</w:t>
                      </w:r>
                      <w:r>
                        <w:rPr>
                          <w:b/>
                          <w:spacing w:val="-9"/>
                          <w:sz w:val="17"/>
                        </w:rPr>
                        <w:t> </w:t>
                      </w:r>
                      <w:r>
                        <w:rPr>
                          <w:b/>
                          <w:sz w:val="17"/>
                        </w:rPr>
                        <w:t>hybridé</w:t>
                      </w:r>
                      <w:r>
                        <w:rPr>
                          <w:b/>
                          <w:spacing w:val="-10"/>
                          <w:sz w:val="17"/>
                        </w:rPr>
                        <w:t> </w:t>
                      </w:r>
                      <w:r>
                        <w:rPr>
                          <w:b/>
                          <w:spacing w:val="-5"/>
                          <w:sz w:val="17"/>
                        </w:rPr>
                        <w:t>sp</w:t>
                      </w:r>
                      <w:r>
                        <w:rPr>
                          <w:b/>
                          <w:spacing w:val="-5"/>
                          <w:position w:val="6"/>
                          <w:sz w:val="11"/>
                        </w:rPr>
                        <w:t>2</w:t>
                      </w:r>
                    </w:p>
                    <w:p>
                      <w:pPr>
                        <w:spacing w:line="276" w:lineRule="auto" w:before="31"/>
                        <w:ind w:left="76" w:right="73" w:firstLine="0"/>
                        <w:jc w:val="both"/>
                        <w:rPr>
                          <w:b/>
                          <w:sz w:val="17"/>
                        </w:rPr>
                      </w:pPr>
                      <w:r>
                        <w:rPr>
                          <w:b/>
                          <w:sz w:val="17"/>
                        </w:rPr>
                        <w:t>VRAI</w:t>
                      </w:r>
                      <w:r>
                        <w:rPr>
                          <w:b/>
                          <w:spacing w:val="-11"/>
                          <w:sz w:val="17"/>
                        </w:rPr>
                        <w:t> </w:t>
                      </w:r>
                      <w:r>
                        <w:rPr>
                          <w:b/>
                          <w:sz w:val="17"/>
                        </w:rPr>
                        <w:t>–</w:t>
                      </w:r>
                      <w:r>
                        <w:rPr>
                          <w:b/>
                          <w:spacing w:val="-11"/>
                          <w:sz w:val="17"/>
                        </w:rPr>
                        <w:t> </w:t>
                      </w:r>
                      <w:r>
                        <w:rPr>
                          <w:b/>
                          <w:sz w:val="17"/>
                        </w:rPr>
                        <w:t>Toutafé,</w:t>
                      </w:r>
                      <w:r>
                        <w:rPr>
                          <w:b/>
                          <w:spacing w:val="-9"/>
                          <w:sz w:val="17"/>
                        </w:rPr>
                        <w:t> </w:t>
                      </w:r>
                      <w:r>
                        <w:rPr>
                          <w:b/>
                          <w:sz w:val="17"/>
                        </w:rPr>
                        <w:t>reprenons</w:t>
                      </w:r>
                      <w:r>
                        <w:rPr>
                          <w:b/>
                          <w:spacing w:val="-7"/>
                          <w:sz w:val="17"/>
                        </w:rPr>
                        <w:t> </w:t>
                      </w:r>
                      <w:r>
                        <w:rPr>
                          <w:b/>
                          <w:sz w:val="17"/>
                        </w:rPr>
                        <w:t>ensemble.</w:t>
                      </w:r>
                      <w:r>
                        <w:rPr>
                          <w:b/>
                          <w:spacing w:val="-8"/>
                          <w:sz w:val="17"/>
                        </w:rPr>
                        <w:t> </w:t>
                      </w:r>
                      <w:r>
                        <w:rPr>
                          <w:b/>
                          <w:sz w:val="17"/>
                        </w:rPr>
                        <w:t>Lorsqu’on</w:t>
                      </w:r>
                      <w:r>
                        <w:rPr>
                          <w:b/>
                          <w:spacing w:val="-7"/>
                          <w:sz w:val="17"/>
                        </w:rPr>
                        <w:t> </w:t>
                      </w:r>
                      <w:r>
                        <w:rPr>
                          <w:b/>
                          <w:sz w:val="17"/>
                        </w:rPr>
                        <w:t>fait</w:t>
                      </w:r>
                      <w:r>
                        <w:rPr>
                          <w:b/>
                          <w:spacing w:val="-11"/>
                          <w:sz w:val="17"/>
                        </w:rPr>
                        <w:t> </w:t>
                      </w:r>
                      <w:r>
                        <w:rPr>
                          <w:b/>
                          <w:sz w:val="17"/>
                        </w:rPr>
                        <w:t>la</w:t>
                      </w:r>
                      <w:r>
                        <w:rPr>
                          <w:b/>
                          <w:spacing w:val="-9"/>
                          <w:sz w:val="17"/>
                        </w:rPr>
                        <w:t> </w:t>
                      </w:r>
                      <w:r>
                        <w:rPr>
                          <w:b/>
                          <w:sz w:val="17"/>
                        </w:rPr>
                        <w:t>théorie</w:t>
                      </w:r>
                      <w:r>
                        <w:rPr>
                          <w:b/>
                          <w:spacing w:val="-11"/>
                          <w:sz w:val="17"/>
                        </w:rPr>
                        <w:t> </w:t>
                      </w:r>
                      <w:r>
                        <w:rPr>
                          <w:b/>
                          <w:sz w:val="17"/>
                        </w:rPr>
                        <w:t>VSEPR</w:t>
                      </w:r>
                      <w:r>
                        <w:rPr>
                          <w:b/>
                          <w:spacing w:val="-11"/>
                          <w:sz w:val="17"/>
                        </w:rPr>
                        <w:t> </w:t>
                      </w:r>
                      <w:r>
                        <w:rPr>
                          <w:b/>
                          <w:sz w:val="17"/>
                        </w:rPr>
                        <w:t>de</w:t>
                      </w:r>
                      <w:r>
                        <w:rPr>
                          <w:b/>
                          <w:spacing w:val="-8"/>
                          <w:sz w:val="17"/>
                        </w:rPr>
                        <w:t> </w:t>
                      </w:r>
                      <w:r>
                        <w:rPr>
                          <w:b/>
                          <w:sz w:val="17"/>
                        </w:rPr>
                        <w:t>notre</w:t>
                      </w:r>
                      <w:r>
                        <w:rPr>
                          <w:b/>
                          <w:spacing w:val="-10"/>
                          <w:sz w:val="17"/>
                        </w:rPr>
                        <w:t> </w:t>
                      </w:r>
                      <w:r>
                        <w:rPr>
                          <w:b/>
                          <w:sz w:val="17"/>
                        </w:rPr>
                        <w:t>oxygène, </w:t>
                      </w:r>
                      <w:r>
                        <w:rPr>
                          <w:b/>
                          <w:position w:val="1"/>
                          <w:sz w:val="17"/>
                        </w:rPr>
                        <w:t>on</w:t>
                      </w:r>
                      <w:r>
                        <w:rPr>
                          <w:b/>
                          <w:spacing w:val="-11"/>
                          <w:position w:val="1"/>
                          <w:sz w:val="17"/>
                        </w:rPr>
                        <w:t> </w:t>
                      </w:r>
                      <w:r>
                        <w:rPr>
                          <w:b/>
                          <w:position w:val="1"/>
                          <w:sz w:val="17"/>
                        </w:rPr>
                        <w:t>voit</w:t>
                      </w:r>
                      <w:r>
                        <w:rPr>
                          <w:b/>
                          <w:spacing w:val="-11"/>
                          <w:position w:val="1"/>
                          <w:sz w:val="17"/>
                        </w:rPr>
                        <w:t> </w:t>
                      </w:r>
                      <w:r>
                        <w:rPr>
                          <w:b/>
                          <w:position w:val="1"/>
                          <w:sz w:val="17"/>
                        </w:rPr>
                        <w:t>qu’il</w:t>
                      </w:r>
                      <w:r>
                        <w:rPr>
                          <w:b/>
                          <w:spacing w:val="-10"/>
                          <w:position w:val="1"/>
                          <w:sz w:val="17"/>
                        </w:rPr>
                        <w:t> </w:t>
                      </w:r>
                      <w:r>
                        <w:rPr>
                          <w:b/>
                          <w:position w:val="1"/>
                          <w:sz w:val="17"/>
                        </w:rPr>
                        <w:t>est</w:t>
                      </w:r>
                      <w:r>
                        <w:rPr>
                          <w:b/>
                          <w:spacing w:val="-11"/>
                          <w:position w:val="1"/>
                          <w:sz w:val="17"/>
                        </w:rPr>
                        <w:t> </w:t>
                      </w:r>
                      <w:r>
                        <w:rPr>
                          <w:b/>
                          <w:position w:val="1"/>
                          <w:sz w:val="17"/>
                        </w:rPr>
                        <w:t>AL</w:t>
                      </w:r>
                      <w:r>
                        <w:rPr>
                          <w:b/>
                          <w:sz w:val="11"/>
                        </w:rPr>
                        <w:t>2</w:t>
                      </w:r>
                      <w:r>
                        <w:rPr>
                          <w:b/>
                          <w:position w:val="1"/>
                          <w:sz w:val="17"/>
                        </w:rPr>
                        <w:t>E</w:t>
                      </w:r>
                      <w:r>
                        <w:rPr>
                          <w:b/>
                          <w:sz w:val="11"/>
                        </w:rPr>
                        <w:t>2</w:t>
                      </w:r>
                      <w:r>
                        <w:rPr>
                          <w:b/>
                          <w:spacing w:val="-7"/>
                          <w:sz w:val="11"/>
                        </w:rPr>
                        <w:t> </w:t>
                      </w:r>
                      <w:r>
                        <w:rPr>
                          <w:b/>
                          <w:position w:val="1"/>
                          <w:sz w:val="17"/>
                        </w:rPr>
                        <w:t>donc</w:t>
                      </w:r>
                      <w:r>
                        <w:rPr>
                          <w:b/>
                          <w:spacing w:val="-10"/>
                          <w:position w:val="1"/>
                          <w:sz w:val="17"/>
                        </w:rPr>
                        <w:t> </w:t>
                      </w:r>
                      <w:r>
                        <w:rPr>
                          <w:b/>
                          <w:position w:val="1"/>
                          <w:sz w:val="17"/>
                        </w:rPr>
                        <w:t>normalement</w:t>
                      </w:r>
                      <w:r>
                        <w:rPr>
                          <w:b/>
                          <w:spacing w:val="-11"/>
                          <w:position w:val="1"/>
                          <w:sz w:val="17"/>
                        </w:rPr>
                        <w:t> </w:t>
                      </w:r>
                      <w:r>
                        <w:rPr>
                          <w:b/>
                          <w:position w:val="1"/>
                          <w:sz w:val="17"/>
                        </w:rPr>
                        <w:t>il</w:t>
                      </w:r>
                      <w:r>
                        <w:rPr>
                          <w:b/>
                          <w:spacing w:val="-11"/>
                          <w:position w:val="1"/>
                          <w:sz w:val="17"/>
                        </w:rPr>
                        <w:t> </w:t>
                      </w:r>
                      <w:r>
                        <w:rPr>
                          <w:b/>
                          <w:position w:val="1"/>
                          <w:sz w:val="17"/>
                        </w:rPr>
                        <w:t>doit</w:t>
                      </w:r>
                      <w:r>
                        <w:rPr>
                          <w:b/>
                          <w:spacing w:val="-10"/>
                          <w:position w:val="1"/>
                          <w:sz w:val="17"/>
                        </w:rPr>
                        <w:t> </w:t>
                      </w:r>
                      <w:r>
                        <w:rPr>
                          <w:b/>
                          <w:position w:val="1"/>
                          <w:sz w:val="17"/>
                        </w:rPr>
                        <w:t>être</w:t>
                      </w:r>
                      <w:r>
                        <w:rPr>
                          <w:b/>
                          <w:spacing w:val="-11"/>
                          <w:position w:val="1"/>
                          <w:sz w:val="17"/>
                        </w:rPr>
                        <w:t> </w:t>
                      </w:r>
                      <w:r>
                        <w:rPr>
                          <w:b/>
                          <w:position w:val="1"/>
                          <w:sz w:val="17"/>
                        </w:rPr>
                        <w:t>tétraédrique.</w:t>
                      </w:r>
                      <w:r>
                        <w:rPr>
                          <w:b/>
                          <w:spacing w:val="-11"/>
                          <w:position w:val="1"/>
                          <w:sz w:val="17"/>
                        </w:rPr>
                        <w:t> </w:t>
                      </w:r>
                      <w:r>
                        <w:rPr>
                          <w:b/>
                          <w:position w:val="1"/>
                          <w:sz w:val="17"/>
                        </w:rPr>
                        <w:t>Or,</w:t>
                      </w:r>
                      <w:r>
                        <w:rPr>
                          <w:b/>
                          <w:spacing w:val="-10"/>
                          <w:position w:val="1"/>
                          <w:sz w:val="17"/>
                        </w:rPr>
                        <w:t> </w:t>
                      </w:r>
                      <w:r>
                        <w:rPr>
                          <w:b/>
                          <w:position w:val="1"/>
                          <w:sz w:val="17"/>
                        </w:rPr>
                        <w:t>il</w:t>
                      </w:r>
                      <w:r>
                        <w:rPr>
                          <w:b/>
                          <w:spacing w:val="-11"/>
                          <w:position w:val="1"/>
                          <w:sz w:val="17"/>
                        </w:rPr>
                        <w:t> </w:t>
                      </w:r>
                      <w:r>
                        <w:rPr>
                          <w:b/>
                          <w:position w:val="1"/>
                          <w:sz w:val="17"/>
                        </w:rPr>
                        <w:t>est</w:t>
                      </w:r>
                      <w:r>
                        <w:rPr>
                          <w:b/>
                          <w:spacing w:val="-10"/>
                          <w:position w:val="1"/>
                          <w:sz w:val="17"/>
                        </w:rPr>
                        <w:t> </w:t>
                      </w:r>
                      <w:r>
                        <w:rPr>
                          <w:b/>
                          <w:position w:val="1"/>
                          <w:sz w:val="17"/>
                        </w:rPr>
                        <w:t>impliqué</w:t>
                      </w:r>
                      <w:r>
                        <w:rPr>
                          <w:b/>
                          <w:spacing w:val="-11"/>
                          <w:position w:val="1"/>
                          <w:sz w:val="17"/>
                        </w:rPr>
                        <w:t> </w:t>
                      </w:r>
                      <w:r>
                        <w:rPr>
                          <w:b/>
                          <w:position w:val="1"/>
                          <w:sz w:val="17"/>
                        </w:rPr>
                        <w:t>dans </w:t>
                      </w:r>
                      <w:r>
                        <w:rPr>
                          <w:b/>
                          <w:w w:val="105"/>
                          <w:sz w:val="17"/>
                        </w:rPr>
                        <w:t>un</w:t>
                      </w:r>
                      <w:r>
                        <w:rPr>
                          <w:b/>
                          <w:spacing w:val="-12"/>
                          <w:w w:val="105"/>
                          <w:sz w:val="17"/>
                        </w:rPr>
                        <w:t> </w:t>
                      </w:r>
                      <w:r>
                        <w:rPr>
                          <w:b/>
                          <w:w w:val="105"/>
                          <w:sz w:val="17"/>
                        </w:rPr>
                        <w:t>motif</w:t>
                      </w:r>
                      <w:r>
                        <w:rPr>
                          <w:b/>
                          <w:spacing w:val="-11"/>
                          <w:w w:val="105"/>
                          <w:sz w:val="17"/>
                        </w:rPr>
                        <w:t> </w:t>
                      </w:r>
                      <w:r>
                        <w:rPr>
                          <w:b/>
                          <w:w w:val="105"/>
                          <w:sz w:val="17"/>
                        </w:rPr>
                        <w:t>de</w:t>
                      </w:r>
                      <w:r>
                        <w:rPr>
                          <w:b/>
                          <w:spacing w:val="-11"/>
                          <w:w w:val="105"/>
                          <w:sz w:val="17"/>
                        </w:rPr>
                        <w:t> </w:t>
                      </w:r>
                      <w:r>
                        <w:rPr>
                          <w:b/>
                          <w:w w:val="105"/>
                          <w:sz w:val="17"/>
                        </w:rPr>
                        <w:t>conjugaison</w:t>
                      </w:r>
                      <w:r>
                        <w:rPr>
                          <w:b/>
                          <w:spacing w:val="-11"/>
                          <w:w w:val="105"/>
                          <w:sz w:val="17"/>
                        </w:rPr>
                        <w:t> </w:t>
                      </w:r>
                      <w:r>
                        <w:rPr>
                          <w:rFonts w:ascii="Cambria" w:hAnsi="Cambria" w:eastAsia="Cambria"/>
                          <w:w w:val="105"/>
                          <w:sz w:val="17"/>
                        </w:rPr>
                        <w:t>𝝅</w:t>
                      </w:r>
                      <w:r>
                        <w:rPr>
                          <w:rFonts w:ascii="Cambria" w:hAnsi="Cambria" w:eastAsia="Cambria"/>
                          <w:spacing w:val="-10"/>
                          <w:w w:val="105"/>
                          <w:sz w:val="17"/>
                        </w:rPr>
                        <w:t> </w:t>
                      </w:r>
                      <w:r>
                        <w:rPr>
                          <w:rFonts w:ascii="Cambria" w:hAnsi="Cambria" w:eastAsia="Cambria"/>
                          <w:w w:val="105"/>
                          <w:sz w:val="17"/>
                        </w:rPr>
                        <w:t>−</w:t>
                      </w:r>
                      <w:r>
                        <w:rPr>
                          <w:rFonts w:ascii="Cambria" w:hAnsi="Cambria" w:eastAsia="Cambria"/>
                          <w:spacing w:val="-9"/>
                          <w:w w:val="105"/>
                          <w:sz w:val="17"/>
                        </w:rPr>
                        <w:t> </w:t>
                      </w:r>
                      <w:r>
                        <w:rPr>
                          <w:rFonts w:ascii="Cambria" w:hAnsi="Cambria" w:eastAsia="Cambria"/>
                          <w:w w:val="105"/>
                          <w:sz w:val="17"/>
                        </w:rPr>
                        <w:t>𝝈</w:t>
                      </w:r>
                      <w:r>
                        <w:rPr>
                          <w:rFonts w:ascii="Cambria" w:hAnsi="Cambria" w:eastAsia="Cambria"/>
                          <w:spacing w:val="-10"/>
                          <w:w w:val="105"/>
                          <w:sz w:val="17"/>
                        </w:rPr>
                        <w:t> </w:t>
                      </w:r>
                      <w:r>
                        <w:rPr>
                          <w:rFonts w:ascii="Cambria" w:hAnsi="Cambria" w:eastAsia="Cambria"/>
                          <w:w w:val="105"/>
                          <w:sz w:val="17"/>
                        </w:rPr>
                        <w:t>−</w:t>
                      </w:r>
                      <w:r>
                        <w:rPr>
                          <w:rFonts w:ascii="Cambria" w:hAnsi="Cambria" w:eastAsia="Cambria"/>
                          <w:spacing w:val="10"/>
                          <w:w w:val="105"/>
                          <w:sz w:val="17"/>
                        </w:rPr>
                        <w:t> </w:t>
                      </w:r>
                      <w:r>
                        <w:rPr>
                          <w:rFonts w:ascii="Cambria" w:hAnsi="Cambria" w:eastAsia="Cambria"/>
                          <w:w w:val="105"/>
                          <w:sz w:val="17"/>
                        </w:rPr>
                        <w:t>𝒑</w:t>
                      </w:r>
                      <w:r>
                        <w:rPr>
                          <w:b/>
                          <w:w w:val="105"/>
                          <w:sz w:val="17"/>
                        </w:rPr>
                        <w:t>, cela signifie qu’un</w:t>
                      </w:r>
                      <w:r>
                        <w:rPr>
                          <w:b/>
                          <w:spacing w:val="-2"/>
                          <w:w w:val="105"/>
                          <w:sz w:val="17"/>
                        </w:rPr>
                        <w:t> </w:t>
                      </w:r>
                      <w:r>
                        <w:rPr>
                          <w:b/>
                          <w:w w:val="105"/>
                          <w:sz w:val="17"/>
                        </w:rPr>
                        <w:t>de ses</w:t>
                      </w:r>
                      <w:r>
                        <w:rPr>
                          <w:b/>
                          <w:spacing w:val="-1"/>
                          <w:w w:val="105"/>
                          <w:sz w:val="17"/>
                        </w:rPr>
                        <w:t> </w:t>
                      </w:r>
                      <w:r>
                        <w:rPr>
                          <w:b/>
                          <w:w w:val="105"/>
                          <w:sz w:val="17"/>
                        </w:rPr>
                        <w:t>DNL</w:t>
                      </w:r>
                      <w:r>
                        <w:rPr>
                          <w:b/>
                          <w:spacing w:val="-6"/>
                          <w:w w:val="105"/>
                          <w:sz w:val="17"/>
                        </w:rPr>
                        <w:t> </w:t>
                      </w:r>
                      <w:r>
                        <w:rPr>
                          <w:b/>
                          <w:w w:val="105"/>
                          <w:sz w:val="17"/>
                        </w:rPr>
                        <w:t>est capable de</w:t>
                      </w:r>
                      <w:r>
                        <w:rPr>
                          <w:b/>
                          <w:spacing w:val="-12"/>
                          <w:w w:val="105"/>
                          <w:sz w:val="17"/>
                        </w:rPr>
                        <w:t> </w:t>
                      </w:r>
                      <w:r>
                        <w:rPr>
                          <w:b/>
                          <w:w w:val="105"/>
                          <w:sz w:val="17"/>
                        </w:rPr>
                        <w:t>se </w:t>
                      </w:r>
                      <w:r>
                        <w:rPr>
                          <w:b/>
                          <w:sz w:val="17"/>
                        </w:rPr>
                        <w:t>délocaliser</w:t>
                      </w:r>
                      <w:r>
                        <w:rPr>
                          <w:b/>
                          <w:spacing w:val="-11"/>
                          <w:sz w:val="17"/>
                        </w:rPr>
                        <w:t> </w:t>
                      </w:r>
                      <w:r>
                        <w:rPr>
                          <w:b/>
                          <w:sz w:val="17"/>
                        </w:rPr>
                        <w:t>pour</w:t>
                      </w:r>
                      <w:r>
                        <w:rPr>
                          <w:b/>
                          <w:spacing w:val="-11"/>
                          <w:sz w:val="17"/>
                        </w:rPr>
                        <w:t> </w:t>
                      </w:r>
                      <w:r>
                        <w:rPr>
                          <w:b/>
                          <w:sz w:val="17"/>
                        </w:rPr>
                        <w:t>former</w:t>
                      </w:r>
                      <w:r>
                        <w:rPr>
                          <w:b/>
                          <w:spacing w:val="-10"/>
                          <w:sz w:val="17"/>
                        </w:rPr>
                        <w:t> </w:t>
                      </w:r>
                      <w:r>
                        <w:rPr>
                          <w:b/>
                          <w:sz w:val="17"/>
                        </w:rPr>
                        <w:t>une</w:t>
                      </w:r>
                      <w:r>
                        <w:rPr>
                          <w:b/>
                          <w:spacing w:val="-11"/>
                          <w:sz w:val="17"/>
                        </w:rPr>
                        <w:t> </w:t>
                      </w:r>
                      <w:r>
                        <w:rPr>
                          <w:b/>
                          <w:sz w:val="17"/>
                        </w:rPr>
                        <w:t>liaison</w:t>
                      </w:r>
                      <w:r>
                        <w:rPr>
                          <w:b/>
                          <w:spacing w:val="-11"/>
                          <w:sz w:val="17"/>
                        </w:rPr>
                        <w:t> </w:t>
                      </w:r>
                      <w:r>
                        <w:rPr>
                          <w:rFonts w:ascii="Cambria" w:hAnsi="Cambria" w:eastAsia="Cambria"/>
                          <w:sz w:val="17"/>
                        </w:rPr>
                        <w:t>𝝅</w:t>
                      </w:r>
                      <w:r>
                        <w:rPr>
                          <w:b/>
                          <w:sz w:val="17"/>
                        </w:rPr>
                        <w:t>.</w:t>
                      </w:r>
                      <w:r>
                        <w:rPr>
                          <w:b/>
                          <w:spacing w:val="-10"/>
                          <w:sz w:val="17"/>
                        </w:rPr>
                        <w:t> </w:t>
                      </w:r>
                      <w:r>
                        <w:rPr>
                          <w:b/>
                          <w:sz w:val="17"/>
                        </w:rPr>
                        <w:t>Avec</w:t>
                      </w:r>
                      <w:r>
                        <w:rPr>
                          <w:b/>
                          <w:spacing w:val="-11"/>
                          <w:sz w:val="17"/>
                        </w:rPr>
                        <w:t> </w:t>
                      </w:r>
                      <w:r>
                        <w:rPr>
                          <w:b/>
                          <w:sz w:val="17"/>
                        </w:rPr>
                        <w:t>cette</w:t>
                      </w:r>
                      <w:r>
                        <w:rPr>
                          <w:b/>
                          <w:spacing w:val="-10"/>
                          <w:sz w:val="17"/>
                        </w:rPr>
                        <w:t> </w:t>
                      </w:r>
                      <w:r>
                        <w:rPr>
                          <w:b/>
                          <w:sz w:val="17"/>
                        </w:rPr>
                        <w:t>nouvelle</w:t>
                      </w:r>
                      <w:r>
                        <w:rPr>
                          <w:b/>
                          <w:spacing w:val="-11"/>
                          <w:sz w:val="17"/>
                        </w:rPr>
                        <w:t> </w:t>
                      </w:r>
                      <w:r>
                        <w:rPr>
                          <w:b/>
                          <w:sz w:val="17"/>
                        </w:rPr>
                        <w:t>forme</w:t>
                      </w:r>
                      <w:r>
                        <w:rPr>
                          <w:b/>
                          <w:spacing w:val="-11"/>
                          <w:sz w:val="17"/>
                        </w:rPr>
                        <w:t> </w:t>
                      </w:r>
                      <w:r>
                        <w:rPr>
                          <w:b/>
                          <w:sz w:val="17"/>
                        </w:rPr>
                        <w:t>mésomère,</w:t>
                      </w:r>
                      <w:r>
                        <w:rPr>
                          <w:b/>
                          <w:spacing w:val="-10"/>
                          <w:sz w:val="17"/>
                        </w:rPr>
                        <w:t> </w:t>
                      </w:r>
                      <w:r>
                        <w:rPr>
                          <w:b/>
                          <w:sz w:val="17"/>
                        </w:rPr>
                        <w:t>on</w:t>
                      </w:r>
                      <w:r>
                        <w:rPr>
                          <w:b/>
                          <w:spacing w:val="-11"/>
                          <w:sz w:val="17"/>
                        </w:rPr>
                        <w:t> </w:t>
                      </w:r>
                      <w:r>
                        <w:rPr>
                          <w:b/>
                          <w:sz w:val="17"/>
                        </w:rPr>
                        <w:t>obtient</w:t>
                      </w:r>
                      <w:r>
                        <w:rPr>
                          <w:b/>
                          <w:spacing w:val="-11"/>
                          <w:sz w:val="17"/>
                        </w:rPr>
                        <w:t> </w:t>
                      </w:r>
                      <w:r>
                        <w:rPr>
                          <w:b/>
                          <w:sz w:val="17"/>
                        </w:rPr>
                        <w:t>un </w:t>
                      </w:r>
                      <w:r>
                        <w:rPr>
                          <w:b/>
                          <w:w w:val="105"/>
                          <w:sz w:val="17"/>
                        </w:rPr>
                        <w:t>état d’hybridation sp², et donc une géométrie trigonale plan sur toutes les formes mésomères</w:t>
                      </w:r>
                      <w:r>
                        <w:rPr>
                          <w:b/>
                          <w:spacing w:val="-11"/>
                          <w:w w:val="105"/>
                          <w:sz w:val="17"/>
                        </w:rPr>
                        <w:t> </w:t>
                      </w:r>
                      <w:r>
                        <w:rPr>
                          <w:b/>
                          <w:w w:val="105"/>
                          <w:sz w:val="17"/>
                        </w:rPr>
                        <w:t>de</w:t>
                      </w:r>
                      <w:r>
                        <w:rPr>
                          <w:b/>
                          <w:spacing w:val="-4"/>
                          <w:w w:val="105"/>
                          <w:sz w:val="17"/>
                        </w:rPr>
                        <w:t> </w:t>
                      </w:r>
                      <w:r>
                        <w:rPr>
                          <w:b/>
                          <w:w w:val="105"/>
                          <w:sz w:val="17"/>
                        </w:rPr>
                        <w:t>la</w:t>
                      </w:r>
                      <w:r>
                        <w:rPr>
                          <w:b/>
                          <w:spacing w:val="-3"/>
                          <w:w w:val="105"/>
                          <w:sz w:val="17"/>
                        </w:rPr>
                        <w:t> </w:t>
                      </w:r>
                      <w:r>
                        <w:rPr>
                          <w:b/>
                          <w:w w:val="105"/>
                          <w:sz w:val="17"/>
                        </w:rPr>
                        <w:t>molécule</w:t>
                      </w:r>
                      <w:r>
                        <w:rPr>
                          <w:b/>
                          <w:spacing w:val="-12"/>
                          <w:w w:val="105"/>
                          <w:sz w:val="17"/>
                        </w:rPr>
                        <w:t> </w:t>
                      </w:r>
                      <w:r>
                        <w:rPr>
                          <w:b/>
                          <w:w w:val="105"/>
                          <w:sz w:val="17"/>
                        </w:rPr>
                        <w:t>!</w:t>
                      </w:r>
                      <w:r>
                        <w:rPr>
                          <w:b/>
                          <w:spacing w:val="-3"/>
                          <w:w w:val="105"/>
                          <w:sz w:val="17"/>
                        </w:rPr>
                        <w:t> </w:t>
                      </w:r>
                      <w:r>
                        <w:rPr>
                          <w:b/>
                          <w:w w:val="105"/>
                          <w:sz w:val="17"/>
                        </w:rPr>
                        <w:t>N’oublions</w:t>
                      </w:r>
                      <w:r>
                        <w:rPr>
                          <w:b/>
                          <w:spacing w:val="-5"/>
                          <w:w w:val="105"/>
                          <w:sz w:val="17"/>
                        </w:rPr>
                        <w:t> </w:t>
                      </w:r>
                      <w:r>
                        <w:rPr>
                          <w:b/>
                          <w:w w:val="105"/>
                          <w:sz w:val="17"/>
                        </w:rPr>
                        <w:t>pas</w:t>
                      </w:r>
                      <w:r>
                        <w:rPr>
                          <w:b/>
                          <w:spacing w:val="-5"/>
                          <w:w w:val="105"/>
                          <w:sz w:val="17"/>
                        </w:rPr>
                        <w:t> </w:t>
                      </w:r>
                      <w:r>
                        <w:rPr>
                          <w:b/>
                          <w:w w:val="105"/>
                          <w:sz w:val="17"/>
                        </w:rPr>
                        <w:t>que</w:t>
                      </w:r>
                      <w:r>
                        <w:rPr>
                          <w:b/>
                          <w:spacing w:val="-3"/>
                          <w:w w:val="105"/>
                          <w:sz w:val="17"/>
                        </w:rPr>
                        <w:t> </w:t>
                      </w:r>
                      <w:r>
                        <w:rPr>
                          <w:b/>
                          <w:w w:val="105"/>
                          <w:sz w:val="17"/>
                        </w:rPr>
                        <w:t>la</w:t>
                      </w:r>
                      <w:r>
                        <w:rPr>
                          <w:b/>
                          <w:spacing w:val="-4"/>
                          <w:w w:val="105"/>
                          <w:sz w:val="17"/>
                        </w:rPr>
                        <w:t> </w:t>
                      </w:r>
                      <w:r>
                        <w:rPr>
                          <w:b/>
                          <w:w w:val="105"/>
                          <w:sz w:val="17"/>
                        </w:rPr>
                        <w:t>mésomérie</w:t>
                      </w:r>
                      <w:r>
                        <w:rPr>
                          <w:b/>
                          <w:spacing w:val="-3"/>
                          <w:w w:val="105"/>
                          <w:sz w:val="17"/>
                        </w:rPr>
                        <w:t> </w:t>
                      </w:r>
                      <w:r>
                        <w:rPr>
                          <w:b/>
                          <w:w w:val="105"/>
                          <w:sz w:val="17"/>
                        </w:rPr>
                        <w:t>rend</w:t>
                      </w:r>
                      <w:r>
                        <w:rPr>
                          <w:b/>
                          <w:spacing w:val="-4"/>
                          <w:w w:val="105"/>
                          <w:sz w:val="17"/>
                        </w:rPr>
                        <w:t> </w:t>
                      </w:r>
                      <w:r>
                        <w:rPr>
                          <w:b/>
                          <w:w w:val="105"/>
                          <w:sz w:val="17"/>
                        </w:rPr>
                        <w:t>une</w:t>
                      </w:r>
                      <w:r>
                        <w:rPr>
                          <w:b/>
                          <w:spacing w:val="-3"/>
                          <w:w w:val="105"/>
                          <w:sz w:val="17"/>
                        </w:rPr>
                        <w:t> </w:t>
                      </w:r>
                      <w:r>
                        <w:rPr>
                          <w:b/>
                          <w:w w:val="105"/>
                          <w:sz w:val="17"/>
                        </w:rPr>
                        <w:t>molécule</w:t>
                      </w:r>
                      <w:r>
                        <w:rPr>
                          <w:b/>
                          <w:spacing w:val="-3"/>
                          <w:w w:val="105"/>
                          <w:sz w:val="17"/>
                        </w:rPr>
                        <w:t> </w:t>
                      </w:r>
                      <w:r>
                        <w:rPr>
                          <w:b/>
                          <w:w w:val="105"/>
                          <w:sz w:val="17"/>
                        </w:rPr>
                        <w:t>plus </w:t>
                      </w:r>
                      <w:r>
                        <w:rPr>
                          <w:b/>
                          <w:spacing w:val="-2"/>
                          <w:w w:val="105"/>
                          <w:sz w:val="17"/>
                        </w:rPr>
                        <w:t>stable.</w:t>
                      </w:r>
                    </w:p>
                  </w:txbxContent>
                </v:textbox>
                <v:stroke dashstyle="solid"/>
              </v:shape>
            </w:pict>
          </mc:Fallback>
        </mc:AlternateContent>
      </w:r>
      <w:r>
        <w:rPr>
          <w:sz w:val="20"/>
        </w:rPr>
      </w:r>
    </w:p>
    <w:p>
      <w:pPr>
        <w:spacing w:before="0"/>
        <w:ind w:left="8572" w:right="0" w:firstLine="0"/>
        <w:jc w:val="both"/>
        <w:rPr>
          <w:sz w:val="17"/>
        </w:rPr>
      </w:pPr>
      <w:r>
        <w:rPr>
          <w:sz w:val="17"/>
        </w:rPr>
        <mc:AlternateContent>
          <mc:Choice Requires="wps">
            <w:drawing>
              <wp:anchor distT="0" distB="0" distL="0" distR="0" allowOverlap="1" layoutInCell="1" locked="0" behindDoc="0" simplePos="0" relativeHeight="15742976">
                <wp:simplePos x="0" y="0"/>
                <wp:positionH relativeFrom="page">
                  <wp:posOffset>583692</wp:posOffset>
                </wp:positionH>
                <wp:positionV relativeFrom="paragraph">
                  <wp:posOffset>-1334276</wp:posOffset>
                </wp:positionV>
                <wp:extent cx="4175760" cy="2673985"/>
                <wp:effectExtent l="0" t="0" r="0" b="0"/>
                <wp:wrapNone/>
                <wp:docPr id="42" name="Group 42"/>
                <wp:cNvGraphicFramePr>
                  <a:graphicFrameLocks/>
                </wp:cNvGraphicFramePr>
                <a:graphic>
                  <a:graphicData uri="http://schemas.microsoft.com/office/word/2010/wordprocessingGroup">
                    <wpg:wgp>
                      <wpg:cNvPr id="42" name="Group 42"/>
                      <wpg:cNvGrpSpPr/>
                      <wpg:grpSpPr>
                        <a:xfrm>
                          <a:off x="0" y="0"/>
                          <a:ext cx="4175760" cy="2673985"/>
                          <a:chExt cx="4175760" cy="2673985"/>
                        </a:xfrm>
                      </wpg:grpSpPr>
                      <pic:pic>
                        <pic:nvPicPr>
                          <pic:cNvPr id="43" name="Image 43"/>
                          <pic:cNvPicPr/>
                        </pic:nvPicPr>
                        <pic:blipFill>
                          <a:blip r:embed="rId16" cstate="print"/>
                          <a:stretch>
                            <a:fillRect/>
                          </a:stretch>
                        </pic:blipFill>
                        <pic:spPr>
                          <a:xfrm>
                            <a:off x="1441128" y="467867"/>
                            <a:ext cx="1310110" cy="1243418"/>
                          </a:xfrm>
                          <a:prstGeom prst="rect">
                            <a:avLst/>
                          </a:prstGeom>
                        </pic:spPr>
                      </pic:pic>
                      <wps:wsp>
                        <wps:cNvPr id="44" name="Textbox 44"/>
                        <wps:cNvSpPr txBox="1"/>
                        <wps:spPr>
                          <a:xfrm>
                            <a:off x="2285" y="2285"/>
                            <a:ext cx="4171315" cy="2669540"/>
                          </a:xfrm>
                          <a:prstGeom prst="rect">
                            <a:avLst/>
                          </a:prstGeom>
                          <a:ln w="4571">
                            <a:solidFill>
                              <a:srgbClr val="000000"/>
                            </a:solidFill>
                            <a:prstDash val="solid"/>
                          </a:ln>
                        </wps:spPr>
                        <wps:txbx>
                          <w:txbxContent>
                            <w:p>
                              <w:pPr>
                                <w:spacing w:before="55"/>
                                <w:ind w:left="76" w:right="0" w:firstLine="0"/>
                                <w:jc w:val="both"/>
                                <w:rPr>
                                  <w:b/>
                                  <w:sz w:val="17"/>
                                </w:rPr>
                              </w:pPr>
                              <w:r>
                                <w:rPr>
                                  <w:b/>
                                  <w:sz w:val="17"/>
                                </w:rPr>
                                <w:t>D.</w:t>
                              </w:r>
                              <w:r>
                                <w:rPr>
                                  <w:b/>
                                  <w:spacing w:val="-6"/>
                                  <w:sz w:val="17"/>
                                </w:rPr>
                                <w:t> </w:t>
                              </w:r>
                              <w:r>
                                <w:rPr>
                                  <w:b/>
                                  <w:sz w:val="17"/>
                                </w:rPr>
                                <w:t>Le</w:t>
                              </w:r>
                              <w:r>
                                <w:rPr>
                                  <w:b/>
                                  <w:spacing w:val="-5"/>
                                  <w:sz w:val="17"/>
                                </w:rPr>
                                <w:t> </w:t>
                              </w:r>
                              <w:r>
                                <w:rPr>
                                  <w:b/>
                                  <w:sz w:val="17"/>
                                </w:rPr>
                                <w:t>soufre</w:t>
                              </w:r>
                              <w:r>
                                <w:rPr>
                                  <w:b/>
                                  <w:spacing w:val="-7"/>
                                  <w:sz w:val="17"/>
                                </w:rPr>
                                <w:t> </w:t>
                              </w:r>
                              <w:r>
                                <w:rPr>
                                  <w:b/>
                                  <w:sz w:val="17"/>
                                </w:rPr>
                                <w:t>exerce</w:t>
                              </w:r>
                              <w:r>
                                <w:rPr>
                                  <w:b/>
                                  <w:spacing w:val="-7"/>
                                  <w:sz w:val="17"/>
                                </w:rPr>
                                <w:t> </w:t>
                              </w:r>
                              <w:r>
                                <w:rPr>
                                  <w:b/>
                                  <w:sz w:val="17"/>
                                </w:rPr>
                                <w:t>un</w:t>
                              </w:r>
                              <w:r>
                                <w:rPr>
                                  <w:b/>
                                  <w:spacing w:val="-7"/>
                                  <w:sz w:val="17"/>
                                </w:rPr>
                                <w:t> </w:t>
                              </w:r>
                              <w:r>
                                <w:rPr>
                                  <w:b/>
                                  <w:sz w:val="17"/>
                                </w:rPr>
                                <w:t>effet</w:t>
                              </w:r>
                              <w:r>
                                <w:rPr>
                                  <w:b/>
                                  <w:spacing w:val="-5"/>
                                  <w:sz w:val="17"/>
                                </w:rPr>
                                <w:t> </w:t>
                              </w:r>
                              <w:r>
                                <w:rPr>
                                  <w:b/>
                                  <w:sz w:val="17"/>
                                </w:rPr>
                                <w:t>mésomère</w:t>
                              </w:r>
                              <w:r>
                                <w:rPr>
                                  <w:b/>
                                  <w:spacing w:val="-6"/>
                                  <w:sz w:val="17"/>
                                </w:rPr>
                                <w:t> </w:t>
                              </w:r>
                              <w:r>
                                <w:rPr>
                                  <w:b/>
                                  <w:spacing w:val="-2"/>
                                  <w:sz w:val="17"/>
                                </w:rPr>
                                <w:t>donneur</w:t>
                              </w:r>
                            </w:p>
                            <w:p>
                              <w:pPr>
                                <w:spacing w:line="276" w:lineRule="auto" w:before="27"/>
                                <w:ind w:left="76" w:right="75" w:firstLine="0"/>
                                <w:jc w:val="both"/>
                                <w:rPr>
                                  <w:b/>
                                  <w:sz w:val="17"/>
                                </w:rPr>
                              </w:pPr>
                              <w:r>
                                <w:rPr>
                                  <w:b/>
                                  <w:sz w:val="17"/>
                                </w:rPr>
                                <w:t>VRAI</w:t>
                              </w:r>
                              <w:r>
                                <w:rPr>
                                  <w:b/>
                                  <w:spacing w:val="-11"/>
                                  <w:sz w:val="17"/>
                                </w:rPr>
                                <w:t> </w:t>
                              </w:r>
                              <w:r>
                                <w:rPr>
                                  <w:b/>
                                  <w:sz w:val="17"/>
                                </w:rPr>
                                <w:t>–</w:t>
                              </w:r>
                              <w:r>
                                <w:rPr>
                                  <w:b/>
                                  <w:spacing w:val="-9"/>
                                  <w:sz w:val="17"/>
                                </w:rPr>
                                <w:t> </w:t>
                              </w:r>
                              <w:r>
                                <w:rPr>
                                  <w:b/>
                                  <w:sz w:val="17"/>
                                </w:rPr>
                                <w:t>C'est</w:t>
                              </w:r>
                              <w:r>
                                <w:rPr>
                                  <w:b/>
                                  <w:spacing w:val="-8"/>
                                  <w:sz w:val="17"/>
                                </w:rPr>
                                <w:t> </w:t>
                              </w:r>
                              <w:r>
                                <w:rPr>
                                  <w:b/>
                                  <w:sz w:val="17"/>
                                </w:rPr>
                                <w:t>ça</w:t>
                              </w:r>
                              <w:r>
                                <w:rPr>
                                  <w:b/>
                                  <w:spacing w:val="-10"/>
                                  <w:sz w:val="17"/>
                                </w:rPr>
                                <w:t> </w:t>
                              </w:r>
                              <w:r>
                                <w:rPr>
                                  <w:b/>
                                  <w:sz w:val="17"/>
                                </w:rPr>
                                <w:t>!</w:t>
                              </w:r>
                              <w:r>
                                <w:rPr>
                                  <w:b/>
                                  <w:spacing w:val="-9"/>
                                  <w:sz w:val="17"/>
                                </w:rPr>
                                <w:t> </w:t>
                              </w:r>
                              <w:r>
                                <w:rPr>
                                  <w:b/>
                                  <w:sz w:val="17"/>
                                </w:rPr>
                                <w:t>Son</w:t>
                              </w:r>
                              <w:r>
                                <w:rPr>
                                  <w:b/>
                                  <w:spacing w:val="-8"/>
                                  <w:sz w:val="17"/>
                                </w:rPr>
                                <w:t> </w:t>
                              </w:r>
                              <w:r>
                                <w:rPr>
                                  <w:b/>
                                  <w:sz w:val="17"/>
                                </w:rPr>
                                <w:t>DNL</w:t>
                              </w:r>
                              <w:r>
                                <w:rPr>
                                  <w:b/>
                                  <w:spacing w:val="-8"/>
                                  <w:sz w:val="17"/>
                                </w:rPr>
                                <w:t> </w:t>
                              </w:r>
                              <w:r>
                                <w:rPr>
                                  <w:b/>
                                  <w:sz w:val="17"/>
                                </w:rPr>
                                <w:t>est</w:t>
                              </w:r>
                              <w:r>
                                <w:rPr>
                                  <w:b/>
                                  <w:spacing w:val="-9"/>
                                  <w:sz w:val="17"/>
                                </w:rPr>
                                <w:t> </w:t>
                              </w:r>
                              <w:r>
                                <w:rPr>
                                  <w:b/>
                                  <w:sz w:val="17"/>
                                </w:rPr>
                                <w:t>impliqué</w:t>
                              </w:r>
                              <w:r>
                                <w:rPr>
                                  <w:b/>
                                  <w:spacing w:val="-11"/>
                                  <w:sz w:val="17"/>
                                </w:rPr>
                                <w:t> </w:t>
                              </w:r>
                              <w:r>
                                <w:rPr>
                                  <w:b/>
                                  <w:sz w:val="17"/>
                                </w:rPr>
                                <w:t>dans</w:t>
                              </w:r>
                              <w:r>
                                <w:rPr>
                                  <w:b/>
                                  <w:spacing w:val="-11"/>
                                  <w:sz w:val="17"/>
                                </w:rPr>
                                <w:t> </w:t>
                              </w:r>
                              <w:r>
                                <w:rPr>
                                  <w:b/>
                                  <w:sz w:val="17"/>
                                </w:rPr>
                                <w:t>un</w:t>
                              </w:r>
                              <w:r>
                                <w:rPr>
                                  <w:b/>
                                  <w:spacing w:val="-10"/>
                                  <w:sz w:val="17"/>
                                </w:rPr>
                                <w:t> </w:t>
                              </w:r>
                              <w:r>
                                <w:rPr>
                                  <w:b/>
                                  <w:sz w:val="17"/>
                                </w:rPr>
                                <w:t>motif</w:t>
                              </w:r>
                              <w:r>
                                <w:rPr>
                                  <w:b/>
                                  <w:spacing w:val="-11"/>
                                  <w:sz w:val="17"/>
                                </w:rPr>
                                <w:t> </w:t>
                              </w:r>
                              <w:r>
                                <w:rPr>
                                  <w:b/>
                                  <w:sz w:val="17"/>
                                </w:rPr>
                                <w:t>de</w:t>
                              </w:r>
                              <w:r>
                                <w:rPr>
                                  <w:b/>
                                  <w:spacing w:val="-10"/>
                                  <w:sz w:val="17"/>
                                </w:rPr>
                                <w:t> </w:t>
                              </w:r>
                              <w:r>
                                <w:rPr>
                                  <w:b/>
                                  <w:sz w:val="17"/>
                                </w:rPr>
                                <w:t>conjugaison</w:t>
                              </w:r>
                              <w:r>
                                <w:rPr>
                                  <w:b/>
                                  <w:spacing w:val="-10"/>
                                  <w:sz w:val="17"/>
                                </w:rPr>
                                <w:t> </w:t>
                              </w:r>
                              <w:r>
                                <w:rPr>
                                  <w:rFonts w:ascii="Cambria" w:hAnsi="Cambria" w:eastAsia="Cambria"/>
                                  <w:sz w:val="17"/>
                                </w:rPr>
                                <w:t>𝝅</w:t>
                              </w:r>
                              <w:r>
                                <w:rPr>
                                  <w:rFonts w:ascii="Cambria" w:hAnsi="Cambria" w:eastAsia="Cambria"/>
                                  <w:spacing w:val="-8"/>
                                  <w:sz w:val="17"/>
                                </w:rPr>
                                <w:t> </w:t>
                              </w:r>
                              <w:r>
                                <w:rPr>
                                  <w:rFonts w:ascii="Cambria" w:hAnsi="Cambria" w:eastAsia="Cambria"/>
                                  <w:sz w:val="17"/>
                                </w:rPr>
                                <w:t>−</w:t>
                              </w:r>
                              <w:r>
                                <w:rPr>
                                  <w:rFonts w:ascii="Cambria" w:hAnsi="Cambria" w:eastAsia="Cambria"/>
                                  <w:spacing w:val="-8"/>
                                  <w:sz w:val="17"/>
                                </w:rPr>
                                <w:t> </w:t>
                              </w:r>
                              <w:r>
                                <w:rPr>
                                  <w:rFonts w:ascii="Cambria" w:hAnsi="Cambria" w:eastAsia="Cambria"/>
                                  <w:sz w:val="17"/>
                                </w:rPr>
                                <w:t>𝝈</w:t>
                              </w:r>
                              <w:r>
                                <w:rPr>
                                  <w:rFonts w:ascii="Cambria" w:hAnsi="Cambria" w:eastAsia="Cambria"/>
                                  <w:spacing w:val="-8"/>
                                  <w:sz w:val="17"/>
                                </w:rPr>
                                <w:t> </w:t>
                              </w:r>
                              <w:r>
                                <w:rPr>
                                  <w:rFonts w:ascii="Cambria" w:hAnsi="Cambria" w:eastAsia="Cambria"/>
                                  <w:sz w:val="17"/>
                                </w:rPr>
                                <w:t>−</w:t>
                              </w:r>
                              <w:r>
                                <w:rPr>
                                  <w:rFonts w:ascii="Cambria" w:hAnsi="Cambria" w:eastAsia="Cambria"/>
                                  <w:spacing w:val="-9"/>
                                  <w:sz w:val="17"/>
                                </w:rPr>
                                <w:t> </w:t>
                              </w:r>
                              <w:r>
                                <w:rPr>
                                  <w:rFonts w:ascii="Cambria" w:hAnsi="Cambria" w:eastAsia="Cambria"/>
                                  <w:sz w:val="17"/>
                                </w:rPr>
                                <w:t>𝒑</w:t>
                              </w:r>
                              <w:r>
                                <w:rPr>
                                  <w:rFonts w:ascii="Cambria" w:hAnsi="Cambria" w:eastAsia="Cambria"/>
                                  <w:spacing w:val="-6"/>
                                  <w:sz w:val="17"/>
                                </w:rPr>
                                <w:t> </w:t>
                              </w:r>
                              <w:r>
                                <w:rPr>
                                  <w:b/>
                                  <w:sz w:val="17"/>
                                </w:rPr>
                                <w:t>,</w:t>
                              </w:r>
                              <w:r>
                                <w:rPr>
                                  <w:b/>
                                  <w:spacing w:val="-11"/>
                                  <w:sz w:val="17"/>
                                </w:rPr>
                                <w:t> </w:t>
                              </w:r>
                              <w:r>
                                <w:rPr>
                                  <w:b/>
                                  <w:sz w:val="17"/>
                                </w:rPr>
                                <w:t>il</w:t>
                              </w:r>
                              <w:r>
                                <w:rPr>
                                  <w:b/>
                                  <w:spacing w:val="-8"/>
                                  <w:sz w:val="17"/>
                                </w:rPr>
                                <w:t> </w:t>
                              </w:r>
                              <w:r>
                                <w:rPr>
                                  <w:b/>
                                  <w:sz w:val="17"/>
                                </w:rPr>
                                <w:t>peut </w:t>
                              </w:r>
                              <w:r>
                                <w:rPr>
                                  <w:b/>
                                  <w:w w:val="105"/>
                                  <w:sz w:val="17"/>
                                </w:rPr>
                                <w:t>donc</w:t>
                              </w:r>
                              <w:r>
                                <w:rPr>
                                  <w:b/>
                                  <w:spacing w:val="-11"/>
                                  <w:w w:val="105"/>
                                  <w:sz w:val="17"/>
                                </w:rPr>
                                <w:t> </w:t>
                              </w:r>
                              <w:r>
                                <w:rPr>
                                  <w:b/>
                                  <w:w w:val="105"/>
                                  <w:sz w:val="17"/>
                                </w:rPr>
                                <w:t>se</w:t>
                              </w:r>
                              <w:r>
                                <w:rPr>
                                  <w:b/>
                                  <w:spacing w:val="-10"/>
                                  <w:w w:val="105"/>
                                  <w:sz w:val="17"/>
                                </w:rPr>
                                <w:t> </w:t>
                              </w:r>
                              <w:r>
                                <w:rPr>
                                  <w:b/>
                                  <w:w w:val="105"/>
                                  <w:sz w:val="17"/>
                                </w:rPr>
                                <w:t>déplacer</w:t>
                              </w:r>
                              <w:r>
                                <w:rPr>
                                  <w:b/>
                                  <w:spacing w:val="-12"/>
                                  <w:w w:val="105"/>
                                  <w:sz w:val="17"/>
                                </w:rPr>
                                <w:t> </w:t>
                              </w:r>
                              <w:r>
                                <w:rPr>
                                  <w:b/>
                                  <w:w w:val="105"/>
                                  <w:sz w:val="17"/>
                                </w:rPr>
                                <w:t>vers</w:t>
                              </w:r>
                              <w:r>
                                <w:rPr>
                                  <w:b/>
                                  <w:spacing w:val="-10"/>
                                  <w:w w:val="105"/>
                                  <w:sz w:val="17"/>
                                </w:rPr>
                                <w:t> </w:t>
                              </w:r>
                              <w:r>
                                <w:rPr>
                                  <w:b/>
                                  <w:w w:val="105"/>
                                  <w:sz w:val="17"/>
                                </w:rPr>
                                <w:t>le</w:t>
                              </w:r>
                              <w:r>
                                <w:rPr>
                                  <w:b/>
                                  <w:spacing w:val="-10"/>
                                  <w:w w:val="105"/>
                                  <w:sz w:val="17"/>
                                </w:rPr>
                                <w:t> </w:t>
                              </w:r>
                              <w:r>
                                <w:rPr>
                                  <w:b/>
                                  <w:w w:val="105"/>
                                  <w:sz w:val="17"/>
                                </w:rPr>
                                <w:t>cycle</w:t>
                              </w:r>
                              <w:r>
                                <w:rPr>
                                  <w:b/>
                                  <w:spacing w:val="-12"/>
                                  <w:w w:val="105"/>
                                  <w:sz w:val="17"/>
                                </w:rPr>
                                <w:t> </w:t>
                              </w:r>
                              <w:r>
                                <w:rPr>
                                  <w:b/>
                                  <w:w w:val="105"/>
                                  <w:sz w:val="17"/>
                                </w:rPr>
                                <w:t>comme</w:t>
                              </w:r>
                              <w:r>
                                <w:rPr>
                                  <w:b/>
                                  <w:spacing w:val="-10"/>
                                  <w:w w:val="105"/>
                                  <w:sz w:val="17"/>
                                </w:rPr>
                                <w:t> </w:t>
                              </w:r>
                              <w:r>
                                <w:rPr>
                                  <w:b/>
                                  <w:w w:val="105"/>
                                  <w:sz w:val="17"/>
                                </w:rPr>
                                <w:t>représenté</w:t>
                              </w:r>
                              <w:r>
                                <w:rPr>
                                  <w:b/>
                                  <w:spacing w:val="-10"/>
                                  <w:w w:val="105"/>
                                  <w:sz w:val="17"/>
                                </w:rPr>
                                <w:t> </w:t>
                              </w:r>
                              <w:r>
                                <w:rPr>
                                  <w:b/>
                                  <w:w w:val="105"/>
                                  <w:sz w:val="17"/>
                                </w:rPr>
                                <w:t>ci-dessous</w:t>
                              </w:r>
                              <w:r>
                                <w:rPr>
                                  <w:b/>
                                  <w:spacing w:val="-9"/>
                                  <w:w w:val="105"/>
                                  <w:sz w:val="17"/>
                                </w:rPr>
                                <w:t> </w:t>
                              </w:r>
                              <w:r>
                                <w:rPr>
                                  <w:b/>
                                  <w:w w:val="105"/>
                                  <w:sz w:val="17"/>
                                </w:rPr>
                                <w:t>:</w:t>
                              </w:r>
                            </w:p>
                            <w:p>
                              <w:pPr>
                                <w:spacing w:line="240" w:lineRule="auto" w:before="0"/>
                                <w:rPr>
                                  <w:b/>
                                  <w:sz w:val="17"/>
                                </w:rPr>
                              </w:pPr>
                            </w:p>
                            <w:p>
                              <w:pPr>
                                <w:spacing w:line="240" w:lineRule="auto" w:before="0"/>
                                <w:rPr>
                                  <w:b/>
                                  <w:sz w:val="17"/>
                                </w:rPr>
                              </w:pPr>
                            </w:p>
                            <w:p>
                              <w:pPr>
                                <w:spacing w:line="240" w:lineRule="auto" w:before="0"/>
                                <w:rPr>
                                  <w:b/>
                                  <w:sz w:val="17"/>
                                </w:rPr>
                              </w:pPr>
                            </w:p>
                            <w:p>
                              <w:pPr>
                                <w:spacing w:line="240" w:lineRule="auto" w:before="0"/>
                                <w:rPr>
                                  <w:b/>
                                  <w:sz w:val="17"/>
                                </w:rPr>
                              </w:pPr>
                            </w:p>
                            <w:p>
                              <w:pPr>
                                <w:spacing w:line="240" w:lineRule="auto" w:before="0"/>
                                <w:rPr>
                                  <w:b/>
                                  <w:sz w:val="17"/>
                                </w:rPr>
                              </w:pPr>
                            </w:p>
                            <w:p>
                              <w:pPr>
                                <w:spacing w:line="240" w:lineRule="auto" w:before="0"/>
                                <w:rPr>
                                  <w:b/>
                                  <w:sz w:val="17"/>
                                </w:rPr>
                              </w:pPr>
                            </w:p>
                            <w:p>
                              <w:pPr>
                                <w:spacing w:line="240" w:lineRule="auto" w:before="0"/>
                                <w:rPr>
                                  <w:b/>
                                  <w:sz w:val="17"/>
                                </w:rPr>
                              </w:pPr>
                            </w:p>
                            <w:p>
                              <w:pPr>
                                <w:spacing w:line="240" w:lineRule="auto" w:before="0"/>
                                <w:rPr>
                                  <w:b/>
                                  <w:sz w:val="17"/>
                                </w:rPr>
                              </w:pPr>
                            </w:p>
                            <w:p>
                              <w:pPr>
                                <w:spacing w:line="240" w:lineRule="auto" w:before="0"/>
                                <w:rPr>
                                  <w:b/>
                                  <w:sz w:val="17"/>
                                </w:rPr>
                              </w:pPr>
                            </w:p>
                            <w:p>
                              <w:pPr>
                                <w:spacing w:line="240" w:lineRule="auto" w:before="109"/>
                                <w:rPr>
                                  <w:b/>
                                  <w:sz w:val="17"/>
                                </w:rPr>
                              </w:pPr>
                            </w:p>
                            <w:p>
                              <w:pPr>
                                <w:spacing w:before="0"/>
                                <w:ind w:left="76" w:right="0" w:firstLine="0"/>
                                <w:jc w:val="both"/>
                                <w:rPr>
                                  <w:b/>
                                  <w:sz w:val="17"/>
                                </w:rPr>
                              </w:pPr>
                              <w:r>
                                <w:rPr>
                                  <w:b/>
                                  <w:sz w:val="17"/>
                                </w:rPr>
                                <w:t>E.</w:t>
                              </w:r>
                              <w:r>
                                <w:rPr>
                                  <w:b/>
                                  <w:spacing w:val="-8"/>
                                  <w:sz w:val="17"/>
                                </w:rPr>
                                <w:t> </w:t>
                              </w:r>
                              <w:r>
                                <w:rPr>
                                  <w:b/>
                                  <w:sz w:val="17"/>
                                </w:rPr>
                                <w:t>L’azote</w:t>
                              </w:r>
                              <w:r>
                                <w:rPr>
                                  <w:b/>
                                  <w:spacing w:val="-6"/>
                                  <w:sz w:val="17"/>
                                </w:rPr>
                                <w:t> </w:t>
                              </w:r>
                              <w:r>
                                <w:rPr>
                                  <w:b/>
                                  <w:sz w:val="17"/>
                                </w:rPr>
                                <w:t>exerce</w:t>
                              </w:r>
                              <w:r>
                                <w:rPr>
                                  <w:b/>
                                  <w:spacing w:val="-6"/>
                                  <w:sz w:val="17"/>
                                </w:rPr>
                                <w:t> </w:t>
                              </w:r>
                              <w:r>
                                <w:rPr>
                                  <w:b/>
                                  <w:sz w:val="17"/>
                                </w:rPr>
                                <w:t>un</w:t>
                              </w:r>
                              <w:r>
                                <w:rPr>
                                  <w:b/>
                                  <w:spacing w:val="-6"/>
                                  <w:sz w:val="17"/>
                                </w:rPr>
                                <w:t> </w:t>
                              </w:r>
                              <w:r>
                                <w:rPr>
                                  <w:b/>
                                  <w:sz w:val="17"/>
                                </w:rPr>
                                <w:t>effet</w:t>
                              </w:r>
                              <w:r>
                                <w:rPr>
                                  <w:b/>
                                  <w:spacing w:val="-6"/>
                                  <w:sz w:val="17"/>
                                </w:rPr>
                                <w:t> </w:t>
                              </w:r>
                              <w:r>
                                <w:rPr>
                                  <w:b/>
                                  <w:sz w:val="17"/>
                                </w:rPr>
                                <w:t>inductif</w:t>
                              </w:r>
                              <w:r>
                                <w:rPr>
                                  <w:b/>
                                  <w:spacing w:val="-6"/>
                                  <w:sz w:val="17"/>
                                </w:rPr>
                                <w:t> </w:t>
                              </w:r>
                              <w:r>
                                <w:rPr>
                                  <w:b/>
                                  <w:sz w:val="17"/>
                                </w:rPr>
                                <w:t>attracteur</w:t>
                              </w:r>
                              <w:r>
                                <w:rPr>
                                  <w:b/>
                                  <w:spacing w:val="-6"/>
                                  <w:sz w:val="17"/>
                                </w:rPr>
                                <w:t> </w:t>
                              </w:r>
                              <w:r>
                                <w:rPr>
                                  <w:b/>
                                  <w:sz w:val="17"/>
                                </w:rPr>
                                <w:t>sur</w:t>
                              </w:r>
                              <w:r>
                                <w:rPr>
                                  <w:b/>
                                  <w:spacing w:val="-6"/>
                                  <w:sz w:val="17"/>
                                </w:rPr>
                                <w:t> </w:t>
                              </w:r>
                              <w:r>
                                <w:rPr>
                                  <w:b/>
                                  <w:sz w:val="17"/>
                                </w:rPr>
                                <w:t>le</w:t>
                              </w:r>
                              <w:r>
                                <w:rPr>
                                  <w:b/>
                                  <w:spacing w:val="-8"/>
                                  <w:sz w:val="17"/>
                                </w:rPr>
                                <w:t> </w:t>
                              </w:r>
                              <w:r>
                                <w:rPr>
                                  <w:b/>
                                  <w:spacing w:val="-2"/>
                                  <w:sz w:val="17"/>
                                </w:rPr>
                                <w:t>soufre</w:t>
                              </w:r>
                            </w:p>
                            <w:p>
                              <w:pPr>
                                <w:spacing w:line="273" w:lineRule="auto" w:before="30"/>
                                <w:ind w:left="76" w:right="71" w:firstLine="0"/>
                                <w:jc w:val="both"/>
                                <w:rPr>
                                  <w:b/>
                                  <w:sz w:val="17"/>
                                </w:rPr>
                              </w:pPr>
                              <w:r>
                                <w:rPr>
                                  <w:b/>
                                  <w:sz w:val="17"/>
                                </w:rPr>
                                <w:t>VRAI – Dans un premier temps, peu importe</w:t>
                              </w:r>
                              <w:r>
                                <w:rPr>
                                  <w:b/>
                                  <w:spacing w:val="-2"/>
                                  <w:sz w:val="17"/>
                                </w:rPr>
                                <w:t> </w:t>
                              </w:r>
                              <w:r>
                                <w:rPr>
                                  <w:b/>
                                  <w:sz w:val="17"/>
                                </w:rPr>
                                <w:t>la nature de</w:t>
                              </w:r>
                              <w:r>
                                <w:rPr>
                                  <w:b/>
                                  <w:spacing w:val="-2"/>
                                  <w:sz w:val="17"/>
                                </w:rPr>
                                <w:t> </w:t>
                              </w:r>
                              <w:r>
                                <w:rPr>
                                  <w:b/>
                                  <w:sz w:val="17"/>
                                </w:rPr>
                                <w:t>l’effet inductif,</w:t>
                              </w:r>
                              <w:r>
                                <w:rPr>
                                  <w:b/>
                                  <w:spacing w:val="-1"/>
                                  <w:sz w:val="17"/>
                                </w:rPr>
                                <w:t> </w:t>
                              </w:r>
                              <w:r>
                                <w:rPr>
                                  <w:b/>
                                  <w:sz w:val="17"/>
                                </w:rPr>
                                <w:t>il</w:t>
                              </w:r>
                              <w:r>
                                <w:rPr>
                                  <w:b/>
                                  <w:spacing w:val="-1"/>
                                  <w:sz w:val="17"/>
                                </w:rPr>
                                <w:t> </w:t>
                              </w:r>
                              <w:r>
                                <w:rPr>
                                  <w:b/>
                                  <w:sz w:val="17"/>
                                </w:rPr>
                                <w:t>faut vérifier que les 2 atomes sont à une distance</w:t>
                              </w:r>
                              <w:r>
                                <w:rPr>
                                  <w:b/>
                                  <w:spacing w:val="-2"/>
                                  <w:sz w:val="17"/>
                                </w:rPr>
                                <w:t> </w:t>
                              </w:r>
                              <w:r>
                                <w:rPr>
                                  <w:b/>
                                  <w:sz w:val="17"/>
                                </w:rPr>
                                <w:t>max de 3 liaisons, ce qui est le cas ici. Ensuite, pour savoir quel atome attire les électrons vers lui, il faut comparer les électronégativités du soufre</w:t>
                              </w:r>
                              <w:r>
                                <w:rPr>
                                  <w:b/>
                                  <w:spacing w:val="-1"/>
                                  <w:sz w:val="17"/>
                                </w:rPr>
                                <w:t> </w:t>
                              </w:r>
                              <w:r>
                                <w:rPr>
                                  <w:b/>
                                  <w:sz w:val="17"/>
                                </w:rPr>
                                <w:t>et</w:t>
                              </w:r>
                              <w:r>
                                <w:rPr>
                                  <w:b/>
                                  <w:spacing w:val="-1"/>
                                  <w:sz w:val="17"/>
                                </w:rPr>
                                <w:t> </w:t>
                              </w:r>
                              <w:r>
                                <w:rPr>
                                  <w:b/>
                                  <w:sz w:val="17"/>
                                </w:rPr>
                                <w:t>de</w:t>
                              </w:r>
                              <w:r>
                                <w:rPr>
                                  <w:b/>
                                  <w:spacing w:val="-1"/>
                                  <w:sz w:val="17"/>
                                </w:rPr>
                                <w:t> </w:t>
                              </w:r>
                              <w:r>
                                <w:rPr>
                                  <w:b/>
                                  <w:sz w:val="17"/>
                                </w:rPr>
                                <w:t>l’azote</w:t>
                              </w:r>
                              <w:r>
                                <w:rPr>
                                  <w:b/>
                                  <w:spacing w:val="-3"/>
                                  <w:sz w:val="17"/>
                                </w:rPr>
                                <w:t> </w:t>
                              </w:r>
                              <w:r>
                                <w:rPr>
                                  <w:b/>
                                  <w:sz w:val="17"/>
                                </w:rPr>
                                <w:t>:</w:t>
                              </w:r>
                              <w:r>
                                <w:rPr>
                                  <w:b/>
                                  <w:spacing w:val="-2"/>
                                  <w:sz w:val="17"/>
                                </w:rPr>
                                <w:t> </w:t>
                              </w:r>
                              <w:r>
                                <w:rPr>
                                  <w:b/>
                                  <w:sz w:val="17"/>
                                </w:rPr>
                                <w:t>E(S)</w:t>
                              </w:r>
                              <w:r>
                                <w:rPr>
                                  <w:b/>
                                  <w:spacing w:val="-4"/>
                                  <w:sz w:val="17"/>
                                </w:rPr>
                                <w:t> </w:t>
                              </w:r>
                              <w:r>
                                <w:rPr>
                                  <w:b/>
                                  <w:sz w:val="17"/>
                                </w:rPr>
                                <w:t>&lt; E(N)</w:t>
                              </w:r>
                              <w:r>
                                <w:rPr>
                                  <w:b/>
                                  <w:spacing w:val="-2"/>
                                  <w:sz w:val="17"/>
                                </w:rPr>
                                <w:t> </w:t>
                              </w:r>
                              <w:r>
                                <w:rPr>
                                  <w:b/>
                                  <w:sz w:val="17"/>
                                </w:rPr>
                                <w:t>(données</w:t>
                              </w:r>
                              <w:r>
                                <w:rPr>
                                  <w:b/>
                                  <w:spacing w:val="-3"/>
                                  <w:sz w:val="17"/>
                                </w:rPr>
                                <w:t> </w:t>
                              </w:r>
                              <w:r>
                                <w:rPr>
                                  <w:b/>
                                  <w:sz w:val="17"/>
                                </w:rPr>
                                <w:t>dans</w:t>
                              </w:r>
                              <w:r>
                                <w:rPr>
                                  <w:b/>
                                  <w:spacing w:val="-2"/>
                                  <w:sz w:val="17"/>
                                </w:rPr>
                                <w:t> </w:t>
                              </w:r>
                              <w:r>
                                <w:rPr>
                                  <w:b/>
                                  <w:sz w:val="17"/>
                                </w:rPr>
                                <w:t>le</w:t>
                              </w:r>
                              <w:r>
                                <w:rPr>
                                  <w:b/>
                                  <w:spacing w:val="-4"/>
                                  <w:sz w:val="17"/>
                                </w:rPr>
                                <w:t> </w:t>
                              </w:r>
                              <w:r>
                                <w:rPr>
                                  <w:b/>
                                  <w:sz w:val="17"/>
                                </w:rPr>
                                <w:t>tableau</w:t>
                              </w:r>
                              <w:r>
                                <w:rPr>
                                  <w:b/>
                                  <w:spacing w:val="-1"/>
                                  <w:sz w:val="17"/>
                                </w:rPr>
                                <w:t> </w:t>
                              </w:r>
                              <w:r>
                                <w:rPr>
                                  <w:b/>
                                  <w:sz w:val="17"/>
                                </w:rPr>
                                <w:t>périodique</w:t>
                              </w:r>
                              <w:r>
                                <w:rPr>
                                  <w:b/>
                                  <w:spacing w:val="-4"/>
                                  <w:sz w:val="17"/>
                                </w:rPr>
                                <w:t> </w:t>
                              </w:r>
                              <w:r>
                                <w:rPr>
                                  <w:b/>
                                  <w:sz w:val="17"/>
                                </w:rPr>
                                <w:t>au</w:t>
                              </w:r>
                              <w:r>
                                <w:rPr>
                                  <w:b/>
                                  <w:spacing w:val="-1"/>
                                  <w:sz w:val="17"/>
                                </w:rPr>
                                <w:t> </w:t>
                              </w:r>
                              <w:r>
                                <w:rPr>
                                  <w:b/>
                                  <w:sz w:val="17"/>
                                </w:rPr>
                                <w:t>début</w:t>
                              </w:r>
                              <w:r>
                                <w:rPr>
                                  <w:b/>
                                  <w:spacing w:val="-4"/>
                                  <w:sz w:val="17"/>
                                </w:rPr>
                                <w:t> </w:t>
                              </w:r>
                              <w:r>
                                <w:rPr>
                                  <w:b/>
                                  <w:sz w:val="17"/>
                                </w:rPr>
                                <w:t>du</w:t>
                              </w:r>
                              <w:r>
                                <w:rPr>
                                  <w:b/>
                                  <w:spacing w:val="-1"/>
                                  <w:sz w:val="17"/>
                                </w:rPr>
                                <w:t> </w:t>
                              </w:r>
                              <w:r>
                                <w:rPr>
                                  <w:b/>
                                  <w:sz w:val="17"/>
                                </w:rPr>
                                <w:t>sujet). On en déduit que l’azote attire les électrons vers lui, il est inductif attracteur -I.</w:t>
                              </w:r>
                            </w:p>
                          </w:txbxContent>
                        </wps:txbx>
                        <wps:bodyPr wrap="square" lIns="0" tIns="0" rIns="0" bIns="0" rtlCol="0">
                          <a:noAutofit/>
                        </wps:bodyPr>
                      </wps:wsp>
                    </wpg:wgp>
                  </a:graphicData>
                </a:graphic>
              </wp:anchor>
            </w:drawing>
          </mc:Choice>
          <mc:Fallback>
            <w:pict>
              <v:group style="position:absolute;margin-left:45.960003pt;margin-top:-105.061172pt;width:328.8pt;height:210.55pt;mso-position-horizontal-relative:page;mso-position-vertical-relative:paragraph;z-index:15742976" id="docshapegroup36" coordorigin="919,-2101" coordsize="6576,4211">
                <v:shape style="position:absolute;left:3188;top:-1365;width:2064;height:1959" type="#_x0000_t75" id="docshape37" stroked="false">
                  <v:imagedata r:id="rId16" o:title=""/>
                </v:shape>
                <v:shape style="position:absolute;left:922;top:-2098;width:6569;height:4204" type="#_x0000_t202" id="docshape38" filled="false" stroked="true" strokeweight=".359997pt" strokecolor="#000000">
                  <v:textbox inset="0,0,0,0">
                    <w:txbxContent>
                      <w:p>
                        <w:pPr>
                          <w:spacing w:before="55"/>
                          <w:ind w:left="76" w:right="0" w:firstLine="0"/>
                          <w:jc w:val="both"/>
                          <w:rPr>
                            <w:b/>
                            <w:sz w:val="17"/>
                          </w:rPr>
                        </w:pPr>
                        <w:r>
                          <w:rPr>
                            <w:b/>
                            <w:sz w:val="17"/>
                          </w:rPr>
                          <w:t>D.</w:t>
                        </w:r>
                        <w:r>
                          <w:rPr>
                            <w:b/>
                            <w:spacing w:val="-6"/>
                            <w:sz w:val="17"/>
                          </w:rPr>
                          <w:t> </w:t>
                        </w:r>
                        <w:r>
                          <w:rPr>
                            <w:b/>
                            <w:sz w:val="17"/>
                          </w:rPr>
                          <w:t>Le</w:t>
                        </w:r>
                        <w:r>
                          <w:rPr>
                            <w:b/>
                            <w:spacing w:val="-5"/>
                            <w:sz w:val="17"/>
                          </w:rPr>
                          <w:t> </w:t>
                        </w:r>
                        <w:r>
                          <w:rPr>
                            <w:b/>
                            <w:sz w:val="17"/>
                          </w:rPr>
                          <w:t>soufre</w:t>
                        </w:r>
                        <w:r>
                          <w:rPr>
                            <w:b/>
                            <w:spacing w:val="-7"/>
                            <w:sz w:val="17"/>
                          </w:rPr>
                          <w:t> </w:t>
                        </w:r>
                        <w:r>
                          <w:rPr>
                            <w:b/>
                            <w:sz w:val="17"/>
                          </w:rPr>
                          <w:t>exerce</w:t>
                        </w:r>
                        <w:r>
                          <w:rPr>
                            <w:b/>
                            <w:spacing w:val="-7"/>
                            <w:sz w:val="17"/>
                          </w:rPr>
                          <w:t> </w:t>
                        </w:r>
                        <w:r>
                          <w:rPr>
                            <w:b/>
                            <w:sz w:val="17"/>
                          </w:rPr>
                          <w:t>un</w:t>
                        </w:r>
                        <w:r>
                          <w:rPr>
                            <w:b/>
                            <w:spacing w:val="-7"/>
                            <w:sz w:val="17"/>
                          </w:rPr>
                          <w:t> </w:t>
                        </w:r>
                        <w:r>
                          <w:rPr>
                            <w:b/>
                            <w:sz w:val="17"/>
                          </w:rPr>
                          <w:t>effet</w:t>
                        </w:r>
                        <w:r>
                          <w:rPr>
                            <w:b/>
                            <w:spacing w:val="-5"/>
                            <w:sz w:val="17"/>
                          </w:rPr>
                          <w:t> </w:t>
                        </w:r>
                        <w:r>
                          <w:rPr>
                            <w:b/>
                            <w:sz w:val="17"/>
                          </w:rPr>
                          <w:t>mésomère</w:t>
                        </w:r>
                        <w:r>
                          <w:rPr>
                            <w:b/>
                            <w:spacing w:val="-6"/>
                            <w:sz w:val="17"/>
                          </w:rPr>
                          <w:t> </w:t>
                        </w:r>
                        <w:r>
                          <w:rPr>
                            <w:b/>
                            <w:spacing w:val="-2"/>
                            <w:sz w:val="17"/>
                          </w:rPr>
                          <w:t>donneur</w:t>
                        </w:r>
                      </w:p>
                      <w:p>
                        <w:pPr>
                          <w:spacing w:line="276" w:lineRule="auto" w:before="27"/>
                          <w:ind w:left="76" w:right="75" w:firstLine="0"/>
                          <w:jc w:val="both"/>
                          <w:rPr>
                            <w:b/>
                            <w:sz w:val="17"/>
                          </w:rPr>
                        </w:pPr>
                        <w:r>
                          <w:rPr>
                            <w:b/>
                            <w:sz w:val="17"/>
                          </w:rPr>
                          <w:t>VRAI</w:t>
                        </w:r>
                        <w:r>
                          <w:rPr>
                            <w:b/>
                            <w:spacing w:val="-11"/>
                            <w:sz w:val="17"/>
                          </w:rPr>
                          <w:t> </w:t>
                        </w:r>
                        <w:r>
                          <w:rPr>
                            <w:b/>
                            <w:sz w:val="17"/>
                          </w:rPr>
                          <w:t>–</w:t>
                        </w:r>
                        <w:r>
                          <w:rPr>
                            <w:b/>
                            <w:spacing w:val="-9"/>
                            <w:sz w:val="17"/>
                          </w:rPr>
                          <w:t> </w:t>
                        </w:r>
                        <w:r>
                          <w:rPr>
                            <w:b/>
                            <w:sz w:val="17"/>
                          </w:rPr>
                          <w:t>C'est</w:t>
                        </w:r>
                        <w:r>
                          <w:rPr>
                            <w:b/>
                            <w:spacing w:val="-8"/>
                            <w:sz w:val="17"/>
                          </w:rPr>
                          <w:t> </w:t>
                        </w:r>
                        <w:r>
                          <w:rPr>
                            <w:b/>
                            <w:sz w:val="17"/>
                          </w:rPr>
                          <w:t>ça</w:t>
                        </w:r>
                        <w:r>
                          <w:rPr>
                            <w:b/>
                            <w:spacing w:val="-10"/>
                            <w:sz w:val="17"/>
                          </w:rPr>
                          <w:t> </w:t>
                        </w:r>
                        <w:r>
                          <w:rPr>
                            <w:b/>
                            <w:sz w:val="17"/>
                          </w:rPr>
                          <w:t>!</w:t>
                        </w:r>
                        <w:r>
                          <w:rPr>
                            <w:b/>
                            <w:spacing w:val="-9"/>
                            <w:sz w:val="17"/>
                          </w:rPr>
                          <w:t> </w:t>
                        </w:r>
                        <w:r>
                          <w:rPr>
                            <w:b/>
                            <w:sz w:val="17"/>
                          </w:rPr>
                          <w:t>Son</w:t>
                        </w:r>
                        <w:r>
                          <w:rPr>
                            <w:b/>
                            <w:spacing w:val="-8"/>
                            <w:sz w:val="17"/>
                          </w:rPr>
                          <w:t> </w:t>
                        </w:r>
                        <w:r>
                          <w:rPr>
                            <w:b/>
                            <w:sz w:val="17"/>
                          </w:rPr>
                          <w:t>DNL</w:t>
                        </w:r>
                        <w:r>
                          <w:rPr>
                            <w:b/>
                            <w:spacing w:val="-8"/>
                            <w:sz w:val="17"/>
                          </w:rPr>
                          <w:t> </w:t>
                        </w:r>
                        <w:r>
                          <w:rPr>
                            <w:b/>
                            <w:sz w:val="17"/>
                          </w:rPr>
                          <w:t>est</w:t>
                        </w:r>
                        <w:r>
                          <w:rPr>
                            <w:b/>
                            <w:spacing w:val="-9"/>
                            <w:sz w:val="17"/>
                          </w:rPr>
                          <w:t> </w:t>
                        </w:r>
                        <w:r>
                          <w:rPr>
                            <w:b/>
                            <w:sz w:val="17"/>
                          </w:rPr>
                          <w:t>impliqué</w:t>
                        </w:r>
                        <w:r>
                          <w:rPr>
                            <w:b/>
                            <w:spacing w:val="-11"/>
                            <w:sz w:val="17"/>
                          </w:rPr>
                          <w:t> </w:t>
                        </w:r>
                        <w:r>
                          <w:rPr>
                            <w:b/>
                            <w:sz w:val="17"/>
                          </w:rPr>
                          <w:t>dans</w:t>
                        </w:r>
                        <w:r>
                          <w:rPr>
                            <w:b/>
                            <w:spacing w:val="-11"/>
                            <w:sz w:val="17"/>
                          </w:rPr>
                          <w:t> </w:t>
                        </w:r>
                        <w:r>
                          <w:rPr>
                            <w:b/>
                            <w:sz w:val="17"/>
                          </w:rPr>
                          <w:t>un</w:t>
                        </w:r>
                        <w:r>
                          <w:rPr>
                            <w:b/>
                            <w:spacing w:val="-10"/>
                            <w:sz w:val="17"/>
                          </w:rPr>
                          <w:t> </w:t>
                        </w:r>
                        <w:r>
                          <w:rPr>
                            <w:b/>
                            <w:sz w:val="17"/>
                          </w:rPr>
                          <w:t>motif</w:t>
                        </w:r>
                        <w:r>
                          <w:rPr>
                            <w:b/>
                            <w:spacing w:val="-11"/>
                            <w:sz w:val="17"/>
                          </w:rPr>
                          <w:t> </w:t>
                        </w:r>
                        <w:r>
                          <w:rPr>
                            <w:b/>
                            <w:sz w:val="17"/>
                          </w:rPr>
                          <w:t>de</w:t>
                        </w:r>
                        <w:r>
                          <w:rPr>
                            <w:b/>
                            <w:spacing w:val="-10"/>
                            <w:sz w:val="17"/>
                          </w:rPr>
                          <w:t> </w:t>
                        </w:r>
                        <w:r>
                          <w:rPr>
                            <w:b/>
                            <w:sz w:val="17"/>
                          </w:rPr>
                          <w:t>conjugaison</w:t>
                        </w:r>
                        <w:r>
                          <w:rPr>
                            <w:b/>
                            <w:spacing w:val="-10"/>
                            <w:sz w:val="17"/>
                          </w:rPr>
                          <w:t> </w:t>
                        </w:r>
                        <w:r>
                          <w:rPr>
                            <w:rFonts w:ascii="Cambria" w:hAnsi="Cambria" w:eastAsia="Cambria"/>
                            <w:sz w:val="17"/>
                          </w:rPr>
                          <w:t>𝝅</w:t>
                        </w:r>
                        <w:r>
                          <w:rPr>
                            <w:rFonts w:ascii="Cambria" w:hAnsi="Cambria" w:eastAsia="Cambria"/>
                            <w:spacing w:val="-8"/>
                            <w:sz w:val="17"/>
                          </w:rPr>
                          <w:t> </w:t>
                        </w:r>
                        <w:r>
                          <w:rPr>
                            <w:rFonts w:ascii="Cambria" w:hAnsi="Cambria" w:eastAsia="Cambria"/>
                            <w:sz w:val="17"/>
                          </w:rPr>
                          <w:t>−</w:t>
                        </w:r>
                        <w:r>
                          <w:rPr>
                            <w:rFonts w:ascii="Cambria" w:hAnsi="Cambria" w:eastAsia="Cambria"/>
                            <w:spacing w:val="-8"/>
                            <w:sz w:val="17"/>
                          </w:rPr>
                          <w:t> </w:t>
                        </w:r>
                        <w:r>
                          <w:rPr>
                            <w:rFonts w:ascii="Cambria" w:hAnsi="Cambria" w:eastAsia="Cambria"/>
                            <w:sz w:val="17"/>
                          </w:rPr>
                          <w:t>𝝈</w:t>
                        </w:r>
                        <w:r>
                          <w:rPr>
                            <w:rFonts w:ascii="Cambria" w:hAnsi="Cambria" w:eastAsia="Cambria"/>
                            <w:spacing w:val="-8"/>
                            <w:sz w:val="17"/>
                          </w:rPr>
                          <w:t> </w:t>
                        </w:r>
                        <w:r>
                          <w:rPr>
                            <w:rFonts w:ascii="Cambria" w:hAnsi="Cambria" w:eastAsia="Cambria"/>
                            <w:sz w:val="17"/>
                          </w:rPr>
                          <w:t>−</w:t>
                        </w:r>
                        <w:r>
                          <w:rPr>
                            <w:rFonts w:ascii="Cambria" w:hAnsi="Cambria" w:eastAsia="Cambria"/>
                            <w:spacing w:val="-9"/>
                            <w:sz w:val="17"/>
                          </w:rPr>
                          <w:t> </w:t>
                        </w:r>
                        <w:r>
                          <w:rPr>
                            <w:rFonts w:ascii="Cambria" w:hAnsi="Cambria" w:eastAsia="Cambria"/>
                            <w:sz w:val="17"/>
                          </w:rPr>
                          <w:t>𝒑</w:t>
                        </w:r>
                        <w:r>
                          <w:rPr>
                            <w:rFonts w:ascii="Cambria" w:hAnsi="Cambria" w:eastAsia="Cambria"/>
                            <w:spacing w:val="-6"/>
                            <w:sz w:val="17"/>
                          </w:rPr>
                          <w:t> </w:t>
                        </w:r>
                        <w:r>
                          <w:rPr>
                            <w:b/>
                            <w:sz w:val="17"/>
                          </w:rPr>
                          <w:t>,</w:t>
                        </w:r>
                        <w:r>
                          <w:rPr>
                            <w:b/>
                            <w:spacing w:val="-11"/>
                            <w:sz w:val="17"/>
                          </w:rPr>
                          <w:t> </w:t>
                        </w:r>
                        <w:r>
                          <w:rPr>
                            <w:b/>
                            <w:sz w:val="17"/>
                          </w:rPr>
                          <w:t>il</w:t>
                        </w:r>
                        <w:r>
                          <w:rPr>
                            <w:b/>
                            <w:spacing w:val="-8"/>
                            <w:sz w:val="17"/>
                          </w:rPr>
                          <w:t> </w:t>
                        </w:r>
                        <w:r>
                          <w:rPr>
                            <w:b/>
                            <w:sz w:val="17"/>
                          </w:rPr>
                          <w:t>peut </w:t>
                        </w:r>
                        <w:r>
                          <w:rPr>
                            <w:b/>
                            <w:w w:val="105"/>
                            <w:sz w:val="17"/>
                          </w:rPr>
                          <w:t>donc</w:t>
                        </w:r>
                        <w:r>
                          <w:rPr>
                            <w:b/>
                            <w:spacing w:val="-11"/>
                            <w:w w:val="105"/>
                            <w:sz w:val="17"/>
                          </w:rPr>
                          <w:t> </w:t>
                        </w:r>
                        <w:r>
                          <w:rPr>
                            <w:b/>
                            <w:w w:val="105"/>
                            <w:sz w:val="17"/>
                          </w:rPr>
                          <w:t>se</w:t>
                        </w:r>
                        <w:r>
                          <w:rPr>
                            <w:b/>
                            <w:spacing w:val="-10"/>
                            <w:w w:val="105"/>
                            <w:sz w:val="17"/>
                          </w:rPr>
                          <w:t> </w:t>
                        </w:r>
                        <w:r>
                          <w:rPr>
                            <w:b/>
                            <w:w w:val="105"/>
                            <w:sz w:val="17"/>
                          </w:rPr>
                          <w:t>déplacer</w:t>
                        </w:r>
                        <w:r>
                          <w:rPr>
                            <w:b/>
                            <w:spacing w:val="-12"/>
                            <w:w w:val="105"/>
                            <w:sz w:val="17"/>
                          </w:rPr>
                          <w:t> </w:t>
                        </w:r>
                        <w:r>
                          <w:rPr>
                            <w:b/>
                            <w:w w:val="105"/>
                            <w:sz w:val="17"/>
                          </w:rPr>
                          <w:t>vers</w:t>
                        </w:r>
                        <w:r>
                          <w:rPr>
                            <w:b/>
                            <w:spacing w:val="-10"/>
                            <w:w w:val="105"/>
                            <w:sz w:val="17"/>
                          </w:rPr>
                          <w:t> </w:t>
                        </w:r>
                        <w:r>
                          <w:rPr>
                            <w:b/>
                            <w:w w:val="105"/>
                            <w:sz w:val="17"/>
                          </w:rPr>
                          <w:t>le</w:t>
                        </w:r>
                        <w:r>
                          <w:rPr>
                            <w:b/>
                            <w:spacing w:val="-10"/>
                            <w:w w:val="105"/>
                            <w:sz w:val="17"/>
                          </w:rPr>
                          <w:t> </w:t>
                        </w:r>
                        <w:r>
                          <w:rPr>
                            <w:b/>
                            <w:w w:val="105"/>
                            <w:sz w:val="17"/>
                          </w:rPr>
                          <w:t>cycle</w:t>
                        </w:r>
                        <w:r>
                          <w:rPr>
                            <w:b/>
                            <w:spacing w:val="-12"/>
                            <w:w w:val="105"/>
                            <w:sz w:val="17"/>
                          </w:rPr>
                          <w:t> </w:t>
                        </w:r>
                        <w:r>
                          <w:rPr>
                            <w:b/>
                            <w:w w:val="105"/>
                            <w:sz w:val="17"/>
                          </w:rPr>
                          <w:t>comme</w:t>
                        </w:r>
                        <w:r>
                          <w:rPr>
                            <w:b/>
                            <w:spacing w:val="-10"/>
                            <w:w w:val="105"/>
                            <w:sz w:val="17"/>
                          </w:rPr>
                          <w:t> </w:t>
                        </w:r>
                        <w:r>
                          <w:rPr>
                            <w:b/>
                            <w:w w:val="105"/>
                            <w:sz w:val="17"/>
                          </w:rPr>
                          <w:t>représenté</w:t>
                        </w:r>
                        <w:r>
                          <w:rPr>
                            <w:b/>
                            <w:spacing w:val="-10"/>
                            <w:w w:val="105"/>
                            <w:sz w:val="17"/>
                          </w:rPr>
                          <w:t> </w:t>
                        </w:r>
                        <w:r>
                          <w:rPr>
                            <w:b/>
                            <w:w w:val="105"/>
                            <w:sz w:val="17"/>
                          </w:rPr>
                          <w:t>ci-dessous</w:t>
                        </w:r>
                        <w:r>
                          <w:rPr>
                            <w:b/>
                            <w:spacing w:val="-9"/>
                            <w:w w:val="105"/>
                            <w:sz w:val="17"/>
                          </w:rPr>
                          <w:t> </w:t>
                        </w:r>
                        <w:r>
                          <w:rPr>
                            <w:b/>
                            <w:w w:val="105"/>
                            <w:sz w:val="17"/>
                          </w:rPr>
                          <w:t>:</w:t>
                        </w:r>
                      </w:p>
                      <w:p>
                        <w:pPr>
                          <w:spacing w:line="240" w:lineRule="auto" w:before="0"/>
                          <w:rPr>
                            <w:b/>
                            <w:sz w:val="17"/>
                          </w:rPr>
                        </w:pPr>
                      </w:p>
                      <w:p>
                        <w:pPr>
                          <w:spacing w:line="240" w:lineRule="auto" w:before="0"/>
                          <w:rPr>
                            <w:b/>
                            <w:sz w:val="17"/>
                          </w:rPr>
                        </w:pPr>
                      </w:p>
                      <w:p>
                        <w:pPr>
                          <w:spacing w:line="240" w:lineRule="auto" w:before="0"/>
                          <w:rPr>
                            <w:b/>
                            <w:sz w:val="17"/>
                          </w:rPr>
                        </w:pPr>
                      </w:p>
                      <w:p>
                        <w:pPr>
                          <w:spacing w:line="240" w:lineRule="auto" w:before="0"/>
                          <w:rPr>
                            <w:b/>
                            <w:sz w:val="17"/>
                          </w:rPr>
                        </w:pPr>
                      </w:p>
                      <w:p>
                        <w:pPr>
                          <w:spacing w:line="240" w:lineRule="auto" w:before="0"/>
                          <w:rPr>
                            <w:b/>
                            <w:sz w:val="17"/>
                          </w:rPr>
                        </w:pPr>
                      </w:p>
                      <w:p>
                        <w:pPr>
                          <w:spacing w:line="240" w:lineRule="auto" w:before="0"/>
                          <w:rPr>
                            <w:b/>
                            <w:sz w:val="17"/>
                          </w:rPr>
                        </w:pPr>
                      </w:p>
                      <w:p>
                        <w:pPr>
                          <w:spacing w:line="240" w:lineRule="auto" w:before="0"/>
                          <w:rPr>
                            <w:b/>
                            <w:sz w:val="17"/>
                          </w:rPr>
                        </w:pPr>
                      </w:p>
                      <w:p>
                        <w:pPr>
                          <w:spacing w:line="240" w:lineRule="auto" w:before="0"/>
                          <w:rPr>
                            <w:b/>
                            <w:sz w:val="17"/>
                          </w:rPr>
                        </w:pPr>
                      </w:p>
                      <w:p>
                        <w:pPr>
                          <w:spacing w:line="240" w:lineRule="auto" w:before="0"/>
                          <w:rPr>
                            <w:b/>
                            <w:sz w:val="17"/>
                          </w:rPr>
                        </w:pPr>
                      </w:p>
                      <w:p>
                        <w:pPr>
                          <w:spacing w:line="240" w:lineRule="auto" w:before="109"/>
                          <w:rPr>
                            <w:b/>
                            <w:sz w:val="17"/>
                          </w:rPr>
                        </w:pPr>
                      </w:p>
                      <w:p>
                        <w:pPr>
                          <w:spacing w:before="0"/>
                          <w:ind w:left="76" w:right="0" w:firstLine="0"/>
                          <w:jc w:val="both"/>
                          <w:rPr>
                            <w:b/>
                            <w:sz w:val="17"/>
                          </w:rPr>
                        </w:pPr>
                        <w:r>
                          <w:rPr>
                            <w:b/>
                            <w:sz w:val="17"/>
                          </w:rPr>
                          <w:t>E.</w:t>
                        </w:r>
                        <w:r>
                          <w:rPr>
                            <w:b/>
                            <w:spacing w:val="-8"/>
                            <w:sz w:val="17"/>
                          </w:rPr>
                          <w:t> </w:t>
                        </w:r>
                        <w:r>
                          <w:rPr>
                            <w:b/>
                            <w:sz w:val="17"/>
                          </w:rPr>
                          <w:t>L’azote</w:t>
                        </w:r>
                        <w:r>
                          <w:rPr>
                            <w:b/>
                            <w:spacing w:val="-6"/>
                            <w:sz w:val="17"/>
                          </w:rPr>
                          <w:t> </w:t>
                        </w:r>
                        <w:r>
                          <w:rPr>
                            <w:b/>
                            <w:sz w:val="17"/>
                          </w:rPr>
                          <w:t>exerce</w:t>
                        </w:r>
                        <w:r>
                          <w:rPr>
                            <w:b/>
                            <w:spacing w:val="-6"/>
                            <w:sz w:val="17"/>
                          </w:rPr>
                          <w:t> </w:t>
                        </w:r>
                        <w:r>
                          <w:rPr>
                            <w:b/>
                            <w:sz w:val="17"/>
                          </w:rPr>
                          <w:t>un</w:t>
                        </w:r>
                        <w:r>
                          <w:rPr>
                            <w:b/>
                            <w:spacing w:val="-6"/>
                            <w:sz w:val="17"/>
                          </w:rPr>
                          <w:t> </w:t>
                        </w:r>
                        <w:r>
                          <w:rPr>
                            <w:b/>
                            <w:sz w:val="17"/>
                          </w:rPr>
                          <w:t>effet</w:t>
                        </w:r>
                        <w:r>
                          <w:rPr>
                            <w:b/>
                            <w:spacing w:val="-6"/>
                            <w:sz w:val="17"/>
                          </w:rPr>
                          <w:t> </w:t>
                        </w:r>
                        <w:r>
                          <w:rPr>
                            <w:b/>
                            <w:sz w:val="17"/>
                          </w:rPr>
                          <w:t>inductif</w:t>
                        </w:r>
                        <w:r>
                          <w:rPr>
                            <w:b/>
                            <w:spacing w:val="-6"/>
                            <w:sz w:val="17"/>
                          </w:rPr>
                          <w:t> </w:t>
                        </w:r>
                        <w:r>
                          <w:rPr>
                            <w:b/>
                            <w:sz w:val="17"/>
                          </w:rPr>
                          <w:t>attracteur</w:t>
                        </w:r>
                        <w:r>
                          <w:rPr>
                            <w:b/>
                            <w:spacing w:val="-6"/>
                            <w:sz w:val="17"/>
                          </w:rPr>
                          <w:t> </w:t>
                        </w:r>
                        <w:r>
                          <w:rPr>
                            <w:b/>
                            <w:sz w:val="17"/>
                          </w:rPr>
                          <w:t>sur</w:t>
                        </w:r>
                        <w:r>
                          <w:rPr>
                            <w:b/>
                            <w:spacing w:val="-6"/>
                            <w:sz w:val="17"/>
                          </w:rPr>
                          <w:t> </w:t>
                        </w:r>
                        <w:r>
                          <w:rPr>
                            <w:b/>
                            <w:sz w:val="17"/>
                          </w:rPr>
                          <w:t>le</w:t>
                        </w:r>
                        <w:r>
                          <w:rPr>
                            <w:b/>
                            <w:spacing w:val="-8"/>
                            <w:sz w:val="17"/>
                          </w:rPr>
                          <w:t> </w:t>
                        </w:r>
                        <w:r>
                          <w:rPr>
                            <w:b/>
                            <w:spacing w:val="-2"/>
                            <w:sz w:val="17"/>
                          </w:rPr>
                          <w:t>soufre</w:t>
                        </w:r>
                      </w:p>
                      <w:p>
                        <w:pPr>
                          <w:spacing w:line="273" w:lineRule="auto" w:before="30"/>
                          <w:ind w:left="76" w:right="71" w:firstLine="0"/>
                          <w:jc w:val="both"/>
                          <w:rPr>
                            <w:b/>
                            <w:sz w:val="17"/>
                          </w:rPr>
                        </w:pPr>
                        <w:r>
                          <w:rPr>
                            <w:b/>
                            <w:sz w:val="17"/>
                          </w:rPr>
                          <w:t>VRAI – Dans un premier temps, peu importe</w:t>
                        </w:r>
                        <w:r>
                          <w:rPr>
                            <w:b/>
                            <w:spacing w:val="-2"/>
                            <w:sz w:val="17"/>
                          </w:rPr>
                          <w:t> </w:t>
                        </w:r>
                        <w:r>
                          <w:rPr>
                            <w:b/>
                            <w:sz w:val="17"/>
                          </w:rPr>
                          <w:t>la nature de</w:t>
                        </w:r>
                        <w:r>
                          <w:rPr>
                            <w:b/>
                            <w:spacing w:val="-2"/>
                            <w:sz w:val="17"/>
                          </w:rPr>
                          <w:t> </w:t>
                        </w:r>
                        <w:r>
                          <w:rPr>
                            <w:b/>
                            <w:sz w:val="17"/>
                          </w:rPr>
                          <w:t>l’effet inductif,</w:t>
                        </w:r>
                        <w:r>
                          <w:rPr>
                            <w:b/>
                            <w:spacing w:val="-1"/>
                            <w:sz w:val="17"/>
                          </w:rPr>
                          <w:t> </w:t>
                        </w:r>
                        <w:r>
                          <w:rPr>
                            <w:b/>
                            <w:sz w:val="17"/>
                          </w:rPr>
                          <w:t>il</w:t>
                        </w:r>
                        <w:r>
                          <w:rPr>
                            <w:b/>
                            <w:spacing w:val="-1"/>
                            <w:sz w:val="17"/>
                          </w:rPr>
                          <w:t> </w:t>
                        </w:r>
                        <w:r>
                          <w:rPr>
                            <w:b/>
                            <w:sz w:val="17"/>
                          </w:rPr>
                          <w:t>faut vérifier que les 2 atomes sont à une distance</w:t>
                        </w:r>
                        <w:r>
                          <w:rPr>
                            <w:b/>
                            <w:spacing w:val="-2"/>
                            <w:sz w:val="17"/>
                          </w:rPr>
                          <w:t> </w:t>
                        </w:r>
                        <w:r>
                          <w:rPr>
                            <w:b/>
                            <w:sz w:val="17"/>
                          </w:rPr>
                          <w:t>max de 3 liaisons, ce qui est le cas ici. Ensuite, pour savoir quel atome attire les électrons vers lui, il faut comparer les électronégativités du soufre</w:t>
                        </w:r>
                        <w:r>
                          <w:rPr>
                            <w:b/>
                            <w:spacing w:val="-1"/>
                            <w:sz w:val="17"/>
                          </w:rPr>
                          <w:t> </w:t>
                        </w:r>
                        <w:r>
                          <w:rPr>
                            <w:b/>
                            <w:sz w:val="17"/>
                          </w:rPr>
                          <w:t>et</w:t>
                        </w:r>
                        <w:r>
                          <w:rPr>
                            <w:b/>
                            <w:spacing w:val="-1"/>
                            <w:sz w:val="17"/>
                          </w:rPr>
                          <w:t> </w:t>
                        </w:r>
                        <w:r>
                          <w:rPr>
                            <w:b/>
                            <w:sz w:val="17"/>
                          </w:rPr>
                          <w:t>de</w:t>
                        </w:r>
                        <w:r>
                          <w:rPr>
                            <w:b/>
                            <w:spacing w:val="-1"/>
                            <w:sz w:val="17"/>
                          </w:rPr>
                          <w:t> </w:t>
                        </w:r>
                        <w:r>
                          <w:rPr>
                            <w:b/>
                            <w:sz w:val="17"/>
                          </w:rPr>
                          <w:t>l’azote</w:t>
                        </w:r>
                        <w:r>
                          <w:rPr>
                            <w:b/>
                            <w:spacing w:val="-3"/>
                            <w:sz w:val="17"/>
                          </w:rPr>
                          <w:t> </w:t>
                        </w:r>
                        <w:r>
                          <w:rPr>
                            <w:b/>
                            <w:sz w:val="17"/>
                          </w:rPr>
                          <w:t>:</w:t>
                        </w:r>
                        <w:r>
                          <w:rPr>
                            <w:b/>
                            <w:spacing w:val="-2"/>
                            <w:sz w:val="17"/>
                          </w:rPr>
                          <w:t> </w:t>
                        </w:r>
                        <w:r>
                          <w:rPr>
                            <w:b/>
                            <w:sz w:val="17"/>
                          </w:rPr>
                          <w:t>E(S)</w:t>
                        </w:r>
                        <w:r>
                          <w:rPr>
                            <w:b/>
                            <w:spacing w:val="-4"/>
                            <w:sz w:val="17"/>
                          </w:rPr>
                          <w:t> </w:t>
                        </w:r>
                        <w:r>
                          <w:rPr>
                            <w:b/>
                            <w:sz w:val="17"/>
                          </w:rPr>
                          <w:t>&lt; E(N)</w:t>
                        </w:r>
                        <w:r>
                          <w:rPr>
                            <w:b/>
                            <w:spacing w:val="-2"/>
                            <w:sz w:val="17"/>
                          </w:rPr>
                          <w:t> </w:t>
                        </w:r>
                        <w:r>
                          <w:rPr>
                            <w:b/>
                            <w:sz w:val="17"/>
                          </w:rPr>
                          <w:t>(données</w:t>
                        </w:r>
                        <w:r>
                          <w:rPr>
                            <w:b/>
                            <w:spacing w:val="-3"/>
                            <w:sz w:val="17"/>
                          </w:rPr>
                          <w:t> </w:t>
                        </w:r>
                        <w:r>
                          <w:rPr>
                            <w:b/>
                            <w:sz w:val="17"/>
                          </w:rPr>
                          <w:t>dans</w:t>
                        </w:r>
                        <w:r>
                          <w:rPr>
                            <w:b/>
                            <w:spacing w:val="-2"/>
                            <w:sz w:val="17"/>
                          </w:rPr>
                          <w:t> </w:t>
                        </w:r>
                        <w:r>
                          <w:rPr>
                            <w:b/>
                            <w:sz w:val="17"/>
                          </w:rPr>
                          <w:t>le</w:t>
                        </w:r>
                        <w:r>
                          <w:rPr>
                            <w:b/>
                            <w:spacing w:val="-4"/>
                            <w:sz w:val="17"/>
                          </w:rPr>
                          <w:t> </w:t>
                        </w:r>
                        <w:r>
                          <w:rPr>
                            <w:b/>
                            <w:sz w:val="17"/>
                          </w:rPr>
                          <w:t>tableau</w:t>
                        </w:r>
                        <w:r>
                          <w:rPr>
                            <w:b/>
                            <w:spacing w:val="-1"/>
                            <w:sz w:val="17"/>
                          </w:rPr>
                          <w:t> </w:t>
                        </w:r>
                        <w:r>
                          <w:rPr>
                            <w:b/>
                            <w:sz w:val="17"/>
                          </w:rPr>
                          <w:t>périodique</w:t>
                        </w:r>
                        <w:r>
                          <w:rPr>
                            <w:b/>
                            <w:spacing w:val="-4"/>
                            <w:sz w:val="17"/>
                          </w:rPr>
                          <w:t> </w:t>
                        </w:r>
                        <w:r>
                          <w:rPr>
                            <w:b/>
                            <w:sz w:val="17"/>
                          </w:rPr>
                          <w:t>au</w:t>
                        </w:r>
                        <w:r>
                          <w:rPr>
                            <w:b/>
                            <w:spacing w:val="-1"/>
                            <w:sz w:val="17"/>
                          </w:rPr>
                          <w:t> </w:t>
                        </w:r>
                        <w:r>
                          <w:rPr>
                            <w:b/>
                            <w:sz w:val="17"/>
                          </w:rPr>
                          <w:t>début</w:t>
                        </w:r>
                        <w:r>
                          <w:rPr>
                            <w:b/>
                            <w:spacing w:val="-4"/>
                            <w:sz w:val="17"/>
                          </w:rPr>
                          <w:t> </w:t>
                        </w:r>
                        <w:r>
                          <w:rPr>
                            <w:b/>
                            <w:sz w:val="17"/>
                          </w:rPr>
                          <w:t>du</w:t>
                        </w:r>
                        <w:r>
                          <w:rPr>
                            <w:b/>
                            <w:spacing w:val="-1"/>
                            <w:sz w:val="17"/>
                          </w:rPr>
                          <w:t> </w:t>
                        </w:r>
                        <w:r>
                          <w:rPr>
                            <w:b/>
                            <w:sz w:val="17"/>
                          </w:rPr>
                          <w:t>sujet). On en déduit que l’azote attire les électrons vers lui, il est inductif attracteur -I.</w:t>
                        </w:r>
                      </w:p>
                    </w:txbxContent>
                  </v:textbox>
                  <v:stroke dashstyle="solid"/>
                  <w10:wrap type="none"/>
                </v:shape>
                <w10:wrap type="none"/>
              </v:group>
            </w:pict>
          </mc:Fallback>
        </mc:AlternateContent>
      </w:r>
      <w:r>
        <w:rPr>
          <w:sz w:val="17"/>
        </w:rPr>
        <w:t>D.</w:t>
      </w:r>
      <w:r>
        <w:rPr>
          <w:spacing w:val="-7"/>
          <w:sz w:val="17"/>
        </w:rPr>
        <w:t> </w:t>
      </w:r>
      <w:r>
        <w:rPr>
          <w:sz w:val="17"/>
        </w:rPr>
        <w:t>Les</w:t>
      </w:r>
      <w:r>
        <w:rPr>
          <w:spacing w:val="-6"/>
          <w:sz w:val="17"/>
        </w:rPr>
        <w:t> </w:t>
      </w:r>
      <w:r>
        <w:rPr>
          <w:sz w:val="17"/>
        </w:rPr>
        <w:t>groupements</w:t>
      </w:r>
      <w:r>
        <w:rPr>
          <w:spacing w:val="-7"/>
          <w:sz w:val="17"/>
        </w:rPr>
        <w:t> </w:t>
      </w:r>
      <w:r>
        <w:rPr>
          <w:sz w:val="17"/>
        </w:rPr>
        <w:t>méthyl</w:t>
      </w:r>
      <w:r>
        <w:rPr>
          <w:spacing w:val="-7"/>
          <w:sz w:val="17"/>
        </w:rPr>
        <w:t> </w:t>
      </w:r>
      <w:r>
        <w:rPr>
          <w:sz w:val="17"/>
        </w:rPr>
        <w:t>participent</w:t>
      </w:r>
      <w:r>
        <w:rPr>
          <w:spacing w:val="-7"/>
          <w:sz w:val="17"/>
        </w:rPr>
        <w:t> </w:t>
      </w:r>
      <w:r>
        <w:rPr>
          <w:sz w:val="17"/>
        </w:rPr>
        <w:t>à</w:t>
      </w:r>
      <w:r>
        <w:rPr>
          <w:spacing w:val="-7"/>
          <w:sz w:val="17"/>
        </w:rPr>
        <w:t> </w:t>
      </w:r>
      <w:r>
        <w:rPr>
          <w:sz w:val="17"/>
        </w:rPr>
        <w:t>la</w:t>
      </w:r>
      <w:r>
        <w:rPr>
          <w:spacing w:val="-6"/>
          <w:sz w:val="17"/>
        </w:rPr>
        <w:t> </w:t>
      </w:r>
      <w:r>
        <w:rPr>
          <w:sz w:val="17"/>
        </w:rPr>
        <w:t>délocalisation</w:t>
      </w:r>
      <w:r>
        <w:rPr>
          <w:spacing w:val="-7"/>
          <w:sz w:val="17"/>
        </w:rPr>
        <w:t> </w:t>
      </w:r>
      <w:r>
        <w:rPr>
          <w:sz w:val="17"/>
        </w:rPr>
        <w:t>des</w:t>
      </w:r>
      <w:r>
        <w:rPr>
          <w:spacing w:val="-5"/>
          <w:sz w:val="17"/>
        </w:rPr>
        <w:t> </w:t>
      </w:r>
      <w:r>
        <w:rPr>
          <w:sz w:val="17"/>
        </w:rPr>
        <w:t>électrons</w:t>
      </w:r>
      <w:r>
        <w:rPr>
          <w:spacing w:val="-6"/>
          <w:sz w:val="17"/>
        </w:rPr>
        <w:t> </w:t>
      </w:r>
      <w:r>
        <w:rPr>
          <w:sz w:val="17"/>
        </w:rPr>
        <w:t>de</w:t>
      </w:r>
      <w:r>
        <w:rPr>
          <w:spacing w:val="-6"/>
          <w:sz w:val="17"/>
        </w:rPr>
        <w:t> </w:t>
      </w:r>
      <w:r>
        <w:rPr>
          <w:sz w:val="17"/>
        </w:rPr>
        <w:t>l’ion</w:t>
      </w:r>
      <w:r>
        <w:rPr>
          <w:spacing w:val="-6"/>
          <w:sz w:val="17"/>
        </w:rPr>
        <w:t> </w:t>
      </w:r>
      <w:r>
        <w:rPr>
          <w:spacing w:val="-10"/>
          <w:sz w:val="17"/>
        </w:rPr>
        <w:t>X</w:t>
      </w:r>
    </w:p>
    <w:p>
      <w:pPr>
        <w:pStyle w:val="BodyText"/>
        <w:spacing w:line="276" w:lineRule="auto"/>
        <w:ind w:left="8572" w:right="438"/>
        <w:jc w:val="both"/>
      </w:pPr>
      <w:r>
        <w:rPr/>
        <w:t>FAUX</w:t>
      </w:r>
      <w:r>
        <w:rPr>
          <w:spacing w:val="-9"/>
        </w:rPr>
        <w:t> </w:t>
      </w:r>
      <w:r>
        <w:rPr/>
        <w:t>–</w:t>
      </w:r>
      <w:r>
        <w:rPr>
          <w:spacing w:val="-11"/>
        </w:rPr>
        <w:t> </w:t>
      </w:r>
      <w:r>
        <w:rPr/>
        <w:t>Eh</w:t>
      </w:r>
      <w:r>
        <w:rPr>
          <w:spacing w:val="-9"/>
        </w:rPr>
        <w:t> </w:t>
      </w:r>
      <w:r>
        <w:rPr/>
        <w:t>non</w:t>
      </w:r>
      <w:r>
        <w:rPr>
          <w:spacing w:val="-6"/>
        </w:rPr>
        <w:t> </w:t>
      </w:r>
      <w:r>
        <w:rPr/>
        <w:t>!</w:t>
      </w:r>
      <w:r>
        <w:rPr>
          <w:spacing w:val="-11"/>
        </w:rPr>
        <w:t> </w:t>
      </w:r>
      <w:r>
        <w:rPr/>
        <w:t>En</w:t>
      </w:r>
      <w:r>
        <w:rPr>
          <w:spacing w:val="-7"/>
        </w:rPr>
        <w:t> </w:t>
      </w:r>
      <w:r>
        <w:rPr/>
        <w:t>effet,</w:t>
      </w:r>
      <w:r>
        <w:rPr>
          <w:spacing w:val="-9"/>
        </w:rPr>
        <w:t> </w:t>
      </w:r>
      <w:r>
        <w:rPr/>
        <w:t>les</w:t>
      </w:r>
      <w:r>
        <w:rPr>
          <w:spacing w:val="-7"/>
        </w:rPr>
        <w:t> </w:t>
      </w:r>
      <w:r>
        <w:rPr/>
        <w:t>carbones</w:t>
      </w:r>
      <w:r>
        <w:rPr>
          <w:spacing w:val="-9"/>
        </w:rPr>
        <w:t> </w:t>
      </w:r>
      <w:r>
        <w:rPr/>
        <w:t>des</w:t>
      </w:r>
      <w:r>
        <w:rPr>
          <w:spacing w:val="-7"/>
        </w:rPr>
        <w:t> </w:t>
      </w:r>
      <w:r>
        <w:rPr/>
        <w:t>groupements</w:t>
      </w:r>
      <w:r>
        <w:rPr>
          <w:spacing w:val="-9"/>
        </w:rPr>
        <w:t> </w:t>
      </w:r>
      <w:r>
        <w:rPr/>
        <w:t>méthyl</w:t>
      </w:r>
      <w:r>
        <w:rPr>
          <w:spacing w:val="-9"/>
        </w:rPr>
        <w:t> </w:t>
      </w:r>
      <w:r>
        <w:rPr/>
        <w:t>(-CH3)</w:t>
      </w:r>
      <w:r>
        <w:rPr>
          <w:spacing w:val="-10"/>
        </w:rPr>
        <w:t> </w:t>
      </w:r>
      <w:r>
        <w:rPr/>
        <w:t>ne</w:t>
      </w:r>
      <w:r>
        <w:rPr>
          <w:spacing w:val="-11"/>
        </w:rPr>
        <w:t> </w:t>
      </w:r>
      <w:r>
        <w:rPr/>
        <w:t>résident</w:t>
      </w:r>
      <w:r>
        <w:rPr>
          <w:spacing w:val="-9"/>
        </w:rPr>
        <w:t> </w:t>
      </w:r>
      <w:r>
        <w:rPr/>
        <w:t>pas</w:t>
      </w:r>
      <w:r>
        <w:rPr>
          <w:spacing w:val="-7"/>
        </w:rPr>
        <w:t> </w:t>
      </w:r>
      <w:r>
        <w:rPr/>
        <w:t>au</w:t>
      </w:r>
      <w:r>
        <w:rPr>
          <w:spacing w:val="-7"/>
        </w:rPr>
        <w:t> </w:t>
      </w:r>
      <w:r>
        <w:rPr/>
        <w:t>sein d’un motif de conjugaison car ils n’ont ni DNL, ni lacune, ni électron célibataire. Par conséquent, ils vont rester hybridés sp</w:t>
      </w:r>
      <w:r>
        <w:rPr>
          <w:vertAlign w:val="superscript"/>
        </w:rPr>
        <w:t>3</w:t>
      </w:r>
      <w:r>
        <w:rPr>
          <w:vertAlign w:val="baseline"/>
        </w:rPr>
        <w:t> en permanence sans impacter la mésomérie de la </w:t>
      </w:r>
      <w:r>
        <w:rPr>
          <w:spacing w:val="-2"/>
          <w:vertAlign w:val="baseline"/>
        </w:rPr>
        <w:t>molécule.</w:t>
      </w:r>
    </w:p>
    <w:p>
      <w:pPr>
        <w:spacing w:line="240" w:lineRule="auto"/>
        <w:ind w:left="8488" w:right="0" w:firstLine="0"/>
        <w:rPr>
          <w:sz w:val="20"/>
        </w:rPr>
      </w:pPr>
      <w:r>
        <w:rPr>
          <w:sz w:val="20"/>
        </w:rPr>
        <mc:AlternateContent>
          <mc:Choice Requires="wps">
            <w:drawing>
              <wp:inline distT="0" distB="0" distL="0" distR="0">
                <wp:extent cx="4171315" cy="599440"/>
                <wp:effectExtent l="9525" t="0" r="635" b="10159"/>
                <wp:docPr id="45" name="Textbox 45"/>
                <wp:cNvGraphicFramePr>
                  <a:graphicFrameLocks/>
                </wp:cNvGraphicFramePr>
                <a:graphic>
                  <a:graphicData uri="http://schemas.microsoft.com/office/word/2010/wordprocessingShape">
                    <wps:wsp>
                      <wps:cNvPr id="45" name="Textbox 45"/>
                      <wps:cNvSpPr txBox="1"/>
                      <wps:spPr>
                        <a:xfrm>
                          <a:off x="0" y="0"/>
                          <a:ext cx="4171315" cy="599440"/>
                        </a:xfrm>
                        <a:prstGeom prst="rect">
                          <a:avLst/>
                        </a:prstGeom>
                        <a:ln w="4572">
                          <a:solidFill>
                            <a:srgbClr val="000000"/>
                          </a:solidFill>
                          <a:prstDash val="solid"/>
                        </a:ln>
                      </wps:spPr>
                      <wps:txbx>
                        <w:txbxContent>
                          <w:p>
                            <w:pPr>
                              <w:spacing w:before="11"/>
                              <w:ind w:left="76" w:right="0" w:firstLine="0"/>
                              <w:jc w:val="both"/>
                              <w:rPr>
                                <w:b/>
                                <w:sz w:val="17"/>
                              </w:rPr>
                            </w:pPr>
                            <w:r>
                              <w:rPr>
                                <w:b/>
                                <w:spacing w:val="-2"/>
                                <w:sz w:val="17"/>
                              </w:rPr>
                              <w:t>E.</w:t>
                            </w:r>
                            <w:r>
                              <w:rPr>
                                <w:b/>
                                <w:spacing w:val="-3"/>
                                <w:sz w:val="17"/>
                              </w:rPr>
                              <w:t> </w:t>
                            </w:r>
                            <w:r>
                              <w:rPr>
                                <w:b/>
                                <w:spacing w:val="-2"/>
                                <w:sz w:val="17"/>
                              </w:rPr>
                              <w:t>L’oxygène</w:t>
                            </w:r>
                            <w:r>
                              <w:rPr>
                                <w:b/>
                                <w:spacing w:val="-1"/>
                                <w:sz w:val="17"/>
                              </w:rPr>
                              <w:t> </w:t>
                            </w:r>
                            <w:r>
                              <w:rPr>
                                <w:b/>
                                <w:spacing w:val="-2"/>
                                <w:sz w:val="17"/>
                              </w:rPr>
                              <w:t>exerce</w:t>
                            </w:r>
                            <w:r>
                              <w:rPr>
                                <w:b/>
                                <w:sz w:val="17"/>
                              </w:rPr>
                              <w:t> </w:t>
                            </w:r>
                            <w:r>
                              <w:rPr>
                                <w:b/>
                                <w:spacing w:val="-2"/>
                                <w:sz w:val="17"/>
                              </w:rPr>
                              <w:t>un</w:t>
                            </w:r>
                            <w:r>
                              <w:rPr>
                                <w:b/>
                                <w:spacing w:val="2"/>
                                <w:sz w:val="17"/>
                              </w:rPr>
                              <w:t> </w:t>
                            </w:r>
                            <w:r>
                              <w:rPr>
                                <w:b/>
                                <w:spacing w:val="-2"/>
                                <w:sz w:val="17"/>
                              </w:rPr>
                              <w:t>effet</w:t>
                            </w:r>
                            <w:r>
                              <w:rPr>
                                <w:b/>
                                <w:spacing w:val="-1"/>
                                <w:sz w:val="17"/>
                              </w:rPr>
                              <w:t> </w:t>
                            </w:r>
                            <w:r>
                              <w:rPr>
                                <w:b/>
                                <w:spacing w:val="-2"/>
                                <w:sz w:val="17"/>
                              </w:rPr>
                              <w:t>mésomère</w:t>
                            </w:r>
                            <w:r>
                              <w:rPr>
                                <w:b/>
                                <w:spacing w:val="-3"/>
                                <w:sz w:val="17"/>
                              </w:rPr>
                              <w:t> </w:t>
                            </w:r>
                            <w:r>
                              <w:rPr>
                                <w:b/>
                                <w:spacing w:val="-2"/>
                                <w:sz w:val="17"/>
                              </w:rPr>
                              <w:t>donneur,</w:t>
                            </w:r>
                            <w:r>
                              <w:rPr>
                                <w:b/>
                                <w:spacing w:val="-1"/>
                                <w:sz w:val="17"/>
                              </w:rPr>
                              <w:t> </w:t>
                            </w:r>
                            <w:r>
                              <w:rPr>
                                <w:b/>
                                <w:spacing w:val="-2"/>
                                <w:sz w:val="17"/>
                              </w:rPr>
                              <w:t>noté</w:t>
                            </w:r>
                            <w:r>
                              <w:rPr>
                                <w:b/>
                                <w:sz w:val="17"/>
                              </w:rPr>
                              <w:t> </w:t>
                            </w:r>
                            <w:r>
                              <w:rPr>
                                <w:b/>
                                <w:spacing w:val="-5"/>
                                <w:sz w:val="17"/>
                              </w:rPr>
                              <w:t>M+</w:t>
                            </w:r>
                          </w:p>
                          <w:p>
                            <w:pPr>
                              <w:spacing w:line="273" w:lineRule="auto" w:before="37"/>
                              <w:ind w:left="76" w:right="75" w:firstLine="0"/>
                              <w:jc w:val="both"/>
                              <w:rPr>
                                <w:b/>
                                <w:sz w:val="17"/>
                              </w:rPr>
                            </w:pPr>
                            <w:r>
                              <w:rPr>
                                <w:b/>
                                <w:sz w:val="17"/>
                              </w:rPr>
                              <w:t>VRAI</w:t>
                            </w:r>
                            <w:r>
                              <w:rPr>
                                <w:b/>
                                <w:spacing w:val="-3"/>
                                <w:sz w:val="17"/>
                              </w:rPr>
                              <w:t> </w:t>
                            </w:r>
                            <w:r>
                              <w:rPr>
                                <w:b/>
                                <w:sz w:val="17"/>
                              </w:rPr>
                              <w:t>–</w:t>
                            </w:r>
                            <w:r>
                              <w:rPr>
                                <w:b/>
                                <w:spacing w:val="-2"/>
                                <w:sz w:val="17"/>
                              </w:rPr>
                              <w:t> </w:t>
                            </w:r>
                            <w:r>
                              <w:rPr>
                                <w:b/>
                                <w:sz w:val="17"/>
                              </w:rPr>
                              <w:t>Pour</w:t>
                            </w:r>
                            <w:r>
                              <w:rPr>
                                <w:b/>
                                <w:spacing w:val="-5"/>
                                <w:sz w:val="17"/>
                              </w:rPr>
                              <w:t> </w:t>
                            </w:r>
                            <w:r>
                              <w:rPr>
                                <w:b/>
                                <w:sz w:val="17"/>
                              </w:rPr>
                              <w:t>rappel,</w:t>
                            </w:r>
                            <w:r>
                              <w:rPr>
                                <w:b/>
                                <w:spacing w:val="-3"/>
                                <w:sz w:val="17"/>
                              </w:rPr>
                              <w:t> </w:t>
                            </w:r>
                            <w:r>
                              <w:rPr>
                                <w:b/>
                                <w:sz w:val="17"/>
                              </w:rPr>
                              <w:t>un</w:t>
                            </w:r>
                            <w:r>
                              <w:rPr>
                                <w:b/>
                                <w:spacing w:val="-4"/>
                                <w:sz w:val="17"/>
                              </w:rPr>
                              <w:t> </w:t>
                            </w:r>
                            <w:r>
                              <w:rPr>
                                <w:b/>
                                <w:sz w:val="17"/>
                              </w:rPr>
                              <w:t>effet</w:t>
                            </w:r>
                            <w:r>
                              <w:rPr>
                                <w:b/>
                                <w:spacing w:val="-1"/>
                                <w:sz w:val="17"/>
                              </w:rPr>
                              <w:t> </w:t>
                            </w:r>
                            <w:r>
                              <w:rPr>
                                <w:b/>
                                <w:sz w:val="17"/>
                              </w:rPr>
                              <w:t>mésomère</w:t>
                            </w:r>
                            <w:r>
                              <w:rPr>
                                <w:b/>
                                <w:spacing w:val="-4"/>
                                <w:sz w:val="17"/>
                              </w:rPr>
                              <w:t> </w:t>
                            </w:r>
                            <w:r>
                              <w:rPr>
                                <w:b/>
                                <w:sz w:val="17"/>
                              </w:rPr>
                              <w:t>est</w:t>
                            </w:r>
                            <w:r>
                              <w:rPr>
                                <w:b/>
                                <w:spacing w:val="-3"/>
                                <w:sz w:val="17"/>
                              </w:rPr>
                              <w:t> </w:t>
                            </w:r>
                            <w:r>
                              <w:rPr>
                                <w:b/>
                                <w:sz w:val="17"/>
                              </w:rPr>
                              <w:t>l’effet</w:t>
                            </w:r>
                            <w:r>
                              <w:rPr>
                                <w:b/>
                                <w:spacing w:val="-3"/>
                                <w:sz w:val="17"/>
                              </w:rPr>
                              <w:t> </w:t>
                            </w:r>
                            <w:r>
                              <w:rPr>
                                <w:b/>
                                <w:sz w:val="17"/>
                              </w:rPr>
                              <w:t>de</w:t>
                            </w:r>
                            <w:r>
                              <w:rPr>
                                <w:b/>
                                <w:spacing w:val="-3"/>
                                <w:sz w:val="17"/>
                              </w:rPr>
                              <w:t> </w:t>
                            </w:r>
                            <w:r>
                              <w:rPr>
                                <w:b/>
                                <w:sz w:val="17"/>
                              </w:rPr>
                              <w:t>polarisation</w:t>
                            </w:r>
                            <w:r>
                              <w:rPr>
                                <w:b/>
                                <w:spacing w:val="-3"/>
                                <w:sz w:val="17"/>
                              </w:rPr>
                              <w:t> </w:t>
                            </w:r>
                            <w:r>
                              <w:rPr>
                                <w:b/>
                                <w:sz w:val="17"/>
                              </w:rPr>
                              <w:t>du</w:t>
                            </w:r>
                            <w:r>
                              <w:rPr>
                                <w:b/>
                                <w:spacing w:val="-2"/>
                                <w:sz w:val="17"/>
                              </w:rPr>
                              <w:t> </w:t>
                            </w:r>
                            <w:r>
                              <w:rPr>
                                <w:b/>
                                <w:sz w:val="17"/>
                              </w:rPr>
                              <w:t>système</w:t>
                            </w:r>
                            <w:r>
                              <w:rPr>
                                <w:b/>
                                <w:spacing w:val="-5"/>
                                <w:sz w:val="17"/>
                              </w:rPr>
                              <w:t> </w:t>
                            </w:r>
                            <w:r>
                              <w:rPr>
                                <w:rFonts w:ascii="Cambria" w:hAnsi="Cambria"/>
                                <w:b/>
                                <w:sz w:val="17"/>
                              </w:rPr>
                              <w:t>π </w:t>
                            </w:r>
                            <w:r>
                              <w:rPr>
                                <w:b/>
                                <w:sz w:val="17"/>
                              </w:rPr>
                              <w:t>,</w:t>
                            </w:r>
                            <w:r>
                              <w:rPr>
                                <w:b/>
                                <w:spacing w:val="-3"/>
                                <w:sz w:val="17"/>
                              </w:rPr>
                              <w:t> </w:t>
                            </w:r>
                            <w:r>
                              <w:rPr>
                                <w:b/>
                                <w:sz w:val="17"/>
                              </w:rPr>
                              <w:t>donc</w:t>
                            </w:r>
                            <w:r>
                              <w:rPr>
                                <w:b/>
                                <w:spacing w:val="-4"/>
                                <w:sz w:val="17"/>
                              </w:rPr>
                              <w:t> </w:t>
                            </w:r>
                            <w:r>
                              <w:rPr>
                                <w:b/>
                                <w:sz w:val="17"/>
                              </w:rPr>
                              <w:t>on a</w:t>
                            </w:r>
                            <w:r>
                              <w:rPr>
                                <w:b/>
                                <w:spacing w:val="-11"/>
                                <w:sz w:val="17"/>
                              </w:rPr>
                              <w:t> </w:t>
                            </w:r>
                            <w:r>
                              <w:rPr>
                                <w:b/>
                                <w:sz w:val="17"/>
                              </w:rPr>
                              <w:t>besoin</w:t>
                            </w:r>
                            <w:r>
                              <w:rPr>
                                <w:b/>
                                <w:spacing w:val="-10"/>
                                <w:sz w:val="17"/>
                              </w:rPr>
                              <w:t> </w:t>
                            </w:r>
                            <w:r>
                              <w:rPr>
                                <w:b/>
                                <w:sz w:val="17"/>
                              </w:rPr>
                              <w:t>d’un</w:t>
                            </w:r>
                            <w:r>
                              <w:rPr>
                                <w:b/>
                                <w:spacing w:val="-10"/>
                                <w:sz w:val="17"/>
                              </w:rPr>
                              <w:t> </w:t>
                            </w:r>
                            <w:r>
                              <w:rPr>
                                <w:b/>
                                <w:sz w:val="17"/>
                              </w:rPr>
                              <w:t>système</w:t>
                            </w:r>
                            <w:r>
                              <w:rPr>
                                <w:b/>
                                <w:spacing w:val="-10"/>
                                <w:sz w:val="17"/>
                              </w:rPr>
                              <w:t> </w:t>
                            </w:r>
                            <w:r>
                              <w:rPr>
                                <w:b/>
                                <w:sz w:val="17"/>
                              </w:rPr>
                              <w:t>conjugué</w:t>
                            </w:r>
                            <w:r>
                              <w:rPr>
                                <w:b/>
                                <w:spacing w:val="-6"/>
                                <w:sz w:val="17"/>
                              </w:rPr>
                              <w:t> </w:t>
                            </w:r>
                            <w:r>
                              <w:rPr>
                                <w:b/>
                                <w:sz w:val="17"/>
                              </w:rPr>
                              <w:t>:</w:t>
                            </w:r>
                            <w:r>
                              <w:rPr>
                                <w:b/>
                                <w:spacing w:val="-11"/>
                                <w:sz w:val="17"/>
                              </w:rPr>
                              <w:t> </w:t>
                            </w:r>
                            <w:r>
                              <w:rPr>
                                <w:b/>
                                <w:sz w:val="17"/>
                              </w:rPr>
                              <w:t>c’est</w:t>
                            </w:r>
                            <w:r>
                              <w:rPr>
                                <w:b/>
                                <w:spacing w:val="-11"/>
                                <w:sz w:val="17"/>
                              </w:rPr>
                              <w:t> </w:t>
                            </w:r>
                            <w:r>
                              <w:rPr>
                                <w:b/>
                                <w:sz w:val="17"/>
                              </w:rPr>
                              <w:t>le</w:t>
                            </w:r>
                            <w:r>
                              <w:rPr>
                                <w:b/>
                                <w:spacing w:val="-8"/>
                                <w:sz w:val="17"/>
                              </w:rPr>
                              <w:t> </w:t>
                            </w:r>
                            <w:r>
                              <w:rPr>
                                <w:b/>
                                <w:sz w:val="17"/>
                              </w:rPr>
                              <w:t>cas</w:t>
                            </w:r>
                            <w:r>
                              <w:rPr>
                                <w:b/>
                                <w:spacing w:val="-11"/>
                                <w:sz w:val="17"/>
                              </w:rPr>
                              <w:t> </w:t>
                            </w:r>
                            <w:r>
                              <w:rPr>
                                <w:b/>
                                <w:sz w:val="17"/>
                              </w:rPr>
                              <w:t>ici</w:t>
                            </w:r>
                            <w:r>
                              <w:rPr>
                                <w:b/>
                                <w:spacing w:val="-9"/>
                                <w:sz w:val="17"/>
                              </w:rPr>
                              <w:t> </w:t>
                            </w:r>
                            <w:r>
                              <w:rPr>
                                <w:b/>
                                <w:sz w:val="17"/>
                              </w:rPr>
                              <w:t>avec</w:t>
                            </w:r>
                            <w:r>
                              <w:rPr>
                                <w:b/>
                                <w:spacing w:val="-11"/>
                                <w:sz w:val="17"/>
                              </w:rPr>
                              <w:t> </w:t>
                            </w:r>
                            <w:r>
                              <w:rPr>
                                <w:b/>
                                <w:sz w:val="17"/>
                              </w:rPr>
                              <w:t>notre</w:t>
                            </w:r>
                            <w:r>
                              <w:rPr>
                                <w:b/>
                                <w:spacing w:val="-10"/>
                                <w:sz w:val="17"/>
                              </w:rPr>
                              <w:t> </w:t>
                            </w:r>
                            <w:r>
                              <w:rPr>
                                <w:b/>
                                <w:sz w:val="17"/>
                              </w:rPr>
                              <w:t>oxygène</w:t>
                            </w:r>
                            <w:r>
                              <w:rPr>
                                <w:b/>
                                <w:spacing w:val="-10"/>
                                <w:sz w:val="17"/>
                              </w:rPr>
                              <w:t> </w:t>
                            </w:r>
                            <w:r>
                              <w:rPr>
                                <w:b/>
                                <w:sz w:val="17"/>
                              </w:rPr>
                              <w:t>(cf.</w:t>
                            </w:r>
                            <w:r>
                              <w:rPr>
                                <w:b/>
                                <w:spacing w:val="-11"/>
                                <w:sz w:val="17"/>
                              </w:rPr>
                              <w:t> </w:t>
                            </w:r>
                            <w:r>
                              <w:rPr>
                                <w:b/>
                                <w:sz w:val="17"/>
                              </w:rPr>
                              <w:t>item</w:t>
                            </w:r>
                            <w:r>
                              <w:rPr>
                                <w:b/>
                                <w:spacing w:val="-8"/>
                                <w:sz w:val="17"/>
                              </w:rPr>
                              <w:t> </w:t>
                            </w:r>
                            <w:r>
                              <w:rPr>
                                <w:b/>
                                <w:sz w:val="17"/>
                              </w:rPr>
                              <w:t>C).</w:t>
                            </w:r>
                            <w:r>
                              <w:rPr>
                                <w:b/>
                                <w:spacing w:val="-11"/>
                                <w:sz w:val="17"/>
                              </w:rPr>
                              <w:t> </w:t>
                            </w:r>
                            <w:r>
                              <w:rPr>
                                <w:b/>
                                <w:sz w:val="17"/>
                              </w:rPr>
                              <w:t>L’oxygène est capable de partager (donner) son DNL, il exerce donc un effet mésomère </w:t>
                            </w:r>
                            <w:r>
                              <w:rPr>
                                <w:b/>
                                <w:sz w:val="17"/>
                                <w:u w:val="single"/>
                              </w:rPr>
                              <w:t>donneur</w:t>
                            </w:r>
                            <w:r>
                              <w:rPr>
                                <w:b/>
                                <w:sz w:val="17"/>
                              </w:rPr>
                              <w:t>.</w:t>
                            </w:r>
                          </w:p>
                        </w:txbxContent>
                      </wps:txbx>
                      <wps:bodyPr wrap="square" lIns="0" tIns="0" rIns="0" bIns="0" rtlCol="0">
                        <a:noAutofit/>
                      </wps:bodyPr>
                    </wps:wsp>
                  </a:graphicData>
                </a:graphic>
              </wp:inline>
            </w:drawing>
          </mc:Choice>
          <mc:Fallback>
            <w:pict>
              <v:shape style="width:328.45pt;height:47.2pt;mso-position-horizontal-relative:char;mso-position-vertical-relative:line" type="#_x0000_t202" id="docshape39" filled="false" stroked="true" strokeweight=".360009pt" strokecolor="#000000">
                <w10:anchorlock/>
                <v:textbox inset="0,0,0,0">
                  <w:txbxContent>
                    <w:p>
                      <w:pPr>
                        <w:spacing w:before="11"/>
                        <w:ind w:left="76" w:right="0" w:firstLine="0"/>
                        <w:jc w:val="both"/>
                        <w:rPr>
                          <w:b/>
                          <w:sz w:val="17"/>
                        </w:rPr>
                      </w:pPr>
                      <w:r>
                        <w:rPr>
                          <w:b/>
                          <w:spacing w:val="-2"/>
                          <w:sz w:val="17"/>
                        </w:rPr>
                        <w:t>E.</w:t>
                      </w:r>
                      <w:r>
                        <w:rPr>
                          <w:b/>
                          <w:spacing w:val="-3"/>
                          <w:sz w:val="17"/>
                        </w:rPr>
                        <w:t> </w:t>
                      </w:r>
                      <w:r>
                        <w:rPr>
                          <w:b/>
                          <w:spacing w:val="-2"/>
                          <w:sz w:val="17"/>
                        </w:rPr>
                        <w:t>L’oxygène</w:t>
                      </w:r>
                      <w:r>
                        <w:rPr>
                          <w:b/>
                          <w:spacing w:val="-1"/>
                          <w:sz w:val="17"/>
                        </w:rPr>
                        <w:t> </w:t>
                      </w:r>
                      <w:r>
                        <w:rPr>
                          <w:b/>
                          <w:spacing w:val="-2"/>
                          <w:sz w:val="17"/>
                        </w:rPr>
                        <w:t>exerce</w:t>
                      </w:r>
                      <w:r>
                        <w:rPr>
                          <w:b/>
                          <w:sz w:val="17"/>
                        </w:rPr>
                        <w:t> </w:t>
                      </w:r>
                      <w:r>
                        <w:rPr>
                          <w:b/>
                          <w:spacing w:val="-2"/>
                          <w:sz w:val="17"/>
                        </w:rPr>
                        <w:t>un</w:t>
                      </w:r>
                      <w:r>
                        <w:rPr>
                          <w:b/>
                          <w:spacing w:val="2"/>
                          <w:sz w:val="17"/>
                        </w:rPr>
                        <w:t> </w:t>
                      </w:r>
                      <w:r>
                        <w:rPr>
                          <w:b/>
                          <w:spacing w:val="-2"/>
                          <w:sz w:val="17"/>
                        </w:rPr>
                        <w:t>effet</w:t>
                      </w:r>
                      <w:r>
                        <w:rPr>
                          <w:b/>
                          <w:spacing w:val="-1"/>
                          <w:sz w:val="17"/>
                        </w:rPr>
                        <w:t> </w:t>
                      </w:r>
                      <w:r>
                        <w:rPr>
                          <w:b/>
                          <w:spacing w:val="-2"/>
                          <w:sz w:val="17"/>
                        </w:rPr>
                        <w:t>mésomère</w:t>
                      </w:r>
                      <w:r>
                        <w:rPr>
                          <w:b/>
                          <w:spacing w:val="-3"/>
                          <w:sz w:val="17"/>
                        </w:rPr>
                        <w:t> </w:t>
                      </w:r>
                      <w:r>
                        <w:rPr>
                          <w:b/>
                          <w:spacing w:val="-2"/>
                          <w:sz w:val="17"/>
                        </w:rPr>
                        <w:t>donneur,</w:t>
                      </w:r>
                      <w:r>
                        <w:rPr>
                          <w:b/>
                          <w:spacing w:val="-1"/>
                          <w:sz w:val="17"/>
                        </w:rPr>
                        <w:t> </w:t>
                      </w:r>
                      <w:r>
                        <w:rPr>
                          <w:b/>
                          <w:spacing w:val="-2"/>
                          <w:sz w:val="17"/>
                        </w:rPr>
                        <w:t>noté</w:t>
                      </w:r>
                      <w:r>
                        <w:rPr>
                          <w:b/>
                          <w:sz w:val="17"/>
                        </w:rPr>
                        <w:t> </w:t>
                      </w:r>
                      <w:r>
                        <w:rPr>
                          <w:b/>
                          <w:spacing w:val="-5"/>
                          <w:sz w:val="17"/>
                        </w:rPr>
                        <w:t>M+</w:t>
                      </w:r>
                    </w:p>
                    <w:p>
                      <w:pPr>
                        <w:spacing w:line="273" w:lineRule="auto" w:before="37"/>
                        <w:ind w:left="76" w:right="75" w:firstLine="0"/>
                        <w:jc w:val="both"/>
                        <w:rPr>
                          <w:b/>
                          <w:sz w:val="17"/>
                        </w:rPr>
                      </w:pPr>
                      <w:r>
                        <w:rPr>
                          <w:b/>
                          <w:sz w:val="17"/>
                        </w:rPr>
                        <w:t>VRAI</w:t>
                      </w:r>
                      <w:r>
                        <w:rPr>
                          <w:b/>
                          <w:spacing w:val="-3"/>
                          <w:sz w:val="17"/>
                        </w:rPr>
                        <w:t> </w:t>
                      </w:r>
                      <w:r>
                        <w:rPr>
                          <w:b/>
                          <w:sz w:val="17"/>
                        </w:rPr>
                        <w:t>–</w:t>
                      </w:r>
                      <w:r>
                        <w:rPr>
                          <w:b/>
                          <w:spacing w:val="-2"/>
                          <w:sz w:val="17"/>
                        </w:rPr>
                        <w:t> </w:t>
                      </w:r>
                      <w:r>
                        <w:rPr>
                          <w:b/>
                          <w:sz w:val="17"/>
                        </w:rPr>
                        <w:t>Pour</w:t>
                      </w:r>
                      <w:r>
                        <w:rPr>
                          <w:b/>
                          <w:spacing w:val="-5"/>
                          <w:sz w:val="17"/>
                        </w:rPr>
                        <w:t> </w:t>
                      </w:r>
                      <w:r>
                        <w:rPr>
                          <w:b/>
                          <w:sz w:val="17"/>
                        </w:rPr>
                        <w:t>rappel,</w:t>
                      </w:r>
                      <w:r>
                        <w:rPr>
                          <w:b/>
                          <w:spacing w:val="-3"/>
                          <w:sz w:val="17"/>
                        </w:rPr>
                        <w:t> </w:t>
                      </w:r>
                      <w:r>
                        <w:rPr>
                          <w:b/>
                          <w:sz w:val="17"/>
                        </w:rPr>
                        <w:t>un</w:t>
                      </w:r>
                      <w:r>
                        <w:rPr>
                          <w:b/>
                          <w:spacing w:val="-4"/>
                          <w:sz w:val="17"/>
                        </w:rPr>
                        <w:t> </w:t>
                      </w:r>
                      <w:r>
                        <w:rPr>
                          <w:b/>
                          <w:sz w:val="17"/>
                        </w:rPr>
                        <w:t>effet</w:t>
                      </w:r>
                      <w:r>
                        <w:rPr>
                          <w:b/>
                          <w:spacing w:val="-1"/>
                          <w:sz w:val="17"/>
                        </w:rPr>
                        <w:t> </w:t>
                      </w:r>
                      <w:r>
                        <w:rPr>
                          <w:b/>
                          <w:sz w:val="17"/>
                        </w:rPr>
                        <w:t>mésomère</w:t>
                      </w:r>
                      <w:r>
                        <w:rPr>
                          <w:b/>
                          <w:spacing w:val="-4"/>
                          <w:sz w:val="17"/>
                        </w:rPr>
                        <w:t> </w:t>
                      </w:r>
                      <w:r>
                        <w:rPr>
                          <w:b/>
                          <w:sz w:val="17"/>
                        </w:rPr>
                        <w:t>est</w:t>
                      </w:r>
                      <w:r>
                        <w:rPr>
                          <w:b/>
                          <w:spacing w:val="-3"/>
                          <w:sz w:val="17"/>
                        </w:rPr>
                        <w:t> </w:t>
                      </w:r>
                      <w:r>
                        <w:rPr>
                          <w:b/>
                          <w:sz w:val="17"/>
                        </w:rPr>
                        <w:t>l’effet</w:t>
                      </w:r>
                      <w:r>
                        <w:rPr>
                          <w:b/>
                          <w:spacing w:val="-3"/>
                          <w:sz w:val="17"/>
                        </w:rPr>
                        <w:t> </w:t>
                      </w:r>
                      <w:r>
                        <w:rPr>
                          <w:b/>
                          <w:sz w:val="17"/>
                        </w:rPr>
                        <w:t>de</w:t>
                      </w:r>
                      <w:r>
                        <w:rPr>
                          <w:b/>
                          <w:spacing w:val="-3"/>
                          <w:sz w:val="17"/>
                        </w:rPr>
                        <w:t> </w:t>
                      </w:r>
                      <w:r>
                        <w:rPr>
                          <w:b/>
                          <w:sz w:val="17"/>
                        </w:rPr>
                        <w:t>polarisation</w:t>
                      </w:r>
                      <w:r>
                        <w:rPr>
                          <w:b/>
                          <w:spacing w:val="-3"/>
                          <w:sz w:val="17"/>
                        </w:rPr>
                        <w:t> </w:t>
                      </w:r>
                      <w:r>
                        <w:rPr>
                          <w:b/>
                          <w:sz w:val="17"/>
                        </w:rPr>
                        <w:t>du</w:t>
                      </w:r>
                      <w:r>
                        <w:rPr>
                          <w:b/>
                          <w:spacing w:val="-2"/>
                          <w:sz w:val="17"/>
                        </w:rPr>
                        <w:t> </w:t>
                      </w:r>
                      <w:r>
                        <w:rPr>
                          <w:b/>
                          <w:sz w:val="17"/>
                        </w:rPr>
                        <w:t>système</w:t>
                      </w:r>
                      <w:r>
                        <w:rPr>
                          <w:b/>
                          <w:spacing w:val="-5"/>
                          <w:sz w:val="17"/>
                        </w:rPr>
                        <w:t> </w:t>
                      </w:r>
                      <w:r>
                        <w:rPr>
                          <w:rFonts w:ascii="Cambria" w:hAnsi="Cambria"/>
                          <w:b/>
                          <w:sz w:val="17"/>
                        </w:rPr>
                        <w:t>π </w:t>
                      </w:r>
                      <w:r>
                        <w:rPr>
                          <w:b/>
                          <w:sz w:val="17"/>
                        </w:rPr>
                        <w:t>,</w:t>
                      </w:r>
                      <w:r>
                        <w:rPr>
                          <w:b/>
                          <w:spacing w:val="-3"/>
                          <w:sz w:val="17"/>
                        </w:rPr>
                        <w:t> </w:t>
                      </w:r>
                      <w:r>
                        <w:rPr>
                          <w:b/>
                          <w:sz w:val="17"/>
                        </w:rPr>
                        <w:t>donc</w:t>
                      </w:r>
                      <w:r>
                        <w:rPr>
                          <w:b/>
                          <w:spacing w:val="-4"/>
                          <w:sz w:val="17"/>
                        </w:rPr>
                        <w:t> </w:t>
                      </w:r>
                      <w:r>
                        <w:rPr>
                          <w:b/>
                          <w:sz w:val="17"/>
                        </w:rPr>
                        <w:t>on a</w:t>
                      </w:r>
                      <w:r>
                        <w:rPr>
                          <w:b/>
                          <w:spacing w:val="-11"/>
                          <w:sz w:val="17"/>
                        </w:rPr>
                        <w:t> </w:t>
                      </w:r>
                      <w:r>
                        <w:rPr>
                          <w:b/>
                          <w:sz w:val="17"/>
                        </w:rPr>
                        <w:t>besoin</w:t>
                      </w:r>
                      <w:r>
                        <w:rPr>
                          <w:b/>
                          <w:spacing w:val="-10"/>
                          <w:sz w:val="17"/>
                        </w:rPr>
                        <w:t> </w:t>
                      </w:r>
                      <w:r>
                        <w:rPr>
                          <w:b/>
                          <w:sz w:val="17"/>
                        </w:rPr>
                        <w:t>d’un</w:t>
                      </w:r>
                      <w:r>
                        <w:rPr>
                          <w:b/>
                          <w:spacing w:val="-10"/>
                          <w:sz w:val="17"/>
                        </w:rPr>
                        <w:t> </w:t>
                      </w:r>
                      <w:r>
                        <w:rPr>
                          <w:b/>
                          <w:sz w:val="17"/>
                        </w:rPr>
                        <w:t>système</w:t>
                      </w:r>
                      <w:r>
                        <w:rPr>
                          <w:b/>
                          <w:spacing w:val="-10"/>
                          <w:sz w:val="17"/>
                        </w:rPr>
                        <w:t> </w:t>
                      </w:r>
                      <w:r>
                        <w:rPr>
                          <w:b/>
                          <w:sz w:val="17"/>
                        </w:rPr>
                        <w:t>conjugué</w:t>
                      </w:r>
                      <w:r>
                        <w:rPr>
                          <w:b/>
                          <w:spacing w:val="-6"/>
                          <w:sz w:val="17"/>
                        </w:rPr>
                        <w:t> </w:t>
                      </w:r>
                      <w:r>
                        <w:rPr>
                          <w:b/>
                          <w:sz w:val="17"/>
                        </w:rPr>
                        <w:t>:</w:t>
                      </w:r>
                      <w:r>
                        <w:rPr>
                          <w:b/>
                          <w:spacing w:val="-11"/>
                          <w:sz w:val="17"/>
                        </w:rPr>
                        <w:t> </w:t>
                      </w:r>
                      <w:r>
                        <w:rPr>
                          <w:b/>
                          <w:sz w:val="17"/>
                        </w:rPr>
                        <w:t>c’est</w:t>
                      </w:r>
                      <w:r>
                        <w:rPr>
                          <w:b/>
                          <w:spacing w:val="-11"/>
                          <w:sz w:val="17"/>
                        </w:rPr>
                        <w:t> </w:t>
                      </w:r>
                      <w:r>
                        <w:rPr>
                          <w:b/>
                          <w:sz w:val="17"/>
                        </w:rPr>
                        <w:t>le</w:t>
                      </w:r>
                      <w:r>
                        <w:rPr>
                          <w:b/>
                          <w:spacing w:val="-8"/>
                          <w:sz w:val="17"/>
                        </w:rPr>
                        <w:t> </w:t>
                      </w:r>
                      <w:r>
                        <w:rPr>
                          <w:b/>
                          <w:sz w:val="17"/>
                        </w:rPr>
                        <w:t>cas</w:t>
                      </w:r>
                      <w:r>
                        <w:rPr>
                          <w:b/>
                          <w:spacing w:val="-11"/>
                          <w:sz w:val="17"/>
                        </w:rPr>
                        <w:t> </w:t>
                      </w:r>
                      <w:r>
                        <w:rPr>
                          <w:b/>
                          <w:sz w:val="17"/>
                        </w:rPr>
                        <w:t>ici</w:t>
                      </w:r>
                      <w:r>
                        <w:rPr>
                          <w:b/>
                          <w:spacing w:val="-9"/>
                          <w:sz w:val="17"/>
                        </w:rPr>
                        <w:t> </w:t>
                      </w:r>
                      <w:r>
                        <w:rPr>
                          <w:b/>
                          <w:sz w:val="17"/>
                        </w:rPr>
                        <w:t>avec</w:t>
                      </w:r>
                      <w:r>
                        <w:rPr>
                          <w:b/>
                          <w:spacing w:val="-11"/>
                          <w:sz w:val="17"/>
                        </w:rPr>
                        <w:t> </w:t>
                      </w:r>
                      <w:r>
                        <w:rPr>
                          <w:b/>
                          <w:sz w:val="17"/>
                        </w:rPr>
                        <w:t>notre</w:t>
                      </w:r>
                      <w:r>
                        <w:rPr>
                          <w:b/>
                          <w:spacing w:val="-10"/>
                          <w:sz w:val="17"/>
                        </w:rPr>
                        <w:t> </w:t>
                      </w:r>
                      <w:r>
                        <w:rPr>
                          <w:b/>
                          <w:sz w:val="17"/>
                        </w:rPr>
                        <w:t>oxygène</w:t>
                      </w:r>
                      <w:r>
                        <w:rPr>
                          <w:b/>
                          <w:spacing w:val="-10"/>
                          <w:sz w:val="17"/>
                        </w:rPr>
                        <w:t> </w:t>
                      </w:r>
                      <w:r>
                        <w:rPr>
                          <w:b/>
                          <w:sz w:val="17"/>
                        </w:rPr>
                        <w:t>(cf.</w:t>
                      </w:r>
                      <w:r>
                        <w:rPr>
                          <w:b/>
                          <w:spacing w:val="-11"/>
                          <w:sz w:val="17"/>
                        </w:rPr>
                        <w:t> </w:t>
                      </w:r>
                      <w:r>
                        <w:rPr>
                          <w:b/>
                          <w:sz w:val="17"/>
                        </w:rPr>
                        <w:t>item</w:t>
                      </w:r>
                      <w:r>
                        <w:rPr>
                          <w:b/>
                          <w:spacing w:val="-8"/>
                          <w:sz w:val="17"/>
                        </w:rPr>
                        <w:t> </w:t>
                      </w:r>
                      <w:r>
                        <w:rPr>
                          <w:b/>
                          <w:sz w:val="17"/>
                        </w:rPr>
                        <w:t>C).</w:t>
                      </w:r>
                      <w:r>
                        <w:rPr>
                          <w:b/>
                          <w:spacing w:val="-11"/>
                          <w:sz w:val="17"/>
                        </w:rPr>
                        <w:t> </w:t>
                      </w:r>
                      <w:r>
                        <w:rPr>
                          <w:b/>
                          <w:sz w:val="17"/>
                        </w:rPr>
                        <w:t>L’oxygène est capable de partager (donner) son DNL, il exerce donc un effet mésomère </w:t>
                      </w:r>
                      <w:r>
                        <w:rPr>
                          <w:b/>
                          <w:sz w:val="17"/>
                          <w:u w:val="single"/>
                        </w:rPr>
                        <w:t>donneur</w:t>
                      </w:r>
                      <w:r>
                        <w:rPr>
                          <w:b/>
                          <w:sz w:val="17"/>
                        </w:rPr>
                        <w:t>.</w:t>
                      </w:r>
                    </w:p>
                  </w:txbxContent>
                </v:textbox>
                <v:stroke dashstyle="solid"/>
              </v:shape>
            </w:pict>
          </mc:Fallback>
        </mc:AlternateContent>
      </w:r>
      <w:r>
        <w:rPr>
          <w:sz w:val="20"/>
        </w:rPr>
      </w:r>
    </w:p>
    <w:p>
      <w:pPr>
        <w:pStyle w:val="BodyText"/>
        <w:spacing w:before="1"/>
        <w:rPr>
          <w:sz w:val="8"/>
        </w:rPr>
      </w:pPr>
    </w:p>
    <w:p>
      <w:pPr>
        <w:pStyle w:val="BodyText"/>
        <w:spacing w:after="0"/>
        <w:rPr>
          <w:sz w:val="8"/>
        </w:rPr>
        <w:sectPr>
          <w:type w:val="continuous"/>
          <w:pgSz w:w="16840" w:h="11910" w:orient="landscape"/>
          <w:pgMar w:header="0" w:footer="373" w:top="1000" w:bottom="280" w:left="850" w:right="566"/>
        </w:sectPr>
      </w:pPr>
    </w:p>
    <w:p>
      <w:pPr>
        <w:pStyle w:val="Heading3"/>
        <w:spacing w:before="160"/>
        <w:ind w:left="153"/>
      </w:pPr>
      <w:r>
        <w:rPr/>
        <w:t>Réponses</w:t>
      </w:r>
      <w:r>
        <w:rPr>
          <w:spacing w:val="-5"/>
        </w:rPr>
        <w:t> </w:t>
      </w:r>
      <w:r>
        <w:rPr/>
        <w:t>exactes</w:t>
      </w:r>
      <w:r>
        <w:rPr>
          <w:spacing w:val="-6"/>
        </w:rPr>
        <w:t> </w:t>
      </w:r>
      <w:r>
        <w:rPr/>
        <w:t>:</w:t>
      </w:r>
      <w:r>
        <w:rPr>
          <w:spacing w:val="-4"/>
        </w:rPr>
        <w:t> </w:t>
      </w:r>
      <w:r>
        <w:rPr/>
        <w:t>B,</w:t>
      </w:r>
      <w:r>
        <w:rPr>
          <w:spacing w:val="-3"/>
        </w:rPr>
        <w:t> </w:t>
      </w:r>
      <w:r>
        <w:rPr/>
        <w:t>D</w:t>
      </w:r>
      <w:r>
        <w:rPr>
          <w:spacing w:val="-4"/>
        </w:rPr>
        <w:t> </w:t>
      </w:r>
      <w:r>
        <w:rPr/>
        <w:t>et</w:t>
      </w:r>
      <w:r>
        <w:rPr>
          <w:spacing w:val="-5"/>
        </w:rPr>
        <w:t> </w:t>
      </w:r>
      <w:r>
        <w:rPr>
          <w:spacing w:val="-10"/>
        </w:rPr>
        <w:t>E</w:t>
      </w:r>
    </w:p>
    <w:p>
      <w:pPr>
        <w:pStyle w:val="BodyText"/>
        <w:rPr>
          <w:b/>
          <w:i w:val="0"/>
          <w:sz w:val="20"/>
        </w:rPr>
      </w:pPr>
      <w:r>
        <w:rPr>
          <w:i w:val="0"/>
        </w:rPr>
        <w:br w:type="column"/>
      </w:r>
      <w:r>
        <w:rPr>
          <w:b/>
          <w:i w:val="0"/>
          <w:sz w:val="20"/>
        </w:rPr>
      </w:r>
    </w:p>
    <w:p>
      <w:pPr>
        <w:pStyle w:val="BodyText"/>
        <w:spacing w:before="174"/>
        <w:rPr>
          <w:b/>
          <w:i w:val="0"/>
          <w:sz w:val="20"/>
        </w:rPr>
      </w:pPr>
      <w:r>
        <w:rPr>
          <w:b/>
          <w:i w:val="0"/>
          <w:sz w:val="20"/>
        </w:rPr>
        <w:drawing>
          <wp:anchor distT="0" distB="0" distL="0" distR="0" allowOverlap="1" layoutInCell="1" locked="0" behindDoc="1" simplePos="0" relativeHeight="487601664">
            <wp:simplePos x="0" y="0"/>
            <wp:positionH relativeFrom="page">
              <wp:posOffset>2335576</wp:posOffset>
            </wp:positionH>
            <wp:positionV relativeFrom="paragraph">
              <wp:posOffset>272248</wp:posOffset>
            </wp:positionV>
            <wp:extent cx="735537" cy="646271"/>
            <wp:effectExtent l="0" t="0" r="0" b="0"/>
            <wp:wrapTopAndBottom/>
            <wp:docPr id="46" name="Image 46"/>
            <wp:cNvGraphicFramePr>
              <a:graphicFrameLocks/>
            </wp:cNvGraphicFramePr>
            <a:graphic>
              <a:graphicData uri="http://schemas.openxmlformats.org/drawingml/2006/picture">
                <pic:pic>
                  <pic:nvPicPr>
                    <pic:cNvPr id="46" name="Image 46"/>
                    <pic:cNvPicPr/>
                  </pic:nvPicPr>
                  <pic:blipFill>
                    <a:blip r:embed="rId17" cstate="print"/>
                    <a:stretch>
                      <a:fillRect/>
                    </a:stretch>
                  </pic:blipFill>
                  <pic:spPr>
                    <a:xfrm>
                      <a:off x="0" y="0"/>
                      <a:ext cx="735537" cy="646271"/>
                    </a:xfrm>
                    <a:prstGeom prst="rect">
                      <a:avLst/>
                    </a:prstGeom>
                  </pic:spPr>
                </pic:pic>
              </a:graphicData>
            </a:graphic>
          </wp:anchor>
        </w:drawing>
      </w:r>
    </w:p>
    <w:p>
      <w:pPr>
        <w:spacing w:before="41"/>
        <w:ind w:left="29" w:right="0" w:firstLine="0"/>
        <w:jc w:val="center"/>
        <w:rPr>
          <w:b/>
          <w:sz w:val="17"/>
        </w:rPr>
      </w:pPr>
      <w:r>
        <w:rPr>
          <w:b/>
          <w:sz w:val="17"/>
        </w:rPr>
        <w:t>Ion</w:t>
      </w:r>
      <w:r>
        <w:rPr>
          <w:b/>
          <w:spacing w:val="-4"/>
          <w:sz w:val="17"/>
        </w:rPr>
        <w:t> </w:t>
      </w:r>
      <w:r>
        <w:rPr>
          <w:b/>
          <w:spacing w:val="-10"/>
          <w:sz w:val="17"/>
        </w:rPr>
        <w:t>X</w:t>
      </w:r>
    </w:p>
    <w:p>
      <w:pPr>
        <w:spacing w:before="93"/>
        <w:ind w:left="153" w:right="0" w:firstLine="0"/>
        <w:jc w:val="left"/>
        <w:rPr>
          <w:b/>
          <w:sz w:val="17"/>
        </w:rPr>
      </w:pPr>
      <w:r>
        <w:rPr/>
        <w:br w:type="column"/>
      </w:r>
      <w:r>
        <w:rPr>
          <w:b/>
          <w:sz w:val="17"/>
        </w:rPr>
        <w:t>Réponses</w:t>
      </w:r>
      <w:r>
        <w:rPr>
          <w:b/>
          <w:spacing w:val="-5"/>
          <w:sz w:val="17"/>
        </w:rPr>
        <w:t> </w:t>
      </w:r>
      <w:r>
        <w:rPr>
          <w:b/>
          <w:sz w:val="17"/>
        </w:rPr>
        <w:t>exactes</w:t>
      </w:r>
      <w:r>
        <w:rPr>
          <w:b/>
          <w:spacing w:val="-5"/>
          <w:sz w:val="17"/>
        </w:rPr>
        <w:t> </w:t>
      </w:r>
      <w:r>
        <w:rPr>
          <w:b/>
          <w:sz w:val="17"/>
        </w:rPr>
        <w:t>:</w:t>
      </w:r>
      <w:r>
        <w:rPr>
          <w:b/>
          <w:spacing w:val="-5"/>
          <w:sz w:val="17"/>
        </w:rPr>
        <w:t> </w:t>
      </w:r>
      <w:r>
        <w:rPr>
          <w:b/>
          <w:sz w:val="17"/>
        </w:rPr>
        <w:t>C</w:t>
      </w:r>
      <w:r>
        <w:rPr>
          <w:b/>
          <w:spacing w:val="-6"/>
          <w:sz w:val="17"/>
        </w:rPr>
        <w:t> </w:t>
      </w:r>
      <w:r>
        <w:rPr>
          <w:b/>
          <w:sz w:val="17"/>
        </w:rPr>
        <w:t>et</w:t>
      </w:r>
      <w:r>
        <w:rPr>
          <w:b/>
          <w:spacing w:val="-4"/>
          <w:sz w:val="17"/>
        </w:rPr>
        <w:t> </w:t>
      </w:r>
      <w:r>
        <w:rPr>
          <w:b/>
          <w:spacing w:val="-10"/>
          <w:sz w:val="17"/>
        </w:rPr>
        <w:t>E</w:t>
      </w:r>
    </w:p>
    <w:p>
      <w:pPr>
        <w:spacing w:after="0"/>
        <w:jc w:val="left"/>
        <w:rPr>
          <w:b/>
          <w:sz w:val="17"/>
        </w:rPr>
        <w:sectPr>
          <w:type w:val="continuous"/>
          <w:pgSz w:w="16840" w:h="11910" w:orient="landscape"/>
          <w:pgMar w:header="0" w:footer="373" w:top="1000" w:bottom="280" w:left="850" w:right="566"/>
          <w:cols w:num="3" w:equalWidth="0">
            <w:col w:w="2223" w:space="452"/>
            <w:col w:w="1333" w:space="4411"/>
            <w:col w:w="7005"/>
          </w:cols>
        </w:sectPr>
      </w:pPr>
    </w:p>
    <w:p>
      <w:pPr>
        <w:pStyle w:val="BodyText"/>
        <w:rPr>
          <w:b/>
          <w:i w:val="0"/>
          <w:sz w:val="14"/>
        </w:rPr>
      </w:pPr>
    </w:p>
    <w:p>
      <w:pPr>
        <w:pStyle w:val="BodyText"/>
        <w:spacing w:after="0"/>
        <w:rPr>
          <w:b/>
          <w:i w:val="0"/>
          <w:sz w:val="14"/>
        </w:rPr>
        <w:sectPr>
          <w:type w:val="continuous"/>
          <w:pgSz w:w="16840" w:h="11910" w:orient="landscape"/>
          <w:pgMar w:header="0" w:footer="373" w:top="1000" w:bottom="280" w:left="850" w:right="566"/>
        </w:sectPr>
      </w:pPr>
    </w:p>
    <w:p>
      <w:pPr>
        <w:spacing w:before="92"/>
        <w:ind w:left="153" w:right="0" w:firstLine="0"/>
        <w:jc w:val="left"/>
        <w:rPr>
          <w:b/>
          <w:sz w:val="17"/>
        </w:rPr>
      </w:pPr>
      <w:r>
        <w:rPr>
          <w:b/>
          <w:sz w:val="17"/>
        </w:rPr>
        <w:drawing>
          <wp:anchor distT="0" distB="0" distL="0" distR="0" allowOverlap="1" layoutInCell="1" locked="0" behindDoc="0" simplePos="0" relativeHeight="15744000">
            <wp:simplePos x="0" y="0"/>
            <wp:positionH relativeFrom="page">
              <wp:posOffset>7030684</wp:posOffset>
            </wp:positionH>
            <wp:positionV relativeFrom="paragraph">
              <wp:posOffset>-957060</wp:posOffset>
            </wp:positionV>
            <wp:extent cx="1982147" cy="1017082"/>
            <wp:effectExtent l="0" t="0" r="0" b="0"/>
            <wp:wrapNone/>
            <wp:docPr id="47" name="Image 47"/>
            <wp:cNvGraphicFramePr>
              <a:graphicFrameLocks/>
            </wp:cNvGraphicFramePr>
            <a:graphic>
              <a:graphicData uri="http://schemas.openxmlformats.org/drawingml/2006/picture">
                <pic:pic>
                  <pic:nvPicPr>
                    <pic:cNvPr id="47" name="Image 47"/>
                    <pic:cNvPicPr/>
                  </pic:nvPicPr>
                  <pic:blipFill>
                    <a:blip r:embed="rId18" cstate="print"/>
                    <a:stretch>
                      <a:fillRect/>
                    </a:stretch>
                  </pic:blipFill>
                  <pic:spPr>
                    <a:xfrm>
                      <a:off x="0" y="0"/>
                      <a:ext cx="1982147" cy="1017082"/>
                    </a:xfrm>
                    <a:prstGeom prst="rect">
                      <a:avLst/>
                    </a:prstGeom>
                  </pic:spPr>
                </pic:pic>
              </a:graphicData>
            </a:graphic>
          </wp:anchor>
        </w:drawing>
      </w:r>
      <w:r>
        <w:rPr>
          <w:b/>
          <w:sz w:val="17"/>
        </w:rPr>
        <w:t>Question</w:t>
      </w:r>
      <w:r>
        <w:rPr>
          <w:b/>
          <w:spacing w:val="-10"/>
          <w:sz w:val="17"/>
        </w:rPr>
        <w:t> 6</w:t>
      </w:r>
    </w:p>
    <w:p>
      <w:pPr>
        <w:spacing w:before="30"/>
        <w:ind w:left="153" w:right="0" w:firstLine="0"/>
        <w:jc w:val="left"/>
        <w:rPr>
          <w:b/>
          <w:sz w:val="17"/>
        </w:rPr>
      </w:pPr>
      <w:r>
        <w:rPr>
          <w:b/>
          <w:sz w:val="17"/>
        </w:rPr>
        <w:t>A</w:t>
      </w:r>
      <w:r>
        <w:rPr>
          <w:b/>
          <w:spacing w:val="-11"/>
          <w:sz w:val="17"/>
        </w:rPr>
        <w:t> </w:t>
      </w:r>
      <w:r>
        <w:rPr>
          <w:b/>
          <w:sz w:val="17"/>
        </w:rPr>
        <w:t>propos</w:t>
      </w:r>
      <w:r>
        <w:rPr>
          <w:b/>
          <w:spacing w:val="-11"/>
          <w:sz w:val="17"/>
        </w:rPr>
        <w:t> </w:t>
      </w:r>
      <w:r>
        <w:rPr>
          <w:b/>
          <w:sz w:val="17"/>
        </w:rPr>
        <w:t>de</w:t>
      </w:r>
      <w:r>
        <w:rPr>
          <w:b/>
          <w:spacing w:val="-8"/>
          <w:sz w:val="17"/>
        </w:rPr>
        <w:t> </w:t>
      </w:r>
      <w:r>
        <w:rPr>
          <w:b/>
          <w:sz w:val="17"/>
        </w:rPr>
        <w:t>l’ion</w:t>
      </w:r>
      <w:r>
        <w:rPr>
          <w:b/>
          <w:spacing w:val="-7"/>
          <w:sz w:val="17"/>
        </w:rPr>
        <w:t> </w:t>
      </w:r>
      <w:r>
        <w:rPr>
          <w:b/>
          <w:sz w:val="17"/>
        </w:rPr>
        <w:t>X,</w:t>
      </w:r>
      <w:r>
        <w:rPr>
          <w:b/>
          <w:spacing w:val="-11"/>
          <w:sz w:val="17"/>
        </w:rPr>
        <w:t> </w:t>
      </w:r>
      <w:r>
        <w:rPr>
          <w:b/>
          <w:sz w:val="17"/>
        </w:rPr>
        <w:t>quelle</w:t>
      </w:r>
      <w:r>
        <w:rPr>
          <w:b/>
          <w:spacing w:val="-9"/>
          <w:sz w:val="17"/>
        </w:rPr>
        <w:t> </w:t>
      </w:r>
      <w:r>
        <w:rPr>
          <w:b/>
          <w:sz w:val="17"/>
        </w:rPr>
        <w:t>est</w:t>
      </w:r>
      <w:r>
        <w:rPr>
          <w:b/>
          <w:spacing w:val="-6"/>
          <w:sz w:val="17"/>
        </w:rPr>
        <w:t> </w:t>
      </w:r>
      <w:r>
        <w:rPr>
          <w:b/>
          <w:sz w:val="17"/>
        </w:rPr>
        <w:t>la</w:t>
      </w:r>
      <w:r>
        <w:rPr>
          <w:b/>
          <w:spacing w:val="-7"/>
          <w:sz w:val="17"/>
        </w:rPr>
        <w:t> </w:t>
      </w:r>
      <w:r>
        <w:rPr>
          <w:b/>
          <w:sz w:val="17"/>
        </w:rPr>
        <w:t>(ou</w:t>
      </w:r>
      <w:r>
        <w:rPr>
          <w:b/>
          <w:spacing w:val="-4"/>
          <w:sz w:val="17"/>
        </w:rPr>
        <w:t> </w:t>
      </w:r>
      <w:r>
        <w:rPr>
          <w:b/>
          <w:sz w:val="17"/>
        </w:rPr>
        <w:t>quelles</w:t>
      </w:r>
      <w:r>
        <w:rPr>
          <w:b/>
          <w:spacing w:val="-6"/>
          <w:sz w:val="17"/>
        </w:rPr>
        <w:t> </w:t>
      </w:r>
      <w:r>
        <w:rPr>
          <w:b/>
          <w:sz w:val="17"/>
        </w:rPr>
        <w:t>sont</w:t>
      </w:r>
      <w:r>
        <w:rPr>
          <w:b/>
          <w:spacing w:val="-7"/>
          <w:sz w:val="17"/>
        </w:rPr>
        <w:t> </w:t>
      </w:r>
      <w:r>
        <w:rPr>
          <w:b/>
          <w:sz w:val="17"/>
        </w:rPr>
        <w:t>les)</w:t>
      </w:r>
      <w:r>
        <w:rPr>
          <w:b/>
          <w:spacing w:val="-7"/>
          <w:sz w:val="17"/>
        </w:rPr>
        <w:t> </w:t>
      </w:r>
      <w:r>
        <w:rPr>
          <w:b/>
          <w:sz w:val="17"/>
        </w:rPr>
        <w:t>proposition(s)</w:t>
      </w:r>
      <w:r>
        <w:rPr>
          <w:b/>
          <w:spacing w:val="-7"/>
          <w:sz w:val="17"/>
        </w:rPr>
        <w:t> </w:t>
      </w:r>
      <w:r>
        <w:rPr>
          <w:b/>
          <w:sz w:val="17"/>
        </w:rPr>
        <w:t>exacte(s)</w:t>
      </w:r>
      <w:r>
        <w:rPr>
          <w:b/>
          <w:spacing w:val="-6"/>
          <w:sz w:val="17"/>
        </w:rPr>
        <w:t> </w:t>
      </w:r>
      <w:r>
        <w:rPr>
          <w:b/>
          <w:spacing w:val="-10"/>
          <w:sz w:val="17"/>
        </w:rPr>
        <w:t>?</w:t>
      </w:r>
    </w:p>
    <w:p>
      <w:pPr>
        <w:pStyle w:val="BodyText"/>
        <w:spacing w:before="58"/>
        <w:rPr>
          <w:b/>
          <w:i w:val="0"/>
        </w:rPr>
      </w:pPr>
    </w:p>
    <w:p>
      <w:pPr>
        <w:pStyle w:val="ListParagraph"/>
        <w:numPr>
          <w:ilvl w:val="0"/>
          <w:numId w:val="6"/>
        </w:numPr>
        <w:tabs>
          <w:tab w:pos="400" w:val="left" w:leader="none"/>
        </w:tabs>
        <w:spacing w:line="240" w:lineRule="auto" w:before="0" w:after="0"/>
        <w:ind w:left="400" w:right="0" w:hanging="247"/>
        <w:jc w:val="left"/>
        <w:rPr>
          <w:sz w:val="17"/>
        </w:rPr>
      </w:pPr>
      <w:r>
        <w:rPr>
          <w:sz w:val="17"/>
        </w:rPr>
        <w:t>Le</w:t>
      </w:r>
      <w:r>
        <w:rPr>
          <w:spacing w:val="-4"/>
          <w:sz w:val="17"/>
        </w:rPr>
        <w:t> </w:t>
      </w:r>
      <w:r>
        <w:rPr>
          <w:sz w:val="17"/>
        </w:rPr>
        <w:t>motif</w:t>
      </w:r>
      <w:r>
        <w:rPr>
          <w:spacing w:val="42"/>
          <w:sz w:val="17"/>
        </w:rPr>
        <w:t> </w:t>
      </w:r>
      <w:r>
        <w:rPr>
          <w:sz w:val="17"/>
        </w:rPr>
        <w:t>«</w:t>
      </w:r>
      <w:r>
        <w:rPr>
          <w:spacing w:val="-1"/>
          <w:sz w:val="17"/>
        </w:rPr>
        <w:t> </w:t>
      </w:r>
      <w:r>
        <w:rPr>
          <w:rFonts w:ascii="Cambria" w:hAnsi="Cambria" w:eastAsia="Cambria"/>
          <w:sz w:val="17"/>
        </w:rPr>
        <w:t>𝜋</w:t>
      </w:r>
      <w:r>
        <w:rPr>
          <w:rFonts w:ascii="Cambria" w:hAnsi="Cambria" w:eastAsia="Cambria"/>
          <w:spacing w:val="1"/>
          <w:sz w:val="17"/>
        </w:rPr>
        <w:t> </w:t>
      </w:r>
      <w:r>
        <w:rPr>
          <w:rFonts w:ascii="Cambria" w:hAnsi="Cambria" w:eastAsia="Cambria"/>
          <w:sz w:val="17"/>
        </w:rPr>
        <w:t>−</w:t>
      </w:r>
      <w:r>
        <w:rPr>
          <w:rFonts w:ascii="Cambria" w:hAnsi="Cambria" w:eastAsia="Cambria"/>
          <w:spacing w:val="2"/>
          <w:sz w:val="17"/>
        </w:rPr>
        <w:t> </w:t>
      </w:r>
      <w:r>
        <w:rPr>
          <w:rFonts w:ascii="Cambria" w:hAnsi="Cambria" w:eastAsia="Cambria"/>
          <w:sz w:val="17"/>
        </w:rPr>
        <w:t>𝜎</w:t>
      </w:r>
      <w:r>
        <w:rPr>
          <w:rFonts w:ascii="Cambria" w:hAnsi="Cambria" w:eastAsia="Cambria"/>
          <w:spacing w:val="2"/>
          <w:sz w:val="17"/>
        </w:rPr>
        <w:t> </w:t>
      </w:r>
      <w:r>
        <w:rPr>
          <w:rFonts w:ascii="Cambria" w:hAnsi="Cambria" w:eastAsia="Cambria"/>
          <w:sz w:val="17"/>
        </w:rPr>
        <w:t>−</w:t>
      </w:r>
      <w:r>
        <w:rPr>
          <w:rFonts w:ascii="Cambria" w:hAnsi="Cambria" w:eastAsia="Cambria"/>
          <w:spacing w:val="3"/>
          <w:sz w:val="17"/>
        </w:rPr>
        <w:t> </w:t>
      </w:r>
      <w:r>
        <w:rPr>
          <w:i/>
          <w:sz w:val="17"/>
        </w:rPr>
        <w:t>lacune</w:t>
      </w:r>
      <w:r>
        <w:rPr>
          <w:i/>
          <w:spacing w:val="-1"/>
          <w:sz w:val="17"/>
        </w:rPr>
        <w:t> </w:t>
      </w:r>
      <w:r>
        <w:rPr>
          <w:sz w:val="17"/>
        </w:rPr>
        <w:t>»</w:t>
      </w:r>
      <w:r>
        <w:rPr>
          <w:spacing w:val="2"/>
          <w:sz w:val="17"/>
        </w:rPr>
        <w:t> </w:t>
      </w:r>
      <w:r>
        <w:rPr>
          <w:sz w:val="17"/>
        </w:rPr>
        <w:t>n’est</w:t>
      </w:r>
      <w:r>
        <w:rPr>
          <w:spacing w:val="-2"/>
          <w:sz w:val="17"/>
        </w:rPr>
        <w:t> </w:t>
      </w:r>
      <w:r>
        <w:rPr>
          <w:sz w:val="17"/>
        </w:rPr>
        <w:t>pas</w:t>
      </w:r>
      <w:r>
        <w:rPr>
          <w:spacing w:val="-2"/>
          <w:sz w:val="17"/>
        </w:rPr>
        <w:t> </w:t>
      </w:r>
      <w:r>
        <w:rPr>
          <w:sz w:val="17"/>
        </w:rPr>
        <w:t>un</w:t>
      </w:r>
      <w:r>
        <w:rPr>
          <w:spacing w:val="-2"/>
          <w:sz w:val="17"/>
        </w:rPr>
        <w:t> </w:t>
      </w:r>
      <w:r>
        <w:rPr>
          <w:sz w:val="17"/>
        </w:rPr>
        <w:t>motif</w:t>
      </w:r>
      <w:r>
        <w:rPr>
          <w:spacing w:val="-1"/>
          <w:sz w:val="17"/>
        </w:rPr>
        <w:t> </w:t>
      </w:r>
      <w:r>
        <w:rPr>
          <w:sz w:val="17"/>
        </w:rPr>
        <w:t>de</w:t>
      </w:r>
      <w:r>
        <w:rPr>
          <w:spacing w:val="-3"/>
          <w:sz w:val="17"/>
        </w:rPr>
        <w:t> </w:t>
      </w:r>
      <w:r>
        <w:rPr>
          <w:spacing w:val="-2"/>
          <w:sz w:val="17"/>
        </w:rPr>
        <w:t>conjugaison</w:t>
      </w:r>
    </w:p>
    <w:p>
      <w:pPr>
        <w:pStyle w:val="BodyText"/>
        <w:spacing w:before="29"/>
        <w:ind w:left="153"/>
      </w:pPr>
      <w:r>
        <w:rPr/>
        <w:t>FAUX</w:t>
      </w:r>
      <w:r>
        <w:rPr>
          <w:spacing w:val="-8"/>
        </w:rPr>
        <w:t> </w:t>
      </w:r>
      <w:r>
        <w:rPr/>
        <w:t>–</w:t>
      </w:r>
      <w:r>
        <w:rPr>
          <w:spacing w:val="-7"/>
        </w:rPr>
        <w:t> </w:t>
      </w:r>
      <w:r>
        <w:rPr/>
        <w:t>Et</w:t>
      </w:r>
      <w:r>
        <w:rPr>
          <w:spacing w:val="-6"/>
        </w:rPr>
        <w:t> </w:t>
      </w:r>
      <w:r>
        <w:rPr/>
        <w:t>si</w:t>
      </w:r>
      <w:r>
        <w:rPr>
          <w:spacing w:val="-5"/>
        </w:rPr>
        <w:t> </w:t>
      </w:r>
      <w:r>
        <w:rPr/>
        <w:t>!</w:t>
      </w:r>
      <w:r>
        <w:rPr>
          <w:spacing w:val="-7"/>
        </w:rPr>
        <w:t> </w:t>
      </w:r>
      <w:r>
        <w:rPr/>
        <w:t>Dans</w:t>
      </w:r>
      <w:r>
        <w:rPr>
          <w:spacing w:val="-6"/>
        </w:rPr>
        <w:t> </w:t>
      </w:r>
      <w:r>
        <w:rPr/>
        <w:t>votre</w:t>
      </w:r>
      <w:r>
        <w:rPr>
          <w:spacing w:val="-7"/>
        </w:rPr>
        <w:t> </w:t>
      </w:r>
      <w:r>
        <w:rPr/>
        <w:t>cours,</w:t>
      </w:r>
      <w:r>
        <w:rPr>
          <w:spacing w:val="-7"/>
        </w:rPr>
        <w:t> </w:t>
      </w:r>
      <w:r>
        <w:rPr/>
        <w:t>vous</w:t>
      </w:r>
      <w:r>
        <w:rPr>
          <w:spacing w:val="-6"/>
        </w:rPr>
        <w:t> </w:t>
      </w:r>
      <w:r>
        <w:rPr/>
        <w:t>avez</w:t>
      </w:r>
      <w:r>
        <w:rPr>
          <w:spacing w:val="-8"/>
        </w:rPr>
        <w:t> </w:t>
      </w:r>
      <w:r>
        <w:rPr/>
        <w:t>3</w:t>
      </w:r>
      <w:r>
        <w:rPr>
          <w:spacing w:val="-7"/>
        </w:rPr>
        <w:t> </w:t>
      </w:r>
      <w:r>
        <w:rPr/>
        <w:t>motifs</w:t>
      </w:r>
      <w:r>
        <w:rPr>
          <w:spacing w:val="-6"/>
        </w:rPr>
        <w:t> </w:t>
      </w:r>
      <w:r>
        <w:rPr/>
        <w:t>à</w:t>
      </w:r>
      <w:r>
        <w:rPr>
          <w:spacing w:val="-7"/>
        </w:rPr>
        <w:t> </w:t>
      </w:r>
      <w:r>
        <w:rPr/>
        <w:t>retenir</w:t>
      </w:r>
      <w:r>
        <w:rPr>
          <w:spacing w:val="-7"/>
        </w:rPr>
        <w:t> </w:t>
      </w:r>
      <w:r>
        <w:rPr>
          <w:spacing w:val="-10"/>
        </w:rPr>
        <w:t>:</w:t>
      </w:r>
    </w:p>
    <w:p>
      <w:pPr>
        <w:spacing w:before="27"/>
        <w:ind w:left="407" w:right="0" w:firstLine="0"/>
        <w:jc w:val="left"/>
        <w:rPr>
          <w:rFonts w:ascii="Cambria" w:hAnsi="Cambria" w:eastAsia="Cambria"/>
          <w:sz w:val="17"/>
        </w:rPr>
      </w:pPr>
      <w:r>
        <w:rPr>
          <w:sz w:val="17"/>
        </w:rPr>
        <w:t>-</w:t>
      </w:r>
      <w:r>
        <w:rPr>
          <w:spacing w:val="55"/>
          <w:sz w:val="17"/>
        </w:rPr>
        <w:t>  </w:t>
      </w:r>
      <w:r>
        <w:rPr>
          <w:rFonts w:ascii="Cambria" w:hAnsi="Cambria" w:eastAsia="Cambria"/>
          <w:sz w:val="17"/>
        </w:rPr>
        <w:t>𝜋</w:t>
      </w:r>
      <w:r>
        <w:rPr>
          <w:rFonts w:ascii="Cambria" w:hAnsi="Cambria" w:eastAsia="Cambria"/>
          <w:spacing w:val="-4"/>
          <w:w w:val="115"/>
          <w:sz w:val="17"/>
        </w:rPr>
        <w:t> </w:t>
      </w:r>
      <w:r>
        <w:rPr>
          <w:rFonts w:ascii="Cambria" w:hAnsi="Cambria" w:eastAsia="Cambria"/>
          <w:w w:val="115"/>
          <w:sz w:val="17"/>
        </w:rPr>
        <w:t>−</w:t>
      </w:r>
      <w:r>
        <w:rPr>
          <w:rFonts w:ascii="Cambria" w:hAnsi="Cambria" w:eastAsia="Cambria"/>
          <w:spacing w:val="-6"/>
          <w:w w:val="115"/>
          <w:sz w:val="17"/>
        </w:rPr>
        <w:t> </w:t>
      </w:r>
      <w:r>
        <w:rPr>
          <w:rFonts w:ascii="Cambria" w:hAnsi="Cambria" w:eastAsia="Cambria"/>
          <w:sz w:val="17"/>
        </w:rPr>
        <w:t>𝜎</w:t>
      </w:r>
      <w:r>
        <w:rPr>
          <w:rFonts w:ascii="Cambria" w:hAnsi="Cambria" w:eastAsia="Cambria"/>
          <w:spacing w:val="-2"/>
          <w:w w:val="115"/>
          <w:sz w:val="17"/>
        </w:rPr>
        <w:t> </w:t>
      </w:r>
      <w:r>
        <w:rPr>
          <w:rFonts w:ascii="Cambria" w:hAnsi="Cambria" w:eastAsia="Cambria"/>
          <w:w w:val="115"/>
          <w:sz w:val="17"/>
        </w:rPr>
        <w:t>−</w:t>
      </w:r>
      <w:r>
        <w:rPr>
          <w:rFonts w:ascii="Cambria" w:hAnsi="Cambria" w:eastAsia="Cambria"/>
          <w:spacing w:val="31"/>
          <w:w w:val="115"/>
          <w:sz w:val="17"/>
        </w:rPr>
        <w:t> </w:t>
      </w:r>
      <w:r>
        <w:rPr>
          <w:rFonts w:ascii="Cambria" w:hAnsi="Cambria" w:eastAsia="Cambria"/>
          <w:spacing w:val="-10"/>
          <w:sz w:val="17"/>
        </w:rPr>
        <w:t>𝜋</w:t>
      </w:r>
    </w:p>
    <w:p>
      <w:pPr>
        <w:pStyle w:val="ListParagraph"/>
        <w:numPr>
          <w:ilvl w:val="1"/>
          <w:numId w:val="6"/>
        </w:numPr>
        <w:tabs>
          <w:tab w:pos="660" w:val="left" w:leader="none"/>
        </w:tabs>
        <w:spacing w:line="240" w:lineRule="auto" w:before="31" w:after="0"/>
        <w:ind w:left="660" w:right="0" w:hanging="253"/>
        <w:jc w:val="left"/>
        <w:rPr>
          <w:sz w:val="17"/>
        </w:rPr>
      </w:pPr>
      <w:r>
        <w:rPr>
          <w:rFonts w:ascii="Cambria" w:hAnsi="Cambria" w:eastAsia="Cambria"/>
          <w:sz w:val="17"/>
        </w:rPr>
        <w:t>𝜋</w:t>
      </w:r>
      <w:r>
        <w:rPr>
          <w:rFonts w:ascii="Cambria" w:hAnsi="Cambria" w:eastAsia="Cambria"/>
          <w:spacing w:val="-1"/>
          <w:sz w:val="17"/>
        </w:rPr>
        <w:t> </w:t>
      </w:r>
      <w:r>
        <w:rPr>
          <w:rFonts w:ascii="Cambria" w:hAnsi="Cambria" w:eastAsia="Cambria"/>
          <w:sz w:val="17"/>
        </w:rPr>
        <w:t>−</w:t>
      </w:r>
      <w:r>
        <w:rPr>
          <w:rFonts w:ascii="Cambria" w:hAnsi="Cambria" w:eastAsia="Cambria"/>
          <w:spacing w:val="-2"/>
          <w:sz w:val="17"/>
        </w:rPr>
        <w:t> </w:t>
      </w:r>
      <w:r>
        <w:rPr>
          <w:rFonts w:ascii="Cambria" w:hAnsi="Cambria" w:eastAsia="Cambria"/>
          <w:sz w:val="17"/>
        </w:rPr>
        <w:t>𝜎</w:t>
      </w:r>
      <w:r>
        <w:rPr>
          <w:rFonts w:ascii="Cambria" w:hAnsi="Cambria" w:eastAsia="Cambria"/>
          <w:spacing w:val="2"/>
          <w:sz w:val="17"/>
        </w:rPr>
        <w:t> </w:t>
      </w:r>
      <w:r>
        <w:rPr>
          <w:rFonts w:ascii="Cambria" w:hAnsi="Cambria" w:eastAsia="Cambria"/>
          <w:sz w:val="17"/>
        </w:rPr>
        <w:t>− 𝑝</w:t>
      </w:r>
      <w:r>
        <w:rPr>
          <w:rFonts w:ascii="Cambria" w:hAnsi="Cambria" w:eastAsia="Cambria"/>
          <w:spacing w:val="44"/>
          <w:sz w:val="17"/>
        </w:rPr>
        <w:t> </w:t>
      </w:r>
      <w:r>
        <w:rPr>
          <w:i/>
          <w:sz w:val="17"/>
        </w:rPr>
        <w:t>(doublet</w:t>
      </w:r>
      <w:r>
        <w:rPr>
          <w:i/>
          <w:spacing w:val="-3"/>
          <w:sz w:val="17"/>
        </w:rPr>
        <w:t> </w:t>
      </w:r>
      <w:r>
        <w:rPr>
          <w:i/>
          <w:sz w:val="17"/>
        </w:rPr>
        <w:t>non</w:t>
      </w:r>
      <w:r>
        <w:rPr>
          <w:i/>
          <w:spacing w:val="-3"/>
          <w:sz w:val="17"/>
        </w:rPr>
        <w:t> </w:t>
      </w:r>
      <w:r>
        <w:rPr>
          <w:i/>
          <w:sz w:val="17"/>
        </w:rPr>
        <w:t>liant</w:t>
      </w:r>
      <w:r>
        <w:rPr>
          <w:i/>
          <w:spacing w:val="-4"/>
          <w:sz w:val="17"/>
        </w:rPr>
        <w:t> </w:t>
      </w:r>
      <w:r>
        <w:rPr>
          <w:i/>
          <w:spacing w:val="-2"/>
          <w:sz w:val="17"/>
        </w:rPr>
        <w:t>délocalisable)</w:t>
      </w:r>
    </w:p>
    <w:p>
      <w:pPr>
        <w:pStyle w:val="ListParagraph"/>
        <w:numPr>
          <w:ilvl w:val="1"/>
          <w:numId w:val="6"/>
        </w:numPr>
        <w:tabs>
          <w:tab w:pos="660" w:val="left" w:leader="none"/>
        </w:tabs>
        <w:spacing w:line="240" w:lineRule="auto" w:before="29" w:after="0"/>
        <w:ind w:left="660" w:right="0" w:hanging="253"/>
        <w:jc w:val="left"/>
        <w:rPr>
          <w:sz w:val="17"/>
        </w:rPr>
      </w:pPr>
      <w:r>
        <w:rPr>
          <w:rFonts w:ascii="Cambria" w:hAnsi="Cambria" w:eastAsia="Cambria"/>
          <w:w w:val="90"/>
          <w:sz w:val="17"/>
        </w:rPr>
        <w:t>𝜋</w:t>
      </w:r>
      <w:r>
        <w:rPr>
          <w:rFonts w:ascii="Cambria" w:hAnsi="Cambria" w:eastAsia="Cambria"/>
          <w:spacing w:val="7"/>
          <w:sz w:val="17"/>
        </w:rPr>
        <w:t> </w:t>
      </w:r>
      <w:r>
        <w:rPr>
          <w:rFonts w:ascii="Cambria" w:hAnsi="Cambria" w:eastAsia="Cambria"/>
          <w:w w:val="90"/>
          <w:sz w:val="17"/>
        </w:rPr>
        <w:t>−</w:t>
      </w:r>
      <w:r>
        <w:rPr>
          <w:rFonts w:ascii="Cambria" w:hAnsi="Cambria" w:eastAsia="Cambria"/>
          <w:spacing w:val="5"/>
          <w:sz w:val="17"/>
        </w:rPr>
        <w:t> </w:t>
      </w:r>
      <w:r>
        <w:rPr>
          <w:rFonts w:ascii="Cambria" w:hAnsi="Cambria" w:eastAsia="Cambria"/>
          <w:w w:val="90"/>
          <w:sz w:val="17"/>
        </w:rPr>
        <w:t>𝜎</w:t>
      </w:r>
      <w:r>
        <w:rPr>
          <w:rFonts w:ascii="Cambria" w:hAnsi="Cambria" w:eastAsia="Cambria"/>
          <w:spacing w:val="10"/>
          <w:sz w:val="17"/>
        </w:rPr>
        <w:t> </w:t>
      </w:r>
      <w:r>
        <w:rPr>
          <w:rFonts w:ascii="Cambria" w:hAnsi="Cambria" w:eastAsia="Cambria"/>
          <w:w w:val="90"/>
          <w:sz w:val="17"/>
        </w:rPr>
        <w:t>−</w:t>
      </w:r>
      <w:r>
        <w:rPr>
          <w:rFonts w:ascii="Cambria" w:hAnsi="Cambria" w:eastAsia="Cambria"/>
          <w:spacing w:val="7"/>
          <w:sz w:val="17"/>
        </w:rPr>
        <w:t> </w:t>
      </w:r>
      <w:r>
        <w:rPr>
          <w:rFonts w:ascii="Cambria" w:hAnsi="Cambria" w:eastAsia="Cambria"/>
          <w:w w:val="90"/>
          <w:sz w:val="17"/>
        </w:rPr>
        <w:t>𝑒</w:t>
      </w:r>
      <w:r>
        <w:rPr>
          <w:rFonts w:ascii="Cambria" w:hAnsi="Cambria" w:eastAsia="Cambria"/>
          <w:w w:val="90"/>
          <w:sz w:val="17"/>
          <w:vertAlign w:val="superscript"/>
        </w:rPr>
        <w:t>–</w:t>
      </w:r>
      <w:r>
        <w:rPr>
          <w:rFonts w:ascii="Cambria" w:hAnsi="Cambria" w:eastAsia="Cambria"/>
          <w:w w:val="90"/>
          <w:sz w:val="17"/>
          <w:vertAlign w:val="baseline"/>
        </w:rPr>
        <w:t>𝑜𝑢</w:t>
      </w:r>
      <w:r>
        <w:rPr>
          <w:rFonts w:ascii="Cambria" w:hAnsi="Cambria" w:eastAsia="Cambria"/>
          <w:spacing w:val="10"/>
          <w:sz w:val="17"/>
          <w:vertAlign w:val="baseline"/>
        </w:rPr>
        <w:t> </w:t>
      </w:r>
      <w:r>
        <w:rPr>
          <w:rFonts w:ascii="Cambria" w:hAnsi="Cambria" w:eastAsia="Cambria"/>
          <w:w w:val="90"/>
          <w:sz w:val="17"/>
          <w:vertAlign w:val="baseline"/>
        </w:rPr>
        <w:t>𝑙𝑎𝑐𝑢𝑛𝑒</w:t>
      </w:r>
      <w:r>
        <w:rPr>
          <w:rFonts w:ascii="Cambria" w:hAnsi="Cambria" w:eastAsia="Cambria"/>
          <w:spacing w:val="60"/>
          <w:sz w:val="17"/>
          <w:vertAlign w:val="baseline"/>
        </w:rPr>
        <w:t> </w:t>
      </w:r>
      <w:r>
        <w:rPr>
          <w:i/>
          <w:w w:val="90"/>
          <w:sz w:val="17"/>
          <w:vertAlign w:val="baseline"/>
        </w:rPr>
        <w:t>(électron</w:t>
      </w:r>
      <w:r>
        <w:rPr>
          <w:i/>
          <w:spacing w:val="5"/>
          <w:sz w:val="17"/>
          <w:vertAlign w:val="baseline"/>
        </w:rPr>
        <w:t> </w:t>
      </w:r>
      <w:r>
        <w:rPr>
          <w:i/>
          <w:w w:val="90"/>
          <w:sz w:val="17"/>
          <w:vertAlign w:val="baseline"/>
        </w:rPr>
        <w:t>isolé</w:t>
      </w:r>
      <w:r>
        <w:rPr>
          <w:i/>
          <w:spacing w:val="4"/>
          <w:sz w:val="17"/>
          <w:vertAlign w:val="baseline"/>
        </w:rPr>
        <w:t> </w:t>
      </w:r>
      <w:r>
        <w:rPr>
          <w:i/>
          <w:w w:val="90"/>
          <w:sz w:val="17"/>
          <w:vertAlign w:val="baseline"/>
        </w:rPr>
        <w:t>ou</w:t>
      </w:r>
      <w:r>
        <w:rPr>
          <w:i/>
          <w:spacing w:val="5"/>
          <w:sz w:val="17"/>
          <w:vertAlign w:val="baseline"/>
        </w:rPr>
        <w:t> </w:t>
      </w:r>
      <w:r>
        <w:rPr>
          <w:i/>
          <w:w w:val="90"/>
          <w:sz w:val="17"/>
          <w:vertAlign w:val="baseline"/>
        </w:rPr>
        <w:t>absence</w:t>
      </w:r>
      <w:r>
        <w:rPr>
          <w:i/>
          <w:spacing w:val="2"/>
          <w:sz w:val="17"/>
          <w:vertAlign w:val="baseline"/>
        </w:rPr>
        <w:t> </w:t>
      </w:r>
      <w:r>
        <w:rPr>
          <w:i/>
          <w:spacing w:val="-2"/>
          <w:w w:val="90"/>
          <w:sz w:val="17"/>
          <w:vertAlign w:val="baseline"/>
        </w:rPr>
        <w:t>d’électron)</w:t>
      </w:r>
    </w:p>
    <w:p>
      <w:pPr>
        <w:pStyle w:val="BodyText"/>
        <w:spacing w:before="180"/>
      </w:pPr>
      <w:r>
        <w:rPr>
          <w:i w:val="0"/>
        </w:rPr>
        <w:br w:type="column"/>
      </w:r>
      <w:r>
        <w:rPr/>
      </w:r>
    </w:p>
    <w:p>
      <w:pPr>
        <w:pStyle w:val="Heading3"/>
        <w:ind w:left="153"/>
      </w:pPr>
      <w:r>
        <w:rPr/>
        <w:t>Question</w:t>
      </w:r>
      <w:r>
        <w:rPr>
          <w:spacing w:val="-10"/>
        </w:rPr>
        <w:t> 7</w:t>
      </w:r>
    </w:p>
    <w:p>
      <w:pPr>
        <w:spacing w:line="273" w:lineRule="auto" w:before="30"/>
        <w:ind w:left="153" w:right="0" w:firstLine="0"/>
        <w:jc w:val="left"/>
        <w:rPr>
          <w:b/>
          <w:sz w:val="17"/>
        </w:rPr>
      </w:pPr>
      <w:r>
        <w:rPr>
          <w:b/>
          <w:sz w:val="17"/>
        </w:rPr>
        <mc:AlternateContent>
          <mc:Choice Requires="wps">
            <w:drawing>
              <wp:anchor distT="0" distB="0" distL="0" distR="0" allowOverlap="1" layoutInCell="1" locked="0" behindDoc="0" simplePos="0" relativeHeight="15743488">
                <wp:simplePos x="0" y="0"/>
                <wp:positionH relativeFrom="page">
                  <wp:posOffset>5929884</wp:posOffset>
                </wp:positionH>
                <wp:positionV relativeFrom="paragraph">
                  <wp:posOffset>446216</wp:posOffset>
                </wp:positionV>
                <wp:extent cx="4175760" cy="584200"/>
                <wp:effectExtent l="0" t="0" r="0" b="0"/>
                <wp:wrapNone/>
                <wp:docPr id="48" name="Group 48"/>
                <wp:cNvGraphicFramePr>
                  <a:graphicFrameLocks/>
                </wp:cNvGraphicFramePr>
                <a:graphic>
                  <a:graphicData uri="http://schemas.microsoft.com/office/word/2010/wordprocessingGroup">
                    <wpg:wgp>
                      <wpg:cNvPr id="48" name="Group 48"/>
                      <wpg:cNvGrpSpPr/>
                      <wpg:grpSpPr>
                        <a:xfrm>
                          <a:off x="0" y="0"/>
                          <a:ext cx="4175760" cy="584200"/>
                          <a:chExt cx="4175760" cy="584200"/>
                        </a:xfrm>
                      </wpg:grpSpPr>
                      <wps:wsp>
                        <wps:cNvPr id="49" name="Graphic 49"/>
                        <wps:cNvSpPr/>
                        <wps:spPr>
                          <a:xfrm>
                            <a:off x="-12" y="12"/>
                            <a:ext cx="4175760" cy="584200"/>
                          </a:xfrm>
                          <a:custGeom>
                            <a:avLst/>
                            <a:gdLst/>
                            <a:ahLst/>
                            <a:cxnLst/>
                            <a:rect l="l" t="t" r="r" b="b"/>
                            <a:pathLst>
                              <a:path w="4175760" h="584200">
                                <a:moveTo>
                                  <a:pt x="4171188" y="0"/>
                                </a:moveTo>
                                <a:lnTo>
                                  <a:pt x="0" y="0"/>
                                </a:lnTo>
                                <a:lnTo>
                                  <a:pt x="0" y="4572"/>
                                </a:lnTo>
                                <a:lnTo>
                                  <a:pt x="12" y="155435"/>
                                </a:lnTo>
                                <a:lnTo>
                                  <a:pt x="12" y="297167"/>
                                </a:lnTo>
                                <a:lnTo>
                                  <a:pt x="12" y="440436"/>
                                </a:lnTo>
                                <a:lnTo>
                                  <a:pt x="12" y="583692"/>
                                </a:lnTo>
                                <a:lnTo>
                                  <a:pt x="4572" y="583692"/>
                                </a:lnTo>
                                <a:lnTo>
                                  <a:pt x="4572" y="440436"/>
                                </a:lnTo>
                                <a:lnTo>
                                  <a:pt x="4572" y="297167"/>
                                </a:lnTo>
                                <a:lnTo>
                                  <a:pt x="4572" y="155435"/>
                                </a:lnTo>
                                <a:lnTo>
                                  <a:pt x="4572" y="4572"/>
                                </a:lnTo>
                                <a:lnTo>
                                  <a:pt x="4171188" y="4572"/>
                                </a:lnTo>
                                <a:lnTo>
                                  <a:pt x="4171188" y="0"/>
                                </a:lnTo>
                                <a:close/>
                              </a:path>
                              <a:path w="4175760" h="584200">
                                <a:moveTo>
                                  <a:pt x="4175760" y="0"/>
                                </a:moveTo>
                                <a:lnTo>
                                  <a:pt x="4171200" y="0"/>
                                </a:lnTo>
                                <a:lnTo>
                                  <a:pt x="4171200" y="4572"/>
                                </a:lnTo>
                                <a:lnTo>
                                  <a:pt x="4171188" y="155435"/>
                                </a:lnTo>
                                <a:lnTo>
                                  <a:pt x="4171200" y="297167"/>
                                </a:lnTo>
                                <a:lnTo>
                                  <a:pt x="4171200" y="440436"/>
                                </a:lnTo>
                                <a:lnTo>
                                  <a:pt x="4171200" y="583692"/>
                                </a:lnTo>
                                <a:lnTo>
                                  <a:pt x="4175760" y="583692"/>
                                </a:lnTo>
                                <a:lnTo>
                                  <a:pt x="4175760" y="440436"/>
                                </a:lnTo>
                                <a:lnTo>
                                  <a:pt x="4175760" y="297167"/>
                                </a:lnTo>
                                <a:lnTo>
                                  <a:pt x="4175760" y="155435"/>
                                </a:lnTo>
                                <a:lnTo>
                                  <a:pt x="4175760" y="4572"/>
                                </a:lnTo>
                                <a:lnTo>
                                  <a:pt x="4175760" y="0"/>
                                </a:lnTo>
                                <a:close/>
                              </a:path>
                            </a:pathLst>
                          </a:custGeom>
                          <a:solidFill>
                            <a:srgbClr val="000000"/>
                          </a:solidFill>
                        </wps:spPr>
                        <wps:bodyPr wrap="square" lIns="0" tIns="0" rIns="0" bIns="0" rtlCol="0">
                          <a:prstTxWarp prst="textNoShape">
                            <a:avLst/>
                          </a:prstTxWarp>
                          <a:noAutofit/>
                        </wps:bodyPr>
                      </wps:wsp>
                      <wps:wsp>
                        <wps:cNvPr id="50" name="Textbox 50"/>
                        <wps:cNvSpPr txBox="1"/>
                        <wps:spPr>
                          <a:xfrm>
                            <a:off x="4571" y="4571"/>
                            <a:ext cx="4166870" cy="579120"/>
                          </a:xfrm>
                          <a:prstGeom prst="rect">
                            <a:avLst/>
                          </a:prstGeom>
                        </wps:spPr>
                        <wps:txbx>
                          <w:txbxContent>
                            <w:p>
                              <w:pPr>
                                <w:spacing w:before="14"/>
                                <w:ind w:left="76" w:right="0" w:firstLine="0"/>
                                <w:jc w:val="both"/>
                                <w:rPr>
                                  <w:b/>
                                  <w:sz w:val="17"/>
                                </w:rPr>
                              </w:pPr>
                              <w:r>
                                <w:rPr>
                                  <w:b/>
                                  <w:sz w:val="17"/>
                                </w:rPr>
                                <w:t>A.</w:t>
                              </w:r>
                              <w:r>
                                <w:rPr>
                                  <w:b/>
                                  <w:spacing w:val="-7"/>
                                  <w:sz w:val="17"/>
                                </w:rPr>
                                <w:t> </w:t>
                              </w:r>
                              <w:r>
                                <w:rPr>
                                  <w:b/>
                                  <w:sz w:val="17"/>
                                </w:rPr>
                                <w:t>La</w:t>
                              </w:r>
                              <w:r>
                                <w:rPr>
                                  <w:b/>
                                  <w:spacing w:val="-6"/>
                                  <w:sz w:val="17"/>
                                </w:rPr>
                                <w:t> </w:t>
                              </w:r>
                              <w:r>
                                <w:rPr>
                                  <w:b/>
                                  <w:sz w:val="17"/>
                                </w:rPr>
                                <w:t>molécule</w:t>
                              </w:r>
                              <w:r>
                                <w:rPr>
                                  <w:b/>
                                  <w:spacing w:val="-6"/>
                                  <w:sz w:val="17"/>
                                </w:rPr>
                                <w:t> </w:t>
                              </w:r>
                              <w:r>
                                <w:rPr>
                                  <w:b/>
                                  <w:sz w:val="17"/>
                                </w:rPr>
                                <w:t>de</w:t>
                              </w:r>
                              <w:r>
                                <w:rPr>
                                  <w:b/>
                                  <w:spacing w:val="-7"/>
                                  <w:sz w:val="17"/>
                                </w:rPr>
                                <w:t> </w:t>
                              </w:r>
                              <w:r>
                                <w:rPr>
                                  <w:b/>
                                  <w:sz w:val="17"/>
                                </w:rPr>
                                <w:t>sildénafil</w:t>
                              </w:r>
                              <w:r>
                                <w:rPr>
                                  <w:b/>
                                  <w:spacing w:val="-5"/>
                                  <w:sz w:val="17"/>
                                </w:rPr>
                                <w:t> </w:t>
                              </w:r>
                              <w:r>
                                <w:rPr>
                                  <w:b/>
                                  <w:sz w:val="17"/>
                                </w:rPr>
                                <w:t>est</w:t>
                              </w:r>
                              <w:r>
                                <w:rPr>
                                  <w:b/>
                                  <w:spacing w:val="-6"/>
                                  <w:sz w:val="17"/>
                                </w:rPr>
                                <w:t> </w:t>
                              </w:r>
                              <w:r>
                                <w:rPr>
                                  <w:b/>
                                  <w:spacing w:val="-2"/>
                                  <w:sz w:val="17"/>
                                </w:rPr>
                                <w:t>aromatique</w:t>
                              </w:r>
                            </w:p>
                            <w:p>
                              <w:pPr>
                                <w:spacing w:line="273" w:lineRule="auto" w:before="28"/>
                                <w:ind w:left="76" w:right="75" w:firstLine="0"/>
                                <w:jc w:val="both"/>
                                <w:rPr>
                                  <w:b/>
                                  <w:sz w:val="17"/>
                                </w:rPr>
                              </w:pPr>
                              <w:r>
                                <w:rPr>
                                  <w:b/>
                                  <w:sz w:val="17"/>
                                </w:rPr>
                                <w:t>VRAI</w:t>
                              </w:r>
                              <w:r>
                                <w:rPr>
                                  <w:b/>
                                  <w:spacing w:val="-7"/>
                                  <w:sz w:val="17"/>
                                </w:rPr>
                                <w:t> </w:t>
                              </w:r>
                              <w:r>
                                <w:rPr>
                                  <w:b/>
                                  <w:sz w:val="17"/>
                                </w:rPr>
                                <w:t>–</w:t>
                              </w:r>
                              <w:r>
                                <w:rPr>
                                  <w:b/>
                                  <w:spacing w:val="-5"/>
                                  <w:sz w:val="17"/>
                                </w:rPr>
                                <w:t> </w:t>
                              </w:r>
                              <w:r>
                                <w:rPr>
                                  <w:b/>
                                  <w:sz w:val="17"/>
                                </w:rPr>
                                <w:t>C’est</w:t>
                              </w:r>
                              <w:r>
                                <w:rPr>
                                  <w:b/>
                                  <w:spacing w:val="-9"/>
                                  <w:sz w:val="17"/>
                                </w:rPr>
                                <w:t> </w:t>
                              </w:r>
                              <w:r>
                                <w:rPr>
                                  <w:b/>
                                  <w:sz w:val="17"/>
                                </w:rPr>
                                <w:t>exactement</w:t>
                              </w:r>
                              <w:r>
                                <w:rPr>
                                  <w:b/>
                                  <w:spacing w:val="-8"/>
                                  <w:sz w:val="17"/>
                                </w:rPr>
                                <w:t> </w:t>
                              </w:r>
                              <w:r>
                                <w:rPr>
                                  <w:b/>
                                  <w:sz w:val="17"/>
                                </w:rPr>
                                <w:t>ça</w:t>
                              </w:r>
                              <w:r>
                                <w:rPr>
                                  <w:b/>
                                  <w:spacing w:val="-3"/>
                                  <w:sz w:val="17"/>
                                </w:rPr>
                                <w:t> </w:t>
                              </w:r>
                              <w:r>
                                <w:rPr>
                                  <w:b/>
                                  <w:sz w:val="17"/>
                                </w:rPr>
                                <w:t>!</w:t>
                              </w:r>
                              <w:r>
                                <w:rPr>
                                  <w:b/>
                                  <w:spacing w:val="-6"/>
                                  <w:sz w:val="17"/>
                                </w:rPr>
                                <w:t> </w:t>
                              </w:r>
                              <w:r>
                                <w:rPr>
                                  <w:b/>
                                  <w:sz w:val="17"/>
                                </w:rPr>
                                <w:t>Pour</w:t>
                              </w:r>
                              <w:r>
                                <w:rPr>
                                  <w:b/>
                                  <w:spacing w:val="-11"/>
                                  <w:sz w:val="17"/>
                                </w:rPr>
                                <w:t> </w:t>
                              </w:r>
                              <w:r>
                                <w:rPr>
                                  <w:b/>
                                  <w:sz w:val="17"/>
                                </w:rPr>
                                <w:t>savoir</w:t>
                              </w:r>
                              <w:r>
                                <w:rPr>
                                  <w:b/>
                                  <w:spacing w:val="-10"/>
                                  <w:sz w:val="17"/>
                                </w:rPr>
                                <w:t> </w:t>
                              </w:r>
                              <w:r>
                                <w:rPr>
                                  <w:b/>
                                  <w:sz w:val="17"/>
                                </w:rPr>
                                <w:t>si</w:t>
                              </w:r>
                              <w:r>
                                <w:rPr>
                                  <w:b/>
                                  <w:spacing w:val="-7"/>
                                  <w:sz w:val="17"/>
                                </w:rPr>
                                <w:t> </w:t>
                              </w:r>
                              <w:r>
                                <w:rPr>
                                  <w:b/>
                                  <w:sz w:val="17"/>
                                </w:rPr>
                                <w:t>un</w:t>
                              </w:r>
                              <w:r>
                                <w:rPr>
                                  <w:b/>
                                  <w:spacing w:val="-8"/>
                                  <w:sz w:val="17"/>
                                </w:rPr>
                                <w:t> </w:t>
                              </w:r>
                              <w:r>
                                <w:rPr>
                                  <w:b/>
                                  <w:sz w:val="17"/>
                                </w:rPr>
                                <w:t>cycle</w:t>
                              </w:r>
                              <w:r>
                                <w:rPr>
                                  <w:b/>
                                  <w:spacing w:val="-6"/>
                                  <w:sz w:val="17"/>
                                </w:rPr>
                                <w:t> </w:t>
                              </w:r>
                              <w:r>
                                <w:rPr>
                                  <w:b/>
                                  <w:sz w:val="17"/>
                                </w:rPr>
                                <w:t>est</w:t>
                              </w:r>
                              <w:r>
                                <w:rPr>
                                  <w:b/>
                                  <w:spacing w:val="-6"/>
                                  <w:sz w:val="17"/>
                                </w:rPr>
                                <w:t> </w:t>
                              </w:r>
                              <w:r>
                                <w:rPr>
                                  <w:b/>
                                  <w:sz w:val="17"/>
                                </w:rPr>
                                <w:t>aromatique,</w:t>
                              </w:r>
                              <w:r>
                                <w:rPr>
                                  <w:b/>
                                  <w:spacing w:val="-7"/>
                                  <w:sz w:val="17"/>
                                </w:rPr>
                                <w:t> </w:t>
                              </w:r>
                              <w:r>
                                <w:rPr>
                                  <w:b/>
                                  <w:sz w:val="17"/>
                                </w:rPr>
                                <w:t>on</w:t>
                              </w:r>
                              <w:r>
                                <w:rPr>
                                  <w:b/>
                                  <w:spacing w:val="-5"/>
                                  <w:sz w:val="17"/>
                                </w:rPr>
                                <w:t> </w:t>
                              </w:r>
                              <w:r>
                                <w:rPr>
                                  <w:b/>
                                  <w:sz w:val="17"/>
                                </w:rPr>
                                <w:t>vérifie</w:t>
                              </w:r>
                              <w:r>
                                <w:rPr>
                                  <w:b/>
                                  <w:spacing w:val="-6"/>
                                  <w:sz w:val="17"/>
                                </w:rPr>
                                <w:t> </w:t>
                              </w:r>
                              <w:r>
                                <w:rPr>
                                  <w:b/>
                                  <w:sz w:val="17"/>
                                </w:rPr>
                                <w:t>les</w:t>
                              </w:r>
                              <w:r>
                                <w:rPr>
                                  <w:b/>
                                  <w:spacing w:val="-5"/>
                                  <w:sz w:val="17"/>
                                </w:rPr>
                                <w:t> </w:t>
                              </w:r>
                              <w:r>
                                <w:rPr>
                                  <w:b/>
                                  <w:sz w:val="17"/>
                                </w:rPr>
                                <w:t>3</w:t>
                              </w:r>
                              <w:r>
                                <w:rPr>
                                  <w:b/>
                                  <w:spacing w:val="-7"/>
                                  <w:sz w:val="17"/>
                                </w:rPr>
                                <w:t> </w:t>
                              </w:r>
                              <w:r>
                                <w:rPr>
                                  <w:b/>
                                  <w:sz w:val="17"/>
                                </w:rPr>
                                <w:t>règle de</w:t>
                              </w:r>
                              <w:r>
                                <w:rPr>
                                  <w:b/>
                                  <w:spacing w:val="-1"/>
                                  <w:sz w:val="17"/>
                                </w:rPr>
                                <w:t> </w:t>
                              </w:r>
                              <w:r>
                                <w:rPr>
                                  <w:b/>
                                  <w:sz w:val="17"/>
                                </w:rPr>
                                <w:t>Hückel</w:t>
                              </w:r>
                              <w:r>
                                <w:rPr>
                                  <w:b/>
                                  <w:spacing w:val="-2"/>
                                  <w:sz w:val="17"/>
                                </w:rPr>
                                <w:t> </w:t>
                              </w:r>
                              <w:r>
                                <w:rPr>
                                  <w:b/>
                                  <w:sz w:val="17"/>
                                </w:rPr>
                                <w:t>(rappelées item</w:t>
                              </w:r>
                              <w:r>
                                <w:rPr>
                                  <w:b/>
                                  <w:spacing w:val="-2"/>
                                  <w:sz w:val="17"/>
                                </w:rPr>
                                <w:t> </w:t>
                              </w:r>
                              <w:r>
                                <w:rPr>
                                  <w:b/>
                                  <w:sz w:val="17"/>
                                </w:rPr>
                                <w:t>E</w:t>
                              </w:r>
                              <w:r>
                                <w:rPr>
                                  <w:b/>
                                  <w:spacing w:val="-3"/>
                                  <w:sz w:val="17"/>
                                </w:rPr>
                                <w:t> </w:t>
                              </w:r>
                              <w:r>
                                <w:rPr>
                                  <w:b/>
                                  <w:sz w:val="17"/>
                                </w:rPr>
                                <w:t>question</w:t>
                              </w:r>
                              <w:r>
                                <w:rPr>
                                  <w:b/>
                                  <w:spacing w:val="-1"/>
                                  <w:sz w:val="17"/>
                                </w:rPr>
                                <w:t> </w:t>
                              </w:r>
                              <w:r>
                                <w:rPr>
                                  <w:b/>
                                  <w:sz w:val="17"/>
                                </w:rPr>
                                <w:t>4). Dans le</w:t>
                              </w:r>
                              <w:r>
                                <w:rPr>
                                  <w:b/>
                                  <w:spacing w:val="-4"/>
                                  <w:sz w:val="17"/>
                                </w:rPr>
                                <w:t> </w:t>
                              </w:r>
                              <w:r>
                                <w:rPr>
                                  <w:b/>
                                  <w:sz w:val="17"/>
                                </w:rPr>
                                <w:t>cycle</w:t>
                              </w:r>
                              <w:r>
                                <w:rPr>
                                  <w:b/>
                                  <w:spacing w:val="-11"/>
                                  <w:sz w:val="17"/>
                                </w:rPr>
                                <w:t> </w:t>
                              </w:r>
                              <w:r>
                                <w:rPr>
                                  <w:b/>
                                  <w:sz w:val="17"/>
                                </w:rPr>
                                <w:t>A, les carbones</w:t>
                              </w:r>
                              <w:r>
                                <w:rPr>
                                  <w:b/>
                                  <w:spacing w:val="-2"/>
                                  <w:sz w:val="17"/>
                                </w:rPr>
                                <w:t> </w:t>
                              </w:r>
                              <w:r>
                                <w:rPr>
                                  <w:b/>
                                  <w:sz w:val="17"/>
                                </w:rPr>
                                <w:t>sont</w:t>
                              </w:r>
                              <w:r>
                                <w:rPr>
                                  <w:b/>
                                  <w:spacing w:val="-4"/>
                                  <w:sz w:val="17"/>
                                </w:rPr>
                                <w:t> </w:t>
                              </w:r>
                              <w:r>
                                <w:rPr>
                                  <w:b/>
                                  <w:sz w:val="17"/>
                                </w:rPr>
                                <w:t>tous</w:t>
                              </w:r>
                              <w:r>
                                <w:rPr>
                                  <w:b/>
                                  <w:spacing w:val="-3"/>
                                  <w:sz w:val="17"/>
                                </w:rPr>
                                <w:t> </w:t>
                              </w:r>
                              <w:r>
                                <w:rPr>
                                  <w:b/>
                                  <w:sz w:val="17"/>
                                </w:rPr>
                                <w:t>hybridés sp</w:t>
                              </w:r>
                              <w:r>
                                <w:rPr>
                                  <w:b/>
                                  <w:position w:val="6"/>
                                  <w:sz w:val="11"/>
                                </w:rPr>
                                <w:t>2</w:t>
                              </w:r>
                              <w:r>
                                <w:rPr>
                                  <w:b/>
                                  <w:spacing w:val="40"/>
                                  <w:position w:val="6"/>
                                  <w:sz w:val="11"/>
                                </w:rPr>
                                <w:t> </w:t>
                              </w:r>
                              <w:r>
                                <w:rPr>
                                  <w:b/>
                                  <w:sz w:val="17"/>
                                </w:rPr>
                                <w:t>donc squelette plan.</w:t>
                              </w:r>
                            </w:p>
                          </w:txbxContent>
                        </wps:txbx>
                        <wps:bodyPr wrap="square" lIns="0" tIns="0" rIns="0" bIns="0" rtlCol="0">
                          <a:noAutofit/>
                        </wps:bodyPr>
                      </wps:wsp>
                    </wpg:wgp>
                  </a:graphicData>
                </a:graphic>
              </wp:anchor>
            </w:drawing>
          </mc:Choice>
          <mc:Fallback>
            <w:pict>
              <v:group style="position:absolute;margin-left:466.920013pt;margin-top:35.135185pt;width:328.8pt;height:46pt;mso-position-horizontal-relative:page;mso-position-vertical-relative:paragraph;z-index:15743488" id="docshapegroup40" coordorigin="9338,703" coordsize="6576,920">
                <v:shape style="position:absolute;left:9338;top:702;width:6576;height:920" id="docshape41" coordorigin="9338,703" coordsize="6576,920" path="m15907,703l9338,703,9338,710,9338,710,9338,948,9338,1171,9338,1396,9338,1622,9346,1622,9346,1396,9346,1171,9346,948,9346,710,15907,710,15907,703xm15914,703l15907,703,15907,710,15907,710,15907,948,15907,948,15907,1171,15907,1396,15907,1622,15914,1622,15914,1396,15914,1171,15914,948,15914,710,15914,703xe" filled="true" fillcolor="#000000" stroked="false">
                  <v:path arrowok="t"/>
                  <v:fill type="solid"/>
                </v:shape>
                <v:shape style="position:absolute;left:9345;top:709;width:6562;height:912" type="#_x0000_t202" id="docshape42" filled="false" stroked="false">
                  <v:textbox inset="0,0,0,0">
                    <w:txbxContent>
                      <w:p>
                        <w:pPr>
                          <w:spacing w:before="14"/>
                          <w:ind w:left="76" w:right="0" w:firstLine="0"/>
                          <w:jc w:val="both"/>
                          <w:rPr>
                            <w:b/>
                            <w:sz w:val="17"/>
                          </w:rPr>
                        </w:pPr>
                        <w:r>
                          <w:rPr>
                            <w:b/>
                            <w:sz w:val="17"/>
                          </w:rPr>
                          <w:t>A.</w:t>
                        </w:r>
                        <w:r>
                          <w:rPr>
                            <w:b/>
                            <w:spacing w:val="-7"/>
                            <w:sz w:val="17"/>
                          </w:rPr>
                          <w:t> </w:t>
                        </w:r>
                        <w:r>
                          <w:rPr>
                            <w:b/>
                            <w:sz w:val="17"/>
                          </w:rPr>
                          <w:t>La</w:t>
                        </w:r>
                        <w:r>
                          <w:rPr>
                            <w:b/>
                            <w:spacing w:val="-6"/>
                            <w:sz w:val="17"/>
                          </w:rPr>
                          <w:t> </w:t>
                        </w:r>
                        <w:r>
                          <w:rPr>
                            <w:b/>
                            <w:sz w:val="17"/>
                          </w:rPr>
                          <w:t>molécule</w:t>
                        </w:r>
                        <w:r>
                          <w:rPr>
                            <w:b/>
                            <w:spacing w:val="-6"/>
                            <w:sz w:val="17"/>
                          </w:rPr>
                          <w:t> </w:t>
                        </w:r>
                        <w:r>
                          <w:rPr>
                            <w:b/>
                            <w:sz w:val="17"/>
                          </w:rPr>
                          <w:t>de</w:t>
                        </w:r>
                        <w:r>
                          <w:rPr>
                            <w:b/>
                            <w:spacing w:val="-7"/>
                            <w:sz w:val="17"/>
                          </w:rPr>
                          <w:t> </w:t>
                        </w:r>
                        <w:r>
                          <w:rPr>
                            <w:b/>
                            <w:sz w:val="17"/>
                          </w:rPr>
                          <w:t>sildénafil</w:t>
                        </w:r>
                        <w:r>
                          <w:rPr>
                            <w:b/>
                            <w:spacing w:val="-5"/>
                            <w:sz w:val="17"/>
                          </w:rPr>
                          <w:t> </w:t>
                        </w:r>
                        <w:r>
                          <w:rPr>
                            <w:b/>
                            <w:sz w:val="17"/>
                          </w:rPr>
                          <w:t>est</w:t>
                        </w:r>
                        <w:r>
                          <w:rPr>
                            <w:b/>
                            <w:spacing w:val="-6"/>
                            <w:sz w:val="17"/>
                          </w:rPr>
                          <w:t> </w:t>
                        </w:r>
                        <w:r>
                          <w:rPr>
                            <w:b/>
                            <w:spacing w:val="-2"/>
                            <w:sz w:val="17"/>
                          </w:rPr>
                          <w:t>aromatique</w:t>
                        </w:r>
                      </w:p>
                      <w:p>
                        <w:pPr>
                          <w:spacing w:line="273" w:lineRule="auto" w:before="28"/>
                          <w:ind w:left="76" w:right="75" w:firstLine="0"/>
                          <w:jc w:val="both"/>
                          <w:rPr>
                            <w:b/>
                            <w:sz w:val="17"/>
                          </w:rPr>
                        </w:pPr>
                        <w:r>
                          <w:rPr>
                            <w:b/>
                            <w:sz w:val="17"/>
                          </w:rPr>
                          <w:t>VRAI</w:t>
                        </w:r>
                        <w:r>
                          <w:rPr>
                            <w:b/>
                            <w:spacing w:val="-7"/>
                            <w:sz w:val="17"/>
                          </w:rPr>
                          <w:t> </w:t>
                        </w:r>
                        <w:r>
                          <w:rPr>
                            <w:b/>
                            <w:sz w:val="17"/>
                          </w:rPr>
                          <w:t>–</w:t>
                        </w:r>
                        <w:r>
                          <w:rPr>
                            <w:b/>
                            <w:spacing w:val="-5"/>
                            <w:sz w:val="17"/>
                          </w:rPr>
                          <w:t> </w:t>
                        </w:r>
                        <w:r>
                          <w:rPr>
                            <w:b/>
                            <w:sz w:val="17"/>
                          </w:rPr>
                          <w:t>C’est</w:t>
                        </w:r>
                        <w:r>
                          <w:rPr>
                            <w:b/>
                            <w:spacing w:val="-9"/>
                            <w:sz w:val="17"/>
                          </w:rPr>
                          <w:t> </w:t>
                        </w:r>
                        <w:r>
                          <w:rPr>
                            <w:b/>
                            <w:sz w:val="17"/>
                          </w:rPr>
                          <w:t>exactement</w:t>
                        </w:r>
                        <w:r>
                          <w:rPr>
                            <w:b/>
                            <w:spacing w:val="-8"/>
                            <w:sz w:val="17"/>
                          </w:rPr>
                          <w:t> </w:t>
                        </w:r>
                        <w:r>
                          <w:rPr>
                            <w:b/>
                            <w:sz w:val="17"/>
                          </w:rPr>
                          <w:t>ça</w:t>
                        </w:r>
                        <w:r>
                          <w:rPr>
                            <w:b/>
                            <w:spacing w:val="-3"/>
                            <w:sz w:val="17"/>
                          </w:rPr>
                          <w:t> </w:t>
                        </w:r>
                        <w:r>
                          <w:rPr>
                            <w:b/>
                            <w:sz w:val="17"/>
                          </w:rPr>
                          <w:t>!</w:t>
                        </w:r>
                        <w:r>
                          <w:rPr>
                            <w:b/>
                            <w:spacing w:val="-6"/>
                            <w:sz w:val="17"/>
                          </w:rPr>
                          <w:t> </w:t>
                        </w:r>
                        <w:r>
                          <w:rPr>
                            <w:b/>
                            <w:sz w:val="17"/>
                          </w:rPr>
                          <w:t>Pour</w:t>
                        </w:r>
                        <w:r>
                          <w:rPr>
                            <w:b/>
                            <w:spacing w:val="-11"/>
                            <w:sz w:val="17"/>
                          </w:rPr>
                          <w:t> </w:t>
                        </w:r>
                        <w:r>
                          <w:rPr>
                            <w:b/>
                            <w:sz w:val="17"/>
                          </w:rPr>
                          <w:t>savoir</w:t>
                        </w:r>
                        <w:r>
                          <w:rPr>
                            <w:b/>
                            <w:spacing w:val="-10"/>
                            <w:sz w:val="17"/>
                          </w:rPr>
                          <w:t> </w:t>
                        </w:r>
                        <w:r>
                          <w:rPr>
                            <w:b/>
                            <w:sz w:val="17"/>
                          </w:rPr>
                          <w:t>si</w:t>
                        </w:r>
                        <w:r>
                          <w:rPr>
                            <w:b/>
                            <w:spacing w:val="-7"/>
                            <w:sz w:val="17"/>
                          </w:rPr>
                          <w:t> </w:t>
                        </w:r>
                        <w:r>
                          <w:rPr>
                            <w:b/>
                            <w:sz w:val="17"/>
                          </w:rPr>
                          <w:t>un</w:t>
                        </w:r>
                        <w:r>
                          <w:rPr>
                            <w:b/>
                            <w:spacing w:val="-8"/>
                            <w:sz w:val="17"/>
                          </w:rPr>
                          <w:t> </w:t>
                        </w:r>
                        <w:r>
                          <w:rPr>
                            <w:b/>
                            <w:sz w:val="17"/>
                          </w:rPr>
                          <w:t>cycle</w:t>
                        </w:r>
                        <w:r>
                          <w:rPr>
                            <w:b/>
                            <w:spacing w:val="-6"/>
                            <w:sz w:val="17"/>
                          </w:rPr>
                          <w:t> </w:t>
                        </w:r>
                        <w:r>
                          <w:rPr>
                            <w:b/>
                            <w:sz w:val="17"/>
                          </w:rPr>
                          <w:t>est</w:t>
                        </w:r>
                        <w:r>
                          <w:rPr>
                            <w:b/>
                            <w:spacing w:val="-6"/>
                            <w:sz w:val="17"/>
                          </w:rPr>
                          <w:t> </w:t>
                        </w:r>
                        <w:r>
                          <w:rPr>
                            <w:b/>
                            <w:sz w:val="17"/>
                          </w:rPr>
                          <w:t>aromatique,</w:t>
                        </w:r>
                        <w:r>
                          <w:rPr>
                            <w:b/>
                            <w:spacing w:val="-7"/>
                            <w:sz w:val="17"/>
                          </w:rPr>
                          <w:t> </w:t>
                        </w:r>
                        <w:r>
                          <w:rPr>
                            <w:b/>
                            <w:sz w:val="17"/>
                          </w:rPr>
                          <w:t>on</w:t>
                        </w:r>
                        <w:r>
                          <w:rPr>
                            <w:b/>
                            <w:spacing w:val="-5"/>
                            <w:sz w:val="17"/>
                          </w:rPr>
                          <w:t> </w:t>
                        </w:r>
                        <w:r>
                          <w:rPr>
                            <w:b/>
                            <w:sz w:val="17"/>
                          </w:rPr>
                          <w:t>vérifie</w:t>
                        </w:r>
                        <w:r>
                          <w:rPr>
                            <w:b/>
                            <w:spacing w:val="-6"/>
                            <w:sz w:val="17"/>
                          </w:rPr>
                          <w:t> </w:t>
                        </w:r>
                        <w:r>
                          <w:rPr>
                            <w:b/>
                            <w:sz w:val="17"/>
                          </w:rPr>
                          <w:t>les</w:t>
                        </w:r>
                        <w:r>
                          <w:rPr>
                            <w:b/>
                            <w:spacing w:val="-5"/>
                            <w:sz w:val="17"/>
                          </w:rPr>
                          <w:t> </w:t>
                        </w:r>
                        <w:r>
                          <w:rPr>
                            <w:b/>
                            <w:sz w:val="17"/>
                          </w:rPr>
                          <w:t>3</w:t>
                        </w:r>
                        <w:r>
                          <w:rPr>
                            <w:b/>
                            <w:spacing w:val="-7"/>
                            <w:sz w:val="17"/>
                          </w:rPr>
                          <w:t> </w:t>
                        </w:r>
                        <w:r>
                          <w:rPr>
                            <w:b/>
                            <w:sz w:val="17"/>
                          </w:rPr>
                          <w:t>règle de</w:t>
                        </w:r>
                        <w:r>
                          <w:rPr>
                            <w:b/>
                            <w:spacing w:val="-1"/>
                            <w:sz w:val="17"/>
                          </w:rPr>
                          <w:t> </w:t>
                        </w:r>
                        <w:r>
                          <w:rPr>
                            <w:b/>
                            <w:sz w:val="17"/>
                          </w:rPr>
                          <w:t>Hückel</w:t>
                        </w:r>
                        <w:r>
                          <w:rPr>
                            <w:b/>
                            <w:spacing w:val="-2"/>
                            <w:sz w:val="17"/>
                          </w:rPr>
                          <w:t> </w:t>
                        </w:r>
                        <w:r>
                          <w:rPr>
                            <w:b/>
                            <w:sz w:val="17"/>
                          </w:rPr>
                          <w:t>(rappelées item</w:t>
                        </w:r>
                        <w:r>
                          <w:rPr>
                            <w:b/>
                            <w:spacing w:val="-2"/>
                            <w:sz w:val="17"/>
                          </w:rPr>
                          <w:t> </w:t>
                        </w:r>
                        <w:r>
                          <w:rPr>
                            <w:b/>
                            <w:sz w:val="17"/>
                          </w:rPr>
                          <w:t>E</w:t>
                        </w:r>
                        <w:r>
                          <w:rPr>
                            <w:b/>
                            <w:spacing w:val="-3"/>
                            <w:sz w:val="17"/>
                          </w:rPr>
                          <w:t> </w:t>
                        </w:r>
                        <w:r>
                          <w:rPr>
                            <w:b/>
                            <w:sz w:val="17"/>
                          </w:rPr>
                          <w:t>question</w:t>
                        </w:r>
                        <w:r>
                          <w:rPr>
                            <w:b/>
                            <w:spacing w:val="-1"/>
                            <w:sz w:val="17"/>
                          </w:rPr>
                          <w:t> </w:t>
                        </w:r>
                        <w:r>
                          <w:rPr>
                            <w:b/>
                            <w:sz w:val="17"/>
                          </w:rPr>
                          <w:t>4). Dans le</w:t>
                        </w:r>
                        <w:r>
                          <w:rPr>
                            <w:b/>
                            <w:spacing w:val="-4"/>
                            <w:sz w:val="17"/>
                          </w:rPr>
                          <w:t> </w:t>
                        </w:r>
                        <w:r>
                          <w:rPr>
                            <w:b/>
                            <w:sz w:val="17"/>
                          </w:rPr>
                          <w:t>cycle</w:t>
                        </w:r>
                        <w:r>
                          <w:rPr>
                            <w:b/>
                            <w:spacing w:val="-11"/>
                            <w:sz w:val="17"/>
                          </w:rPr>
                          <w:t> </w:t>
                        </w:r>
                        <w:r>
                          <w:rPr>
                            <w:b/>
                            <w:sz w:val="17"/>
                          </w:rPr>
                          <w:t>A, les carbones</w:t>
                        </w:r>
                        <w:r>
                          <w:rPr>
                            <w:b/>
                            <w:spacing w:val="-2"/>
                            <w:sz w:val="17"/>
                          </w:rPr>
                          <w:t> </w:t>
                        </w:r>
                        <w:r>
                          <w:rPr>
                            <w:b/>
                            <w:sz w:val="17"/>
                          </w:rPr>
                          <w:t>sont</w:t>
                        </w:r>
                        <w:r>
                          <w:rPr>
                            <w:b/>
                            <w:spacing w:val="-4"/>
                            <w:sz w:val="17"/>
                          </w:rPr>
                          <w:t> </w:t>
                        </w:r>
                        <w:r>
                          <w:rPr>
                            <w:b/>
                            <w:sz w:val="17"/>
                          </w:rPr>
                          <w:t>tous</w:t>
                        </w:r>
                        <w:r>
                          <w:rPr>
                            <w:b/>
                            <w:spacing w:val="-3"/>
                            <w:sz w:val="17"/>
                          </w:rPr>
                          <w:t> </w:t>
                        </w:r>
                        <w:r>
                          <w:rPr>
                            <w:b/>
                            <w:sz w:val="17"/>
                          </w:rPr>
                          <w:t>hybridés sp</w:t>
                        </w:r>
                        <w:r>
                          <w:rPr>
                            <w:b/>
                            <w:position w:val="6"/>
                            <w:sz w:val="11"/>
                          </w:rPr>
                          <w:t>2</w:t>
                        </w:r>
                        <w:r>
                          <w:rPr>
                            <w:b/>
                            <w:spacing w:val="40"/>
                            <w:position w:val="6"/>
                            <w:sz w:val="11"/>
                          </w:rPr>
                          <w:t> </w:t>
                        </w:r>
                        <w:r>
                          <w:rPr>
                            <w:b/>
                            <w:sz w:val="17"/>
                          </w:rPr>
                          <w:t>donc squelette plan.</w:t>
                        </w:r>
                      </w:p>
                    </w:txbxContent>
                  </v:textbox>
                  <w10:wrap type="none"/>
                </v:shape>
                <w10:wrap type="none"/>
              </v:group>
            </w:pict>
          </mc:Fallback>
        </mc:AlternateContent>
      </w:r>
      <w:r>
        <w:rPr>
          <w:b/>
          <w:sz w:val="17"/>
        </w:rPr>
        <w:t>A propos</w:t>
      </w:r>
      <w:r>
        <w:rPr>
          <w:b/>
          <w:spacing w:val="20"/>
          <w:sz w:val="17"/>
        </w:rPr>
        <w:t> </w:t>
      </w:r>
      <w:r>
        <w:rPr>
          <w:b/>
          <w:sz w:val="17"/>
        </w:rPr>
        <w:t>de</w:t>
      </w:r>
      <w:r>
        <w:rPr>
          <w:b/>
          <w:spacing w:val="21"/>
          <w:sz w:val="17"/>
        </w:rPr>
        <w:t> </w:t>
      </w:r>
      <w:r>
        <w:rPr>
          <w:b/>
          <w:sz w:val="17"/>
        </w:rPr>
        <w:t>la</w:t>
      </w:r>
      <w:r>
        <w:rPr>
          <w:b/>
          <w:spacing w:val="20"/>
          <w:sz w:val="17"/>
        </w:rPr>
        <w:t> </w:t>
      </w:r>
      <w:r>
        <w:rPr>
          <w:b/>
          <w:sz w:val="17"/>
        </w:rPr>
        <w:t>molécule de sildénafil, quelle est la</w:t>
      </w:r>
      <w:r>
        <w:rPr>
          <w:b/>
          <w:spacing w:val="20"/>
          <w:sz w:val="17"/>
        </w:rPr>
        <w:t> </w:t>
      </w:r>
      <w:r>
        <w:rPr>
          <w:b/>
          <w:sz w:val="17"/>
        </w:rPr>
        <w:t>(ou</w:t>
      </w:r>
      <w:r>
        <w:rPr>
          <w:b/>
          <w:spacing w:val="20"/>
          <w:sz w:val="17"/>
        </w:rPr>
        <w:t> </w:t>
      </w:r>
      <w:r>
        <w:rPr>
          <w:b/>
          <w:sz w:val="17"/>
        </w:rPr>
        <w:t>quelles</w:t>
      </w:r>
      <w:r>
        <w:rPr>
          <w:b/>
          <w:spacing w:val="20"/>
          <w:sz w:val="17"/>
        </w:rPr>
        <w:t> </w:t>
      </w:r>
      <w:r>
        <w:rPr>
          <w:b/>
          <w:sz w:val="17"/>
        </w:rPr>
        <w:t>sont</w:t>
      </w:r>
      <w:r>
        <w:rPr>
          <w:b/>
          <w:spacing w:val="23"/>
          <w:sz w:val="17"/>
        </w:rPr>
        <w:t> </w:t>
      </w:r>
      <w:r>
        <w:rPr>
          <w:b/>
          <w:sz w:val="17"/>
        </w:rPr>
        <w:t>les)</w:t>
      </w:r>
      <w:r>
        <w:rPr>
          <w:b/>
          <w:spacing w:val="21"/>
          <w:sz w:val="17"/>
        </w:rPr>
        <w:t> </w:t>
      </w:r>
      <w:r>
        <w:rPr>
          <w:b/>
          <w:sz w:val="17"/>
        </w:rPr>
        <w:t>proposition(s) exacte(s) ?</w:t>
      </w:r>
    </w:p>
    <w:p>
      <w:pPr>
        <w:spacing w:after="0" w:line="273" w:lineRule="auto"/>
        <w:jc w:val="left"/>
        <w:rPr>
          <w:b/>
          <w:sz w:val="17"/>
        </w:rPr>
        <w:sectPr>
          <w:type w:val="continuous"/>
          <w:pgSz w:w="16840" w:h="11910" w:orient="landscape"/>
          <w:pgMar w:header="0" w:footer="373" w:top="1000" w:bottom="280" w:left="850" w:right="566"/>
          <w:cols w:num="2" w:equalWidth="0">
            <w:col w:w="5815" w:space="2604"/>
            <w:col w:w="7005"/>
          </w:cols>
        </w:sectPr>
      </w:pPr>
    </w:p>
    <w:p>
      <w:pPr>
        <w:spacing w:line="276" w:lineRule="auto" w:before="74"/>
        <w:ind w:left="8572" w:right="438" w:firstLine="0"/>
        <w:jc w:val="both"/>
        <w:rPr>
          <w:sz w:val="17"/>
        </w:rPr>
      </w:pPr>
      <w:r>
        <w:rPr>
          <w:sz w:val="17"/>
        </w:rPr>
        <mc:AlternateContent>
          <mc:Choice Requires="wps">
            <w:drawing>
              <wp:anchor distT="0" distB="0" distL="0" distR="0" allowOverlap="1" layoutInCell="1" locked="0" behindDoc="0" simplePos="0" relativeHeight="15744512">
                <wp:simplePos x="0" y="0"/>
                <wp:positionH relativeFrom="page">
                  <wp:posOffset>582168</wp:posOffset>
                </wp:positionH>
                <wp:positionV relativeFrom="paragraph">
                  <wp:posOffset>47243</wp:posOffset>
                </wp:positionV>
                <wp:extent cx="4177665" cy="876300"/>
                <wp:effectExtent l="0" t="0" r="0" b="0"/>
                <wp:wrapNone/>
                <wp:docPr id="51" name="Group 51"/>
                <wp:cNvGraphicFramePr>
                  <a:graphicFrameLocks/>
                </wp:cNvGraphicFramePr>
                <a:graphic>
                  <a:graphicData uri="http://schemas.microsoft.com/office/word/2010/wordprocessingGroup">
                    <wpg:wgp>
                      <wpg:cNvPr id="51" name="Group 51"/>
                      <wpg:cNvGrpSpPr/>
                      <wpg:grpSpPr>
                        <a:xfrm>
                          <a:off x="0" y="0"/>
                          <a:ext cx="4177665" cy="876300"/>
                          <a:chExt cx="4177665" cy="876300"/>
                        </a:xfrm>
                      </wpg:grpSpPr>
                      <wps:wsp>
                        <wps:cNvPr id="52" name="Graphic 52"/>
                        <wps:cNvSpPr/>
                        <wps:spPr>
                          <a:xfrm>
                            <a:off x="-12" y="0"/>
                            <a:ext cx="4177665" cy="876300"/>
                          </a:xfrm>
                          <a:custGeom>
                            <a:avLst/>
                            <a:gdLst/>
                            <a:ahLst/>
                            <a:cxnLst/>
                            <a:rect l="l" t="t" r="r" b="b"/>
                            <a:pathLst>
                              <a:path w="4177665" h="876300">
                                <a:moveTo>
                                  <a:pt x="4177296" y="871740"/>
                                </a:moveTo>
                                <a:lnTo>
                                  <a:pt x="4172724" y="871740"/>
                                </a:lnTo>
                                <a:lnTo>
                                  <a:pt x="4572" y="871728"/>
                                </a:lnTo>
                                <a:lnTo>
                                  <a:pt x="4572" y="0"/>
                                </a:lnTo>
                                <a:lnTo>
                                  <a:pt x="12" y="0"/>
                                </a:lnTo>
                                <a:lnTo>
                                  <a:pt x="12" y="871728"/>
                                </a:lnTo>
                                <a:lnTo>
                                  <a:pt x="0" y="876300"/>
                                </a:lnTo>
                                <a:lnTo>
                                  <a:pt x="4172724" y="876300"/>
                                </a:lnTo>
                                <a:lnTo>
                                  <a:pt x="4177296" y="876300"/>
                                </a:lnTo>
                                <a:lnTo>
                                  <a:pt x="4177296" y="871740"/>
                                </a:lnTo>
                                <a:close/>
                              </a:path>
                              <a:path w="4177665" h="876300">
                                <a:moveTo>
                                  <a:pt x="4177296" y="0"/>
                                </a:moveTo>
                                <a:lnTo>
                                  <a:pt x="4172724" y="0"/>
                                </a:lnTo>
                                <a:lnTo>
                                  <a:pt x="4172724" y="143256"/>
                                </a:lnTo>
                                <a:lnTo>
                                  <a:pt x="4172724" y="295656"/>
                                </a:lnTo>
                                <a:lnTo>
                                  <a:pt x="4172724" y="437388"/>
                                </a:lnTo>
                                <a:lnTo>
                                  <a:pt x="4172724" y="579120"/>
                                </a:lnTo>
                                <a:lnTo>
                                  <a:pt x="4172724" y="720852"/>
                                </a:lnTo>
                                <a:lnTo>
                                  <a:pt x="4172724" y="871728"/>
                                </a:lnTo>
                                <a:lnTo>
                                  <a:pt x="4177284" y="871728"/>
                                </a:lnTo>
                                <a:lnTo>
                                  <a:pt x="4177284" y="720852"/>
                                </a:lnTo>
                                <a:lnTo>
                                  <a:pt x="4177296" y="579120"/>
                                </a:lnTo>
                                <a:lnTo>
                                  <a:pt x="4177296" y="437388"/>
                                </a:lnTo>
                                <a:lnTo>
                                  <a:pt x="4177296" y="295656"/>
                                </a:lnTo>
                                <a:lnTo>
                                  <a:pt x="4177296" y="143256"/>
                                </a:lnTo>
                                <a:lnTo>
                                  <a:pt x="4177296" y="0"/>
                                </a:lnTo>
                                <a:close/>
                              </a:path>
                            </a:pathLst>
                          </a:custGeom>
                          <a:solidFill>
                            <a:srgbClr val="000000"/>
                          </a:solidFill>
                        </wps:spPr>
                        <wps:bodyPr wrap="square" lIns="0" tIns="0" rIns="0" bIns="0" rtlCol="0">
                          <a:prstTxWarp prst="textNoShape">
                            <a:avLst/>
                          </a:prstTxWarp>
                          <a:noAutofit/>
                        </wps:bodyPr>
                      </wps:wsp>
                      <wps:wsp>
                        <wps:cNvPr id="53" name="Textbox 53"/>
                        <wps:cNvSpPr txBox="1"/>
                        <wps:spPr>
                          <a:xfrm>
                            <a:off x="4572" y="0"/>
                            <a:ext cx="4168140" cy="871855"/>
                          </a:xfrm>
                          <a:prstGeom prst="rect">
                            <a:avLst/>
                          </a:prstGeom>
                        </wps:spPr>
                        <wps:txbx>
                          <w:txbxContent>
                            <w:p>
                              <w:pPr>
                                <w:spacing w:line="276" w:lineRule="auto" w:before="0"/>
                                <w:ind w:left="76" w:right="71" w:firstLine="0"/>
                                <w:jc w:val="both"/>
                                <w:rPr>
                                  <w:b/>
                                  <w:sz w:val="17"/>
                                </w:rPr>
                              </w:pPr>
                              <w:r>
                                <w:rPr>
                                  <w:b/>
                                  <w:sz w:val="17"/>
                                </w:rPr>
                                <w:t>Sans passer par VSEPR, vous pouvez vous dire qu’un carbone dans un cycle avec une double</w:t>
                              </w:r>
                              <w:r>
                                <w:rPr>
                                  <w:b/>
                                  <w:spacing w:val="-7"/>
                                  <w:sz w:val="17"/>
                                </w:rPr>
                                <w:t> </w:t>
                              </w:r>
                              <w:r>
                                <w:rPr>
                                  <w:b/>
                                  <w:sz w:val="17"/>
                                </w:rPr>
                                <w:t>liaison</w:t>
                              </w:r>
                              <w:r>
                                <w:rPr>
                                  <w:b/>
                                  <w:spacing w:val="-8"/>
                                  <w:sz w:val="17"/>
                                </w:rPr>
                                <w:t> </w:t>
                              </w:r>
                              <w:r>
                                <w:rPr>
                                  <w:b/>
                                  <w:sz w:val="17"/>
                                </w:rPr>
                                <w:t>est</w:t>
                              </w:r>
                              <w:r>
                                <w:rPr>
                                  <w:b/>
                                  <w:spacing w:val="-5"/>
                                  <w:sz w:val="17"/>
                                </w:rPr>
                                <w:t> </w:t>
                              </w:r>
                              <w:r>
                                <w:rPr>
                                  <w:b/>
                                  <w:sz w:val="17"/>
                                </w:rPr>
                                <w:t>forcément</w:t>
                              </w:r>
                              <w:r>
                                <w:rPr>
                                  <w:b/>
                                  <w:spacing w:val="-4"/>
                                  <w:sz w:val="17"/>
                                </w:rPr>
                                <w:t> </w:t>
                              </w:r>
                              <w:r>
                                <w:rPr>
                                  <w:b/>
                                  <w:sz w:val="17"/>
                                </w:rPr>
                                <w:t>plan.</w:t>
                              </w:r>
                              <w:r>
                                <w:rPr>
                                  <w:b/>
                                  <w:spacing w:val="-5"/>
                                  <w:sz w:val="17"/>
                                </w:rPr>
                                <w:t> </w:t>
                              </w:r>
                              <w:r>
                                <w:rPr>
                                  <w:b/>
                                  <w:sz w:val="17"/>
                                </w:rPr>
                                <w:t>On</w:t>
                              </w:r>
                              <w:r>
                                <w:rPr>
                                  <w:b/>
                                  <w:spacing w:val="-6"/>
                                  <w:sz w:val="17"/>
                                </w:rPr>
                                <w:t> </w:t>
                              </w:r>
                              <w:r>
                                <w:rPr>
                                  <w:b/>
                                  <w:sz w:val="17"/>
                                </w:rPr>
                                <w:t>retrouve</w:t>
                              </w:r>
                              <w:r>
                                <w:rPr>
                                  <w:b/>
                                  <w:spacing w:val="-4"/>
                                  <w:sz w:val="17"/>
                                </w:rPr>
                                <w:t> </w:t>
                              </w:r>
                              <w:r>
                                <w:rPr>
                                  <w:b/>
                                  <w:sz w:val="17"/>
                                </w:rPr>
                                <w:t>des</w:t>
                              </w:r>
                              <w:r>
                                <w:rPr>
                                  <w:b/>
                                  <w:spacing w:val="-5"/>
                                  <w:sz w:val="17"/>
                                </w:rPr>
                                <w:t> </w:t>
                              </w:r>
                              <w:r>
                                <w:rPr>
                                  <w:b/>
                                  <w:sz w:val="17"/>
                                </w:rPr>
                                <w:t>motifs</w:t>
                              </w:r>
                              <w:r>
                                <w:rPr>
                                  <w:b/>
                                  <w:spacing w:val="-5"/>
                                  <w:sz w:val="17"/>
                                </w:rPr>
                                <w:t> </w:t>
                              </w:r>
                              <w:r>
                                <w:rPr>
                                  <w:b/>
                                  <w:sz w:val="17"/>
                                </w:rPr>
                                <w:t>de</w:t>
                              </w:r>
                              <w:r>
                                <w:rPr>
                                  <w:b/>
                                  <w:spacing w:val="-4"/>
                                  <w:sz w:val="17"/>
                                </w:rPr>
                                <w:t> </w:t>
                              </w:r>
                              <w:r>
                                <w:rPr>
                                  <w:b/>
                                  <w:sz w:val="17"/>
                                </w:rPr>
                                <w:t>conjugaisons</w:t>
                              </w:r>
                              <w:r>
                                <w:rPr>
                                  <w:b/>
                                  <w:spacing w:val="-4"/>
                                  <w:sz w:val="17"/>
                                </w:rPr>
                                <w:t> </w:t>
                              </w:r>
                              <w:r>
                                <w:rPr>
                                  <w:b/>
                                  <w:sz w:val="17"/>
                                </w:rPr>
                                <w:t>(</w:t>
                              </w:r>
                              <w:r>
                                <w:rPr>
                                  <w:rFonts w:ascii="Century" w:hAnsi="Century"/>
                                  <w:sz w:val="17"/>
                                </w:rPr>
                                <w:t>π</w:t>
                              </w:r>
                              <w:r>
                                <w:rPr>
                                  <w:b/>
                                  <w:sz w:val="17"/>
                                </w:rPr>
                                <w:t>-</w:t>
                              </w:r>
                              <w:r>
                                <w:rPr>
                                  <w:rFonts w:ascii="Century" w:hAnsi="Century"/>
                                  <w:sz w:val="17"/>
                                </w:rPr>
                                <w:t>σ</w:t>
                              </w:r>
                              <w:r>
                                <w:rPr>
                                  <w:b/>
                                  <w:sz w:val="17"/>
                                </w:rPr>
                                <w:t>-</w:t>
                              </w:r>
                              <w:r>
                                <w:rPr>
                                  <w:rFonts w:ascii="Century" w:hAnsi="Century"/>
                                  <w:sz w:val="17"/>
                                </w:rPr>
                                <w:t>π</w:t>
                              </w:r>
                              <w:r>
                                <w:rPr>
                                  <w:b/>
                                  <w:sz w:val="17"/>
                                </w:rPr>
                                <w:t>).</w:t>
                              </w:r>
                              <w:r>
                                <w:rPr>
                                  <w:b/>
                                  <w:spacing w:val="-7"/>
                                  <w:sz w:val="17"/>
                                </w:rPr>
                                <w:t> </w:t>
                              </w:r>
                              <w:r>
                                <w:rPr>
                                  <w:b/>
                                  <w:sz w:val="17"/>
                                </w:rPr>
                                <w:t>Enfin, 6</w:t>
                              </w:r>
                              <w:r>
                                <w:rPr>
                                  <w:b/>
                                  <w:spacing w:val="-11"/>
                                  <w:sz w:val="17"/>
                                </w:rPr>
                                <w:t> </w:t>
                              </w:r>
                              <w:r>
                                <w:rPr>
                                  <w:b/>
                                  <w:sz w:val="17"/>
                                </w:rPr>
                                <w:t>électrons</w:t>
                              </w:r>
                              <w:r>
                                <w:rPr>
                                  <w:b/>
                                  <w:spacing w:val="-11"/>
                                  <w:sz w:val="17"/>
                                </w:rPr>
                                <w:t> </w:t>
                              </w:r>
                              <w:r>
                                <w:rPr>
                                  <w:b/>
                                  <w:sz w:val="17"/>
                                </w:rPr>
                                <w:t>sont</w:t>
                              </w:r>
                              <w:r>
                                <w:rPr>
                                  <w:b/>
                                  <w:spacing w:val="-10"/>
                                  <w:sz w:val="17"/>
                                </w:rPr>
                                <w:t> </w:t>
                              </w:r>
                              <w:r>
                                <w:rPr>
                                  <w:b/>
                                  <w:sz w:val="17"/>
                                </w:rPr>
                                <w:t>partagés</w:t>
                              </w:r>
                              <w:r>
                                <w:rPr>
                                  <w:b/>
                                  <w:spacing w:val="-11"/>
                                  <w:sz w:val="17"/>
                                </w:rPr>
                                <w:t> </w:t>
                              </w:r>
                              <w:r>
                                <w:rPr>
                                  <w:b/>
                                  <w:sz w:val="17"/>
                                </w:rPr>
                                <w:t>dans</w:t>
                              </w:r>
                              <w:r>
                                <w:rPr>
                                  <w:b/>
                                  <w:spacing w:val="-8"/>
                                  <w:sz w:val="17"/>
                                </w:rPr>
                                <w:t> </w:t>
                              </w:r>
                              <w:r>
                                <w:rPr>
                                  <w:b/>
                                  <w:sz w:val="17"/>
                                </w:rPr>
                                <w:t>ce</w:t>
                              </w:r>
                              <w:r>
                                <w:rPr>
                                  <w:b/>
                                  <w:spacing w:val="-11"/>
                                  <w:sz w:val="17"/>
                                </w:rPr>
                                <w:t> </w:t>
                              </w:r>
                              <w:r>
                                <w:rPr>
                                  <w:b/>
                                  <w:sz w:val="17"/>
                                </w:rPr>
                                <w:t>cycle</w:t>
                              </w:r>
                              <w:r>
                                <w:rPr>
                                  <w:b/>
                                  <w:spacing w:val="-11"/>
                                  <w:sz w:val="17"/>
                                </w:rPr>
                                <w:t> </w:t>
                              </w:r>
                              <w:r>
                                <w:rPr>
                                  <w:b/>
                                  <w:sz w:val="17"/>
                                </w:rPr>
                                <w:t>(3</w:t>
                              </w:r>
                              <w:r>
                                <w:rPr>
                                  <w:b/>
                                  <w:spacing w:val="-10"/>
                                  <w:sz w:val="17"/>
                                </w:rPr>
                                <w:t> </w:t>
                              </w:r>
                              <w:r>
                                <w:rPr>
                                  <w:b/>
                                  <w:sz w:val="17"/>
                                </w:rPr>
                                <w:t>doubles</w:t>
                              </w:r>
                              <w:r>
                                <w:rPr>
                                  <w:b/>
                                  <w:spacing w:val="-10"/>
                                  <w:sz w:val="17"/>
                                </w:rPr>
                                <w:t> </w:t>
                              </w:r>
                              <w:r>
                                <w:rPr>
                                  <w:b/>
                                  <w:sz w:val="17"/>
                                </w:rPr>
                                <w:t>liaisons</w:t>
                              </w:r>
                              <w:r>
                                <w:rPr>
                                  <w:b/>
                                  <w:spacing w:val="-10"/>
                                  <w:sz w:val="17"/>
                                </w:rPr>
                                <w:t> </w:t>
                              </w:r>
                              <w:r>
                                <w:rPr>
                                  <w:b/>
                                  <w:sz w:val="17"/>
                                </w:rPr>
                                <w:t>et</w:t>
                              </w:r>
                              <w:r>
                                <w:rPr>
                                  <w:b/>
                                  <w:spacing w:val="-11"/>
                                  <w:sz w:val="17"/>
                                </w:rPr>
                                <w:t> </w:t>
                              </w:r>
                              <w:r>
                                <w:rPr>
                                  <w:b/>
                                  <w:sz w:val="17"/>
                                </w:rPr>
                                <w:t>2</w:t>
                              </w:r>
                              <w:r>
                                <w:rPr>
                                  <w:b/>
                                  <w:spacing w:val="-11"/>
                                  <w:sz w:val="17"/>
                                </w:rPr>
                                <w:t> </w:t>
                              </w:r>
                              <w:r>
                                <w:rPr>
                                  <w:b/>
                                  <w:sz w:val="17"/>
                                </w:rPr>
                                <w:t>électrons</w:t>
                              </w:r>
                              <w:r>
                                <w:rPr>
                                  <w:b/>
                                  <w:spacing w:val="-9"/>
                                  <w:sz w:val="17"/>
                                </w:rPr>
                                <w:t> </w:t>
                              </w:r>
                              <w:r>
                                <w:rPr>
                                  <w:b/>
                                  <w:sz w:val="17"/>
                                </w:rPr>
                                <w:t>par</w:t>
                              </w:r>
                              <w:r>
                                <w:rPr>
                                  <w:b/>
                                  <w:spacing w:val="-11"/>
                                  <w:sz w:val="17"/>
                                </w:rPr>
                                <w:t> </w:t>
                              </w:r>
                              <w:r>
                                <w:rPr>
                                  <w:b/>
                                  <w:sz w:val="17"/>
                                </w:rPr>
                                <w:t>double</w:t>
                              </w:r>
                              <w:r>
                                <w:rPr>
                                  <w:b/>
                                  <w:spacing w:val="-11"/>
                                  <w:sz w:val="17"/>
                                </w:rPr>
                                <w:t> </w:t>
                              </w:r>
                              <w:r>
                                <w:rPr>
                                  <w:b/>
                                  <w:sz w:val="17"/>
                                </w:rPr>
                                <w:t>liaison) donc 4n+2 = 6. Le cycle</w:t>
                              </w:r>
                              <w:r>
                                <w:rPr>
                                  <w:b/>
                                  <w:spacing w:val="-5"/>
                                  <w:sz w:val="17"/>
                                </w:rPr>
                                <w:t> </w:t>
                              </w:r>
                              <w:r>
                                <w:rPr>
                                  <w:b/>
                                  <w:sz w:val="17"/>
                                </w:rPr>
                                <w:t>A</w:t>
                              </w:r>
                              <w:r>
                                <w:rPr>
                                  <w:b/>
                                  <w:spacing w:val="-5"/>
                                  <w:sz w:val="17"/>
                                </w:rPr>
                                <w:t> </w:t>
                              </w:r>
                              <w:r>
                                <w:rPr>
                                  <w:b/>
                                  <w:sz w:val="17"/>
                                </w:rPr>
                                <w:t>est bien aromatique et on peut donc affirmer que la molécule de sildénafil est aromatique sans vérifier les autres cycles car dès lors qu’un cycle est </w:t>
                              </w:r>
                              <w:r>
                                <w:rPr>
                                  <w:b/>
                                  <w:spacing w:val="-2"/>
                                  <w:sz w:val="17"/>
                                </w:rPr>
                                <w:t>aromatique,</w:t>
                              </w:r>
                              <w:r>
                                <w:rPr>
                                  <w:b/>
                                  <w:spacing w:val="-4"/>
                                  <w:sz w:val="17"/>
                                </w:rPr>
                                <w:t> </w:t>
                              </w:r>
                              <w:r>
                                <w:rPr>
                                  <w:b/>
                                  <w:spacing w:val="-2"/>
                                  <w:sz w:val="17"/>
                                </w:rPr>
                                <w:t>toute</w:t>
                              </w:r>
                              <w:r>
                                <w:rPr>
                                  <w:b/>
                                  <w:spacing w:val="-4"/>
                                  <w:sz w:val="17"/>
                                </w:rPr>
                                <w:t> </w:t>
                              </w:r>
                              <w:r>
                                <w:rPr>
                                  <w:b/>
                                  <w:spacing w:val="-2"/>
                                  <w:sz w:val="17"/>
                                </w:rPr>
                                <w:t>la</w:t>
                              </w:r>
                              <w:r>
                                <w:rPr>
                                  <w:b/>
                                  <w:spacing w:val="-6"/>
                                  <w:sz w:val="17"/>
                                </w:rPr>
                                <w:t> </w:t>
                              </w:r>
                              <w:r>
                                <w:rPr>
                                  <w:b/>
                                  <w:spacing w:val="-2"/>
                                  <w:sz w:val="17"/>
                                </w:rPr>
                                <w:t>molécule</w:t>
                              </w:r>
                              <w:r>
                                <w:rPr>
                                  <w:b/>
                                  <w:spacing w:val="-4"/>
                                  <w:sz w:val="17"/>
                                </w:rPr>
                                <w:t> </w:t>
                              </w:r>
                              <w:r>
                                <w:rPr>
                                  <w:b/>
                                  <w:spacing w:val="-2"/>
                                  <w:sz w:val="17"/>
                                </w:rPr>
                                <w:t>l’est (même</w:t>
                              </w:r>
                              <w:r>
                                <w:rPr>
                                  <w:b/>
                                  <w:spacing w:val="-6"/>
                                  <w:sz w:val="17"/>
                                </w:rPr>
                                <w:t> </w:t>
                              </w:r>
                              <w:r>
                                <w:rPr>
                                  <w:b/>
                                  <w:spacing w:val="-2"/>
                                  <w:sz w:val="17"/>
                                </w:rPr>
                                <w:t>si</w:t>
                              </w:r>
                              <w:r>
                                <w:rPr>
                                  <w:b/>
                                  <w:spacing w:val="-4"/>
                                  <w:sz w:val="17"/>
                                </w:rPr>
                                <w:t> </w:t>
                              </w:r>
                              <w:r>
                                <w:rPr>
                                  <w:b/>
                                  <w:spacing w:val="-2"/>
                                  <w:sz w:val="17"/>
                                </w:rPr>
                                <w:t>les</w:t>
                              </w:r>
                              <w:r>
                                <w:rPr>
                                  <w:b/>
                                  <w:spacing w:val="-6"/>
                                  <w:sz w:val="17"/>
                                </w:rPr>
                                <w:t> </w:t>
                              </w:r>
                              <w:r>
                                <w:rPr>
                                  <w:b/>
                                  <w:spacing w:val="-2"/>
                                  <w:sz w:val="17"/>
                                </w:rPr>
                                <w:t>cycles</w:t>
                              </w:r>
                              <w:r>
                                <w:rPr>
                                  <w:b/>
                                  <w:spacing w:val="-6"/>
                                  <w:sz w:val="17"/>
                                </w:rPr>
                                <w:t> </w:t>
                              </w:r>
                              <w:r>
                                <w:rPr>
                                  <w:b/>
                                  <w:spacing w:val="-2"/>
                                  <w:sz w:val="17"/>
                                </w:rPr>
                                <w:t>B</w:t>
                              </w:r>
                              <w:r>
                                <w:rPr>
                                  <w:b/>
                                  <w:spacing w:val="-1"/>
                                  <w:sz w:val="17"/>
                                </w:rPr>
                                <w:t> </w:t>
                              </w:r>
                              <w:r>
                                <w:rPr>
                                  <w:b/>
                                  <w:spacing w:val="-2"/>
                                  <w:sz w:val="17"/>
                                </w:rPr>
                                <w:t>et</w:t>
                              </w:r>
                              <w:r>
                                <w:rPr>
                                  <w:b/>
                                  <w:spacing w:val="-9"/>
                                  <w:sz w:val="17"/>
                                </w:rPr>
                                <w:t> </w:t>
                              </w:r>
                              <w:r>
                                <w:rPr>
                                  <w:b/>
                                  <w:spacing w:val="-2"/>
                                  <w:sz w:val="17"/>
                                </w:rPr>
                                <w:t>C</w:t>
                              </w:r>
                              <w:r>
                                <w:rPr>
                                  <w:b/>
                                  <w:spacing w:val="-4"/>
                                  <w:sz w:val="17"/>
                                </w:rPr>
                                <w:t> </w:t>
                              </w:r>
                              <w:r>
                                <w:rPr>
                                  <w:b/>
                                  <w:spacing w:val="-2"/>
                                  <w:sz w:val="17"/>
                                </w:rPr>
                                <w:t>sont</w:t>
                              </w:r>
                              <w:r>
                                <w:rPr>
                                  <w:b/>
                                  <w:spacing w:val="-3"/>
                                  <w:sz w:val="17"/>
                                </w:rPr>
                                <w:t> </w:t>
                              </w:r>
                              <w:r>
                                <w:rPr>
                                  <w:b/>
                                  <w:spacing w:val="-2"/>
                                  <w:sz w:val="17"/>
                                </w:rPr>
                                <w:t>également</w:t>
                              </w:r>
                              <w:r>
                                <w:rPr>
                                  <w:b/>
                                  <w:spacing w:val="-4"/>
                                  <w:sz w:val="17"/>
                                </w:rPr>
                                <w:t> </w:t>
                              </w:r>
                              <w:r>
                                <w:rPr>
                                  <w:b/>
                                  <w:spacing w:val="-2"/>
                                  <w:sz w:val="17"/>
                                </w:rPr>
                                <w:t>aromatiques).</w:t>
                              </w:r>
                            </w:p>
                          </w:txbxContent>
                        </wps:txbx>
                        <wps:bodyPr wrap="square" lIns="0" tIns="0" rIns="0" bIns="0" rtlCol="0">
                          <a:noAutofit/>
                        </wps:bodyPr>
                      </wps:wsp>
                    </wpg:wgp>
                  </a:graphicData>
                </a:graphic>
              </wp:anchor>
            </w:drawing>
          </mc:Choice>
          <mc:Fallback>
            <w:pict>
              <v:group style="position:absolute;margin-left:45.84pt;margin-top:3.719995pt;width:328.95pt;height:69pt;mso-position-horizontal-relative:page;mso-position-vertical-relative:paragraph;z-index:15744512" id="docshapegroup43" coordorigin="917,74" coordsize="6579,1380">
                <v:shape style="position:absolute;left:916;top:74;width:6579;height:1380" id="docshape44" coordorigin="917,74" coordsize="6579,1380" path="m7495,1447l7488,1447,7488,1447,924,1447,924,1210,924,986,924,763,924,540,924,300,924,74,917,74,917,300,917,540,917,763,917,986,917,1210,917,1447,917,1447,917,1454,7488,1454,7495,1454,7495,1447xm7495,74l7488,74,7488,300,7488,540,7488,763,7488,986,7488,1210,7488,1447,7495,1447,7495,1210,7495,1210,7495,986,7495,763,7495,540,7495,300,7495,74xe" filled="true" fillcolor="#000000" stroked="false">
                  <v:path arrowok="t"/>
                  <v:fill type="solid"/>
                </v:shape>
                <v:shape style="position:absolute;left:924;top:74;width:6564;height:1373" type="#_x0000_t202" id="docshape45" filled="false" stroked="false">
                  <v:textbox inset="0,0,0,0">
                    <w:txbxContent>
                      <w:p>
                        <w:pPr>
                          <w:spacing w:line="276" w:lineRule="auto" w:before="0"/>
                          <w:ind w:left="76" w:right="71" w:firstLine="0"/>
                          <w:jc w:val="both"/>
                          <w:rPr>
                            <w:b/>
                            <w:sz w:val="17"/>
                          </w:rPr>
                        </w:pPr>
                        <w:r>
                          <w:rPr>
                            <w:b/>
                            <w:sz w:val="17"/>
                          </w:rPr>
                          <w:t>Sans passer par VSEPR, vous pouvez vous dire qu’un carbone dans un cycle avec une double</w:t>
                        </w:r>
                        <w:r>
                          <w:rPr>
                            <w:b/>
                            <w:spacing w:val="-7"/>
                            <w:sz w:val="17"/>
                          </w:rPr>
                          <w:t> </w:t>
                        </w:r>
                        <w:r>
                          <w:rPr>
                            <w:b/>
                            <w:sz w:val="17"/>
                          </w:rPr>
                          <w:t>liaison</w:t>
                        </w:r>
                        <w:r>
                          <w:rPr>
                            <w:b/>
                            <w:spacing w:val="-8"/>
                            <w:sz w:val="17"/>
                          </w:rPr>
                          <w:t> </w:t>
                        </w:r>
                        <w:r>
                          <w:rPr>
                            <w:b/>
                            <w:sz w:val="17"/>
                          </w:rPr>
                          <w:t>est</w:t>
                        </w:r>
                        <w:r>
                          <w:rPr>
                            <w:b/>
                            <w:spacing w:val="-5"/>
                            <w:sz w:val="17"/>
                          </w:rPr>
                          <w:t> </w:t>
                        </w:r>
                        <w:r>
                          <w:rPr>
                            <w:b/>
                            <w:sz w:val="17"/>
                          </w:rPr>
                          <w:t>forcément</w:t>
                        </w:r>
                        <w:r>
                          <w:rPr>
                            <w:b/>
                            <w:spacing w:val="-4"/>
                            <w:sz w:val="17"/>
                          </w:rPr>
                          <w:t> </w:t>
                        </w:r>
                        <w:r>
                          <w:rPr>
                            <w:b/>
                            <w:sz w:val="17"/>
                          </w:rPr>
                          <w:t>plan.</w:t>
                        </w:r>
                        <w:r>
                          <w:rPr>
                            <w:b/>
                            <w:spacing w:val="-5"/>
                            <w:sz w:val="17"/>
                          </w:rPr>
                          <w:t> </w:t>
                        </w:r>
                        <w:r>
                          <w:rPr>
                            <w:b/>
                            <w:sz w:val="17"/>
                          </w:rPr>
                          <w:t>On</w:t>
                        </w:r>
                        <w:r>
                          <w:rPr>
                            <w:b/>
                            <w:spacing w:val="-6"/>
                            <w:sz w:val="17"/>
                          </w:rPr>
                          <w:t> </w:t>
                        </w:r>
                        <w:r>
                          <w:rPr>
                            <w:b/>
                            <w:sz w:val="17"/>
                          </w:rPr>
                          <w:t>retrouve</w:t>
                        </w:r>
                        <w:r>
                          <w:rPr>
                            <w:b/>
                            <w:spacing w:val="-4"/>
                            <w:sz w:val="17"/>
                          </w:rPr>
                          <w:t> </w:t>
                        </w:r>
                        <w:r>
                          <w:rPr>
                            <w:b/>
                            <w:sz w:val="17"/>
                          </w:rPr>
                          <w:t>des</w:t>
                        </w:r>
                        <w:r>
                          <w:rPr>
                            <w:b/>
                            <w:spacing w:val="-5"/>
                            <w:sz w:val="17"/>
                          </w:rPr>
                          <w:t> </w:t>
                        </w:r>
                        <w:r>
                          <w:rPr>
                            <w:b/>
                            <w:sz w:val="17"/>
                          </w:rPr>
                          <w:t>motifs</w:t>
                        </w:r>
                        <w:r>
                          <w:rPr>
                            <w:b/>
                            <w:spacing w:val="-5"/>
                            <w:sz w:val="17"/>
                          </w:rPr>
                          <w:t> </w:t>
                        </w:r>
                        <w:r>
                          <w:rPr>
                            <w:b/>
                            <w:sz w:val="17"/>
                          </w:rPr>
                          <w:t>de</w:t>
                        </w:r>
                        <w:r>
                          <w:rPr>
                            <w:b/>
                            <w:spacing w:val="-4"/>
                            <w:sz w:val="17"/>
                          </w:rPr>
                          <w:t> </w:t>
                        </w:r>
                        <w:r>
                          <w:rPr>
                            <w:b/>
                            <w:sz w:val="17"/>
                          </w:rPr>
                          <w:t>conjugaisons</w:t>
                        </w:r>
                        <w:r>
                          <w:rPr>
                            <w:b/>
                            <w:spacing w:val="-4"/>
                            <w:sz w:val="17"/>
                          </w:rPr>
                          <w:t> </w:t>
                        </w:r>
                        <w:r>
                          <w:rPr>
                            <w:b/>
                            <w:sz w:val="17"/>
                          </w:rPr>
                          <w:t>(</w:t>
                        </w:r>
                        <w:r>
                          <w:rPr>
                            <w:rFonts w:ascii="Century" w:hAnsi="Century"/>
                            <w:sz w:val="17"/>
                          </w:rPr>
                          <w:t>π</w:t>
                        </w:r>
                        <w:r>
                          <w:rPr>
                            <w:b/>
                            <w:sz w:val="17"/>
                          </w:rPr>
                          <w:t>-</w:t>
                        </w:r>
                        <w:r>
                          <w:rPr>
                            <w:rFonts w:ascii="Century" w:hAnsi="Century"/>
                            <w:sz w:val="17"/>
                          </w:rPr>
                          <w:t>σ</w:t>
                        </w:r>
                        <w:r>
                          <w:rPr>
                            <w:b/>
                            <w:sz w:val="17"/>
                          </w:rPr>
                          <w:t>-</w:t>
                        </w:r>
                        <w:r>
                          <w:rPr>
                            <w:rFonts w:ascii="Century" w:hAnsi="Century"/>
                            <w:sz w:val="17"/>
                          </w:rPr>
                          <w:t>π</w:t>
                        </w:r>
                        <w:r>
                          <w:rPr>
                            <w:b/>
                            <w:sz w:val="17"/>
                          </w:rPr>
                          <w:t>).</w:t>
                        </w:r>
                        <w:r>
                          <w:rPr>
                            <w:b/>
                            <w:spacing w:val="-7"/>
                            <w:sz w:val="17"/>
                          </w:rPr>
                          <w:t> </w:t>
                        </w:r>
                        <w:r>
                          <w:rPr>
                            <w:b/>
                            <w:sz w:val="17"/>
                          </w:rPr>
                          <w:t>Enfin, 6</w:t>
                        </w:r>
                        <w:r>
                          <w:rPr>
                            <w:b/>
                            <w:spacing w:val="-11"/>
                            <w:sz w:val="17"/>
                          </w:rPr>
                          <w:t> </w:t>
                        </w:r>
                        <w:r>
                          <w:rPr>
                            <w:b/>
                            <w:sz w:val="17"/>
                          </w:rPr>
                          <w:t>électrons</w:t>
                        </w:r>
                        <w:r>
                          <w:rPr>
                            <w:b/>
                            <w:spacing w:val="-11"/>
                            <w:sz w:val="17"/>
                          </w:rPr>
                          <w:t> </w:t>
                        </w:r>
                        <w:r>
                          <w:rPr>
                            <w:b/>
                            <w:sz w:val="17"/>
                          </w:rPr>
                          <w:t>sont</w:t>
                        </w:r>
                        <w:r>
                          <w:rPr>
                            <w:b/>
                            <w:spacing w:val="-10"/>
                            <w:sz w:val="17"/>
                          </w:rPr>
                          <w:t> </w:t>
                        </w:r>
                        <w:r>
                          <w:rPr>
                            <w:b/>
                            <w:sz w:val="17"/>
                          </w:rPr>
                          <w:t>partagés</w:t>
                        </w:r>
                        <w:r>
                          <w:rPr>
                            <w:b/>
                            <w:spacing w:val="-11"/>
                            <w:sz w:val="17"/>
                          </w:rPr>
                          <w:t> </w:t>
                        </w:r>
                        <w:r>
                          <w:rPr>
                            <w:b/>
                            <w:sz w:val="17"/>
                          </w:rPr>
                          <w:t>dans</w:t>
                        </w:r>
                        <w:r>
                          <w:rPr>
                            <w:b/>
                            <w:spacing w:val="-8"/>
                            <w:sz w:val="17"/>
                          </w:rPr>
                          <w:t> </w:t>
                        </w:r>
                        <w:r>
                          <w:rPr>
                            <w:b/>
                            <w:sz w:val="17"/>
                          </w:rPr>
                          <w:t>ce</w:t>
                        </w:r>
                        <w:r>
                          <w:rPr>
                            <w:b/>
                            <w:spacing w:val="-11"/>
                            <w:sz w:val="17"/>
                          </w:rPr>
                          <w:t> </w:t>
                        </w:r>
                        <w:r>
                          <w:rPr>
                            <w:b/>
                            <w:sz w:val="17"/>
                          </w:rPr>
                          <w:t>cycle</w:t>
                        </w:r>
                        <w:r>
                          <w:rPr>
                            <w:b/>
                            <w:spacing w:val="-11"/>
                            <w:sz w:val="17"/>
                          </w:rPr>
                          <w:t> </w:t>
                        </w:r>
                        <w:r>
                          <w:rPr>
                            <w:b/>
                            <w:sz w:val="17"/>
                          </w:rPr>
                          <w:t>(3</w:t>
                        </w:r>
                        <w:r>
                          <w:rPr>
                            <w:b/>
                            <w:spacing w:val="-10"/>
                            <w:sz w:val="17"/>
                          </w:rPr>
                          <w:t> </w:t>
                        </w:r>
                        <w:r>
                          <w:rPr>
                            <w:b/>
                            <w:sz w:val="17"/>
                          </w:rPr>
                          <w:t>doubles</w:t>
                        </w:r>
                        <w:r>
                          <w:rPr>
                            <w:b/>
                            <w:spacing w:val="-10"/>
                            <w:sz w:val="17"/>
                          </w:rPr>
                          <w:t> </w:t>
                        </w:r>
                        <w:r>
                          <w:rPr>
                            <w:b/>
                            <w:sz w:val="17"/>
                          </w:rPr>
                          <w:t>liaisons</w:t>
                        </w:r>
                        <w:r>
                          <w:rPr>
                            <w:b/>
                            <w:spacing w:val="-10"/>
                            <w:sz w:val="17"/>
                          </w:rPr>
                          <w:t> </w:t>
                        </w:r>
                        <w:r>
                          <w:rPr>
                            <w:b/>
                            <w:sz w:val="17"/>
                          </w:rPr>
                          <w:t>et</w:t>
                        </w:r>
                        <w:r>
                          <w:rPr>
                            <w:b/>
                            <w:spacing w:val="-11"/>
                            <w:sz w:val="17"/>
                          </w:rPr>
                          <w:t> </w:t>
                        </w:r>
                        <w:r>
                          <w:rPr>
                            <w:b/>
                            <w:sz w:val="17"/>
                          </w:rPr>
                          <w:t>2</w:t>
                        </w:r>
                        <w:r>
                          <w:rPr>
                            <w:b/>
                            <w:spacing w:val="-11"/>
                            <w:sz w:val="17"/>
                          </w:rPr>
                          <w:t> </w:t>
                        </w:r>
                        <w:r>
                          <w:rPr>
                            <w:b/>
                            <w:sz w:val="17"/>
                          </w:rPr>
                          <w:t>électrons</w:t>
                        </w:r>
                        <w:r>
                          <w:rPr>
                            <w:b/>
                            <w:spacing w:val="-9"/>
                            <w:sz w:val="17"/>
                          </w:rPr>
                          <w:t> </w:t>
                        </w:r>
                        <w:r>
                          <w:rPr>
                            <w:b/>
                            <w:sz w:val="17"/>
                          </w:rPr>
                          <w:t>par</w:t>
                        </w:r>
                        <w:r>
                          <w:rPr>
                            <w:b/>
                            <w:spacing w:val="-11"/>
                            <w:sz w:val="17"/>
                          </w:rPr>
                          <w:t> </w:t>
                        </w:r>
                        <w:r>
                          <w:rPr>
                            <w:b/>
                            <w:sz w:val="17"/>
                          </w:rPr>
                          <w:t>double</w:t>
                        </w:r>
                        <w:r>
                          <w:rPr>
                            <w:b/>
                            <w:spacing w:val="-11"/>
                            <w:sz w:val="17"/>
                          </w:rPr>
                          <w:t> </w:t>
                        </w:r>
                        <w:r>
                          <w:rPr>
                            <w:b/>
                            <w:sz w:val="17"/>
                          </w:rPr>
                          <w:t>liaison) donc 4n+2 = 6. Le cycle</w:t>
                        </w:r>
                        <w:r>
                          <w:rPr>
                            <w:b/>
                            <w:spacing w:val="-5"/>
                            <w:sz w:val="17"/>
                          </w:rPr>
                          <w:t> </w:t>
                        </w:r>
                        <w:r>
                          <w:rPr>
                            <w:b/>
                            <w:sz w:val="17"/>
                          </w:rPr>
                          <w:t>A</w:t>
                        </w:r>
                        <w:r>
                          <w:rPr>
                            <w:b/>
                            <w:spacing w:val="-5"/>
                            <w:sz w:val="17"/>
                          </w:rPr>
                          <w:t> </w:t>
                        </w:r>
                        <w:r>
                          <w:rPr>
                            <w:b/>
                            <w:sz w:val="17"/>
                          </w:rPr>
                          <w:t>est bien aromatique et on peut donc affirmer que la molécule de sildénafil est aromatique sans vérifier les autres cycles car dès lors qu’un cycle est </w:t>
                        </w:r>
                        <w:r>
                          <w:rPr>
                            <w:b/>
                            <w:spacing w:val="-2"/>
                            <w:sz w:val="17"/>
                          </w:rPr>
                          <w:t>aromatique,</w:t>
                        </w:r>
                        <w:r>
                          <w:rPr>
                            <w:b/>
                            <w:spacing w:val="-4"/>
                            <w:sz w:val="17"/>
                          </w:rPr>
                          <w:t> </w:t>
                        </w:r>
                        <w:r>
                          <w:rPr>
                            <w:b/>
                            <w:spacing w:val="-2"/>
                            <w:sz w:val="17"/>
                          </w:rPr>
                          <w:t>toute</w:t>
                        </w:r>
                        <w:r>
                          <w:rPr>
                            <w:b/>
                            <w:spacing w:val="-4"/>
                            <w:sz w:val="17"/>
                          </w:rPr>
                          <w:t> </w:t>
                        </w:r>
                        <w:r>
                          <w:rPr>
                            <w:b/>
                            <w:spacing w:val="-2"/>
                            <w:sz w:val="17"/>
                          </w:rPr>
                          <w:t>la</w:t>
                        </w:r>
                        <w:r>
                          <w:rPr>
                            <w:b/>
                            <w:spacing w:val="-6"/>
                            <w:sz w:val="17"/>
                          </w:rPr>
                          <w:t> </w:t>
                        </w:r>
                        <w:r>
                          <w:rPr>
                            <w:b/>
                            <w:spacing w:val="-2"/>
                            <w:sz w:val="17"/>
                          </w:rPr>
                          <w:t>molécule</w:t>
                        </w:r>
                        <w:r>
                          <w:rPr>
                            <w:b/>
                            <w:spacing w:val="-4"/>
                            <w:sz w:val="17"/>
                          </w:rPr>
                          <w:t> </w:t>
                        </w:r>
                        <w:r>
                          <w:rPr>
                            <w:b/>
                            <w:spacing w:val="-2"/>
                            <w:sz w:val="17"/>
                          </w:rPr>
                          <w:t>l’est (même</w:t>
                        </w:r>
                        <w:r>
                          <w:rPr>
                            <w:b/>
                            <w:spacing w:val="-6"/>
                            <w:sz w:val="17"/>
                          </w:rPr>
                          <w:t> </w:t>
                        </w:r>
                        <w:r>
                          <w:rPr>
                            <w:b/>
                            <w:spacing w:val="-2"/>
                            <w:sz w:val="17"/>
                          </w:rPr>
                          <w:t>si</w:t>
                        </w:r>
                        <w:r>
                          <w:rPr>
                            <w:b/>
                            <w:spacing w:val="-4"/>
                            <w:sz w:val="17"/>
                          </w:rPr>
                          <w:t> </w:t>
                        </w:r>
                        <w:r>
                          <w:rPr>
                            <w:b/>
                            <w:spacing w:val="-2"/>
                            <w:sz w:val="17"/>
                          </w:rPr>
                          <w:t>les</w:t>
                        </w:r>
                        <w:r>
                          <w:rPr>
                            <w:b/>
                            <w:spacing w:val="-6"/>
                            <w:sz w:val="17"/>
                          </w:rPr>
                          <w:t> </w:t>
                        </w:r>
                        <w:r>
                          <w:rPr>
                            <w:b/>
                            <w:spacing w:val="-2"/>
                            <w:sz w:val="17"/>
                          </w:rPr>
                          <w:t>cycles</w:t>
                        </w:r>
                        <w:r>
                          <w:rPr>
                            <w:b/>
                            <w:spacing w:val="-6"/>
                            <w:sz w:val="17"/>
                          </w:rPr>
                          <w:t> </w:t>
                        </w:r>
                        <w:r>
                          <w:rPr>
                            <w:b/>
                            <w:spacing w:val="-2"/>
                            <w:sz w:val="17"/>
                          </w:rPr>
                          <w:t>B</w:t>
                        </w:r>
                        <w:r>
                          <w:rPr>
                            <w:b/>
                            <w:spacing w:val="-1"/>
                            <w:sz w:val="17"/>
                          </w:rPr>
                          <w:t> </w:t>
                        </w:r>
                        <w:r>
                          <w:rPr>
                            <w:b/>
                            <w:spacing w:val="-2"/>
                            <w:sz w:val="17"/>
                          </w:rPr>
                          <w:t>et</w:t>
                        </w:r>
                        <w:r>
                          <w:rPr>
                            <w:b/>
                            <w:spacing w:val="-9"/>
                            <w:sz w:val="17"/>
                          </w:rPr>
                          <w:t> </w:t>
                        </w:r>
                        <w:r>
                          <w:rPr>
                            <w:b/>
                            <w:spacing w:val="-2"/>
                            <w:sz w:val="17"/>
                          </w:rPr>
                          <w:t>C</w:t>
                        </w:r>
                        <w:r>
                          <w:rPr>
                            <w:b/>
                            <w:spacing w:val="-4"/>
                            <w:sz w:val="17"/>
                          </w:rPr>
                          <w:t> </w:t>
                        </w:r>
                        <w:r>
                          <w:rPr>
                            <w:b/>
                            <w:spacing w:val="-2"/>
                            <w:sz w:val="17"/>
                          </w:rPr>
                          <w:t>sont</w:t>
                        </w:r>
                        <w:r>
                          <w:rPr>
                            <w:b/>
                            <w:spacing w:val="-3"/>
                            <w:sz w:val="17"/>
                          </w:rPr>
                          <w:t> </w:t>
                        </w:r>
                        <w:r>
                          <w:rPr>
                            <w:b/>
                            <w:spacing w:val="-2"/>
                            <w:sz w:val="17"/>
                          </w:rPr>
                          <w:t>également</w:t>
                        </w:r>
                        <w:r>
                          <w:rPr>
                            <w:b/>
                            <w:spacing w:val="-4"/>
                            <w:sz w:val="17"/>
                          </w:rPr>
                          <w:t> </w:t>
                        </w:r>
                        <w:r>
                          <w:rPr>
                            <w:b/>
                            <w:spacing w:val="-2"/>
                            <w:sz w:val="17"/>
                          </w:rPr>
                          <w:t>aromatiques).</w:t>
                        </w:r>
                      </w:p>
                    </w:txbxContent>
                  </v:textbox>
                  <w10:wrap type="none"/>
                </v:shape>
                <w10:wrap type="none"/>
              </v:group>
            </w:pict>
          </mc:Fallback>
        </mc:AlternateContent>
      </w:r>
      <w:r>
        <w:rPr>
          <w:sz w:val="17"/>
        </w:rPr>
        <mc:AlternateContent>
          <mc:Choice Requires="wps">
            <w:drawing>
              <wp:anchor distT="0" distB="0" distL="0" distR="0" allowOverlap="1" layoutInCell="1" locked="0" behindDoc="0" simplePos="0" relativeHeight="15745024">
                <wp:simplePos x="0" y="0"/>
                <wp:positionH relativeFrom="page">
                  <wp:posOffset>6363128</wp:posOffset>
                </wp:positionH>
                <wp:positionV relativeFrom="paragraph">
                  <wp:posOffset>475487</wp:posOffset>
                </wp:positionV>
                <wp:extent cx="3255010" cy="1597660"/>
                <wp:effectExtent l="0" t="0" r="0" b="0"/>
                <wp:wrapNone/>
                <wp:docPr id="54" name="Group 54"/>
                <wp:cNvGraphicFramePr>
                  <a:graphicFrameLocks/>
                </wp:cNvGraphicFramePr>
                <a:graphic>
                  <a:graphicData uri="http://schemas.microsoft.com/office/word/2010/wordprocessingGroup">
                    <wpg:wgp>
                      <wpg:cNvPr id="54" name="Group 54"/>
                      <wpg:cNvGrpSpPr/>
                      <wpg:grpSpPr>
                        <a:xfrm>
                          <a:off x="0" y="0"/>
                          <a:ext cx="3255010" cy="1597660"/>
                          <a:chExt cx="3255010" cy="1597660"/>
                        </a:xfrm>
                      </wpg:grpSpPr>
                      <pic:pic>
                        <pic:nvPicPr>
                          <pic:cNvPr id="55" name="Image 55"/>
                          <pic:cNvPicPr/>
                        </pic:nvPicPr>
                        <pic:blipFill>
                          <a:blip r:embed="rId19" cstate="print"/>
                          <a:stretch>
                            <a:fillRect/>
                          </a:stretch>
                        </pic:blipFill>
                        <pic:spPr>
                          <a:xfrm>
                            <a:off x="759458" y="0"/>
                            <a:ext cx="1796187" cy="840501"/>
                          </a:xfrm>
                          <a:prstGeom prst="rect">
                            <a:avLst/>
                          </a:prstGeom>
                        </pic:spPr>
                      </pic:pic>
                      <pic:pic>
                        <pic:nvPicPr>
                          <pic:cNvPr id="56" name="Image 56"/>
                          <pic:cNvPicPr/>
                        </pic:nvPicPr>
                        <pic:blipFill>
                          <a:blip r:embed="rId20" cstate="print"/>
                          <a:stretch>
                            <a:fillRect/>
                          </a:stretch>
                        </pic:blipFill>
                        <pic:spPr>
                          <a:xfrm>
                            <a:off x="0" y="880872"/>
                            <a:ext cx="1746623" cy="697461"/>
                          </a:xfrm>
                          <a:prstGeom prst="rect">
                            <a:avLst/>
                          </a:prstGeom>
                        </pic:spPr>
                      </pic:pic>
                      <pic:pic>
                        <pic:nvPicPr>
                          <pic:cNvPr id="57" name="Image 57"/>
                          <pic:cNvPicPr/>
                        </pic:nvPicPr>
                        <pic:blipFill>
                          <a:blip r:embed="rId21" cstate="print"/>
                          <a:stretch>
                            <a:fillRect/>
                          </a:stretch>
                        </pic:blipFill>
                        <pic:spPr>
                          <a:xfrm>
                            <a:off x="1875842" y="1063032"/>
                            <a:ext cx="1378544" cy="534119"/>
                          </a:xfrm>
                          <a:prstGeom prst="rect">
                            <a:avLst/>
                          </a:prstGeom>
                        </pic:spPr>
                      </pic:pic>
                    </wpg:wgp>
                  </a:graphicData>
                </a:graphic>
              </wp:anchor>
            </w:drawing>
          </mc:Choice>
          <mc:Fallback>
            <w:pict>
              <v:group style="position:absolute;margin-left:501.033722pt;margin-top:37.439999pt;width:256.3pt;height:125.8pt;mso-position-horizontal-relative:page;mso-position-vertical-relative:paragraph;z-index:15745024" id="docshapegroup46" coordorigin="10021,749" coordsize="5126,2516">
                <v:shape style="position:absolute;left:11216;top:748;width:2829;height:1324" type="#_x0000_t75" id="docshape47" stroked="false">
                  <v:imagedata r:id="rId19" o:title=""/>
                </v:shape>
                <v:shape style="position:absolute;left:10020;top:2136;width:2751;height:1099" type="#_x0000_t75" id="docshape48" stroked="false">
                  <v:imagedata r:id="rId20" o:title=""/>
                </v:shape>
                <v:shape style="position:absolute;left:12974;top:2422;width:2171;height:842" type="#_x0000_t75" id="docshape49" stroked="false">
                  <v:imagedata r:id="rId21" o:title=""/>
                </v:shape>
                <w10:wrap type="none"/>
              </v:group>
            </w:pict>
          </mc:Fallback>
        </mc:AlternateContent>
      </w:r>
      <w:r>
        <w:rPr>
          <w:sz w:val="17"/>
        </w:rPr>
        <w:t>On s’intéresse désormais à </w:t>
      </w:r>
      <w:r>
        <w:rPr>
          <w:b/>
          <w:sz w:val="17"/>
        </w:rPr>
        <w:t>l’ibuprofène </w:t>
      </w:r>
      <w:r>
        <w:rPr>
          <w:sz w:val="17"/>
        </w:rPr>
        <w:t>et à ses dérivés</w:t>
      </w:r>
      <w:r>
        <w:rPr>
          <w:spacing w:val="-4"/>
          <w:sz w:val="17"/>
        </w:rPr>
        <w:t> </w:t>
      </w:r>
      <w:r>
        <w:rPr>
          <w:sz w:val="17"/>
        </w:rPr>
        <w:t>: molécules </w:t>
      </w:r>
      <w:r>
        <w:rPr>
          <w:b/>
          <w:sz w:val="17"/>
          <w:u w:val="single"/>
        </w:rPr>
        <w:t>1</w:t>
      </w:r>
      <w:r>
        <w:rPr>
          <w:b/>
          <w:sz w:val="17"/>
        </w:rPr>
        <w:t> </w:t>
      </w:r>
      <w:r>
        <w:rPr>
          <w:sz w:val="17"/>
        </w:rPr>
        <w:t>et </w:t>
      </w:r>
      <w:r>
        <w:rPr>
          <w:b/>
          <w:sz w:val="17"/>
          <w:u w:val="single"/>
        </w:rPr>
        <w:t>2</w:t>
      </w:r>
      <w:r>
        <w:rPr>
          <w:sz w:val="17"/>
        </w:rPr>
        <w:t>. On étudie alors la réactivité</w:t>
      </w:r>
      <w:r>
        <w:rPr>
          <w:spacing w:val="-5"/>
          <w:sz w:val="17"/>
        </w:rPr>
        <w:t> </w:t>
      </w:r>
      <w:r>
        <w:rPr>
          <w:sz w:val="17"/>
        </w:rPr>
        <w:t>de</w:t>
      </w:r>
      <w:r>
        <w:rPr>
          <w:spacing w:val="-2"/>
          <w:sz w:val="17"/>
        </w:rPr>
        <w:t> </w:t>
      </w:r>
      <w:r>
        <w:rPr>
          <w:sz w:val="17"/>
        </w:rPr>
        <w:t>chacune</w:t>
      </w:r>
      <w:r>
        <w:rPr>
          <w:spacing w:val="-2"/>
          <w:sz w:val="17"/>
        </w:rPr>
        <w:t> </w:t>
      </w:r>
      <w:r>
        <w:rPr>
          <w:sz w:val="17"/>
        </w:rPr>
        <w:t>de ces</w:t>
      </w:r>
      <w:r>
        <w:rPr>
          <w:spacing w:val="-1"/>
          <w:sz w:val="17"/>
        </w:rPr>
        <w:t> </w:t>
      </w:r>
      <w:r>
        <w:rPr>
          <w:sz w:val="17"/>
        </w:rPr>
        <w:t>deux</w:t>
      </w:r>
      <w:r>
        <w:rPr>
          <w:spacing w:val="-3"/>
          <w:sz w:val="17"/>
        </w:rPr>
        <w:t> </w:t>
      </w:r>
      <w:r>
        <w:rPr>
          <w:sz w:val="17"/>
        </w:rPr>
        <w:t>molécules</w:t>
      </w:r>
      <w:r>
        <w:rPr>
          <w:spacing w:val="-3"/>
          <w:sz w:val="17"/>
        </w:rPr>
        <w:t> </w:t>
      </w:r>
      <w:r>
        <w:rPr>
          <w:sz w:val="17"/>
        </w:rPr>
        <w:t>pour anticiper</w:t>
      </w:r>
      <w:r>
        <w:rPr>
          <w:spacing w:val="-3"/>
          <w:sz w:val="17"/>
        </w:rPr>
        <w:t> </w:t>
      </w:r>
      <w:r>
        <w:rPr>
          <w:sz w:val="17"/>
        </w:rPr>
        <w:t>de</w:t>
      </w:r>
      <w:r>
        <w:rPr>
          <w:spacing w:val="-4"/>
          <w:sz w:val="17"/>
        </w:rPr>
        <w:t> </w:t>
      </w:r>
      <w:r>
        <w:rPr>
          <w:sz w:val="17"/>
        </w:rPr>
        <w:t>potentiels</w:t>
      </w:r>
      <w:r>
        <w:rPr>
          <w:spacing w:val="-3"/>
          <w:sz w:val="17"/>
        </w:rPr>
        <w:t> </w:t>
      </w:r>
      <w:r>
        <w:rPr>
          <w:sz w:val="17"/>
        </w:rPr>
        <w:t>mécanismes</w:t>
      </w:r>
      <w:r>
        <w:rPr>
          <w:spacing w:val="-3"/>
          <w:sz w:val="17"/>
        </w:rPr>
        <w:t> </w:t>
      </w:r>
      <w:r>
        <w:rPr>
          <w:sz w:val="17"/>
        </w:rPr>
        <w:t>dans</w:t>
      </w:r>
      <w:r>
        <w:rPr>
          <w:spacing w:val="-3"/>
          <w:sz w:val="17"/>
        </w:rPr>
        <w:t> </w:t>
      </w:r>
      <w:r>
        <w:rPr>
          <w:sz w:val="17"/>
        </w:rPr>
        <w:t>des milieux biologiques :</w:t>
      </w:r>
    </w:p>
    <w:p>
      <w:pPr>
        <w:pStyle w:val="BodyText"/>
        <w:rPr>
          <w:i w:val="0"/>
          <w:sz w:val="20"/>
        </w:rPr>
      </w:pPr>
    </w:p>
    <w:p>
      <w:pPr>
        <w:pStyle w:val="BodyText"/>
        <w:spacing w:before="155"/>
        <w:rPr>
          <w:i w:val="0"/>
          <w:sz w:val="20"/>
        </w:rPr>
      </w:pPr>
    </w:p>
    <w:p>
      <w:pPr>
        <w:pStyle w:val="BodyText"/>
        <w:spacing w:after="0"/>
        <w:rPr>
          <w:i w:val="0"/>
          <w:sz w:val="20"/>
        </w:rPr>
        <w:sectPr>
          <w:pgSz w:w="16840" w:h="11910" w:orient="landscape"/>
          <w:pgMar w:header="0" w:footer="373" w:top="920" w:bottom="600" w:left="850" w:right="566"/>
        </w:sectPr>
      </w:pPr>
    </w:p>
    <w:p>
      <w:pPr>
        <w:pStyle w:val="ListParagraph"/>
        <w:numPr>
          <w:ilvl w:val="0"/>
          <w:numId w:val="6"/>
        </w:numPr>
        <w:tabs>
          <w:tab w:pos="386" w:val="left" w:leader="none"/>
        </w:tabs>
        <w:spacing w:line="240" w:lineRule="auto" w:before="93" w:after="0"/>
        <w:ind w:left="386" w:right="0" w:hanging="236"/>
        <w:jc w:val="both"/>
        <w:rPr>
          <w:sz w:val="17"/>
        </w:rPr>
      </w:pPr>
      <w:r>
        <w:rPr>
          <w:sz w:val="17"/>
        </w:rPr>
        <w:t>Tous</w:t>
      </w:r>
      <w:r>
        <w:rPr>
          <w:spacing w:val="-8"/>
          <w:sz w:val="17"/>
        </w:rPr>
        <w:t> </w:t>
      </w:r>
      <w:r>
        <w:rPr>
          <w:sz w:val="17"/>
        </w:rPr>
        <w:t>les</w:t>
      </w:r>
      <w:r>
        <w:rPr>
          <w:spacing w:val="-6"/>
          <w:sz w:val="17"/>
        </w:rPr>
        <w:t> </w:t>
      </w:r>
      <w:r>
        <w:rPr>
          <w:sz w:val="17"/>
        </w:rPr>
        <w:t>cycles</w:t>
      </w:r>
      <w:r>
        <w:rPr>
          <w:spacing w:val="-4"/>
          <w:sz w:val="17"/>
        </w:rPr>
        <w:t> </w:t>
      </w:r>
      <w:r>
        <w:rPr>
          <w:sz w:val="17"/>
        </w:rPr>
        <w:t>de</w:t>
      </w:r>
      <w:r>
        <w:rPr>
          <w:spacing w:val="-7"/>
          <w:sz w:val="17"/>
        </w:rPr>
        <w:t> </w:t>
      </w:r>
      <w:r>
        <w:rPr>
          <w:sz w:val="17"/>
        </w:rPr>
        <w:t>la</w:t>
      </w:r>
      <w:r>
        <w:rPr>
          <w:spacing w:val="-6"/>
          <w:sz w:val="17"/>
        </w:rPr>
        <w:t> </w:t>
      </w:r>
      <w:r>
        <w:rPr>
          <w:sz w:val="17"/>
        </w:rPr>
        <w:t>molécule</w:t>
      </w:r>
      <w:r>
        <w:rPr>
          <w:spacing w:val="-9"/>
          <w:sz w:val="17"/>
        </w:rPr>
        <w:t> </w:t>
      </w:r>
      <w:r>
        <w:rPr>
          <w:sz w:val="17"/>
        </w:rPr>
        <w:t>sont</w:t>
      </w:r>
      <w:r>
        <w:rPr>
          <w:spacing w:val="-5"/>
          <w:sz w:val="17"/>
        </w:rPr>
        <w:t> </w:t>
      </w:r>
      <w:r>
        <w:rPr>
          <w:spacing w:val="-2"/>
          <w:sz w:val="17"/>
        </w:rPr>
        <w:t>aromatiques</w:t>
      </w:r>
    </w:p>
    <w:p>
      <w:pPr>
        <w:pStyle w:val="BodyText"/>
        <w:spacing w:line="271" w:lineRule="auto" w:before="28"/>
        <w:ind w:left="150" w:right="38"/>
        <w:jc w:val="both"/>
      </w:pPr>
      <w:r>
        <w:rPr/>
        <w:t>FAUX</w:t>
      </w:r>
      <w:r>
        <w:rPr>
          <w:spacing w:val="-11"/>
        </w:rPr>
        <w:t> </w:t>
      </w:r>
      <w:r>
        <w:rPr/>
        <w:t>–</w:t>
      </w:r>
      <w:r>
        <w:rPr>
          <w:spacing w:val="-11"/>
        </w:rPr>
        <w:t> </w:t>
      </w:r>
      <w:r>
        <w:rPr/>
        <w:t>Attention,</w:t>
      </w:r>
      <w:r>
        <w:rPr>
          <w:spacing w:val="-10"/>
        </w:rPr>
        <w:t> </w:t>
      </w:r>
      <w:r>
        <w:rPr/>
        <w:t>le</w:t>
      </w:r>
      <w:r>
        <w:rPr>
          <w:spacing w:val="-11"/>
        </w:rPr>
        <w:t> </w:t>
      </w:r>
      <w:r>
        <w:rPr/>
        <w:t>cycle</w:t>
      </w:r>
      <w:r>
        <w:rPr>
          <w:spacing w:val="-11"/>
        </w:rPr>
        <w:t> </w:t>
      </w:r>
      <w:r>
        <w:rPr/>
        <w:t>D</w:t>
      </w:r>
      <w:r>
        <w:rPr>
          <w:spacing w:val="-8"/>
        </w:rPr>
        <w:t> </w:t>
      </w:r>
      <w:r>
        <w:rPr/>
        <w:t>n’est</w:t>
      </w:r>
      <w:r>
        <w:rPr>
          <w:spacing w:val="-11"/>
        </w:rPr>
        <w:t> </w:t>
      </w:r>
      <w:r>
        <w:rPr/>
        <w:t>pas</w:t>
      </w:r>
      <w:r>
        <w:rPr>
          <w:spacing w:val="-10"/>
        </w:rPr>
        <w:t> </w:t>
      </w:r>
      <w:r>
        <w:rPr/>
        <w:t>aromatique.</w:t>
      </w:r>
      <w:r>
        <w:rPr>
          <w:spacing w:val="-9"/>
        </w:rPr>
        <w:t> </w:t>
      </w:r>
      <w:r>
        <w:rPr/>
        <w:t>On</w:t>
      </w:r>
      <w:r>
        <w:rPr>
          <w:spacing w:val="-11"/>
        </w:rPr>
        <w:t> </w:t>
      </w:r>
      <w:r>
        <w:rPr/>
        <w:t>vérifie</w:t>
      </w:r>
      <w:r>
        <w:rPr>
          <w:spacing w:val="-11"/>
        </w:rPr>
        <w:t> </w:t>
      </w:r>
      <w:r>
        <w:rPr/>
        <w:t>les</w:t>
      </w:r>
      <w:r>
        <w:rPr>
          <w:spacing w:val="-10"/>
        </w:rPr>
        <w:t> </w:t>
      </w:r>
      <w:r>
        <w:rPr/>
        <w:t>règles</w:t>
      </w:r>
      <w:r>
        <w:rPr>
          <w:spacing w:val="-11"/>
        </w:rPr>
        <w:t> </w:t>
      </w:r>
      <w:r>
        <w:rPr/>
        <w:t>de</w:t>
      </w:r>
      <w:r>
        <w:rPr>
          <w:spacing w:val="-7"/>
        </w:rPr>
        <w:t> </w:t>
      </w:r>
      <w:r>
        <w:rPr/>
        <w:t>Huckel,</w:t>
      </w:r>
      <w:r>
        <w:rPr>
          <w:spacing w:val="-11"/>
        </w:rPr>
        <w:t> </w:t>
      </w:r>
      <w:r>
        <w:rPr/>
        <w:t>on</w:t>
      </w:r>
      <w:r>
        <w:rPr>
          <w:spacing w:val="-9"/>
        </w:rPr>
        <w:t> </w:t>
      </w:r>
      <w:r>
        <w:rPr/>
        <w:t>voit</w:t>
      </w:r>
      <w:r>
        <w:rPr>
          <w:spacing w:val="-9"/>
        </w:rPr>
        <w:t> </w:t>
      </w:r>
      <w:r>
        <w:rPr/>
        <w:t>bien </w:t>
      </w:r>
      <w:r>
        <w:rPr>
          <w:position w:val="1"/>
        </w:rPr>
        <w:t>que les carbones sont sp</w:t>
      </w:r>
      <w:r>
        <w:rPr>
          <w:position w:val="1"/>
          <w:vertAlign w:val="superscript"/>
        </w:rPr>
        <w:t>3</w:t>
      </w:r>
      <w:r>
        <w:rPr>
          <w:position w:val="1"/>
          <w:vertAlign w:val="baseline"/>
        </w:rPr>
        <w:t> (AL</w:t>
      </w:r>
      <w:r>
        <w:rPr>
          <w:sz w:val="11"/>
          <w:vertAlign w:val="baseline"/>
        </w:rPr>
        <w:t>4</w:t>
      </w:r>
      <w:r>
        <w:rPr>
          <w:position w:val="1"/>
          <w:vertAlign w:val="baseline"/>
        </w:rPr>
        <w:t>E</w:t>
      </w:r>
      <w:r>
        <w:rPr>
          <w:sz w:val="11"/>
          <w:vertAlign w:val="baseline"/>
        </w:rPr>
        <w:t>0</w:t>
      </w:r>
      <w:r>
        <w:rPr>
          <w:position w:val="1"/>
          <w:vertAlign w:val="baseline"/>
        </w:rPr>
        <w:t>), ils ne sont pas sp</w:t>
      </w:r>
      <w:r>
        <w:rPr>
          <w:position w:val="1"/>
          <w:vertAlign w:val="superscript"/>
        </w:rPr>
        <w:t>2</w:t>
      </w:r>
      <w:r>
        <w:rPr>
          <w:position w:val="1"/>
          <w:vertAlign w:val="baseline"/>
        </w:rPr>
        <w:t> donc ils ne sont pas trigonaux plan. De </w:t>
      </w:r>
      <w:r>
        <w:rPr>
          <w:vertAlign w:val="baseline"/>
        </w:rPr>
        <w:t>plus, les autres conditions ne sont pas respectées, car il n’y a pas de motif de conjugaison </w:t>
      </w:r>
      <w:r>
        <w:rPr>
          <w:spacing w:val="-2"/>
          <w:vertAlign w:val="baseline"/>
        </w:rPr>
        <w:t>notable.</w:t>
      </w:r>
    </w:p>
    <w:p>
      <w:pPr>
        <w:pStyle w:val="ListParagraph"/>
        <w:numPr>
          <w:ilvl w:val="0"/>
          <w:numId w:val="6"/>
        </w:numPr>
        <w:tabs>
          <w:tab w:pos="389" w:val="left" w:leader="none"/>
        </w:tabs>
        <w:spacing w:line="240" w:lineRule="auto" w:before="4" w:after="0"/>
        <w:ind w:left="389" w:right="0" w:hanging="239"/>
        <w:jc w:val="both"/>
        <w:rPr>
          <w:sz w:val="17"/>
        </w:rPr>
      </w:pPr>
      <w:r>
        <w:rPr>
          <w:sz w:val="17"/>
        </w:rPr>
        <w:t>Les</w:t>
      </w:r>
      <w:r>
        <w:rPr>
          <w:spacing w:val="-3"/>
          <w:sz w:val="17"/>
        </w:rPr>
        <w:t> </w:t>
      </w:r>
      <w:r>
        <w:rPr>
          <w:sz w:val="17"/>
        </w:rPr>
        <w:t>cycles</w:t>
      </w:r>
      <w:r>
        <w:rPr>
          <w:spacing w:val="-5"/>
          <w:sz w:val="17"/>
        </w:rPr>
        <w:t> </w:t>
      </w:r>
      <w:r>
        <w:rPr>
          <w:sz w:val="17"/>
        </w:rPr>
        <w:t>B</w:t>
      </w:r>
      <w:r>
        <w:rPr>
          <w:spacing w:val="-2"/>
          <w:sz w:val="17"/>
        </w:rPr>
        <w:t> </w:t>
      </w:r>
      <w:r>
        <w:rPr>
          <w:sz w:val="17"/>
        </w:rPr>
        <w:t>et</w:t>
      </w:r>
      <w:r>
        <w:rPr>
          <w:spacing w:val="-2"/>
          <w:sz w:val="17"/>
        </w:rPr>
        <w:t> </w:t>
      </w:r>
      <w:r>
        <w:rPr>
          <w:sz w:val="17"/>
        </w:rPr>
        <w:t>D</w:t>
      </w:r>
      <w:r>
        <w:rPr>
          <w:spacing w:val="-5"/>
          <w:sz w:val="17"/>
        </w:rPr>
        <w:t> </w:t>
      </w:r>
      <w:r>
        <w:rPr>
          <w:sz w:val="17"/>
        </w:rPr>
        <w:t>ne</w:t>
      </w:r>
      <w:r>
        <w:rPr>
          <w:spacing w:val="-3"/>
          <w:sz w:val="17"/>
        </w:rPr>
        <w:t> </w:t>
      </w:r>
      <w:r>
        <w:rPr>
          <w:sz w:val="17"/>
        </w:rPr>
        <w:t>sont</w:t>
      </w:r>
      <w:r>
        <w:rPr>
          <w:spacing w:val="-2"/>
          <w:sz w:val="17"/>
        </w:rPr>
        <w:t> </w:t>
      </w:r>
      <w:r>
        <w:rPr>
          <w:sz w:val="17"/>
        </w:rPr>
        <w:t>pas</w:t>
      </w:r>
      <w:r>
        <w:rPr>
          <w:spacing w:val="-1"/>
          <w:sz w:val="17"/>
        </w:rPr>
        <w:t> </w:t>
      </w:r>
      <w:r>
        <w:rPr>
          <w:spacing w:val="-2"/>
          <w:sz w:val="17"/>
        </w:rPr>
        <w:t>aromatiques</w:t>
      </w:r>
    </w:p>
    <w:p>
      <w:pPr>
        <w:pStyle w:val="BodyText"/>
        <w:spacing w:line="276" w:lineRule="auto" w:before="27"/>
        <w:ind w:left="150"/>
      </w:pPr>
      <w:r>
        <w:rPr/>
        <w:t>FAUX – Pour le cycle D, pas de souci,</w:t>
      </w:r>
      <w:r>
        <w:rPr>
          <w:spacing w:val="-1"/>
        </w:rPr>
        <w:t> </w:t>
      </w:r>
      <w:r>
        <w:rPr/>
        <w:t>il</w:t>
      </w:r>
      <w:r>
        <w:rPr>
          <w:spacing w:val="-1"/>
        </w:rPr>
        <w:t> </w:t>
      </w:r>
      <w:r>
        <w:rPr/>
        <w:t>n’est pas aromatique.</w:t>
      </w:r>
      <w:r>
        <w:rPr>
          <w:spacing w:val="-1"/>
        </w:rPr>
        <w:t> </w:t>
      </w:r>
      <w:r>
        <w:rPr/>
        <w:t>Checkons ensemble les</w:t>
      </w:r>
      <w:r>
        <w:rPr>
          <w:spacing w:val="-1"/>
        </w:rPr>
        <w:t> </w:t>
      </w:r>
      <w:r>
        <w:rPr/>
        <w:t>règles de Hückel pour notre cycle B :</w:t>
      </w:r>
    </w:p>
    <w:p>
      <w:pPr>
        <w:pStyle w:val="ListParagraph"/>
        <w:numPr>
          <w:ilvl w:val="1"/>
          <w:numId w:val="6"/>
        </w:numPr>
        <w:tabs>
          <w:tab w:pos="261" w:val="left" w:leader="none"/>
        </w:tabs>
        <w:spacing w:line="276" w:lineRule="auto" w:before="0" w:after="0"/>
        <w:ind w:left="150" w:right="38" w:firstLine="0"/>
        <w:jc w:val="left"/>
        <w:rPr>
          <w:i/>
          <w:sz w:val="17"/>
        </w:rPr>
      </w:pPr>
      <w:r>
        <w:rPr>
          <w:i/>
          <w:sz w:val="17"/>
        </w:rPr>
        <w:t>le cycle est plan car tous les atomes sont hybridés sp² (l’azote est inclus dans un motif de</w:t>
      </w:r>
      <w:r>
        <w:rPr>
          <w:i/>
          <w:spacing w:val="40"/>
          <w:sz w:val="17"/>
        </w:rPr>
        <w:t> </w:t>
      </w:r>
      <w:r>
        <w:rPr>
          <w:i/>
          <w:spacing w:val="-2"/>
          <w:sz w:val="17"/>
        </w:rPr>
        <w:t>conjugaison)</w:t>
      </w:r>
    </w:p>
    <w:p>
      <w:pPr>
        <w:pStyle w:val="ListParagraph"/>
        <w:numPr>
          <w:ilvl w:val="1"/>
          <w:numId w:val="6"/>
        </w:numPr>
        <w:tabs>
          <w:tab w:pos="244" w:val="left" w:leader="none"/>
        </w:tabs>
        <w:spacing w:line="198" w:lineRule="exact" w:before="0" w:after="0"/>
        <w:ind w:left="244" w:right="0" w:hanging="94"/>
        <w:jc w:val="left"/>
        <w:rPr>
          <w:i/>
          <w:sz w:val="17"/>
        </w:rPr>
      </w:pPr>
      <w:r>
        <w:rPr>
          <w:i/>
          <w:sz w:val="17"/>
        </w:rPr>
        <w:t>on</w:t>
      </w:r>
      <w:r>
        <w:rPr>
          <w:i/>
          <w:spacing w:val="-3"/>
          <w:sz w:val="17"/>
        </w:rPr>
        <w:t> </w:t>
      </w:r>
      <w:r>
        <w:rPr>
          <w:i/>
          <w:sz w:val="17"/>
        </w:rPr>
        <w:t>a</w:t>
      </w:r>
      <w:r>
        <w:rPr>
          <w:i/>
          <w:spacing w:val="-5"/>
          <w:sz w:val="17"/>
        </w:rPr>
        <w:t> </w:t>
      </w:r>
      <w:r>
        <w:rPr>
          <w:i/>
          <w:sz w:val="17"/>
        </w:rPr>
        <w:t>un</w:t>
      </w:r>
      <w:r>
        <w:rPr>
          <w:i/>
          <w:spacing w:val="-2"/>
          <w:sz w:val="17"/>
        </w:rPr>
        <w:t> </w:t>
      </w:r>
      <w:r>
        <w:rPr>
          <w:i/>
          <w:sz w:val="17"/>
        </w:rPr>
        <w:t>enchaînement</w:t>
      </w:r>
      <w:r>
        <w:rPr>
          <w:i/>
          <w:spacing w:val="-3"/>
          <w:sz w:val="17"/>
        </w:rPr>
        <w:t> </w:t>
      </w:r>
      <w:r>
        <w:rPr>
          <w:i/>
          <w:sz w:val="17"/>
        </w:rPr>
        <w:t>de</w:t>
      </w:r>
      <w:r>
        <w:rPr>
          <w:i/>
          <w:spacing w:val="-3"/>
          <w:sz w:val="17"/>
        </w:rPr>
        <w:t> </w:t>
      </w:r>
      <w:r>
        <w:rPr>
          <w:i/>
          <w:sz w:val="17"/>
        </w:rPr>
        <w:t>motifs</w:t>
      </w:r>
      <w:r>
        <w:rPr>
          <w:i/>
          <w:spacing w:val="-1"/>
          <w:sz w:val="17"/>
        </w:rPr>
        <w:t> </w:t>
      </w:r>
      <w:r>
        <w:rPr>
          <w:i/>
          <w:sz w:val="17"/>
        </w:rPr>
        <w:t>de</w:t>
      </w:r>
      <w:r>
        <w:rPr>
          <w:i/>
          <w:spacing w:val="-5"/>
          <w:sz w:val="17"/>
        </w:rPr>
        <w:t> </w:t>
      </w:r>
      <w:r>
        <w:rPr>
          <w:i/>
          <w:sz w:val="17"/>
        </w:rPr>
        <w:t>conjugaison</w:t>
      </w:r>
      <w:r>
        <w:rPr>
          <w:i/>
          <w:spacing w:val="-2"/>
          <w:sz w:val="17"/>
        </w:rPr>
        <w:t> </w:t>
      </w:r>
      <w:r>
        <w:rPr>
          <w:i/>
          <w:sz w:val="17"/>
        </w:rPr>
        <w:t>sans</w:t>
      </w:r>
      <w:r>
        <w:rPr>
          <w:i/>
          <w:spacing w:val="-2"/>
          <w:sz w:val="17"/>
        </w:rPr>
        <w:t> </w:t>
      </w:r>
      <w:r>
        <w:rPr>
          <w:i/>
          <w:sz w:val="17"/>
        </w:rPr>
        <w:t>discontinuité</w:t>
      </w:r>
      <w:r>
        <w:rPr>
          <w:i/>
          <w:spacing w:val="-2"/>
          <w:sz w:val="17"/>
        </w:rPr>
        <w:t> </w:t>
      </w:r>
      <w:r>
        <w:rPr>
          <w:i/>
          <w:sz w:val="17"/>
        </w:rPr>
        <w:t>:</w:t>
      </w:r>
      <w:r>
        <w:rPr>
          <w:i/>
          <w:spacing w:val="-7"/>
          <w:sz w:val="17"/>
        </w:rPr>
        <w:t> </w:t>
      </w:r>
      <w:r>
        <w:rPr>
          <w:rFonts w:ascii="Cambria" w:hAnsi="Cambria" w:eastAsia="Cambria"/>
          <w:sz w:val="17"/>
        </w:rPr>
        <w:t>𝜋 −</w:t>
      </w:r>
      <w:r>
        <w:rPr>
          <w:rFonts w:ascii="Cambria" w:hAnsi="Cambria" w:eastAsia="Cambria"/>
          <w:spacing w:val="-2"/>
          <w:sz w:val="17"/>
        </w:rPr>
        <w:t> </w:t>
      </w:r>
      <w:r>
        <w:rPr>
          <w:rFonts w:ascii="Cambria" w:hAnsi="Cambria" w:eastAsia="Cambria"/>
          <w:sz w:val="17"/>
        </w:rPr>
        <w:t>𝜎 −</w:t>
      </w:r>
      <w:r>
        <w:rPr>
          <w:rFonts w:ascii="Cambria" w:hAnsi="Cambria" w:eastAsia="Cambria"/>
          <w:spacing w:val="37"/>
          <w:sz w:val="17"/>
        </w:rPr>
        <w:t> </w:t>
      </w:r>
      <w:r>
        <w:rPr>
          <w:rFonts w:ascii="Cambria" w:hAnsi="Cambria" w:eastAsia="Cambria"/>
          <w:sz w:val="17"/>
        </w:rPr>
        <w:t>𝜋 </w:t>
      </w:r>
      <w:r>
        <w:rPr>
          <w:i/>
          <w:sz w:val="17"/>
        </w:rPr>
        <w:t>et</w:t>
      </w:r>
      <w:r>
        <w:rPr>
          <w:i/>
          <w:spacing w:val="37"/>
          <w:sz w:val="17"/>
        </w:rPr>
        <w:t> </w:t>
      </w:r>
      <w:r>
        <w:rPr>
          <w:rFonts w:ascii="Cambria" w:hAnsi="Cambria" w:eastAsia="Cambria"/>
          <w:sz w:val="17"/>
        </w:rPr>
        <w:t>𝜋 − 𝜎 </w:t>
      </w:r>
      <w:r>
        <w:rPr>
          <w:rFonts w:ascii="Cambria" w:hAnsi="Cambria" w:eastAsia="Cambria"/>
          <w:spacing w:val="-82"/>
          <w:sz w:val="17"/>
        </w:rPr>
        <w:t>−</w:t>
      </w:r>
      <w:r>
        <w:rPr>
          <w:rFonts w:ascii="Cambria" w:hAnsi="Cambria" w:eastAsia="Cambria"/>
          <w:spacing w:val="40"/>
          <w:w w:val="105"/>
          <w:sz w:val="17"/>
        </w:rPr>
        <w:t> </w:t>
      </w:r>
      <w:r>
        <w:rPr>
          <w:rFonts w:ascii="Cambria" w:hAnsi="Cambria" w:eastAsia="Cambria"/>
          <w:spacing w:val="-91"/>
          <w:w w:val="105"/>
          <w:sz w:val="17"/>
        </w:rPr>
        <w:t>𝑝</w:t>
      </w:r>
    </w:p>
    <w:p>
      <w:pPr>
        <w:pStyle w:val="BodyText"/>
        <w:spacing w:before="29"/>
        <w:ind w:left="150"/>
      </w:pPr>
      <w:r>
        <w:rPr/>
        <w:t>avec</w:t>
      </w:r>
      <w:r>
        <w:rPr>
          <w:spacing w:val="-4"/>
        </w:rPr>
        <w:t> </w:t>
      </w:r>
      <w:r>
        <w:rPr/>
        <w:t>le</w:t>
      </w:r>
      <w:r>
        <w:rPr>
          <w:spacing w:val="-3"/>
        </w:rPr>
        <w:t> </w:t>
      </w:r>
      <w:r>
        <w:rPr/>
        <w:t>DNL</w:t>
      </w:r>
      <w:r>
        <w:rPr>
          <w:spacing w:val="-3"/>
        </w:rPr>
        <w:t> </w:t>
      </w:r>
      <w:r>
        <w:rPr/>
        <w:t>de</w:t>
      </w:r>
      <w:r>
        <w:rPr>
          <w:spacing w:val="-4"/>
        </w:rPr>
        <w:t> </w:t>
      </w:r>
      <w:r>
        <w:rPr/>
        <w:t>l’azote</w:t>
      </w:r>
      <w:r>
        <w:rPr>
          <w:spacing w:val="-4"/>
        </w:rPr>
        <w:t> </w:t>
      </w:r>
      <w:r>
        <w:rPr/>
        <w:t>lié</w:t>
      </w:r>
      <w:r>
        <w:rPr>
          <w:spacing w:val="-6"/>
        </w:rPr>
        <w:t> </w:t>
      </w:r>
      <w:r>
        <w:rPr/>
        <w:t>à</w:t>
      </w:r>
      <w:r>
        <w:rPr>
          <w:spacing w:val="-4"/>
        </w:rPr>
        <w:t> </w:t>
      </w:r>
      <w:r>
        <w:rPr>
          <w:spacing w:val="-2"/>
        </w:rPr>
        <w:t>l’hydrogène</w:t>
      </w:r>
    </w:p>
    <w:p>
      <w:pPr>
        <w:pStyle w:val="ListParagraph"/>
        <w:numPr>
          <w:ilvl w:val="1"/>
          <w:numId w:val="6"/>
        </w:numPr>
        <w:tabs>
          <w:tab w:pos="254" w:val="left" w:leader="none"/>
        </w:tabs>
        <w:spacing w:line="276" w:lineRule="auto" w:before="30" w:after="0"/>
        <w:ind w:left="150" w:right="38" w:firstLine="0"/>
        <w:jc w:val="left"/>
        <w:rPr>
          <w:i/>
          <w:sz w:val="17"/>
        </w:rPr>
      </w:pPr>
      <w:r>
        <w:rPr>
          <w:i/>
          <w:sz w:val="17"/>
        </w:rPr>
        <w:t>on a 6 électrons délocalisables</w:t>
      </w:r>
      <w:r>
        <w:rPr>
          <w:i/>
          <w:spacing w:val="-2"/>
          <w:sz w:val="17"/>
        </w:rPr>
        <w:t> </w:t>
      </w:r>
      <w:r>
        <w:rPr>
          <w:i/>
          <w:sz w:val="17"/>
        </w:rPr>
        <w:t>: ceux de la liaison C=C (2), ceux de la liaison N=C (2), et ceux du</w:t>
      </w:r>
      <w:r>
        <w:rPr>
          <w:i/>
          <w:spacing w:val="-2"/>
          <w:sz w:val="17"/>
        </w:rPr>
        <w:t> </w:t>
      </w:r>
      <w:r>
        <w:rPr>
          <w:i/>
          <w:sz w:val="17"/>
        </w:rPr>
        <w:t>DNL</w:t>
      </w:r>
      <w:r>
        <w:rPr>
          <w:i/>
          <w:spacing w:val="-1"/>
          <w:sz w:val="17"/>
        </w:rPr>
        <w:t> </w:t>
      </w:r>
      <w:r>
        <w:rPr>
          <w:i/>
          <w:sz w:val="17"/>
        </w:rPr>
        <w:t>délocalisable</w:t>
      </w:r>
      <w:r>
        <w:rPr>
          <w:i/>
          <w:spacing w:val="-2"/>
          <w:sz w:val="17"/>
        </w:rPr>
        <w:t> </w:t>
      </w:r>
      <w:r>
        <w:rPr>
          <w:i/>
          <w:sz w:val="17"/>
        </w:rPr>
        <w:t>de l’azote</w:t>
      </w:r>
      <w:r>
        <w:rPr>
          <w:i/>
          <w:spacing w:val="-1"/>
          <w:sz w:val="17"/>
        </w:rPr>
        <w:t> </w:t>
      </w:r>
      <w:r>
        <w:rPr>
          <w:i/>
          <w:sz w:val="17"/>
        </w:rPr>
        <w:t>(2). </w:t>
      </w:r>
      <w:r>
        <w:rPr>
          <w:i/>
          <w:sz w:val="17"/>
          <w:u w:val="single"/>
        </w:rPr>
        <w:t>Attention à</w:t>
      </w:r>
      <w:r>
        <w:rPr>
          <w:i/>
          <w:spacing w:val="-2"/>
          <w:sz w:val="17"/>
          <w:u w:val="single"/>
        </w:rPr>
        <w:t> </w:t>
      </w:r>
      <w:r>
        <w:rPr>
          <w:i/>
          <w:sz w:val="17"/>
          <w:u w:val="single"/>
        </w:rPr>
        <w:t>ne</w:t>
      </w:r>
      <w:r>
        <w:rPr>
          <w:i/>
          <w:spacing w:val="-2"/>
          <w:sz w:val="17"/>
          <w:u w:val="single"/>
        </w:rPr>
        <w:t> </w:t>
      </w:r>
      <w:r>
        <w:rPr>
          <w:i/>
          <w:sz w:val="17"/>
          <w:u w:val="single"/>
        </w:rPr>
        <w:t>pas</w:t>
      </w:r>
      <w:r>
        <w:rPr>
          <w:i/>
          <w:spacing w:val="-2"/>
          <w:sz w:val="17"/>
          <w:u w:val="single"/>
        </w:rPr>
        <w:t> </w:t>
      </w:r>
      <w:r>
        <w:rPr>
          <w:i/>
          <w:sz w:val="17"/>
          <w:u w:val="single"/>
        </w:rPr>
        <w:t>compter</w:t>
      </w:r>
      <w:r>
        <w:rPr>
          <w:i/>
          <w:spacing w:val="-2"/>
          <w:sz w:val="17"/>
          <w:u w:val="single"/>
        </w:rPr>
        <w:t> </w:t>
      </w:r>
      <w:r>
        <w:rPr>
          <w:i/>
          <w:sz w:val="17"/>
          <w:u w:val="single"/>
        </w:rPr>
        <w:t>ceux de la liaison C=O</w:t>
      </w:r>
      <w:r>
        <w:rPr>
          <w:i/>
          <w:sz w:val="17"/>
        </w:rPr>
        <w:t>, car ces derniers ne peuvent pas se délocaliser sur le cycle en respectant la règle de l’octet !</w:t>
      </w:r>
      <w:r>
        <w:rPr>
          <w:i/>
          <w:sz w:val="17"/>
        </w:rPr>
        <w:t> Le cycle B est donc bien aromatique !</w:t>
      </w:r>
    </w:p>
    <w:p>
      <w:pPr>
        <w:pStyle w:val="BodyText"/>
      </w:pPr>
      <w:r>
        <w:rPr>
          <w:i w:val="0"/>
        </w:rPr>
        <w:br w:type="column"/>
      </w:r>
      <w:r>
        <w:rPr/>
      </w: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spacing w:before="172"/>
      </w:pPr>
    </w:p>
    <w:p>
      <w:pPr>
        <w:tabs>
          <w:tab w:pos="4811" w:val="left" w:leader="none"/>
        </w:tabs>
        <w:spacing w:before="0"/>
        <w:ind w:left="1811" w:right="0" w:firstLine="0"/>
        <w:jc w:val="left"/>
        <w:rPr>
          <w:b/>
          <w:sz w:val="17"/>
        </w:rPr>
      </w:pPr>
      <w:r>
        <w:rPr>
          <w:b/>
          <w:spacing w:val="-10"/>
          <w:sz w:val="17"/>
        </w:rPr>
        <w:t>1</w:t>
      </w:r>
      <w:r>
        <w:rPr>
          <w:b/>
          <w:sz w:val="17"/>
        </w:rPr>
        <w:tab/>
      </w:r>
      <w:r>
        <w:rPr>
          <w:b/>
          <w:spacing w:val="-10"/>
          <w:sz w:val="17"/>
        </w:rPr>
        <w:t>2</w:t>
      </w:r>
    </w:p>
    <w:p>
      <w:pPr>
        <w:pStyle w:val="BodyText"/>
        <w:rPr>
          <w:b/>
          <w:i w:val="0"/>
        </w:rPr>
      </w:pPr>
    </w:p>
    <w:p>
      <w:pPr>
        <w:pStyle w:val="BodyText"/>
        <w:spacing w:before="85"/>
        <w:rPr>
          <w:b/>
          <w:i w:val="0"/>
        </w:rPr>
      </w:pPr>
    </w:p>
    <w:p>
      <w:pPr>
        <w:spacing w:before="0"/>
        <w:ind w:left="150" w:right="0" w:firstLine="0"/>
        <w:jc w:val="left"/>
        <w:rPr>
          <w:b/>
          <w:sz w:val="17"/>
        </w:rPr>
      </w:pPr>
      <w:r>
        <w:rPr>
          <w:b/>
          <w:sz w:val="17"/>
        </w:rPr>
        <w:t>Question</w:t>
      </w:r>
      <w:r>
        <w:rPr>
          <w:b/>
          <w:spacing w:val="-10"/>
          <w:sz w:val="17"/>
        </w:rPr>
        <w:t> 8</w:t>
      </w:r>
    </w:p>
    <w:p>
      <w:pPr>
        <w:spacing w:line="276" w:lineRule="auto" w:before="28"/>
        <w:ind w:left="150" w:right="0" w:firstLine="0"/>
        <w:jc w:val="left"/>
        <w:rPr>
          <w:b/>
          <w:sz w:val="17"/>
        </w:rPr>
      </w:pPr>
      <w:r>
        <w:rPr>
          <w:b/>
          <w:sz w:val="17"/>
        </w:rPr>
        <w:t>Concernant</w:t>
      </w:r>
      <w:r>
        <w:rPr>
          <w:b/>
          <w:spacing w:val="36"/>
          <w:sz w:val="17"/>
        </w:rPr>
        <w:t> </w:t>
      </w:r>
      <w:r>
        <w:rPr>
          <w:b/>
          <w:sz w:val="17"/>
        </w:rPr>
        <w:t>l’effet</w:t>
      </w:r>
      <w:r>
        <w:rPr>
          <w:b/>
          <w:spacing w:val="34"/>
          <w:sz w:val="17"/>
        </w:rPr>
        <w:t> </w:t>
      </w:r>
      <w:r>
        <w:rPr>
          <w:b/>
          <w:sz w:val="17"/>
        </w:rPr>
        <w:t>inductif,</w:t>
      </w:r>
      <w:r>
        <w:rPr>
          <w:b/>
          <w:spacing w:val="36"/>
          <w:sz w:val="17"/>
        </w:rPr>
        <w:t> </w:t>
      </w:r>
      <w:r>
        <w:rPr>
          <w:b/>
          <w:sz w:val="17"/>
        </w:rPr>
        <w:t>laquelle</w:t>
      </w:r>
      <w:r>
        <w:rPr>
          <w:b/>
          <w:spacing w:val="32"/>
          <w:sz w:val="17"/>
        </w:rPr>
        <w:t> </w:t>
      </w:r>
      <w:r>
        <w:rPr>
          <w:b/>
          <w:sz w:val="17"/>
        </w:rPr>
        <w:t>(lesquelles)</w:t>
      </w:r>
      <w:r>
        <w:rPr>
          <w:b/>
          <w:spacing w:val="34"/>
          <w:sz w:val="17"/>
        </w:rPr>
        <w:t> </w:t>
      </w:r>
      <w:r>
        <w:rPr>
          <w:b/>
          <w:sz w:val="17"/>
        </w:rPr>
        <w:t>des</w:t>
      </w:r>
      <w:r>
        <w:rPr>
          <w:b/>
          <w:spacing w:val="35"/>
          <w:sz w:val="17"/>
        </w:rPr>
        <w:t> </w:t>
      </w:r>
      <w:r>
        <w:rPr>
          <w:b/>
          <w:sz w:val="17"/>
        </w:rPr>
        <w:t>propositions</w:t>
      </w:r>
      <w:r>
        <w:rPr>
          <w:b/>
          <w:spacing w:val="31"/>
          <w:sz w:val="17"/>
        </w:rPr>
        <w:t> </w:t>
      </w:r>
      <w:r>
        <w:rPr>
          <w:b/>
          <w:sz w:val="17"/>
        </w:rPr>
        <w:t>suivantes</w:t>
      </w:r>
      <w:r>
        <w:rPr>
          <w:b/>
          <w:spacing w:val="35"/>
          <w:sz w:val="17"/>
        </w:rPr>
        <w:t> </w:t>
      </w:r>
      <w:r>
        <w:rPr>
          <w:b/>
          <w:sz w:val="17"/>
        </w:rPr>
        <w:t>est</w:t>
      </w:r>
      <w:r>
        <w:rPr>
          <w:b/>
          <w:spacing w:val="34"/>
          <w:sz w:val="17"/>
        </w:rPr>
        <w:t> </w:t>
      </w:r>
      <w:r>
        <w:rPr>
          <w:b/>
          <w:sz w:val="17"/>
        </w:rPr>
        <w:t>(sont) exacte(s) ?</w:t>
      </w:r>
    </w:p>
    <w:p>
      <w:pPr>
        <w:spacing w:after="0" w:line="276" w:lineRule="auto"/>
        <w:jc w:val="left"/>
        <w:rPr>
          <w:b/>
          <w:sz w:val="17"/>
        </w:rPr>
        <w:sectPr>
          <w:type w:val="continuous"/>
          <w:pgSz w:w="16840" w:h="11910" w:orient="landscape"/>
          <w:pgMar w:header="0" w:footer="373" w:top="1000" w:bottom="280" w:left="850" w:right="566"/>
          <w:cols w:num="2" w:equalWidth="0">
            <w:col w:w="6604" w:space="1817"/>
            <w:col w:w="7003"/>
          </w:cols>
        </w:sectPr>
      </w:pPr>
    </w:p>
    <w:p>
      <w:pPr>
        <w:pStyle w:val="BodyText"/>
        <w:rPr>
          <w:b/>
          <w:i w:val="0"/>
        </w:rPr>
      </w:pPr>
    </w:p>
    <w:p>
      <w:pPr>
        <w:pStyle w:val="BodyText"/>
        <w:rPr>
          <w:b/>
          <w:i w:val="0"/>
        </w:rPr>
      </w:pPr>
    </w:p>
    <w:p>
      <w:pPr>
        <w:pStyle w:val="BodyText"/>
        <w:spacing w:before="170"/>
        <w:rPr>
          <w:b/>
          <w:i w:val="0"/>
        </w:rPr>
      </w:pPr>
    </w:p>
    <w:p>
      <w:pPr>
        <w:spacing w:before="0"/>
        <w:ind w:left="8572" w:right="0" w:firstLine="0"/>
        <w:jc w:val="both"/>
        <w:rPr>
          <w:sz w:val="17"/>
        </w:rPr>
      </w:pPr>
      <w:r>
        <w:rPr>
          <w:sz w:val="17"/>
        </w:rPr>
        <mc:AlternateContent>
          <mc:Choice Requires="wps">
            <w:drawing>
              <wp:anchor distT="0" distB="0" distL="0" distR="0" allowOverlap="1" layoutInCell="1" locked="0" behindDoc="0" simplePos="0" relativeHeight="15745536">
                <wp:simplePos x="0" y="0"/>
                <wp:positionH relativeFrom="page">
                  <wp:posOffset>5932170</wp:posOffset>
                </wp:positionH>
                <wp:positionV relativeFrom="paragraph">
                  <wp:posOffset>-594727</wp:posOffset>
                </wp:positionV>
                <wp:extent cx="4171315" cy="593090"/>
                <wp:effectExtent l="0" t="0" r="0" b="0"/>
                <wp:wrapNone/>
                <wp:docPr id="58" name="Textbox 58"/>
                <wp:cNvGraphicFramePr>
                  <a:graphicFrameLocks/>
                </wp:cNvGraphicFramePr>
                <a:graphic>
                  <a:graphicData uri="http://schemas.microsoft.com/office/word/2010/wordprocessingShape">
                    <wps:wsp>
                      <wps:cNvPr id="58" name="Textbox 58"/>
                      <wps:cNvSpPr txBox="1"/>
                      <wps:spPr>
                        <a:xfrm>
                          <a:off x="0" y="0"/>
                          <a:ext cx="4171315" cy="593090"/>
                        </a:xfrm>
                        <a:prstGeom prst="rect">
                          <a:avLst/>
                        </a:prstGeom>
                        <a:ln w="4572">
                          <a:solidFill>
                            <a:srgbClr val="000000"/>
                          </a:solidFill>
                          <a:prstDash val="solid"/>
                        </a:ln>
                      </wps:spPr>
                      <wps:txbx>
                        <w:txbxContent>
                          <w:p>
                            <w:pPr>
                              <w:spacing w:before="12"/>
                              <w:ind w:left="76" w:right="0" w:firstLine="0"/>
                              <w:jc w:val="both"/>
                              <w:rPr>
                                <w:b/>
                                <w:sz w:val="17"/>
                              </w:rPr>
                            </w:pPr>
                            <w:r>
                              <w:rPr>
                                <w:b/>
                                <w:sz w:val="17"/>
                              </w:rPr>
                              <w:t>A.</w:t>
                            </w:r>
                            <w:r>
                              <w:rPr>
                                <w:b/>
                                <w:spacing w:val="-10"/>
                                <w:sz w:val="17"/>
                              </w:rPr>
                              <w:t> </w:t>
                            </w:r>
                            <w:r>
                              <w:rPr>
                                <w:b/>
                                <w:sz w:val="17"/>
                              </w:rPr>
                              <w:t>Le</w:t>
                            </w:r>
                            <w:r>
                              <w:rPr>
                                <w:b/>
                                <w:spacing w:val="-8"/>
                                <w:sz w:val="17"/>
                              </w:rPr>
                              <w:t> </w:t>
                            </w:r>
                            <w:r>
                              <w:rPr>
                                <w:b/>
                                <w:sz w:val="17"/>
                              </w:rPr>
                              <w:t>groupement</w:t>
                            </w:r>
                            <w:r>
                              <w:rPr>
                                <w:b/>
                                <w:spacing w:val="-9"/>
                                <w:sz w:val="17"/>
                              </w:rPr>
                              <w:t> </w:t>
                            </w:r>
                            <w:r>
                              <w:rPr>
                                <w:b/>
                                <w:sz w:val="17"/>
                              </w:rPr>
                              <w:t>inductif</w:t>
                            </w:r>
                            <w:r>
                              <w:rPr>
                                <w:b/>
                                <w:spacing w:val="-10"/>
                                <w:sz w:val="17"/>
                              </w:rPr>
                              <w:t> </w:t>
                            </w:r>
                            <w:r>
                              <w:rPr>
                                <w:b/>
                                <w:sz w:val="17"/>
                              </w:rPr>
                              <w:t>donneur</w:t>
                            </w:r>
                            <w:r>
                              <w:rPr>
                                <w:b/>
                                <w:spacing w:val="-10"/>
                                <w:sz w:val="17"/>
                              </w:rPr>
                              <w:t> </w:t>
                            </w:r>
                            <w:r>
                              <w:rPr>
                                <w:b/>
                                <w:sz w:val="17"/>
                              </w:rPr>
                              <w:t>possède</w:t>
                            </w:r>
                            <w:r>
                              <w:rPr>
                                <w:b/>
                                <w:spacing w:val="-11"/>
                                <w:sz w:val="17"/>
                              </w:rPr>
                              <w:t> </w:t>
                            </w:r>
                            <w:r>
                              <w:rPr>
                                <w:b/>
                                <w:sz w:val="17"/>
                              </w:rPr>
                              <w:t>une</w:t>
                            </w:r>
                            <w:r>
                              <w:rPr>
                                <w:b/>
                                <w:spacing w:val="-8"/>
                                <w:sz w:val="17"/>
                              </w:rPr>
                              <w:t> </w:t>
                            </w:r>
                            <w:r>
                              <w:rPr>
                                <w:b/>
                                <w:sz w:val="17"/>
                              </w:rPr>
                              <w:t>charge</w:t>
                            </w:r>
                            <w:r>
                              <w:rPr>
                                <w:b/>
                                <w:spacing w:val="-8"/>
                                <w:sz w:val="17"/>
                              </w:rPr>
                              <w:t> </w:t>
                            </w:r>
                            <w:r>
                              <w:rPr>
                                <w:b/>
                                <w:sz w:val="17"/>
                              </w:rPr>
                              <w:t>partielle</w:t>
                            </w:r>
                            <w:r>
                              <w:rPr>
                                <w:b/>
                                <w:spacing w:val="-9"/>
                                <w:sz w:val="17"/>
                              </w:rPr>
                              <w:t> </w:t>
                            </w:r>
                            <w:r>
                              <w:rPr>
                                <w:b/>
                                <w:spacing w:val="-2"/>
                                <w:sz w:val="17"/>
                              </w:rPr>
                              <w:t>positive</w:t>
                            </w:r>
                          </w:p>
                          <w:p>
                            <w:pPr>
                              <w:spacing w:line="273" w:lineRule="auto" w:before="29"/>
                              <w:ind w:left="76" w:right="75" w:firstLine="0"/>
                              <w:jc w:val="both"/>
                              <w:rPr>
                                <w:b/>
                                <w:sz w:val="17"/>
                              </w:rPr>
                            </w:pPr>
                            <w:r>
                              <w:rPr>
                                <w:b/>
                                <w:sz w:val="17"/>
                              </w:rPr>
                              <w:t>VRAI</w:t>
                            </w:r>
                            <w:r>
                              <w:rPr>
                                <w:b/>
                                <w:spacing w:val="-10"/>
                                <w:sz w:val="17"/>
                              </w:rPr>
                              <w:t> </w:t>
                            </w:r>
                            <w:r>
                              <w:rPr>
                                <w:b/>
                                <w:sz w:val="17"/>
                              </w:rPr>
                              <w:t>–</w:t>
                            </w:r>
                            <w:r>
                              <w:rPr>
                                <w:b/>
                                <w:spacing w:val="-7"/>
                                <w:sz w:val="17"/>
                              </w:rPr>
                              <w:t> </w:t>
                            </w:r>
                            <w:r>
                              <w:rPr>
                                <w:b/>
                                <w:sz w:val="17"/>
                              </w:rPr>
                              <w:t>Le</w:t>
                            </w:r>
                            <w:r>
                              <w:rPr>
                                <w:b/>
                                <w:spacing w:val="-8"/>
                                <w:sz w:val="17"/>
                              </w:rPr>
                              <w:t> </w:t>
                            </w:r>
                            <w:r>
                              <w:rPr>
                                <w:b/>
                                <w:sz w:val="17"/>
                              </w:rPr>
                              <w:t>groupement</w:t>
                            </w:r>
                            <w:r>
                              <w:rPr>
                                <w:b/>
                                <w:spacing w:val="-8"/>
                                <w:sz w:val="17"/>
                              </w:rPr>
                              <w:t> </w:t>
                            </w:r>
                            <w:r>
                              <w:rPr>
                                <w:b/>
                                <w:sz w:val="17"/>
                              </w:rPr>
                              <w:t>inductif</w:t>
                            </w:r>
                            <w:r>
                              <w:rPr>
                                <w:b/>
                                <w:spacing w:val="-10"/>
                                <w:sz w:val="17"/>
                              </w:rPr>
                              <w:t> </w:t>
                            </w:r>
                            <w:r>
                              <w:rPr>
                                <w:b/>
                                <w:sz w:val="17"/>
                              </w:rPr>
                              <w:t>attracteur</w:t>
                            </w:r>
                            <w:r>
                              <w:rPr>
                                <w:b/>
                                <w:spacing w:val="-11"/>
                                <w:sz w:val="17"/>
                              </w:rPr>
                              <w:t> </w:t>
                            </w:r>
                            <w:r>
                              <w:rPr>
                                <w:b/>
                                <w:sz w:val="17"/>
                              </w:rPr>
                              <w:t>polarise</w:t>
                            </w:r>
                            <w:r>
                              <w:rPr>
                                <w:b/>
                                <w:spacing w:val="-10"/>
                                <w:sz w:val="17"/>
                              </w:rPr>
                              <w:t> </w:t>
                            </w:r>
                            <w:r>
                              <w:rPr>
                                <w:b/>
                                <w:sz w:val="17"/>
                              </w:rPr>
                              <w:t>les</w:t>
                            </w:r>
                            <w:r>
                              <w:rPr>
                                <w:b/>
                                <w:spacing w:val="-9"/>
                                <w:sz w:val="17"/>
                              </w:rPr>
                              <w:t> </w:t>
                            </w:r>
                            <w:r>
                              <w:rPr>
                                <w:b/>
                                <w:sz w:val="17"/>
                              </w:rPr>
                              <w:t>liaisons</w:t>
                            </w:r>
                            <w:r>
                              <w:rPr>
                                <w:b/>
                                <w:spacing w:val="-10"/>
                                <w:sz w:val="17"/>
                              </w:rPr>
                              <w:t> </w:t>
                            </w:r>
                            <w:r>
                              <w:rPr>
                                <w:rFonts w:ascii="Cambria" w:hAnsi="Cambria" w:eastAsia="Cambria"/>
                                <w:sz w:val="17"/>
                              </w:rPr>
                              <w:t>𝝈</w:t>
                            </w:r>
                            <w:r>
                              <w:rPr>
                                <w:rFonts w:ascii="Cambria" w:hAnsi="Cambria" w:eastAsia="Cambria"/>
                                <w:spacing w:val="-3"/>
                                <w:sz w:val="17"/>
                              </w:rPr>
                              <w:t> </w:t>
                            </w:r>
                            <w:r>
                              <w:rPr>
                                <w:b/>
                                <w:sz w:val="17"/>
                              </w:rPr>
                              <w:t>en</w:t>
                            </w:r>
                            <w:r>
                              <w:rPr>
                                <w:b/>
                                <w:spacing w:val="-8"/>
                                <w:sz w:val="17"/>
                              </w:rPr>
                              <w:t> </w:t>
                            </w:r>
                            <w:r>
                              <w:rPr>
                                <w:b/>
                                <w:sz w:val="17"/>
                              </w:rPr>
                              <w:t>attirant</w:t>
                            </w:r>
                            <w:r>
                              <w:rPr>
                                <w:b/>
                                <w:spacing w:val="-9"/>
                                <w:sz w:val="17"/>
                              </w:rPr>
                              <w:t> </w:t>
                            </w:r>
                            <w:r>
                              <w:rPr>
                                <w:b/>
                                <w:sz w:val="17"/>
                              </w:rPr>
                              <w:t>les</w:t>
                            </w:r>
                            <w:r>
                              <w:rPr>
                                <w:b/>
                                <w:spacing w:val="-9"/>
                                <w:sz w:val="17"/>
                              </w:rPr>
                              <w:t> </w:t>
                            </w:r>
                            <w:r>
                              <w:rPr>
                                <w:b/>
                                <w:sz w:val="17"/>
                              </w:rPr>
                              <w:t>électrons vers</w:t>
                            </w:r>
                            <w:r>
                              <w:rPr>
                                <w:b/>
                                <w:spacing w:val="-3"/>
                                <w:sz w:val="17"/>
                              </w:rPr>
                              <w:t> </w:t>
                            </w:r>
                            <w:r>
                              <w:rPr>
                                <w:b/>
                                <w:sz w:val="17"/>
                              </w:rPr>
                              <w:t>lui,</w:t>
                            </w:r>
                            <w:r>
                              <w:rPr>
                                <w:b/>
                                <w:spacing w:val="-3"/>
                                <w:sz w:val="17"/>
                              </w:rPr>
                              <w:t> </w:t>
                            </w:r>
                            <w:r>
                              <w:rPr>
                                <w:b/>
                                <w:sz w:val="17"/>
                              </w:rPr>
                              <w:t>par</w:t>
                            </w:r>
                            <w:r>
                              <w:rPr>
                                <w:b/>
                                <w:spacing w:val="-5"/>
                                <w:sz w:val="17"/>
                              </w:rPr>
                              <w:t> </w:t>
                            </w:r>
                            <w:r>
                              <w:rPr>
                                <w:b/>
                                <w:sz w:val="17"/>
                              </w:rPr>
                              <w:t>conséquent</w:t>
                            </w:r>
                            <w:r>
                              <w:rPr>
                                <w:b/>
                                <w:spacing w:val="-5"/>
                                <w:sz w:val="17"/>
                              </w:rPr>
                              <w:t> </w:t>
                            </w:r>
                            <w:r>
                              <w:rPr>
                                <w:b/>
                                <w:sz w:val="17"/>
                              </w:rPr>
                              <w:t>sa</w:t>
                            </w:r>
                            <w:r>
                              <w:rPr>
                                <w:b/>
                                <w:spacing w:val="-2"/>
                                <w:sz w:val="17"/>
                              </w:rPr>
                              <w:t> </w:t>
                            </w:r>
                            <w:r>
                              <w:rPr>
                                <w:b/>
                                <w:sz w:val="17"/>
                              </w:rPr>
                              <w:t>charge</w:t>
                            </w:r>
                            <w:r>
                              <w:rPr>
                                <w:b/>
                                <w:spacing w:val="-2"/>
                                <w:sz w:val="17"/>
                              </w:rPr>
                              <w:t> </w:t>
                            </w:r>
                            <w:r>
                              <w:rPr>
                                <w:b/>
                                <w:sz w:val="17"/>
                              </w:rPr>
                              <w:t>partielle</w:t>
                            </w:r>
                            <w:r>
                              <w:rPr>
                                <w:b/>
                                <w:spacing w:val="-2"/>
                                <w:sz w:val="17"/>
                              </w:rPr>
                              <w:t> </w:t>
                            </w:r>
                            <w:r>
                              <w:rPr>
                                <w:b/>
                                <w:sz w:val="17"/>
                              </w:rPr>
                              <w:t>est</w:t>
                            </w:r>
                            <w:r>
                              <w:rPr>
                                <w:b/>
                                <w:spacing w:val="-2"/>
                                <w:sz w:val="17"/>
                              </w:rPr>
                              <w:t> </w:t>
                            </w:r>
                            <w:r>
                              <w:rPr>
                                <w:b/>
                                <w:sz w:val="17"/>
                              </w:rPr>
                              <w:t>négative</w:t>
                            </w:r>
                            <w:r>
                              <w:rPr>
                                <w:b/>
                                <w:spacing w:val="-5"/>
                                <w:sz w:val="17"/>
                              </w:rPr>
                              <w:t> </w:t>
                            </w:r>
                            <w:r>
                              <w:rPr>
                                <w:b/>
                                <w:sz w:val="17"/>
                              </w:rPr>
                              <w:t>(du</w:t>
                            </w:r>
                            <w:r>
                              <w:rPr>
                                <w:b/>
                                <w:spacing w:val="-2"/>
                                <w:sz w:val="17"/>
                              </w:rPr>
                              <w:t> </w:t>
                            </w:r>
                            <w:r>
                              <w:rPr>
                                <w:b/>
                                <w:sz w:val="17"/>
                              </w:rPr>
                              <w:t>fait</w:t>
                            </w:r>
                            <w:r>
                              <w:rPr>
                                <w:b/>
                                <w:spacing w:val="-2"/>
                                <w:sz w:val="17"/>
                              </w:rPr>
                              <w:t> </w:t>
                            </w:r>
                            <w:r>
                              <w:rPr>
                                <w:b/>
                                <w:sz w:val="17"/>
                              </w:rPr>
                              <w:t>de</w:t>
                            </w:r>
                            <w:r>
                              <w:rPr>
                                <w:b/>
                                <w:spacing w:val="-4"/>
                                <w:sz w:val="17"/>
                              </w:rPr>
                              <w:t> </w:t>
                            </w:r>
                            <w:r>
                              <w:rPr>
                                <w:b/>
                                <w:sz w:val="17"/>
                              </w:rPr>
                              <w:t>la</w:t>
                            </w:r>
                            <w:r>
                              <w:rPr>
                                <w:b/>
                                <w:spacing w:val="-3"/>
                                <w:sz w:val="17"/>
                              </w:rPr>
                              <w:t> </w:t>
                            </w:r>
                            <w:r>
                              <w:rPr>
                                <w:b/>
                                <w:sz w:val="17"/>
                              </w:rPr>
                              <w:t>charge</w:t>
                            </w:r>
                            <w:r>
                              <w:rPr>
                                <w:b/>
                                <w:spacing w:val="-2"/>
                                <w:sz w:val="17"/>
                              </w:rPr>
                              <w:t> </w:t>
                            </w:r>
                            <w:r>
                              <w:rPr>
                                <w:b/>
                                <w:sz w:val="17"/>
                              </w:rPr>
                              <w:t>négative</w:t>
                            </w:r>
                            <w:r>
                              <w:rPr>
                                <w:b/>
                                <w:spacing w:val="-2"/>
                                <w:sz w:val="17"/>
                              </w:rPr>
                              <w:t> </w:t>
                            </w:r>
                            <w:r>
                              <w:rPr>
                                <w:b/>
                                <w:sz w:val="17"/>
                              </w:rPr>
                              <w:t>des électrons),</w:t>
                            </w:r>
                            <w:r>
                              <w:rPr>
                                <w:b/>
                                <w:spacing w:val="-5"/>
                                <w:sz w:val="17"/>
                              </w:rPr>
                              <w:t> </w:t>
                            </w:r>
                            <w:r>
                              <w:rPr>
                                <w:b/>
                                <w:sz w:val="17"/>
                              </w:rPr>
                              <w:t>par</w:t>
                            </w:r>
                            <w:r>
                              <w:rPr>
                                <w:b/>
                                <w:spacing w:val="-6"/>
                                <w:sz w:val="17"/>
                              </w:rPr>
                              <w:t> </w:t>
                            </w:r>
                            <w:r>
                              <w:rPr>
                                <w:b/>
                                <w:sz w:val="17"/>
                              </w:rPr>
                              <w:t>extension,</w:t>
                            </w:r>
                            <w:r>
                              <w:rPr>
                                <w:b/>
                                <w:spacing w:val="-6"/>
                                <w:sz w:val="17"/>
                              </w:rPr>
                              <w:t> </w:t>
                            </w:r>
                            <w:r>
                              <w:rPr>
                                <w:b/>
                                <w:sz w:val="17"/>
                              </w:rPr>
                              <w:t>le</w:t>
                            </w:r>
                            <w:r>
                              <w:rPr>
                                <w:b/>
                                <w:spacing w:val="-4"/>
                                <w:sz w:val="17"/>
                              </w:rPr>
                              <w:t> </w:t>
                            </w:r>
                            <w:r>
                              <w:rPr>
                                <w:b/>
                                <w:sz w:val="17"/>
                              </w:rPr>
                              <w:t>groupement</w:t>
                            </w:r>
                            <w:r>
                              <w:rPr>
                                <w:b/>
                                <w:spacing w:val="-5"/>
                                <w:sz w:val="17"/>
                              </w:rPr>
                              <w:t> </w:t>
                            </w:r>
                            <w:r>
                              <w:rPr>
                                <w:b/>
                                <w:sz w:val="17"/>
                              </w:rPr>
                              <w:t>inductif</w:t>
                            </w:r>
                            <w:r>
                              <w:rPr>
                                <w:b/>
                                <w:spacing w:val="-5"/>
                                <w:sz w:val="17"/>
                              </w:rPr>
                              <w:t> </w:t>
                            </w:r>
                            <w:r>
                              <w:rPr>
                                <w:b/>
                                <w:sz w:val="17"/>
                              </w:rPr>
                              <w:t>donneur</w:t>
                            </w:r>
                            <w:r>
                              <w:rPr>
                                <w:b/>
                                <w:spacing w:val="-6"/>
                                <w:sz w:val="17"/>
                              </w:rPr>
                              <w:t> </w:t>
                            </w:r>
                            <w:r>
                              <w:rPr>
                                <w:b/>
                                <w:sz w:val="17"/>
                              </w:rPr>
                              <w:t>a</w:t>
                            </w:r>
                            <w:r>
                              <w:rPr>
                                <w:b/>
                                <w:spacing w:val="-7"/>
                                <w:sz w:val="17"/>
                              </w:rPr>
                              <w:t> </w:t>
                            </w:r>
                            <w:r>
                              <w:rPr>
                                <w:b/>
                                <w:sz w:val="17"/>
                              </w:rPr>
                              <w:t>une</w:t>
                            </w:r>
                            <w:r>
                              <w:rPr>
                                <w:b/>
                                <w:spacing w:val="-4"/>
                                <w:sz w:val="17"/>
                              </w:rPr>
                              <w:t> </w:t>
                            </w:r>
                            <w:r>
                              <w:rPr>
                                <w:b/>
                                <w:sz w:val="17"/>
                              </w:rPr>
                              <w:t>charge</w:t>
                            </w:r>
                            <w:r>
                              <w:rPr>
                                <w:b/>
                                <w:spacing w:val="-5"/>
                                <w:sz w:val="17"/>
                              </w:rPr>
                              <w:t> </w:t>
                            </w:r>
                            <w:r>
                              <w:rPr>
                                <w:b/>
                                <w:sz w:val="17"/>
                              </w:rPr>
                              <w:t>partielle</w:t>
                            </w:r>
                            <w:r>
                              <w:rPr>
                                <w:b/>
                                <w:spacing w:val="-5"/>
                                <w:sz w:val="17"/>
                              </w:rPr>
                              <w:t> </w:t>
                            </w:r>
                            <w:r>
                              <w:rPr>
                                <w:b/>
                                <w:sz w:val="17"/>
                              </w:rPr>
                              <w:t>positive.</w:t>
                            </w:r>
                          </w:p>
                        </w:txbxContent>
                      </wps:txbx>
                      <wps:bodyPr wrap="square" lIns="0" tIns="0" rIns="0" bIns="0" rtlCol="0">
                        <a:noAutofit/>
                      </wps:bodyPr>
                    </wps:wsp>
                  </a:graphicData>
                </a:graphic>
              </wp:anchor>
            </w:drawing>
          </mc:Choice>
          <mc:Fallback>
            <w:pict>
              <v:shape style="position:absolute;margin-left:467.100006pt;margin-top:-46.828957pt;width:328.45pt;height:46.7pt;mso-position-horizontal-relative:page;mso-position-vertical-relative:paragraph;z-index:15745536" type="#_x0000_t202" id="docshape50" filled="false" stroked="true" strokeweight=".360009pt" strokecolor="#000000">
                <v:textbox inset="0,0,0,0">
                  <w:txbxContent>
                    <w:p>
                      <w:pPr>
                        <w:spacing w:before="12"/>
                        <w:ind w:left="76" w:right="0" w:firstLine="0"/>
                        <w:jc w:val="both"/>
                        <w:rPr>
                          <w:b/>
                          <w:sz w:val="17"/>
                        </w:rPr>
                      </w:pPr>
                      <w:r>
                        <w:rPr>
                          <w:b/>
                          <w:sz w:val="17"/>
                        </w:rPr>
                        <w:t>A.</w:t>
                      </w:r>
                      <w:r>
                        <w:rPr>
                          <w:b/>
                          <w:spacing w:val="-10"/>
                          <w:sz w:val="17"/>
                        </w:rPr>
                        <w:t> </w:t>
                      </w:r>
                      <w:r>
                        <w:rPr>
                          <w:b/>
                          <w:sz w:val="17"/>
                        </w:rPr>
                        <w:t>Le</w:t>
                      </w:r>
                      <w:r>
                        <w:rPr>
                          <w:b/>
                          <w:spacing w:val="-8"/>
                          <w:sz w:val="17"/>
                        </w:rPr>
                        <w:t> </w:t>
                      </w:r>
                      <w:r>
                        <w:rPr>
                          <w:b/>
                          <w:sz w:val="17"/>
                        </w:rPr>
                        <w:t>groupement</w:t>
                      </w:r>
                      <w:r>
                        <w:rPr>
                          <w:b/>
                          <w:spacing w:val="-9"/>
                          <w:sz w:val="17"/>
                        </w:rPr>
                        <w:t> </w:t>
                      </w:r>
                      <w:r>
                        <w:rPr>
                          <w:b/>
                          <w:sz w:val="17"/>
                        </w:rPr>
                        <w:t>inductif</w:t>
                      </w:r>
                      <w:r>
                        <w:rPr>
                          <w:b/>
                          <w:spacing w:val="-10"/>
                          <w:sz w:val="17"/>
                        </w:rPr>
                        <w:t> </w:t>
                      </w:r>
                      <w:r>
                        <w:rPr>
                          <w:b/>
                          <w:sz w:val="17"/>
                        </w:rPr>
                        <w:t>donneur</w:t>
                      </w:r>
                      <w:r>
                        <w:rPr>
                          <w:b/>
                          <w:spacing w:val="-10"/>
                          <w:sz w:val="17"/>
                        </w:rPr>
                        <w:t> </w:t>
                      </w:r>
                      <w:r>
                        <w:rPr>
                          <w:b/>
                          <w:sz w:val="17"/>
                        </w:rPr>
                        <w:t>possède</w:t>
                      </w:r>
                      <w:r>
                        <w:rPr>
                          <w:b/>
                          <w:spacing w:val="-11"/>
                          <w:sz w:val="17"/>
                        </w:rPr>
                        <w:t> </w:t>
                      </w:r>
                      <w:r>
                        <w:rPr>
                          <w:b/>
                          <w:sz w:val="17"/>
                        </w:rPr>
                        <w:t>une</w:t>
                      </w:r>
                      <w:r>
                        <w:rPr>
                          <w:b/>
                          <w:spacing w:val="-8"/>
                          <w:sz w:val="17"/>
                        </w:rPr>
                        <w:t> </w:t>
                      </w:r>
                      <w:r>
                        <w:rPr>
                          <w:b/>
                          <w:sz w:val="17"/>
                        </w:rPr>
                        <w:t>charge</w:t>
                      </w:r>
                      <w:r>
                        <w:rPr>
                          <w:b/>
                          <w:spacing w:val="-8"/>
                          <w:sz w:val="17"/>
                        </w:rPr>
                        <w:t> </w:t>
                      </w:r>
                      <w:r>
                        <w:rPr>
                          <w:b/>
                          <w:sz w:val="17"/>
                        </w:rPr>
                        <w:t>partielle</w:t>
                      </w:r>
                      <w:r>
                        <w:rPr>
                          <w:b/>
                          <w:spacing w:val="-9"/>
                          <w:sz w:val="17"/>
                        </w:rPr>
                        <w:t> </w:t>
                      </w:r>
                      <w:r>
                        <w:rPr>
                          <w:b/>
                          <w:spacing w:val="-2"/>
                          <w:sz w:val="17"/>
                        </w:rPr>
                        <w:t>positive</w:t>
                      </w:r>
                    </w:p>
                    <w:p>
                      <w:pPr>
                        <w:spacing w:line="273" w:lineRule="auto" w:before="29"/>
                        <w:ind w:left="76" w:right="75" w:firstLine="0"/>
                        <w:jc w:val="both"/>
                        <w:rPr>
                          <w:b/>
                          <w:sz w:val="17"/>
                        </w:rPr>
                      </w:pPr>
                      <w:r>
                        <w:rPr>
                          <w:b/>
                          <w:sz w:val="17"/>
                        </w:rPr>
                        <w:t>VRAI</w:t>
                      </w:r>
                      <w:r>
                        <w:rPr>
                          <w:b/>
                          <w:spacing w:val="-10"/>
                          <w:sz w:val="17"/>
                        </w:rPr>
                        <w:t> </w:t>
                      </w:r>
                      <w:r>
                        <w:rPr>
                          <w:b/>
                          <w:sz w:val="17"/>
                        </w:rPr>
                        <w:t>–</w:t>
                      </w:r>
                      <w:r>
                        <w:rPr>
                          <w:b/>
                          <w:spacing w:val="-7"/>
                          <w:sz w:val="17"/>
                        </w:rPr>
                        <w:t> </w:t>
                      </w:r>
                      <w:r>
                        <w:rPr>
                          <w:b/>
                          <w:sz w:val="17"/>
                        </w:rPr>
                        <w:t>Le</w:t>
                      </w:r>
                      <w:r>
                        <w:rPr>
                          <w:b/>
                          <w:spacing w:val="-8"/>
                          <w:sz w:val="17"/>
                        </w:rPr>
                        <w:t> </w:t>
                      </w:r>
                      <w:r>
                        <w:rPr>
                          <w:b/>
                          <w:sz w:val="17"/>
                        </w:rPr>
                        <w:t>groupement</w:t>
                      </w:r>
                      <w:r>
                        <w:rPr>
                          <w:b/>
                          <w:spacing w:val="-8"/>
                          <w:sz w:val="17"/>
                        </w:rPr>
                        <w:t> </w:t>
                      </w:r>
                      <w:r>
                        <w:rPr>
                          <w:b/>
                          <w:sz w:val="17"/>
                        </w:rPr>
                        <w:t>inductif</w:t>
                      </w:r>
                      <w:r>
                        <w:rPr>
                          <w:b/>
                          <w:spacing w:val="-10"/>
                          <w:sz w:val="17"/>
                        </w:rPr>
                        <w:t> </w:t>
                      </w:r>
                      <w:r>
                        <w:rPr>
                          <w:b/>
                          <w:sz w:val="17"/>
                        </w:rPr>
                        <w:t>attracteur</w:t>
                      </w:r>
                      <w:r>
                        <w:rPr>
                          <w:b/>
                          <w:spacing w:val="-11"/>
                          <w:sz w:val="17"/>
                        </w:rPr>
                        <w:t> </w:t>
                      </w:r>
                      <w:r>
                        <w:rPr>
                          <w:b/>
                          <w:sz w:val="17"/>
                        </w:rPr>
                        <w:t>polarise</w:t>
                      </w:r>
                      <w:r>
                        <w:rPr>
                          <w:b/>
                          <w:spacing w:val="-10"/>
                          <w:sz w:val="17"/>
                        </w:rPr>
                        <w:t> </w:t>
                      </w:r>
                      <w:r>
                        <w:rPr>
                          <w:b/>
                          <w:sz w:val="17"/>
                        </w:rPr>
                        <w:t>les</w:t>
                      </w:r>
                      <w:r>
                        <w:rPr>
                          <w:b/>
                          <w:spacing w:val="-9"/>
                          <w:sz w:val="17"/>
                        </w:rPr>
                        <w:t> </w:t>
                      </w:r>
                      <w:r>
                        <w:rPr>
                          <w:b/>
                          <w:sz w:val="17"/>
                        </w:rPr>
                        <w:t>liaisons</w:t>
                      </w:r>
                      <w:r>
                        <w:rPr>
                          <w:b/>
                          <w:spacing w:val="-10"/>
                          <w:sz w:val="17"/>
                        </w:rPr>
                        <w:t> </w:t>
                      </w:r>
                      <w:r>
                        <w:rPr>
                          <w:rFonts w:ascii="Cambria" w:hAnsi="Cambria" w:eastAsia="Cambria"/>
                          <w:sz w:val="17"/>
                        </w:rPr>
                        <w:t>𝝈</w:t>
                      </w:r>
                      <w:r>
                        <w:rPr>
                          <w:rFonts w:ascii="Cambria" w:hAnsi="Cambria" w:eastAsia="Cambria"/>
                          <w:spacing w:val="-3"/>
                          <w:sz w:val="17"/>
                        </w:rPr>
                        <w:t> </w:t>
                      </w:r>
                      <w:r>
                        <w:rPr>
                          <w:b/>
                          <w:sz w:val="17"/>
                        </w:rPr>
                        <w:t>en</w:t>
                      </w:r>
                      <w:r>
                        <w:rPr>
                          <w:b/>
                          <w:spacing w:val="-8"/>
                          <w:sz w:val="17"/>
                        </w:rPr>
                        <w:t> </w:t>
                      </w:r>
                      <w:r>
                        <w:rPr>
                          <w:b/>
                          <w:sz w:val="17"/>
                        </w:rPr>
                        <w:t>attirant</w:t>
                      </w:r>
                      <w:r>
                        <w:rPr>
                          <w:b/>
                          <w:spacing w:val="-9"/>
                          <w:sz w:val="17"/>
                        </w:rPr>
                        <w:t> </w:t>
                      </w:r>
                      <w:r>
                        <w:rPr>
                          <w:b/>
                          <w:sz w:val="17"/>
                        </w:rPr>
                        <w:t>les</w:t>
                      </w:r>
                      <w:r>
                        <w:rPr>
                          <w:b/>
                          <w:spacing w:val="-9"/>
                          <w:sz w:val="17"/>
                        </w:rPr>
                        <w:t> </w:t>
                      </w:r>
                      <w:r>
                        <w:rPr>
                          <w:b/>
                          <w:sz w:val="17"/>
                        </w:rPr>
                        <w:t>électrons vers</w:t>
                      </w:r>
                      <w:r>
                        <w:rPr>
                          <w:b/>
                          <w:spacing w:val="-3"/>
                          <w:sz w:val="17"/>
                        </w:rPr>
                        <w:t> </w:t>
                      </w:r>
                      <w:r>
                        <w:rPr>
                          <w:b/>
                          <w:sz w:val="17"/>
                        </w:rPr>
                        <w:t>lui,</w:t>
                      </w:r>
                      <w:r>
                        <w:rPr>
                          <w:b/>
                          <w:spacing w:val="-3"/>
                          <w:sz w:val="17"/>
                        </w:rPr>
                        <w:t> </w:t>
                      </w:r>
                      <w:r>
                        <w:rPr>
                          <w:b/>
                          <w:sz w:val="17"/>
                        </w:rPr>
                        <w:t>par</w:t>
                      </w:r>
                      <w:r>
                        <w:rPr>
                          <w:b/>
                          <w:spacing w:val="-5"/>
                          <w:sz w:val="17"/>
                        </w:rPr>
                        <w:t> </w:t>
                      </w:r>
                      <w:r>
                        <w:rPr>
                          <w:b/>
                          <w:sz w:val="17"/>
                        </w:rPr>
                        <w:t>conséquent</w:t>
                      </w:r>
                      <w:r>
                        <w:rPr>
                          <w:b/>
                          <w:spacing w:val="-5"/>
                          <w:sz w:val="17"/>
                        </w:rPr>
                        <w:t> </w:t>
                      </w:r>
                      <w:r>
                        <w:rPr>
                          <w:b/>
                          <w:sz w:val="17"/>
                        </w:rPr>
                        <w:t>sa</w:t>
                      </w:r>
                      <w:r>
                        <w:rPr>
                          <w:b/>
                          <w:spacing w:val="-2"/>
                          <w:sz w:val="17"/>
                        </w:rPr>
                        <w:t> </w:t>
                      </w:r>
                      <w:r>
                        <w:rPr>
                          <w:b/>
                          <w:sz w:val="17"/>
                        </w:rPr>
                        <w:t>charge</w:t>
                      </w:r>
                      <w:r>
                        <w:rPr>
                          <w:b/>
                          <w:spacing w:val="-2"/>
                          <w:sz w:val="17"/>
                        </w:rPr>
                        <w:t> </w:t>
                      </w:r>
                      <w:r>
                        <w:rPr>
                          <w:b/>
                          <w:sz w:val="17"/>
                        </w:rPr>
                        <w:t>partielle</w:t>
                      </w:r>
                      <w:r>
                        <w:rPr>
                          <w:b/>
                          <w:spacing w:val="-2"/>
                          <w:sz w:val="17"/>
                        </w:rPr>
                        <w:t> </w:t>
                      </w:r>
                      <w:r>
                        <w:rPr>
                          <w:b/>
                          <w:sz w:val="17"/>
                        </w:rPr>
                        <w:t>est</w:t>
                      </w:r>
                      <w:r>
                        <w:rPr>
                          <w:b/>
                          <w:spacing w:val="-2"/>
                          <w:sz w:val="17"/>
                        </w:rPr>
                        <w:t> </w:t>
                      </w:r>
                      <w:r>
                        <w:rPr>
                          <w:b/>
                          <w:sz w:val="17"/>
                        </w:rPr>
                        <w:t>négative</w:t>
                      </w:r>
                      <w:r>
                        <w:rPr>
                          <w:b/>
                          <w:spacing w:val="-5"/>
                          <w:sz w:val="17"/>
                        </w:rPr>
                        <w:t> </w:t>
                      </w:r>
                      <w:r>
                        <w:rPr>
                          <w:b/>
                          <w:sz w:val="17"/>
                        </w:rPr>
                        <w:t>(du</w:t>
                      </w:r>
                      <w:r>
                        <w:rPr>
                          <w:b/>
                          <w:spacing w:val="-2"/>
                          <w:sz w:val="17"/>
                        </w:rPr>
                        <w:t> </w:t>
                      </w:r>
                      <w:r>
                        <w:rPr>
                          <w:b/>
                          <w:sz w:val="17"/>
                        </w:rPr>
                        <w:t>fait</w:t>
                      </w:r>
                      <w:r>
                        <w:rPr>
                          <w:b/>
                          <w:spacing w:val="-2"/>
                          <w:sz w:val="17"/>
                        </w:rPr>
                        <w:t> </w:t>
                      </w:r>
                      <w:r>
                        <w:rPr>
                          <w:b/>
                          <w:sz w:val="17"/>
                        </w:rPr>
                        <w:t>de</w:t>
                      </w:r>
                      <w:r>
                        <w:rPr>
                          <w:b/>
                          <w:spacing w:val="-4"/>
                          <w:sz w:val="17"/>
                        </w:rPr>
                        <w:t> </w:t>
                      </w:r>
                      <w:r>
                        <w:rPr>
                          <w:b/>
                          <w:sz w:val="17"/>
                        </w:rPr>
                        <w:t>la</w:t>
                      </w:r>
                      <w:r>
                        <w:rPr>
                          <w:b/>
                          <w:spacing w:val="-3"/>
                          <w:sz w:val="17"/>
                        </w:rPr>
                        <w:t> </w:t>
                      </w:r>
                      <w:r>
                        <w:rPr>
                          <w:b/>
                          <w:sz w:val="17"/>
                        </w:rPr>
                        <w:t>charge</w:t>
                      </w:r>
                      <w:r>
                        <w:rPr>
                          <w:b/>
                          <w:spacing w:val="-2"/>
                          <w:sz w:val="17"/>
                        </w:rPr>
                        <w:t> </w:t>
                      </w:r>
                      <w:r>
                        <w:rPr>
                          <w:b/>
                          <w:sz w:val="17"/>
                        </w:rPr>
                        <w:t>négative</w:t>
                      </w:r>
                      <w:r>
                        <w:rPr>
                          <w:b/>
                          <w:spacing w:val="-2"/>
                          <w:sz w:val="17"/>
                        </w:rPr>
                        <w:t> </w:t>
                      </w:r>
                      <w:r>
                        <w:rPr>
                          <w:b/>
                          <w:sz w:val="17"/>
                        </w:rPr>
                        <w:t>des électrons),</w:t>
                      </w:r>
                      <w:r>
                        <w:rPr>
                          <w:b/>
                          <w:spacing w:val="-5"/>
                          <w:sz w:val="17"/>
                        </w:rPr>
                        <w:t> </w:t>
                      </w:r>
                      <w:r>
                        <w:rPr>
                          <w:b/>
                          <w:sz w:val="17"/>
                        </w:rPr>
                        <w:t>par</w:t>
                      </w:r>
                      <w:r>
                        <w:rPr>
                          <w:b/>
                          <w:spacing w:val="-6"/>
                          <w:sz w:val="17"/>
                        </w:rPr>
                        <w:t> </w:t>
                      </w:r>
                      <w:r>
                        <w:rPr>
                          <w:b/>
                          <w:sz w:val="17"/>
                        </w:rPr>
                        <w:t>extension,</w:t>
                      </w:r>
                      <w:r>
                        <w:rPr>
                          <w:b/>
                          <w:spacing w:val="-6"/>
                          <w:sz w:val="17"/>
                        </w:rPr>
                        <w:t> </w:t>
                      </w:r>
                      <w:r>
                        <w:rPr>
                          <w:b/>
                          <w:sz w:val="17"/>
                        </w:rPr>
                        <w:t>le</w:t>
                      </w:r>
                      <w:r>
                        <w:rPr>
                          <w:b/>
                          <w:spacing w:val="-4"/>
                          <w:sz w:val="17"/>
                        </w:rPr>
                        <w:t> </w:t>
                      </w:r>
                      <w:r>
                        <w:rPr>
                          <w:b/>
                          <w:sz w:val="17"/>
                        </w:rPr>
                        <w:t>groupement</w:t>
                      </w:r>
                      <w:r>
                        <w:rPr>
                          <w:b/>
                          <w:spacing w:val="-5"/>
                          <w:sz w:val="17"/>
                        </w:rPr>
                        <w:t> </w:t>
                      </w:r>
                      <w:r>
                        <w:rPr>
                          <w:b/>
                          <w:sz w:val="17"/>
                        </w:rPr>
                        <w:t>inductif</w:t>
                      </w:r>
                      <w:r>
                        <w:rPr>
                          <w:b/>
                          <w:spacing w:val="-5"/>
                          <w:sz w:val="17"/>
                        </w:rPr>
                        <w:t> </w:t>
                      </w:r>
                      <w:r>
                        <w:rPr>
                          <w:b/>
                          <w:sz w:val="17"/>
                        </w:rPr>
                        <w:t>donneur</w:t>
                      </w:r>
                      <w:r>
                        <w:rPr>
                          <w:b/>
                          <w:spacing w:val="-6"/>
                          <w:sz w:val="17"/>
                        </w:rPr>
                        <w:t> </w:t>
                      </w:r>
                      <w:r>
                        <w:rPr>
                          <w:b/>
                          <w:sz w:val="17"/>
                        </w:rPr>
                        <w:t>a</w:t>
                      </w:r>
                      <w:r>
                        <w:rPr>
                          <w:b/>
                          <w:spacing w:val="-7"/>
                          <w:sz w:val="17"/>
                        </w:rPr>
                        <w:t> </w:t>
                      </w:r>
                      <w:r>
                        <w:rPr>
                          <w:b/>
                          <w:sz w:val="17"/>
                        </w:rPr>
                        <w:t>une</w:t>
                      </w:r>
                      <w:r>
                        <w:rPr>
                          <w:b/>
                          <w:spacing w:val="-4"/>
                          <w:sz w:val="17"/>
                        </w:rPr>
                        <w:t> </w:t>
                      </w:r>
                      <w:r>
                        <w:rPr>
                          <w:b/>
                          <w:sz w:val="17"/>
                        </w:rPr>
                        <w:t>charge</w:t>
                      </w:r>
                      <w:r>
                        <w:rPr>
                          <w:b/>
                          <w:spacing w:val="-5"/>
                          <w:sz w:val="17"/>
                        </w:rPr>
                        <w:t> </w:t>
                      </w:r>
                      <w:r>
                        <w:rPr>
                          <w:b/>
                          <w:sz w:val="17"/>
                        </w:rPr>
                        <w:t>partielle</w:t>
                      </w:r>
                      <w:r>
                        <w:rPr>
                          <w:b/>
                          <w:spacing w:val="-5"/>
                          <w:sz w:val="17"/>
                        </w:rPr>
                        <w:t> </w:t>
                      </w:r>
                      <w:r>
                        <w:rPr>
                          <w:b/>
                          <w:sz w:val="17"/>
                        </w:rPr>
                        <w:t>positive.</w:t>
                      </w:r>
                    </w:p>
                  </w:txbxContent>
                </v:textbox>
                <v:stroke dashstyle="solid"/>
                <w10:wrap type="none"/>
              </v:shape>
            </w:pict>
          </mc:Fallback>
        </mc:AlternateContent>
      </w:r>
      <w:r>
        <w:rPr>
          <w:sz w:val="17"/>
        </w:rPr>
        <mc:AlternateContent>
          <mc:Choice Requires="wps">
            <w:drawing>
              <wp:anchor distT="0" distB="0" distL="0" distR="0" allowOverlap="1" layoutInCell="1" locked="0" behindDoc="0" simplePos="0" relativeHeight="15746560">
                <wp:simplePos x="0" y="0"/>
                <wp:positionH relativeFrom="page">
                  <wp:posOffset>584454</wp:posOffset>
                </wp:positionH>
                <wp:positionV relativeFrom="paragraph">
                  <wp:posOffset>-478903</wp:posOffset>
                </wp:positionV>
                <wp:extent cx="4173220" cy="1606550"/>
                <wp:effectExtent l="0" t="0" r="0" b="0"/>
                <wp:wrapNone/>
                <wp:docPr id="59" name="Textbox 59"/>
                <wp:cNvGraphicFramePr>
                  <a:graphicFrameLocks/>
                </wp:cNvGraphicFramePr>
                <a:graphic>
                  <a:graphicData uri="http://schemas.microsoft.com/office/word/2010/wordprocessingShape">
                    <wps:wsp>
                      <wps:cNvPr id="59" name="Textbox 59"/>
                      <wps:cNvSpPr txBox="1"/>
                      <wps:spPr>
                        <a:xfrm>
                          <a:off x="0" y="0"/>
                          <a:ext cx="4173220" cy="1606550"/>
                        </a:xfrm>
                        <a:prstGeom prst="rect">
                          <a:avLst/>
                        </a:prstGeom>
                        <a:ln w="4571">
                          <a:solidFill>
                            <a:srgbClr val="000000"/>
                          </a:solidFill>
                          <a:prstDash val="solid"/>
                        </a:ln>
                      </wps:spPr>
                      <wps:txbx>
                        <w:txbxContent>
                          <w:p>
                            <w:pPr>
                              <w:spacing w:before="14"/>
                              <w:ind w:left="76" w:right="0" w:firstLine="0"/>
                              <w:jc w:val="both"/>
                              <w:rPr>
                                <w:b/>
                                <w:sz w:val="17"/>
                              </w:rPr>
                            </w:pPr>
                            <w:r>
                              <w:rPr>
                                <w:b/>
                                <w:sz w:val="17"/>
                              </w:rPr>
                              <w:t>D.</w:t>
                            </w:r>
                            <w:r>
                              <w:rPr>
                                <w:b/>
                                <w:spacing w:val="-8"/>
                                <w:sz w:val="17"/>
                              </w:rPr>
                              <w:t> </w:t>
                            </w:r>
                            <w:r>
                              <w:rPr>
                                <w:b/>
                                <w:sz w:val="17"/>
                              </w:rPr>
                              <w:t>Dans</w:t>
                            </w:r>
                            <w:r>
                              <w:rPr>
                                <w:b/>
                                <w:spacing w:val="-6"/>
                                <w:sz w:val="17"/>
                              </w:rPr>
                              <w:t> </w:t>
                            </w:r>
                            <w:r>
                              <w:rPr>
                                <w:b/>
                                <w:sz w:val="17"/>
                              </w:rPr>
                              <w:t>certaines</w:t>
                            </w:r>
                            <w:r>
                              <w:rPr>
                                <w:b/>
                                <w:spacing w:val="-7"/>
                                <w:sz w:val="17"/>
                              </w:rPr>
                              <w:t> </w:t>
                            </w:r>
                            <w:r>
                              <w:rPr>
                                <w:b/>
                                <w:sz w:val="17"/>
                              </w:rPr>
                              <w:t>situations,</w:t>
                            </w:r>
                            <w:r>
                              <w:rPr>
                                <w:b/>
                                <w:spacing w:val="-7"/>
                                <w:sz w:val="17"/>
                              </w:rPr>
                              <w:t> </w:t>
                            </w:r>
                            <w:r>
                              <w:rPr>
                                <w:b/>
                                <w:sz w:val="17"/>
                              </w:rPr>
                              <w:t>l’effet</w:t>
                            </w:r>
                            <w:r>
                              <w:rPr>
                                <w:b/>
                                <w:spacing w:val="-6"/>
                                <w:sz w:val="17"/>
                              </w:rPr>
                              <w:t> </w:t>
                            </w:r>
                            <w:r>
                              <w:rPr>
                                <w:b/>
                                <w:sz w:val="17"/>
                              </w:rPr>
                              <w:t>inductif</w:t>
                            </w:r>
                            <w:r>
                              <w:rPr>
                                <w:b/>
                                <w:spacing w:val="-7"/>
                                <w:sz w:val="17"/>
                              </w:rPr>
                              <w:t> </w:t>
                            </w:r>
                            <w:r>
                              <w:rPr>
                                <w:b/>
                                <w:sz w:val="17"/>
                              </w:rPr>
                              <w:t>est</w:t>
                            </w:r>
                            <w:r>
                              <w:rPr>
                                <w:b/>
                                <w:spacing w:val="-3"/>
                                <w:sz w:val="17"/>
                              </w:rPr>
                              <w:t> </w:t>
                            </w:r>
                            <w:r>
                              <w:rPr>
                                <w:b/>
                                <w:sz w:val="17"/>
                              </w:rPr>
                              <w:t>plus</w:t>
                            </w:r>
                            <w:r>
                              <w:rPr>
                                <w:b/>
                                <w:spacing w:val="-6"/>
                                <w:sz w:val="17"/>
                              </w:rPr>
                              <w:t> </w:t>
                            </w:r>
                            <w:r>
                              <w:rPr>
                                <w:b/>
                                <w:sz w:val="17"/>
                              </w:rPr>
                              <w:t>fort</w:t>
                            </w:r>
                            <w:r>
                              <w:rPr>
                                <w:b/>
                                <w:spacing w:val="-6"/>
                                <w:sz w:val="17"/>
                              </w:rPr>
                              <w:t> </w:t>
                            </w:r>
                            <w:r>
                              <w:rPr>
                                <w:b/>
                                <w:sz w:val="17"/>
                              </w:rPr>
                              <w:t>que</w:t>
                            </w:r>
                            <w:r>
                              <w:rPr>
                                <w:b/>
                                <w:spacing w:val="-6"/>
                                <w:sz w:val="17"/>
                              </w:rPr>
                              <w:t> </w:t>
                            </w:r>
                            <w:r>
                              <w:rPr>
                                <w:b/>
                                <w:sz w:val="17"/>
                              </w:rPr>
                              <w:t>l’effet</w:t>
                            </w:r>
                            <w:r>
                              <w:rPr>
                                <w:b/>
                                <w:spacing w:val="-6"/>
                                <w:sz w:val="17"/>
                              </w:rPr>
                              <w:t> </w:t>
                            </w:r>
                            <w:r>
                              <w:rPr>
                                <w:b/>
                                <w:spacing w:val="-2"/>
                                <w:sz w:val="17"/>
                              </w:rPr>
                              <w:t>mésomère</w:t>
                            </w:r>
                          </w:p>
                          <w:p>
                            <w:pPr>
                              <w:spacing w:line="273" w:lineRule="auto" w:before="28"/>
                              <w:ind w:left="76" w:right="74" w:firstLine="0"/>
                              <w:jc w:val="both"/>
                              <w:rPr>
                                <w:b/>
                                <w:sz w:val="17"/>
                              </w:rPr>
                            </w:pPr>
                            <w:r>
                              <w:rPr>
                                <w:b/>
                                <w:sz w:val="17"/>
                              </w:rPr>
                              <w:t>VRAI</w:t>
                            </w:r>
                            <w:r>
                              <w:rPr>
                                <w:b/>
                                <w:spacing w:val="-10"/>
                                <w:sz w:val="17"/>
                              </w:rPr>
                              <w:t> </w:t>
                            </w:r>
                            <w:r>
                              <w:rPr>
                                <w:b/>
                                <w:sz w:val="17"/>
                              </w:rPr>
                              <w:t>–</w:t>
                            </w:r>
                            <w:r>
                              <w:rPr>
                                <w:b/>
                                <w:spacing w:val="-8"/>
                                <w:sz w:val="17"/>
                              </w:rPr>
                              <w:t> </w:t>
                            </w:r>
                            <w:r>
                              <w:rPr>
                                <w:b/>
                                <w:sz w:val="17"/>
                              </w:rPr>
                              <w:t>Petite</w:t>
                            </w:r>
                            <w:r>
                              <w:rPr>
                                <w:b/>
                                <w:spacing w:val="-6"/>
                                <w:sz w:val="17"/>
                              </w:rPr>
                              <w:t> </w:t>
                            </w:r>
                            <w:r>
                              <w:rPr>
                                <w:b/>
                                <w:sz w:val="17"/>
                              </w:rPr>
                              <w:t>question</w:t>
                            </w:r>
                            <w:r>
                              <w:rPr>
                                <w:b/>
                                <w:spacing w:val="-9"/>
                                <w:sz w:val="17"/>
                              </w:rPr>
                              <w:t> </w:t>
                            </w:r>
                            <w:r>
                              <w:rPr>
                                <w:b/>
                                <w:sz w:val="17"/>
                              </w:rPr>
                              <w:t>de</w:t>
                            </w:r>
                            <w:r>
                              <w:rPr>
                                <w:b/>
                                <w:spacing w:val="-10"/>
                                <w:sz w:val="17"/>
                              </w:rPr>
                              <w:t> </w:t>
                            </w:r>
                            <w:r>
                              <w:rPr>
                                <w:b/>
                                <w:sz w:val="17"/>
                              </w:rPr>
                              <w:t>cours,</w:t>
                            </w:r>
                            <w:r>
                              <w:rPr>
                                <w:b/>
                                <w:spacing w:val="-6"/>
                                <w:sz w:val="17"/>
                              </w:rPr>
                              <w:t> </w:t>
                            </w:r>
                            <w:r>
                              <w:rPr>
                                <w:b/>
                                <w:sz w:val="17"/>
                              </w:rPr>
                              <w:t>c’est</w:t>
                            </w:r>
                            <w:r>
                              <w:rPr>
                                <w:b/>
                                <w:spacing w:val="-10"/>
                                <w:sz w:val="17"/>
                              </w:rPr>
                              <w:t> </w:t>
                            </w:r>
                            <w:r>
                              <w:rPr>
                                <w:b/>
                                <w:sz w:val="17"/>
                              </w:rPr>
                              <w:t>le</w:t>
                            </w:r>
                            <w:r>
                              <w:rPr>
                                <w:b/>
                                <w:spacing w:val="-6"/>
                                <w:sz w:val="17"/>
                              </w:rPr>
                              <w:t> </w:t>
                            </w:r>
                            <w:r>
                              <w:rPr>
                                <w:b/>
                                <w:sz w:val="17"/>
                              </w:rPr>
                              <w:t>cas</w:t>
                            </w:r>
                            <w:r>
                              <w:rPr>
                                <w:b/>
                                <w:spacing w:val="-8"/>
                                <w:sz w:val="17"/>
                              </w:rPr>
                              <w:t> </w:t>
                            </w:r>
                            <w:r>
                              <w:rPr>
                                <w:b/>
                                <w:sz w:val="17"/>
                              </w:rPr>
                              <w:t>pour</w:t>
                            </w:r>
                            <w:r>
                              <w:rPr>
                                <w:b/>
                                <w:spacing w:val="-11"/>
                                <w:sz w:val="17"/>
                              </w:rPr>
                              <w:t> </w:t>
                            </w:r>
                            <w:r>
                              <w:rPr>
                                <w:b/>
                                <w:sz w:val="17"/>
                              </w:rPr>
                              <w:t>les</w:t>
                            </w:r>
                            <w:r>
                              <w:rPr>
                                <w:b/>
                                <w:spacing w:val="-6"/>
                                <w:sz w:val="17"/>
                              </w:rPr>
                              <w:t> </w:t>
                            </w:r>
                            <w:r>
                              <w:rPr>
                                <w:b/>
                                <w:sz w:val="17"/>
                              </w:rPr>
                              <w:t>halogènes</w:t>
                            </w:r>
                            <w:r>
                              <w:rPr>
                                <w:b/>
                                <w:spacing w:val="-10"/>
                                <w:sz w:val="17"/>
                              </w:rPr>
                              <w:t> </w:t>
                            </w:r>
                            <w:r>
                              <w:rPr>
                                <w:b/>
                                <w:sz w:val="17"/>
                              </w:rPr>
                              <w:t>(avant</w:t>
                            </w:r>
                            <w:r>
                              <w:rPr>
                                <w:b/>
                                <w:spacing w:val="-8"/>
                                <w:sz w:val="17"/>
                              </w:rPr>
                              <w:t> </w:t>
                            </w:r>
                            <w:r>
                              <w:rPr>
                                <w:b/>
                                <w:sz w:val="17"/>
                              </w:rPr>
                              <w:t>dernière</w:t>
                            </w:r>
                            <w:r>
                              <w:rPr>
                                <w:b/>
                                <w:spacing w:val="-6"/>
                                <w:sz w:val="17"/>
                              </w:rPr>
                              <w:t> </w:t>
                            </w:r>
                            <w:r>
                              <w:rPr>
                                <w:b/>
                                <w:sz w:val="17"/>
                              </w:rPr>
                              <w:t>famille</w:t>
                            </w:r>
                            <w:r>
                              <w:rPr>
                                <w:b/>
                                <w:spacing w:val="-8"/>
                                <w:sz w:val="17"/>
                              </w:rPr>
                              <w:t> </w:t>
                            </w:r>
                            <w:r>
                              <w:rPr>
                                <w:b/>
                                <w:sz w:val="17"/>
                              </w:rPr>
                              <w:t>du tableau périodique).</w:t>
                            </w:r>
                          </w:p>
                          <w:p>
                            <w:pPr>
                              <w:spacing w:before="3"/>
                              <w:ind w:left="76" w:right="0" w:firstLine="0"/>
                              <w:jc w:val="both"/>
                              <w:rPr>
                                <w:b/>
                                <w:sz w:val="17"/>
                              </w:rPr>
                            </w:pPr>
                            <w:r>
                              <w:rPr>
                                <w:b/>
                                <w:sz w:val="17"/>
                              </w:rPr>
                              <w:t>E.</w:t>
                            </w:r>
                            <w:r>
                              <w:rPr>
                                <w:b/>
                                <w:spacing w:val="-6"/>
                                <w:sz w:val="17"/>
                              </w:rPr>
                              <w:t> </w:t>
                            </w:r>
                            <w:r>
                              <w:rPr>
                                <w:b/>
                                <w:sz w:val="17"/>
                              </w:rPr>
                              <w:t>Le</w:t>
                            </w:r>
                            <w:r>
                              <w:rPr>
                                <w:b/>
                                <w:spacing w:val="-7"/>
                                <w:sz w:val="17"/>
                              </w:rPr>
                              <w:t> </w:t>
                            </w:r>
                            <w:r>
                              <w:rPr>
                                <w:b/>
                                <w:sz w:val="17"/>
                              </w:rPr>
                              <w:t>groupement</w:t>
                            </w:r>
                            <w:r>
                              <w:rPr>
                                <w:b/>
                                <w:spacing w:val="-8"/>
                                <w:sz w:val="17"/>
                              </w:rPr>
                              <w:t> </w:t>
                            </w:r>
                            <w:r>
                              <w:rPr>
                                <w:b/>
                                <w:sz w:val="17"/>
                              </w:rPr>
                              <w:t>sulfonyle</w:t>
                            </w:r>
                            <w:r>
                              <w:rPr>
                                <w:b/>
                                <w:spacing w:val="-7"/>
                                <w:sz w:val="17"/>
                              </w:rPr>
                              <w:t> </w:t>
                            </w:r>
                            <w:r>
                              <w:rPr>
                                <w:b/>
                                <w:sz w:val="17"/>
                              </w:rPr>
                              <w:t>a</w:t>
                            </w:r>
                            <w:r>
                              <w:rPr>
                                <w:b/>
                                <w:spacing w:val="-7"/>
                                <w:sz w:val="17"/>
                              </w:rPr>
                              <w:t> </w:t>
                            </w:r>
                            <w:r>
                              <w:rPr>
                                <w:b/>
                                <w:sz w:val="17"/>
                              </w:rPr>
                              <w:t>un</w:t>
                            </w:r>
                            <w:r>
                              <w:rPr>
                                <w:b/>
                                <w:spacing w:val="-7"/>
                                <w:sz w:val="17"/>
                              </w:rPr>
                              <w:t> </w:t>
                            </w:r>
                            <w:r>
                              <w:rPr>
                                <w:b/>
                                <w:sz w:val="17"/>
                              </w:rPr>
                              <w:t>effet</w:t>
                            </w:r>
                            <w:r>
                              <w:rPr>
                                <w:b/>
                                <w:spacing w:val="-8"/>
                                <w:sz w:val="17"/>
                              </w:rPr>
                              <w:t> </w:t>
                            </w:r>
                            <w:r>
                              <w:rPr>
                                <w:b/>
                                <w:sz w:val="17"/>
                              </w:rPr>
                              <w:t>mésomère</w:t>
                            </w:r>
                            <w:r>
                              <w:rPr>
                                <w:b/>
                                <w:spacing w:val="-7"/>
                                <w:sz w:val="17"/>
                              </w:rPr>
                              <w:t> </w:t>
                            </w:r>
                            <w:r>
                              <w:rPr>
                                <w:b/>
                                <w:spacing w:val="-2"/>
                                <w:sz w:val="17"/>
                              </w:rPr>
                              <w:t>attracteur</w:t>
                            </w:r>
                          </w:p>
                          <w:p>
                            <w:pPr>
                              <w:spacing w:line="276" w:lineRule="auto" w:before="27"/>
                              <w:ind w:left="76" w:right="71" w:firstLine="0"/>
                              <w:jc w:val="both"/>
                              <w:rPr>
                                <w:b/>
                                <w:sz w:val="17"/>
                              </w:rPr>
                            </w:pPr>
                            <w:r>
                              <w:rPr>
                                <w:b/>
                                <w:sz w:val="17"/>
                              </w:rPr>
                              <w:t>VRAI – Ouiiii</w:t>
                            </w:r>
                            <w:r>
                              <w:rPr>
                                <w:b/>
                                <w:spacing w:val="-1"/>
                                <w:sz w:val="17"/>
                              </w:rPr>
                              <w:t> </w:t>
                            </w:r>
                            <w:r>
                              <w:rPr>
                                <w:b/>
                                <w:sz w:val="17"/>
                              </w:rPr>
                              <w:t>! Comment le sait-on ? En regardant s’il est inclus dans un motif de conjugaison (oui,</w:t>
                            </w:r>
                            <w:r>
                              <w:rPr>
                                <w:b/>
                                <w:spacing w:val="-1"/>
                                <w:sz w:val="17"/>
                              </w:rPr>
                              <w:t> </w:t>
                            </w:r>
                            <w:r>
                              <w:rPr>
                                <w:b/>
                                <w:sz w:val="17"/>
                              </w:rPr>
                              <w:t>toujours</w:t>
                            </w:r>
                            <w:r>
                              <w:rPr>
                                <w:b/>
                                <w:spacing w:val="-1"/>
                                <w:sz w:val="17"/>
                              </w:rPr>
                              <w:t> </w:t>
                            </w:r>
                            <w:r>
                              <w:rPr>
                                <w:b/>
                                <w:sz w:val="17"/>
                              </w:rPr>
                              <w:t>la</w:t>
                            </w:r>
                            <w:r>
                              <w:rPr>
                                <w:b/>
                                <w:spacing w:val="-1"/>
                                <w:sz w:val="17"/>
                              </w:rPr>
                              <w:t> </w:t>
                            </w:r>
                            <w:r>
                              <w:rPr>
                                <w:b/>
                                <w:sz w:val="17"/>
                              </w:rPr>
                              <w:t>même</w:t>
                            </w:r>
                            <w:r>
                              <w:rPr>
                                <w:b/>
                                <w:spacing w:val="-3"/>
                                <w:sz w:val="17"/>
                              </w:rPr>
                              <w:t> </w:t>
                            </w:r>
                            <w:r>
                              <w:rPr>
                                <w:b/>
                                <w:sz w:val="17"/>
                              </w:rPr>
                              <w:t>méthode).</w:t>
                            </w:r>
                            <w:r>
                              <w:rPr>
                                <w:b/>
                                <w:spacing w:val="-5"/>
                                <w:sz w:val="17"/>
                              </w:rPr>
                              <w:t> </w:t>
                            </w:r>
                            <w:r>
                              <w:rPr>
                                <w:b/>
                                <w:sz w:val="17"/>
                              </w:rPr>
                              <w:t>On voit</w:t>
                            </w:r>
                            <w:r>
                              <w:rPr>
                                <w:b/>
                                <w:spacing w:val="-3"/>
                                <w:sz w:val="17"/>
                              </w:rPr>
                              <w:t> </w:t>
                            </w:r>
                            <w:r>
                              <w:rPr>
                                <w:b/>
                                <w:sz w:val="17"/>
                              </w:rPr>
                              <w:t>bien</w:t>
                            </w:r>
                            <w:r>
                              <w:rPr>
                                <w:b/>
                                <w:spacing w:val="-4"/>
                                <w:sz w:val="17"/>
                              </w:rPr>
                              <w:t> </w:t>
                            </w:r>
                            <w:r>
                              <w:rPr>
                                <w:b/>
                                <w:sz w:val="17"/>
                              </w:rPr>
                              <w:t>le</w:t>
                            </w:r>
                            <w:r>
                              <w:rPr>
                                <w:b/>
                                <w:spacing w:val="-4"/>
                                <w:sz w:val="17"/>
                              </w:rPr>
                              <w:t> </w:t>
                            </w:r>
                            <w:r>
                              <w:rPr>
                                <w:b/>
                                <w:sz w:val="17"/>
                              </w:rPr>
                              <w:t>motif </w:t>
                            </w:r>
                            <w:r>
                              <w:rPr>
                                <w:rFonts w:ascii="Century" w:hAnsi="Century"/>
                                <w:sz w:val="17"/>
                              </w:rPr>
                              <w:t>π</w:t>
                            </w:r>
                            <w:r>
                              <w:rPr>
                                <w:b/>
                                <w:sz w:val="17"/>
                              </w:rPr>
                              <w:t>-</w:t>
                            </w:r>
                            <w:r>
                              <w:rPr>
                                <w:rFonts w:ascii="Century" w:hAnsi="Century"/>
                                <w:sz w:val="17"/>
                              </w:rPr>
                              <w:t>σ</w:t>
                            </w:r>
                            <w:r>
                              <w:rPr>
                                <w:b/>
                                <w:sz w:val="17"/>
                              </w:rPr>
                              <w:t>-</w:t>
                            </w:r>
                            <w:r>
                              <w:rPr>
                                <w:rFonts w:ascii="Century" w:hAnsi="Century"/>
                                <w:sz w:val="17"/>
                              </w:rPr>
                              <w:t>π</w:t>
                            </w:r>
                            <w:r>
                              <w:rPr>
                                <w:b/>
                                <w:sz w:val="17"/>
                              </w:rPr>
                              <w:t>,</w:t>
                            </w:r>
                            <w:r>
                              <w:rPr>
                                <w:b/>
                                <w:spacing w:val="-3"/>
                                <w:sz w:val="17"/>
                              </w:rPr>
                              <w:t> </w:t>
                            </w:r>
                            <w:r>
                              <w:rPr>
                                <w:b/>
                                <w:sz w:val="17"/>
                              </w:rPr>
                              <w:t>ou même </w:t>
                            </w:r>
                            <w:r>
                              <w:rPr>
                                <w:rFonts w:ascii="Century" w:hAnsi="Century"/>
                                <w:sz w:val="17"/>
                              </w:rPr>
                              <w:t>π</w:t>
                            </w:r>
                            <w:r>
                              <w:rPr>
                                <w:b/>
                                <w:sz w:val="17"/>
                              </w:rPr>
                              <w:t>-</w:t>
                            </w:r>
                            <w:r>
                              <w:rPr>
                                <w:rFonts w:ascii="Century" w:hAnsi="Century"/>
                                <w:sz w:val="17"/>
                              </w:rPr>
                              <w:t>σ</w:t>
                            </w:r>
                            <w:r>
                              <w:rPr>
                                <w:b/>
                                <w:sz w:val="17"/>
                              </w:rPr>
                              <w:t>-p</w:t>
                            </w:r>
                            <w:r>
                              <w:rPr>
                                <w:b/>
                                <w:spacing w:val="-1"/>
                                <w:sz w:val="17"/>
                              </w:rPr>
                              <w:t> </w:t>
                            </w:r>
                            <w:r>
                              <w:rPr>
                                <w:b/>
                                <w:sz w:val="17"/>
                              </w:rPr>
                              <w:t>avec</w:t>
                            </w:r>
                            <w:r>
                              <w:rPr>
                                <w:b/>
                                <w:spacing w:val="-4"/>
                                <w:sz w:val="17"/>
                              </w:rPr>
                              <w:t> </w:t>
                            </w:r>
                            <w:r>
                              <w:rPr>
                                <w:b/>
                                <w:sz w:val="17"/>
                              </w:rPr>
                              <w:t>le</w:t>
                            </w:r>
                            <w:r>
                              <w:rPr>
                                <w:b/>
                                <w:spacing w:val="-4"/>
                                <w:sz w:val="17"/>
                              </w:rPr>
                              <w:t> </w:t>
                            </w:r>
                            <w:r>
                              <w:rPr>
                                <w:b/>
                                <w:sz w:val="17"/>
                              </w:rPr>
                              <w:t>DNL</w:t>
                            </w:r>
                            <w:r>
                              <w:rPr>
                                <w:b/>
                                <w:spacing w:val="-11"/>
                                <w:sz w:val="17"/>
                              </w:rPr>
                              <w:t> </w:t>
                            </w:r>
                            <w:r>
                              <w:rPr>
                                <w:b/>
                                <w:sz w:val="17"/>
                              </w:rPr>
                              <w:t>de l’azote</w:t>
                            </w:r>
                            <w:r>
                              <w:rPr>
                                <w:b/>
                                <w:spacing w:val="-4"/>
                                <w:sz w:val="17"/>
                              </w:rPr>
                              <w:t> </w:t>
                            </w:r>
                            <w:r>
                              <w:rPr>
                                <w:b/>
                                <w:sz w:val="17"/>
                              </w:rPr>
                              <w:t>de</w:t>
                            </w:r>
                            <w:r>
                              <w:rPr>
                                <w:b/>
                                <w:spacing w:val="-4"/>
                                <w:sz w:val="17"/>
                              </w:rPr>
                              <w:t> </w:t>
                            </w:r>
                            <w:r>
                              <w:rPr>
                                <w:b/>
                                <w:sz w:val="17"/>
                              </w:rPr>
                              <w:t>gauche,</w:t>
                            </w:r>
                            <w:r>
                              <w:rPr>
                                <w:b/>
                                <w:spacing w:val="-2"/>
                                <w:sz w:val="17"/>
                              </w:rPr>
                              <w:t> </w:t>
                            </w:r>
                            <w:r>
                              <w:rPr>
                                <w:b/>
                                <w:sz w:val="17"/>
                              </w:rPr>
                              <w:t>tout</w:t>
                            </w:r>
                            <w:r>
                              <w:rPr>
                                <w:b/>
                                <w:spacing w:val="-4"/>
                                <w:sz w:val="17"/>
                              </w:rPr>
                              <w:t> </w:t>
                            </w:r>
                            <w:r>
                              <w:rPr>
                                <w:b/>
                                <w:sz w:val="17"/>
                              </w:rPr>
                              <w:t>à</w:t>
                            </w:r>
                            <w:r>
                              <w:rPr>
                                <w:b/>
                                <w:spacing w:val="-2"/>
                                <w:sz w:val="17"/>
                              </w:rPr>
                              <w:t> </w:t>
                            </w:r>
                            <w:r>
                              <w:rPr>
                                <w:b/>
                                <w:sz w:val="17"/>
                              </w:rPr>
                              <w:t>fait</w:t>
                            </w:r>
                            <w:r>
                              <w:rPr>
                                <w:b/>
                                <w:spacing w:val="-4"/>
                                <w:sz w:val="17"/>
                              </w:rPr>
                              <w:t> </w:t>
                            </w:r>
                            <w:r>
                              <w:rPr>
                                <w:b/>
                                <w:sz w:val="17"/>
                              </w:rPr>
                              <w:t>capable</w:t>
                            </w:r>
                            <w:r>
                              <w:rPr>
                                <w:b/>
                                <w:spacing w:val="-2"/>
                                <w:sz w:val="17"/>
                              </w:rPr>
                              <w:t> </w:t>
                            </w:r>
                            <w:r>
                              <w:rPr>
                                <w:b/>
                                <w:sz w:val="17"/>
                              </w:rPr>
                              <w:t>de se</w:t>
                            </w:r>
                            <w:r>
                              <w:rPr>
                                <w:b/>
                                <w:spacing w:val="-2"/>
                                <w:sz w:val="17"/>
                              </w:rPr>
                              <w:t> </w:t>
                            </w:r>
                            <w:r>
                              <w:rPr>
                                <w:b/>
                                <w:sz w:val="17"/>
                              </w:rPr>
                              <w:t>délocaliser</w:t>
                            </w:r>
                            <w:r>
                              <w:rPr>
                                <w:b/>
                                <w:spacing w:val="-4"/>
                                <w:sz w:val="17"/>
                              </w:rPr>
                              <w:t> </w:t>
                            </w:r>
                            <w:r>
                              <w:rPr>
                                <w:b/>
                                <w:sz w:val="17"/>
                              </w:rPr>
                              <w:t>vers le</w:t>
                            </w:r>
                            <w:r>
                              <w:rPr>
                                <w:b/>
                                <w:spacing w:val="-3"/>
                                <w:sz w:val="17"/>
                              </w:rPr>
                              <w:t> </w:t>
                            </w:r>
                            <w:r>
                              <w:rPr>
                                <w:b/>
                                <w:sz w:val="17"/>
                              </w:rPr>
                              <w:t>soufre.</w:t>
                            </w:r>
                            <w:r>
                              <w:rPr>
                                <w:b/>
                                <w:spacing w:val="-2"/>
                                <w:sz w:val="17"/>
                              </w:rPr>
                              <w:t> </w:t>
                            </w:r>
                            <w:r>
                              <w:rPr>
                                <w:b/>
                                <w:sz w:val="17"/>
                              </w:rPr>
                              <w:t>Ce groupement sulfonyle exerce un effet mésomère attracteur car les oxygènes n’ont pas la capacité de céder les électrons de leur liaison </w:t>
                            </w:r>
                            <w:r>
                              <w:rPr>
                                <w:rFonts w:ascii="Century" w:hAnsi="Century"/>
                                <w:sz w:val="17"/>
                              </w:rPr>
                              <w:t>π</w:t>
                            </w:r>
                            <w:r>
                              <w:rPr>
                                <w:b/>
                                <w:sz w:val="17"/>
                              </w:rPr>
                              <w:t>. En revanche, elles peuvent très bien accepter ces mêmes électrons et les accueillir au sein d’un DNL, et ainsi hériter d’une charge négative !</w:t>
                            </w:r>
                          </w:p>
                        </w:txbxContent>
                      </wps:txbx>
                      <wps:bodyPr wrap="square" lIns="0" tIns="0" rIns="0" bIns="0" rtlCol="0">
                        <a:noAutofit/>
                      </wps:bodyPr>
                    </wps:wsp>
                  </a:graphicData>
                </a:graphic>
              </wp:anchor>
            </w:drawing>
          </mc:Choice>
          <mc:Fallback>
            <w:pict>
              <v:shape style="position:absolute;margin-left:46.02pt;margin-top:-37.708954pt;width:328.6pt;height:126.5pt;mso-position-horizontal-relative:page;mso-position-vertical-relative:paragraph;z-index:15746560" type="#_x0000_t202" id="docshape51" filled="false" stroked="true" strokeweight=".359997pt" strokecolor="#000000">
                <v:textbox inset="0,0,0,0">
                  <w:txbxContent>
                    <w:p>
                      <w:pPr>
                        <w:spacing w:before="14"/>
                        <w:ind w:left="76" w:right="0" w:firstLine="0"/>
                        <w:jc w:val="both"/>
                        <w:rPr>
                          <w:b/>
                          <w:sz w:val="17"/>
                        </w:rPr>
                      </w:pPr>
                      <w:r>
                        <w:rPr>
                          <w:b/>
                          <w:sz w:val="17"/>
                        </w:rPr>
                        <w:t>D.</w:t>
                      </w:r>
                      <w:r>
                        <w:rPr>
                          <w:b/>
                          <w:spacing w:val="-8"/>
                          <w:sz w:val="17"/>
                        </w:rPr>
                        <w:t> </w:t>
                      </w:r>
                      <w:r>
                        <w:rPr>
                          <w:b/>
                          <w:sz w:val="17"/>
                        </w:rPr>
                        <w:t>Dans</w:t>
                      </w:r>
                      <w:r>
                        <w:rPr>
                          <w:b/>
                          <w:spacing w:val="-6"/>
                          <w:sz w:val="17"/>
                        </w:rPr>
                        <w:t> </w:t>
                      </w:r>
                      <w:r>
                        <w:rPr>
                          <w:b/>
                          <w:sz w:val="17"/>
                        </w:rPr>
                        <w:t>certaines</w:t>
                      </w:r>
                      <w:r>
                        <w:rPr>
                          <w:b/>
                          <w:spacing w:val="-7"/>
                          <w:sz w:val="17"/>
                        </w:rPr>
                        <w:t> </w:t>
                      </w:r>
                      <w:r>
                        <w:rPr>
                          <w:b/>
                          <w:sz w:val="17"/>
                        </w:rPr>
                        <w:t>situations,</w:t>
                      </w:r>
                      <w:r>
                        <w:rPr>
                          <w:b/>
                          <w:spacing w:val="-7"/>
                          <w:sz w:val="17"/>
                        </w:rPr>
                        <w:t> </w:t>
                      </w:r>
                      <w:r>
                        <w:rPr>
                          <w:b/>
                          <w:sz w:val="17"/>
                        </w:rPr>
                        <w:t>l’effet</w:t>
                      </w:r>
                      <w:r>
                        <w:rPr>
                          <w:b/>
                          <w:spacing w:val="-6"/>
                          <w:sz w:val="17"/>
                        </w:rPr>
                        <w:t> </w:t>
                      </w:r>
                      <w:r>
                        <w:rPr>
                          <w:b/>
                          <w:sz w:val="17"/>
                        </w:rPr>
                        <w:t>inductif</w:t>
                      </w:r>
                      <w:r>
                        <w:rPr>
                          <w:b/>
                          <w:spacing w:val="-7"/>
                          <w:sz w:val="17"/>
                        </w:rPr>
                        <w:t> </w:t>
                      </w:r>
                      <w:r>
                        <w:rPr>
                          <w:b/>
                          <w:sz w:val="17"/>
                        </w:rPr>
                        <w:t>est</w:t>
                      </w:r>
                      <w:r>
                        <w:rPr>
                          <w:b/>
                          <w:spacing w:val="-3"/>
                          <w:sz w:val="17"/>
                        </w:rPr>
                        <w:t> </w:t>
                      </w:r>
                      <w:r>
                        <w:rPr>
                          <w:b/>
                          <w:sz w:val="17"/>
                        </w:rPr>
                        <w:t>plus</w:t>
                      </w:r>
                      <w:r>
                        <w:rPr>
                          <w:b/>
                          <w:spacing w:val="-6"/>
                          <w:sz w:val="17"/>
                        </w:rPr>
                        <w:t> </w:t>
                      </w:r>
                      <w:r>
                        <w:rPr>
                          <w:b/>
                          <w:sz w:val="17"/>
                        </w:rPr>
                        <w:t>fort</w:t>
                      </w:r>
                      <w:r>
                        <w:rPr>
                          <w:b/>
                          <w:spacing w:val="-6"/>
                          <w:sz w:val="17"/>
                        </w:rPr>
                        <w:t> </w:t>
                      </w:r>
                      <w:r>
                        <w:rPr>
                          <w:b/>
                          <w:sz w:val="17"/>
                        </w:rPr>
                        <w:t>que</w:t>
                      </w:r>
                      <w:r>
                        <w:rPr>
                          <w:b/>
                          <w:spacing w:val="-6"/>
                          <w:sz w:val="17"/>
                        </w:rPr>
                        <w:t> </w:t>
                      </w:r>
                      <w:r>
                        <w:rPr>
                          <w:b/>
                          <w:sz w:val="17"/>
                        </w:rPr>
                        <w:t>l’effet</w:t>
                      </w:r>
                      <w:r>
                        <w:rPr>
                          <w:b/>
                          <w:spacing w:val="-6"/>
                          <w:sz w:val="17"/>
                        </w:rPr>
                        <w:t> </w:t>
                      </w:r>
                      <w:r>
                        <w:rPr>
                          <w:b/>
                          <w:spacing w:val="-2"/>
                          <w:sz w:val="17"/>
                        </w:rPr>
                        <w:t>mésomère</w:t>
                      </w:r>
                    </w:p>
                    <w:p>
                      <w:pPr>
                        <w:spacing w:line="273" w:lineRule="auto" w:before="28"/>
                        <w:ind w:left="76" w:right="74" w:firstLine="0"/>
                        <w:jc w:val="both"/>
                        <w:rPr>
                          <w:b/>
                          <w:sz w:val="17"/>
                        </w:rPr>
                      </w:pPr>
                      <w:r>
                        <w:rPr>
                          <w:b/>
                          <w:sz w:val="17"/>
                        </w:rPr>
                        <w:t>VRAI</w:t>
                      </w:r>
                      <w:r>
                        <w:rPr>
                          <w:b/>
                          <w:spacing w:val="-10"/>
                          <w:sz w:val="17"/>
                        </w:rPr>
                        <w:t> </w:t>
                      </w:r>
                      <w:r>
                        <w:rPr>
                          <w:b/>
                          <w:sz w:val="17"/>
                        </w:rPr>
                        <w:t>–</w:t>
                      </w:r>
                      <w:r>
                        <w:rPr>
                          <w:b/>
                          <w:spacing w:val="-8"/>
                          <w:sz w:val="17"/>
                        </w:rPr>
                        <w:t> </w:t>
                      </w:r>
                      <w:r>
                        <w:rPr>
                          <w:b/>
                          <w:sz w:val="17"/>
                        </w:rPr>
                        <w:t>Petite</w:t>
                      </w:r>
                      <w:r>
                        <w:rPr>
                          <w:b/>
                          <w:spacing w:val="-6"/>
                          <w:sz w:val="17"/>
                        </w:rPr>
                        <w:t> </w:t>
                      </w:r>
                      <w:r>
                        <w:rPr>
                          <w:b/>
                          <w:sz w:val="17"/>
                        </w:rPr>
                        <w:t>question</w:t>
                      </w:r>
                      <w:r>
                        <w:rPr>
                          <w:b/>
                          <w:spacing w:val="-9"/>
                          <w:sz w:val="17"/>
                        </w:rPr>
                        <w:t> </w:t>
                      </w:r>
                      <w:r>
                        <w:rPr>
                          <w:b/>
                          <w:sz w:val="17"/>
                        </w:rPr>
                        <w:t>de</w:t>
                      </w:r>
                      <w:r>
                        <w:rPr>
                          <w:b/>
                          <w:spacing w:val="-10"/>
                          <w:sz w:val="17"/>
                        </w:rPr>
                        <w:t> </w:t>
                      </w:r>
                      <w:r>
                        <w:rPr>
                          <w:b/>
                          <w:sz w:val="17"/>
                        </w:rPr>
                        <w:t>cours,</w:t>
                      </w:r>
                      <w:r>
                        <w:rPr>
                          <w:b/>
                          <w:spacing w:val="-6"/>
                          <w:sz w:val="17"/>
                        </w:rPr>
                        <w:t> </w:t>
                      </w:r>
                      <w:r>
                        <w:rPr>
                          <w:b/>
                          <w:sz w:val="17"/>
                        </w:rPr>
                        <w:t>c’est</w:t>
                      </w:r>
                      <w:r>
                        <w:rPr>
                          <w:b/>
                          <w:spacing w:val="-10"/>
                          <w:sz w:val="17"/>
                        </w:rPr>
                        <w:t> </w:t>
                      </w:r>
                      <w:r>
                        <w:rPr>
                          <w:b/>
                          <w:sz w:val="17"/>
                        </w:rPr>
                        <w:t>le</w:t>
                      </w:r>
                      <w:r>
                        <w:rPr>
                          <w:b/>
                          <w:spacing w:val="-6"/>
                          <w:sz w:val="17"/>
                        </w:rPr>
                        <w:t> </w:t>
                      </w:r>
                      <w:r>
                        <w:rPr>
                          <w:b/>
                          <w:sz w:val="17"/>
                        </w:rPr>
                        <w:t>cas</w:t>
                      </w:r>
                      <w:r>
                        <w:rPr>
                          <w:b/>
                          <w:spacing w:val="-8"/>
                          <w:sz w:val="17"/>
                        </w:rPr>
                        <w:t> </w:t>
                      </w:r>
                      <w:r>
                        <w:rPr>
                          <w:b/>
                          <w:sz w:val="17"/>
                        </w:rPr>
                        <w:t>pour</w:t>
                      </w:r>
                      <w:r>
                        <w:rPr>
                          <w:b/>
                          <w:spacing w:val="-11"/>
                          <w:sz w:val="17"/>
                        </w:rPr>
                        <w:t> </w:t>
                      </w:r>
                      <w:r>
                        <w:rPr>
                          <w:b/>
                          <w:sz w:val="17"/>
                        </w:rPr>
                        <w:t>les</w:t>
                      </w:r>
                      <w:r>
                        <w:rPr>
                          <w:b/>
                          <w:spacing w:val="-6"/>
                          <w:sz w:val="17"/>
                        </w:rPr>
                        <w:t> </w:t>
                      </w:r>
                      <w:r>
                        <w:rPr>
                          <w:b/>
                          <w:sz w:val="17"/>
                        </w:rPr>
                        <w:t>halogènes</w:t>
                      </w:r>
                      <w:r>
                        <w:rPr>
                          <w:b/>
                          <w:spacing w:val="-10"/>
                          <w:sz w:val="17"/>
                        </w:rPr>
                        <w:t> </w:t>
                      </w:r>
                      <w:r>
                        <w:rPr>
                          <w:b/>
                          <w:sz w:val="17"/>
                        </w:rPr>
                        <w:t>(avant</w:t>
                      </w:r>
                      <w:r>
                        <w:rPr>
                          <w:b/>
                          <w:spacing w:val="-8"/>
                          <w:sz w:val="17"/>
                        </w:rPr>
                        <w:t> </w:t>
                      </w:r>
                      <w:r>
                        <w:rPr>
                          <w:b/>
                          <w:sz w:val="17"/>
                        </w:rPr>
                        <w:t>dernière</w:t>
                      </w:r>
                      <w:r>
                        <w:rPr>
                          <w:b/>
                          <w:spacing w:val="-6"/>
                          <w:sz w:val="17"/>
                        </w:rPr>
                        <w:t> </w:t>
                      </w:r>
                      <w:r>
                        <w:rPr>
                          <w:b/>
                          <w:sz w:val="17"/>
                        </w:rPr>
                        <w:t>famille</w:t>
                      </w:r>
                      <w:r>
                        <w:rPr>
                          <w:b/>
                          <w:spacing w:val="-8"/>
                          <w:sz w:val="17"/>
                        </w:rPr>
                        <w:t> </w:t>
                      </w:r>
                      <w:r>
                        <w:rPr>
                          <w:b/>
                          <w:sz w:val="17"/>
                        </w:rPr>
                        <w:t>du tableau périodique).</w:t>
                      </w:r>
                    </w:p>
                    <w:p>
                      <w:pPr>
                        <w:spacing w:before="3"/>
                        <w:ind w:left="76" w:right="0" w:firstLine="0"/>
                        <w:jc w:val="both"/>
                        <w:rPr>
                          <w:b/>
                          <w:sz w:val="17"/>
                        </w:rPr>
                      </w:pPr>
                      <w:r>
                        <w:rPr>
                          <w:b/>
                          <w:sz w:val="17"/>
                        </w:rPr>
                        <w:t>E.</w:t>
                      </w:r>
                      <w:r>
                        <w:rPr>
                          <w:b/>
                          <w:spacing w:val="-6"/>
                          <w:sz w:val="17"/>
                        </w:rPr>
                        <w:t> </w:t>
                      </w:r>
                      <w:r>
                        <w:rPr>
                          <w:b/>
                          <w:sz w:val="17"/>
                        </w:rPr>
                        <w:t>Le</w:t>
                      </w:r>
                      <w:r>
                        <w:rPr>
                          <w:b/>
                          <w:spacing w:val="-7"/>
                          <w:sz w:val="17"/>
                        </w:rPr>
                        <w:t> </w:t>
                      </w:r>
                      <w:r>
                        <w:rPr>
                          <w:b/>
                          <w:sz w:val="17"/>
                        </w:rPr>
                        <w:t>groupement</w:t>
                      </w:r>
                      <w:r>
                        <w:rPr>
                          <w:b/>
                          <w:spacing w:val="-8"/>
                          <w:sz w:val="17"/>
                        </w:rPr>
                        <w:t> </w:t>
                      </w:r>
                      <w:r>
                        <w:rPr>
                          <w:b/>
                          <w:sz w:val="17"/>
                        </w:rPr>
                        <w:t>sulfonyle</w:t>
                      </w:r>
                      <w:r>
                        <w:rPr>
                          <w:b/>
                          <w:spacing w:val="-7"/>
                          <w:sz w:val="17"/>
                        </w:rPr>
                        <w:t> </w:t>
                      </w:r>
                      <w:r>
                        <w:rPr>
                          <w:b/>
                          <w:sz w:val="17"/>
                        </w:rPr>
                        <w:t>a</w:t>
                      </w:r>
                      <w:r>
                        <w:rPr>
                          <w:b/>
                          <w:spacing w:val="-7"/>
                          <w:sz w:val="17"/>
                        </w:rPr>
                        <w:t> </w:t>
                      </w:r>
                      <w:r>
                        <w:rPr>
                          <w:b/>
                          <w:sz w:val="17"/>
                        </w:rPr>
                        <w:t>un</w:t>
                      </w:r>
                      <w:r>
                        <w:rPr>
                          <w:b/>
                          <w:spacing w:val="-7"/>
                          <w:sz w:val="17"/>
                        </w:rPr>
                        <w:t> </w:t>
                      </w:r>
                      <w:r>
                        <w:rPr>
                          <w:b/>
                          <w:sz w:val="17"/>
                        </w:rPr>
                        <w:t>effet</w:t>
                      </w:r>
                      <w:r>
                        <w:rPr>
                          <w:b/>
                          <w:spacing w:val="-8"/>
                          <w:sz w:val="17"/>
                        </w:rPr>
                        <w:t> </w:t>
                      </w:r>
                      <w:r>
                        <w:rPr>
                          <w:b/>
                          <w:sz w:val="17"/>
                        </w:rPr>
                        <w:t>mésomère</w:t>
                      </w:r>
                      <w:r>
                        <w:rPr>
                          <w:b/>
                          <w:spacing w:val="-7"/>
                          <w:sz w:val="17"/>
                        </w:rPr>
                        <w:t> </w:t>
                      </w:r>
                      <w:r>
                        <w:rPr>
                          <w:b/>
                          <w:spacing w:val="-2"/>
                          <w:sz w:val="17"/>
                        </w:rPr>
                        <w:t>attracteur</w:t>
                      </w:r>
                    </w:p>
                    <w:p>
                      <w:pPr>
                        <w:spacing w:line="276" w:lineRule="auto" w:before="27"/>
                        <w:ind w:left="76" w:right="71" w:firstLine="0"/>
                        <w:jc w:val="both"/>
                        <w:rPr>
                          <w:b/>
                          <w:sz w:val="17"/>
                        </w:rPr>
                      </w:pPr>
                      <w:r>
                        <w:rPr>
                          <w:b/>
                          <w:sz w:val="17"/>
                        </w:rPr>
                        <w:t>VRAI – Ouiiii</w:t>
                      </w:r>
                      <w:r>
                        <w:rPr>
                          <w:b/>
                          <w:spacing w:val="-1"/>
                          <w:sz w:val="17"/>
                        </w:rPr>
                        <w:t> </w:t>
                      </w:r>
                      <w:r>
                        <w:rPr>
                          <w:b/>
                          <w:sz w:val="17"/>
                        </w:rPr>
                        <w:t>! Comment le sait-on ? En regardant s’il est inclus dans un motif de conjugaison (oui,</w:t>
                      </w:r>
                      <w:r>
                        <w:rPr>
                          <w:b/>
                          <w:spacing w:val="-1"/>
                          <w:sz w:val="17"/>
                        </w:rPr>
                        <w:t> </w:t>
                      </w:r>
                      <w:r>
                        <w:rPr>
                          <w:b/>
                          <w:sz w:val="17"/>
                        </w:rPr>
                        <w:t>toujours</w:t>
                      </w:r>
                      <w:r>
                        <w:rPr>
                          <w:b/>
                          <w:spacing w:val="-1"/>
                          <w:sz w:val="17"/>
                        </w:rPr>
                        <w:t> </w:t>
                      </w:r>
                      <w:r>
                        <w:rPr>
                          <w:b/>
                          <w:sz w:val="17"/>
                        </w:rPr>
                        <w:t>la</w:t>
                      </w:r>
                      <w:r>
                        <w:rPr>
                          <w:b/>
                          <w:spacing w:val="-1"/>
                          <w:sz w:val="17"/>
                        </w:rPr>
                        <w:t> </w:t>
                      </w:r>
                      <w:r>
                        <w:rPr>
                          <w:b/>
                          <w:sz w:val="17"/>
                        </w:rPr>
                        <w:t>même</w:t>
                      </w:r>
                      <w:r>
                        <w:rPr>
                          <w:b/>
                          <w:spacing w:val="-3"/>
                          <w:sz w:val="17"/>
                        </w:rPr>
                        <w:t> </w:t>
                      </w:r>
                      <w:r>
                        <w:rPr>
                          <w:b/>
                          <w:sz w:val="17"/>
                        </w:rPr>
                        <w:t>méthode).</w:t>
                      </w:r>
                      <w:r>
                        <w:rPr>
                          <w:b/>
                          <w:spacing w:val="-5"/>
                          <w:sz w:val="17"/>
                        </w:rPr>
                        <w:t> </w:t>
                      </w:r>
                      <w:r>
                        <w:rPr>
                          <w:b/>
                          <w:sz w:val="17"/>
                        </w:rPr>
                        <w:t>On voit</w:t>
                      </w:r>
                      <w:r>
                        <w:rPr>
                          <w:b/>
                          <w:spacing w:val="-3"/>
                          <w:sz w:val="17"/>
                        </w:rPr>
                        <w:t> </w:t>
                      </w:r>
                      <w:r>
                        <w:rPr>
                          <w:b/>
                          <w:sz w:val="17"/>
                        </w:rPr>
                        <w:t>bien</w:t>
                      </w:r>
                      <w:r>
                        <w:rPr>
                          <w:b/>
                          <w:spacing w:val="-4"/>
                          <w:sz w:val="17"/>
                        </w:rPr>
                        <w:t> </w:t>
                      </w:r>
                      <w:r>
                        <w:rPr>
                          <w:b/>
                          <w:sz w:val="17"/>
                        </w:rPr>
                        <w:t>le</w:t>
                      </w:r>
                      <w:r>
                        <w:rPr>
                          <w:b/>
                          <w:spacing w:val="-4"/>
                          <w:sz w:val="17"/>
                        </w:rPr>
                        <w:t> </w:t>
                      </w:r>
                      <w:r>
                        <w:rPr>
                          <w:b/>
                          <w:sz w:val="17"/>
                        </w:rPr>
                        <w:t>motif </w:t>
                      </w:r>
                      <w:r>
                        <w:rPr>
                          <w:rFonts w:ascii="Century" w:hAnsi="Century"/>
                          <w:sz w:val="17"/>
                        </w:rPr>
                        <w:t>π</w:t>
                      </w:r>
                      <w:r>
                        <w:rPr>
                          <w:b/>
                          <w:sz w:val="17"/>
                        </w:rPr>
                        <w:t>-</w:t>
                      </w:r>
                      <w:r>
                        <w:rPr>
                          <w:rFonts w:ascii="Century" w:hAnsi="Century"/>
                          <w:sz w:val="17"/>
                        </w:rPr>
                        <w:t>σ</w:t>
                      </w:r>
                      <w:r>
                        <w:rPr>
                          <w:b/>
                          <w:sz w:val="17"/>
                        </w:rPr>
                        <w:t>-</w:t>
                      </w:r>
                      <w:r>
                        <w:rPr>
                          <w:rFonts w:ascii="Century" w:hAnsi="Century"/>
                          <w:sz w:val="17"/>
                        </w:rPr>
                        <w:t>π</w:t>
                      </w:r>
                      <w:r>
                        <w:rPr>
                          <w:b/>
                          <w:sz w:val="17"/>
                        </w:rPr>
                        <w:t>,</w:t>
                      </w:r>
                      <w:r>
                        <w:rPr>
                          <w:b/>
                          <w:spacing w:val="-3"/>
                          <w:sz w:val="17"/>
                        </w:rPr>
                        <w:t> </w:t>
                      </w:r>
                      <w:r>
                        <w:rPr>
                          <w:b/>
                          <w:sz w:val="17"/>
                        </w:rPr>
                        <w:t>ou même </w:t>
                      </w:r>
                      <w:r>
                        <w:rPr>
                          <w:rFonts w:ascii="Century" w:hAnsi="Century"/>
                          <w:sz w:val="17"/>
                        </w:rPr>
                        <w:t>π</w:t>
                      </w:r>
                      <w:r>
                        <w:rPr>
                          <w:b/>
                          <w:sz w:val="17"/>
                        </w:rPr>
                        <w:t>-</w:t>
                      </w:r>
                      <w:r>
                        <w:rPr>
                          <w:rFonts w:ascii="Century" w:hAnsi="Century"/>
                          <w:sz w:val="17"/>
                        </w:rPr>
                        <w:t>σ</w:t>
                      </w:r>
                      <w:r>
                        <w:rPr>
                          <w:b/>
                          <w:sz w:val="17"/>
                        </w:rPr>
                        <w:t>-p</w:t>
                      </w:r>
                      <w:r>
                        <w:rPr>
                          <w:b/>
                          <w:spacing w:val="-1"/>
                          <w:sz w:val="17"/>
                        </w:rPr>
                        <w:t> </w:t>
                      </w:r>
                      <w:r>
                        <w:rPr>
                          <w:b/>
                          <w:sz w:val="17"/>
                        </w:rPr>
                        <w:t>avec</w:t>
                      </w:r>
                      <w:r>
                        <w:rPr>
                          <w:b/>
                          <w:spacing w:val="-4"/>
                          <w:sz w:val="17"/>
                        </w:rPr>
                        <w:t> </w:t>
                      </w:r>
                      <w:r>
                        <w:rPr>
                          <w:b/>
                          <w:sz w:val="17"/>
                        </w:rPr>
                        <w:t>le</w:t>
                      </w:r>
                      <w:r>
                        <w:rPr>
                          <w:b/>
                          <w:spacing w:val="-4"/>
                          <w:sz w:val="17"/>
                        </w:rPr>
                        <w:t> </w:t>
                      </w:r>
                      <w:r>
                        <w:rPr>
                          <w:b/>
                          <w:sz w:val="17"/>
                        </w:rPr>
                        <w:t>DNL</w:t>
                      </w:r>
                      <w:r>
                        <w:rPr>
                          <w:b/>
                          <w:spacing w:val="-11"/>
                          <w:sz w:val="17"/>
                        </w:rPr>
                        <w:t> </w:t>
                      </w:r>
                      <w:r>
                        <w:rPr>
                          <w:b/>
                          <w:sz w:val="17"/>
                        </w:rPr>
                        <w:t>de l’azote</w:t>
                      </w:r>
                      <w:r>
                        <w:rPr>
                          <w:b/>
                          <w:spacing w:val="-4"/>
                          <w:sz w:val="17"/>
                        </w:rPr>
                        <w:t> </w:t>
                      </w:r>
                      <w:r>
                        <w:rPr>
                          <w:b/>
                          <w:sz w:val="17"/>
                        </w:rPr>
                        <w:t>de</w:t>
                      </w:r>
                      <w:r>
                        <w:rPr>
                          <w:b/>
                          <w:spacing w:val="-4"/>
                          <w:sz w:val="17"/>
                        </w:rPr>
                        <w:t> </w:t>
                      </w:r>
                      <w:r>
                        <w:rPr>
                          <w:b/>
                          <w:sz w:val="17"/>
                        </w:rPr>
                        <w:t>gauche,</w:t>
                      </w:r>
                      <w:r>
                        <w:rPr>
                          <w:b/>
                          <w:spacing w:val="-2"/>
                          <w:sz w:val="17"/>
                        </w:rPr>
                        <w:t> </w:t>
                      </w:r>
                      <w:r>
                        <w:rPr>
                          <w:b/>
                          <w:sz w:val="17"/>
                        </w:rPr>
                        <w:t>tout</w:t>
                      </w:r>
                      <w:r>
                        <w:rPr>
                          <w:b/>
                          <w:spacing w:val="-4"/>
                          <w:sz w:val="17"/>
                        </w:rPr>
                        <w:t> </w:t>
                      </w:r>
                      <w:r>
                        <w:rPr>
                          <w:b/>
                          <w:sz w:val="17"/>
                        </w:rPr>
                        <w:t>à</w:t>
                      </w:r>
                      <w:r>
                        <w:rPr>
                          <w:b/>
                          <w:spacing w:val="-2"/>
                          <w:sz w:val="17"/>
                        </w:rPr>
                        <w:t> </w:t>
                      </w:r>
                      <w:r>
                        <w:rPr>
                          <w:b/>
                          <w:sz w:val="17"/>
                        </w:rPr>
                        <w:t>fait</w:t>
                      </w:r>
                      <w:r>
                        <w:rPr>
                          <w:b/>
                          <w:spacing w:val="-4"/>
                          <w:sz w:val="17"/>
                        </w:rPr>
                        <w:t> </w:t>
                      </w:r>
                      <w:r>
                        <w:rPr>
                          <w:b/>
                          <w:sz w:val="17"/>
                        </w:rPr>
                        <w:t>capable</w:t>
                      </w:r>
                      <w:r>
                        <w:rPr>
                          <w:b/>
                          <w:spacing w:val="-2"/>
                          <w:sz w:val="17"/>
                        </w:rPr>
                        <w:t> </w:t>
                      </w:r>
                      <w:r>
                        <w:rPr>
                          <w:b/>
                          <w:sz w:val="17"/>
                        </w:rPr>
                        <w:t>de se</w:t>
                      </w:r>
                      <w:r>
                        <w:rPr>
                          <w:b/>
                          <w:spacing w:val="-2"/>
                          <w:sz w:val="17"/>
                        </w:rPr>
                        <w:t> </w:t>
                      </w:r>
                      <w:r>
                        <w:rPr>
                          <w:b/>
                          <w:sz w:val="17"/>
                        </w:rPr>
                        <w:t>délocaliser</w:t>
                      </w:r>
                      <w:r>
                        <w:rPr>
                          <w:b/>
                          <w:spacing w:val="-4"/>
                          <w:sz w:val="17"/>
                        </w:rPr>
                        <w:t> </w:t>
                      </w:r>
                      <w:r>
                        <w:rPr>
                          <w:b/>
                          <w:sz w:val="17"/>
                        </w:rPr>
                        <w:t>vers le</w:t>
                      </w:r>
                      <w:r>
                        <w:rPr>
                          <w:b/>
                          <w:spacing w:val="-3"/>
                          <w:sz w:val="17"/>
                        </w:rPr>
                        <w:t> </w:t>
                      </w:r>
                      <w:r>
                        <w:rPr>
                          <w:b/>
                          <w:sz w:val="17"/>
                        </w:rPr>
                        <w:t>soufre.</w:t>
                      </w:r>
                      <w:r>
                        <w:rPr>
                          <w:b/>
                          <w:spacing w:val="-2"/>
                          <w:sz w:val="17"/>
                        </w:rPr>
                        <w:t> </w:t>
                      </w:r>
                      <w:r>
                        <w:rPr>
                          <w:b/>
                          <w:sz w:val="17"/>
                        </w:rPr>
                        <w:t>Ce groupement sulfonyle exerce un effet mésomère attracteur car les oxygènes n’ont pas la capacité de céder les électrons de leur liaison </w:t>
                      </w:r>
                      <w:r>
                        <w:rPr>
                          <w:rFonts w:ascii="Century" w:hAnsi="Century"/>
                          <w:sz w:val="17"/>
                        </w:rPr>
                        <w:t>π</w:t>
                      </w:r>
                      <w:r>
                        <w:rPr>
                          <w:b/>
                          <w:sz w:val="17"/>
                        </w:rPr>
                        <w:t>. En revanche, elles peuvent très bien accepter ces mêmes électrons et les accueillir au sein d’un DNL, et ainsi hériter d’une charge négative !</w:t>
                      </w:r>
                    </w:p>
                  </w:txbxContent>
                </v:textbox>
                <v:stroke dashstyle="solid"/>
                <w10:wrap type="none"/>
              </v:shape>
            </w:pict>
          </mc:Fallback>
        </mc:AlternateContent>
      </w:r>
      <w:r>
        <w:rPr>
          <w:sz w:val="17"/>
        </w:rPr>
        <w:t>B.</w:t>
      </w:r>
      <w:r>
        <w:rPr>
          <w:spacing w:val="-7"/>
          <w:sz w:val="17"/>
        </w:rPr>
        <w:t> </w:t>
      </w:r>
      <w:r>
        <w:rPr>
          <w:sz w:val="17"/>
        </w:rPr>
        <w:t>Il</w:t>
      </w:r>
      <w:r>
        <w:rPr>
          <w:spacing w:val="-6"/>
          <w:sz w:val="17"/>
        </w:rPr>
        <w:t> </w:t>
      </w:r>
      <w:r>
        <w:rPr>
          <w:sz w:val="17"/>
        </w:rPr>
        <w:t>y</w:t>
      </w:r>
      <w:r>
        <w:rPr>
          <w:spacing w:val="-6"/>
          <w:sz w:val="17"/>
        </w:rPr>
        <w:t> </w:t>
      </w:r>
      <w:r>
        <w:rPr>
          <w:sz w:val="17"/>
        </w:rPr>
        <w:t>a</w:t>
      </w:r>
      <w:r>
        <w:rPr>
          <w:spacing w:val="-4"/>
          <w:sz w:val="17"/>
        </w:rPr>
        <w:t> </w:t>
      </w:r>
      <w:r>
        <w:rPr>
          <w:sz w:val="17"/>
        </w:rPr>
        <w:t>3</w:t>
      </w:r>
      <w:r>
        <w:rPr>
          <w:spacing w:val="-5"/>
          <w:sz w:val="17"/>
        </w:rPr>
        <w:t> </w:t>
      </w:r>
      <w:r>
        <w:rPr>
          <w:sz w:val="17"/>
        </w:rPr>
        <w:t>groupements</w:t>
      </w:r>
      <w:r>
        <w:rPr>
          <w:spacing w:val="-5"/>
          <w:sz w:val="17"/>
        </w:rPr>
        <w:t> </w:t>
      </w:r>
      <w:r>
        <w:rPr>
          <w:sz w:val="17"/>
        </w:rPr>
        <w:t>inductifs</w:t>
      </w:r>
      <w:r>
        <w:rPr>
          <w:spacing w:val="-4"/>
          <w:sz w:val="17"/>
        </w:rPr>
        <w:t> </w:t>
      </w:r>
      <w:r>
        <w:rPr>
          <w:sz w:val="17"/>
        </w:rPr>
        <w:t>attracteurs</w:t>
      </w:r>
      <w:r>
        <w:rPr>
          <w:spacing w:val="-6"/>
          <w:sz w:val="17"/>
        </w:rPr>
        <w:t> </w:t>
      </w:r>
      <w:r>
        <w:rPr>
          <w:sz w:val="17"/>
        </w:rPr>
        <w:t>dans</w:t>
      </w:r>
      <w:r>
        <w:rPr>
          <w:spacing w:val="-4"/>
          <w:sz w:val="17"/>
        </w:rPr>
        <w:t> </w:t>
      </w:r>
      <w:r>
        <w:rPr>
          <w:sz w:val="17"/>
        </w:rPr>
        <w:t>la</w:t>
      </w:r>
      <w:r>
        <w:rPr>
          <w:spacing w:val="-7"/>
          <w:sz w:val="17"/>
        </w:rPr>
        <w:t> </w:t>
      </w:r>
      <w:r>
        <w:rPr>
          <w:sz w:val="17"/>
        </w:rPr>
        <w:t>molécule</w:t>
      </w:r>
      <w:r>
        <w:rPr>
          <w:spacing w:val="-7"/>
          <w:sz w:val="17"/>
        </w:rPr>
        <w:t> </w:t>
      </w:r>
      <w:r>
        <w:rPr>
          <w:spacing w:val="-2"/>
          <w:sz w:val="17"/>
        </w:rPr>
        <w:t>d’Ibuprofène</w:t>
      </w:r>
    </w:p>
    <w:p>
      <w:pPr>
        <w:pStyle w:val="BodyText"/>
        <w:spacing w:line="276" w:lineRule="auto" w:before="30"/>
        <w:ind w:left="8572" w:right="439"/>
        <w:jc w:val="both"/>
      </w:pPr>
      <w:r>
        <w:rPr/>
        <w:t>FAUX – Les groupements inductifs attracteurs sont soit des atomes électronégatifs, soit des groupements présentant un déficit d’électrons. Si on regarde la molécule d’ibuprofène, on observe seulement deux liaisons polarisées (les liaisons avec les atomes d’oxygène) et aucun groupement présentant un déficit d’électrons</w:t>
      </w:r>
      <w:r>
        <w:rPr>
          <w:spacing w:val="-6"/>
        </w:rPr>
        <w:t> </w:t>
      </w:r>
      <w:r>
        <w:rPr/>
        <w:t>: on a donc seulement un groupement inductif attracteur</w:t>
      </w:r>
      <w:r>
        <w:rPr>
          <w:spacing w:val="-3"/>
        </w:rPr>
        <w:t> </w:t>
      </w:r>
      <w:r>
        <w:rPr/>
        <w:t>: le groupement carboxyle -COOH. La liaison C-H est considérée comme non polarisée dans le cours, tout comme la liaison C-C, les électrons ne sont donc attirés que par </w:t>
      </w:r>
      <w:r>
        <w:rPr>
          <w:spacing w:val="-2"/>
        </w:rPr>
        <w:t>l’oxygène.</w:t>
      </w:r>
    </w:p>
    <w:p>
      <w:pPr>
        <w:pStyle w:val="BodyText"/>
        <w:spacing w:before="9"/>
      </w:pPr>
    </w:p>
    <w:p>
      <w:pPr>
        <w:pStyle w:val="Heading3"/>
      </w:pPr>
      <w:r>
        <w:rPr/>
        <mc:AlternateContent>
          <mc:Choice Requires="wps">
            <w:drawing>
              <wp:anchor distT="0" distB="0" distL="0" distR="0" allowOverlap="1" layoutInCell="1" locked="0" behindDoc="0" simplePos="0" relativeHeight="15746048">
                <wp:simplePos x="0" y="0"/>
                <wp:positionH relativeFrom="page">
                  <wp:posOffset>5932170</wp:posOffset>
                </wp:positionH>
                <wp:positionV relativeFrom="paragraph">
                  <wp:posOffset>-129658</wp:posOffset>
                </wp:positionV>
                <wp:extent cx="4171315" cy="1303020"/>
                <wp:effectExtent l="0" t="0" r="0" b="0"/>
                <wp:wrapNone/>
                <wp:docPr id="60" name="Textbox 60"/>
                <wp:cNvGraphicFramePr>
                  <a:graphicFrameLocks/>
                </wp:cNvGraphicFramePr>
                <a:graphic>
                  <a:graphicData uri="http://schemas.microsoft.com/office/word/2010/wordprocessingShape">
                    <wps:wsp>
                      <wps:cNvPr id="60" name="Textbox 60"/>
                      <wps:cNvSpPr txBox="1"/>
                      <wps:spPr>
                        <a:xfrm>
                          <a:off x="0" y="0"/>
                          <a:ext cx="4171315" cy="1303020"/>
                        </a:xfrm>
                        <a:prstGeom prst="rect">
                          <a:avLst/>
                        </a:prstGeom>
                        <a:ln w="4572">
                          <a:solidFill>
                            <a:srgbClr val="000000"/>
                          </a:solidFill>
                          <a:prstDash val="solid"/>
                        </a:ln>
                      </wps:spPr>
                      <wps:txbx>
                        <w:txbxContent>
                          <w:p>
                            <w:pPr>
                              <w:spacing w:line="276" w:lineRule="auto" w:before="11"/>
                              <w:ind w:left="76" w:right="73" w:firstLine="0"/>
                              <w:jc w:val="both"/>
                              <w:rPr>
                                <w:b/>
                                <w:sz w:val="17"/>
                              </w:rPr>
                            </w:pPr>
                            <w:r>
                              <w:rPr>
                                <w:b/>
                                <w:sz w:val="17"/>
                              </w:rPr>
                              <w:t>C.</w:t>
                            </w:r>
                            <w:r>
                              <w:rPr>
                                <w:b/>
                                <w:spacing w:val="-1"/>
                                <w:sz w:val="17"/>
                              </w:rPr>
                              <w:t> </w:t>
                            </w:r>
                            <w:r>
                              <w:rPr>
                                <w:b/>
                                <w:sz w:val="17"/>
                              </w:rPr>
                              <w:t>L’oxygène</w:t>
                            </w:r>
                            <w:r>
                              <w:rPr>
                                <w:b/>
                                <w:spacing w:val="-2"/>
                                <w:sz w:val="17"/>
                              </w:rPr>
                              <w:t> </w:t>
                            </w:r>
                            <w:r>
                              <w:rPr>
                                <w:b/>
                                <w:sz w:val="17"/>
                              </w:rPr>
                              <w:t>d’une liaison</w:t>
                            </w:r>
                            <w:r>
                              <w:rPr>
                                <w:b/>
                                <w:spacing w:val="-1"/>
                                <w:sz w:val="17"/>
                              </w:rPr>
                              <w:t> </w:t>
                            </w:r>
                            <w:r>
                              <w:rPr>
                                <w:b/>
                                <w:sz w:val="17"/>
                              </w:rPr>
                              <w:t>double</w:t>
                            </w:r>
                            <w:r>
                              <w:rPr>
                                <w:b/>
                                <w:spacing w:val="-1"/>
                                <w:sz w:val="17"/>
                              </w:rPr>
                              <w:t> </w:t>
                            </w:r>
                            <w:r>
                              <w:rPr>
                                <w:b/>
                                <w:sz w:val="17"/>
                              </w:rPr>
                              <w:t>C=O</w:t>
                            </w:r>
                            <w:r>
                              <w:rPr>
                                <w:b/>
                                <w:spacing w:val="-1"/>
                                <w:sz w:val="17"/>
                              </w:rPr>
                              <w:t> </w:t>
                            </w:r>
                            <w:r>
                              <w:rPr>
                                <w:b/>
                                <w:sz w:val="17"/>
                              </w:rPr>
                              <w:t>exerce</w:t>
                            </w:r>
                            <w:r>
                              <w:rPr>
                                <w:b/>
                                <w:spacing w:val="-3"/>
                                <w:sz w:val="17"/>
                              </w:rPr>
                              <w:t> </w:t>
                            </w:r>
                            <w:r>
                              <w:rPr>
                                <w:b/>
                                <w:sz w:val="17"/>
                              </w:rPr>
                              <w:t>un</w:t>
                            </w:r>
                            <w:r>
                              <w:rPr>
                                <w:b/>
                                <w:spacing w:val="-2"/>
                                <w:sz w:val="17"/>
                              </w:rPr>
                              <w:t> </w:t>
                            </w:r>
                            <w:r>
                              <w:rPr>
                                <w:b/>
                                <w:sz w:val="17"/>
                              </w:rPr>
                              <w:t>effet</w:t>
                            </w:r>
                            <w:r>
                              <w:rPr>
                                <w:b/>
                                <w:spacing w:val="-1"/>
                                <w:sz w:val="17"/>
                              </w:rPr>
                              <w:t> </w:t>
                            </w:r>
                            <w:r>
                              <w:rPr>
                                <w:b/>
                                <w:sz w:val="17"/>
                              </w:rPr>
                              <w:t>inductif</w:t>
                            </w:r>
                            <w:r>
                              <w:rPr>
                                <w:b/>
                                <w:spacing w:val="-2"/>
                                <w:sz w:val="17"/>
                              </w:rPr>
                              <w:t> </w:t>
                            </w:r>
                            <w:r>
                              <w:rPr>
                                <w:b/>
                                <w:sz w:val="17"/>
                              </w:rPr>
                              <w:t>plus</w:t>
                            </w:r>
                            <w:r>
                              <w:rPr>
                                <w:b/>
                                <w:spacing w:val="-1"/>
                                <w:sz w:val="17"/>
                              </w:rPr>
                              <w:t> </w:t>
                            </w:r>
                            <w:r>
                              <w:rPr>
                                <w:b/>
                                <w:sz w:val="17"/>
                              </w:rPr>
                              <w:t>fort que</w:t>
                            </w:r>
                            <w:r>
                              <w:rPr>
                                <w:b/>
                                <w:spacing w:val="-1"/>
                                <w:sz w:val="17"/>
                              </w:rPr>
                              <w:t> </w:t>
                            </w:r>
                            <w:r>
                              <w:rPr>
                                <w:b/>
                                <w:sz w:val="17"/>
                              </w:rPr>
                              <w:t>celui</w:t>
                            </w:r>
                            <w:r>
                              <w:rPr>
                                <w:b/>
                                <w:spacing w:val="-1"/>
                                <w:sz w:val="17"/>
                              </w:rPr>
                              <w:t> </w:t>
                            </w:r>
                            <w:r>
                              <w:rPr>
                                <w:b/>
                                <w:sz w:val="17"/>
                              </w:rPr>
                              <w:t>d’une liaison simple C-O</w:t>
                            </w:r>
                          </w:p>
                          <w:p>
                            <w:pPr>
                              <w:spacing w:line="276" w:lineRule="auto" w:before="0"/>
                              <w:ind w:left="76" w:right="74" w:firstLine="0"/>
                              <w:jc w:val="both"/>
                              <w:rPr>
                                <w:b/>
                                <w:sz w:val="17"/>
                              </w:rPr>
                            </w:pPr>
                            <w:r>
                              <w:rPr>
                                <w:b/>
                                <w:sz w:val="17"/>
                              </w:rPr>
                              <w:t>VRAI –</w:t>
                            </w:r>
                            <w:r>
                              <w:rPr>
                                <w:b/>
                                <w:spacing w:val="-2"/>
                                <w:sz w:val="17"/>
                              </w:rPr>
                              <w:t> </w:t>
                            </w:r>
                            <w:r>
                              <w:rPr>
                                <w:b/>
                                <w:sz w:val="17"/>
                              </w:rPr>
                              <w:t>Item</w:t>
                            </w:r>
                            <w:r>
                              <w:rPr>
                                <w:b/>
                                <w:spacing w:val="-1"/>
                                <w:sz w:val="17"/>
                              </w:rPr>
                              <w:t> </w:t>
                            </w:r>
                            <w:r>
                              <w:rPr>
                                <w:b/>
                                <w:sz w:val="17"/>
                              </w:rPr>
                              <w:t>très</w:t>
                            </w:r>
                            <w:r>
                              <w:rPr>
                                <w:b/>
                                <w:spacing w:val="-2"/>
                                <w:sz w:val="17"/>
                              </w:rPr>
                              <w:t> </w:t>
                            </w:r>
                            <w:r>
                              <w:rPr>
                                <w:b/>
                                <w:sz w:val="17"/>
                              </w:rPr>
                              <w:t>très</w:t>
                            </w:r>
                            <w:r>
                              <w:rPr>
                                <w:b/>
                                <w:spacing w:val="-2"/>
                                <w:sz w:val="17"/>
                              </w:rPr>
                              <w:t> </w:t>
                            </w:r>
                            <w:r>
                              <w:rPr>
                                <w:b/>
                                <w:sz w:val="17"/>
                              </w:rPr>
                              <w:t>pointu,</w:t>
                            </w:r>
                            <w:r>
                              <w:rPr>
                                <w:b/>
                                <w:spacing w:val="-1"/>
                                <w:sz w:val="17"/>
                              </w:rPr>
                              <w:t> </w:t>
                            </w:r>
                            <w:r>
                              <w:rPr>
                                <w:b/>
                                <w:sz w:val="17"/>
                              </w:rPr>
                              <w:t>on</w:t>
                            </w:r>
                            <w:r>
                              <w:rPr>
                                <w:b/>
                                <w:spacing w:val="-1"/>
                                <w:sz w:val="17"/>
                              </w:rPr>
                              <w:t> </w:t>
                            </w:r>
                            <w:r>
                              <w:rPr>
                                <w:b/>
                                <w:sz w:val="17"/>
                              </w:rPr>
                              <w:t>décompose</w:t>
                            </w:r>
                            <w:r>
                              <w:rPr>
                                <w:b/>
                                <w:spacing w:val="-1"/>
                                <w:sz w:val="17"/>
                              </w:rPr>
                              <w:t> </w:t>
                            </w:r>
                            <w:r>
                              <w:rPr>
                                <w:b/>
                                <w:sz w:val="17"/>
                              </w:rPr>
                              <w:t>ça ensemble.</w:t>
                            </w:r>
                            <w:r>
                              <w:rPr>
                                <w:b/>
                                <w:spacing w:val="-9"/>
                                <w:sz w:val="17"/>
                              </w:rPr>
                              <w:t> </w:t>
                            </w:r>
                            <w:r>
                              <w:rPr>
                                <w:b/>
                                <w:sz w:val="17"/>
                              </w:rPr>
                              <w:t>Au</w:t>
                            </w:r>
                            <w:r>
                              <w:rPr>
                                <w:b/>
                                <w:spacing w:val="-1"/>
                                <w:sz w:val="17"/>
                              </w:rPr>
                              <w:t> </w:t>
                            </w:r>
                            <w:r>
                              <w:rPr>
                                <w:b/>
                                <w:sz w:val="17"/>
                              </w:rPr>
                              <w:t>sein</w:t>
                            </w:r>
                            <w:r>
                              <w:rPr>
                                <w:b/>
                                <w:spacing w:val="-1"/>
                                <w:sz w:val="17"/>
                              </w:rPr>
                              <w:t> </w:t>
                            </w:r>
                            <w:r>
                              <w:rPr>
                                <w:b/>
                                <w:sz w:val="17"/>
                              </w:rPr>
                              <w:t>d’un</w:t>
                            </w:r>
                            <w:r>
                              <w:rPr>
                                <w:b/>
                                <w:spacing w:val="-3"/>
                                <w:sz w:val="17"/>
                              </w:rPr>
                              <w:t> </w:t>
                            </w:r>
                            <w:r>
                              <w:rPr>
                                <w:b/>
                                <w:sz w:val="17"/>
                              </w:rPr>
                              <w:t>composé,</w:t>
                            </w:r>
                            <w:r>
                              <w:rPr>
                                <w:b/>
                                <w:spacing w:val="-1"/>
                                <w:sz w:val="17"/>
                              </w:rPr>
                              <w:t> </w:t>
                            </w:r>
                            <w:r>
                              <w:rPr>
                                <w:b/>
                                <w:sz w:val="17"/>
                              </w:rPr>
                              <w:t>comme le cours vous l’indique, l’effet inductif se transmet grâce aux liaisons σ. On aurait tendance à penser que les doubles et triples liaisons n’ont pas d’influence sur cet effet, mais en réalité, les liaisons π, par leur forte densité électronique, sont plus aptes à transmettre</w:t>
                            </w:r>
                            <w:r>
                              <w:rPr>
                                <w:b/>
                                <w:spacing w:val="-11"/>
                                <w:sz w:val="17"/>
                              </w:rPr>
                              <w:t> </w:t>
                            </w:r>
                            <w:r>
                              <w:rPr>
                                <w:b/>
                                <w:sz w:val="17"/>
                              </w:rPr>
                              <w:t>l’effet</w:t>
                            </w:r>
                            <w:r>
                              <w:rPr>
                                <w:b/>
                                <w:spacing w:val="-10"/>
                                <w:sz w:val="17"/>
                              </w:rPr>
                              <w:t> </w:t>
                            </w:r>
                            <w:r>
                              <w:rPr>
                                <w:b/>
                                <w:sz w:val="17"/>
                              </w:rPr>
                              <w:t>inductif.</w:t>
                            </w:r>
                            <w:r>
                              <w:rPr>
                                <w:b/>
                                <w:spacing w:val="-11"/>
                                <w:sz w:val="17"/>
                              </w:rPr>
                              <w:t> </w:t>
                            </w:r>
                            <w:r>
                              <w:rPr>
                                <w:b/>
                                <w:sz w:val="17"/>
                              </w:rPr>
                              <w:t>Cela</w:t>
                            </w:r>
                            <w:r>
                              <w:rPr>
                                <w:b/>
                                <w:spacing w:val="-11"/>
                                <w:sz w:val="17"/>
                              </w:rPr>
                              <w:t> </w:t>
                            </w:r>
                            <w:r>
                              <w:rPr>
                                <w:b/>
                                <w:sz w:val="17"/>
                              </w:rPr>
                              <w:t>s’explique</w:t>
                            </w:r>
                            <w:r>
                              <w:rPr>
                                <w:b/>
                                <w:spacing w:val="-9"/>
                                <w:sz w:val="17"/>
                              </w:rPr>
                              <w:t> </w:t>
                            </w:r>
                            <w:r>
                              <w:rPr>
                                <w:b/>
                                <w:sz w:val="17"/>
                              </w:rPr>
                              <w:t>par</w:t>
                            </w:r>
                            <w:r>
                              <w:rPr>
                                <w:b/>
                                <w:spacing w:val="-11"/>
                                <w:sz w:val="17"/>
                              </w:rPr>
                              <w:t> </w:t>
                            </w:r>
                            <w:r>
                              <w:rPr>
                                <w:b/>
                                <w:sz w:val="17"/>
                              </w:rPr>
                              <w:t>le</w:t>
                            </w:r>
                            <w:r>
                              <w:rPr>
                                <w:b/>
                                <w:spacing w:val="-9"/>
                                <w:sz w:val="17"/>
                              </w:rPr>
                              <w:t> </w:t>
                            </w:r>
                            <w:r>
                              <w:rPr>
                                <w:b/>
                                <w:sz w:val="17"/>
                              </w:rPr>
                              <w:t>rapprochement</w:t>
                            </w:r>
                            <w:r>
                              <w:rPr>
                                <w:b/>
                                <w:spacing w:val="-10"/>
                                <w:sz w:val="17"/>
                              </w:rPr>
                              <w:t> </w:t>
                            </w:r>
                            <w:r>
                              <w:rPr>
                                <w:b/>
                                <w:sz w:val="17"/>
                              </w:rPr>
                              <w:t>des</w:t>
                            </w:r>
                            <w:r>
                              <w:rPr>
                                <w:b/>
                                <w:spacing w:val="-10"/>
                                <w:sz w:val="17"/>
                              </w:rPr>
                              <w:t> </w:t>
                            </w:r>
                            <w:r>
                              <w:rPr>
                                <w:b/>
                                <w:sz w:val="17"/>
                              </w:rPr>
                              <w:t>2</w:t>
                            </w:r>
                            <w:r>
                              <w:rPr>
                                <w:b/>
                                <w:spacing w:val="-10"/>
                                <w:sz w:val="17"/>
                              </w:rPr>
                              <w:t> </w:t>
                            </w:r>
                            <w:r>
                              <w:rPr>
                                <w:b/>
                                <w:sz w:val="17"/>
                              </w:rPr>
                              <w:t>atomes</w:t>
                            </w:r>
                            <w:r>
                              <w:rPr>
                                <w:b/>
                                <w:spacing w:val="-10"/>
                                <w:sz w:val="17"/>
                              </w:rPr>
                              <w:t> </w:t>
                            </w:r>
                            <w:r>
                              <w:rPr>
                                <w:b/>
                                <w:sz w:val="17"/>
                              </w:rPr>
                              <w:t>lors</w:t>
                            </w:r>
                            <w:r>
                              <w:rPr>
                                <w:b/>
                                <w:spacing w:val="-11"/>
                                <w:sz w:val="17"/>
                              </w:rPr>
                              <w:t> </w:t>
                            </w:r>
                            <w:r>
                              <w:rPr>
                                <w:b/>
                                <w:sz w:val="17"/>
                              </w:rPr>
                              <w:t>d’une liaison double, ce qui permet de rendre cette liaison </w:t>
                            </w:r>
                            <w:r>
                              <w:rPr>
                                <w:b/>
                                <w:sz w:val="17"/>
                                <w:u w:val="single"/>
                              </w:rPr>
                              <w:t>plus facilement polarisable</w:t>
                            </w:r>
                            <w:r>
                              <w:rPr>
                                <w:b/>
                                <w:sz w:val="17"/>
                              </w:rPr>
                              <w:t> (les charges partielles + et – se rapprochent).</w:t>
                            </w:r>
                          </w:p>
                        </w:txbxContent>
                      </wps:txbx>
                      <wps:bodyPr wrap="square" lIns="0" tIns="0" rIns="0" bIns="0" rtlCol="0">
                        <a:noAutofit/>
                      </wps:bodyPr>
                    </wps:wsp>
                  </a:graphicData>
                </a:graphic>
              </wp:anchor>
            </w:drawing>
          </mc:Choice>
          <mc:Fallback>
            <w:pict>
              <v:shape style="position:absolute;margin-left:467.100006pt;margin-top:-10.209356pt;width:328.45pt;height:102.6pt;mso-position-horizontal-relative:page;mso-position-vertical-relative:paragraph;z-index:15746048" type="#_x0000_t202" id="docshape52" filled="false" stroked="true" strokeweight=".360009pt" strokecolor="#000000">
                <v:textbox inset="0,0,0,0">
                  <w:txbxContent>
                    <w:p>
                      <w:pPr>
                        <w:spacing w:line="276" w:lineRule="auto" w:before="11"/>
                        <w:ind w:left="76" w:right="73" w:firstLine="0"/>
                        <w:jc w:val="both"/>
                        <w:rPr>
                          <w:b/>
                          <w:sz w:val="17"/>
                        </w:rPr>
                      </w:pPr>
                      <w:r>
                        <w:rPr>
                          <w:b/>
                          <w:sz w:val="17"/>
                        </w:rPr>
                        <w:t>C.</w:t>
                      </w:r>
                      <w:r>
                        <w:rPr>
                          <w:b/>
                          <w:spacing w:val="-1"/>
                          <w:sz w:val="17"/>
                        </w:rPr>
                        <w:t> </w:t>
                      </w:r>
                      <w:r>
                        <w:rPr>
                          <w:b/>
                          <w:sz w:val="17"/>
                        </w:rPr>
                        <w:t>L’oxygène</w:t>
                      </w:r>
                      <w:r>
                        <w:rPr>
                          <w:b/>
                          <w:spacing w:val="-2"/>
                          <w:sz w:val="17"/>
                        </w:rPr>
                        <w:t> </w:t>
                      </w:r>
                      <w:r>
                        <w:rPr>
                          <w:b/>
                          <w:sz w:val="17"/>
                        </w:rPr>
                        <w:t>d’une liaison</w:t>
                      </w:r>
                      <w:r>
                        <w:rPr>
                          <w:b/>
                          <w:spacing w:val="-1"/>
                          <w:sz w:val="17"/>
                        </w:rPr>
                        <w:t> </w:t>
                      </w:r>
                      <w:r>
                        <w:rPr>
                          <w:b/>
                          <w:sz w:val="17"/>
                        </w:rPr>
                        <w:t>double</w:t>
                      </w:r>
                      <w:r>
                        <w:rPr>
                          <w:b/>
                          <w:spacing w:val="-1"/>
                          <w:sz w:val="17"/>
                        </w:rPr>
                        <w:t> </w:t>
                      </w:r>
                      <w:r>
                        <w:rPr>
                          <w:b/>
                          <w:sz w:val="17"/>
                        </w:rPr>
                        <w:t>C=O</w:t>
                      </w:r>
                      <w:r>
                        <w:rPr>
                          <w:b/>
                          <w:spacing w:val="-1"/>
                          <w:sz w:val="17"/>
                        </w:rPr>
                        <w:t> </w:t>
                      </w:r>
                      <w:r>
                        <w:rPr>
                          <w:b/>
                          <w:sz w:val="17"/>
                        </w:rPr>
                        <w:t>exerce</w:t>
                      </w:r>
                      <w:r>
                        <w:rPr>
                          <w:b/>
                          <w:spacing w:val="-3"/>
                          <w:sz w:val="17"/>
                        </w:rPr>
                        <w:t> </w:t>
                      </w:r>
                      <w:r>
                        <w:rPr>
                          <w:b/>
                          <w:sz w:val="17"/>
                        </w:rPr>
                        <w:t>un</w:t>
                      </w:r>
                      <w:r>
                        <w:rPr>
                          <w:b/>
                          <w:spacing w:val="-2"/>
                          <w:sz w:val="17"/>
                        </w:rPr>
                        <w:t> </w:t>
                      </w:r>
                      <w:r>
                        <w:rPr>
                          <w:b/>
                          <w:sz w:val="17"/>
                        </w:rPr>
                        <w:t>effet</w:t>
                      </w:r>
                      <w:r>
                        <w:rPr>
                          <w:b/>
                          <w:spacing w:val="-1"/>
                          <w:sz w:val="17"/>
                        </w:rPr>
                        <w:t> </w:t>
                      </w:r>
                      <w:r>
                        <w:rPr>
                          <w:b/>
                          <w:sz w:val="17"/>
                        </w:rPr>
                        <w:t>inductif</w:t>
                      </w:r>
                      <w:r>
                        <w:rPr>
                          <w:b/>
                          <w:spacing w:val="-2"/>
                          <w:sz w:val="17"/>
                        </w:rPr>
                        <w:t> </w:t>
                      </w:r>
                      <w:r>
                        <w:rPr>
                          <w:b/>
                          <w:sz w:val="17"/>
                        </w:rPr>
                        <w:t>plus</w:t>
                      </w:r>
                      <w:r>
                        <w:rPr>
                          <w:b/>
                          <w:spacing w:val="-1"/>
                          <w:sz w:val="17"/>
                        </w:rPr>
                        <w:t> </w:t>
                      </w:r>
                      <w:r>
                        <w:rPr>
                          <w:b/>
                          <w:sz w:val="17"/>
                        </w:rPr>
                        <w:t>fort que</w:t>
                      </w:r>
                      <w:r>
                        <w:rPr>
                          <w:b/>
                          <w:spacing w:val="-1"/>
                          <w:sz w:val="17"/>
                        </w:rPr>
                        <w:t> </w:t>
                      </w:r>
                      <w:r>
                        <w:rPr>
                          <w:b/>
                          <w:sz w:val="17"/>
                        </w:rPr>
                        <w:t>celui</w:t>
                      </w:r>
                      <w:r>
                        <w:rPr>
                          <w:b/>
                          <w:spacing w:val="-1"/>
                          <w:sz w:val="17"/>
                        </w:rPr>
                        <w:t> </w:t>
                      </w:r>
                      <w:r>
                        <w:rPr>
                          <w:b/>
                          <w:sz w:val="17"/>
                        </w:rPr>
                        <w:t>d’une liaison simple C-O</w:t>
                      </w:r>
                    </w:p>
                    <w:p>
                      <w:pPr>
                        <w:spacing w:line="276" w:lineRule="auto" w:before="0"/>
                        <w:ind w:left="76" w:right="74" w:firstLine="0"/>
                        <w:jc w:val="both"/>
                        <w:rPr>
                          <w:b/>
                          <w:sz w:val="17"/>
                        </w:rPr>
                      </w:pPr>
                      <w:r>
                        <w:rPr>
                          <w:b/>
                          <w:sz w:val="17"/>
                        </w:rPr>
                        <w:t>VRAI –</w:t>
                      </w:r>
                      <w:r>
                        <w:rPr>
                          <w:b/>
                          <w:spacing w:val="-2"/>
                          <w:sz w:val="17"/>
                        </w:rPr>
                        <w:t> </w:t>
                      </w:r>
                      <w:r>
                        <w:rPr>
                          <w:b/>
                          <w:sz w:val="17"/>
                        </w:rPr>
                        <w:t>Item</w:t>
                      </w:r>
                      <w:r>
                        <w:rPr>
                          <w:b/>
                          <w:spacing w:val="-1"/>
                          <w:sz w:val="17"/>
                        </w:rPr>
                        <w:t> </w:t>
                      </w:r>
                      <w:r>
                        <w:rPr>
                          <w:b/>
                          <w:sz w:val="17"/>
                        </w:rPr>
                        <w:t>très</w:t>
                      </w:r>
                      <w:r>
                        <w:rPr>
                          <w:b/>
                          <w:spacing w:val="-2"/>
                          <w:sz w:val="17"/>
                        </w:rPr>
                        <w:t> </w:t>
                      </w:r>
                      <w:r>
                        <w:rPr>
                          <w:b/>
                          <w:sz w:val="17"/>
                        </w:rPr>
                        <w:t>très</w:t>
                      </w:r>
                      <w:r>
                        <w:rPr>
                          <w:b/>
                          <w:spacing w:val="-2"/>
                          <w:sz w:val="17"/>
                        </w:rPr>
                        <w:t> </w:t>
                      </w:r>
                      <w:r>
                        <w:rPr>
                          <w:b/>
                          <w:sz w:val="17"/>
                        </w:rPr>
                        <w:t>pointu,</w:t>
                      </w:r>
                      <w:r>
                        <w:rPr>
                          <w:b/>
                          <w:spacing w:val="-1"/>
                          <w:sz w:val="17"/>
                        </w:rPr>
                        <w:t> </w:t>
                      </w:r>
                      <w:r>
                        <w:rPr>
                          <w:b/>
                          <w:sz w:val="17"/>
                        </w:rPr>
                        <w:t>on</w:t>
                      </w:r>
                      <w:r>
                        <w:rPr>
                          <w:b/>
                          <w:spacing w:val="-1"/>
                          <w:sz w:val="17"/>
                        </w:rPr>
                        <w:t> </w:t>
                      </w:r>
                      <w:r>
                        <w:rPr>
                          <w:b/>
                          <w:sz w:val="17"/>
                        </w:rPr>
                        <w:t>décompose</w:t>
                      </w:r>
                      <w:r>
                        <w:rPr>
                          <w:b/>
                          <w:spacing w:val="-1"/>
                          <w:sz w:val="17"/>
                        </w:rPr>
                        <w:t> </w:t>
                      </w:r>
                      <w:r>
                        <w:rPr>
                          <w:b/>
                          <w:sz w:val="17"/>
                        </w:rPr>
                        <w:t>ça ensemble.</w:t>
                      </w:r>
                      <w:r>
                        <w:rPr>
                          <w:b/>
                          <w:spacing w:val="-9"/>
                          <w:sz w:val="17"/>
                        </w:rPr>
                        <w:t> </w:t>
                      </w:r>
                      <w:r>
                        <w:rPr>
                          <w:b/>
                          <w:sz w:val="17"/>
                        </w:rPr>
                        <w:t>Au</w:t>
                      </w:r>
                      <w:r>
                        <w:rPr>
                          <w:b/>
                          <w:spacing w:val="-1"/>
                          <w:sz w:val="17"/>
                        </w:rPr>
                        <w:t> </w:t>
                      </w:r>
                      <w:r>
                        <w:rPr>
                          <w:b/>
                          <w:sz w:val="17"/>
                        </w:rPr>
                        <w:t>sein</w:t>
                      </w:r>
                      <w:r>
                        <w:rPr>
                          <w:b/>
                          <w:spacing w:val="-1"/>
                          <w:sz w:val="17"/>
                        </w:rPr>
                        <w:t> </w:t>
                      </w:r>
                      <w:r>
                        <w:rPr>
                          <w:b/>
                          <w:sz w:val="17"/>
                        </w:rPr>
                        <w:t>d’un</w:t>
                      </w:r>
                      <w:r>
                        <w:rPr>
                          <w:b/>
                          <w:spacing w:val="-3"/>
                          <w:sz w:val="17"/>
                        </w:rPr>
                        <w:t> </w:t>
                      </w:r>
                      <w:r>
                        <w:rPr>
                          <w:b/>
                          <w:sz w:val="17"/>
                        </w:rPr>
                        <w:t>composé,</w:t>
                      </w:r>
                      <w:r>
                        <w:rPr>
                          <w:b/>
                          <w:spacing w:val="-1"/>
                          <w:sz w:val="17"/>
                        </w:rPr>
                        <w:t> </w:t>
                      </w:r>
                      <w:r>
                        <w:rPr>
                          <w:b/>
                          <w:sz w:val="17"/>
                        </w:rPr>
                        <w:t>comme le cours vous l’indique, l’effet inductif se transmet grâce aux liaisons σ. On aurait tendance à penser que les doubles et triples liaisons n’ont pas d’influence sur cet effet, mais en réalité, les liaisons π, par leur forte densité électronique, sont plus aptes à transmettre</w:t>
                      </w:r>
                      <w:r>
                        <w:rPr>
                          <w:b/>
                          <w:spacing w:val="-11"/>
                          <w:sz w:val="17"/>
                        </w:rPr>
                        <w:t> </w:t>
                      </w:r>
                      <w:r>
                        <w:rPr>
                          <w:b/>
                          <w:sz w:val="17"/>
                        </w:rPr>
                        <w:t>l’effet</w:t>
                      </w:r>
                      <w:r>
                        <w:rPr>
                          <w:b/>
                          <w:spacing w:val="-10"/>
                          <w:sz w:val="17"/>
                        </w:rPr>
                        <w:t> </w:t>
                      </w:r>
                      <w:r>
                        <w:rPr>
                          <w:b/>
                          <w:sz w:val="17"/>
                        </w:rPr>
                        <w:t>inductif.</w:t>
                      </w:r>
                      <w:r>
                        <w:rPr>
                          <w:b/>
                          <w:spacing w:val="-11"/>
                          <w:sz w:val="17"/>
                        </w:rPr>
                        <w:t> </w:t>
                      </w:r>
                      <w:r>
                        <w:rPr>
                          <w:b/>
                          <w:sz w:val="17"/>
                        </w:rPr>
                        <w:t>Cela</w:t>
                      </w:r>
                      <w:r>
                        <w:rPr>
                          <w:b/>
                          <w:spacing w:val="-11"/>
                          <w:sz w:val="17"/>
                        </w:rPr>
                        <w:t> </w:t>
                      </w:r>
                      <w:r>
                        <w:rPr>
                          <w:b/>
                          <w:sz w:val="17"/>
                        </w:rPr>
                        <w:t>s’explique</w:t>
                      </w:r>
                      <w:r>
                        <w:rPr>
                          <w:b/>
                          <w:spacing w:val="-9"/>
                          <w:sz w:val="17"/>
                        </w:rPr>
                        <w:t> </w:t>
                      </w:r>
                      <w:r>
                        <w:rPr>
                          <w:b/>
                          <w:sz w:val="17"/>
                        </w:rPr>
                        <w:t>par</w:t>
                      </w:r>
                      <w:r>
                        <w:rPr>
                          <w:b/>
                          <w:spacing w:val="-11"/>
                          <w:sz w:val="17"/>
                        </w:rPr>
                        <w:t> </w:t>
                      </w:r>
                      <w:r>
                        <w:rPr>
                          <w:b/>
                          <w:sz w:val="17"/>
                        </w:rPr>
                        <w:t>le</w:t>
                      </w:r>
                      <w:r>
                        <w:rPr>
                          <w:b/>
                          <w:spacing w:val="-9"/>
                          <w:sz w:val="17"/>
                        </w:rPr>
                        <w:t> </w:t>
                      </w:r>
                      <w:r>
                        <w:rPr>
                          <w:b/>
                          <w:sz w:val="17"/>
                        </w:rPr>
                        <w:t>rapprochement</w:t>
                      </w:r>
                      <w:r>
                        <w:rPr>
                          <w:b/>
                          <w:spacing w:val="-10"/>
                          <w:sz w:val="17"/>
                        </w:rPr>
                        <w:t> </w:t>
                      </w:r>
                      <w:r>
                        <w:rPr>
                          <w:b/>
                          <w:sz w:val="17"/>
                        </w:rPr>
                        <w:t>des</w:t>
                      </w:r>
                      <w:r>
                        <w:rPr>
                          <w:b/>
                          <w:spacing w:val="-10"/>
                          <w:sz w:val="17"/>
                        </w:rPr>
                        <w:t> </w:t>
                      </w:r>
                      <w:r>
                        <w:rPr>
                          <w:b/>
                          <w:sz w:val="17"/>
                        </w:rPr>
                        <w:t>2</w:t>
                      </w:r>
                      <w:r>
                        <w:rPr>
                          <w:b/>
                          <w:spacing w:val="-10"/>
                          <w:sz w:val="17"/>
                        </w:rPr>
                        <w:t> </w:t>
                      </w:r>
                      <w:r>
                        <w:rPr>
                          <w:b/>
                          <w:sz w:val="17"/>
                        </w:rPr>
                        <w:t>atomes</w:t>
                      </w:r>
                      <w:r>
                        <w:rPr>
                          <w:b/>
                          <w:spacing w:val="-10"/>
                          <w:sz w:val="17"/>
                        </w:rPr>
                        <w:t> </w:t>
                      </w:r>
                      <w:r>
                        <w:rPr>
                          <w:b/>
                          <w:sz w:val="17"/>
                        </w:rPr>
                        <w:t>lors</w:t>
                      </w:r>
                      <w:r>
                        <w:rPr>
                          <w:b/>
                          <w:spacing w:val="-11"/>
                          <w:sz w:val="17"/>
                        </w:rPr>
                        <w:t> </w:t>
                      </w:r>
                      <w:r>
                        <w:rPr>
                          <w:b/>
                          <w:sz w:val="17"/>
                        </w:rPr>
                        <w:t>d’une liaison double, ce qui permet de rendre cette liaison </w:t>
                      </w:r>
                      <w:r>
                        <w:rPr>
                          <w:b/>
                          <w:sz w:val="17"/>
                          <w:u w:val="single"/>
                        </w:rPr>
                        <w:t>plus facilement polarisable</w:t>
                      </w:r>
                      <w:r>
                        <w:rPr>
                          <w:b/>
                          <w:sz w:val="17"/>
                        </w:rPr>
                        <w:t> (les charges partielles + et – se rapprochent).</w:t>
                      </w:r>
                    </w:p>
                  </w:txbxContent>
                </v:textbox>
                <v:stroke dashstyle="solid"/>
                <w10:wrap type="none"/>
              </v:shape>
            </w:pict>
          </mc:Fallback>
        </mc:AlternateContent>
      </w:r>
      <w:r>
        <w:rPr/>
        <w:t>Réponses</w:t>
      </w:r>
      <w:r>
        <w:rPr>
          <w:spacing w:val="-7"/>
        </w:rPr>
        <w:t> </w:t>
      </w:r>
      <w:r>
        <w:rPr/>
        <w:t>exactes</w:t>
      </w:r>
      <w:r>
        <w:rPr>
          <w:spacing w:val="-4"/>
        </w:rPr>
        <w:t> </w:t>
      </w:r>
      <w:r>
        <w:rPr/>
        <w:t>:</w:t>
      </w:r>
      <w:r>
        <w:rPr>
          <w:spacing w:val="-11"/>
        </w:rPr>
        <w:t> </w:t>
      </w:r>
      <w:r>
        <w:rPr/>
        <w:t>A,</w:t>
      </w:r>
      <w:r>
        <w:rPr>
          <w:spacing w:val="-2"/>
        </w:rPr>
        <w:t> </w:t>
      </w:r>
      <w:r>
        <w:rPr/>
        <w:t>D</w:t>
      </w:r>
      <w:r>
        <w:rPr>
          <w:spacing w:val="-4"/>
        </w:rPr>
        <w:t> </w:t>
      </w:r>
      <w:r>
        <w:rPr/>
        <w:t>et</w:t>
      </w:r>
      <w:r>
        <w:rPr>
          <w:spacing w:val="-6"/>
        </w:rPr>
        <w:t> </w:t>
      </w:r>
      <w:r>
        <w:rPr>
          <w:spacing w:val="-10"/>
        </w:rPr>
        <w:t>E</w:t>
      </w:r>
    </w:p>
    <w:p>
      <w:pPr>
        <w:pStyle w:val="Heading3"/>
        <w:spacing w:after="0"/>
        <w:sectPr>
          <w:type w:val="continuous"/>
          <w:pgSz w:w="16840" w:h="11910" w:orient="landscape"/>
          <w:pgMar w:header="0" w:footer="373" w:top="1000" w:bottom="280" w:left="850" w:right="566"/>
        </w:sectPr>
      </w:pPr>
    </w:p>
    <w:p>
      <w:pPr>
        <w:spacing w:line="240" w:lineRule="auto"/>
        <w:ind w:left="8488" w:right="0" w:firstLine="0"/>
        <w:rPr>
          <w:sz w:val="20"/>
        </w:rPr>
      </w:pPr>
      <w:r>
        <w:rPr>
          <w:sz w:val="20"/>
        </w:rPr>
        <mc:AlternateContent>
          <mc:Choice Requires="wps">
            <w:drawing>
              <wp:inline distT="0" distB="0" distL="0" distR="0">
                <wp:extent cx="4175760" cy="1447800"/>
                <wp:effectExtent l="9525" t="0" r="0" b="9525"/>
                <wp:docPr id="61" name="Group 61"/>
                <wp:cNvGraphicFramePr>
                  <a:graphicFrameLocks/>
                </wp:cNvGraphicFramePr>
                <a:graphic>
                  <a:graphicData uri="http://schemas.microsoft.com/office/word/2010/wordprocessingGroup">
                    <wpg:wgp>
                      <wpg:cNvPr id="61" name="Group 61"/>
                      <wpg:cNvGrpSpPr/>
                      <wpg:grpSpPr>
                        <a:xfrm>
                          <a:off x="0" y="0"/>
                          <a:ext cx="4175760" cy="1447800"/>
                          <a:chExt cx="4175760" cy="1447800"/>
                        </a:xfrm>
                      </wpg:grpSpPr>
                      <pic:pic>
                        <pic:nvPicPr>
                          <pic:cNvPr id="62" name="Image 62"/>
                          <pic:cNvPicPr/>
                        </pic:nvPicPr>
                        <pic:blipFill>
                          <a:blip r:embed="rId22" cstate="print"/>
                          <a:stretch>
                            <a:fillRect/>
                          </a:stretch>
                        </pic:blipFill>
                        <pic:spPr>
                          <a:xfrm>
                            <a:off x="1752241" y="330121"/>
                            <a:ext cx="740126" cy="1033975"/>
                          </a:xfrm>
                          <a:prstGeom prst="rect">
                            <a:avLst/>
                          </a:prstGeom>
                        </pic:spPr>
                      </pic:pic>
                      <wps:wsp>
                        <wps:cNvPr id="63" name="Textbox 63"/>
                        <wps:cNvSpPr txBox="1"/>
                        <wps:spPr>
                          <a:xfrm>
                            <a:off x="2286" y="2286"/>
                            <a:ext cx="4171315" cy="1443355"/>
                          </a:xfrm>
                          <a:prstGeom prst="rect">
                            <a:avLst/>
                          </a:prstGeom>
                          <a:ln w="4572">
                            <a:solidFill>
                              <a:srgbClr val="000000"/>
                            </a:solidFill>
                            <a:prstDash val="solid"/>
                          </a:ln>
                        </wps:spPr>
                        <wps:txbx>
                          <w:txbxContent>
                            <w:p>
                              <w:pPr>
                                <w:spacing w:line="273" w:lineRule="auto" w:before="14"/>
                                <w:ind w:left="76" w:right="0" w:firstLine="0"/>
                                <w:jc w:val="left"/>
                                <w:rPr>
                                  <w:b/>
                                  <w:sz w:val="17"/>
                                </w:rPr>
                              </w:pPr>
                              <w:r>
                                <w:rPr>
                                  <w:b/>
                                  <w:sz w:val="17"/>
                                </w:rPr>
                                <w:t>Alors</w:t>
                              </w:r>
                              <w:r>
                                <w:rPr>
                                  <w:b/>
                                  <w:spacing w:val="-3"/>
                                  <w:sz w:val="17"/>
                                </w:rPr>
                                <w:t> </w:t>
                              </w:r>
                              <w:r>
                                <w:rPr>
                                  <w:b/>
                                  <w:sz w:val="17"/>
                                </w:rPr>
                                <w:t>on</w:t>
                              </w:r>
                              <w:r>
                                <w:rPr>
                                  <w:b/>
                                  <w:spacing w:val="-3"/>
                                  <w:sz w:val="17"/>
                                </w:rPr>
                                <w:t> </w:t>
                              </w:r>
                              <w:r>
                                <w:rPr>
                                  <w:b/>
                                  <w:sz w:val="17"/>
                                </w:rPr>
                                <w:t>pouvait</w:t>
                              </w:r>
                              <w:r>
                                <w:rPr>
                                  <w:b/>
                                  <w:spacing w:val="-4"/>
                                  <w:sz w:val="17"/>
                                </w:rPr>
                                <w:t> </w:t>
                              </w:r>
                              <w:r>
                                <w:rPr>
                                  <w:b/>
                                  <w:sz w:val="17"/>
                                </w:rPr>
                                <w:t>aussi</w:t>
                              </w:r>
                              <w:r>
                                <w:rPr>
                                  <w:b/>
                                  <w:spacing w:val="-5"/>
                                  <w:sz w:val="17"/>
                                </w:rPr>
                                <w:t> </w:t>
                              </w:r>
                              <w:r>
                                <w:rPr>
                                  <w:b/>
                                  <w:sz w:val="17"/>
                                </w:rPr>
                                <w:t>se</w:t>
                              </w:r>
                              <w:r>
                                <w:rPr>
                                  <w:b/>
                                  <w:spacing w:val="-3"/>
                                  <w:sz w:val="17"/>
                                </w:rPr>
                                <w:t> </w:t>
                              </w:r>
                              <w:r>
                                <w:rPr>
                                  <w:b/>
                                  <w:sz w:val="17"/>
                                </w:rPr>
                                <w:t>demander</w:t>
                              </w:r>
                              <w:r>
                                <w:rPr>
                                  <w:b/>
                                  <w:spacing w:val="-6"/>
                                  <w:sz w:val="17"/>
                                </w:rPr>
                                <w:t> </w:t>
                              </w:r>
                              <w:r>
                                <w:rPr>
                                  <w:b/>
                                  <w:sz w:val="17"/>
                                </w:rPr>
                                <w:t>ce</w:t>
                              </w:r>
                              <w:r>
                                <w:rPr>
                                  <w:b/>
                                  <w:spacing w:val="-4"/>
                                  <w:sz w:val="17"/>
                                </w:rPr>
                                <w:t> </w:t>
                              </w:r>
                              <w:r>
                                <w:rPr>
                                  <w:b/>
                                  <w:sz w:val="17"/>
                                </w:rPr>
                                <w:t>que</w:t>
                              </w:r>
                              <w:r>
                                <w:rPr>
                                  <w:b/>
                                  <w:spacing w:val="-6"/>
                                  <w:sz w:val="17"/>
                                </w:rPr>
                                <w:t> </w:t>
                              </w:r>
                              <w:r>
                                <w:rPr>
                                  <w:b/>
                                  <w:sz w:val="17"/>
                                </w:rPr>
                                <w:t>signifiait</w:t>
                              </w:r>
                              <w:r>
                                <w:rPr>
                                  <w:b/>
                                  <w:spacing w:val="-4"/>
                                  <w:sz w:val="17"/>
                                </w:rPr>
                                <w:t> </w:t>
                              </w:r>
                              <w:r>
                                <w:rPr>
                                  <w:b/>
                                  <w:sz w:val="17"/>
                                </w:rPr>
                                <w:t>le</w:t>
                              </w:r>
                              <w:r>
                                <w:rPr>
                                  <w:b/>
                                  <w:spacing w:val="-4"/>
                                  <w:sz w:val="17"/>
                                </w:rPr>
                                <w:t> </w:t>
                              </w:r>
                              <w:r>
                                <w:rPr>
                                  <w:b/>
                                  <w:sz w:val="17"/>
                                </w:rPr>
                                <w:t>«</w:t>
                              </w:r>
                              <w:r>
                                <w:rPr>
                                  <w:b/>
                                  <w:spacing w:val="-4"/>
                                  <w:sz w:val="17"/>
                                </w:rPr>
                                <w:t> </w:t>
                              </w:r>
                              <w:r>
                                <w:rPr>
                                  <w:b/>
                                  <w:sz w:val="17"/>
                                </w:rPr>
                                <w:t>para-</w:t>
                              </w:r>
                              <w:r>
                                <w:rPr>
                                  <w:b/>
                                  <w:spacing w:val="-5"/>
                                  <w:sz w:val="17"/>
                                </w:rPr>
                                <w:t> </w:t>
                              </w:r>
                              <w:r>
                                <w:rPr>
                                  <w:b/>
                                  <w:sz w:val="17"/>
                                </w:rPr>
                                <w:t>»,</w:t>
                              </w:r>
                              <w:r>
                                <w:rPr>
                                  <w:b/>
                                  <w:spacing w:val="-3"/>
                                  <w:sz w:val="17"/>
                                </w:rPr>
                                <w:t> </w:t>
                              </w:r>
                              <w:r>
                                <w:rPr>
                                  <w:b/>
                                  <w:sz w:val="17"/>
                                </w:rPr>
                                <w:t>il</w:t>
                              </w:r>
                              <w:r>
                                <w:rPr>
                                  <w:b/>
                                  <w:spacing w:val="-3"/>
                                  <w:sz w:val="17"/>
                                </w:rPr>
                                <w:t> </w:t>
                              </w:r>
                              <w:r>
                                <w:rPr>
                                  <w:b/>
                                  <w:sz w:val="17"/>
                                </w:rPr>
                                <w:t>est</w:t>
                              </w:r>
                              <w:r>
                                <w:rPr>
                                  <w:b/>
                                  <w:spacing w:val="-6"/>
                                  <w:sz w:val="17"/>
                                </w:rPr>
                                <w:t> </w:t>
                              </w:r>
                              <w:r>
                                <w:rPr>
                                  <w:b/>
                                  <w:sz w:val="17"/>
                                </w:rPr>
                                <w:t>mentionné</w:t>
                              </w:r>
                              <w:r>
                                <w:rPr>
                                  <w:b/>
                                  <w:spacing w:val="-3"/>
                                  <w:sz w:val="17"/>
                                </w:rPr>
                                <w:t> </w:t>
                              </w:r>
                              <w:r>
                                <w:rPr>
                                  <w:b/>
                                  <w:sz w:val="17"/>
                                </w:rPr>
                                <w:t>une</w:t>
                              </w:r>
                              <w:r>
                                <w:rPr>
                                  <w:b/>
                                  <w:spacing w:val="-6"/>
                                  <w:sz w:val="17"/>
                                </w:rPr>
                                <w:t> </w:t>
                              </w:r>
                              <w:r>
                                <w:rPr>
                                  <w:b/>
                                  <w:sz w:val="17"/>
                                </w:rPr>
                                <w:t>fois dans votre cours, donc petite mise au point sur les positions para, méta, ortho :</w:t>
                              </w:r>
                            </w:p>
                          </w:txbxContent>
                        </wps:txbx>
                        <wps:bodyPr wrap="square" lIns="0" tIns="0" rIns="0" bIns="0" rtlCol="0">
                          <a:noAutofit/>
                        </wps:bodyPr>
                      </wps:wsp>
                    </wpg:wgp>
                  </a:graphicData>
                </a:graphic>
              </wp:inline>
            </w:drawing>
          </mc:Choice>
          <mc:Fallback>
            <w:pict>
              <v:group style="width:328.8pt;height:114pt;mso-position-horizontal-relative:char;mso-position-vertical-relative:line" id="docshapegroup53" coordorigin="0,0" coordsize="6576,2280">
                <v:shape style="position:absolute;left:2759;top:519;width:1166;height:1629" type="#_x0000_t75" id="docshape54" stroked="false">
                  <v:imagedata r:id="rId22" o:title=""/>
                </v:shape>
                <v:shape style="position:absolute;left:3;top:3;width:6569;height:2273" type="#_x0000_t202" id="docshape55" filled="false" stroked="true" strokeweight=".360009pt" strokecolor="#000000">
                  <v:textbox inset="0,0,0,0">
                    <w:txbxContent>
                      <w:p>
                        <w:pPr>
                          <w:spacing w:line="273" w:lineRule="auto" w:before="14"/>
                          <w:ind w:left="76" w:right="0" w:firstLine="0"/>
                          <w:jc w:val="left"/>
                          <w:rPr>
                            <w:b/>
                            <w:sz w:val="17"/>
                          </w:rPr>
                        </w:pPr>
                        <w:r>
                          <w:rPr>
                            <w:b/>
                            <w:sz w:val="17"/>
                          </w:rPr>
                          <w:t>Alors</w:t>
                        </w:r>
                        <w:r>
                          <w:rPr>
                            <w:b/>
                            <w:spacing w:val="-3"/>
                            <w:sz w:val="17"/>
                          </w:rPr>
                          <w:t> </w:t>
                        </w:r>
                        <w:r>
                          <w:rPr>
                            <w:b/>
                            <w:sz w:val="17"/>
                          </w:rPr>
                          <w:t>on</w:t>
                        </w:r>
                        <w:r>
                          <w:rPr>
                            <w:b/>
                            <w:spacing w:val="-3"/>
                            <w:sz w:val="17"/>
                          </w:rPr>
                          <w:t> </w:t>
                        </w:r>
                        <w:r>
                          <w:rPr>
                            <w:b/>
                            <w:sz w:val="17"/>
                          </w:rPr>
                          <w:t>pouvait</w:t>
                        </w:r>
                        <w:r>
                          <w:rPr>
                            <w:b/>
                            <w:spacing w:val="-4"/>
                            <w:sz w:val="17"/>
                          </w:rPr>
                          <w:t> </w:t>
                        </w:r>
                        <w:r>
                          <w:rPr>
                            <w:b/>
                            <w:sz w:val="17"/>
                          </w:rPr>
                          <w:t>aussi</w:t>
                        </w:r>
                        <w:r>
                          <w:rPr>
                            <w:b/>
                            <w:spacing w:val="-5"/>
                            <w:sz w:val="17"/>
                          </w:rPr>
                          <w:t> </w:t>
                        </w:r>
                        <w:r>
                          <w:rPr>
                            <w:b/>
                            <w:sz w:val="17"/>
                          </w:rPr>
                          <w:t>se</w:t>
                        </w:r>
                        <w:r>
                          <w:rPr>
                            <w:b/>
                            <w:spacing w:val="-3"/>
                            <w:sz w:val="17"/>
                          </w:rPr>
                          <w:t> </w:t>
                        </w:r>
                        <w:r>
                          <w:rPr>
                            <w:b/>
                            <w:sz w:val="17"/>
                          </w:rPr>
                          <w:t>demander</w:t>
                        </w:r>
                        <w:r>
                          <w:rPr>
                            <w:b/>
                            <w:spacing w:val="-6"/>
                            <w:sz w:val="17"/>
                          </w:rPr>
                          <w:t> </w:t>
                        </w:r>
                        <w:r>
                          <w:rPr>
                            <w:b/>
                            <w:sz w:val="17"/>
                          </w:rPr>
                          <w:t>ce</w:t>
                        </w:r>
                        <w:r>
                          <w:rPr>
                            <w:b/>
                            <w:spacing w:val="-4"/>
                            <w:sz w:val="17"/>
                          </w:rPr>
                          <w:t> </w:t>
                        </w:r>
                        <w:r>
                          <w:rPr>
                            <w:b/>
                            <w:sz w:val="17"/>
                          </w:rPr>
                          <w:t>que</w:t>
                        </w:r>
                        <w:r>
                          <w:rPr>
                            <w:b/>
                            <w:spacing w:val="-6"/>
                            <w:sz w:val="17"/>
                          </w:rPr>
                          <w:t> </w:t>
                        </w:r>
                        <w:r>
                          <w:rPr>
                            <w:b/>
                            <w:sz w:val="17"/>
                          </w:rPr>
                          <w:t>signifiait</w:t>
                        </w:r>
                        <w:r>
                          <w:rPr>
                            <w:b/>
                            <w:spacing w:val="-4"/>
                            <w:sz w:val="17"/>
                          </w:rPr>
                          <w:t> </w:t>
                        </w:r>
                        <w:r>
                          <w:rPr>
                            <w:b/>
                            <w:sz w:val="17"/>
                          </w:rPr>
                          <w:t>le</w:t>
                        </w:r>
                        <w:r>
                          <w:rPr>
                            <w:b/>
                            <w:spacing w:val="-4"/>
                            <w:sz w:val="17"/>
                          </w:rPr>
                          <w:t> </w:t>
                        </w:r>
                        <w:r>
                          <w:rPr>
                            <w:b/>
                            <w:sz w:val="17"/>
                          </w:rPr>
                          <w:t>«</w:t>
                        </w:r>
                        <w:r>
                          <w:rPr>
                            <w:b/>
                            <w:spacing w:val="-4"/>
                            <w:sz w:val="17"/>
                          </w:rPr>
                          <w:t> </w:t>
                        </w:r>
                        <w:r>
                          <w:rPr>
                            <w:b/>
                            <w:sz w:val="17"/>
                          </w:rPr>
                          <w:t>para-</w:t>
                        </w:r>
                        <w:r>
                          <w:rPr>
                            <w:b/>
                            <w:spacing w:val="-5"/>
                            <w:sz w:val="17"/>
                          </w:rPr>
                          <w:t> </w:t>
                        </w:r>
                        <w:r>
                          <w:rPr>
                            <w:b/>
                            <w:sz w:val="17"/>
                          </w:rPr>
                          <w:t>»,</w:t>
                        </w:r>
                        <w:r>
                          <w:rPr>
                            <w:b/>
                            <w:spacing w:val="-3"/>
                            <w:sz w:val="17"/>
                          </w:rPr>
                          <w:t> </w:t>
                        </w:r>
                        <w:r>
                          <w:rPr>
                            <w:b/>
                            <w:sz w:val="17"/>
                          </w:rPr>
                          <w:t>il</w:t>
                        </w:r>
                        <w:r>
                          <w:rPr>
                            <w:b/>
                            <w:spacing w:val="-3"/>
                            <w:sz w:val="17"/>
                          </w:rPr>
                          <w:t> </w:t>
                        </w:r>
                        <w:r>
                          <w:rPr>
                            <w:b/>
                            <w:sz w:val="17"/>
                          </w:rPr>
                          <w:t>est</w:t>
                        </w:r>
                        <w:r>
                          <w:rPr>
                            <w:b/>
                            <w:spacing w:val="-6"/>
                            <w:sz w:val="17"/>
                          </w:rPr>
                          <w:t> </w:t>
                        </w:r>
                        <w:r>
                          <w:rPr>
                            <w:b/>
                            <w:sz w:val="17"/>
                          </w:rPr>
                          <w:t>mentionné</w:t>
                        </w:r>
                        <w:r>
                          <w:rPr>
                            <w:b/>
                            <w:spacing w:val="-3"/>
                            <w:sz w:val="17"/>
                          </w:rPr>
                          <w:t> </w:t>
                        </w:r>
                        <w:r>
                          <w:rPr>
                            <w:b/>
                            <w:sz w:val="17"/>
                          </w:rPr>
                          <w:t>une</w:t>
                        </w:r>
                        <w:r>
                          <w:rPr>
                            <w:b/>
                            <w:spacing w:val="-6"/>
                            <w:sz w:val="17"/>
                          </w:rPr>
                          <w:t> </w:t>
                        </w:r>
                        <w:r>
                          <w:rPr>
                            <w:b/>
                            <w:sz w:val="17"/>
                          </w:rPr>
                          <w:t>fois dans votre cours, donc petite mise au point sur les positions para, méta, ortho :</w:t>
                        </w:r>
                      </w:p>
                    </w:txbxContent>
                  </v:textbox>
                  <v:stroke dashstyle="solid"/>
                  <w10:wrap type="none"/>
                </v:shape>
              </v:group>
            </w:pict>
          </mc:Fallback>
        </mc:AlternateContent>
      </w:r>
      <w:r>
        <w:rPr>
          <w:sz w:val="20"/>
        </w:rPr>
      </w:r>
    </w:p>
    <w:p>
      <w:pPr>
        <w:spacing w:after="0" w:line="240" w:lineRule="auto"/>
        <w:rPr>
          <w:sz w:val="20"/>
        </w:rPr>
        <w:sectPr>
          <w:pgSz w:w="16840" w:h="11910" w:orient="landscape"/>
          <w:pgMar w:header="0" w:footer="373" w:top="1000" w:bottom="600" w:left="850" w:right="566"/>
        </w:sectPr>
      </w:pPr>
    </w:p>
    <w:p>
      <w:pPr>
        <w:pStyle w:val="BodyText"/>
        <w:rPr>
          <w:b/>
          <w:i w:val="0"/>
        </w:rPr>
      </w:pPr>
    </w:p>
    <w:p>
      <w:pPr>
        <w:pStyle w:val="BodyText"/>
        <w:rPr>
          <w:b/>
          <w:i w:val="0"/>
        </w:rPr>
      </w:pPr>
    </w:p>
    <w:p>
      <w:pPr>
        <w:pStyle w:val="BodyText"/>
        <w:rPr>
          <w:b/>
          <w:i w:val="0"/>
        </w:rPr>
      </w:pPr>
    </w:p>
    <w:p>
      <w:pPr>
        <w:pStyle w:val="BodyText"/>
        <w:rPr>
          <w:b/>
          <w:i w:val="0"/>
        </w:rPr>
      </w:pPr>
    </w:p>
    <w:p>
      <w:pPr>
        <w:pStyle w:val="BodyText"/>
        <w:rPr>
          <w:b/>
          <w:i w:val="0"/>
        </w:rPr>
      </w:pPr>
    </w:p>
    <w:p>
      <w:pPr>
        <w:pStyle w:val="BodyText"/>
        <w:spacing w:before="72"/>
        <w:rPr>
          <w:b/>
          <w:i w:val="0"/>
        </w:rPr>
      </w:pPr>
    </w:p>
    <w:p>
      <w:pPr>
        <w:spacing w:before="0"/>
        <w:ind w:left="153" w:right="0" w:firstLine="0"/>
        <w:jc w:val="left"/>
        <w:rPr>
          <w:sz w:val="17"/>
        </w:rPr>
      </w:pPr>
      <w:r>
        <w:rPr>
          <w:sz w:val="17"/>
        </w:rPr>
        <mc:AlternateContent>
          <mc:Choice Requires="wps">
            <w:drawing>
              <wp:anchor distT="0" distB="0" distL="0" distR="0" allowOverlap="1" layoutInCell="1" locked="0" behindDoc="0" simplePos="0" relativeHeight="15748096">
                <wp:simplePos x="0" y="0"/>
                <wp:positionH relativeFrom="page">
                  <wp:posOffset>583692</wp:posOffset>
                </wp:positionH>
                <wp:positionV relativeFrom="paragraph">
                  <wp:posOffset>-2249106</wp:posOffset>
                </wp:positionV>
                <wp:extent cx="4175760" cy="2249805"/>
                <wp:effectExtent l="0" t="0" r="0" b="0"/>
                <wp:wrapNone/>
                <wp:docPr id="64" name="Group 64"/>
                <wp:cNvGraphicFramePr>
                  <a:graphicFrameLocks/>
                </wp:cNvGraphicFramePr>
                <a:graphic>
                  <a:graphicData uri="http://schemas.microsoft.com/office/word/2010/wordprocessingGroup">
                    <wpg:wgp>
                      <wpg:cNvPr id="64" name="Group 64"/>
                      <wpg:cNvGrpSpPr/>
                      <wpg:grpSpPr>
                        <a:xfrm>
                          <a:off x="0" y="0"/>
                          <a:ext cx="4175760" cy="2249805"/>
                          <a:chExt cx="4175760" cy="2249805"/>
                        </a:xfrm>
                      </wpg:grpSpPr>
                      <pic:pic>
                        <pic:nvPicPr>
                          <pic:cNvPr id="65" name="Image 65"/>
                          <pic:cNvPicPr/>
                        </pic:nvPicPr>
                        <pic:blipFill>
                          <a:blip r:embed="rId23" cstate="print"/>
                          <a:stretch>
                            <a:fillRect/>
                          </a:stretch>
                        </pic:blipFill>
                        <pic:spPr>
                          <a:xfrm>
                            <a:off x="1779859" y="900091"/>
                            <a:ext cx="619717" cy="723660"/>
                          </a:xfrm>
                          <a:prstGeom prst="rect">
                            <a:avLst/>
                          </a:prstGeom>
                        </pic:spPr>
                      </pic:pic>
                      <wps:wsp>
                        <wps:cNvPr id="66" name="Textbox 66"/>
                        <wps:cNvSpPr txBox="1"/>
                        <wps:spPr>
                          <a:xfrm>
                            <a:off x="2285" y="2285"/>
                            <a:ext cx="4171315" cy="2245360"/>
                          </a:xfrm>
                          <a:prstGeom prst="rect">
                            <a:avLst/>
                          </a:prstGeom>
                          <a:ln w="4571">
                            <a:solidFill>
                              <a:srgbClr val="000000"/>
                            </a:solidFill>
                            <a:prstDash val="solid"/>
                          </a:ln>
                        </wps:spPr>
                        <wps:txbx>
                          <w:txbxContent>
                            <w:p>
                              <w:pPr>
                                <w:spacing w:before="14"/>
                                <w:ind w:left="76" w:right="0" w:firstLine="0"/>
                                <w:jc w:val="both"/>
                                <w:rPr>
                                  <w:b/>
                                  <w:sz w:val="17"/>
                                </w:rPr>
                              </w:pPr>
                              <w:r>
                                <w:rPr>
                                  <w:b/>
                                  <w:sz w:val="17"/>
                                </w:rPr>
                                <w:t>D.</w:t>
                              </w:r>
                              <w:r>
                                <w:rPr>
                                  <w:b/>
                                  <w:spacing w:val="-8"/>
                                  <w:sz w:val="17"/>
                                </w:rPr>
                                <w:t> </w:t>
                              </w:r>
                              <w:r>
                                <w:rPr>
                                  <w:b/>
                                  <w:sz w:val="17"/>
                                </w:rPr>
                                <w:t>Le</w:t>
                              </w:r>
                              <w:r>
                                <w:rPr>
                                  <w:b/>
                                  <w:spacing w:val="-7"/>
                                  <w:sz w:val="17"/>
                                </w:rPr>
                                <w:t> </w:t>
                              </w:r>
                              <w:r>
                                <w:rPr>
                                  <w:b/>
                                  <w:sz w:val="17"/>
                                </w:rPr>
                                <w:t>groupement</w:t>
                              </w:r>
                              <w:r>
                                <w:rPr>
                                  <w:b/>
                                  <w:spacing w:val="-7"/>
                                  <w:sz w:val="17"/>
                                </w:rPr>
                                <w:t> </w:t>
                              </w:r>
                              <w:r>
                                <w:rPr>
                                  <w:b/>
                                  <w:sz w:val="17"/>
                                </w:rPr>
                                <w:t>nitro</w:t>
                              </w:r>
                              <w:r>
                                <w:rPr>
                                  <w:b/>
                                  <w:spacing w:val="-7"/>
                                  <w:sz w:val="17"/>
                                </w:rPr>
                                <w:t> </w:t>
                              </w:r>
                              <w:r>
                                <w:rPr>
                                  <w:b/>
                                  <w:sz w:val="17"/>
                                </w:rPr>
                                <w:t>est</w:t>
                              </w:r>
                              <w:r>
                                <w:rPr>
                                  <w:b/>
                                  <w:spacing w:val="-8"/>
                                  <w:sz w:val="17"/>
                                </w:rPr>
                                <w:t> </w:t>
                              </w:r>
                              <w:r>
                                <w:rPr>
                                  <w:b/>
                                  <w:sz w:val="17"/>
                                </w:rPr>
                                <w:t>un</w:t>
                              </w:r>
                              <w:r>
                                <w:rPr>
                                  <w:b/>
                                  <w:spacing w:val="-8"/>
                                  <w:sz w:val="17"/>
                                </w:rPr>
                                <w:t> </w:t>
                              </w:r>
                              <w:r>
                                <w:rPr>
                                  <w:b/>
                                  <w:sz w:val="17"/>
                                </w:rPr>
                                <w:t>meilleur</w:t>
                              </w:r>
                              <w:r>
                                <w:rPr>
                                  <w:b/>
                                  <w:spacing w:val="-9"/>
                                  <w:sz w:val="17"/>
                                </w:rPr>
                                <w:t> </w:t>
                              </w:r>
                              <w:r>
                                <w:rPr>
                                  <w:b/>
                                  <w:sz w:val="17"/>
                                </w:rPr>
                                <w:t>inductif</w:t>
                              </w:r>
                              <w:r>
                                <w:rPr>
                                  <w:b/>
                                  <w:spacing w:val="-8"/>
                                  <w:sz w:val="17"/>
                                </w:rPr>
                                <w:t> </w:t>
                              </w:r>
                              <w:r>
                                <w:rPr>
                                  <w:b/>
                                  <w:sz w:val="17"/>
                                </w:rPr>
                                <w:t>attracteur</w:t>
                              </w:r>
                              <w:r>
                                <w:rPr>
                                  <w:b/>
                                  <w:spacing w:val="-9"/>
                                  <w:sz w:val="17"/>
                                </w:rPr>
                                <w:t> </w:t>
                              </w:r>
                              <w:r>
                                <w:rPr>
                                  <w:b/>
                                  <w:sz w:val="17"/>
                                </w:rPr>
                                <w:t>que</w:t>
                              </w:r>
                              <w:r>
                                <w:rPr>
                                  <w:b/>
                                  <w:spacing w:val="-7"/>
                                  <w:sz w:val="17"/>
                                </w:rPr>
                                <w:t> </w:t>
                              </w:r>
                              <w:r>
                                <w:rPr>
                                  <w:b/>
                                  <w:sz w:val="17"/>
                                </w:rPr>
                                <w:t>les</w:t>
                              </w:r>
                              <w:r>
                                <w:rPr>
                                  <w:b/>
                                  <w:spacing w:val="-7"/>
                                  <w:sz w:val="17"/>
                                </w:rPr>
                                <w:t> </w:t>
                              </w:r>
                              <w:r>
                                <w:rPr>
                                  <w:b/>
                                  <w:spacing w:val="-2"/>
                                  <w:sz w:val="17"/>
                                </w:rPr>
                                <w:t>halogènes</w:t>
                              </w:r>
                            </w:p>
                            <w:p>
                              <w:pPr>
                                <w:spacing w:line="276" w:lineRule="auto" w:before="28"/>
                                <w:ind w:left="76" w:right="71" w:firstLine="0"/>
                                <w:jc w:val="both"/>
                                <w:rPr>
                                  <w:b/>
                                  <w:sz w:val="17"/>
                                </w:rPr>
                              </w:pPr>
                              <w:r>
                                <w:rPr>
                                  <w:b/>
                                  <w:sz w:val="17"/>
                                </w:rPr>
                                <w:t>VRAI – C’est écrit dans votre cours, mais on ne s’arrête pas sur ça, on va réfléchir qualitativement. L’effet inductif permet à certains groupements de pallier leur manque d’électrons, que ce soit dû à leur</w:t>
                              </w:r>
                              <w:r>
                                <w:rPr>
                                  <w:b/>
                                  <w:spacing w:val="-2"/>
                                  <w:sz w:val="17"/>
                                </w:rPr>
                                <w:t> </w:t>
                              </w:r>
                              <w:r>
                                <w:rPr>
                                  <w:b/>
                                  <w:sz w:val="17"/>
                                </w:rPr>
                                <w:t>déficit, ou pour saturer leur couche de valence (atomes électronégatifs). Les halogènes sont certes des éléments très électronégatifs, mais ils restent relativement stables comparés à l’azote du groupement nitro (ci-dessous).</w:t>
                              </w:r>
                            </w:p>
                            <w:p>
                              <w:pPr>
                                <w:spacing w:line="240" w:lineRule="auto" w:before="0"/>
                                <w:rPr>
                                  <w:b/>
                                  <w:sz w:val="17"/>
                                </w:rPr>
                              </w:pPr>
                            </w:p>
                            <w:p>
                              <w:pPr>
                                <w:spacing w:line="240" w:lineRule="auto" w:before="0"/>
                                <w:rPr>
                                  <w:b/>
                                  <w:sz w:val="17"/>
                                </w:rPr>
                              </w:pPr>
                            </w:p>
                            <w:p>
                              <w:pPr>
                                <w:spacing w:line="240" w:lineRule="auto" w:before="0"/>
                                <w:rPr>
                                  <w:b/>
                                  <w:sz w:val="17"/>
                                </w:rPr>
                              </w:pPr>
                            </w:p>
                            <w:p>
                              <w:pPr>
                                <w:spacing w:line="240" w:lineRule="auto" w:before="0"/>
                                <w:rPr>
                                  <w:b/>
                                  <w:sz w:val="17"/>
                                </w:rPr>
                              </w:pPr>
                            </w:p>
                            <w:p>
                              <w:pPr>
                                <w:spacing w:line="240" w:lineRule="auto" w:before="0"/>
                                <w:rPr>
                                  <w:b/>
                                  <w:sz w:val="17"/>
                                </w:rPr>
                              </w:pPr>
                            </w:p>
                            <w:p>
                              <w:pPr>
                                <w:spacing w:line="240" w:lineRule="auto" w:before="83"/>
                                <w:rPr>
                                  <w:b/>
                                  <w:sz w:val="17"/>
                                </w:rPr>
                              </w:pPr>
                            </w:p>
                            <w:p>
                              <w:pPr>
                                <w:spacing w:line="276" w:lineRule="auto" w:before="0"/>
                                <w:ind w:left="76" w:right="71" w:firstLine="0"/>
                                <w:jc w:val="both"/>
                                <w:rPr>
                                  <w:b/>
                                  <w:sz w:val="17"/>
                                </w:rPr>
                              </w:pPr>
                              <w:r>
                                <w:rPr>
                                  <w:b/>
                                  <w:sz w:val="17"/>
                                </w:rPr>
                                <w:t>En effet, ce dernier a perdu un électron de son environnement proche</w:t>
                              </w:r>
                              <w:r>
                                <w:rPr>
                                  <w:b/>
                                  <w:spacing w:val="-3"/>
                                  <w:sz w:val="17"/>
                                </w:rPr>
                                <w:t> </w:t>
                              </w:r>
                              <w:r>
                                <w:rPr>
                                  <w:b/>
                                  <w:sz w:val="17"/>
                                </w:rPr>
                                <w:t>: il n’a plus de doublet non liant, il prend une charge positive. Il est également lié à </w:t>
                              </w:r>
                              <w:r>
                                <w:rPr>
                                  <w:b/>
                                  <w:sz w:val="17"/>
                                  <w:u w:val="single"/>
                                </w:rPr>
                                <w:t>deux</w:t>
                              </w:r>
                              <w:r>
                                <w:rPr>
                                  <w:b/>
                                  <w:sz w:val="17"/>
                                </w:rPr>
                                <w:t> atomes d’oxygène (qui attirent les électrons de l’azote vers eux), son déficit électronique est énorme comparé aux caprices d’un halogène qui veut juste se saturer.</w:t>
                              </w:r>
                            </w:p>
                          </w:txbxContent>
                        </wps:txbx>
                        <wps:bodyPr wrap="square" lIns="0" tIns="0" rIns="0" bIns="0" rtlCol="0">
                          <a:noAutofit/>
                        </wps:bodyPr>
                      </wps:wsp>
                    </wpg:wgp>
                  </a:graphicData>
                </a:graphic>
              </wp:anchor>
            </w:drawing>
          </mc:Choice>
          <mc:Fallback>
            <w:pict>
              <v:group style="position:absolute;margin-left:45.960003pt;margin-top:-177.095016pt;width:328.8pt;height:177.15pt;mso-position-horizontal-relative:page;mso-position-vertical-relative:paragraph;z-index:15748096" id="docshapegroup56" coordorigin="919,-3542" coordsize="6576,3543">
                <v:shape style="position:absolute;left:3722;top:-2125;width:976;height:1140" type="#_x0000_t75" id="docshape57" stroked="false">
                  <v:imagedata r:id="rId23" o:title=""/>
                </v:shape>
                <v:shape style="position:absolute;left:922;top:-3539;width:6569;height:3536" type="#_x0000_t202" id="docshape58" filled="false" stroked="true" strokeweight=".359997pt" strokecolor="#000000">
                  <v:textbox inset="0,0,0,0">
                    <w:txbxContent>
                      <w:p>
                        <w:pPr>
                          <w:spacing w:before="14"/>
                          <w:ind w:left="76" w:right="0" w:firstLine="0"/>
                          <w:jc w:val="both"/>
                          <w:rPr>
                            <w:b/>
                            <w:sz w:val="17"/>
                          </w:rPr>
                        </w:pPr>
                        <w:r>
                          <w:rPr>
                            <w:b/>
                            <w:sz w:val="17"/>
                          </w:rPr>
                          <w:t>D.</w:t>
                        </w:r>
                        <w:r>
                          <w:rPr>
                            <w:b/>
                            <w:spacing w:val="-8"/>
                            <w:sz w:val="17"/>
                          </w:rPr>
                          <w:t> </w:t>
                        </w:r>
                        <w:r>
                          <w:rPr>
                            <w:b/>
                            <w:sz w:val="17"/>
                          </w:rPr>
                          <w:t>Le</w:t>
                        </w:r>
                        <w:r>
                          <w:rPr>
                            <w:b/>
                            <w:spacing w:val="-7"/>
                            <w:sz w:val="17"/>
                          </w:rPr>
                          <w:t> </w:t>
                        </w:r>
                        <w:r>
                          <w:rPr>
                            <w:b/>
                            <w:sz w:val="17"/>
                          </w:rPr>
                          <w:t>groupement</w:t>
                        </w:r>
                        <w:r>
                          <w:rPr>
                            <w:b/>
                            <w:spacing w:val="-7"/>
                            <w:sz w:val="17"/>
                          </w:rPr>
                          <w:t> </w:t>
                        </w:r>
                        <w:r>
                          <w:rPr>
                            <w:b/>
                            <w:sz w:val="17"/>
                          </w:rPr>
                          <w:t>nitro</w:t>
                        </w:r>
                        <w:r>
                          <w:rPr>
                            <w:b/>
                            <w:spacing w:val="-7"/>
                            <w:sz w:val="17"/>
                          </w:rPr>
                          <w:t> </w:t>
                        </w:r>
                        <w:r>
                          <w:rPr>
                            <w:b/>
                            <w:sz w:val="17"/>
                          </w:rPr>
                          <w:t>est</w:t>
                        </w:r>
                        <w:r>
                          <w:rPr>
                            <w:b/>
                            <w:spacing w:val="-8"/>
                            <w:sz w:val="17"/>
                          </w:rPr>
                          <w:t> </w:t>
                        </w:r>
                        <w:r>
                          <w:rPr>
                            <w:b/>
                            <w:sz w:val="17"/>
                          </w:rPr>
                          <w:t>un</w:t>
                        </w:r>
                        <w:r>
                          <w:rPr>
                            <w:b/>
                            <w:spacing w:val="-8"/>
                            <w:sz w:val="17"/>
                          </w:rPr>
                          <w:t> </w:t>
                        </w:r>
                        <w:r>
                          <w:rPr>
                            <w:b/>
                            <w:sz w:val="17"/>
                          </w:rPr>
                          <w:t>meilleur</w:t>
                        </w:r>
                        <w:r>
                          <w:rPr>
                            <w:b/>
                            <w:spacing w:val="-9"/>
                            <w:sz w:val="17"/>
                          </w:rPr>
                          <w:t> </w:t>
                        </w:r>
                        <w:r>
                          <w:rPr>
                            <w:b/>
                            <w:sz w:val="17"/>
                          </w:rPr>
                          <w:t>inductif</w:t>
                        </w:r>
                        <w:r>
                          <w:rPr>
                            <w:b/>
                            <w:spacing w:val="-8"/>
                            <w:sz w:val="17"/>
                          </w:rPr>
                          <w:t> </w:t>
                        </w:r>
                        <w:r>
                          <w:rPr>
                            <w:b/>
                            <w:sz w:val="17"/>
                          </w:rPr>
                          <w:t>attracteur</w:t>
                        </w:r>
                        <w:r>
                          <w:rPr>
                            <w:b/>
                            <w:spacing w:val="-9"/>
                            <w:sz w:val="17"/>
                          </w:rPr>
                          <w:t> </w:t>
                        </w:r>
                        <w:r>
                          <w:rPr>
                            <w:b/>
                            <w:sz w:val="17"/>
                          </w:rPr>
                          <w:t>que</w:t>
                        </w:r>
                        <w:r>
                          <w:rPr>
                            <w:b/>
                            <w:spacing w:val="-7"/>
                            <w:sz w:val="17"/>
                          </w:rPr>
                          <w:t> </w:t>
                        </w:r>
                        <w:r>
                          <w:rPr>
                            <w:b/>
                            <w:sz w:val="17"/>
                          </w:rPr>
                          <w:t>les</w:t>
                        </w:r>
                        <w:r>
                          <w:rPr>
                            <w:b/>
                            <w:spacing w:val="-7"/>
                            <w:sz w:val="17"/>
                          </w:rPr>
                          <w:t> </w:t>
                        </w:r>
                        <w:r>
                          <w:rPr>
                            <w:b/>
                            <w:spacing w:val="-2"/>
                            <w:sz w:val="17"/>
                          </w:rPr>
                          <w:t>halogènes</w:t>
                        </w:r>
                      </w:p>
                      <w:p>
                        <w:pPr>
                          <w:spacing w:line="276" w:lineRule="auto" w:before="28"/>
                          <w:ind w:left="76" w:right="71" w:firstLine="0"/>
                          <w:jc w:val="both"/>
                          <w:rPr>
                            <w:b/>
                            <w:sz w:val="17"/>
                          </w:rPr>
                        </w:pPr>
                        <w:r>
                          <w:rPr>
                            <w:b/>
                            <w:sz w:val="17"/>
                          </w:rPr>
                          <w:t>VRAI – C’est écrit dans votre cours, mais on ne s’arrête pas sur ça, on va réfléchir qualitativement. L’effet inductif permet à certains groupements de pallier leur manque d’électrons, que ce soit dû à leur</w:t>
                        </w:r>
                        <w:r>
                          <w:rPr>
                            <w:b/>
                            <w:spacing w:val="-2"/>
                            <w:sz w:val="17"/>
                          </w:rPr>
                          <w:t> </w:t>
                        </w:r>
                        <w:r>
                          <w:rPr>
                            <w:b/>
                            <w:sz w:val="17"/>
                          </w:rPr>
                          <w:t>déficit, ou pour saturer leur couche de valence (atomes électronégatifs). Les halogènes sont certes des éléments très électronégatifs, mais ils restent relativement stables comparés à l’azote du groupement nitro (ci-dessous).</w:t>
                        </w:r>
                      </w:p>
                      <w:p>
                        <w:pPr>
                          <w:spacing w:line="240" w:lineRule="auto" w:before="0"/>
                          <w:rPr>
                            <w:b/>
                            <w:sz w:val="17"/>
                          </w:rPr>
                        </w:pPr>
                      </w:p>
                      <w:p>
                        <w:pPr>
                          <w:spacing w:line="240" w:lineRule="auto" w:before="0"/>
                          <w:rPr>
                            <w:b/>
                            <w:sz w:val="17"/>
                          </w:rPr>
                        </w:pPr>
                      </w:p>
                      <w:p>
                        <w:pPr>
                          <w:spacing w:line="240" w:lineRule="auto" w:before="0"/>
                          <w:rPr>
                            <w:b/>
                            <w:sz w:val="17"/>
                          </w:rPr>
                        </w:pPr>
                      </w:p>
                      <w:p>
                        <w:pPr>
                          <w:spacing w:line="240" w:lineRule="auto" w:before="0"/>
                          <w:rPr>
                            <w:b/>
                            <w:sz w:val="17"/>
                          </w:rPr>
                        </w:pPr>
                      </w:p>
                      <w:p>
                        <w:pPr>
                          <w:spacing w:line="240" w:lineRule="auto" w:before="0"/>
                          <w:rPr>
                            <w:b/>
                            <w:sz w:val="17"/>
                          </w:rPr>
                        </w:pPr>
                      </w:p>
                      <w:p>
                        <w:pPr>
                          <w:spacing w:line="240" w:lineRule="auto" w:before="83"/>
                          <w:rPr>
                            <w:b/>
                            <w:sz w:val="17"/>
                          </w:rPr>
                        </w:pPr>
                      </w:p>
                      <w:p>
                        <w:pPr>
                          <w:spacing w:line="276" w:lineRule="auto" w:before="0"/>
                          <w:ind w:left="76" w:right="71" w:firstLine="0"/>
                          <w:jc w:val="both"/>
                          <w:rPr>
                            <w:b/>
                            <w:sz w:val="17"/>
                          </w:rPr>
                        </w:pPr>
                        <w:r>
                          <w:rPr>
                            <w:b/>
                            <w:sz w:val="17"/>
                          </w:rPr>
                          <w:t>En effet, ce dernier a perdu un électron de son environnement proche</w:t>
                        </w:r>
                        <w:r>
                          <w:rPr>
                            <w:b/>
                            <w:spacing w:val="-3"/>
                            <w:sz w:val="17"/>
                          </w:rPr>
                          <w:t> </w:t>
                        </w:r>
                        <w:r>
                          <w:rPr>
                            <w:b/>
                            <w:sz w:val="17"/>
                          </w:rPr>
                          <w:t>: il n’a plus de doublet non liant, il prend une charge positive. Il est également lié à </w:t>
                        </w:r>
                        <w:r>
                          <w:rPr>
                            <w:b/>
                            <w:sz w:val="17"/>
                            <w:u w:val="single"/>
                          </w:rPr>
                          <w:t>deux</w:t>
                        </w:r>
                        <w:r>
                          <w:rPr>
                            <w:b/>
                            <w:sz w:val="17"/>
                          </w:rPr>
                          <w:t> atomes d’oxygène (qui attirent les électrons de l’azote vers eux), son déficit électronique est énorme comparé aux caprices d’un halogène qui veut juste se saturer.</w:t>
                        </w:r>
                      </w:p>
                    </w:txbxContent>
                  </v:textbox>
                  <v:stroke dashstyle="solid"/>
                  <w10:wrap type="none"/>
                </v:shape>
                <w10:wrap type="none"/>
              </v:group>
            </w:pict>
          </mc:Fallback>
        </mc:AlternateContent>
      </w:r>
      <w:r>
        <w:rPr>
          <w:sz w:val="17"/>
        </w:rPr>
        <w:t>E.</w:t>
      </w:r>
      <w:r>
        <w:rPr>
          <w:spacing w:val="-10"/>
          <w:sz w:val="17"/>
        </w:rPr>
        <w:t> </w:t>
      </w:r>
      <w:r>
        <w:rPr>
          <w:sz w:val="17"/>
        </w:rPr>
        <w:t>L’effet</w:t>
      </w:r>
      <w:r>
        <w:rPr>
          <w:spacing w:val="-6"/>
          <w:sz w:val="17"/>
        </w:rPr>
        <w:t> </w:t>
      </w:r>
      <w:r>
        <w:rPr>
          <w:sz w:val="17"/>
        </w:rPr>
        <w:t>mésomère</w:t>
      </w:r>
      <w:r>
        <w:rPr>
          <w:spacing w:val="-9"/>
          <w:sz w:val="17"/>
        </w:rPr>
        <w:t> </w:t>
      </w:r>
      <w:r>
        <w:rPr>
          <w:sz w:val="17"/>
        </w:rPr>
        <w:t>de</w:t>
      </w:r>
      <w:r>
        <w:rPr>
          <w:spacing w:val="-8"/>
          <w:sz w:val="17"/>
        </w:rPr>
        <w:t> </w:t>
      </w:r>
      <w:r>
        <w:rPr>
          <w:sz w:val="17"/>
        </w:rPr>
        <w:t>l’atome</w:t>
      </w:r>
      <w:r>
        <w:rPr>
          <w:spacing w:val="-9"/>
          <w:sz w:val="17"/>
        </w:rPr>
        <w:t> </w:t>
      </w:r>
      <w:r>
        <w:rPr>
          <w:sz w:val="17"/>
        </w:rPr>
        <w:t>d’iode</w:t>
      </w:r>
      <w:r>
        <w:rPr>
          <w:spacing w:val="-10"/>
          <w:sz w:val="17"/>
        </w:rPr>
        <w:t> </w:t>
      </w:r>
      <w:r>
        <w:rPr>
          <w:sz w:val="17"/>
        </w:rPr>
        <w:t>l’emporte</w:t>
      </w:r>
      <w:r>
        <w:rPr>
          <w:spacing w:val="-7"/>
          <w:sz w:val="17"/>
        </w:rPr>
        <w:t> </w:t>
      </w:r>
      <w:r>
        <w:rPr>
          <w:sz w:val="17"/>
        </w:rPr>
        <w:t>sur</w:t>
      </w:r>
      <w:r>
        <w:rPr>
          <w:spacing w:val="-9"/>
          <w:sz w:val="17"/>
        </w:rPr>
        <w:t> </w:t>
      </w:r>
      <w:r>
        <w:rPr>
          <w:sz w:val="17"/>
        </w:rPr>
        <w:t>son</w:t>
      </w:r>
      <w:r>
        <w:rPr>
          <w:spacing w:val="-8"/>
          <w:sz w:val="17"/>
        </w:rPr>
        <w:t> </w:t>
      </w:r>
      <w:r>
        <w:rPr>
          <w:sz w:val="17"/>
        </w:rPr>
        <w:t>effet</w:t>
      </w:r>
      <w:r>
        <w:rPr>
          <w:spacing w:val="-7"/>
          <w:sz w:val="17"/>
        </w:rPr>
        <w:t> </w:t>
      </w:r>
      <w:r>
        <w:rPr>
          <w:spacing w:val="-2"/>
          <w:sz w:val="17"/>
        </w:rPr>
        <w:t>inductif</w:t>
      </w:r>
    </w:p>
    <w:p>
      <w:pPr>
        <w:pStyle w:val="BodyText"/>
        <w:spacing w:line="276" w:lineRule="auto" w:before="28"/>
        <w:ind w:left="153"/>
      </w:pPr>
      <w:r>
        <w:rPr/>
        <w:t>FAUX</w:t>
      </w:r>
      <w:r>
        <w:rPr>
          <w:spacing w:val="-5"/>
        </w:rPr>
        <w:t> </w:t>
      </w:r>
      <w:r>
        <w:rPr/>
        <w:t>–</w:t>
      </w:r>
      <w:r>
        <w:rPr>
          <w:spacing w:val="-5"/>
        </w:rPr>
        <w:t> </w:t>
      </w:r>
      <w:r>
        <w:rPr/>
        <w:t>En</w:t>
      </w:r>
      <w:r>
        <w:rPr>
          <w:spacing w:val="-7"/>
        </w:rPr>
        <w:t> </w:t>
      </w:r>
      <w:r>
        <w:rPr/>
        <w:t>général,</w:t>
      </w:r>
      <w:r>
        <w:rPr>
          <w:spacing w:val="-5"/>
        </w:rPr>
        <w:t> </w:t>
      </w:r>
      <w:r>
        <w:rPr/>
        <w:t>l’effet</w:t>
      </w:r>
      <w:r>
        <w:rPr>
          <w:spacing w:val="-5"/>
        </w:rPr>
        <w:t> </w:t>
      </w:r>
      <w:r>
        <w:rPr/>
        <w:t>mésomère</w:t>
      </w:r>
      <w:r>
        <w:rPr>
          <w:spacing w:val="-4"/>
        </w:rPr>
        <w:t> </w:t>
      </w:r>
      <w:r>
        <w:rPr/>
        <w:t>l’emporte</w:t>
      </w:r>
      <w:r>
        <w:rPr>
          <w:spacing w:val="-6"/>
        </w:rPr>
        <w:t> </w:t>
      </w:r>
      <w:r>
        <w:rPr/>
        <w:t>sur</w:t>
      </w:r>
      <w:r>
        <w:rPr>
          <w:spacing w:val="-5"/>
        </w:rPr>
        <w:t> </w:t>
      </w:r>
      <w:r>
        <w:rPr/>
        <w:t>l’effet</w:t>
      </w:r>
      <w:r>
        <w:rPr>
          <w:spacing w:val="-5"/>
        </w:rPr>
        <w:t> </w:t>
      </w:r>
      <w:r>
        <w:rPr/>
        <w:t>inductif,</w:t>
      </w:r>
      <w:r>
        <w:rPr>
          <w:spacing w:val="-8"/>
        </w:rPr>
        <w:t> </w:t>
      </w:r>
      <w:r>
        <w:rPr/>
        <w:t>sauf</w:t>
      </w:r>
      <w:r>
        <w:rPr>
          <w:spacing w:val="-4"/>
        </w:rPr>
        <w:t> </w:t>
      </w:r>
      <w:r>
        <w:rPr/>
        <w:t>pour</w:t>
      </w:r>
      <w:r>
        <w:rPr>
          <w:spacing w:val="-5"/>
        </w:rPr>
        <w:t> </w:t>
      </w:r>
      <w:r>
        <w:rPr/>
        <w:t>les</w:t>
      </w:r>
      <w:r>
        <w:rPr>
          <w:spacing w:val="-5"/>
        </w:rPr>
        <w:t> </w:t>
      </w:r>
      <w:r>
        <w:rPr/>
        <w:t>halogènes</w:t>
      </w:r>
      <w:r>
        <w:rPr>
          <w:spacing w:val="-4"/>
        </w:rPr>
        <w:t> </w:t>
      </w:r>
      <w:r>
        <w:rPr/>
        <w:t>où c’est l’effet inductif qui l’emporte.</w:t>
      </w:r>
    </w:p>
    <w:p>
      <w:pPr>
        <w:pStyle w:val="BodyText"/>
        <w:spacing w:before="29"/>
      </w:pPr>
    </w:p>
    <w:p>
      <w:pPr>
        <w:spacing w:before="0"/>
        <w:ind w:left="153" w:right="0" w:firstLine="0"/>
        <w:jc w:val="left"/>
        <w:rPr>
          <w:b/>
          <w:sz w:val="17"/>
        </w:rPr>
      </w:pPr>
      <w:r>
        <w:rPr>
          <w:b/>
          <w:sz w:val="17"/>
        </w:rPr>
        <w:t>Réponses</w:t>
      </w:r>
      <w:r>
        <w:rPr>
          <w:b/>
          <w:spacing w:val="-8"/>
          <w:sz w:val="17"/>
        </w:rPr>
        <w:t> </w:t>
      </w:r>
      <w:r>
        <w:rPr>
          <w:b/>
          <w:sz w:val="17"/>
        </w:rPr>
        <w:t>exactes</w:t>
      </w:r>
      <w:r>
        <w:rPr>
          <w:b/>
          <w:spacing w:val="-5"/>
          <w:sz w:val="17"/>
        </w:rPr>
        <w:t> </w:t>
      </w:r>
      <w:r>
        <w:rPr>
          <w:b/>
          <w:sz w:val="17"/>
        </w:rPr>
        <w:t>:</w:t>
      </w:r>
      <w:r>
        <w:rPr>
          <w:b/>
          <w:spacing w:val="-11"/>
          <w:sz w:val="17"/>
        </w:rPr>
        <w:t> </w:t>
      </w:r>
      <w:r>
        <w:rPr>
          <w:b/>
          <w:sz w:val="17"/>
        </w:rPr>
        <w:t>A,</w:t>
      </w:r>
      <w:r>
        <w:rPr>
          <w:b/>
          <w:spacing w:val="-3"/>
          <w:sz w:val="17"/>
        </w:rPr>
        <w:t> </w:t>
      </w:r>
      <w:r>
        <w:rPr>
          <w:b/>
          <w:sz w:val="17"/>
        </w:rPr>
        <w:t>C</w:t>
      </w:r>
      <w:r>
        <w:rPr>
          <w:b/>
          <w:spacing w:val="-5"/>
          <w:sz w:val="17"/>
        </w:rPr>
        <w:t> </w:t>
      </w:r>
      <w:r>
        <w:rPr>
          <w:b/>
          <w:sz w:val="17"/>
        </w:rPr>
        <w:t>et</w:t>
      </w:r>
      <w:r>
        <w:rPr>
          <w:b/>
          <w:spacing w:val="-5"/>
          <w:sz w:val="17"/>
        </w:rPr>
        <w:t> </w:t>
      </w:r>
      <w:r>
        <w:rPr>
          <w:b/>
          <w:spacing w:val="-10"/>
          <w:sz w:val="17"/>
        </w:rPr>
        <w:t>D</w:t>
      </w:r>
    </w:p>
    <w:p>
      <w:pPr>
        <w:pStyle w:val="BodyText"/>
        <w:rPr>
          <w:b/>
          <w:i w:val="0"/>
        </w:rPr>
      </w:pPr>
    </w:p>
    <w:p>
      <w:pPr>
        <w:pStyle w:val="BodyText"/>
        <w:spacing w:before="88"/>
        <w:rPr>
          <w:b/>
          <w:i w:val="0"/>
        </w:rPr>
      </w:pPr>
    </w:p>
    <w:p>
      <w:pPr>
        <w:spacing w:before="0"/>
        <w:ind w:left="153" w:right="0" w:firstLine="0"/>
        <w:jc w:val="left"/>
        <w:rPr>
          <w:b/>
          <w:sz w:val="17"/>
        </w:rPr>
      </w:pPr>
      <w:r>
        <w:rPr>
          <w:b/>
          <w:sz w:val="17"/>
        </w:rPr>
        <w:t>Question</w:t>
      </w:r>
      <w:r>
        <w:rPr>
          <w:b/>
          <w:spacing w:val="-10"/>
          <w:sz w:val="17"/>
        </w:rPr>
        <w:t> 9</w:t>
      </w:r>
    </w:p>
    <w:p>
      <w:pPr>
        <w:spacing w:line="273" w:lineRule="auto" w:before="28"/>
        <w:ind w:left="153" w:right="0" w:firstLine="0"/>
        <w:jc w:val="left"/>
        <w:rPr>
          <w:b/>
          <w:sz w:val="17"/>
        </w:rPr>
      </w:pPr>
      <w:r>
        <w:rPr>
          <w:b/>
          <w:sz w:val="17"/>
        </w:rPr>
        <mc:AlternateContent>
          <mc:Choice Requires="wps">
            <w:drawing>
              <wp:anchor distT="0" distB="0" distL="0" distR="0" allowOverlap="1" layoutInCell="1" locked="0" behindDoc="0" simplePos="0" relativeHeight="15748608">
                <wp:simplePos x="0" y="0"/>
                <wp:positionH relativeFrom="page">
                  <wp:posOffset>583692</wp:posOffset>
                </wp:positionH>
                <wp:positionV relativeFrom="paragraph">
                  <wp:posOffset>446143</wp:posOffset>
                </wp:positionV>
                <wp:extent cx="4175760" cy="1748155"/>
                <wp:effectExtent l="0" t="0" r="0" b="0"/>
                <wp:wrapNone/>
                <wp:docPr id="67" name="Group 67"/>
                <wp:cNvGraphicFramePr>
                  <a:graphicFrameLocks/>
                </wp:cNvGraphicFramePr>
                <a:graphic>
                  <a:graphicData uri="http://schemas.microsoft.com/office/word/2010/wordprocessingGroup">
                    <wpg:wgp>
                      <wpg:cNvPr id="67" name="Group 67"/>
                      <wpg:cNvGrpSpPr/>
                      <wpg:grpSpPr>
                        <a:xfrm>
                          <a:off x="0" y="0"/>
                          <a:ext cx="4175760" cy="1748155"/>
                          <a:chExt cx="4175760" cy="1748155"/>
                        </a:xfrm>
                      </wpg:grpSpPr>
                      <pic:pic>
                        <pic:nvPicPr>
                          <pic:cNvPr id="68" name="Image 68"/>
                          <pic:cNvPicPr/>
                        </pic:nvPicPr>
                        <pic:blipFill>
                          <a:blip r:embed="rId24" cstate="print"/>
                          <a:stretch>
                            <a:fillRect/>
                          </a:stretch>
                        </pic:blipFill>
                        <pic:spPr>
                          <a:xfrm>
                            <a:off x="655788" y="1167845"/>
                            <a:ext cx="2860506" cy="534000"/>
                          </a:xfrm>
                          <a:prstGeom prst="rect">
                            <a:avLst/>
                          </a:prstGeom>
                        </pic:spPr>
                      </pic:pic>
                      <wps:wsp>
                        <wps:cNvPr id="69" name="Textbox 69"/>
                        <wps:cNvSpPr txBox="1"/>
                        <wps:spPr>
                          <a:xfrm>
                            <a:off x="2285" y="2285"/>
                            <a:ext cx="4171315" cy="1743710"/>
                          </a:xfrm>
                          <a:prstGeom prst="rect">
                            <a:avLst/>
                          </a:prstGeom>
                          <a:ln w="4571">
                            <a:solidFill>
                              <a:srgbClr val="000000"/>
                            </a:solidFill>
                            <a:prstDash val="solid"/>
                          </a:ln>
                        </wps:spPr>
                        <wps:txbx>
                          <w:txbxContent>
                            <w:p>
                              <w:pPr>
                                <w:spacing w:line="271" w:lineRule="auto" w:before="14"/>
                                <w:ind w:left="76" w:right="73" w:firstLine="0"/>
                                <w:jc w:val="both"/>
                                <w:rPr>
                                  <w:b/>
                                  <w:sz w:val="17"/>
                                </w:rPr>
                              </w:pPr>
                              <w:r>
                                <w:rPr>
                                  <w:b/>
                                  <w:sz w:val="17"/>
                                </w:rPr>
                                <w:t>A.</w:t>
                              </w:r>
                              <w:r>
                                <w:rPr>
                                  <w:b/>
                                  <w:spacing w:val="-2"/>
                                  <w:sz w:val="17"/>
                                </w:rPr>
                                <w:t> </w:t>
                              </w:r>
                              <w:r>
                                <w:rPr>
                                  <w:b/>
                                  <w:sz w:val="17"/>
                                </w:rPr>
                                <w:t>La</w:t>
                              </w:r>
                              <w:r>
                                <w:rPr>
                                  <w:b/>
                                  <w:spacing w:val="-2"/>
                                  <w:sz w:val="17"/>
                                </w:rPr>
                                <w:t> </w:t>
                              </w:r>
                              <w:r>
                                <w:rPr>
                                  <w:b/>
                                  <w:sz w:val="17"/>
                                </w:rPr>
                                <w:t>position</w:t>
                              </w:r>
                              <w:r>
                                <w:rPr>
                                  <w:b/>
                                  <w:spacing w:val="-1"/>
                                  <w:sz w:val="17"/>
                                </w:rPr>
                                <w:t> </w:t>
                              </w:r>
                              <w:r>
                                <w:rPr>
                                  <w:b/>
                                  <w:sz w:val="17"/>
                                </w:rPr>
                                <w:t>en</w:t>
                              </w:r>
                              <w:r>
                                <w:rPr>
                                  <w:b/>
                                  <w:spacing w:val="-1"/>
                                  <w:sz w:val="17"/>
                                </w:rPr>
                                <w:t> </w:t>
                              </w:r>
                              <w:r>
                                <w:rPr>
                                  <w:b/>
                                  <w:sz w:val="17"/>
                                </w:rPr>
                                <w:t>para-</w:t>
                              </w:r>
                              <w:r>
                                <w:rPr>
                                  <w:b/>
                                  <w:spacing w:val="-4"/>
                                  <w:sz w:val="17"/>
                                </w:rPr>
                                <w:t> </w:t>
                              </w:r>
                              <w:r>
                                <w:rPr>
                                  <w:b/>
                                  <w:sz w:val="17"/>
                                </w:rPr>
                                <w:t>du</w:t>
                              </w:r>
                              <w:r>
                                <w:rPr>
                                  <w:b/>
                                  <w:spacing w:val="-1"/>
                                  <w:sz w:val="17"/>
                                </w:rPr>
                                <w:t> </w:t>
                              </w:r>
                              <w:r>
                                <w:rPr>
                                  <w:b/>
                                  <w:sz w:val="17"/>
                                </w:rPr>
                                <w:t>nitro</w:t>
                              </w:r>
                              <w:r>
                                <w:rPr>
                                  <w:b/>
                                  <w:spacing w:val="-4"/>
                                  <w:sz w:val="17"/>
                                </w:rPr>
                                <w:t> </w:t>
                              </w:r>
                              <w:r>
                                <w:rPr>
                                  <w:b/>
                                  <w:sz w:val="17"/>
                                </w:rPr>
                                <w:t>de</w:t>
                              </w:r>
                              <w:r>
                                <w:rPr>
                                  <w:b/>
                                  <w:spacing w:val="-1"/>
                                  <w:sz w:val="17"/>
                                </w:rPr>
                                <w:t> </w:t>
                              </w:r>
                              <w:r>
                                <w:rPr>
                                  <w:b/>
                                  <w:sz w:val="17"/>
                                </w:rPr>
                                <w:t>la</w:t>
                              </w:r>
                              <w:r>
                                <w:rPr>
                                  <w:b/>
                                  <w:spacing w:val="-4"/>
                                  <w:sz w:val="17"/>
                                </w:rPr>
                                <w:t> </w:t>
                              </w:r>
                              <w:r>
                                <w:rPr>
                                  <w:b/>
                                  <w:sz w:val="17"/>
                                </w:rPr>
                                <w:t>molécule</w:t>
                              </w:r>
                              <w:r>
                                <w:rPr>
                                  <w:b/>
                                  <w:spacing w:val="-4"/>
                                  <w:sz w:val="17"/>
                                </w:rPr>
                                <w:t> </w:t>
                              </w:r>
                              <w:r>
                                <w:rPr>
                                  <w:b/>
                                  <w:sz w:val="17"/>
                                </w:rPr>
                                <w:t>2 permet</w:t>
                              </w:r>
                              <w:r>
                                <w:rPr>
                                  <w:b/>
                                  <w:spacing w:val="-1"/>
                                  <w:sz w:val="17"/>
                                </w:rPr>
                                <w:t> </w:t>
                              </w:r>
                              <w:r>
                                <w:rPr>
                                  <w:b/>
                                  <w:sz w:val="17"/>
                                </w:rPr>
                                <w:t>d’abaisser</w:t>
                              </w:r>
                              <w:r>
                                <w:rPr>
                                  <w:b/>
                                  <w:spacing w:val="-4"/>
                                  <w:sz w:val="17"/>
                                </w:rPr>
                                <w:t> </w:t>
                              </w:r>
                              <w:r>
                                <w:rPr>
                                  <w:b/>
                                  <w:sz w:val="17"/>
                                </w:rPr>
                                <w:t>son</w:t>
                              </w:r>
                              <w:r>
                                <w:rPr>
                                  <w:b/>
                                  <w:spacing w:val="-3"/>
                                  <w:sz w:val="17"/>
                                </w:rPr>
                                <w:t> </w:t>
                              </w:r>
                              <w:r>
                                <w:rPr>
                                  <w:b/>
                                  <w:sz w:val="17"/>
                                </w:rPr>
                                <w:t>pKa par</w:t>
                              </w:r>
                              <w:r>
                                <w:rPr>
                                  <w:b/>
                                  <w:spacing w:val="-6"/>
                                  <w:sz w:val="17"/>
                                </w:rPr>
                                <w:t> </w:t>
                              </w:r>
                              <w:r>
                                <w:rPr>
                                  <w:b/>
                                  <w:sz w:val="17"/>
                                </w:rPr>
                                <w:t>rapport à une molécule sans groupement nitro</w:t>
                              </w:r>
                            </w:p>
                            <w:p>
                              <w:pPr>
                                <w:spacing w:line="273" w:lineRule="auto" w:before="5"/>
                                <w:ind w:left="76" w:right="71" w:firstLine="0"/>
                                <w:jc w:val="both"/>
                                <w:rPr>
                                  <w:b/>
                                  <w:sz w:val="17"/>
                                </w:rPr>
                              </w:pPr>
                              <w:r>
                                <w:rPr>
                                  <w:b/>
                                  <w:spacing w:val="-2"/>
                                  <w:sz w:val="17"/>
                                </w:rPr>
                                <w:t>VRAI –</w:t>
                              </w:r>
                              <w:r>
                                <w:rPr>
                                  <w:b/>
                                  <w:spacing w:val="-9"/>
                                  <w:sz w:val="17"/>
                                </w:rPr>
                                <w:t> </w:t>
                              </w:r>
                              <w:r>
                                <w:rPr>
                                  <w:b/>
                                  <w:spacing w:val="-2"/>
                                  <w:sz w:val="17"/>
                                  <w:u w:val="single"/>
                                </w:rPr>
                                <w:t>Abaisser</w:t>
                              </w:r>
                              <w:r>
                                <w:rPr>
                                  <w:b/>
                                  <w:spacing w:val="-4"/>
                                  <w:sz w:val="17"/>
                                  <w:u w:val="single"/>
                                </w:rPr>
                                <w:t> </w:t>
                              </w:r>
                              <w:r>
                                <w:rPr>
                                  <w:b/>
                                  <w:spacing w:val="-2"/>
                                  <w:sz w:val="17"/>
                                  <w:u w:val="single"/>
                                </w:rPr>
                                <w:t>le</w:t>
                              </w:r>
                              <w:r>
                                <w:rPr>
                                  <w:b/>
                                  <w:spacing w:val="-4"/>
                                  <w:sz w:val="17"/>
                                  <w:u w:val="single"/>
                                </w:rPr>
                                <w:t> </w:t>
                              </w:r>
                              <w:r>
                                <w:rPr>
                                  <w:b/>
                                  <w:spacing w:val="-2"/>
                                  <w:sz w:val="17"/>
                                  <w:u w:val="single"/>
                                </w:rPr>
                                <w:t>pKa</w:t>
                              </w:r>
                              <w:r>
                                <w:rPr>
                                  <w:b/>
                                  <w:spacing w:val="-4"/>
                                  <w:sz w:val="17"/>
                                  <w:u w:val="single"/>
                                </w:rPr>
                                <w:t> </w:t>
                              </w:r>
                              <w:r>
                                <w:rPr>
                                  <w:b/>
                                  <w:spacing w:val="-2"/>
                                  <w:sz w:val="17"/>
                                  <w:u w:val="single"/>
                                </w:rPr>
                                <w:t>revient à stabiliser</w:t>
                              </w:r>
                              <w:r>
                                <w:rPr>
                                  <w:b/>
                                  <w:spacing w:val="-7"/>
                                  <w:sz w:val="17"/>
                                  <w:u w:val="single"/>
                                </w:rPr>
                                <w:t> </w:t>
                              </w:r>
                              <w:r>
                                <w:rPr>
                                  <w:b/>
                                  <w:spacing w:val="-2"/>
                                  <w:sz w:val="17"/>
                                  <w:u w:val="single"/>
                                </w:rPr>
                                <w:t>la forme basique</w:t>
                              </w:r>
                              <w:r>
                                <w:rPr>
                                  <w:b/>
                                  <w:spacing w:val="-2"/>
                                  <w:sz w:val="17"/>
                                </w:rPr>
                                <w:t> (déprotonée) d’une molécule. </w:t>
                              </w:r>
                              <w:r>
                                <w:rPr>
                                  <w:b/>
                                  <w:sz w:val="17"/>
                                </w:rPr>
                                <w:t>Une forme mésomère est dite plus stable lorsqu’un </w:t>
                              </w:r>
                              <w:r>
                                <w:rPr>
                                  <w:b/>
                                  <w:sz w:val="17"/>
                                  <w:u w:val="single"/>
                                </w:rPr>
                                <w:t>effet mésomère ou inductif donneur</w:t>
                              </w:r>
                              <w:r>
                                <w:rPr>
                                  <w:b/>
                                  <w:sz w:val="17"/>
                                </w:rPr>
                                <w:t> </w:t>
                              </w:r>
                              <w:r>
                                <w:rPr>
                                  <w:b/>
                                  <w:spacing w:val="-2"/>
                                  <w:sz w:val="17"/>
                                </w:rPr>
                                <w:t>(+M</w:t>
                              </w:r>
                              <w:r>
                                <w:rPr>
                                  <w:b/>
                                  <w:spacing w:val="-5"/>
                                  <w:sz w:val="17"/>
                                </w:rPr>
                                <w:t> </w:t>
                              </w:r>
                              <w:r>
                                <w:rPr>
                                  <w:b/>
                                  <w:spacing w:val="-2"/>
                                  <w:sz w:val="17"/>
                                </w:rPr>
                                <w:t>et</w:t>
                              </w:r>
                              <w:r>
                                <w:rPr>
                                  <w:b/>
                                  <w:spacing w:val="-4"/>
                                  <w:sz w:val="17"/>
                                </w:rPr>
                                <w:t> </w:t>
                              </w:r>
                              <w:r>
                                <w:rPr>
                                  <w:b/>
                                  <w:spacing w:val="-2"/>
                                  <w:sz w:val="17"/>
                                </w:rPr>
                                <w:t>+I)</w:t>
                              </w:r>
                              <w:r>
                                <w:rPr>
                                  <w:b/>
                                  <w:spacing w:val="-5"/>
                                  <w:sz w:val="17"/>
                                </w:rPr>
                                <w:t> </w:t>
                              </w:r>
                              <w:r>
                                <w:rPr>
                                  <w:b/>
                                  <w:spacing w:val="-2"/>
                                  <w:sz w:val="17"/>
                                </w:rPr>
                                <w:t>permet</w:t>
                              </w:r>
                              <w:r>
                                <w:rPr>
                                  <w:b/>
                                  <w:spacing w:val="-5"/>
                                  <w:sz w:val="17"/>
                                </w:rPr>
                                <w:t> </w:t>
                              </w:r>
                              <w:r>
                                <w:rPr>
                                  <w:b/>
                                  <w:spacing w:val="-2"/>
                                  <w:sz w:val="17"/>
                                </w:rPr>
                                <w:t>de</w:t>
                              </w:r>
                              <w:r>
                                <w:rPr>
                                  <w:b/>
                                  <w:spacing w:val="-8"/>
                                  <w:sz w:val="17"/>
                                </w:rPr>
                                <w:t> </w:t>
                              </w:r>
                              <w:r>
                                <w:rPr>
                                  <w:b/>
                                  <w:spacing w:val="-2"/>
                                  <w:sz w:val="17"/>
                                </w:rPr>
                                <w:t>délocaliser</w:t>
                              </w:r>
                              <w:r>
                                <w:rPr>
                                  <w:b/>
                                  <w:spacing w:val="-5"/>
                                  <w:sz w:val="17"/>
                                </w:rPr>
                                <w:t> </w:t>
                              </w:r>
                              <w:r>
                                <w:rPr>
                                  <w:b/>
                                  <w:spacing w:val="-2"/>
                                  <w:sz w:val="17"/>
                                </w:rPr>
                                <w:t>et</w:t>
                              </w:r>
                              <w:r>
                                <w:rPr>
                                  <w:b/>
                                  <w:spacing w:val="-4"/>
                                  <w:sz w:val="17"/>
                                </w:rPr>
                                <w:t> </w:t>
                              </w:r>
                              <w:r>
                                <w:rPr>
                                  <w:b/>
                                  <w:spacing w:val="-2"/>
                                  <w:sz w:val="17"/>
                                </w:rPr>
                                <w:t>de</w:t>
                              </w:r>
                              <w:r>
                                <w:rPr>
                                  <w:b/>
                                  <w:spacing w:val="-4"/>
                                  <w:sz w:val="17"/>
                                </w:rPr>
                                <w:t> </w:t>
                              </w:r>
                              <w:r>
                                <w:rPr>
                                  <w:b/>
                                  <w:spacing w:val="-2"/>
                                  <w:sz w:val="17"/>
                                </w:rPr>
                                <w:t>répartir</w:t>
                              </w:r>
                              <w:r>
                                <w:rPr>
                                  <w:b/>
                                  <w:spacing w:val="-8"/>
                                  <w:sz w:val="17"/>
                                </w:rPr>
                                <w:t> </w:t>
                              </w:r>
                              <w:r>
                                <w:rPr>
                                  <w:b/>
                                  <w:spacing w:val="-2"/>
                                  <w:sz w:val="17"/>
                                </w:rPr>
                                <w:t>les</w:t>
                              </w:r>
                              <w:r>
                                <w:rPr>
                                  <w:b/>
                                  <w:spacing w:val="-5"/>
                                  <w:sz w:val="17"/>
                                </w:rPr>
                                <w:t> </w:t>
                              </w:r>
                              <w:r>
                                <w:rPr>
                                  <w:b/>
                                  <w:spacing w:val="-2"/>
                                  <w:sz w:val="17"/>
                                </w:rPr>
                                <w:t>électrons</w:t>
                              </w:r>
                              <w:r>
                                <w:rPr>
                                  <w:b/>
                                  <w:spacing w:val="-5"/>
                                  <w:sz w:val="17"/>
                                </w:rPr>
                                <w:t> </w:t>
                              </w:r>
                              <w:r>
                                <w:rPr>
                                  <w:b/>
                                  <w:spacing w:val="-2"/>
                                  <w:sz w:val="17"/>
                                </w:rPr>
                                <w:t>dans</w:t>
                              </w:r>
                              <w:r>
                                <w:rPr>
                                  <w:b/>
                                  <w:spacing w:val="-5"/>
                                  <w:sz w:val="17"/>
                                </w:rPr>
                                <w:t> </w:t>
                              </w:r>
                              <w:r>
                                <w:rPr>
                                  <w:b/>
                                  <w:spacing w:val="-2"/>
                                  <w:sz w:val="17"/>
                                </w:rPr>
                                <w:t>la</w:t>
                              </w:r>
                              <w:r>
                                <w:rPr>
                                  <w:b/>
                                  <w:spacing w:val="-3"/>
                                  <w:sz w:val="17"/>
                                </w:rPr>
                                <w:t> </w:t>
                              </w:r>
                              <w:r>
                                <w:rPr>
                                  <w:b/>
                                  <w:spacing w:val="-2"/>
                                  <w:sz w:val="17"/>
                                </w:rPr>
                                <w:t>molécule.</w:t>
                              </w:r>
                              <w:r>
                                <w:rPr>
                                  <w:b/>
                                  <w:spacing w:val="-5"/>
                                  <w:sz w:val="17"/>
                                </w:rPr>
                                <w:t> </w:t>
                              </w:r>
                              <w:r>
                                <w:rPr>
                                  <w:b/>
                                  <w:spacing w:val="-2"/>
                                  <w:sz w:val="17"/>
                                </w:rPr>
                                <w:t>On</w:t>
                              </w:r>
                              <w:r>
                                <w:rPr>
                                  <w:b/>
                                  <w:spacing w:val="-4"/>
                                  <w:sz w:val="17"/>
                                </w:rPr>
                                <w:t> </w:t>
                              </w:r>
                              <w:r>
                                <w:rPr>
                                  <w:b/>
                                  <w:spacing w:val="-2"/>
                                  <w:sz w:val="17"/>
                                </w:rPr>
                                <w:t>remarque que</w:t>
                              </w:r>
                              <w:r>
                                <w:rPr>
                                  <w:b/>
                                  <w:spacing w:val="-9"/>
                                  <w:sz w:val="17"/>
                                </w:rPr>
                                <w:t> </w:t>
                              </w:r>
                              <w:r>
                                <w:rPr>
                                  <w:b/>
                                  <w:spacing w:val="-2"/>
                                  <w:sz w:val="17"/>
                                </w:rPr>
                                <w:t>de</w:t>
                              </w:r>
                              <w:r>
                                <w:rPr>
                                  <w:b/>
                                  <w:spacing w:val="-5"/>
                                  <w:sz w:val="17"/>
                                </w:rPr>
                                <w:t> </w:t>
                              </w:r>
                              <w:r>
                                <w:rPr>
                                  <w:b/>
                                  <w:spacing w:val="-2"/>
                                  <w:sz w:val="17"/>
                                </w:rPr>
                                <w:t>la mésomérie existe</w:t>
                              </w:r>
                              <w:r>
                                <w:rPr>
                                  <w:b/>
                                  <w:spacing w:val="-5"/>
                                  <w:sz w:val="17"/>
                                </w:rPr>
                                <w:t> </w:t>
                              </w:r>
                              <w:r>
                                <w:rPr>
                                  <w:b/>
                                  <w:spacing w:val="-2"/>
                                  <w:sz w:val="17"/>
                                </w:rPr>
                                <w:t>dans</w:t>
                              </w:r>
                              <w:r>
                                <w:rPr>
                                  <w:b/>
                                  <w:spacing w:val="-3"/>
                                  <w:sz w:val="17"/>
                                </w:rPr>
                                <w:t> </w:t>
                              </w:r>
                              <w:r>
                                <w:rPr>
                                  <w:b/>
                                  <w:spacing w:val="-2"/>
                                  <w:sz w:val="17"/>
                                </w:rPr>
                                <w:t>cette molécule avec la</w:t>
                              </w:r>
                              <w:r>
                                <w:rPr>
                                  <w:b/>
                                  <w:spacing w:val="-4"/>
                                  <w:sz w:val="17"/>
                                </w:rPr>
                                <w:t> </w:t>
                              </w:r>
                              <w:r>
                                <w:rPr>
                                  <w:b/>
                                  <w:spacing w:val="-2"/>
                                  <w:sz w:val="17"/>
                                </w:rPr>
                                <w:t>délocalisation du</w:t>
                              </w:r>
                              <w:r>
                                <w:rPr>
                                  <w:b/>
                                  <w:spacing w:val="-4"/>
                                  <w:sz w:val="17"/>
                                </w:rPr>
                                <w:t> </w:t>
                              </w:r>
                              <w:r>
                                <w:rPr>
                                  <w:b/>
                                  <w:spacing w:val="-2"/>
                                  <w:sz w:val="17"/>
                                </w:rPr>
                                <w:t>DNL</w:t>
                              </w:r>
                              <w:r>
                                <w:rPr>
                                  <w:b/>
                                  <w:spacing w:val="-9"/>
                                  <w:sz w:val="17"/>
                                </w:rPr>
                                <w:t> </w:t>
                              </w:r>
                              <w:r>
                                <w:rPr>
                                  <w:b/>
                                  <w:spacing w:val="-2"/>
                                  <w:sz w:val="17"/>
                                </w:rPr>
                                <w:t>de l’oxygène. </w:t>
                              </w:r>
                              <w:r>
                                <w:rPr>
                                  <w:b/>
                                  <w:sz w:val="17"/>
                                </w:rPr>
                                <w:t>On</w:t>
                              </w:r>
                              <w:r>
                                <w:rPr>
                                  <w:b/>
                                  <w:spacing w:val="-9"/>
                                  <w:sz w:val="17"/>
                                </w:rPr>
                                <w:t> </w:t>
                              </w:r>
                              <w:r>
                                <w:rPr>
                                  <w:b/>
                                  <w:sz w:val="17"/>
                                </w:rPr>
                                <w:t>peut</w:t>
                              </w:r>
                              <w:r>
                                <w:rPr>
                                  <w:b/>
                                  <w:spacing w:val="-9"/>
                                  <w:sz w:val="17"/>
                                </w:rPr>
                                <w:t> </w:t>
                              </w:r>
                              <w:r>
                                <w:rPr>
                                  <w:b/>
                                  <w:sz w:val="17"/>
                                </w:rPr>
                                <w:t>donc</w:t>
                              </w:r>
                              <w:r>
                                <w:rPr>
                                  <w:b/>
                                  <w:spacing w:val="-8"/>
                                  <w:sz w:val="17"/>
                                </w:rPr>
                                <w:t> </w:t>
                              </w:r>
                              <w:r>
                                <w:rPr>
                                  <w:b/>
                                  <w:sz w:val="17"/>
                                </w:rPr>
                                <w:t>supposer</w:t>
                              </w:r>
                              <w:r>
                                <w:rPr>
                                  <w:b/>
                                  <w:spacing w:val="-11"/>
                                  <w:sz w:val="17"/>
                                </w:rPr>
                                <w:t> </w:t>
                              </w:r>
                              <w:r>
                                <w:rPr>
                                  <w:b/>
                                  <w:sz w:val="17"/>
                                </w:rPr>
                                <w:t>que</w:t>
                              </w:r>
                              <w:r>
                                <w:rPr>
                                  <w:b/>
                                  <w:spacing w:val="-6"/>
                                  <w:sz w:val="17"/>
                                </w:rPr>
                                <w:t> </w:t>
                              </w:r>
                              <w:r>
                                <w:rPr>
                                  <w:b/>
                                  <w:sz w:val="17"/>
                                </w:rPr>
                                <w:t>c’est</w:t>
                              </w:r>
                              <w:r>
                                <w:rPr>
                                  <w:b/>
                                  <w:spacing w:val="-9"/>
                                  <w:sz w:val="17"/>
                                </w:rPr>
                                <w:t> </w:t>
                              </w:r>
                              <w:r>
                                <w:rPr>
                                  <w:b/>
                                  <w:sz w:val="17"/>
                                </w:rPr>
                                <w:t>cette</w:t>
                              </w:r>
                              <w:r>
                                <w:rPr>
                                  <w:b/>
                                  <w:spacing w:val="-8"/>
                                  <w:sz w:val="17"/>
                                </w:rPr>
                                <w:t> </w:t>
                              </w:r>
                              <w:r>
                                <w:rPr>
                                  <w:b/>
                                  <w:sz w:val="17"/>
                                </w:rPr>
                                <w:t>même</w:t>
                              </w:r>
                              <w:r>
                                <w:rPr>
                                  <w:b/>
                                  <w:spacing w:val="-9"/>
                                  <w:sz w:val="17"/>
                                </w:rPr>
                                <w:t> </w:t>
                              </w:r>
                              <w:r>
                                <w:rPr>
                                  <w:b/>
                                  <w:sz w:val="17"/>
                                </w:rPr>
                                <w:t>mésomérie</w:t>
                              </w:r>
                              <w:r>
                                <w:rPr>
                                  <w:b/>
                                  <w:spacing w:val="-6"/>
                                  <w:sz w:val="17"/>
                                </w:rPr>
                                <w:t> </w:t>
                              </w:r>
                              <w:r>
                                <w:rPr>
                                  <w:b/>
                                  <w:sz w:val="17"/>
                                </w:rPr>
                                <w:t>qui</w:t>
                              </w:r>
                              <w:r>
                                <w:rPr>
                                  <w:b/>
                                  <w:spacing w:val="-7"/>
                                  <w:sz w:val="17"/>
                                </w:rPr>
                                <w:t> </w:t>
                              </w:r>
                              <w:r>
                                <w:rPr>
                                  <w:b/>
                                  <w:sz w:val="17"/>
                                </w:rPr>
                                <w:t>va</w:t>
                              </w:r>
                              <w:r>
                                <w:rPr>
                                  <w:b/>
                                  <w:spacing w:val="-7"/>
                                  <w:sz w:val="17"/>
                                </w:rPr>
                                <w:t> </w:t>
                              </w:r>
                              <w:r>
                                <w:rPr>
                                  <w:b/>
                                  <w:sz w:val="17"/>
                                </w:rPr>
                                <w:t>stabiliser</w:t>
                              </w:r>
                              <w:r>
                                <w:rPr>
                                  <w:b/>
                                  <w:spacing w:val="-11"/>
                                  <w:sz w:val="17"/>
                                </w:rPr>
                                <w:t> </w:t>
                              </w:r>
                              <w:r>
                                <w:rPr>
                                  <w:b/>
                                  <w:sz w:val="17"/>
                                </w:rPr>
                                <w:t>la</w:t>
                              </w:r>
                              <w:r>
                                <w:rPr>
                                  <w:b/>
                                  <w:spacing w:val="-7"/>
                                  <w:sz w:val="17"/>
                                </w:rPr>
                                <w:t> </w:t>
                              </w:r>
                              <w:r>
                                <w:rPr>
                                  <w:b/>
                                  <w:sz w:val="17"/>
                                </w:rPr>
                                <w:t>forme</w:t>
                              </w:r>
                              <w:r>
                                <w:rPr>
                                  <w:b/>
                                  <w:spacing w:val="-9"/>
                                  <w:sz w:val="17"/>
                                </w:rPr>
                                <w:t> </w:t>
                              </w:r>
                              <w:r>
                                <w:rPr>
                                  <w:b/>
                                  <w:sz w:val="17"/>
                                </w:rPr>
                                <w:t>basique (avec</w:t>
                              </w:r>
                              <w:r>
                                <w:rPr>
                                  <w:b/>
                                  <w:spacing w:val="-11"/>
                                  <w:sz w:val="17"/>
                                </w:rPr>
                                <w:t> </w:t>
                              </w:r>
                              <w:r>
                                <w:rPr>
                                  <w:b/>
                                  <w:sz w:val="17"/>
                                </w:rPr>
                                <w:t>le</w:t>
                              </w:r>
                              <w:r>
                                <w:rPr>
                                  <w:b/>
                                  <w:spacing w:val="-11"/>
                                  <w:sz w:val="17"/>
                                </w:rPr>
                                <w:t> </w:t>
                              </w:r>
                              <w:r>
                                <w:rPr>
                                  <w:b/>
                                  <w:sz w:val="17"/>
                                </w:rPr>
                                <w:t>nitro</w:t>
                              </w:r>
                              <w:r>
                                <w:rPr>
                                  <w:b/>
                                  <w:spacing w:val="-11"/>
                                  <w:sz w:val="17"/>
                                </w:rPr>
                                <w:t> </w:t>
                              </w:r>
                              <w:r>
                                <w:rPr>
                                  <w:b/>
                                  <w:sz w:val="17"/>
                                </w:rPr>
                                <w:t>comme</w:t>
                              </w:r>
                              <w:r>
                                <w:rPr>
                                  <w:b/>
                                  <w:spacing w:val="-10"/>
                                  <w:sz w:val="17"/>
                                </w:rPr>
                                <w:t> </w:t>
                              </w:r>
                              <w:r>
                                <w:rPr>
                                  <w:b/>
                                  <w:sz w:val="17"/>
                                </w:rPr>
                                <w:t>groupement</w:t>
                              </w:r>
                              <w:r>
                                <w:rPr>
                                  <w:b/>
                                  <w:spacing w:val="-11"/>
                                  <w:sz w:val="17"/>
                                </w:rPr>
                                <w:t> </w:t>
                              </w:r>
                              <w:r>
                                <w:rPr>
                                  <w:b/>
                                  <w:sz w:val="17"/>
                                </w:rPr>
                                <w:t>attracteur</w:t>
                              </w:r>
                              <w:r>
                                <w:rPr>
                                  <w:b/>
                                  <w:spacing w:val="-13"/>
                                  <w:sz w:val="17"/>
                                </w:rPr>
                                <w:t> </w:t>
                              </w:r>
                              <w:r>
                                <w:rPr>
                                  <w:b/>
                                  <w:sz w:val="17"/>
                                </w:rPr>
                                <w:t>-M</w:t>
                              </w:r>
                              <w:r>
                                <w:rPr>
                                  <w:b/>
                                  <w:spacing w:val="-11"/>
                                  <w:sz w:val="17"/>
                                </w:rPr>
                                <w:t> </w:t>
                              </w:r>
                              <w:r>
                                <w:rPr>
                                  <w:b/>
                                  <w:sz w:val="17"/>
                                </w:rPr>
                                <w:t>et</w:t>
                              </w:r>
                              <w:r>
                                <w:rPr>
                                  <w:b/>
                                  <w:spacing w:val="-10"/>
                                  <w:sz w:val="17"/>
                                </w:rPr>
                                <w:t> </w:t>
                              </w:r>
                              <w:r>
                                <w:rPr>
                                  <w:b/>
                                  <w:sz w:val="17"/>
                                </w:rPr>
                                <w:t>le</w:t>
                              </w:r>
                              <w:r>
                                <w:rPr>
                                  <w:b/>
                                  <w:spacing w:val="-11"/>
                                  <w:sz w:val="17"/>
                                </w:rPr>
                                <w:t> </w:t>
                              </w:r>
                              <w:r>
                                <w:rPr>
                                  <w:b/>
                                  <w:sz w:val="17"/>
                                </w:rPr>
                                <w:t>O</w:t>
                              </w:r>
                              <w:r>
                                <w:rPr>
                                  <w:b/>
                                  <w:position w:val="6"/>
                                  <w:sz w:val="11"/>
                                </w:rPr>
                                <w:t>-</w:t>
                              </w:r>
                              <w:r>
                                <w:rPr>
                                  <w:b/>
                                  <w:spacing w:val="-7"/>
                                  <w:position w:val="6"/>
                                  <w:sz w:val="11"/>
                                </w:rPr>
                                <w:t> </w:t>
                              </w:r>
                              <w:r>
                                <w:rPr>
                                  <w:b/>
                                  <w:sz w:val="17"/>
                                </w:rPr>
                                <w:t>comme</w:t>
                              </w:r>
                              <w:r>
                                <w:rPr>
                                  <w:b/>
                                  <w:spacing w:val="-11"/>
                                  <w:sz w:val="17"/>
                                </w:rPr>
                                <w:t> </w:t>
                              </w:r>
                              <w:r>
                                <w:rPr>
                                  <w:b/>
                                  <w:sz w:val="17"/>
                                </w:rPr>
                                <w:t>groupement</w:t>
                              </w:r>
                              <w:r>
                                <w:rPr>
                                  <w:b/>
                                  <w:spacing w:val="-10"/>
                                  <w:sz w:val="17"/>
                                </w:rPr>
                                <w:t> </w:t>
                              </w:r>
                              <w:r>
                                <w:rPr>
                                  <w:b/>
                                  <w:sz w:val="17"/>
                                </w:rPr>
                                <w:t>donneur</w:t>
                              </w:r>
                              <w:r>
                                <w:rPr>
                                  <w:b/>
                                  <w:spacing w:val="-13"/>
                                  <w:sz w:val="17"/>
                                </w:rPr>
                                <w:t> </w:t>
                              </w:r>
                              <w:r>
                                <w:rPr>
                                  <w:b/>
                                  <w:sz w:val="17"/>
                                </w:rPr>
                                <w:t>+M).</w:t>
                              </w:r>
                            </w:p>
                          </w:txbxContent>
                        </wps:txbx>
                        <wps:bodyPr wrap="square" lIns="0" tIns="0" rIns="0" bIns="0" rtlCol="0">
                          <a:noAutofit/>
                        </wps:bodyPr>
                      </wps:wsp>
                    </wpg:wgp>
                  </a:graphicData>
                </a:graphic>
              </wp:anchor>
            </w:drawing>
          </mc:Choice>
          <mc:Fallback>
            <w:pict>
              <v:group style="position:absolute;margin-left:45.960003pt;margin-top:35.129372pt;width:328.8pt;height:137.65pt;mso-position-horizontal-relative:page;mso-position-vertical-relative:paragraph;z-index:15748608" id="docshapegroup59" coordorigin="919,703" coordsize="6576,2753">
                <v:shape style="position:absolute;left:1951;top:2541;width:4505;height:841" type="#_x0000_t75" id="docshape60" stroked="false">
                  <v:imagedata r:id="rId24" o:title=""/>
                </v:shape>
                <v:shape style="position:absolute;left:922;top:706;width:6569;height:2746" type="#_x0000_t202" id="docshape61" filled="false" stroked="true" strokeweight=".359997pt" strokecolor="#000000">
                  <v:textbox inset="0,0,0,0">
                    <w:txbxContent>
                      <w:p>
                        <w:pPr>
                          <w:spacing w:line="271" w:lineRule="auto" w:before="14"/>
                          <w:ind w:left="76" w:right="73" w:firstLine="0"/>
                          <w:jc w:val="both"/>
                          <w:rPr>
                            <w:b/>
                            <w:sz w:val="17"/>
                          </w:rPr>
                        </w:pPr>
                        <w:r>
                          <w:rPr>
                            <w:b/>
                            <w:sz w:val="17"/>
                          </w:rPr>
                          <w:t>A.</w:t>
                        </w:r>
                        <w:r>
                          <w:rPr>
                            <w:b/>
                            <w:spacing w:val="-2"/>
                            <w:sz w:val="17"/>
                          </w:rPr>
                          <w:t> </w:t>
                        </w:r>
                        <w:r>
                          <w:rPr>
                            <w:b/>
                            <w:sz w:val="17"/>
                          </w:rPr>
                          <w:t>La</w:t>
                        </w:r>
                        <w:r>
                          <w:rPr>
                            <w:b/>
                            <w:spacing w:val="-2"/>
                            <w:sz w:val="17"/>
                          </w:rPr>
                          <w:t> </w:t>
                        </w:r>
                        <w:r>
                          <w:rPr>
                            <w:b/>
                            <w:sz w:val="17"/>
                          </w:rPr>
                          <w:t>position</w:t>
                        </w:r>
                        <w:r>
                          <w:rPr>
                            <w:b/>
                            <w:spacing w:val="-1"/>
                            <w:sz w:val="17"/>
                          </w:rPr>
                          <w:t> </w:t>
                        </w:r>
                        <w:r>
                          <w:rPr>
                            <w:b/>
                            <w:sz w:val="17"/>
                          </w:rPr>
                          <w:t>en</w:t>
                        </w:r>
                        <w:r>
                          <w:rPr>
                            <w:b/>
                            <w:spacing w:val="-1"/>
                            <w:sz w:val="17"/>
                          </w:rPr>
                          <w:t> </w:t>
                        </w:r>
                        <w:r>
                          <w:rPr>
                            <w:b/>
                            <w:sz w:val="17"/>
                          </w:rPr>
                          <w:t>para-</w:t>
                        </w:r>
                        <w:r>
                          <w:rPr>
                            <w:b/>
                            <w:spacing w:val="-4"/>
                            <w:sz w:val="17"/>
                          </w:rPr>
                          <w:t> </w:t>
                        </w:r>
                        <w:r>
                          <w:rPr>
                            <w:b/>
                            <w:sz w:val="17"/>
                          </w:rPr>
                          <w:t>du</w:t>
                        </w:r>
                        <w:r>
                          <w:rPr>
                            <w:b/>
                            <w:spacing w:val="-1"/>
                            <w:sz w:val="17"/>
                          </w:rPr>
                          <w:t> </w:t>
                        </w:r>
                        <w:r>
                          <w:rPr>
                            <w:b/>
                            <w:sz w:val="17"/>
                          </w:rPr>
                          <w:t>nitro</w:t>
                        </w:r>
                        <w:r>
                          <w:rPr>
                            <w:b/>
                            <w:spacing w:val="-4"/>
                            <w:sz w:val="17"/>
                          </w:rPr>
                          <w:t> </w:t>
                        </w:r>
                        <w:r>
                          <w:rPr>
                            <w:b/>
                            <w:sz w:val="17"/>
                          </w:rPr>
                          <w:t>de</w:t>
                        </w:r>
                        <w:r>
                          <w:rPr>
                            <w:b/>
                            <w:spacing w:val="-1"/>
                            <w:sz w:val="17"/>
                          </w:rPr>
                          <w:t> </w:t>
                        </w:r>
                        <w:r>
                          <w:rPr>
                            <w:b/>
                            <w:sz w:val="17"/>
                          </w:rPr>
                          <w:t>la</w:t>
                        </w:r>
                        <w:r>
                          <w:rPr>
                            <w:b/>
                            <w:spacing w:val="-4"/>
                            <w:sz w:val="17"/>
                          </w:rPr>
                          <w:t> </w:t>
                        </w:r>
                        <w:r>
                          <w:rPr>
                            <w:b/>
                            <w:sz w:val="17"/>
                          </w:rPr>
                          <w:t>molécule</w:t>
                        </w:r>
                        <w:r>
                          <w:rPr>
                            <w:b/>
                            <w:spacing w:val="-4"/>
                            <w:sz w:val="17"/>
                          </w:rPr>
                          <w:t> </w:t>
                        </w:r>
                        <w:r>
                          <w:rPr>
                            <w:b/>
                            <w:sz w:val="17"/>
                          </w:rPr>
                          <w:t>2 permet</w:t>
                        </w:r>
                        <w:r>
                          <w:rPr>
                            <w:b/>
                            <w:spacing w:val="-1"/>
                            <w:sz w:val="17"/>
                          </w:rPr>
                          <w:t> </w:t>
                        </w:r>
                        <w:r>
                          <w:rPr>
                            <w:b/>
                            <w:sz w:val="17"/>
                          </w:rPr>
                          <w:t>d’abaisser</w:t>
                        </w:r>
                        <w:r>
                          <w:rPr>
                            <w:b/>
                            <w:spacing w:val="-4"/>
                            <w:sz w:val="17"/>
                          </w:rPr>
                          <w:t> </w:t>
                        </w:r>
                        <w:r>
                          <w:rPr>
                            <w:b/>
                            <w:sz w:val="17"/>
                          </w:rPr>
                          <w:t>son</w:t>
                        </w:r>
                        <w:r>
                          <w:rPr>
                            <w:b/>
                            <w:spacing w:val="-3"/>
                            <w:sz w:val="17"/>
                          </w:rPr>
                          <w:t> </w:t>
                        </w:r>
                        <w:r>
                          <w:rPr>
                            <w:b/>
                            <w:sz w:val="17"/>
                          </w:rPr>
                          <w:t>pKa par</w:t>
                        </w:r>
                        <w:r>
                          <w:rPr>
                            <w:b/>
                            <w:spacing w:val="-6"/>
                            <w:sz w:val="17"/>
                          </w:rPr>
                          <w:t> </w:t>
                        </w:r>
                        <w:r>
                          <w:rPr>
                            <w:b/>
                            <w:sz w:val="17"/>
                          </w:rPr>
                          <w:t>rapport à une molécule sans groupement nitro</w:t>
                        </w:r>
                      </w:p>
                      <w:p>
                        <w:pPr>
                          <w:spacing w:line="273" w:lineRule="auto" w:before="5"/>
                          <w:ind w:left="76" w:right="71" w:firstLine="0"/>
                          <w:jc w:val="both"/>
                          <w:rPr>
                            <w:b/>
                            <w:sz w:val="17"/>
                          </w:rPr>
                        </w:pPr>
                        <w:r>
                          <w:rPr>
                            <w:b/>
                            <w:spacing w:val="-2"/>
                            <w:sz w:val="17"/>
                          </w:rPr>
                          <w:t>VRAI –</w:t>
                        </w:r>
                        <w:r>
                          <w:rPr>
                            <w:b/>
                            <w:spacing w:val="-9"/>
                            <w:sz w:val="17"/>
                          </w:rPr>
                          <w:t> </w:t>
                        </w:r>
                        <w:r>
                          <w:rPr>
                            <w:b/>
                            <w:spacing w:val="-2"/>
                            <w:sz w:val="17"/>
                            <w:u w:val="single"/>
                          </w:rPr>
                          <w:t>Abaisser</w:t>
                        </w:r>
                        <w:r>
                          <w:rPr>
                            <w:b/>
                            <w:spacing w:val="-4"/>
                            <w:sz w:val="17"/>
                            <w:u w:val="single"/>
                          </w:rPr>
                          <w:t> </w:t>
                        </w:r>
                        <w:r>
                          <w:rPr>
                            <w:b/>
                            <w:spacing w:val="-2"/>
                            <w:sz w:val="17"/>
                            <w:u w:val="single"/>
                          </w:rPr>
                          <w:t>le</w:t>
                        </w:r>
                        <w:r>
                          <w:rPr>
                            <w:b/>
                            <w:spacing w:val="-4"/>
                            <w:sz w:val="17"/>
                            <w:u w:val="single"/>
                          </w:rPr>
                          <w:t> </w:t>
                        </w:r>
                        <w:r>
                          <w:rPr>
                            <w:b/>
                            <w:spacing w:val="-2"/>
                            <w:sz w:val="17"/>
                            <w:u w:val="single"/>
                          </w:rPr>
                          <w:t>pKa</w:t>
                        </w:r>
                        <w:r>
                          <w:rPr>
                            <w:b/>
                            <w:spacing w:val="-4"/>
                            <w:sz w:val="17"/>
                            <w:u w:val="single"/>
                          </w:rPr>
                          <w:t> </w:t>
                        </w:r>
                        <w:r>
                          <w:rPr>
                            <w:b/>
                            <w:spacing w:val="-2"/>
                            <w:sz w:val="17"/>
                            <w:u w:val="single"/>
                          </w:rPr>
                          <w:t>revient à stabiliser</w:t>
                        </w:r>
                        <w:r>
                          <w:rPr>
                            <w:b/>
                            <w:spacing w:val="-7"/>
                            <w:sz w:val="17"/>
                            <w:u w:val="single"/>
                          </w:rPr>
                          <w:t> </w:t>
                        </w:r>
                        <w:r>
                          <w:rPr>
                            <w:b/>
                            <w:spacing w:val="-2"/>
                            <w:sz w:val="17"/>
                            <w:u w:val="single"/>
                          </w:rPr>
                          <w:t>la forme basique</w:t>
                        </w:r>
                        <w:r>
                          <w:rPr>
                            <w:b/>
                            <w:spacing w:val="-2"/>
                            <w:sz w:val="17"/>
                          </w:rPr>
                          <w:t> (déprotonée) d’une molécule. </w:t>
                        </w:r>
                        <w:r>
                          <w:rPr>
                            <w:b/>
                            <w:sz w:val="17"/>
                          </w:rPr>
                          <w:t>Une forme mésomère est dite plus stable lorsqu’un </w:t>
                        </w:r>
                        <w:r>
                          <w:rPr>
                            <w:b/>
                            <w:sz w:val="17"/>
                            <w:u w:val="single"/>
                          </w:rPr>
                          <w:t>effet mésomère ou inductif donneur</w:t>
                        </w:r>
                        <w:r>
                          <w:rPr>
                            <w:b/>
                            <w:sz w:val="17"/>
                          </w:rPr>
                          <w:t> </w:t>
                        </w:r>
                        <w:r>
                          <w:rPr>
                            <w:b/>
                            <w:spacing w:val="-2"/>
                            <w:sz w:val="17"/>
                          </w:rPr>
                          <w:t>(+M</w:t>
                        </w:r>
                        <w:r>
                          <w:rPr>
                            <w:b/>
                            <w:spacing w:val="-5"/>
                            <w:sz w:val="17"/>
                          </w:rPr>
                          <w:t> </w:t>
                        </w:r>
                        <w:r>
                          <w:rPr>
                            <w:b/>
                            <w:spacing w:val="-2"/>
                            <w:sz w:val="17"/>
                          </w:rPr>
                          <w:t>et</w:t>
                        </w:r>
                        <w:r>
                          <w:rPr>
                            <w:b/>
                            <w:spacing w:val="-4"/>
                            <w:sz w:val="17"/>
                          </w:rPr>
                          <w:t> </w:t>
                        </w:r>
                        <w:r>
                          <w:rPr>
                            <w:b/>
                            <w:spacing w:val="-2"/>
                            <w:sz w:val="17"/>
                          </w:rPr>
                          <w:t>+I)</w:t>
                        </w:r>
                        <w:r>
                          <w:rPr>
                            <w:b/>
                            <w:spacing w:val="-5"/>
                            <w:sz w:val="17"/>
                          </w:rPr>
                          <w:t> </w:t>
                        </w:r>
                        <w:r>
                          <w:rPr>
                            <w:b/>
                            <w:spacing w:val="-2"/>
                            <w:sz w:val="17"/>
                          </w:rPr>
                          <w:t>permet</w:t>
                        </w:r>
                        <w:r>
                          <w:rPr>
                            <w:b/>
                            <w:spacing w:val="-5"/>
                            <w:sz w:val="17"/>
                          </w:rPr>
                          <w:t> </w:t>
                        </w:r>
                        <w:r>
                          <w:rPr>
                            <w:b/>
                            <w:spacing w:val="-2"/>
                            <w:sz w:val="17"/>
                          </w:rPr>
                          <w:t>de</w:t>
                        </w:r>
                        <w:r>
                          <w:rPr>
                            <w:b/>
                            <w:spacing w:val="-8"/>
                            <w:sz w:val="17"/>
                          </w:rPr>
                          <w:t> </w:t>
                        </w:r>
                        <w:r>
                          <w:rPr>
                            <w:b/>
                            <w:spacing w:val="-2"/>
                            <w:sz w:val="17"/>
                          </w:rPr>
                          <w:t>délocaliser</w:t>
                        </w:r>
                        <w:r>
                          <w:rPr>
                            <w:b/>
                            <w:spacing w:val="-5"/>
                            <w:sz w:val="17"/>
                          </w:rPr>
                          <w:t> </w:t>
                        </w:r>
                        <w:r>
                          <w:rPr>
                            <w:b/>
                            <w:spacing w:val="-2"/>
                            <w:sz w:val="17"/>
                          </w:rPr>
                          <w:t>et</w:t>
                        </w:r>
                        <w:r>
                          <w:rPr>
                            <w:b/>
                            <w:spacing w:val="-4"/>
                            <w:sz w:val="17"/>
                          </w:rPr>
                          <w:t> </w:t>
                        </w:r>
                        <w:r>
                          <w:rPr>
                            <w:b/>
                            <w:spacing w:val="-2"/>
                            <w:sz w:val="17"/>
                          </w:rPr>
                          <w:t>de</w:t>
                        </w:r>
                        <w:r>
                          <w:rPr>
                            <w:b/>
                            <w:spacing w:val="-4"/>
                            <w:sz w:val="17"/>
                          </w:rPr>
                          <w:t> </w:t>
                        </w:r>
                        <w:r>
                          <w:rPr>
                            <w:b/>
                            <w:spacing w:val="-2"/>
                            <w:sz w:val="17"/>
                          </w:rPr>
                          <w:t>répartir</w:t>
                        </w:r>
                        <w:r>
                          <w:rPr>
                            <w:b/>
                            <w:spacing w:val="-8"/>
                            <w:sz w:val="17"/>
                          </w:rPr>
                          <w:t> </w:t>
                        </w:r>
                        <w:r>
                          <w:rPr>
                            <w:b/>
                            <w:spacing w:val="-2"/>
                            <w:sz w:val="17"/>
                          </w:rPr>
                          <w:t>les</w:t>
                        </w:r>
                        <w:r>
                          <w:rPr>
                            <w:b/>
                            <w:spacing w:val="-5"/>
                            <w:sz w:val="17"/>
                          </w:rPr>
                          <w:t> </w:t>
                        </w:r>
                        <w:r>
                          <w:rPr>
                            <w:b/>
                            <w:spacing w:val="-2"/>
                            <w:sz w:val="17"/>
                          </w:rPr>
                          <w:t>électrons</w:t>
                        </w:r>
                        <w:r>
                          <w:rPr>
                            <w:b/>
                            <w:spacing w:val="-5"/>
                            <w:sz w:val="17"/>
                          </w:rPr>
                          <w:t> </w:t>
                        </w:r>
                        <w:r>
                          <w:rPr>
                            <w:b/>
                            <w:spacing w:val="-2"/>
                            <w:sz w:val="17"/>
                          </w:rPr>
                          <w:t>dans</w:t>
                        </w:r>
                        <w:r>
                          <w:rPr>
                            <w:b/>
                            <w:spacing w:val="-5"/>
                            <w:sz w:val="17"/>
                          </w:rPr>
                          <w:t> </w:t>
                        </w:r>
                        <w:r>
                          <w:rPr>
                            <w:b/>
                            <w:spacing w:val="-2"/>
                            <w:sz w:val="17"/>
                          </w:rPr>
                          <w:t>la</w:t>
                        </w:r>
                        <w:r>
                          <w:rPr>
                            <w:b/>
                            <w:spacing w:val="-3"/>
                            <w:sz w:val="17"/>
                          </w:rPr>
                          <w:t> </w:t>
                        </w:r>
                        <w:r>
                          <w:rPr>
                            <w:b/>
                            <w:spacing w:val="-2"/>
                            <w:sz w:val="17"/>
                          </w:rPr>
                          <w:t>molécule.</w:t>
                        </w:r>
                        <w:r>
                          <w:rPr>
                            <w:b/>
                            <w:spacing w:val="-5"/>
                            <w:sz w:val="17"/>
                          </w:rPr>
                          <w:t> </w:t>
                        </w:r>
                        <w:r>
                          <w:rPr>
                            <w:b/>
                            <w:spacing w:val="-2"/>
                            <w:sz w:val="17"/>
                          </w:rPr>
                          <w:t>On</w:t>
                        </w:r>
                        <w:r>
                          <w:rPr>
                            <w:b/>
                            <w:spacing w:val="-4"/>
                            <w:sz w:val="17"/>
                          </w:rPr>
                          <w:t> </w:t>
                        </w:r>
                        <w:r>
                          <w:rPr>
                            <w:b/>
                            <w:spacing w:val="-2"/>
                            <w:sz w:val="17"/>
                          </w:rPr>
                          <w:t>remarque que</w:t>
                        </w:r>
                        <w:r>
                          <w:rPr>
                            <w:b/>
                            <w:spacing w:val="-9"/>
                            <w:sz w:val="17"/>
                          </w:rPr>
                          <w:t> </w:t>
                        </w:r>
                        <w:r>
                          <w:rPr>
                            <w:b/>
                            <w:spacing w:val="-2"/>
                            <w:sz w:val="17"/>
                          </w:rPr>
                          <w:t>de</w:t>
                        </w:r>
                        <w:r>
                          <w:rPr>
                            <w:b/>
                            <w:spacing w:val="-5"/>
                            <w:sz w:val="17"/>
                          </w:rPr>
                          <w:t> </w:t>
                        </w:r>
                        <w:r>
                          <w:rPr>
                            <w:b/>
                            <w:spacing w:val="-2"/>
                            <w:sz w:val="17"/>
                          </w:rPr>
                          <w:t>la mésomérie existe</w:t>
                        </w:r>
                        <w:r>
                          <w:rPr>
                            <w:b/>
                            <w:spacing w:val="-5"/>
                            <w:sz w:val="17"/>
                          </w:rPr>
                          <w:t> </w:t>
                        </w:r>
                        <w:r>
                          <w:rPr>
                            <w:b/>
                            <w:spacing w:val="-2"/>
                            <w:sz w:val="17"/>
                          </w:rPr>
                          <w:t>dans</w:t>
                        </w:r>
                        <w:r>
                          <w:rPr>
                            <w:b/>
                            <w:spacing w:val="-3"/>
                            <w:sz w:val="17"/>
                          </w:rPr>
                          <w:t> </w:t>
                        </w:r>
                        <w:r>
                          <w:rPr>
                            <w:b/>
                            <w:spacing w:val="-2"/>
                            <w:sz w:val="17"/>
                          </w:rPr>
                          <w:t>cette molécule avec la</w:t>
                        </w:r>
                        <w:r>
                          <w:rPr>
                            <w:b/>
                            <w:spacing w:val="-4"/>
                            <w:sz w:val="17"/>
                          </w:rPr>
                          <w:t> </w:t>
                        </w:r>
                        <w:r>
                          <w:rPr>
                            <w:b/>
                            <w:spacing w:val="-2"/>
                            <w:sz w:val="17"/>
                          </w:rPr>
                          <w:t>délocalisation du</w:t>
                        </w:r>
                        <w:r>
                          <w:rPr>
                            <w:b/>
                            <w:spacing w:val="-4"/>
                            <w:sz w:val="17"/>
                          </w:rPr>
                          <w:t> </w:t>
                        </w:r>
                        <w:r>
                          <w:rPr>
                            <w:b/>
                            <w:spacing w:val="-2"/>
                            <w:sz w:val="17"/>
                          </w:rPr>
                          <w:t>DNL</w:t>
                        </w:r>
                        <w:r>
                          <w:rPr>
                            <w:b/>
                            <w:spacing w:val="-9"/>
                            <w:sz w:val="17"/>
                          </w:rPr>
                          <w:t> </w:t>
                        </w:r>
                        <w:r>
                          <w:rPr>
                            <w:b/>
                            <w:spacing w:val="-2"/>
                            <w:sz w:val="17"/>
                          </w:rPr>
                          <w:t>de l’oxygène. </w:t>
                        </w:r>
                        <w:r>
                          <w:rPr>
                            <w:b/>
                            <w:sz w:val="17"/>
                          </w:rPr>
                          <w:t>On</w:t>
                        </w:r>
                        <w:r>
                          <w:rPr>
                            <w:b/>
                            <w:spacing w:val="-9"/>
                            <w:sz w:val="17"/>
                          </w:rPr>
                          <w:t> </w:t>
                        </w:r>
                        <w:r>
                          <w:rPr>
                            <w:b/>
                            <w:sz w:val="17"/>
                          </w:rPr>
                          <w:t>peut</w:t>
                        </w:r>
                        <w:r>
                          <w:rPr>
                            <w:b/>
                            <w:spacing w:val="-9"/>
                            <w:sz w:val="17"/>
                          </w:rPr>
                          <w:t> </w:t>
                        </w:r>
                        <w:r>
                          <w:rPr>
                            <w:b/>
                            <w:sz w:val="17"/>
                          </w:rPr>
                          <w:t>donc</w:t>
                        </w:r>
                        <w:r>
                          <w:rPr>
                            <w:b/>
                            <w:spacing w:val="-8"/>
                            <w:sz w:val="17"/>
                          </w:rPr>
                          <w:t> </w:t>
                        </w:r>
                        <w:r>
                          <w:rPr>
                            <w:b/>
                            <w:sz w:val="17"/>
                          </w:rPr>
                          <w:t>supposer</w:t>
                        </w:r>
                        <w:r>
                          <w:rPr>
                            <w:b/>
                            <w:spacing w:val="-11"/>
                            <w:sz w:val="17"/>
                          </w:rPr>
                          <w:t> </w:t>
                        </w:r>
                        <w:r>
                          <w:rPr>
                            <w:b/>
                            <w:sz w:val="17"/>
                          </w:rPr>
                          <w:t>que</w:t>
                        </w:r>
                        <w:r>
                          <w:rPr>
                            <w:b/>
                            <w:spacing w:val="-6"/>
                            <w:sz w:val="17"/>
                          </w:rPr>
                          <w:t> </w:t>
                        </w:r>
                        <w:r>
                          <w:rPr>
                            <w:b/>
                            <w:sz w:val="17"/>
                          </w:rPr>
                          <w:t>c’est</w:t>
                        </w:r>
                        <w:r>
                          <w:rPr>
                            <w:b/>
                            <w:spacing w:val="-9"/>
                            <w:sz w:val="17"/>
                          </w:rPr>
                          <w:t> </w:t>
                        </w:r>
                        <w:r>
                          <w:rPr>
                            <w:b/>
                            <w:sz w:val="17"/>
                          </w:rPr>
                          <w:t>cette</w:t>
                        </w:r>
                        <w:r>
                          <w:rPr>
                            <w:b/>
                            <w:spacing w:val="-8"/>
                            <w:sz w:val="17"/>
                          </w:rPr>
                          <w:t> </w:t>
                        </w:r>
                        <w:r>
                          <w:rPr>
                            <w:b/>
                            <w:sz w:val="17"/>
                          </w:rPr>
                          <w:t>même</w:t>
                        </w:r>
                        <w:r>
                          <w:rPr>
                            <w:b/>
                            <w:spacing w:val="-9"/>
                            <w:sz w:val="17"/>
                          </w:rPr>
                          <w:t> </w:t>
                        </w:r>
                        <w:r>
                          <w:rPr>
                            <w:b/>
                            <w:sz w:val="17"/>
                          </w:rPr>
                          <w:t>mésomérie</w:t>
                        </w:r>
                        <w:r>
                          <w:rPr>
                            <w:b/>
                            <w:spacing w:val="-6"/>
                            <w:sz w:val="17"/>
                          </w:rPr>
                          <w:t> </w:t>
                        </w:r>
                        <w:r>
                          <w:rPr>
                            <w:b/>
                            <w:sz w:val="17"/>
                          </w:rPr>
                          <w:t>qui</w:t>
                        </w:r>
                        <w:r>
                          <w:rPr>
                            <w:b/>
                            <w:spacing w:val="-7"/>
                            <w:sz w:val="17"/>
                          </w:rPr>
                          <w:t> </w:t>
                        </w:r>
                        <w:r>
                          <w:rPr>
                            <w:b/>
                            <w:sz w:val="17"/>
                          </w:rPr>
                          <w:t>va</w:t>
                        </w:r>
                        <w:r>
                          <w:rPr>
                            <w:b/>
                            <w:spacing w:val="-7"/>
                            <w:sz w:val="17"/>
                          </w:rPr>
                          <w:t> </w:t>
                        </w:r>
                        <w:r>
                          <w:rPr>
                            <w:b/>
                            <w:sz w:val="17"/>
                          </w:rPr>
                          <w:t>stabiliser</w:t>
                        </w:r>
                        <w:r>
                          <w:rPr>
                            <w:b/>
                            <w:spacing w:val="-11"/>
                            <w:sz w:val="17"/>
                          </w:rPr>
                          <w:t> </w:t>
                        </w:r>
                        <w:r>
                          <w:rPr>
                            <w:b/>
                            <w:sz w:val="17"/>
                          </w:rPr>
                          <w:t>la</w:t>
                        </w:r>
                        <w:r>
                          <w:rPr>
                            <w:b/>
                            <w:spacing w:val="-7"/>
                            <w:sz w:val="17"/>
                          </w:rPr>
                          <w:t> </w:t>
                        </w:r>
                        <w:r>
                          <w:rPr>
                            <w:b/>
                            <w:sz w:val="17"/>
                          </w:rPr>
                          <w:t>forme</w:t>
                        </w:r>
                        <w:r>
                          <w:rPr>
                            <w:b/>
                            <w:spacing w:val="-9"/>
                            <w:sz w:val="17"/>
                          </w:rPr>
                          <w:t> </w:t>
                        </w:r>
                        <w:r>
                          <w:rPr>
                            <w:b/>
                            <w:sz w:val="17"/>
                          </w:rPr>
                          <w:t>basique (avec</w:t>
                        </w:r>
                        <w:r>
                          <w:rPr>
                            <w:b/>
                            <w:spacing w:val="-11"/>
                            <w:sz w:val="17"/>
                          </w:rPr>
                          <w:t> </w:t>
                        </w:r>
                        <w:r>
                          <w:rPr>
                            <w:b/>
                            <w:sz w:val="17"/>
                          </w:rPr>
                          <w:t>le</w:t>
                        </w:r>
                        <w:r>
                          <w:rPr>
                            <w:b/>
                            <w:spacing w:val="-11"/>
                            <w:sz w:val="17"/>
                          </w:rPr>
                          <w:t> </w:t>
                        </w:r>
                        <w:r>
                          <w:rPr>
                            <w:b/>
                            <w:sz w:val="17"/>
                          </w:rPr>
                          <w:t>nitro</w:t>
                        </w:r>
                        <w:r>
                          <w:rPr>
                            <w:b/>
                            <w:spacing w:val="-11"/>
                            <w:sz w:val="17"/>
                          </w:rPr>
                          <w:t> </w:t>
                        </w:r>
                        <w:r>
                          <w:rPr>
                            <w:b/>
                            <w:sz w:val="17"/>
                          </w:rPr>
                          <w:t>comme</w:t>
                        </w:r>
                        <w:r>
                          <w:rPr>
                            <w:b/>
                            <w:spacing w:val="-10"/>
                            <w:sz w:val="17"/>
                          </w:rPr>
                          <w:t> </w:t>
                        </w:r>
                        <w:r>
                          <w:rPr>
                            <w:b/>
                            <w:sz w:val="17"/>
                          </w:rPr>
                          <w:t>groupement</w:t>
                        </w:r>
                        <w:r>
                          <w:rPr>
                            <w:b/>
                            <w:spacing w:val="-11"/>
                            <w:sz w:val="17"/>
                          </w:rPr>
                          <w:t> </w:t>
                        </w:r>
                        <w:r>
                          <w:rPr>
                            <w:b/>
                            <w:sz w:val="17"/>
                          </w:rPr>
                          <w:t>attracteur</w:t>
                        </w:r>
                        <w:r>
                          <w:rPr>
                            <w:b/>
                            <w:spacing w:val="-13"/>
                            <w:sz w:val="17"/>
                          </w:rPr>
                          <w:t> </w:t>
                        </w:r>
                        <w:r>
                          <w:rPr>
                            <w:b/>
                            <w:sz w:val="17"/>
                          </w:rPr>
                          <w:t>-M</w:t>
                        </w:r>
                        <w:r>
                          <w:rPr>
                            <w:b/>
                            <w:spacing w:val="-11"/>
                            <w:sz w:val="17"/>
                          </w:rPr>
                          <w:t> </w:t>
                        </w:r>
                        <w:r>
                          <w:rPr>
                            <w:b/>
                            <w:sz w:val="17"/>
                          </w:rPr>
                          <w:t>et</w:t>
                        </w:r>
                        <w:r>
                          <w:rPr>
                            <w:b/>
                            <w:spacing w:val="-10"/>
                            <w:sz w:val="17"/>
                          </w:rPr>
                          <w:t> </w:t>
                        </w:r>
                        <w:r>
                          <w:rPr>
                            <w:b/>
                            <w:sz w:val="17"/>
                          </w:rPr>
                          <w:t>le</w:t>
                        </w:r>
                        <w:r>
                          <w:rPr>
                            <w:b/>
                            <w:spacing w:val="-11"/>
                            <w:sz w:val="17"/>
                          </w:rPr>
                          <w:t> </w:t>
                        </w:r>
                        <w:r>
                          <w:rPr>
                            <w:b/>
                            <w:sz w:val="17"/>
                          </w:rPr>
                          <w:t>O</w:t>
                        </w:r>
                        <w:r>
                          <w:rPr>
                            <w:b/>
                            <w:position w:val="6"/>
                            <w:sz w:val="11"/>
                          </w:rPr>
                          <w:t>-</w:t>
                        </w:r>
                        <w:r>
                          <w:rPr>
                            <w:b/>
                            <w:spacing w:val="-7"/>
                            <w:position w:val="6"/>
                            <w:sz w:val="11"/>
                          </w:rPr>
                          <w:t> </w:t>
                        </w:r>
                        <w:r>
                          <w:rPr>
                            <w:b/>
                            <w:sz w:val="17"/>
                          </w:rPr>
                          <w:t>comme</w:t>
                        </w:r>
                        <w:r>
                          <w:rPr>
                            <w:b/>
                            <w:spacing w:val="-11"/>
                            <w:sz w:val="17"/>
                          </w:rPr>
                          <w:t> </w:t>
                        </w:r>
                        <w:r>
                          <w:rPr>
                            <w:b/>
                            <w:sz w:val="17"/>
                          </w:rPr>
                          <w:t>groupement</w:t>
                        </w:r>
                        <w:r>
                          <w:rPr>
                            <w:b/>
                            <w:spacing w:val="-10"/>
                            <w:sz w:val="17"/>
                          </w:rPr>
                          <w:t> </w:t>
                        </w:r>
                        <w:r>
                          <w:rPr>
                            <w:b/>
                            <w:sz w:val="17"/>
                          </w:rPr>
                          <w:t>donneur</w:t>
                        </w:r>
                        <w:r>
                          <w:rPr>
                            <w:b/>
                            <w:spacing w:val="-13"/>
                            <w:sz w:val="17"/>
                          </w:rPr>
                          <w:t> </w:t>
                        </w:r>
                        <w:r>
                          <w:rPr>
                            <w:b/>
                            <w:sz w:val="17"/>
                          </w:rPr>
                          <w:t>+M).</w:t>
                        </w:r>
                      </w:p>
                    </w:txbxContent>
                  </v:textbox>
                  <v:stroke dashstyle="solid"/>
                  <w10:wrap type="none"/>
                </v:shape>
                <w10:wrap type="none"/>
              </v:group>
            </w:pict>
          </mc:Fallback>
        </mc:AlternateContent>
      </w:r>
      <w:r>
        <w:rPr>
          <w:b/>
          <w:sz w:val="17"/>
        </w:rPr>
        <w:t>Concernant</w:t>
      </w:r>
      <w:r>
        <w:rPr>
          <w:b/>
          <w:spacing w:val="-3"/>
          <w:sz w:val="17"/>
        </w:rPr>
        <w:t> </w:t>
      </w:r>
      <w:r>
        <w:rPr>
          <w:b/>
          <w:sz w:val="17"/>
        </w:rPr>
        <w:t>la</w:t>
      </w:r>
      <w:r>
        <w:rPr>
          <w:b/>
          <w:spacing w:val="-6"/>
          <w:sz w:val="17"/>
        </w:rPr>
        <w:t> </w:t>
      </w:r>
      <w:r>
        <w:rPr>
          <w:b/>
          <w:sz w:val="17"/>
        </w:rPr>
        <w:t>réactivité</w:t>
      </w:r>
      <w:r>
        <w:rPr>
          <w:b/>
          <w:spacing w:val="-6"/>
          <w:sz w:val="17"/>
        </w:rPr>
        <w:t> </w:t>
      </w:r>
      <w:r>
        <w:rPr>
          <w:b/>
          <w:sz w:val="17"/>
        </w:rPr>
        <w:t>de</w:t>
      </w:r>
      <w:r>
        <w:rPr>
          <w:b/>
          <w:spacing w:val="-6"/>
          <w:sz w:val="17"/>
        </w:rPr>
        <w:t> </w:t>
      </w:r>
      <w:r>
        <w:rPr>
          <w:b/>
          <w:sz w:val="17"/>
        </w:rPr>
        <w:t>ces</w:t>
      </w:r>
      <w:r>
        <w:rPr>
          <w:b/>
          <w:spacing w:val="-2"/>
          <w:sz w:val="17"/>
        </w:rPr>
        <w:t> </w:t>
      </w:r>
      <w:r>
        <w:rPr>
          <w:b/>
          <w:sz w:val="17"/>
        </w:rPr>
        <w:t>molécules,</w:t>
      </w:r>
      <w:r>
        <w:rPr>
          <w:b/>
          <w:spacing w:val="-4"/>
          <w:sz w:val="17"/>
        </w:rPr>
        <w:t> </w:t>
      </w:r>
      <w:r>
        <w:rPr>
          <w:b/>
          <w:sz w:val="17"/>
        </w:rPr>
        <w:t>laquelle</w:t>
      </w:r>
      <w:r>
        <w:rPr>
          <w:b/>
          <w:spacing w:val="-3"/>
          <w:sz w:val="17"/>
        </w:rPr>
        <w:t> </w:t>
      </w:r>
      <w:r>
        <w:rPr>
          <w:b/>
          <w:sz w:val="17"/>
        </w:rPr>
        <w:t>(lesquelles)</w:t>
      </w:r>
      <w:r>
        <w:rPr>
          <w:b/>
          <w:spacing w:val="-4"/>
          <w:sz w:val="17"/>
        </w:rPr>
        <w:t> </w:t>
      </w:r>
      <w:r>
        <w:rPr>
          <w:b/>
          <w:sz w:val="17"/>
        </w:rPr>
        <w:t>des</w:t>
      </w:r>
      <w:r>
        <w:rPr>
          <w:b/>
          <w:spacing w:val="-4"/>
          <w:sz w:val="17"/>
        </w:rPr>
        <w:t> </w:t>
      </w:r>
      <w:r>
        <w:rPr>
          <w:b/>
          <w:sz w:val="17"/>
        </w:rPr>
        <w:t>propositions</w:t>
      </w:r>
      <w:r>
        <w:rPr>
          <w:b/>
          <w:spacing w:val="-4"/>
          <w:sz w:val="17"/>
        </w:rPr>
        <w:t> </w:t>
      </w:r>
      <w:r>
        <w:rPr>
          <w:b/>
          <w:sz w:val="17"/>
        </w:rPr>
        <w:t>suivantes est (sont) exacte(s) ?</w:t>
      </w:r>
    </w:p>
    <w:p>
      <w:pPr>
        <w:spacing w:line="178" w:lineRule="exact" w:before="0"/>
        <w:ind w:left="153" w:right="0" w:firstLine="0"/>
        <w:jc w:val="both"/>
        <w:rPr>
          <w:sz w:val="17"/>
        </w:rPr>
      </w:pPr>
      <w:r>
        <w:rPr/>
        <w:br w:type="column"/>
      </w:r>
      <w:r>
        <w:rPr>
          <w:sz w:val="17"/>
        </w:rPr>
        <w:t>B.</w:t>
      </w:r>
      <w:r>
        <w:rPr>
          <w:spacing w:val="-5"/>
          <w:sz w:val="17"/>
        </w:rPr>
        <w:t> </w:t>
      </w:r>
      <w:r>
        <w:rPr>
          <w:sz w:val="17"/>
        </w:rPr>
        <w:t>Le</w:t>
      </w:r>
      <w:r>
        <w:rPr>
          <w:spacing w:val="-4"/>
          <w:sz w:val="17"/>
        </w:rPr>
        <w:t> </w:t>
      </w:r>
      <w:r>
        <w:rPr>
          <w:sz w:val="17"/>
        </w:rPr>
        <w:t>pKa</w:t>
      </w:r>
      <w:r>
        <w:rPr>
          <w:spacing w:val="-4"/>
          <w:sz w:val="17"/>
        </w:rPr>
        <w:t> </w:t>
      </w:r>
      <w:r>
        <w:rPr>
          <w:sz w:val="17"/>
        </w:rPr>
        <w:t>de</w:t>
      </w:r>
      <w:r>
        <w:rPr>
          <w:spacing w:val="-4"/>
          <w:sz w:val="17"/>
        </w:rPr>
        <w:t> </w:t>
      </w:r>
      <w:r>
        <w:rPr>
          <w:sz w:val="17"/>
        </w:rPr>
        <w:t>la</w:t>
      </w:r>
      <w:r>
        <w:rPr>
          <w:spacing w:val="-4"/>
          <w:sz w:val="17"/>
        </w:rPr>
        <w:t> </w:t>
      </w:r>
      <w:r>
        <w:rPr>
          <w:sz w:val="17"/>
        </w:rPr>
        <w:t>molécule</w:t>
      </w:r>
      <w:r>
        <w:rPr>
          <w:spacing w:val="-3"/>
          <w:sz w:val="17"/>
        </w:rPr>
        <w:t> </w:t>
      </w:r>
      <w:r>
        <w:rPr>
          <w:sz w:val="17"/>
        </w:rPr>
        <w:t>1</w:t>
      </w:r>
      <w:r>
        <w:rPr>
          <w:spacing w:val="-4"/>
          <w:sz w:val="17"/>
        </w:rPr>
        <w:t> </w:t>
      </w:r>
      <w:r>
        <w:rPr>
          <w:sz w:val="17"/>
        </w:rPr>
        <w:t>est</w:t>
      </w:r>
      <w:r>
        <w:rPr>
          <w:spacing w:val="-5"/>
          <w:sz w:val="17"/>
        </w:rPr>
        <w:t> </w:t>
      </w:r>
      <w:r>
        <w:rPr>
          <w:sz w:val="17"/>
        </w:rPr>
        <w:t>plus</w:t>
      </w:r>
      <w:r>
        <w:rPr>
          <w:spacing w:val="-3"/>
          <w:sz w:val="17"/>
        </w:rPr>
        <w:t> </w:t>
      </w:r>
      <w:r>
        <w:rPr>
          <w:sz w:val="17"/>
        </w:rPr>
        <w:t>élevé</w:t>
      </w:r>
      <w:r>
        <w:rPr>
          <w:spacing w:val="-3"/>
          <w:sz w:val="17"/>
        </w:rPr>
        <w:t> </w:t>
      </w:r>
      <w:r>
        <w:rPr>
          <w:sz w:val="17"/>
        </w:rPr>
        <w:t>que</w:t>
      </w:r>
      <w:r>
        <w:rPr>
          <w:spacing w:val="-3"/>
          <w:sz w:val="17"/>
        </w:rPr>
        <w:t> </w:t>
      </w:r>
      <w:r>
        <w:rPr>
          <w:sz w:val="17"/>
        </w:rPr>
        <w:t>celui</w:t>
      </w:r>
      <w:r>
        <w:rPr>
          <w:spacing w:val="-2"/>
          <w:sz w:val="17"/>
        </w:rPr>
        <w:t> </w:t>
      </w:r>
      <w:r>
        <w:rPr>
          <w:sz w:val="17"/>
        </w:rPr>
        <w:t>de</w:t>
      </w:r>
      <w:r>
        <w:rPr>
          <w:spacing w:val="-4"/>
          <w:sz w:val="17"/>
        </w:rPr>
        <w:t> </w:t>
      </w:r>
      <w:r>
        <w:rPr>
          <w:spacing w:val="-2"/>
          <w:sz w:val="17"/>
        </w:rPr>
        <w:t>l’ibuprofène</w:t>
      </w:r>
    </w:p>
    <w:p>
      <w:pPr>
        <w:pStyle w:val="BodyText"/>
        <w:spacing w:line="276" w:lineRule="auto" w:before="27"/>
        <w:ind w:left="153" w:right="438"/>
        <w:jc w:val="both"/>
      </w:pPr>
      <w:r>
        <w:rPr/>
        <w:t>FAUX</w:t>
      </w:r>
      <w:r>
        <w:rPr>
          <w:spacing w:val="-10"/>
        </w:rPr>
        <w:t> </w:t>
      </w:r>
      <w:r>
        <w:rPr/>
        <w:t>–</w:t>
      </w:r>
      <w:r>
        <w:rPr>
          <w:spacing w:val="-9"/>
        </w:rPr>
        <w:t> </w:t>
      </w:r>
      <w:r>
        <w:rPr/>
        <w:t>Les</w:t>
      </w:r>
      <w:r>
        <w:rPr>
          <w:spacing w:val="-10"/>
        </w:rPr>
        <w:t> </w:t>
      </w:r>
      <w:r>
        <w:rPr/>
        <w:t>OH</w:t>
      </w:r>
      <w:r>
        <w:rPr>
          <w:spacing w:val="-10"/>
        </w:rPr>
        <w:t> </w:t>
      </w:r>
      <w:r>
        <w:rPr/>
        <w:t>des</w:t>
      </w:r>
      <w:r>
        <w:rPr>
          <w:spacing w:val="-8"/>
        </w:rPr>
        <w:t> </w:t>
      </w:r>
      <w:r>
        <w:rPr/>
        <w:t>2</w:t>
      </w:r>
      <w:r>
        <w:rPr>
          <w:spacing w:val="-9"/>
        </w:rPr>
        <w:t> </w:t>
      </w:r>
      <w:r>
        <w:rPr/>
        <w:t>molécules</w:t>
      </w:r>
      <w:r>
        <w:rPr>
          <w:spacing w:val="-10"/>
        </w:rPr>
        <w:t> </w:t>
      </w:r>
      <w:r>
        <w:rPr/>
        <w:t>sont</w:t>
      </w:r>
      <w:r>
        <w:rPr>
          <w:spacing w:val="-7"/>
        </w:rPr>
        <w:t> </w:t>
      </w:r>
      <w:r>
        <w:rPr/>
        <w:t>affectées</w:t>
      </w:r>
      <w:r>
        <w:rPr>
          <w:spacing w:val="-7"/>
        </w:rPr>
        <w:t> </w:t>
      </w:r>
      <w:r>
        <w:rPr/>
        <w:t>par</w:t>
      </w:r>
      <w:r>
        <w:rPr>
          <w:spacing w:val="-10"/>
        </w:rPr>
        <w:t> </w:t>
      </w:r>
      <w:r>
        <w:rPr/>
        <w:t>l’effet</w:t>
      </w:r>
      <w:r>
        <w:rPr>
          <w:spacing w:val="-10"/>
        </w:rPr>
        <w:t> </w:t>
      </w:r>
      <w:r>
        <w:rPr/>
        <w:t>inductif</w:t>
      </w:r>
      <w:r>
        <w:rPr>
          <w:spacing w:val="-10"/>
        </w:rPr>
        <w:t> </w:t>
      </w:r>
      <w:r>
        <w:rPr/>
        <w:t>attracteur</w:t>
      </w:r>
      <w:r>
        <w:rPr>
          <w:spacing w:val="-8"/>
        </w:rPr>
        <w:t> </w:t>
      </w:r>
      <w:r>
        <w:rPr/>
        <w:t>de</w:t>
      </w:r>
      <w:r>
        <w:rPr>
          <w:spacing w:val="-9"/>
        </w:rPr>
        <w:t> </w:t>
      </w:r>
      <w:r>
        <w:rPr/>
        <w:t>la</w:t>
      </w:r>
      <w:r>
        <w:rPr>
          <w:spacing w:val="-9"/>
        </w:rPr>
        <w:t> </w:t>
      </w:r>
      <w:r>
        <w:rPr/>
        <w:t>liaison</w:t>
      </w:r>
      <w:r>
        <w:rPr>
          <w:spacing w:val="-9"/>
        </w:rPr>
        <w:t> </w:t>
      </w:r>
      <w:r>
        <w:rPr>
          <w:rFonts w:ascii="Cambria" w:hAnsi="Cambria" w:eastAsia="Cambria"/>
          <w:i w:val="0"/>
        </w:rPr>
        <w:t>𝜎 </w:t>
      </w:r>
      <w:r>
        <w:rPr/>
        <w:t>de C=O,</w:t>
      </w:r>
      <w:r>
        <w:rPr>
          <w:spacing w:val="-7"/>
        </w:rPr>
        <w:t> </w:t>
      </w:r>
      <w:r>
        <w:rPr/>
        <w:t>ils</w:t>
      </w:r>
      <w:r>
        <w:rPr>
          <w:spacing w:val="-9"/>
        </w:rPr>
        <w:t> </w:t>
      </w:r>
      <w:r>
        <w:rPr/>
        <w:t>sont</w:t>
      </w:r>
      <w:r>
        <w:rPr>
          <w:spacing w:val="-7"/>
        </w:rPr>
        <w:t> </w:t>
      </w:r>
      <w:r>
        <w:rPr/>
        <w:t>égaux</w:t>
      </w:r>
      <w:r>
        <w:rPr>
          <w:spacing w:val="-9"/>
        </w:rPr>
        <w:t> </w:t>
      </w:r>
      <w:r>
        <w:rPr/>
        <w:t>sur</w:t>
      </w:r>
      <w:r>
        <w:rPr>
          <w:spacing w:val="-7"/>
        </w:rPr>
        <w:t> </w:t>
      </w:r>
      <w:r>
        <w:rPr/>
        <w:t>ce</w:t>
      </w:r>
      <w:r>
        <w:rPr>
          <w:spacing w:val="-9"/>
        </w:rPr>
        <w:t> </w:t>
      </w:r>
      <w:r>
        <w:rPr/>
        <w:t>point.</w:t>
      </w:r>
      <w:r>
        <w:rPr>
          <w:spacing w:val="-7"/>
        </w:rPr>
        <w:t> </w:t>
      </w:r>
      <w:r>
        <w:rPr/>
        <w:t>Mais</w:t>
      </w:r>
      <w:r>
        <w:rPr>
          <w:spacing w:val="-7"/>
        </w:rPr>
        <w:t> </w:t>
      </w:r>
      <w:r>
        <w:rPr/>
        <w:t>la</w:t>
      </w:r>
      <w:r>
        <w:rPr>
          <w:spacing w:val="-9"/>
        </w:rPr>
        <w:t> </w:t>
      </w:r>
      <w:r>
        <w:rPr/>
        <w:t>molécule</w:t>
      </w:r>
      <w:r>
        <w:rPr>
          <w:spacing w:val="-8"/>
        </w:rPr>
        <w:t> </w:t>
      </w:r>
      <w:r>
        <w:rPr/>
        <w:t>1</w:t>
      </w:r>
      <w:r>
        <w:rPr>
          <w:spacing w:val="-7"/>
        </w:rPr>
        <w:t> </w:t>
      </w:r>
      <w:r>
        <w:rPr/>
        <w:t>possède</w:t>
      </w:r>
      <w:r>
        <w:rPr>
          <w:spacing w:val="-8"/>
        </w:rPr>
        <w:t> </w:t>
      </w:r>
      <w:r>
        <w:rPr/>
        <w:t>quelque</w:t>
      </w:r>
      <w:r>
        <w:rPr>
          <w:spacing w:val="-6"/>
        </w:rPr>
        <w:t> </w:t>
      </w:r>
      <w:r>
        <w:rPr/>
        <w:t>chose</w:t>
      </w:r>
      <w:r>
        <w:rPr>
          <w:spacing w:val="-6"/>
        </w:rPr>
        <w:t> </w:t>
      </w:r>
      <w:r>
        <w:rPr/>
        <w:t>en</w:t>
      </w:r>
      <w:r>
        <w:rPr>
          <w:spacing w:val="-7"/>
        </w:rPr>
        <w:t> </w:t>
      </w:r>
      <w:r>
        <w:rPr/>
        <w:t>plus</w:t>
      </w:r>
      <w:r>
        <w:rPr>
          <w:spacing w:val="-4"/>
        </w:rPr>
        <w:t> </w:t>
      </w:r>
      <w:r>
        <w:rPr/>
        <w:t>:</w:t>
      </w:r>
      <w:r>
        <w:rPr>
          <w:spacing w:val="-6"/>
        </w:rPr>
        <w:t> </w:t>
      </w:r>
      <w:r>
        <w:rPr>
          <w:u w:val="single"/>
        </w:rPr>
        <w:t>un</w:t>
      </w:r>
      <w:r>
        <w:rPr>
          <w:spacing w:val="-5"/>
          <w:u w:val="single"/>
        </w:rPr>
        <w:t> </w:t>
      </w:r>
      <w:r>
        <w:rPr>
          <w:u w:val="single"/>
        </w:rPr>
        <w:t>atome</w:t>
      </w:r>
      <w:r>
        <w:rPr/>
        <w:t> </w:t>
      </w:r>
      <w:r>
        <w:rPr>
          <w:u w:val="single"/>
        </w:rPr>
        <w:t>d’iode</w:t>
      </w:r>
      <w:r>
        <w:rPr/>
        <w:t>.</w:t>
      </w:r>
      <w:r>
        <w:rPr>
          <w:spacing w:val="-7"/>
        </w:rPr>
        <w:t> </w:t>
      </w:r>
      <w:r>
        <w:rPr/>
        <w:t>A</w:t>
      </w:r>
      <w:r>
        <w:rPr>
          <w:spacing w:val="-5"/>
        </w:rPr>
        <w:t> </w:t>
      </w:r>
      <w:r>
        <w:rPr/>
        <w:t>moins</w:t>
      </w:r>
      <w:r>
        <w:rPr>
          <w:spacing w:val="-2"/>
        </w:rPr>
        <w:t> </w:t>
      </w:r>
      <w:r>
        <w:rPr/>
        <w:t>de</w:t>
      </w:r>
      <w:r>
        <w:rPr>
          <w:spacing w:val="-4"/>
        </w:rPr>
        <w:t> </w:t>
      </w:r>
      <w:r>
        <w:rPr/>
        <w:t>3 liaisons</w:t>
      </w:r>
      <w:r>
        <w:rPr>
          <w:spacing w:val="-2"/>
        </w:rPr>
        <w:t> </w:t>
      </w:r>
      <w:r>
        <w:rPr/>
        <w:t>de</w:t>
      </w:r>
      <w:r>
        <w:rPr>
          <w:spacing w:val="-4"/>
        </w:rPr>
        <w:t> </w:t>
      </w:r>
      <w:r>
        <w:rPr/>
        <w:t>OH,</w:t>
      </w:r>
      <w:r>
        <w:rPr>
          <w:spacing w:val="-2"/>
        </w:rPr>
        <w:t> </w:t>
      </w:r>
      <w:r>
        <w:rPr/>
        <w:t>cet</w:t>
      </w:r>
      <w:r>
        <w:rPr>
          <w:spacing w:val="-3"/>
        </w:rPr>
        <w:t> </w:t>
      </w:r>
      <w:r>
        <w:rPr/>
        <w:t>atome va</w:t>
      </w:r>
      <w:r>
        <w:rPr>
          <w:spacing w:val="-2"/>
        </w:rPr>
        <w:t> </w:t>
      </w:r>
      <w:r>
        <w:rPr/>
        <w:t>exercer</w:t>
      </w:r>
      <w:r>
        <w:rPr>
          <w:spacing w:val="-2"/>
        </w:rPr>
        <w:t> </w:t>
      </w:r>
      <w:r>
        <w:rPr/>
        <w:t>lui</w:t>
      </w:r>
      <w:r>
        <w:rPr>
          <w:spacing w:val="-3"/>
        </w:rPr>
        <w:t> </w:t>
      </w:r>
      <w:r>
        <w:rPr/>
        <w:t>aussi</w:t>
      </w:r>
      <w:r>
        <w:rPr>
          <w:spacing w:val="-2"/>
        </w:rPr>
        <w:t> </w:t>
      </w:r>
      <w:r>
        <w:rPr/>
        <w:t>un effet inductif</w:t>
      </w:r>
      <w:r>
        <w:rPr>
          <w:spacing w:val="-3"/>
        </w:rPr>
        <w:t> </w:t>
      </w:r>
      <w:r>
        <w:rPr/>
        <w:t>attracteur qui</w:t>
      </w:r>
      <w:r>
        <w:rPr>
          <w:spacing w:val="-2"/>
        </w:rPr>
        <w:t> </w:t>
      </w:r>
      <w:r>
        <w:rPr/>
        <w:t>va</w:t>
      </w:r>
      <w:r>
        <w:rPr>
          <w:spacing w:val="-1"/>
        </w:rPr>
        <w:t> </w:t>
      </w:r>
      <w:r>
        <w:rPr/>
        <w:t>se</w:t>
      </w:r>
      <w:r>
        <w:rPr>
          <w:spacing w:val="-3"/>
        </w:rPr>
        <w:t> </w:t>
      </w:r>
      <w:r>
        <w:rPr/>
        <w:t>cumuler</w:t>
      </w:r>
      <w:r>
        <w:rPr>
          <w:spacing w:val="-4"/>
        </w:rPr>
        <w:t> </w:t>
      </w:r>
      <w:r>
        <w:rPr/>
        <w:t>à</w:t>
      </w:r>
      <w:r>
        <w:rPr>
          <w:spacing w:val="-1"/>
        </w:rPr>
        <w:t> </w:t>
      </w:r>
      <w:r>
        <w:rPr/>
        <w:t>celui</w:t>
      </w:r>
      <w:r>
        <w:rPr>
          <w:spacing w:val="-4"/>
        </w:rPr>
        <w:t> </w:t>
      </w:r>
      <w:r>
        <w:rPr/>
        <w:t>du</w:t>
      </w:r>
      <w:r>
        <w:rPr>
          <w:spacing w:val="-5"/>
        </w:rPr>
        <w:t> </w:t>
      </w:r>
      <w:r>
        <w:rPr>
          <w:rFonts w:ascii="Cambria" w:hAnsi="Cambria" w:eastAsia="Cambria"/>
          <w:i w:val="0"/>
        </w:rPr>
        <w:t>𝜎 </w:t>
      </w:r>
      <w:r>
        <w:rPr/>
        <w:t>de</w:t>
      </w:r>
      <w:r>
        <w:rPr>
          <w:spacing w:val="-3"/>
        </w:rPr>
        <w:t> </w:t>
      </w:r>
      <w:r>
        <w:rPr/>
        <w:t>C=O</w:t>
      </w:r>
      <w:r>
        <w:rPr>
          <w:spacing w:val="-4"/>
        </w:rPr>
        <w:t> </w:t>
      </w:r>
      <w:r>
        <w:rPr/>
        <w:t>(car</w:t>
      </w:r>
      <w:r>
        <w:rPr>
          <w:spacing w:val="-1"/>
        </w:rPr>
        <w:t> </w:t>
      </w:r>
      <w:r>
        <w:rPr>
          <w:rFonts w:ascii="Cambria" w:hAnsi="Cambria" w:eastAsia="Cambria"/>
          <w:i w:val="0"/>
        </w:rPr>
        <w:t>≤ </w:t>
      </w:r>
      <w:r>
        <w:rPr/>
        <w:t>à</w:t>
      </w:r>
      <w:r>
        <w:rPr>
          <w:spacing w:val="-4"/>
        </w:rPr>
        <w:t> </w:t>
      </w:r>
      <w:r>
        <w:rPr/>
        <w:t>3</w:t>
      </w:r>
      <w:r>
        <w:rPr>
          <w:spacing w:val="-2"/>
        </w:rPr>
        <w:t> </w:t>
      </w:r>
      <w:r>
        <w:rPr/>
        <w:t>liaisons).</w:t>
      </w:r>
      <w:r>
        <w:rPr>
          <w:spacing w:val="-2"/>
        </w:rPr>
        <w:t> </w:t>
      </w:r>
      <w:r>
        <w:rPr/>
        <w:t>Dans la</w:t>
      </w:r>
      <w:r>
        <w:rPr>
          <w:spacing w:val="-2"/>
        </w:rPr>
        <w:t> </w:t>
      </w:r>
      <w:r>
        <w:rPr/>
        <w:t>molécule</w:t>
      </w:r>
      <w:r>
        <w:rPr>
          <w:spacing w:val="-3"/>
        </w:rPr>
        <w:t> </w:t>
      </w:r>
      <w:r>
        <w:rPr/>
        <w:t>1,</w:t>
      </w:r>
      <w:r>
        <w:rPr>
          <w:spacing w:val="-2"/>
        </w:rPr>
        <w:t> </w:t>
      </w:r>
      <w:r>
        <w:rPr/>
        <w:t>les</w:t>
      </w:r>
      <w:r>
        <w:rPr>
          <w:spacing w:val="-4"/>
        </w:rPr>
        <w:t> </w:t>
      </w:r>
      <w:r>
        <w:rPr/>
        <w:t>électrons du</w:t>
      </w:r>
      <w:r>
        <w:rPr>
          <w:spacing w:val="-7"/>
        </w:rPr>
        <w:t> </w:t>
      </w:r>
      <w:r>
        <w:rPr/>
        <w:t>OH</w:t>
      </w:r>
      <w:r>
        <w:rPr>
          <w:spacing w:val="-6"/>
        </w:rPr>
        <w:t> </w:t>
      </w:r>
      <w:r>
        <w:rPr/>
        <w:t>de</w:t>
      </w:r>
      <w:r>
        <w:rPr>
          <w:spacing w:val="-9"/>
        </w:rPr>
        <w:t> </w:t>
      </w:r>
      <w:r>
        <w:rPr/>
        <w:t>l’acide</w:t>
      </w:r>
      <w:r>
        <w:rPr>
          <w:spacing w:val="-6"/>
        </w:rPr>
        <w:t> </w:t>
      </w:r>
      <w:r>
        <w:rPr/>
        <w:t>carboxylique</w:t>
      </w:r>
      <w:r>
        <w:rPr>
          <w:spacing w:val="-6"/>
        </w:rPr>
        <w:t> </w:t>
      </w:r>
      <w:r>
        <w:rPr/>
        <w:t>dans</w:t>
      </w:r>
      <w:r>
        <w:rPr>
          <w:spacing w:val="-7"/>
        </w:rPr>
        <w:t> </w:t>
      </w:r>
      <w:r>
        <w:rPr/>
        <w:t>sa</w:t>
      </w:r>
      <w:r>
        <w:rPr>
          <w:spacing w:val="-6"/>
        </w:rPr>
        <w:t> </w:t>
      </w:r>
      <w:r>
        <w:rPr/>
        <w:t>forme</w:t>
      </w:r>
      <w:r>
        <w:rPr>
          <w:spacing w:val="-6"/>
        </w:rPr>
        <w:t> </w:t>
      </w:r>
      <w:r>
        <w:rPr/>
        <w:t>basique</w:t>
      </w:r>
      <w:r>
        <w:rPr>
          <w:spacing w:val="-8"/>
        </w:rPr>
        <w:t> </w:t>
      </w:r>
      <w:r>
        <w:rPr/>
        <w:t>vont</w:t>
      </w:r>
      <w:r>
        <w:rPr>
          <w:spacing w:val="-7"/>
        </w:rPr>
        <w:t> </w:t>
      </w:r>
      <w:r>
        <w:rPr/>
        <w:t>donc</w:t>
      </w:r>
      <w:r>
        <w:rPr>
          <w:spacing w:val="-6"/>
        </w:rPr>
        <w:t> </w:t>
      </w:r>
      <w:r>
        <w:rPr/>
        <w:t>être</w:t>
      </w:r>
      <w:r>
        <w:rPr>
          <w:spacing w:val="-9"/>
        </w:rPr>
        <w:t> </w:t>
      </w:r>
      <w:r>
        <w:rPr/>
        <w:t>mieux</w:t>
      </w:r>
      <w:r>
        <w:rPr>
          <w:spacing w:val="-9"/>
        </w:rPr>
        <w:t> </w:t>
      </w:r>
      <w:r>
        <w:rPr/>
        <w:t>répartis</w:t>
      </w:r>
      <w:r>
        <w:rPr>
          <w:spacing w:val="-9"/>
        </w:rPr>
        <w:t> </w:t>
      </w:r>
      <w:r>
        <w:rPr/>
        <w:t>grâce</w:t>
      </w:r>
      <w:r>
        <w:rPr>
          <w:spacing w:val="-8"/>
        </w:rPr>
        <w:t> </w:t>
      </w:r>
      <w:r>
        <w:rPr/>
        <w:t>à</w:t>
      </w:r>
      <w:r>
        <w:rPr>
          <w:spacing w:val="-7"/>
        </w:rPr>
        <w:t> </w:t>
      </w:r>
      <w:r>
        <w:rPr/>
        <w:t>un effet inductif attracteur plus puissant. La</w:t>
      </w:r>
      <w:r>
        <w:rPr>
          <w:spacing w:val="-2"/>
        </w:rPr>
        <w:t> </w:t>
      </w:r>
      <w:r>
        <w:rPr/>
        <w:t>forme basique de</w:t>
      </w:r>
      <w:r>
        <w:rPr>
          <w:spacing w:val="-1"/>
        </w:rPr>
        <w:t> </w:t>
      </w:r>
      <w:r>
        <w:rPr/>
        <w:t>la molécule 1 est plus stable, d’où </w:t>
      </w:r>
      <w:r>
        <w:rPr>
          <w:w w:val="105"/>
        </w:rPr>
        <w:t>son pKa moins élevé.</w:t>
      </w:r>
    </w:p>
    <w:p>
      <w:pPr>
        <w:spacing w:line="193" w:lineRule="exact" w:before="0"/>
        <w:ind w:left="153" w:right="0" w:firstLine="0"/>
        <w:jc w:val="both"/>
        <w:rPr>
          <w:sz w:val="17"/>
        </w:rPr>
      </w:pPr>
      <w:r>
        <w:rPr>
          <w:sz w:val="17"/>
        </w:rPr>
        <w:t>C.</w:t>
      </w:r>
      <w:r>
        <w:rPr>
          <w:spacing w:val="-6"/>
          <w:sz w:val="17"/>
        </w:rPr>
        <w:t> </w:t>
      </w:r>
      <w:r>
        <w:rPr>
          <w:sz w:val="17"/>
        </w:rPr>
        <w:t>Le</w:t>
      </w:r>
      <w:r>
        <w:rPr>
          <w:spacing w:val="-4"/>
          <w:sz w:val="17"/>
        </w:rPr>
        <w:t> </w:t>
      </w:r>
      <w:r>
        <w:rPr>
          <w:sz w:val="17"/>
        </w:rPr>
        <w:t>pKa</w:t>
      </w:r>
      <w:r>
        <w:rPr>
          <w:spacing w:val="-4"/>
          <w:sz w:val="17"/>
        </w:rPr>
        <w:t> </w:t>
      </w:r>
      <w:r>
        <w:rPr>
          <w:sz w:val="17"/>
        </w:rPr>
        <w:t>de</w:t>
      </w:r>
      <w:r>
        <w:rPr>
          <w:spacing w:val="-4"/>
          <w:sz w:val="17"/>
        </w:rPr>
        <w:t> </w:t>
      </w:r>
      <w:r>
        <w:rPr>
          <w:sz w:val="17"/>
        </w:rPr>
        <w:t>la</w:t>
      </w:r>
      <w:r>
        <w:rPr>
          <w:spacing w:val="-4"/>
          <w:sz w:val="17"/>
        </w:rPr>
        <w:t> </w:t>
      </w:r>
      <w:r>
        <w:rPr>
          <w:sz w:val="17"/>
        </w:rPr>
        <w:t>molécule</w:t>
      </w:r>
      <w:r>
        <w:rPr>
          <w:spacing w:val="-5"/>
          <w:sz w:val="17"/>
        </w:rPr>
        <w:t> </w:t>
      </w:r>
      <w:r>
        <w:rPr>
          <w:sz w:val="17"/>
        </w:rPr>
        <w:t>1</w:t>
      </w:r>
      <w:r>
        <w:rPr>
          <w:spacing w:val="-4"/>
          <w:sz w:val="17"/>
        </w:rPr>
        <w:t> </w:t>
      </w:r>
      <w:r>
        <w:rPr>
          <w:sz w:val="17"/>
        </w:rPr>
        <w:t>est</w:t>
      </w:r>
      <w:r>
        <w:rPr>
          <w:spacing w:val="-5"/>
          <w:sz w:val="17"/>
        </w:rPr>
        <w:t> </w:t>
      </w:r>
      <w:r>
        <w:rPr>
          <w:sz w:val="17"/>
        </w:rPr>
        <w:t>plus</w:t>
      </w:r>
      <w:r>
        <w:rPr>
          <w:spacing w:val="-3"/>
          <w:sz w:val="17"/>
        </w:rPr>
        <w:t> </w:t>
      </w:r>
      <w:r>
        <w:rPr>
          <w:sz w:val="17"/>
        </w:rPr>
        <w:t>élevé</w:t>
      </w:r>
      <w:r>
        <w:rPr>
          <w:spacing w:val="-4"/>
          <w:sz w:val="17"/>
        </w:rPr>
        <w:t> </w:t>
      </w:r>
      <w:r>
        <w:rPr>
          <w:sz w:val="17"/>
        </w:rPr>
        <w:t>que</w:t>
      </w:r>
      <w:r>
        <w:rPr>
          <w:spacing w:val="-4"/>
          <w:sz w:val="17"/>
        </w:rPr>
        <w:t> </w:t>
      </w:r>
      <w:r>
        <w:rPr>
          <w:sz w:val="17"/>
        </w:rPr>
        <w:t>celui</w:t>
      </w:r>
      <w:r>
        <w:rPr>
          <w:spacing w:val="-2"/>
          <w:sz w:val="17"/>
        </w:rPr>
        <w:t> </w:t>
      </w:r>
      <w:r>
        <w:rPr>
          <w:sz w:val="17"/>
        </w:rPr>
        <w:t>de</w:t>
      </w:r>
      <w:r>
        <w:rPr>
          <w:spacing w:val="-4"/>
          <w:sz w:val="17"/>
        </w:rPr>
        <w:t> </w:t>
      </w:r>
      <w:r>
        <w:rPr>
          <w:sz w:val="17"/>
        </w:rPr>
        <w:t>la</w:t>
      </w:r>
      <w:r>
        <w:rPr>
          <w:spacing w:val="-5"/>
          <w:sz w:val="17"/>
        </w:rPr>
        <w:t> </w:t>
      </w:r>
      <w:r>
        <w:rPr>
          <w:sz w:val="17"/>
        </w:rPr>
        <w:t>molécule</w:t>
      </w:r>
      <w:r>
        <w:rPr>
          <w:spacing w:val="-6"/>
          <w:sz w:val="17"/>
        </w:rPr>
        <w:t> </w:t>
      </w:r>
      <w:r>
        <w:rPr>
          <w:spacing w:val="-10"/>
          <w:sz w:val="17"/>
        </w:rPr>
        <w:t>2</w:t>
      </w:r>
    </w:p>
    <w:p>
      <w:pPr>
        <w:pStyle w:val="BodyText"/>
        <w:spacing w:line="276" w:lineRule="auto" w:before="28"/>
        <w:ind w:left="153" w:right="441"/>
        <w:jc w:val="both"/>
      </w:pPr>
      <w:r>
        <w:rPr/>
        <w:t>FAUX</w:t>
      </w:r>
      <w:r>
        <w:rPr>
          <w:spacing w:val="-1"/>
        </w:rPr>
        <w:t> </w:t>
      </w:r>
      <w:r>
        <w:rPr/>
        <w:t>– Cet item est faux, cela veut donc dire que la forme basique de</w:t>
      </w:r>
      <w:r>
        <w:rPr>
          <w:spacing w:val="-1"/>
        </w:rPr>
        <w:t> </w:t>
      </w:r>
      <w:r>
        <w:rPr/>
        <w:t>la molécule 1 est plus stable que la forme basique de la molécule 2. Mais pourquoi</w:t>
      </w:r>
      <w:r>
        <w:rPr>
          <w:spacing w:val="-4"/>
        </w:rPr>
        <w:t> </w:t>
      </w:r>
      <w:r>
        <w:rPr/>
        <w:t>? Non seulement grâce à l’effet inductif de l’iode et de l’oxygène, mais aussi grâce à l’effet mésomère suivant qui permet de répartir la charge négative de l’oxygène et stabiliser la forme basique :</w:t>
      </w:r>
    </w:p>
    <w:p>
      <w:pPr>
        <w:spacing w:line="240" w:lineRule="auto"/>
        <w:ind w:left="2584" w:right="0" w:firstLine="0"/>
        <w:rPr>
          <w:sz w:val="20"/>
        </w:rPr>
      </w:pPr>
      <w:r>
        <w:rPr>
          <w:sz w:val="20"/>
        </w:rPr>
        <w:drawing>
          <wp:inline distT="0" distB="0" distL="0" distR="0">
            <wp:extent cx="992405" cy="803148"/>
            <wp:effectExtent l="0" t="0" r="0" b="0"/>
            <wp:docPr id="70" name="Image 70"/>
            <wp:cNvGraphicFramePr>
              <a:graphicFrameLocks/>
            </wp:cNvGraphicFramePr>
            <a:graphic>
              <a:graphicData uri="http://schemas.openxmlformats.org/drawingml/2006/picture">
                <pic:pic>
                  <pic:nvPicPr>
                    <pic:cNvPr id="70" name="Image 70"/>
                    <pic:cNvPicPr/>
                  </pic:nvPicPr>
                  <pic:blipFill>
                    <a:blip r:embed="rId25" cstate="print"/>
                    <a:stretch>
                      <a:fillRect/>
                    </a:stretch>
                  </pic:blipFill>
                  <pic:spPr>
                    <a:xfrm>
                      <a:off x="0" y="0"/>
                      <a:ext cx="992405" cy="803148"/>
                    </a:xfrm>
                    <a:prstGeom prst="rect">
                      <a:avLst/>
                    </a:prstGeom>
                  </pic:spPr>
                </pic:pic>
              </a:graphicData>
            </a:graphic>
          </wp:inline>
        </w:drawing>
      </w:r>
      <w:r>
        <w:rPr>
          <w:sz w:val="20"/>
        </w:rPr>
      </w:r>
    </w:p>
    <w:p>
      <w:pPr>
        <w:pStyle w:val="BodyText"/>
        <w:spacing w:line="276" w:lineRule="auto" w:before="20"/>
        <w:ind w:left="153" w:right="436"/>
        <w:jc w:val="both"/>
      </w:pPr>
      <w:r>
        <w:rPr/>
        <w:t>On</w:t>
      </w:r>
      <w:r>
        <w:rPr>
          <w:spacing w:val="-1"/>
        </w:rPr>
        <w:t> </w:t>
      </w:r>
      <w:r>
        <w:rPr/>
        <w:t>a</w:t>
      </w:r>
      <w:r>
        <w:rPr>
          <w:spacing w:val="-3"/>
        </w:rPr>
        <w:t> </w:t>
      </w:r>
      <w:r>
        <w:rPr/>
        <w:t>certes</w:t>
      </w:r>
      <w:r>
        <w:rPr>
          <w:spacing w:val="-1"/>
        </w:rPr>
        <w:t> </w:t>
      </w:r>
      <w:r>
        <w:rPr/>
        <w:t>également</w:t>
      </w:r>
      <w:r>
        <w:rPr>
          <w:spacing w:val="-1"/>
        </w:rPr>
        <w:t> </w:t>
      </w:r>
      <w:r>
        <w:rPr/>
        <w:t>un effet</w:t>
      </w:r>
      <w:r>
        <w:rPr>
          <w:spacing w:val="-1"/>
        </w:rPr>
        <w:t> </w:t>
      </w:r>
      <w:r>
        <w:rPr/>
        <w:t>mésomère</w:t>
      </w:r>
      <w:r>
        <w:rPr>
          <w:spacing w:val="-2"/>
        </w:rPr>
        <w:t> </w:t>
      </w:r>
      <w:r>
        <w:rPr/>
        <w:t>donneur</w:t>
      </w:r>
      <w:r>
        <w:rPr>
          <w:spacing w:val="-1"/>
        </w:rPr>
        <w:t> </w:t>
      </w:r>
      <w:r>
        <w:rPr/>
        <w:t>dans</w:t>
      </w:r>
      <w:r>
        <w:rPr>
          <w:spacing w:val="-3"/>
        </w:rPr>
        <w:t> </w:t>
      </w:r>
      <w:r>
        <w:rPr/>
        <w:t>la</w:t>
      </w:r>
      <w:r>
        <w:rPr>
          <w:spacing w:val="-3"/>
        </w:rPr>
        <w:t> </w:t>
      </w:r>
      <w:r>
        <w:rPr/>
        <w:t>molécule</w:t>
      </w:r>
      <w:r>
        <w:rPr>
          <w:spacing w:val="-2"/>
        </w:rPr>
        <w:t> </w:t>
      </w:r>
      <w:r>
        <w:rPr/>
        <w:t>2</w:t>
      </w:r>
      <w:r>
        <w:rPr>
          <w:spacing w:val="-3"/>
        </w:rPr>
        <w:t> </w:t>
      </w:r>
      <w:r>
        <w:rPr/>
        <w:t>pour stabiliser</w:t>
      </w:r>
      <w:r>
        <w:rPr>
          <w:spacing w:val="-3"/>
        </w:rPr>
        <w:t> </w:t>
      </w:r>
      <w:r>
        <w:rPr/>
        <w:t>la</w:t>
      </w:r>
      <w:r>
        <w:rPr>
          <w:spacing w:val="-1"/>
        </w:rPr>
        <w:t> </w:t>
      </w:r>
      <w:r>
        <w:rPr/>
        <w:t>forme basique</w:t>
      </w:r>
      <w:r>
        <w:rPr>
          <w:spacing w:val="-7"/>
        </w:rPr>
        <w:t> </w:t>
      </w:r>
      <w:r>
        <w:rPr/>
        <w:t>(cf.</w:t>
      </w:r>
      <w:r>
        <w:rPr>
          <w:spacing w:val="-8"/>
        </w:rPr>
        <w:t> </w:t>
      </w:r>
      <w:r>
        <w:rPr/>
        <w:t>item</w:t>
      </w:r>
      <w:r>
        <w:rPr>
          <w:spacing w:val="-8"/>
        </w:rPr>
        <w:t> </w:t>
      </w:r>
      <w:r>
        <w:rPr/>
        <w:t>A),</w:t>
      </w:r>
      <w:r>
        <w:rPr>
          <w:spacing w:val="-8"/>
        </w:rPr>
        <w:t> </w:t>
      </w:r>
      <w:r>
        <w:rPr/>
        <w:t>mais</w:t>
      </w:r>
      <w:r>
        <w:rPr>
          <w:spacing w:val="-8"/>
        </w:rPr>
        <w:t> </w:t>
      </w:r>
      <w:r>
        <w:rPr/>
        <w:t>le</w:t>
      </w:r>
      <w:r>
        <w:rPr>
          <w:spacing w:val="-10"/>
        </w:rPr>
        <w:t> </w:t>
      </w:r>
      <w:r>
        <w:rPr/>
        <w:t>groupement</w:t>
      </w:r>
      <w:r>
        <w:rPr>
          <w:spacing w:val="-8"/>
        </w:rPr>
        <w:t> </w:t>
      </w:r>
      <w:r>
        <w:rPr/>
        <w:t>nitro</w:t>
      </w:r>
      <w:r>
        <w:rPr>
          <w:spacing w:val="-6"/>
        </w:rPr>
        <w:t> </w:t>
      </w:r>
      <w:r>
        <w:rPr/>
        <w:t>se</w:t>
      </w:r>
      <w:r>
        <w:rPr>
          <w:spacing w:val="-10"/>
        </w:rPr>
        <w:t> </w:t>
      </w:r>
      <w:r>
        <w:rPr/>
        <w:t>situe</w:t>
      </w:r>
      <w:r>
        <w:rPr>
          <w:spacing w:val="-7"/>
        </w:rPr>
        <w:t> </w:t>
      </w:r>
      <w:r>
        <w:rPr/>
        <w:t>trop</w:t>
      </w:r>
      <w:r>
        <w:rPr>
          <w:spacing w:val="-10"/>
        </w:rPr>
        <w:t> </w:t>
      </w:r>
      <w:r>
        <w:rPr/>
        <w:t>loin</w:t>
      </w:r>
      <w:r>
        <w:rPr>
          <w:spacing w:val="-8"/>
        </w:rPr>
        <w:t> </w:t>
      </w:r>
      <w:r>
        <w:rPr/>
        <w:t>de</w:t>
      </w:r>
      <w:r>
        <w:rPr>
          <w:spacing w:val="-7"/>
        </w:rPr>
        <w:t> </w:t>
      </w:r>
      <w:r>
        <w:rPr/>
        <w:t>OH</w:t>
      </w:r>
      <w:r>
        <w:rPr>
          <w:spacing w:val="-8"/>
        </w:rPr>
        <w:t> </w:t>
      </w:r>
      <w:r>
        <w:rPr/>
        <w:t>pour</w:t>
      </w:r>
      <w:r>
        <w:rPr>
          <w:spacing w:val="-4"/>
        </w:rPr>
        <w:t> </w:t>
      </w:r>
      <w:r>
        <w:rPr/>
        <w:t>pouvoir</w:t>
      </w:r>
      <w:r>
        <w:rPr>
          <w:spacing w:val="-6"/>
        </w:rPr>
        <w:t> </w:t>
      </w:r>
      <w:r>
        <w:rPr/>
        <w:t>exercer</w:t>
      </w:r>
      <w:r>
        <w:rPr>
          <w:spacing w:val="-10"/>
        </w:rPr>
        <w:t> </w:t>
      </w:r>
      <w:r>
        <w:rPr/>
        <w:t>un effet inductif -I. L’iode de la molécule 1 exerce</w:t>
      </w:r>
      <w:r>
        <w:rPr>
          <w:spacing w:val="-2"/>
        </w:rPr>
        <w:t> </w:t>
      </w:r>
      <w:r>
        <w:rPr/>
        <w:t>quant</w:t>
      </w:r>
      <w:r>
        <w:rPr>
          <w:spacing w:val="-1"/>
        </w:rPr>
        <w:t> </w:t>
      </w:r>
      <w:r>
        <w:rPr/>
        <w:t>à lui</w:t>
      </w:r>
      <w:r>
        <w:rPr>
          <w:spacing w:val="-3"/>
        </w:rPr>
        <w:t> </w:t>
      </w:r>
      <w:r>
        <w:rPr/>
        <w:t>son petit</w:t>
      </w:r>
      <w:r>
        <w:rPr>
          <w:spacing w:val="-1"/>
        </w:rPr>
        <w:t> </w:t>
      </w:r>
      <w:r>
        <w:rPr/>
        <w:t>effet</w:t>
      </w:r>
      <w:r>
        <w:rPr>
          <w:spacing w:val="-1"/>
        </w:rPr>
        <w:t> </w:t>
      </w:r>
      <w:r>
        <w:rPr/>
        <w:t>inductif attracteur</w:t>
      </w:r>
      <w:r>
        <w:rPr>
          <w:spacing w:val="-1"/>
        </w:rPr>
        <w:t> </w:t>
      </w:r>
      <w:r>
        <w:rPr/>
        <w:t>-I qui va encore plus stabiliser la molécule.</w:t>
      </w:r>
    </w:p>
    <w:p>
      <w:pPr>
        <w:pStyle w:val="BodyText"/>
        <w:spacing w:after="0" w:line="276" w:lineRule="auto"/>
        <w:jc w:val="both"/>
        <w:sectPr>
          <w:type w:val="continuous"/>
          <w:pgSz w:w="16840" w:h="11910" w:orient="landscape"/>
          <w:pgMar w:header="0" w:footer="373" w:top="1000" w:bottom="280" w:left="850" w:right="566"/>
          <w:cols w:num="2" w:equalWidth="0">
            <w:col w:w="6602" w:space="1817"/>
            <w:col w:w="7005"/>
          </w:cols>
        </w:sectPr>
      </w:pPr>
    </w:p>
    <w:p>
      <w:pPr>
        <w:spacing w:line="240" w:lineRule="auto"/>
        <w:ind w:left="8488" w:right="0" w:firstLine="0"/>
        <w:rPr>
          <w:sz w:val="20"/>
        </w:rPr>
      </w:pPr>
      <w:r>
        <w:rPr>
          <w:sz w:val="20"/>
        </w:rPr>
        <mc:AlternateContent>
          <mc:Choice Requires="wps">
            <w:drawing>
              <wp:inline distT="0" distB="0" distL="0" distR="0">
                <wp:extent cx="4175760" cy="1579245"/>
                <wp:effectExtent l="9525" t="0" r="0" b="1905"/>
                <wp:docPr id="71" name="Group 71"/>
                <wp:cNvGraphicFramePr>
                  <a:graphicFrameLocks/>
                </wp:cNvGraphicFramePr>
                <a:graphic>
                  <a:graphicData uri="http://schemas.microsoft.com/office/word/2010/wordprocessingGroup">
                    <wpg:wgp>
                      <wpg:cNvPr id="71" name="Group 71"/>
                      <wpg:cNvGrpSpPr/>
                      <wpg:grpSpPr>
                        <a:xfrm>
                          <a:off x="0" y="0"/>
                          <a:ext cx="4175760" cy="1579245"/>
                          <a:chExt cx="4175760" cy="1579245"/>
                        </a:xfrm>
                      </wpg:grpSpPr>
                      <wps:wsp>
                        <wps:cNvPr id="72" name="Graphic 72"/>
                        <wps:cNvSpPr/>
                        <wps:spPr>
                          <a:xfrm>
                            <a:off x="-12" y="12"/>
                            <a:ext cx="4175760" cy="1579245"/>
                          </a:xfrm>
                          <a:custGeom>
                            <a:avLst/>
                            <a:gdLst/>
                            <a:ahLst/>
                            <a:cxnLst/>
                            <a:rect l="l" t="t" r="r" b="b"/>
                            <a:pathLst>
                              <a:path w="4175760" h="1579245">
                                <a:moveTo>
                                  <a:pt x="4572" y="4572"/>
                                </a:moveTo>
                                <a:lnTo>
                                  <a:pt x="12" y="4572"/>
                                </a:lnTo>
                                <a:lnTo>
                                  <a:pt x="12" y="155448"/>
                                </a:lnTo>
                                <a:lnTo>
                                  <a:pt x="12" y="297167"/>
                                </a:lnTo>
                                <a:lnTo>
                                  <a:pt x="12" y="1578864"/>
                                </a:lnTo>
                                <a:lnTo>
                                  <a:pt x="4572" y="1578864"/>
                                </a:lnTo>
                                <a:lnTo>
                                  <a:pt x="4572" y="155448"/>
                                </a:lnTo>
                                <a:lnTo>
                                  <a:pt x="4572" y="4572"/>
                                </a:lnTo>
                                <a:close/>
                              </a:path>
                              <a:path w="4175760" h="1579245">
                                <a:moveTo>
                                  <a:pt x="4171188" y="0"/>
                                </a:moveTo>
                                <a:lnTo>
                                  <a:pt x="0" y="0"/>
                                </a:lnTo>
                                <a:lnTo>
                                  <a:pt x="0" y="4559"/>
                                </a:lnTo>
                                <a:lnTo>
                                  <a:pt x="4171188" y="4559"/>
                                </a:lnTo>
                                <a:lnTo>
                                  <a:pt x="4171188" y="0"/>
                                </a:lnTo>
                                <a:close/>
                              </a:path>
                              <a:path w="4175760" h="1579245">
                                <a:moveTo>
                                  <a:pt x="4175760" y="0"/>
                                </a:moveTo>
                                <a:lnTo>
                                  <a:pt x="4171200" y="0"/>
                                </a:lnTo>
                                <a:lnTo>
                                  <a:pt x="4171200" y="4559"/>
                                </a:lnTo>
                                <a:lnTo>
                                  <a:pt x="4171188" y="155448"/>
                                </a:lnTo>
                                <a:lnTo>
                                  <a:pt x="4171200" y="297167"/>
                                </a:lnTo>
                                <a:lnTo>
                                  <a:pt x="4171200" y="1578864"/>
                                </a:lnTo>
                                <a:lnTo>
                                  <a:pt x="4175760" y="1578864"/>
                                </a:lnTo>
                                <a:lnTo>
                                  <a:pt x="4175760" y="4559"/>
                                </a:lnTo>
                                <a:lnTo>
                                  <a:pt x="4175760" y="0"/>
                                </a:lnTo>
                                <a:close/>
                              </a:path>
                            </a:pathLst>
                          </a:custGeom>
                          <a:solidFill>
                            <a:srgbClr val="000000"/>
                          </a:solidFill>
                        </wps:spPr>
                        <wps:bodyPr wrap="square" lIns="0" tIns="0" rIns="0" bIns="0" rtlCol="0">
                          <a:prstTxWarp prst="textNoShape">
                            <a:avLst/>
                          </a:prstTxWarp>
                          <a:noAutofit/>
                        </wps:bodyPr>
                      </wps:wsp>
                      <wps:wsp>
                        <wps:cNvPr id="73" name="Textbox 73"/>
                        <wps:cNvSpPr txBox="1"/>
                        <wps:spPr>
                          <a:xfrm>
                            <a:off x="4571" y="4571"/>
                            <a:ext cx="4166870" cy="1574800"/>
                          </a:xfrm>
                          <a:prstGeom prst="rect">
                            <a:avLst/>
                          </a:prstGeom>
                        </wps:spPr>
                        <wps:txbx>
                          <w:txbxContent>
                            <w:p>
                              <w:pPr>
                                <w:spacing w:before="11"/>
                                <w:ind w:left="76" w:right="0" w:firstLine="0"/>
                                <w:jc w:val="both"/>
                                <w:rPr>
                                  <w:b/>
                                  <w:sz w:val="17"/>
                                </w:rPr>
                              </w:pPr>
                              <w:r>
                                <w:rPr>
                                  <w:b/>
                                  <w:sz w:val="17"/>
                                </w:rPr>
                                <w:t>D.</w:t>
                              </w:r>
                              <w:r>
                                <w:rPr>
                                  <w:b/>
                                  <w:spacing w:val="-5"/>
                                  <w:sz w:val="17"/>
                                </w:rPr>
                                <w:t> </w:t>
                              </w:r>
                              <w:r>
                                <w:rPr>
                                  <w:b/>
                                  <w:sz w:val="17"/>
                                </w:rPr>
                                <w:t>La</w:t>
                              </w:r>
                              <w:r>
                                <w:rPr>
                                  <w:b/>
                                  <w:spacing w:val="-5"/>
                                  <w:sz w:val="17"/>
                                </w:rPr>
                                <w:t> </w:t>
                              </w:r>
                              <w:r>
                                <w:rPr>
                                  <w:b/>
                                  <w:sz w:val="17"/>
                                </w:rPr>
                                <w:t>charge</w:t>
                              </w:r>
                              <w:r>
                                <w:rPr>
                                  <w:b/>
                                  <w:spacing w:val="-6"/>
                                  <w:sz w:val="17"/>
                                </w:rPr>
                                <w:t> </w:t>
                              </w:r>
                              <w:r>
                                <w:rPr>
                                  <w:b/>
                                  <w:sz w:val="17"/>
                                </w:rPr>
                                <w:t>globale</w:t>
                              </w:r>
                              <w:r>
                                <w:rPr>
                                  <w:b/>
                                  <w:spacing w:val="-5"/>
                                  <w:sz w:val="17"/>
                                </w:rPr>
                                <w:t> </w:t>
                              </w:r>
                              <w:r>
                                <w:rPr>
                                  <w:b/>
                                  <w:sz w:val="17"/>
                                </w:rPr>
                                <w:t>de</w:t>
                              </w:r>
                              <w:r>
                                <w:rPr>
                                  <w:b/>
                                  <w:spacing w:val="-6"/>
                                  <w:sz w:val="17"/>
                                </w:rPr>
                                <w:t> </w:t>
                              </w:r>
                              <w:r>
                                <w:rPr>
                                  <w:b/>
                                  <w:sz w:val="17"/>
                                </w:rPr>
                                <w:t>la</w:t>
                              </w:r>
                              <w:r>
                                <w:rPr>
                                  <w:b/>
                                  <w:spacing w:val="-5"/>
                                  <w:sz w:val="17"/>
                                </w:rPr>
                                <w:t> </w:t>
                              </w:r>
                              <w:r>
                                <w:rPr>
                                  <w:b/>
                                  <w:sz w:val="17"/>
                                </w:rPr>
                                <w:t>forme</w:t>
                              </w:r>
                              <w:r>
                                <w:rPr>
                                  <w:b/>
                                  <w:spacing w:val="-6"/>
                                  <w:sz w:val="17"/>
                                </w:rPr>
                                <w:t> </w:t>
                              </w:r>
                              <w:r>
                                <w:rPr>
                                  <w:b/>
                                  <w:sz w:val="17"/>
                                </w:rPr>
                                <w:t>basique</w:t>
                              </w:r>
                              <w:r>
                                <w:rPr>
                                  <w:b/>
                                  <w:spacing w:val="-7"/>
                                  <w:sz w:val="17"/>
                                </w:rPr>
                                <w:t> </w:t>
                              </w:r>
                              <w:r>
                                <w:rPr>
                                  <w:b/>
                                  <w:sz w:val="17"/>
                                </w:rPr>
                                <w:t>de</w:t>
                              </w:r>
                              <w:r>
                                <w:rPr>
                                  <w:b/>
                                  <w:spacing w:val="-4"/>
                                  <w:sz w:val="17"/>
                                </w:rPr>
                                <w:t> </w:t>
                              </w:r>
                              <w:r>
                                <w:rPr>
                                  <w:b/>
                                  <w:sz w:val="17"/>
                                </w:rPr>
                                <w:t>la</w:t>
                              </w:r>
                              <w:r>
                                <w:rPr>
                                  <w:b/>
                                  <w:spacing w:val="-5"/>
                                  <w:sz w:val="17"/>
                                </w:rPr>
                                <w:t> </w:t>
                              </w:r>
                              <w:r>
                                <w:rPr>
                                  <w:b/>
                                  <w:sz w:val="17"/>
                                </w:rPr>
                                <w:t>molécule</w:t>
                              </w:r>
                              <w:r>
                                <w:rPr>
                                  <w:b/>
                                  <w:spacing w:val="-6"/>
                                  <w:sz w:val="17"/>
                                </w:rPr>
                                <w:t> </w:t>
                              </w:r>
                              <w:r>
                                <w:rPr>
                                  <w:b/>
                                  <w:sz w:val="17"/>
                                </w:rPr>
                                <w:t>2</w:t>
                              </w:r>
                              <w:r>
                                <w:rPr>
                                  <w:b/>
                                  <w:spacing w:val="-5"/>
                                  <w:sz w:val="17"/>
                                </w:rPr>
                                <w:t> </w:t>
                              </w:r>
                              <w:r>
                                <w:rPr>
                                  <w:b/>
                                  <w:sz w:val="17"/>
                                </w:rPr>
                                <w:t>est</w:t>
                              </w:r>
                              <w:r>
                                <w:rPr>
                                  <w:b/>
                                  <w:spacing w:val="-4"/>
                                  <w:sz w:val="17"/>
                                </w:rPr>
                                <w:t> </w:t>
                              </w:r>
                              <w:r>
                                <w:rPr>
                                  <w:b/>
                                  <w:spacing w:val="-2"/>
                                  <w:sz w:val="17"/>
                                </w:rPr>
                                <w:t>négative</w:t>
                              </w:r>
                            </w:p>
                            <w:p>
                              <w:pPr>
                                <w:spacing w:line="273" w:lineRule="auto" w:before="31"/>
                                <w:ind w:left="76" w:right="75" w:firstLine="0"/>
                                <w:jc w:val="both"/>
                                <w:rPr>
                                  <w:b/>
                                  <w:sz w:val="17"/>
                                </w:rPr>
                              </w:pPr>
                              <w:r>
                                <w:rPr>
                                  <w:b/>
                                  <w:sz w:val="17"/>
                                </w:rPr>
                                <w:t>VRAI – Il faut juste penser à une chose : la forme basique indique une perte de proton H+ ! Si une charge positive part, la charge globale sera donc bien négative.</w:t>
                              </w:r>
                            </w:p>
                            <w:p>
                              <w:pPr>
                                <w:spacing w:line="276" w:lineRule="auto" w:before="0"/>
                                <w:ind w:left="76" w:right="71" w:firstLine="0"/>
                                <w:jc w:val="both"/>
                                <w:rPr>
                                  <w:b/>
                                  <w:sz w:val="17"/>
                                </w:rPr>
                              </w:pPr>
                              <w:r>
                                <w:rPr>
                                  <w:b/>
                                  <w:sz w:val="17"/>
                                </w:rPr>
                                <w:t>E.</w:t>
                              </w:r>
                              <w:r>
                                <w:rPr>
                                  <w:b/>
                                  <w:spacing w:val="-4"/>
                                  <w:sz w:val="17"/>
                                </w:rPr>
                                <w:t> </w:t>
                              </w:r>
                              <w:r>
                                <w:rPr>
                                  <w:b/>
                                  <w:sz w:val="17"/>
                                </w:rPr>
                                <w:t>Le</w:t>
                              </w:r>
                              <w:r>
                                <w:rPr>
                                  <w:b/>
                                  <w:spacing w:val="-5"/>
                                  <w:sz w:val="17"/>
                                </w:rPr>
                                <w:t> </w:t>
                              </w:r>
                              <w:r>
                                <w:rPr>
                                  <w:b/>
                                  <w:sz w:val="17"/>
                                </w:rPr>
                                <w:t>groupement</w:t>
                              </w:r>
                              <w:r>
                                <w:rPr>
                                  <w:b/>
                                  <w:spacing w:val="-3"/>
                                  <w:sz w:val="17"/>
                                </w:rPr>
                                <w:t> </w:t>
                              </w:r>
                              <w:r>
                                <w:rPr>
                                  <w:b/>
                                  <w:sz w:val="17"/>
                                </w:rPr>
                                <w:t>nitro</w:t>
                              </w:r>
                              <w:r>
                                <w:rPr>
                                  <w:b/>
                                  <w:spacing w:val="-6"/>
                                  <w:sz w:val="17"/>
                                </w:rPr>
                                <w:t> </w:t>
                              </w:r>
                              <w:r>
                                <w:rPr>
                                  <w:b/>
                                  <w:sz w:val="17"/>
                                </w:rPr>
                                <w:t>renforce</w:t>
                              </w:r>
                              <w:r>
                                <w:rPr>
                                  <w:b/>
                                  <w:spacing w:val="-2"/>
                                  <w:sz w:val="17"/>
                                </w:rPr>
                                <w:t> </w:t>
                              </w:r>
                              <w:r>
                                <w:rPr>
                                  <w:b/>
                                  <w:sz w:val="17"/>
                                </w:rPr>
                                <w:t>la</w:t>
                              </w:r>
                              <w:r>
                                <w:rPr>
                                  <w:b/>
                                  <w:spacing w:val="-3"/>
                                  <w:sz w:val="17"/>
                                </w:rPr>
                                <w:t> </w:t>
                              </w:r>
                              <w:r>
                                <w:rPr>
                                  <w:b/>
                                  <w:sz w:val="17"/>
                                </w:rPr>
                                <w:t>nature</w:t>
                              </w:r>
                              <w:r>
                                <w:rPr>
                                  <w:b/>
                                  <w:spacing w:val="-3"/>
                                  <w:sz w:val="17"/>
                                </w:rPr>
                                <w:t> </w:t>
                              </w:r>
                              <w:r>
                                <w:rPr>
                                  <w:b/>
                                  <w:sz w:val="17"/>
                                </w:rPr>
                                <w:t>électrophile</w:t>
                              </w:r>
                              <w:r>
                                <w:rPr>
                                  <w:b/>
                                  <w:spacing w:val="-3"/>
                                  <w:sz w:val="17"/>
                                </w:rPr>
                                <w:t> </w:t>
                              </w:r>
                              <w:r>
                                <w:rPr>
                                  <w:b/>
                                  <w:sz w:val="17"/>
                                </w:rPr>
                                <w:t>d’une</w:t>
                              </w:r>
                              <w:r>
                                <w:rPr>
                                  <w:b/>
                                  <w:spacing w:val="-2"/>
                                  <w:sz w:val="17"/>
                                </w:rPr>
                                <w:t> </w:t>
                              </w:r>
                              <w:r>
                                <w:rPr>
                                  <w:b/>
                                  <w:sz w:val="17"/>
                                </w:rPr>
                                <w:t>partie</w:t>
                              </w:r>
                              <w:r>
                                <w:rPr>
                                  <w:b/>
                                  <w:spacing w:val="-3"/>
                                  <w:sz w:val="17"/>
                                </w:rPr>
                                <w:t> </w:t>
                              </w:r>
                              <w:r>
                                <w:rPr>
                                  <w:b/>
                                  <w:sz w:val="17"/>
                                </w:rPr>
                                <w:t>du</w:t>
                              </w:r>
                              <w:r>
                                <w:rPr>
                                  <w:b/>
                                  <w:spacing w:val="-2"/>
                                  <w:sz w:val="17"/>
                                </w:rPr>
                                <w:t> </w:t>
                              </w:r>
                              <w:r>
                                <w:rPr>
                                  <w:b/>
                                  <w:sz w:val="17"/>
                                </w:rPr>
                                <w:t>cycle</w:t>
                              </w:r>
                              <w:r>
                                <w:rPr>
                                  <w:b/>
                                  <w:spacing w:val="-3"/>
                                  <w:sz w:val="17"/>
                                </w:rPr>
                                <w:t> </w:t>
                              </w:r>
                              <w:r>
                                <w:rPr>
                                  <w:b/>
                                  <w:sz w:val="17"/>
                                </w:rPr>
                                <w:t>aromatique VRAI – Ohlàlà de la chimie orga !! C’est sûrement votre premier item sur ce chapitre, donc on y va en douceur. Une espèce électrophile est une espèce capable d’accepter des électrons dans le cadre d’une réaction, afin de se lier à une espèce. C’est dans la grande majorité des cas une espèce avec une charge partielle ou un signe positif. Ici, le groupement</w:t>
                              </w:r>
                              <w:r>
                                <w:rPr>
                                  <w:b/>
                                  <w:spacing w:val="-3"/>
                                  <w:sz w:val="17"/>
                                </w:rPr>
                                <w:t> </w:t>
                              </w:r>
                              <w:r>
                                <w:rPr>
                                  <w:b/>
                                  <w:sz w:val="17"/>
                                </w:rPr>
                                <w:t>nitro</w:t>
                              </w:r>
                              <w:r>
                                <w:rPr>
                                  <w:b/>
                                  <w:spacing w:val="-4"/>
                                  <w:sz w:val="17"/>
                                </w:rPr>
                                <w:t> </w:t>
                              </w:r>
                              <w:r>
                                <w:rPr>
                                  <w:b/>
                                  <w:sz w:val="17"/>
                                </w:rPr>
                                <w:t>exerce</w:t>
                              </w:r>
                              <w:r>
                                <w:rPr>
                                  <w:b/>
                                  <w:spacing w:val="-5"/>
                                  <w:sz w:val="17"/>
                                </w:rPr>
                                <w:t> </w:t>
                              </w:r>
                              <w:r>
                                <w:rPr>
                                  <w:b/>
                                  <w:sz w:val="17"/>
                                </w:rPr>
                                <w:t>un</w:t>
                              </w:r>
                              <w:r>
                                <w:rPr>
                                  <w:b/>
                                  <w:spacing w:val="-3"/>
                                  <w:sz w:val="17"/>
                                </w:rPr>
                                <w:t> </w:t>
                              </w:r>
                              <w:r>
                                <w:rPr>
                                  <w:b/>
                                  <w:sz w:val="17"/>
                                </w:rPr>
                                <w:t>effet</w:t>
                              </w:r>
                              <w:r>
                                <w:rPr>
                                  <w:b/>
                                  <w:spacing w:val="-5"/>
                                  <w:sz w:val="17"/>
                                </w:rPr>
                                <w:t> </w:t>
                              </w:r>
                              <w:r>
                                <w:rPr>
                                  <w:b/>
                                  <w:sz w:val="17"/>
                                </w:rPr>
                                <w:t>inductif</w:t>
                              </w:r>
                              <w:r>
                                <w:rPr>
                                  <w:b/>
                                  <w:spacing w:val="-4"/>
                                  <w:sz w:val="17"/>
                                </w:rPr>
                                <w:t> </w:t>
                              </w:r>
                              <w:r>
                                <w:rPr>
                                  <w:b/>
                                  <w:sz w:val="17"/>
                                </w:rPr>
                                <w:t>attracteur</w:t>
                              </w:r>
                              <w:r>
                                <w:rPr>
                                  <w:b/>
                                  <w:spacing w:val="-7"/>
                                  <w:sz w:val="17"/>
                                </w:rPr>
                                <w:t> </w:t>
                              </w:r>
                              <w:r>
                                <w:rPr>
                                  <w:b/>
                                  <w:sz w:val="17"/>
                                </w:rPr>
                                <w:t>très</w:t>
                              </w:r>
                              <w:r>
                                <w:rPr>
                                  <w:b/>
                                  <w:spacing w:val="-4"/>
                                  <w:sz w:val="17"/>
                                </w:rPr>
                                <w:t> </w:t>
                              </w:r>
                              <w:r>
                                <w:rPr>
                                  <w:b/>
                                  <w:sz w:val="17"/>
                                </w:rPr>
                                <w:t>puissant</w:t>
                              </w:r>
                              <w:r>
                                <w:rPr>
                                  <w:b/>
                                  <w:spacing w:val="-5"/>
                                  <w:sz w:val="17"/>
                                </w:rPr>
                                <w:t> </w:t>
                              </w:r>
                              <w:r>
                                <w:rPr>
                                  <w:b/>
                                  <w:sz w:val="17"/>
                                </w:rPr>
                                <w:t>sur</w:t>
                              </w:r>
                              <w:r>
                                <w:rPr>
                                  <w:b/>
                                  <w:spacing w:val="-7"/>
                                  <w:sz w:val="17"/>
                                </w:rPr>
                                <w:t> </w:t>
                              </w:r>
                              <w:r>
                                <w:rPr>
                                  <w:b/>
                                  <w:sz w:val="17"/>
                                </w:rPr>
                                <w:t>une</w:t>
                              </w:r>
                              <w:r>
                                <w:rPr>
                                  <w:b/>
                                  <w:spacing w:val="-5"/>
                                  <w:sz w:val="17"/>
                                </w:rPr>
                                <w:t> </w:t>
                              </w:r>
                              <w:r>
                                <w:rPr>
                                  <w:b/>
                                  <w:sz w:val="17"/>
                                </w:rPr>
                                <w:t>partie</w:t>
                              </w:r>
                              <w:r>
                                <w:rPr>
                                  <w:b/>
                                  <w:spacing w:val="-3"/>
                                  <w:sz w:val="17"/>
                                </w:rPr>
                                <w:t> </w:t>
                              </w:r>
                              <w:r>
                                <w:rPr>
                                  <w:b/>
                                  <w:sz w:val="17"/>
                                </w:rPr>
                                <w:t>du</w:t>
                              </w:r>
                              <w:r>
                                <w:rPr>
                                  <w:b/>
                                  <w:spacing w:val="-3"/>
                                  <w:sz w:val="17"/>
                                </w:rPr>
                                <w:t> </w:t>
                              </w:r>
                              <w:r>
                                <w:rPr>
                                  <w:b/>
                                  <w:sz w:val="17"/>
                                </w:rPr>
                                <w:t>cycle (dans</w:t>
                              </w:r>
                              <w:r>
                                <w:rPr>
                                  <w:b/>
                                  <w:spacing w:val="-3"/>
                                  <w:sz w:val="17"/>
                                </w:rPr>
                                <w:t> </w:t>
                              </w:r>
                              <w:r>
                                <w:rPr>
                                  <w:b/>
                                  <w:sz w:val="17"/>
                                </w:rPr>
                                <w:t>la</w:t>
                              </w:r>
                              <w:r>
                                <w:rPr>
                                  <w:b/>
                                  <w:spacing w:val="-5"/>
                                  <w:sz w:val="17"/>
                                </w:rPr>
                                <w:t> </w:t>
                              </w:r>
                              <w:r>
                                <w:rPr>
                                  <w:b/>
                                  <w:sz w:val="17"/>
                                </w:rPr>
                                <w:t>limite</w:t>
                              </w:r>
                              <w:r>
                                <w:rPr>
                                  <w:b/>
                                  <w:spacing w:val="-2"/>
                                  <w:sz w:val="17"/>
                                </w:rPr>
                                <w:t> </w:t>
                              </w:r>
                              <w:r>
                                <w:rPr>
                                  <w:b/>
                                  <w:sz w:val="17"/>
                                </w:rPr>
                                <w:t>de</w:t>
                              </w:r>
                              <w:r>
                                <w:rPr>
                                  <w:b/>
                                  <w:spacing w:val="-2"/>
                                  <w:sz w:val="17"/>
                                </w:rPr>
                                <w:t> </w:t>
                              </w:r>
                              <w:r>
                                <w:rPr>
                                  <w:b/>
                                  <w:sz w:val="17"/>
                                </w:rPr>
                                <w:t>3</w:t>
                              </w:r>
                              <w:r>
                                <w:rPr>
                                  <w:b/>
                                  <w:spacing w:val="-3"/>
                                  <w:sz w:val="17"/>
                                </w:rPr>
                                <w:t> </w:t>
                              </w:r>
                              <w:r>
                                <w:rPr>
                                  <w:b/>
                                  <w:sz w:val="17"/>
                                </w:rPr>
                                <w:t>liaisons).</w:t>
                              </w:r>
                              <w:r>
                                <w:rPr>
                                  <w:b/>
                                  <w:spacing w:val="-3"/>
                                  <w:sz w:val="17"/>
                                </w:rPr>
                                <w:t> </w:t>
                              </w:r>
                              <w:r>
                                <w:rPr>
                                  <w:b/>
                                  <w:sz w:val="17"/>
                                </w:rPr>
                                <w:t>Ce</w:t>
                              </w:r>
                              <w:r>
                                <w:rPr>
                                  <w:b/>
                                  <w:spacing w:val="-5"/>
                                  <w:sz w:val="17"/>
                                </w:rPr>
                                <w:t> </w:t>
                              </w:r>
                              <w:r>
                                <w:rPr>
                                  <w:b/>
                                  <w:sz w:val="17"/>
                                </w:rPr>
                                <w:t>cycle</w:t>
                              </w:r>
                              <w:r>
                                <w:rPr>
                                  <w:b/>
                                  <w:spacing w:val="-5"/>
                                  <w:sz w:val="17"/>
                                </w:rPr>
                                <w:t> </w:t>
                              </w:r>
                              <w:r>
                                <w:rPr>
                                  <w:b/>
                                  <w:sz w:val="17"/>
                                </w:rPr>
                                <w:t>va</w:t>
                              </w:r>
                              <w:r>
                                <w:rPr>
                                  <w:b/>
                                  <w:spacing w:val="-3"/>
                                  <w:sz w:val="17"/>
                                </w:rPr>
                                <w:t> </w:t>
                              </w:r>
                              <w:r>
                                <w:rPr>
                                  <w:b/>
                                  <w:sz w:val="17"/>
                                </w:rPr>
                                <w:t>donc</w:t>
                              </w:r>
                              <w:r>
                                <w:rPr>
                                  <w:b/>
                                  <w:spacing w:val="-4"/>
                                  <w:sz w:val="17"/>
                                </w:rPr>
                                <w:t> </w:t>
                              </w:r>
                              <w:r>
                                <w:rPr>
                                  <w:b/>
                                  <w:sz w:val="17"/>
                                </w:rPr>
                                <w:t>avoir</w:t>
                              </w:r>
                              <w:r>
                                <w:rPr>
                                  <w:b/>
                                  <w:spacing w:val="-4"/>
                                  <w:sz w:val="17"/>
                                </w:rPr>
                                <w:t> </w:t>
                              </w:r>
                              <w:r>
                                <w:rPr>
                                  <w:b/>
                                  <w:sz w:val="17"/>
                                </w:rPr>
                                <w:t>une</w:t>
                              </w:r>
                              <w:r>
                                <w:rPr>
                                  <w:b/>
                                  <w:spacing w:val="-2"/>
                                  <w:sz w:val="17"/>
                                </w:rPr>
                                <w:t> </w:t>
                              </w:r>
                              <w:r>
                                <w:rPr>
                                  <w:b/>
                                  <w:sz w:val="17"/>
                                </w:rPr>
                                <w:t>charge</w:t>
                              </w:r>
                              <w:r>
                                <w:rPr>
                                  <w:b/>
                                  <w:spacing w:val="-4"/>
                                  <w:sz w:val="17"/>
                                </w:rPr>
                                <w:t> </w:t>
                              </w:r>
                              <w:r>
                                <w:rPr>
                                  <w:b/>
                                  <w:sz w:val="17"/>
                                </w:rPr>
                                <w:t>partielle</w:t>
                              </w:r>
                              <w:r>
                                <w:rPr>
                                  <w:b/>
                                  <w:spacing w:val="-2"/>
                                  <w:sz w:val="17"/>
                                </w:rPr>
                                <w:t> </w:t>
                              </w:r>
                              <w:r>
                                <w:rPr>
                                  <w:b/>
                                  <w:sz w:val="17"/>
                                </w:rPr>
                                <w:t>positive</w:t>
                              </w:r>
                              <w:r>
                                <w:rPr>
                                  <w:b/>
                                  <w:spacing w:val="-2"/>
                                  <w:sz w:val="17"/>
                                </w:rPr>
                                <w:t> </w:t>
                              </w:r>
                              <w:r>
                                <w:rPr>
                                  <w:b/>
                                  <w:sz w:val="17"/>
                                </w:rPr>
                                <w:t>puisque ses électrons sont tirés vers le nitro.</w:t>
                              </w:r>
                            </w:p>
                          </w:txbxContent>
                        </wps:txbx>
                        <wps:bodyPr wrap="square" lIns="0" tIns="0" rIns="0" bIns="0" rtlCol="0">
                          <a:noAutofit/>
                        </wps:bodyPr>
                      </wps:wsp>
                    </wpg:wgp>
                  </a:graphicData>
                </a:graphic>
              </wp:inline>
            </w:drawing>
          </mc:Choice>
          <mc:Fallback>
            <w:pict>
              <v:group style="width:328.8pt;height:124.35pt;mso-position-horizontal-relative:char;mso-position-vertical-relative:line" id="docshapegroup62" coordorigin="0,0" coordsize="6576,2487">
                <v:shape style="position:absolute;left:-1;top:0;width:6576;height:2487" id="docshape63" coordorigin="0,0" coordsize="6576,2487" path="m7,7l0,7,0,245,0,468,0,691,0,917,0,1140,0,1366,0,1589,0,1812,0,2038,0,2263,0,2486,7,2486,7,2263,7,2038,7,1812,7,1589,7,1366,7,1140,7,917,7,691,7,468,7,245,7,7xm6569,0l0,0,0,7,6569,7,6569,0xm6576,0l6569,0,6569,7,6569,7,6569,245,6569,245,6569,468,6569,691,6569,917,6569,1140,6569,1366,6569,1589,6569,1812,6569,2038,6569,2263,6569,2486,6576,2486,6576,2263,6576,2038,6576,1812,6576,1589,6576,1366,6576,1140,6576,917,6576,691,6576,468,6576,245,6576,7,6576,7,6576,0xe" filled="true" fillcolor="#000000" stroked="false">
                  <v:path arrowok="t"/>
                  <v:fill type="solid"/>
                </v:shape>
                <v:shape style="position:absolute;left:7;top:7;width:6562;height:2480" type="#_x0000_t202" id="docshape64" filled="false" stroked="false">
                  <v:textbox inset="0,0,0,0">
                    <w:txbxContent>
                      <w:p>
                        <w:pPr>
                          <w:spacing w:before="11"/>
                          <w:ind w:left="76" w:right="0" w:firstLine="0"/>
                          <w:jc w:val="both"/>
                          <w:rPr>
                            <w:b/>
                            <w:sz w:val="17"/>
                          </w:rPr>
                        </w:pPr>
                        <w:r>
                          <w:rPr>
                            <w:b/>
                            <w:sz w:val="17"/>
                          </w:rPr>
                          <w:t>D.</w:t>
                        </w:r>
                        <w:r>
                          <w:rPr>
                            <w:b/>
                            <w:spacing w:val="-5"/>
                            <w:sz w:val="17"/>
                          </w:rPr>
                          <w:t> </w:t>
                        </w:r>
                        <w:r>
                          <w:rPr>
                            <w:b/>
                            <w:sz w:val="17"/>
                          </w:rPr>
                          <w:t>La</w:t>
                        </w:r>
                        <w:r>
                          <w:rPr>
                            <w:b/>
                            <w:spacing w:val="-5"/>
                            <w:sz w:val="17"/>
                          </w:rPr>
                          <w:t> </w:t>
                        </w:r>
                        <w:r>
                          <w:rPr>
                            <w:b/>
                            <w:sz w:val="17"/>
                          </w:rPr>
                          <w:t>charge</w:t>
                        </w:r>
                        <w:r>
                          <w:rPr>
                            <w:b/>
                            <w:spacing w:val="-6"/>
                            <w:sz w:val="17"/>
                          </w:rPr>
                          <w:t> </w:t>
                        </w:r>
                        <w:r>
                          <w:rPr>
                            <w:b/>
                            <w:sz w:val="17"/>
                          </w:rPr>
                          <w:t>globale</w:t>
                        </w:r>
                        <w:r>
                          <w:rPr>
                            <w:b/>
                            <w:spacing w:val="-5"/>
                            <w:sz w:val="17"/>
                          </w:rPr>
                          <w:t> </w:t>
                        </w:r>
                        <w:r>
                          <w:rPr>
                            <w:b/>
                            <w:sz w:val="17"/>
                          </w:rPr>
                          <w:t>de</w:t>
                        </w:r>
                        <w:r>
                          <w:rPr>
                            <w:b/>
                            <w:spacing w:val="-6"/>
                            <w:sz w:val="17"/>
                          </w:rPr>
                          <w:t> </w:t>
                        </w:r>
                        <w:r>
                          <w:rPr>
                            <w:b/>
                            <w:sz w:val="17"/>
                          </w:rPr>
                          <w:t>la</w:t>
                        </w:r>
                        <w:r>
                          <w:rPr>
                            <w:b/>
                            <w:spacing w:val="-5"/>
                            <w:sz w:val="17"/>
                          </w:rPr>
                          <w:t> </w:t>
                        </w:r>
                        <w:r>
                          <w:rPr>
                            <w:b/>
                            <w:sz w:val="17"/>
                          </w:rPr>
                          <w:t>forme</w:t>
                        </w:r>
                        <w:r>
                          <w:rPr>
                            <w:b/>
                            <w:spacing w:val="-6"/>
                            <w:sz w:val="17"/>
                          </w:rPr>
                          <w:t> </w:t>
                        </w:r>
                        <w:r>
                          <w:rPr>
                            <w:b/>
                            <w:sz w:val="17"/>
                          </w:rPr>
                          <w:t>basique</w:t>
                        </w:r>
                        <w:r>
                          <w:rPr>
                            <w:b/>
                            <w:spacing w:val="-7"/>
                            <w:sz w:val="17"/>
                          </w:rPr>
                          <w:t> </w:t>
                        </w:r>
                        <w:r>
                          <w:rPr>
                            <w:b/>
                            <w:sz w:val="17"/>
                          </w:rPr>
                          <w:t>de</w:t>
                        </w:r>
                        <w:r>
                          <w:rPr>
                            <w:b/>
                            <w:spacing w:val="-4"/>
                            <w:sz w:val="17"/>
                          </w:rPr>
                          <w:t> </w:t>
                        </w:r>
                        <w:r>
                          <w:rPr>
                            <w:b/>
                            <w:sz w:val="17"/>
                          </w:rPr>
                          <w:t>la</w:t>
                        </w:r>
                        <w:r>
                          <w:rPr>
                            <w:b/>
                            <w:spacing w:val="-5"/>
                            <w:sz w:val="17"/>
                          </w:rPr>
                          <w:t> </w:t>
                        </w:r>
                        <w:r>
                          <w:rPr>
                            <w:b/>
                            <w:sz w:val="17"/>
                          </w:rPr>
                          <w:t>molécule</w:t>
                        </w:r>
                        <w:r>
                          <w:rPr>
                            <w:b/>
                            <w:spacing w:val="-6"/>
                            <w:sz w:val="17"/>
                          </w:rPr>
                          <w:t> </w:t>
                        </w:r>
                        <w:r>
                          <w:rPr>
                            <w:b/>
                            <w:sz w:val="17"/>
                          </w:rPr>
                          <w:t>2</w:t>
                        </w:r>
                        <w:r>
                          <w:rPr>
                            <w:b/>
                            <w:spacing w:val="-5"/>
                            <w:sz w:val="17"/>
                          </w:rPr>
                          <w:t> </w:t>
                        </w:r>
                        <w:r>
                          <w:rPr>
                            <w:b/>
                            <w:sz w:val="17"/>
                          </w:rPr>
                          <w:t>est</w:t>
                        </w:r>
                        <w:r>
                          <w:rPr>
                            <w:b/>
                            <w:spacing w:val="-4"/>
                            <w:sz w:val="17"/>
                          </w:rPr>
                          <w:t> </w:t>
                        </w:r>
                        <w:r>
                          <w:rPr>
                            <w:b/>
                            <w:spacing w:val="-2"/>
                            <w:sz w:val="17"/>
                          </w:rPr>
                          <w:t>négative</w:t>
                        </w:r>
                      </w:p>
                      <w:p>
                        <w:pPr>
                          <w:spacing w:line="273" w:lineRule="auto" w:before="31"/>
                          <w:ind w:left="76" w:right="75" w:firstLine="0"/>
                          <w:jc w:val="both"/>
                          <w:rPr>
                            <w:b/>
                            <w:sz w:val="17"/>
                          </w:rPr>
                        </w:pPr>
                        <w:r>
                          <w:rPr>
                            <w:b/>
                            <w:sz w:val="17"/>
                          </w:rPr>
                          <w:t>VRAI – Il faut juste penser à une chose : la forme basique indique une perte de proton H+ ! Si une charge positive part, la charge globale sera donc bien négative.</w:t>
                        </w:r>
                      </w:p>
                      <w:p>
                        <w:pPr>
                          <w:spacing w:line="276" w:lineRule="auto" w:before="0"/>
                          <w:ind w:left="76" w:right="71" w:firstLine="0"/>
                          <w:jc w:val="both"/>
                          <w:rPr>
                            <w:b/>
                            <w:sz w:val="17"/>
                          </w:rPr>
                        </w:pPr>
                        <w:r>
                          <w:rPr>
                            <w:b/>
                            <w:sz w:val="17"/>
                          </w:rPr>
                          <w:t>E.</w:t>
                        </w:r>
                        <w:r>
                          <w:rPr>
                            <w:b/>
                            <w:spacing w:val="-4"/>
                            <w:sz w:val="17"/>
                          </w:rPr>
                          <w:t> </w:t>
                        </w:r>
                        <w:r>
                          <w:rPr>
                            <w:b/>
                            <w:sz w:val="17"/>
                          </w:rPr>
                          <w:t>Le</w:t>
                        </w:r>
                        <w:r>
                          <w:rPr>
                            <w:b/>
                            <w:spacing w:val="-5"/>
                            <w:sz w:val="17"/>
                          </w:rPr>
                          <w:t> </w:t>
                        </w:r>
                        <w:r>
                          <w:rPr>
                            <w:b/>
                            <w:sz w:val="17"/>
                          </w:rPr>
                          <w:t>groupement</w:t>
                        </w:r>
                        <w:r>
                          <w:rPr>
                            <w:b/>
                            <w:spacing w:val="-3"/>
                            <w:sz w:val="17"/>
                          </w:rPr>
                          <w:t> </w:t>
                        </w:r>
                        <w:r>
                          <w:rPr>
                            <w:b/>
                            <w:sz w:val="17"/>
                          </w:rPr>
                          <w:t>nitro</w:t>
                        </w:r>
                        <w:r>
                          <w:rPr>
                            <w:b/>
                            <w:spacing w:val="-6"/>
                            <w:sz w:val="17"/>
                          </w:rPr>
                          <w:t> </w:t>
                        </w:r>
                        <w:r>
                          <w:rPr>
                            <w:b/>
                            <w:sz w:val="17"/>
                          </w:rPr>
                          <w:t>renforce</w:t>
                        </w:r>
                        <w:r>
                          <w:rPr>
                            <w:b/>
                            <w:spacing w:val="-2"/>
                            <w:sz w:val="17"/>
                          </w:rPr>
                          <w:t> </w:t>
                        </w:r>
                        <w:r>
                          <w:rPr>
                            <w:b/>
                            <w:sz w:val="17"/>
                          </w:rPr>
                          <w:t>la</w:t>
                        </w:r>
                        <w:r>
                          <w:rPr>
                            <w:b/>
                            <w:spacing w:val="-3"/>
                            <w:sz w:val="17"/>
                          </w:rPr>
                          <w:t> </w:t>
                        </w:r>
                        <w:r>
                          <w:rPr>
                            <w:b/>
                            <w:sz w:val="17"/>
                          </w:rPr>
                          <w:t>nature</w:t>
                        </w:r>
                        <w:r>
                          <w:rPr>
                            <w:b/>
                            <w:spacing w:val="-3"/>
                            <w:sz w:val="17"/>
                          </w:rPr>
                          <w:t> </w:t>
                        </w:r>
                        <w:r>
                          <w:rPr>
                            <w:b/>
                            <w:sz w:val="17"/>
                          </w:rPr>
                          <w:t>électrophile</w:t>
                        </w:r>
                        <w:r>
                          <w:rPr>
                            <w:b/>
                            <w:spacing w:val="-3"/>
                            <w:sz w:val="17"/>
                          </w:rPr>
                          <w:t> </w:t>
                        </w:r>
                        <w:r>
                          <w:rPr>
                            <w:b/>
                            <w:sz w:val="17"/>
                          </w:rPr>
                          <w:t>d’une</w:t>
                        </w:r>
                        <w:r>
                          <w:rPr>
                            <w:b/>
                            <w:spacing w:val="-2"/>
                            <w:sz w:val="17"/>
                          </w:rPr>
                          <w:t> </w:t>
                        </w:r>
                        <w:r>
                          <w:rPr>
                            <w:b/>
                            <w:sz w:val="17"/>
                          </w:rPr>
                          <w:t>partie</w:t>
                        </w:r>
                        <w:r>
                          <w:rPr>
                            <w:b/>
                            <w:spacing w:val="-3"/>
                            <w:sz w:val="17"/>
                          </w:rPr>
                          <w:t> </w:t>
                        </w:r>
                        <w:r>
                          <w:rPr>
                            <w:b/>
                            <w:sz w:val="17"/>
                          </w:rPr>
                          <w:t>du</w:t>
                        </w:r>
                        <w:r>
                          <w:rPr>
                            <w:b/>
                            <w:spacing w:val="-2"/>
                            <w:sz w:val="17"/>
                          </w:rPr>
                          <w:t> </w:t>
                        </w:r>
                        <w:r>
                          <w:rPr>
                            <w:b/>
                            <w:sz w:val="17"/>
                          </w:rPr>
                          <w:t>cycle</w:t>
                        </w:r>
                        <w:r>
                          <w:rPr>
                            <w:b/>
                            <w:spacing w:val="-3"/>
                            <w:sz w:val="17"/>
                          </w:rPr>
                          <w:t> </w:t>
                        </w:r>
                        <w:r>
                          <w:rPr>
                            <w:b/>
                            <w:sz w:val="17"/>
                          </w:rPr>
                          <w:t>aromatique VRAI – Ohlàlà de la chimie orga !! C’est sûrement votre premier item sur ce chapitre, donc on y va en douceur. Une espèce électrophile est une espèce capable d’accepter des électrons dans le cadre d’une réaction, afin de se lier à une espèce. C’est dans la grande majorité des cas une espèce avec une charge partielle ou un signe positif. Ici, le groupement</w:t>
                        </w:r>
                        <w:r>
                          <w:rPr>
                            <w:b/>
                            <w:spacing w:val="-3"/>
                            <w:sz w:val="17"/>
                          </w:rPr>
                          <w:t> </w:t>
                        </w:r>
                        <w:r>
                          <w:rPr>
                            <w:b/>
                            <w:sz w:val="17"/>
                          </w:rPr>
                          <w:t>nitro</w:t>
                        </w:r>
                        <w:r>
                          <w:rPr>
                            <w:b/>
                            <w:spacing w:val="-4"/>
                            <w:sz w:val="17"/>
                          </w:rPr>
                          <w:t> </w:t>
                        </w:r>
                        <w:r>
                          <w:rPr>
                            <w:b/>
                            <w:sz w:val="17"/>
                          </w:rPr>
                          <w:t>exerce</w:t>
                        </w:r>
                        <w:r>
                          <w:rPr>
                            <w:b/>
                            <w:spacing w:val="-5"/>
                            <w:sz w:val="17"/>
                          </w:rPr>
                          <w:t> </w:t>
                        </w:r>
                        <w:r>
                          <w:rPr>
                            <w:b/>
                            <w:sz w:val="17"/>
                          </w:rPr>
                          <w:t>un</w:t>
                        </w:r>
                        <w:r>
                          <w:rPr>
                            <w:b/>
                            <w:spacing w:val="-3"/>
                            <w:sz w:val="17"/>
                          </w:rPr>
                          <w:t> </w:t>
                        </w:r>
                        <w:r>
                          <w:rPr>
                            <w:b/>
                            <w:sz w:val="17"/>
                          </w:rPr>
                          <w:t>effet</w:t>
                        </w:r>
                        <w:r>
                          <w:rPr>
                            <w:b/>
                            <w:spacing w:val="-5"/>
                            <w:sz w:val="17"/>
                          </w:rPr>
                          <w:t> </w:t>
                        </w:r>
                        <w:r>
                          <w:rPr>
                            <w:b/>
                            <w:sz w:val="17"/>
                          </w:rPr>
                          <w:t>inductif</w:t>
                        </w:r>
                        <w:r>
                          <w:rPr>
                            <w:b/>
                            <w:spacing w:val="-4"/>
                            <w:sz w:val="17"/>
                          </w:rPr>
                          <w:t> </w:t>
                        </w:r>
                        <w:r>
                          <w:rPr>
                            <w:b/>
                            <w:sz w:val="17"/>
                          </w:rPr>
                          <w:t>attracteur</w:t>
                        </w:r>
                        <w:r>
                          <w:rPr>
                            <w:b/>
                            <w:spacing w:val="-7"/>
                            <w:sz w:val="17"/>
                          </w:rPr>
                          <w:t> </w:t>
                        </w:r>
                        <w:r>
                          <w:rPr>
                            <w:b/>
                            <w:sz w:val="17"/>
                          </w:rPr>
                          <w:t>très</w:t>
                        </w:r>
                        <w:r>
                          <w:rPr>
                            <w:b/>
                            <w:spacing w:val="-4"/>
                            <w:sz w:val="17"/>
                          </w:rPr>
                          <w:t> </w:t>
                        </w:r>
                        <w:r>
                          <w:rPr>
                            <w:b/>
                            <w:sz w:val="17"/>
                          </w:rPr>
                          <w:t>puissant</w:t>
                        </w:r>
                        <w:r>
                          <w:rPr>
                            <w:b/>
                            <w:spacing w:val="-5"/>
                            <w:sz w:val="17"/>
                          </w:rPr>
                          <w:t> </w:t>
                        </w:r>
                        <w:r>
                          <w:rPr>
                            <w:b/>
                            <w:sz w:val="17"/>
                          </w:rPr>
                          <w:t>sur</w:t>
                        </w:r>
                        <w:r>
                          <w:rPr>
                            <w:b/>
                            <w:spacing w:val="-7"/>
                            <w:sz w:val="17"/>
                          </w:rPr>
                          <w:t> </w:t>
                        </w:r>
                        <w:r>
                          <w:rPr>
                            <w:b/>
                            <w:sz w:val="17"/>
                          </w:rPr>
                          <w:t>une</w:t>
                        </w:r>
                        <w:r>
                          <w:rPr>
                            <w:b/>
                            <w:spacing w:val="-5"/>
                            <w:sz w:val="17"/>
                          </w:rPr>
                          <w:t> </w:t>
                        </w:r>
                        <w:r>
                          <w:rPr>
                            <w:b/>
                            <w:sz w:val="17"/>
                          </w:rPr>
                          <w:t>partie</w:t>
                        </w:r>
                        <w:r>
                          <w:rPr>
                            <w:b/>
                            <w:spacing w:val="-3"/>
                            <w:sz w:val="17"/>
                          </w:rPr>
                          <w:t> </w:t>
                        </w:r>
                        <w:r>
                          <w:rPr>
                            <w:b/>
                            <w:sz w:val="17"/>
                          </w:rPr>
                          <w:t>du</w:t>
                        </w:r>
                        <w:r>
                          <w:rPr>
                            <w:b/>
                            <w:spacing w:val="-3"/>
                            <w:sz w:val="17"/>
                          </w:rPr>
                          <w:t> </w:t>
                        </w:r>
                        <w:r>
                          <w:rPr>
                            <w:b/>
                            <w:sz w:val="17"/>
                          </w:rPr>
                          <w:t>cycle (dans</w:t>
                        </w:r>
                        <w:r>
                          <w:rPr>
                            <w:b/>
                            <w:spacing w:val="-3"/>
                            <w:sz w:val="17"/>
                          </w:rPr>
                          <w:t> </w:t>
                        </w:r>
                        <w:r>
                          <w:rPr>
                            <w:b/>
                            <w:sz w:val="17"/>
                          </w:rPr>
                          <w:t>la</w:t>
                        </w:r>
                        <w:r>
                          <w:rPr>
                            <w:b/>
                            <w:spacing w:val="-5"/>
                            <w:sz w:val="17"/>
                          </w:rPr>
                          <w:t> </w:t>
                        </w:r>
                        <w:r>
                          <w:rPr>
                            <w:b/>
                            <w:sz w:val="17"/>
                          </w:rPr>
                          <w:t>limite</w:t>
                        </w:r>
                        <w:r>
                          <w:rPr>
                            <w:b/>
                            <w:spacing w:val="-2"/>
                            <w:sz w:val="17"/>
                          </w:rPr>
                          <w:t> </w:t>
                        </w:r>
                        <w:r>
                          <w:rPr>
                            <w:b/>
                            <w:sz w:val="17"/>
                          </w:rPr>
                          <w:t>de</w:t>
                        </w:r>
                        <w:r>
                          <w:rPr>
                            <w:b/>
                            <w:spacing w:val="-2"/>
                            <w:sz w:val="17"/>
                          </w:rPr>
                          <w:t> </w:t>
                        </w:r>
                        <w:r>
                          <w:rPr>
                            <w:b/>
                            <w:sz w:val="17"/>
                          </w:rPr>
                          <w:t>3</w:t>
                        </w:r>
                        <w:r>
                          <w:rPr>
                            <w:b/>
                            <w:spacing w:val="-3"/>
                            <w:sz w:val="17"/>
                          </w:rPr>
                          <w:t> </w:t>
                        </w:r>
                        <w:r>
                          <w:rPr>
                            <w:b/>
                            <w:sz w:val="17"/>
                          </w:rPr>
                          <w:t>liaisons).</w:t>
                        </w:r>
                        <w:r>
                          <w:rPr>
                            <w:b/>
                            <w:spacing w:val="-3"/>
                            <w:sz w:val="17"/>
                          </w:rPr>
                          <w:t> </w:t>
                        </w:r>
                        <w:r>
                          <w:rPr>
                            <w:b/>
                            <w:sz w:val="17"/>
                          </w:rPr>
                          <w:t>Ce</w:t>
                        </w:r>
                        <w:r>
                          <w:rPr>
                            <w:b/>
                            <w:spacing w:val="-5"/>
                            <w:sz w:val="17"/>
                          </w:rPr>
                          <w:t> </w:t>
                        </w:r>
                        <w:r>
                          <w:rPr>
                            <w:b/>
                            <w:sz w:val="17"/>
                          </w:rPr>
                          <w:t>cycle</w:t>
                        </w:r>
                        <w:r>
                          <w:rPr>
                            <w:b/>
                            <w:spacing w:val="-5"/>
                            <w:sz w:val="17"/>
                          </w:rPr>
                          <w:t> </w:t>
                        </w:r>
                        <w:r>
                          <w:rPr>
                            <w:b/>
                            <w:sz w:val="17"/>
                          </w:rPr>
                          <w:t>va</w:t>
                        </w:r>
                        <w:r>
                          <w:rPr>
                            <w:b/>
                            <w:spacing w:val="-3"/>
                            <w:sz w:val="17"/>
                          </w:rPr>
                          <w:t> </w:t>
                        </w:r>
                        <w:r>
                          <w:rPr>
                            <w:b/>
                            <w:sz w:val="17"/>
                          </w:rPr>
                          <w:t>donc</w:t>
                        </w:r>
                        <w:r>
                          <w:rPr>
                            <w:b/>
                            <w:spacing w:val="-4"/>
                            <w:sz w:val="17"/>
                          </w:rPr>
                          <w:t> </w:t>
                        </w:r>
                        <w:r>
                          <w:rPr>
                            <w:b/>
                            <w:sz w:val="17"/>
                          </w:rPr>
                          <w:t>avoir</w:t>
                        </w:r>
                        <w:r>
                          <w:rPr>
                            <w:b/>
                            <w:spacing w:val="-4"/>
                            <w:sz w:val="17"/>
                          </w:rPr>
                          <w:t> </w:t>
                        </w:r>
                        <w:r>
                          <w:rPr>
                            <w:b/>
                            <w:sz w:val="17"/>
                          </w:rPr>
                          <w:t>une</w:t>
                        </w:r>
                        <w:r>
                          <w:rPr>
                            <w:b/>
                            <w:spacing w:val="-2"/>
                            <w:sz w:val="17"/>
                          </w:rPr>
                          <w:t> </w:t>
                        </w:r>
                        <w:r>
                          <w:rPr>
                            <w:b/>
                            <w:sz w:val="17"/>
                          </w:rPr>
                          <w:t>charge</w:t>
                        </w:r>
                        <w:r>
                          <w:rPr>
                            <w:b/>
                            <w:spacing w:val="-4"/>
                            <w:sz w:val="17"/>
                          </w:rPr>
                          <w:t> </w:t>
                        </w:r>
                        <w:r>
                          <w:rPr>
                            <w:b/>
                            <w:sz w:val="17"/>
                          </w:rPr>
                          <w:t>partielle</w:t>
                        </w:r>
                        <w:r>
                          <w:rPr>
                            <w:b/>
                            <w:spacing w:val="-2"/>
                            <w:sz w:val="17"/>
                          </w:rPr>
                          <w:t> </w:t>
                        </w:r>
                        <w:r>
                          <w:rPr>
                            <w:b/>
                            <w:sz w:val="17"/>
                          </w:rPr>
                          <w:t>positive</w:t>
                        </w:r>
                        <w:r>
                          <w:rPr>
                            <w:b/>
                            <w:spacing w:val="-2"/>
                            <w:sz w:val="17"/>
                          </w:rPr>
                          <w:t> </w:t>
                        </w:r>
                        <w:r>
                          <w:rPr>
                            <w:b/>
                            <w:sz w:val="17"/>
                          </w:rPr>
                          <w:t>puisque ses électrons sont tirés vers le nitro.</w:t>
                        </w:r>
                      </w:p>
                    </w:txbxContent>
                  </v:textbox>
                  <w10:wrap type="none"/>
                </v:shape>
              </v:group>
            </w:pict>
          </mc:Fallback>
        </mc:AlternateContent>
      </w:r>
      <w:r>
        <w:rPr>
          <w:sz w:val="20"/>
        </w:rPr>
      </w:r>
    </w:p>
    <w:p>
      <w:pPr>
        <w:spacing w:after="0" w:line="240" w:lineRule="auto"/>
        <w:rPr>
          <w:sz w:val="20"/>
        </w:rPr>
        <w:sectPr>
          <w:type w:val="continuous"/>
          <w:pgSz w:w="16840" w:h="11910" w:orient="landscape"/>
          <w:pgMar w:header="0" w:footer="373" w:top="1000" w:bottom="280" w:left="850" w:right="566"/>
        </w:sectPr>
      </w:pPr>
    </w:p>
    <w:p>
      <w:pPr>
        <w:spacing w:line="240" w:lineRule="auto"/>
        <w:ind w:left="69" w:right="0" w:firstLine="0"/>
        <w:rPr>
          <w:sz w:val="20"/>
        </w:rPr>
      </w:pPr>
      <w:r>
        <w:rPr>
          <w:sz w:val="20"/>
        </w:rPr>
        <mc:AlternateContent>
          <mc:Choice Requires="wps">
            <w:drawing>
              <wp:inline distT="0" distB="0" distL="0" distR="0">
                <wp:extent cx="4175760" cy="440690"/>
                <wp:effectExtent l="9525" t="0" r="0" b="6984"/>
                <wp:docPr id="74" name="Group 74"/>
                <wp:cNvGraphicFramePr>
                  <a:graphicFrameLocks/>
                </wp:cNvGraphicFramePr>
                <a:graphic>
                  <a:graphicData uri="http://schemas.microsoft.com/office/word/2010/wordprocessingGroup">
                    <wpg:wgp>
                      <wpg:cNvPr id="74" name="Group 74"/>
                      <wpg:cNvGrpSpPr/>
                      <wpg:grpSpPr>
                        <a:xfrm>
                          <a:off x="0" y="0"/>
                          <a:ext cx="4175760" cy="440690"/>
                          <a:chExt cx="4175760" cy="440690"/>
                        </a:xfrm>
                      </wpg:grpSpPr>
                      <wps:wsp>
                        <wps:cNvPr id="75" name="Graphic 75"/>
                        <wps:cNvSpPr/>
                        <wps:spPr>
                          <a:xfrm>
                            <a:off x="-12" y="0"/>
                            <a:ext cx="4176395" cy="440690"/>
                          </a:xfrm>
                          <a:custGeom>
                            <a:avLst/>
                            <a:gdLst/>
                            <a:ahLst/>
                            <a:cxnLst/>
                            <a:rect l="l" t="t" r="r" b="b"/>
                            <a:pathLst>
                              <a:path w="4176395" h="440690">
                                <a:moveTo>
                                  <a:pt x="4175772" y="0"/>
                                </a:moveTo>
                                <a:lnTo>
                                  <a:pt x="4171200" y="0"/>
                                </a:lnTo>
                                <a:lnTo>
                                  <a:pt x="4171200" y="143256"/>
                                </a:lnTo>
                                <a:lnTo>
                                  <a:pt x="4171200" y="284988"/>
                                </a:lnTo>
                                <a:lnTo>
                                  <a:pt x="4171200" y="435864"/>
                                </a:lnTo>
                                <a:lnTo>
                                  <a:pt x="4572" y="435864"/>
                                </a:lnTo>
                                <a:lnTo>
                                  <a:pt x="4572" y="284988"/>
                                </a:lnTo>
                                <a:lnTo>
                                  <a:pt x="4572" y="143256"/>
                                </a:lnTo>
                                <a:lnTo>
                                  <a:pt x="4572" y="0"/>
                                </a:lnTo>
                                <a:lnTo>
                                  <a:pt x="12" y="0"/>
                                </a:lnTo>
                                <a:lnTo>
                                  <a:pt x="12" y="143256"/>
                                </a:lnTo>
                                <a:lnTo>
                                  <a:pt x="12" y="284988"/>
                                </a:lnTo>
                                <a:lnTo>
                                  <a:pt x="12" y="435864"/>
                                </a:lnTo>
                                <a:lnTo>
                                  <a:pt x="0" y="440436"/>
                                </a:lnTo>
                                <a:lnTo>
                                  <a:pt x="4171200" y="440436"/>
                                </a:lnTo>
                                <a:lnTo>
                                  <a:pt x="4175772" y="440436"/>
                                </a:lnTo>
                                <a:lnTo>
                                  <a:pt x="4175772" y="435864"/>
                                </a:lnTo>
                                <a:lnTo>
                                  <a:pt x="4175760" y="284988"/>
                                </a:lnTo>
                                <a:lnTo>
                                  <a:pt x="4175772" y="143256"/>
                                </a:lnTo>
                                <a:lnTo>
                                  <a:pt x="4175772" y="0"/>
                                </a:lnTo>
                                <a:close/>
                              </a:path>
                            </a:pathLst>
                          </a:custGeom>
                          <a:solidFill>
                            <a:srgbClr val="000000"/>
                          </a:solidFill>
                        </wps:spPr>
                        <wps:bodyPr wrap="square" lIns="0" tIns="0" rIns="0" bIns="0" rtlCol="0">
                          <a:prstTxWarp prst="textNoShape">
                            <a:avLst/>
                          </a:prstTxWarp>
                          <a:noAutofit/>
                        </wps:bodyPr>
                      </wps:wsp>
                      <wps:wsp>
                        <wps:cNvPr id="76" name="Textbox 76"/>
                        <wps:cNvSpPr txBox="1"/>
                        <wps:spPr>
                          <a:xfrm>
                            <a:off x="4572" y="0"/>
                            <a:ext cx="4166870" cy="436245"/>
                          </a:xfrm>
                          <a:prstGeom prst="rect">
                            <a:avLst/>
                          </a:prstGeom>
                        </wps:spPr>
                        <wps:txbx>
                          <w:txbxContent>
                            <w:p>
                              <w:pPr>
                                <w:spacing w:line="276" w:lineRule="auto" w:before="0"/>
                                <w:ind w:left="76" w:right="71" w:firstLine="0"/>
                                <w:jc w:val="both"/>
                                <w:rPr>
                                  <w:b/>
                                  <w:sz w:val="17"/>
                                </w:rPr>
                              </w:pPr>
                              <w:r>
                                <w:rPr>
                                  <w:b/>
                                  <w:sz w:val="17"/>
                                </w:rPr>
                                <w:t>Par</w:t>
                              </w:r>
                              <w:r>
                                <w:rPr>
                                  <w:b/>
                                  <w:spacing w:val="-10"/>
                                  <w:sz w:val="17"/>
                                </w:rPr>
                                <w:t> </w:t>
                              </w:r>
                              <w:r>
                                <w:rPr>
                                  <w:b/>
                                  <w:sz w:val="17"/>
                                </w:rPr>
                                <w:t>conséquent,</w:t>
                              </w:r>
                              <w:r>
                                <w:rPr>
                                  <w:b/>
                                  <w:spacing w:val="-9"/>
                                  <w:sz w:val="17"/>
                                </w:rPr>
                                <w:t> </w:t>
                              </w:r>
                              <w:r>
                                <w:rPr>
                                  <w:b/>
                                  <w:sz w:val="17"/>
                                </w:rPr>
                                <w:t>il</w:t>
                              </w:r>
                              <w:r>
                                <w:rPr>
                                  <w:b/>
                                  <w:spacing w:val="-10"/>
                                  <w:sz w:val="17"/>
                                </w:rPr>
                                <w:t> </w:t>
                              </w:r>
                              <w:r>
                                <w:rPr>
                                  <w:b/>
                                  <w:sz w:val="17"/>
                                </w:rPr>
                                <w:t>sera</w:t>
                              </w:r>
                              <w:r>
                                <w:rPr>
                                  <w:b/>
                                  <w:spacing w:val="-7"/>
                                  <w:sz w:val="17"/>
                                </w:rPr>
                                <w:t> </w:t>
                              </w:r>
                              <w:r>
                                <w:rPr>
                                  <w:b/>
                                  <w:sz w:val="17"/>
                                </w:rPr>
                                <w:t>plus</w:t>
                              </w:r>
                              <w:r>
                                <w:rPr>
                                  <w:b/>
                                  <w:spacing w:val="-10"/>
                                  <w:sz w:val="17"/>
                                </w:rPr>
                                <w:t> </w:t>
                              </w:r>
                              <w:r>
                                <w:rPr>
                                  <w:b/>
                                  <w:sz w:val="17"/>
                                </w:rPr>
                                <w:t>apte</w:t>
                              </w:r>
                              <w:r>
                                <w:rPr>
                                  <w:b/>
                                  <w:spacing w:val="-10"/>
                                  <w:sz w:val="17"/>
                                </w:rPr>
                                <w:t> </w:t>
                              </w:r>
                              <w:r>
                                <w:rPr>
                                  <w:b/>
                                  <w:sz w:val="17"/>
                                </w:rPr>
                                <w:t>à</w:t>
                              </w:r>
                              <w:r>
                                <w:rPr>
                                  <w:b/>
                                  <w:spacing w:val="-7"/>
                                  <w:sz w:val="17"/>
                                </w:rPr>
                                <w:t> </w:t>
                              </w:r>
                              <w:r>
                                <w:rPr>
                                  <w:b/>
                                  <w:sz w:val="17"/>
                                </w:rPr>
                                <w:t>faire</w:t>
                              </w:r>
                              <w:r>
                                <w:rPr>
                                  <w:b/>
                                  <w:spacing w:val="-10"/>
                                  <w:sz w:val="17"/>
                                </w:rPr>
                                <w:t> </w:t>
                              </w:r>
                              <w:r>
                                <w:rPr>
                                  <w:b/>
                                  <w:sz w:val="17"/>
                                </w:rPr>
                                <w:t>une</w:t>
                              </w:r>
                              <w:r>
                                <w:rPr>
                                  <w:b/>
                                  <w:spacing w:val="-10"/>
                                  <w:sz w:val="17"/>
                                </w:rPr>
                                <w:t> </w:t>
                              </w:r>
                              <w:r>
                                <w:rPr>
                                  <w:b/>
                                  <w:sz w:val="17"/>
                                </w:rPr>
                                <w:t>liaison</w:t>
                              </w:r>
                              <w:r>
                                <w:rPr>
                                  <w:b/>
                                  <w:spacing w:val="-8"/>
                                  <w:sz w:val="17"/>
                                </w:rPr>
                                <w:t> </w:t>
                              </w:r>
                              <w:r>
                                <w:rPr>
                                  <w:b/>
                                  <w:sz w:val="17"/>
                                </w:rPr>
                                <w:t>hétérolytique</w:t>
                              </w:r>
                              <w:r>
                                <w:rPr>
                                  <w:b/>
                                  <w:spacing w:val="-8"/>
                                  <w:sz w:val="17"/>
                                </w:rPr>
                                <w:t> </w:t>
                              </w:r>
                              <w:r>
                                <w:rPr>
                                  <w:b/>
                                  <w:sz w:val="17"/>
                                </w:rPr>
                                <w:t>avec</w:t>
                              </w:r>
                              <w:r>
                                <w:rPr>
                                  <w:b/>
                                  <w:spacing w:val="-8"/>
                                  <w:sz w:val="17"/>
                                </w:rPr>
                                <w:t> </w:t>
                              </w:r>
                              <w:r>
                                <w:rPr>
                                  <w:b/>
                                  <w:sz w:val="17"/>
                                </w:rPr>
                                <w:t>un</w:t>
                              </w:r>
                              <w:r>
                                <w:rPr>
                                  <w:b/>
                                  <w:spacing w:val="-10"/>
                                  <w:sz w:val="17"/>
                                </w:rPr>
                                <w:t> </w:t>
                              </w:r>
                              <w:r>
                                <w:rPr>
                                  <w:b/>
                                  <w:sz w:val="17"/>
                                </w:rPr>
                                <w:t>réactif</w:t>
                              </w:r>
                              <w:r>
                                <w:rPr>
                                  <w:b/>
                                  <w:spacing w:val="-10"/>
                                  <w:sz w:val="17"/>
                                </w:rPr>
                                <w:t> </w:t>
                              </w:r>
                              <w:r>
                                <w:rPr>
                                  <w:b/>
                                  <w:sz w:val="17"/>
                                </w:rPr>
                                <w:t>extérieur pour se lier à lui ! Puisque le cycle n’est plus aussi proche de ses électrons, pourquoi ne pas</w:t>
                              </w:r>
                              <w:r>
                                <w:rPr>
                                  <w:b/>
                                  <w:spacing w:val="-10"/>
                                  <w:sz w:val="17"/>
                                </w:rPr>
                                <w:t> </w:t>
                              </w:r>
                              <w:r>
                                <w:rPr>
                                  <w:b/>
                                  <w:sz w:val="17"/>
                                </w:rPr>
                                <w:t>en</w:t>
                              </w:r>
                              <w:r>
                                <w:rPr>
                                  <w:b/>
                                  <w:spacing w:val="-7"/>
                                  <w:sz w:val="17"/>
                                </w:rPr>
                                <w:t> </w:t>
                              </w:r>
                              <w:r>
                                <w:rPr>
                                  <w:b/>
                                  <w:sz w:val="17"/>
                                </w:rPr>
                                <w:t>piocher</w:t>
                              </w:r>
                              <w:r>
                                <w:rPr>
                                  <w:b/>
                                  <w:spacing w:val="-11"/>
                                  <w:sz w:val="17"/>
                                </w:rPr>
                                <w:t> </w:t>
                              </w:r>
                              <w:r>
                                <w:rPr>
                                  <w:b/>
                                  <w:sz w:val="17"/>
                                </w:rPr>
                                <w:t>chez</w:t>
                              </w:r>
                              <w:r>
                                <w:rPr>
                                  <w:b/>
                                  <w:spacing w:val="-9"/>
                                  <w:sz w:val="17"/>
                                </w:rPr>
                                <w:t> </w:t>
                              </w:r>
                              <w:r>
                                <w:rPr>
                                  <w:b/>
                                  <w:sz w:val="17"/>
                                </w:rPr>
                                <w:t>les</w:t>
                              </w:r>
                              <w:r>
                                <w:rPr>
                                  <w:b/>
                                  <w:spacing w:val="-9"/>
                                  <w:sz w:val="17"/>
                                </w:rPr>
                                <w:t> </w:t>
                              </w:r>
                              <w:r>
                                <w:rPr>
                                  <w:b/>
                                  <w:sz w:val="17"/>
                                </w:rPr>
                                <w:t>autres</w:t>
                              </w:r>
                              <w:r>
                                <w:rPr>
                                  <w:b/>
                                  <w:spacing w:val="-6"/>
                                  <w:sz w:val="17"/>
                                </w:rPr>
                                <w:t> </w:t>
                              </w:r>
                              <w:r>
                                <w:rPr>
                                  <w:b/>
                                  <w:sz w:val="17"/>
                                </w:rPr>
                                <w:t>espèces</w:t>
                              </w:r>
                              <w:r>
                                <w:rPr>
                                  <w:b/>
                                  <w:spacing w:val="-9"/>
                                  <w:sz w:val="17"/>
                                </w:rPr>
                                <w:t> </w:t>
                              </w:r>
                              <w:r>
                                <w:rPr>
                                  <w:b/>
                                  <w:sz w:val="17"/>
                                </w:rPr>
                                <w:t>?</w:t>
                              </w:r>
                              <w:r>
                                <w:rPr>
                                  <w:b/>
                                  <w:spacing w:val="-8"/>
                                  <w:sz w:val="17"/>
                                </w:rPr>
                                <w:t> </w:t>
                              </w:r>
                              <w:r>
                                <w:rPr>
                                  <w:b/>
                                  <w:sz w:val="17"/>
                                </w:rPr>
                                <w:t>C’est</w:t>
                              </w:r>
                              <w:r>
                                <w:rPr>
                                  <w:b/>
                                  <w:spacing w:val="-9"/>
                                  <w:sz w:val="17"/>
                                </w:rPr>
                                <w:t> </w:t>
                              </w:r>
                              <w:r>
                                <w:rPr>
                                  <w:b/>
                                  <w:sz w:val="17"/>
                                </w:rPr>
                                <w:t>toute</w:t>
                              </w:r>
                              <w:r>
                                <w:rPr>
                                  <w:b/>
                                  <w:spacing w:val="-7"/>
                                  <w:sz w:val="17"/>
                                </w:rPr>
                                <w:t> </w:t>
                              </w:r>
                              <w:r>
                                <w:rPr>
                                  <w:b/>
                                  <w:sz w:val="17"/>
                                </w:rPr>
                                <w:t>la</w:t>
                              </w:r>
                              <w:r>
                                <w:rPr>
                                  <w:b/>
                                  <w:spacing w:val="-8"/>
                                  <w:sz w:val="17"/>
                                </w:rPr>
                                <w:t> </w:t>
                              </w:r>
                              <w:r>
                                <w:rPr>
                                  <w:b/>
                                  <w:sz w:val="17"/>
                                </w:rPr>
                                <w:t>définition</w:t>
                              </w:r>
                              <w:r>
                                <w:rPr>
                                  <w:b/>
                                  <w:spacing w:val="-7"/>
                                  <w:sz w:val="17"/>
                                </w:rPr>
                                <w:t> </w:t>
                              </w:r>
                              <w:r>
                                <w:rPr>
                                  <w:b/>
                                  <w:sz w:val="17"/>
                                </w:rPr>
                                <w:t>d’une</w:t>
                              </w:r>
                              <w:r>
                                <w:rPr>
                                  <w:b/>
                                  <w:spacing w:val="-9"/>
                                  <w:sz w:val="17"/>
                                </w:rPr>
                                <w:t> </w:t>
                              </w:r>
                              <w:r>
                                <w:rPr>
                                  <w:b/>
                                  <w:sz w:val="17"/>
                                </w:rPr>
                                <w:t>espèce</w:t>
                              </w:r>
                              <w:r>
                                <w:rPr>
                                  <w:b/>
                                  <w:spacing w:val="-7"/>
                                  <w:sz w:val="17"/>
                                </w:rPr>
                                <w:t> </w:t>
                              </w:r>
                              <w:r>
                                <w:rPr>
                                  <w:b/>
                                  <w:sz w:val="17"/>
                                </w:rPr>
                                <w:t>électrophile.</w:t>
                              </w:r>
                            </w:p>
                          </w:txbxContent>
                        </wps:txbx>
                        <wps:bodyPr wrap="square" lIns="0" tIns="0" rIns="0" bIns="0" rtlCol="0">
                          <a:noAutofit/>
                        </wps:bodyPr>
                      </wps:wsp>
                    </wpg:wgp>
                  </a:graphicData>
                </a:graphic>
              </wp:inline>
            </w:drawing>
          </mc:Choice>
          <mc:Fallback>
            <w:pict>
              <v:group style="width:328.8pt;height:34.7pt;mso-position-horizontal-relative:char;mso-position-vertical-relative:line" id="docshapegroup65" coordorigin="0,0" coordsize="6576,694">
                <v:shape style="position:absolute;left:-1;top:0;width:6577;height:694" id="docshape66" coordorigin="0,0" coordsize="6577,694" path="m6576,0l6569,0,6569,226,6569,449,6569,686,7,686,7,449,7,226,7,0,0,0,0,226,0,449,0,686,0,694,6569,694,6576,694,6576,686,6576,449,6576,226,6576,0xe" filled="true" fillcolor="#000000" stroked="false">
                  <v:path arrowok="t"/>
                  <v:fill type="solid"/>
                </v:shape>
                <v:shape style="position:absolute;left:7;top:0;width:6562;height:687" type="#_x0000_t202" id="docshape67" filled="false" stroked="false">
                  <v:textbox inset="0,0,0,0">
                    <w:txbxContent>
                      <w:p>
                        <w:pPr>
                          <w:spacing w:line="276" w:lineRule="auto" w:before="0"/>
                          <w:ind w:left="76" w:right="71" w:firstLine="0"/>
                          <w:jc w:val="both"/>
                          <w:rPr>
                            <w:b/>
                            <w:sz w:val="17"/>
                          </w:rPr>
                        </w:pPr>
                        <w:r>
                          <w:rPr>
                            <w:b/>
                            <w:sz w:val="17"/>
                          </w:rPr>
                          <w:t>Par</w:t>
                        </w:r>
                        <w:r>
                          <w:rPr>
                            <w:b/>
                            <w:spacing w:val="-10"/>
                            <w:sz w:val="17"/>
                          </w:rPr>
                          <w:t> </w:t>
                        </w:r>
                        <w:r>
                          <w:rPr>
                            <w:b/>
                            <w:sz w:val="17"/>
                          </w:rPr>
                          <w:t>conséquent,</w:t>
                        </w:r>
                        <w:r>
                          <w:rPr>
                            <w:b/>
                            <w:spacing w:val="-9"/>
                            <w:sz w:val="17"/>
                          </w:rPr>
                          <w:t> </w:t>
                        </w:r>
                        <w:r>
                          <w:rPr>
                            <w:b/>
                            <w:sz w:val="17"/>
                          </w:rPr>
                          <w:t>il</w:t>
                        </w:r>
                        <w:r>
                          <w:rPr>
                            <w:b/>
                            <w:spacing w:val="-10"/>
                            <w:sz w:val="17"/>
                          </w:rPr>
                          <w:t> </w:t>
                        </w:r>
                        <w:r>
                          <w:rPr>
                            <w:b/>
                            <w:sz w:val="17"/>
                          </w:rPr>
                          <w:t>sera</w:t>
                        </w:r>
                        <w:r>
                          <w:rPr>
                            <w:b/>
                            <w:spacing w:val="-7"/>
                            <w:sz w:val="17"/>
                          </w:rPr>
                          <w:t> </w:t>
                        </w:r>
                        <w:r>
                          <w:rPr>
                            <w:b/>
                            <w:sz w:val="17"/>
                          </w:rPr>
                          <w:t>plus</w:t>
                        </w:r>
                        <w:r>
                          <w:rPr>
                            <w:b/>
                            <w:spacing w:val="-10"/>
                            <w:sz w:val="17"/>
                          </w:rPr>
                          <w:t> </w:t>
                        </w:r>
                        <w:r>
                          <w:rPr>
                            <w:b/>
                            <w:sz w:val="17"/>
                          </w:rPr>
                          <w:t>apte</w:t>
                        </w:r>
                        <w:r>
                          <w:rPr>
                            <w:b/>
                            <w:spacing w:val="-10"/>
                            <w:sz w:val="17"/>
                          </w:rPr>
                          <w:t> </w:t>
                        </w:r>
                        <w:r>
                          <w:rPr>
                            <w:b/>
                            <w:sz w:val="17"/>
                          </w:rPr>
                          <w:t>à</w:t>
                        </w:r>
                        <w:r>
                          <w:rPr>
                            <w:b/>
                            <w:spacing w:val="-7"/>
                            <w:sz w:val="17"/>
                          </w:rPr>
                          <w:t> </w:t>
                        </w:r>
                        <w:r>
                          <w:rPr>
                            <w:b/>
                            <w:sz w:val="17"/>
                          </w:rPr>
                          <w:t>faire</w:t>
                        </w:r>
                        <w:r>
                          <w:rPr>
                            <w:b/>
                            <w:spacing w:val="-10"/>
                            <w:sz w:val="17"/>
                          </w:rPr>
                          <w:t> </w:t>
                        </w:r>
                        <w:r>
                          <w:rPr>
                            <w:b/>
                            <w:sz w:val="17"/>
                          </w:rPr>
                          <w:t>une</w:t>
                        </w:r>
                        <w:r>
                          <w:rPr>
                            <w:b/>
                            <w:spacing w:val="-10"/>
                            <w:sz w:val="17"/>
                          </w:rPr>
                          <w:t> </w:t>
                        </w:r>
                        <w:r>
                          <w:rPr>
                            <w:b/>
                            <w:sz w:val="17"/>
                          </w:rPr>
                          <w:t>liaison</w:t>
                        </w:r>
                        <w:r>
                          <w:rPr>
                            <w:b/>
                            <w:spacing w:val="-8"/>
                            <w:sz w:val="17"/>
                          </w:rPr>
                          <w:t> </w:t>
                        </w:r>
                        <w:r>
                          <w:rPr>
                            <w:b/>
                            <w:sz w:val="17"/>
                          </w:rPr>
                          <w:t>hétérolytique</w:t>
                        </w:r>
                        <w:r>
                          <w:rPr>
                            <w:b/>
                            <w:spacing w:val="-8"/>
                            <w:sz w:val="17"/>
                          </w:rPr>
                          <w:t> </w:t>
                        </w:r>
                        <w:r>
                          <w:rPr>
                            <w:b/>
                            <w:sz w:val="17"/>
                          </w:rPr>
                          <w:t>avec</w:t>
                        </w:r>
                        <w:r>
                          <w:rPr>
                            <w:b/>
                            <w:spacing w:val="-8"/>
                            <w:sz w:val="17"/>
                          </w:rPr>
                          <w:t> </w:t>
                        </w:r>
                        <w:r>
                          <w:rPr>
                            <w:b/>
                            <w:sz w:val="17"/>
                          </w:rPr>
                          <w:t>un</w:t>
                        </w:r>
                        <w:r>
                          <w:rPr>
                            <w:b/>
                            <w:spacing w:val="-10"/>
                            <w:sz w:val="17"/>
                          </w:rPr>
                          <w:t> </w:t>
                        </w:r>
                        <w:r>
                          <w:rPr>
                            <w:b/>
                            <w:sz w:val="17"/>
                          </w:rPr>
                          <w:t>réactif</w:t>
                        </w:r>
                        <w:r>
                          <w:rPr>
                            <w:b/>
                            <w:spacing w:val="-10"/>
                            <w:sz w:val="17"/>
                          </w:rPr>
                          <w:t> </w:t>
                        </w:r>
                        <w:r>
                          <w:rPr>
                            <w:b/>
                            <w:sz w:val="17"/>
                          </w:rPr>
                          <w:t>extérieur pour se lier à lui ! Puisque le cycle n’est plus aussi proche de ses électrons, pourquoi ne pas</w:t>
                        </w:r>
                        <w:r>
                          <w:rPr>
                            <w:b/>
                            <w:spacing w:val="-10"/>
                            <w:sz w:val="17"/>
                          </w:rPr>
                          <w:t> </w:t>
                        </w:r>
                        <w:r>
                          <w:rPr>
                            <w:b/>
                            <w:sz w:val="17"/>
                          </w:rPr>
                          <w:t>en</w:t>
                        </w:r>
                        <w:r>
                          <w:rPr>
                            <w:b/>
                            <w:spacing w:val="-7"/>
                            <w:sz w:val="17"/>
                          </w:rPr>
                          <w:t> </w:t>
                        </w:r>
                        <w:r>
                          <w:rPr>
                            <w:b/>
                            <w:sz w:val="17"/>
                          </w:rPr>
                          <w:t>piocher</w:t>
                        </w:r>
                        <w:r>
                          <w:rPr>
                            <w:b/>
                            <w:spacing w:val="-11"/>
                            <w:sz w:val="17"/>
                          </w:rPr>
                          <w:t> </w:t>
                        </w:r>
                        <w:r>
                          <w:rPr>
                            <w:b/>
                            <w:sz w:val="17"/>
                          </w:rPr>
                          <w:t>chez</w:t>
                        </w:r>
                        <w:r>
                          <w:rPr>
                            <w:b/>
                            <w:spacing w:val="-9"/>
                            <w:sz w:val="17"/>
                          </w:rPr>
                          <w:t> </w:t>
                        </w:r>
                        <w:r>
                          <w:rPr>
                            <w:b/>
                            <w:sz w:val="17"/>
                          </w:rPr>
                          <w:t>les</w:t>
                        </w:r>
                        <w:r>
                          <w:rPr>
                            <w:b/>
                            <w:spacing w:val="-9"/>
                            <w:sz w:val="17"/>
                          </w:rPr>
                          <w:t> </w:t>
                        </w:r>
                        <w:r>
                          <w:rPr>
                            <w:b/>
                            <w:sz w:val="17"/>
                          </w:rPr>
                          <w:t>autres</w:t>
                        </w:r>
                        <w:r>
                          <w:rPr>
                            <w:b/>
                            <w:spacing w:val="-6"/>
                            <w:sz w:val="17"/>
                          </w:rPr>
                          <w:t> </w:t>
                        </w:r>
                        <w:r>
                          <w:rPr>
                            <w:b/>
                            <w:sz w:val="17"/>
                          </w:rPr>
                          <w:t>espèces</w:t>
                        </w:r>
                        <w:r>
                          <w:rPr>
                            <w:b/>
                            <w:spacing w:val="-9"/>
                            <w:sz w:val="17"/>
                          </w:rPr>
                          <w:t> </w:t>
                        </w:r>
                        <w:r>
                          <w:rPr>
                            <w:b/>
                            <w:sz w:val="17"/>
                          </w:rPr>
                          <w:t>?</w:t>
                        </w:r>
                        <w:r>
                          <w:rPr>
                            <w:b/>
                            <w:spacing w:val="-8"/>
                            <w:sz w:val="17"/>
                          </w:rPr>
                          <w:t> </w:t>
                        </w:r>
                        <w:r>
                          <w:rPr>
                            <w:b/>
                            <w:sz w:val="17"/>
                          </w:rPr>
                          <w:t>C’est</w:t>
                        </w:r>
                        <w:r>
                          <w:rPr>
                            <w:b/>
                            <w:spacing w:val="-9"/>
                            <w:sz w:val="17"/>
                          </w:rPr>
                          <w:t> </w:t>
                        </w:r>
                        <w:r>
                          <w:rPr>
                            <w:b/>
                            <w:sz w:val="17"/>
                          </w:rPr>
                          <w:t>toute</w:t>
                        </w:r>
                        <w:r>
                          <w:rPr>
                            <w:b/>
                            <w:spacing w:val="-7"/>
                            <w:sz w:val="17"/>
                          </w:rPr>
                          <w:t> </w:t>
                        </w:r>
                        <w:r>
                          <w:rPr>
                            <w:b/>
                            <w:sz w:val="17"/>
                          </w:rPr>
                          <w:t>la</w:t>
                        </w:r>
                        <w:r>
                          <w:rPr>
                            <w:b/>
                            <w:spacing w:val="-8"/>
                            <w:sz w:val="17"/>
                          </w:rPr>
                          <w:t> </w:t>
                        </w:r>
                        <w:r>
                          <w:rPr>
                            <w:b/>
                            <w:sz w:val="17"/>
                          </w:rPr>
                          <w:t>définition</w:t>
                        </w:r>
                        <w:r>
                          <w:rPr>
                            <w:b/>
                            <w:spacing w:val="-7"/>
                            <w:sz w:val="17"/>
                          </w:rPr>
                          <w:t> </w:t>
                        </w:r>
                        <w:r>
                          <w:rPr>
                            <w:b/>
                            <w:sz w:val="17"/>
                          </w:rPr>
                          <w:t>d’une</w:t>
                        </w:r>
                        <w:r>
                          <w:rPr>
                            <w:b/>
                            <w:spacing w:val="-9"/>
                            <w:sz w:val="17"/>
                          </w:rPr>
                          <w:t> </w:t>
                        </w:r>
                        <w:r>
                          <w:rPr>
                            <w:b/>
                            <w:sz w:val="17"/>
                          </w:rPr>
                          <w:t>espèce</w:t>
                        </w:r>
                        <w:r>
                          <w:rPr>
                            <w:b/>
                            <w:spacing w:val="-7"/>
                            <w:sz w:val="17"/>
                          </w:rPr>
                          <w:t> </w:t>
                        </w:r>
                        <w:r>
                          <w:rPr>
                            <w:b/>
                            <w:sz w:val="17"/>
                          </w:rPr>
                          <w:t>électrophile.</w:t>
                        </w:r>
                      </w:p>
                    </w:txbxContent>
                  </v:textbox>
                  <w10:wrap type="none"/>
                </v:shape>
              </v:group>
            </w:pict>
          </mc:Fallback>
        </mc:AlternateContent>
      </w:r>
      <w:r>
        <w:rPr>
          <w:sz w:val="20"/>
        </w:rPr>
      </w:r>
    </w:p>
    <w:p>
      <w:pPr>
        <w:pStyle w:val="Heading3"/>
        <w:spacing w:before="183"/>
        <w:ind w:left="153"/>
      </w:pPr>
      <w:r>
        <w:rPr/>
        <mc:AlternateContent>
          <mc:Choice Requires="wps">
            <w:drawing>
              <wp:anchor distT="0" distB="0" distL="0" distR="0" allowOverlap="1" layoutInCell="1" locked="0" behindDoc="0" simplePos="0" relativeHeight="15750656">
                <wp:simplePos x="0" y="0"/>
                <wp:positionH relativeFrom="page">
                  <wp:posOffset>5929884</wp:posOffset>
                </wp:positionH>
                <wp:positionV relativeFrom="paragraph">
                  <wp:posOffset>-465582</wp:posOffset>
                </wp:positionV>
                <wp:extent cx="4175760" cy="1286510"/>
                <wp:effectExtent l="0" t="0" r="0" b="0"/>
                <wp:wrapNone/>
                <wp:docPr id="77" name="Group 77"/>
                <wp:cNvGraphicFramePr>
                  <a:graphicFrameLocks/>
                </wp:cNvGraphicFramePr>
                <a:graphic>
                  <a:graphicData uri="http://schemas.microsoft.com/office/word/2010/wordprocessingGroup">
                    <wpg:wgp>
                      <wpg:cNvPr id="77" name="Group 77"/>
                      <wpg:cNvGrpSpPr/>
                      <wpg:grpSpPr>
                        <a:xfrm>
                          <a:off x="0" y="0"/>
                          <a:ext cx="4175760" cy="1286510"/>
                          <a:chExt cx="4175760" cy="1286510"/>
                        </a:xfrm>
                      </wpg:grpSpPr>
                      <wps:wsp>
                        <wps:cNvPr id="78" name="Graphic 78"/>
                        <wps:cNvSpPr/>
                        <wps:spPr>
                          <a:xfrm>
                            <a:off x="-12" y="0"/>
                            <a:ext cx="4175760" cy="1286510"/>
                          </a:xfrm>
                          <a:custGeom>
                            <a:avLst/>
                            <a:gdLst/>
                            <a:ahLst/>
                            <a:cxnLst/>
                            <a:rect l="l" t="t" r="r" b="b"/>
                            <a:pathLst>
                              <a:path w="4175760" h="1286510">
                                <a:moveTo>
                                  <a:pt x="4171188" y="1281684"/>
                                </a:moveTo>
                                <a:lnTo>
                                  <a:pt x="4572" y="1281684"/>
                                </a:lnTo>
                                <a:lnTo>
                                  <a:pt x="4572" y="1138428"/>
                                </a:lnTo>
                                <a:lnTo>
                                  <a:pt x="4572" y="996696"/>
                                </a:lnTo>
                                <a:lnTo>
                                  <a:pt x="4572" y="0"/>
                                </a:lnTo>
                                <a:lnTo>
                                  <a:pt x="12" y="0"/>
                                </a:lnTo>
                                <a:lnTo>
                                  <a:pt x="12" y="1281684"/>
                                </a:lnTo>
                                <a:lnTo>
                                  <a:pt x="0" y="1286256"/>
                                </a:lnTo>
                                <a:lnTo>
                                  <a:pt x="4171188" y="1286256"/>
                                </a:lnTo>
                                <a:lnTo>
                                  <a:pt x="4171188" y="1281684"/>
                                </a:lnTo>
                                <a:close/>
                              </a:path>
                              <a:path w="4175760" h="1286510">
                                <a:moveTo>
                                  <a:pt x="4175760" y="0"/>
                                </a:moveTo>
                                <a:lnTo>
                                  <a:pt x="4171200" y="0"/>
                                </a:lnTo>
                                <a:lnTo>
                                  <a:pt x="4171200" y="143256"/>
                                </a:lnTo>
                                <a:lnTo>
                                  <a:pt x="4171200" y="284988"/>
                                </a:lnTo>
                                <a:lnTo>
                                  <a:pt x="4171200" y="1138428"/>
                                </a:lnTo>
                                <a:lnTo>
                                  <a:pt x="4171188" y="1281684"/>
                                </a:lnTo>
                                <a:lnTo>
                                  <a:pt x="4171200" y="1286256"/>
                                </a:lnTo>
                                <a:lnTo>
                                  <a:pt x="4175760" y="1286256"/>
                                </a:lnTo>
                                <a:lnTo>
                                  <a:pt x="4175760" y="1281684"/>
                                </a:lnTo>
                                <a:lnTo>
                                  <a:pt x="4175760" y="1138428"/>
                                </a:lnTo>
                                <a:lnTo>
                                  <a:pt x="4175760" y="143256"/>
                                </a:lnTo>
                                <a:lnTo>
                                  <a:pt x="4175760" y="0"/>
                                </a:lnTo>
                                <a:close/>
                              </a:path>
                            </a:pathLst>
                          </a:custGeom>
                          <a:solidFill>
                            <a:srgbClr val="000000"/>
                          </a:solidFill>
                        </wps:spPr>
                        <wps:bodyPr wrap="square" lIns="0" tIns="0" rIns="0" bIns="0" rtlCol="0">
                          <a:prstTxWarp prst="textNoShape">
                            <a:avLst/>
                          </a:prstTxWarp>
                          <a:noAutofit/>
                        </wps:bodyPr>
                      </wps:wsp>
                      <wps:wsp>
                        <wps:cNvPr id="79" name="Textbox 79"/>
                        <wps:cNvSpPr txBox="1"/>
                        <wps:spPr>
                          <a:xfrm>
                            <a:off x="4571" y="0"/>
                            <a:ext cx="4166870" cy="1282065"/>
                          </a:xfrm>
                          <a:prstGeom prst="rect">
                            <a:avLst/>
                          </a:prstGeom>
                        </wps:spPr>
                        <wps:txbx>
                          <w:txbxContent>
                            <w:p>
                              <w:pPr>
                                <w:spacing w:line="278" w:lineRule="auto" w:before="0"/>
                                <w:ind w:left="76" w:right="74" w:firstLine="0"/>
                                <w:jc w:val="both"/>
                                <w:rPr>
                                  <w:b/>
                                  <w:sz w:val="17"/>
                                </w:rPr>
                              </w:pPr>
                              <w:r>
                                <w:rPr>
                                  <w:b/>
                                  <w:position w:val="1"/>
                                  <w:sz w:val="17"/>
                                </w:rPr>
                                <w:t>On a bien C</w:t>
                              </w:r>
                              <w:r>
                                <w:rPr>
                                  <w:b/>
                                  <w:sz w:val="11"/>
                                </w:rPr>
                                <w:t>a </w:t>
                              </w:r>
                              <w:r>
                                <w:rPr>
                                  <w:b/>
                                  <w:position w:val="1"/>
                                  <w:sz w:val="17"/>
                                </w:rPr>
                                <w:t>: R, C</w:t>
                              </w:r>
                              <w:r>
                                <w:rPr>
                                  <w:b/>
                                  <w:sz w:val="11"/>
                                </w:rPr>
                                <w:t>b </w:t>
                              </w:r>
                              <w:r>
                                <w:rPr>
                                  <w:b/>
                                  <w:position w:val="1"/>
                                  <w:sz w:val="17"/>
                                </w:rPr>
                                <w:t>: S, C</w:t>
                              </w:r>
                              <w:r>
                                <w:rPr>
                                  <w:b/>
                                  <w:sz w:val="11"/>
                                </w:rPr>
                                <w:t>c </w:t>
                              </w:r>
                              <w:r>
                                <w:rPr>
                                  <w:b/>
                                  <w:position w:val="1"/>
                                  <w:sz w:val="17"/>
                                </w:rPr>
                                <w:t>: S, C</w:t>
                              </w:r>
                              <w:r>
                                <w:rPr>
                                  <w:b/>
                                  <w:sz w:val="11"/>
                                </w:rPr>
                                <w:t>d </w:t>
                              </w:r>
                              <w:r>
                                <w:rPr>
                                  <w:b/>
                                  <w:position w:val="1"/>
                                  <w:sz w:val="17"/>
                                </w:rPr>
                                <w:t>: S. On n’oublie pas que lorsqu’on doit comparer 2 </w:t>
                              </w:r>
                              <w:r>
                                <w:rPr>
                                  <w:b/>
                                  <w:sz w:val="17"/>
                                </w:rPr>
                                <w:t>carbones</w:t>
                              </w:r>
                              <w:r>
                                <w:rPr>
                                  <w:b/>
                                  <w:spacing w:val="-2"/>
                                  <w:sz w:val="17"/>
                                </w:rPr>
                                <w:t> </w:t>
                              </w:r>
                              <w:r>
                                <w:rPr>
                                  <w:b/>
                                  <w:sz w:val="17"/>
                                </w:rPr>
                                <w:t>selon</w:t>
                              </w:r>
                              <w:r>
                                <w:rPr>
                                  <w:b/>
                                  <w:spacing w:val="-2"/>
                                  <w:sz w:val="17"/>
                                </w:rPr>
                                <w:t> </w:t>
                              </w:r>
                              <w:r>
                                <w:rPr>
                                  <w:b/>
                                  <w:sz w:val="17"/>
                                </w:rPr>
                                <w:t>CIP, on</w:t>
                              </w:r>
                              <w:r>
                                <w:rPr>
                                  <w:b/>
                                  <w:spacing w:val="-2"/>
                                  <w:sz w:val="17"/>
                                </w:rPr>
                                <w:t> </w:t>
                              </w:r>
                              <w:r>
                                <w:rPr>
                                  <w:b/>
                                  <w:sz w:val="17"/>
                                </w:rPr>
                                <w:t>regarde</w:t>
                              </w:r>
                              <w:r>
                                <w:rPr>
                                  <w:b/>
                                  <w:spacing w:val="-1"/>
                                  <w:sz w:val="17"/>
                                </w:rPr>
                                <w:t> </w:t>
                              </w:r>
                              <w:r>
                                <w:rPr>
                                  <w:b/>
                                  <w:sz w:val="17"/>
                                </w:rPr>
                                <w:t>lequel a</w:t>
                              </w:r>
                              <w:r>
                                <w:rPr>
                                  <w:b/>
                                  <w:spacing w:val="-1"/>
                                  <w:sz w:val="17"/>
                                </w:rPr>
                                <w:t> </w:t>
                              </w:r>
                              <w:r>
                                <w:rPr>
                                  <w:b/>
                                  <w:sz w:val="17"/>
                                </w:rPr>
                                <w:t>les</w:t>
                              </w:r>
                              <w:r>
                                <w:rPr>
                                  <w:b/>
                                  <w:spacing w:val="-2"/>
                                  <w:sz w:val="17"/>
                                </w:rPr>
                                <w:t> </w:t>
                              </w:r>
                              <w:r>
                                <w:rPr>
                                  <w:b/>
                                  <w:sz w:val="17"/>
                                </w:rPr>
                                <w:t>substituants les plus</w:t>
                              </w:r>
                              <w:r>
                                <w:rPr>
                                  <w:b/>
                                  <w:spacing w:val="-2"/>
                                  <w:sz w:val="17"/>
                                </w:rPr>
                                <w:t> </w:t>
                              </w:r>
                              <w:r>
                                <w:rPr>
                                  <w:b/>
                                  <w:sz w:val="17"/>
                                </w:rPr>
                                <w:t>lourds</w:t>
                              </w:r>
                              <w:r>
                                <w:rPr>
                                  <w:b/>
                                  <w:spacing w:val="-4"/>
                                  <w:sz w:val="17"/>
                                </w:rPr>
                                <w:t> </w:t>
                              </w:r>
                              <w:r>
                                <w:rPr>
                                  <w:b/>
                                  <w:sz w:val="17"/>
                                </w:rPr>
                                <w:t>(donc on jette</w:t>
                              </w:r>
                              <w:r>
                                <w:rPr>
                                  <w:b/>
                                  <w:spacing w:val="-1"/>
                                  <w:sz w:val="17"/>
                                </w:rPr>
                                <w:t> </w:t>
                              </w:r>
                              <w:r>
                                <w:rPr>
                                  <w:b/>
                                  <w:sz w:val="17"/>
                                </w:rPr>
                                <w:t>un œil aux liaisons des carbones). Ne lâchez rien &lt;3.</w:t>
                              </w:r>
                            </w:p>
                            <w:p>
                              <w:pPr>
                                <w:spacing w:line="192" w:lineRule="exact" w:before="0"/>
                                <w:ind w:left="76" w:right="0" w:firstLine="0"/>
                                <w:jc w:val="both"/>
                                <w:rPr>
                                  <w:b/>
                                  <w:sz w:val="17"/>
                                </w:rPr>
                              </w:pPr>
                              <w:r>
                                <w:rPr>
                                  <w:b/>
                                  <w:sz w:val="17"/>
                                </w:rPr>
                                <w:t>dC.</w:t>
                              </w:r>
                              <w:r>
                                <w:rPr>
                                  <w:b/>
                                  <w:spacing w:val="-9"/>
                                  <w:sz w:val="17"/>
                                </w:rPr>
                                <w:t> </w:t>
                              </w:r>
                              <w:r>
                                <w:rPr>
                                  <w:b/>
                                  <w:sz w:val="17"/>
                                </w:rPr>
                                <w:t>Les</w:t>
                              </w:r>
                              <w:r>
                                <w:rPr>
                                  <w:b/>
                                  <w:spacing w:val="-6"/>
                                  <w:sz w:val="17"/>
                                </w:rPr>
                                <w:t> </w:t>
                              </w:r>
                              <w:r>
                                <w:rPr>
                                  <w:b/>
                                  <w:sz w:val="17"/>
                                </w:rPr>
                                <w:t>molécules</w:t>
                              </w:r>
                              <w:r>
                                <w:rPr>
                                  <w:b/>
                                  <w:spacing w:val="-11"/>
                                  <w:sz w:val="17"/>
                                </w:rPr>
                                <w:t> </w:t>
                              </w:r>
                              <w:r>
                                <w:rPr>
                                  <w:b/>
                                  <w:sz w:val="17"/>
                                </w:rPr>
                                <w:t>A,</w:t>
                              </w:r>
                              <w:r>
                                <w:rPr>
                                  <w:b/>
                                  <w:spacing w:val="-3"/>
                                  <w:sz w:val="17"/>
                                </w:rPr>
                                <w:t> </w:t>
                              </w:r>
                              <w:r>
                                <w:rPr>
                                  <w:b/>
                                  <w:sz w:val="17"/>
                                </w:rPr>
                                <w:t>B</w:t>
                              </w:r>
                              <w:r>
                                <w:rPr>
                                  <w:b/>
                                  <w:spacing w:val="-4"/>
                                  <w:sz w:val="17"/>
                                </w:rPr>
                                <w:t> </w:t>
                              </w:r>
                              <w:r>
                                <w:rPr>
                                  <w:b/>
                                  <w:sz w:val="17"/>
                                </w:rPr>
                                <w:t>et</w:t>
                              </w:r>
                              <w:r>
                                <w:rPr>
                                  <w:b/>
                                  <w:spacing w:val="-6"/>
                                  <w:sz w:val="17"/>
                                </w:rPr>
                                <w:t> </w:t>
                              </w:r>
                              <w:r>
                                <w:rPr>
                                  <w:b/>
                                  <w:sz w:val="17"/>
                                </w:rPr>
                                <w:t>C</w:t>
                              </w:r>
                              <w:r>
                                <w:rPr>
                                  <w:b/>
                                  <w:spacing w:val="-3"/>
                                  <w:sz w:val="17"/>
                                </w:rPr>
                                <w:t> </w:t>
                              </w:r>
                              <w:r>
                                <w:rPr>
                                  <w:b/>
                                  <w:sz w:val="17"/>
                                </w:rPr>
                                <w:t>sont</w:t>
                              </w:r>
                              <w:r>
                                <w:rPr>
                                  <w:b/>
                                  <w:spacing w:val="-5"/>
                                  <w:sz w:val="17"/>
                                </w:rPr>
                                <w:t> </w:t>
                              </w:r>
                              <w:r>
                                <w:rPr>
                                  <w:b/>
                                  <w:sz w:val="17"/>
                                </w:rPr>
                                <w:t>toutes</w:t>
                              </w:r>
                              <w:r>
                                <w:rPr>
                                  <w:b/>
                                  <w:spacing w:val="-3"/>
                                  <w:sz w:val="17"/>
                                </w:rPr>
                                <w:t> </w:t>
                              </w:r>
                              <w:r>
                                <w:rPr>
                                  <w:b/>
                                  <w:spacing w:val="-2"/>
                                  <w:sz w:val="17"/>
                                </w:rPr>
                                <w:t>chirales</w:t>
                              </w:r>
                            </w:p>
                            <w:p>
                              <w:pPr>
                                <w:spacing w:line="276" w:lineRule="auto" w:before="21"/>
                                <w:ind w:left="76" w:right="71" w:firstLine="0"/>
                                <w:jc w:val="both"/>
                                <w:rPr>
                                  <w:b/>
                                  <w:sz w:val="17"/>
                                </w:rPr>
                              </w:pPr>
                              <w:r>
                                <w:rPr>
                                  <w:b/>
                                  <w:sz w:val="17"/>
                                </w:rPr>
                                <w:t>VRAI</w:t>
                              </w:r>
                              <w:r>
                                <w:rPr>
                                  <w:b/>
                                  <w:spacing w:val="-4"/>
                                  <w:sz w:val="17"/>
                                </w:rPr>
                                <w:t> </w:t>
                              </w:r>
                              <w:r>
                                <w:rPr>
                                  <w:b/>
                                  <w:sz w:val="17"/>
                                </w:rPr>
                                <w:t>–</w:t>
                              </w:r>
                              <w:r>
                                <w:rPr>
                                  <w:b/>
                                  <w:spacing w:val="-4"/>
                                  <w:sz w:val="17"/>
                                </w:rPr>
                                <w:t> </w:t>
                              </w:r>
                              <w:r>
                                <w:rPr>
                                  <w:b/>
                                  <w:sz w:val="17"/>
                                </w:rPr>
                                <w:t>Oui</w:t>
                              </w:r>
                              <w:r>
                                <w:rPr>
                                  <w:b/>
                                  <w:spacing w:val="-2"/>
                                  <w:sz w:val="17"/>
                                </w:rPr>
                                <w:t> </w:t>
                              </w:r>
                              <w:r>
                                <w:rPr>
                                  <w:b/>
                                  <w:sz w:val="17"/>
                                </w:rPr>
                                <w:t>!</w:t>
                              </w:r>
                              <w:r>
                                <w:rPr>
                                  <w:b/>
                                  <w:spacing w:val="-4"/>
                                  <w:sz w:val="17"/>
                                </w:rPr>
                                <w:t> </w:t>
                              </w:r>
                              <w:r>
                                <w:rPr>
                                  <w:b/>
                                  <w:sz w:val="17"/>
                                </w:rPr>
                                <w:t>On</w:t>
                              </w:r>
                              <w:r>
                                <w:rPr>
                                  <w:b/>
                                  <w:spacing w:val="-4"/>
                                  <w:sz w:val="17"/>
                                </w:rPr>
                                <w:t> </w:t>
                              </w:r>
                              <w:r>
                                <w:rPr>
                                  <w:b/>
                                  <w:sz w:val="17"/>
                                </w:rPr>
                                <w:t>rappelle</w:t>
                              </w:r>
                              <w:r>
                                <w:rPr>
                                  <w:b/>
                                  <w:spacing w:val="-4"/>
                                  <w:sz w:val="17"/>
                                </w:rPr>
                                <w:t> </w:t>
                              </w:r>
                              <w:r>
                                <w:rPr>
                                  <w:b/>
                                  <w:sz w:val="17"/>
                                </w:rPr>
                                <w:t>:</w:t>
                              </w:r>
                              <w:r>
                                <w:rPr>
                                  <w:b/>
                                  <w:spacing w:val="-4"/>
                                  <w:sz w:val="17"/>
                                </w:rPr>
                                <w:t> </w:t>
                              </w:r>
                              <w:r>
                                <w:rPr>
                                  <w:b/>
                                  <w:sz w:val="17"/>
                                </w:rPr>
                                <w:t>une</w:t>
                              </w:r>
                              <w:r>
                                <w:rPr>
                                  <w:b/>
                                  <w:spacing w:val="-4"/>
                                  <w:sz w:val="17"/>
                                </w:rPr>
                                <w:t> </w:t>
                              </w:r>
                              <w:r>
                                <w:rPr>
                                  <w:b/>
                                  <w:sz w:val="17"/>
                                </w:rPr>
                                <w:t>molécule</w:t>
                              </w:r>
                              <w:r>
                                <w:rPr>
                                  <w:b/>
                                  <w:spacing w:val="-4"/>
                                  <w:sz w:val="17"/>
                                </w:rPr>
                                <w:t> </w:t>
                              </w:r>
                              <w:r>
                                <w:rPr>
                                  <w:b/>
                                  <w:sz w:val="17"/>
                                </w:rPr>
                                <w:t>chirale</w:t>
                              </w:r>
                              <w:r>
                                <w:rPr>
                                  <w:b/>
                                  <w:spacing w:val="-4"/>
                                  <w:sz w:val="17"/>
                                </w:rPr>
                                <w:t> </w:t>
                              </w:r>
                              <w:r>
                                <w:rPr>
                                  <w:b/>
                                  <w:sz w:val="17"/>
                                </w:rPr>
                                <w:t>est</w:t>
                              </w:r>
                              <w:r>
                                <w:rPr>
                                  <w:b/>
                                  <w:spacing w:val="-4"/>
                                  <w:sz w:val="17"/>
                                </w:rPr>
                                <w:t> </w:t>
                              </w:r>
                              <w:r>
                                <w:rPr>
                                  <w:b/>
                                  <w:sz w:val="17"/>
                                </w:rPr>
                                <w:t>une</w:t>
                              </w:r>
                              <w:r>
                                <w:rPr>
                                  <w:b/>
                                  <w:spacing w:val="-4"/>
                                  <w:sz w:val="17"/>
                                </w:rPr>
                                <w:t> </w:t>
                              </w:r>
                              <w:r>
                                <w:rPr>
                                  <w:b/>
                                  <w:sz w:val="17"/>
                                </w:rPr>
                                <w:t>molécule</w:t>
                              </w:r>
                              <w:r>
                                <w:rPr>
                                  <w:b/>
                                  <w:spacing w:val="-4"/>
                                  <w:sz w:val="17"/>
                                </w:rPr>
                                <w:t> </w:t>
                              </w:r>
                              <w:r>
                                <w:rPr>
                                  <w:b/>
                                  <w:sz w:val="17"/>
                                </w:rPr>
                                <w:t>qui</w:t>
                              </w:r>
                              <w:r>
                                <w:rPr>
                                  <w:b/>
                                  <w:spacing w:val="-4"/>
                                  <w:sz w:val="17"/>
                                </w:rPr>
                                <w:t> </w:t>
                              </w:r>
                              <w:r>
                                <w:rPr>
                                  <w:b/>
                                  <w:sz w:val="17"/>
                                </w:rPr>
                                <w:t>ne</w:t>
                              </w:r>
                              <w:r>
                                <w:rPr>
                                  <w:b/>
                                  <w:spacing w:val="-4"/>
                                  <w:sz w:val="17"/>
                                </w:rPr>
                                <w:t> </w:t>
                              </w:r>
                              <w:r>
                                <w:rPr>
                                  <w:b/>
                                  <w:sz w:val="17"/>
                                </w:rPr>
                                <w:t>possède</w:t>
                              </w:r>
                              <w:r>
                                <w:rPr>
                                  <w:b/>
                                  <w:spacing w:val="-4"/>
                                  <w:sz w:val="17"/>
                                </w:rPr>
                                <w:t> </w:t>
                              </w:r>
                              <w:r>
                                <w:rPr>
                                  <w:b/>
                                  <w:sz w:val="17"/>
                                </w:rPr>
                                <w:t>ni</w:t>
                              </w:r>
                              <w:r>
                                <w:rPr>
                                  <w:b/>
                                  <w:spacing w:val="-4"/>
                                  <w:sz w:val="17"/>
                                </w:rPr>
                                <w:t> </w:t>
                              </w:r>
                              <w:r>
                                <w:rPr>
                                  <w:b/>
                                  <w:sz w:val="17"/>
                                </w:rPr>
                                <w:t>plan, ni centre de symétrie, c’est-à-dire qu’elle n’est pas superposable à son image dans un miroir. Cette condition est remplie par</w:t>
                              </w:r>
                              <w:r>
                                <w:rPr>
                                  <w:b/>
                                  <w:spacing w:val="-1"/>
                                  <w:sz w:val="17"/>
                                </w:rPr>
                                <w:t> </w:t>
                              </w:r>
                              <w:r>
                                <w:rPr>
                                  <w:b/>
                                  <w:sz w:val="17"/>
                                </w:rPr>
                                <w:t>nos trois molécules</w:t>
                              </w:r>
                              <w:r>
                                <w:rPr>
                                  <w:b/>
                                  <w:spacing w:val="-10"/>
                                  <w:sz w:val="17"/>
                                </w:rPr>
                                <w:t> </w:t>
                              </w:r>
                              <w:r>
                                <w:rPr>
                                  <w:b/>
                                  <w:sz w:val="17"/>
                                </w:rPr>
                                <w:t>A, B et C</w:t>
                              </w:r>
                              <w:r>
                                <w:rPr>
                                  <w:b/>
                                  <w:spacing w:val="-1"/>
                                  <w:sz w:val="17"/>
                                </w:rPr>
                                <w:t> </w:t>
                              </w:r>
                              <w:r>
                                <w:rPr>
                                  <w:b/>
                                  <w:sz w:val="17"/>
                                </w:rPr>
                                <w:t>(pas besoin de faire la</w:t>
                              </w:r>
                              <w:r>
                                <w:rPr>
                                  <w:b/>
                                  <w:spacing w:val="-11"/>
                                  <w:sz w:val="17"/>
                                </w:rPr>
                                <w:t> </w:t>
                              </w:r>
                              <w:r>
                                <w:rPr>
                                  <w:b/>
                                  <w:sz w:val="17"/>
                                </w:rPr>
                                <w:t>représentation</w:t>
                              </w:r>
                              <w:r>
                                <w:rPr>
                                  <w:b/>
                                  <w:spacing w:val="-11"/>
                                  <w:sz w:val="17"/>
                                </w:rPr>
                                <w:t> </w:t>
                              </w:r>
                              <w:r>
                                <w:rPr>
                                  <w:b/>
                                  <w:sz w:val="17"/>
                                </w:rPr>
                                <w:t>en</w:t>
                              </w:r>
                              <w:r>
                                <w:rPr>
                                  <w:b/>
                                  <w:spacing w:val="-10"/>
                                  <w:sz w:val="17"/>
                                </w:rPr>
                                <w:t> </w:t>
                              </w:r>
                              <w:r>
                                <w:rPr>
                                  <w:b/>
                                  <w:sz w:val="17"/>
                                </w:rPr>
                                <w:t>miroir,</w:t>
                              </w:r>
                              <w:r>
                                <w:rPr>
                                  <w:b/>
                                  <w:spacing w:val="-11"/>
                                  <w:sz w:val="17"/>
                                </w:rPr>
                                <w:t> </w:t>
                              </w:r>
                              <w:r>
                                <w:rPr>
                                  <w:b/>
                                  <w:sz w:val="17"/>
                                </w:rPr>
                                <w:t>dès</w:t>
                              </w:r>
                              <w:r>
                                <w:rPr>
                                  <w:b/>
                                  <w:spacing w:val="-11"/>
                                  <w:sz w:val="17"/>
                                </w:rPr>
                                <w:t> </w:t>
                              </w:r>
                              <w:r>
                                <w:rPr>
                                  <w:b/>
                                  <w:sz w:val="17"/>
                                </w:rPr>
                                <w:t>lors</w:t>
                              </w:r>
                              <w:r>
                                <w:rPr>
                                  <w:b/>
                                  <w:spacing w:val="-10"/>
                                  <w:sz w:val="17"/>
                                </w:rPr>
                                <w:t> </w:t>
                              </w:r>
                              <w:r>
                                <w:rPr>
                                  <w:b/>
                                  <w:sz w:val="17"/>
                                </w:rPr>
                                <w:t>que</w:t>
                              </w:r>
                              <w:r>
                                <w:rPr>
                                  <w:b/>
                                  <w:spacing w:val="-11"/>
                                  <w:sz w:val="17"/>
                                </w:rPr>
                                <w:t> </w:t>
                              </w:r>
                              <w:r>
                                <w:rPr>
                                  <w:b/>
                                  <w:sz w:val="17"/>
                                </w:rPr>
                                <w:t>vous</w:t>
                              </w:r>
                              <w:r>
                                <w:rPr>
                                  <w:b/>
                                  <w:spacing w:val="-10"/>
                                  <w:sz w:val="17"/>
                                </w:rPr>
                                <w:t> </w:t>
                              </w:r>
                              <w:r>
                                <w:rPr>
                                  <w:b/>
                                  <w:sz w:val="17"/>
                                </w:rPr>
                                <w:t>ne</w:t>
                              </w:r>
                              <w:r>
                                <w:rPr>
                                  <w:b/>
                                  <w:spacing w:val="-11"/>
                                  <w:sz w:val="17"/>
                                </w:rPr>
                                <w:t> </w:t>
                              </w:r>
                              <w:r>
                                <w:rPr>
                                  <w:b/>
                                  <w:sz w:val="17"/>
                                </w:rPr>
                                <w:t>trouvez</w:t>
                              </w:r>
                              <w:r>
                                <w:rPr>
                                  <w:b/>
                                  <w:spacing w:val="-11"/>
                                  <w:sz w:val="17"/>
                                </w:rPr>
                                <w:t> </w:t>
                              </w:r>
                              <w:r>
                                <w:rPr>
                                  <w:b/>
                                  <w:sz w:val="17"/>
                                </w:rPr>
                                <w:t>pas</w:t>
                              </w:r>
                              <w:r>
                                <w:rPr>
                                  <w:b/>
                                  <w:spacing w:val="-9"/>
                                  <w:sz w:val="17"/>
                                </w:rPr>
                                <w:t> </w:t>
                              </w:r>
                              <w:r>
                                <w:rPr>
                                  <w:b/>
                                  <w:sz w:val="17"/>
                                </w:rPr>
                                <w:t>de</w:t>
                              </w:r>
                              <w:r>
                                <w:rPr>
                                  <w:b/>
                                  <w:spacing w:val="-10"/>
                                  <w:sz w:val="17"/>
                                </w:rPr>
                                <w:t> </w:t>
                              </w:r>
                              <w:r>
                                <w:rPr>
                                  <w:b/>
                                  <w:sz w:val="17"/>
                                </w:rPr>
                                <w:t>plan</w:t>
                              </w:r>
                              <w:r>
                                <w:rPr>
                                  <w:b/>
                                  <w:spacing w:val="-10"/>
                                  <w:sz w:val="17"/>
                                </w:rPr>
                                <w:t> </w:t>
                              </w:r>
                              <w:r>
                                <w:rPr>
                                  <w:b/>
                                  <w:sz w:val="17"/>
                                </w:rPr>
                                <w:t>ou</w:t>
                              </w:r>
                              <w:r>
                                <w:rPr>
                                  <w:b/>
                                  <w:spacing w:val="-10"/>
                                  <w:sz w:val="17"/>
                                </w:rPr>
                                <w:t> </w:t>
                              </w:r>
                              <w:r>
                                <w:rPr>
                                  <w:b/>
                                  <w:sz w:val="17"/>
                                </w:rPr>
                                <w:t>centre</w:t>
                              </w:r>
                              <w:r>
                                <w:rPr>
                                  <w:b/>
                                  <w:spacing w:val="-11"/>
                                  <w:sz w:val="17"/>
                                </w:rPr>
                                <w:t> </w:t>
                              </w:r>
                              <w:r>
                                <w:rPr>
                                  <w:b/>
                                  <w:sz w:val="17"/>
                                </w:rPr>
                                <w:t>de</w:t>
                              </w:r>
                              <w:r>
                                <w:rPr>
                                  <w:b/>
                                  <w:spacing w:val="-9"/>
                                  <w:sz w:val="17"/>
                                </w:rPr>
                                <w:t> </w:t>
                              </w:r>
                              <w:r>
                                <w:rPr>
                                  <w:b/>
                                  <w:sz w:val="17"/>
                                </w:rPr>
                                <w:t>symétrie et qu’il y a des carbones asymétriques, c’est que la molécule est chirale).</w:t>
                              </w:r>
                            </w:p>
                          </w:txbxContent>
                        </wps:txbx>
                        <wps:bodyPr wrap="square" lIns="0" tIns="0" rIns="0" bIns="0" rtlCol="0">
                          <a:noAutofit/>
                        </wps:bodyPr>
                      </wps:wsp>
                    </wpg:wgp>
                  </a:graphicData>
                </a:graphic>
              </wp:anchor>
            </w:drawing>
          </mc:Choice>
          <mc:Fallback>
            <w:pict>
              <v:group style="position:absolute;margin-left:466.920013pt;margin-top:-36.660007pt;width:328.8pt;height:101.3pt;mso-position-horizontal-relative:page;mso-position-vertical-relative:paragraph;z-index:15750656" id="docshapegroup68" coordorigin="9338,-733" coordsize="6576,2026">
                <v:shape style="position:absolute;left:9338;top:-734;width:6576;height:2026" id="docshape69" coordorigin="9338,-733" coordsize="6576,2026" path="m15907,1285l9346,1285,9346,1060,9346,836,9346,613,9346,388,9346,164,9346,-61,9346,-284,9346,-508,9346,-733,9338,-733,9338,-508,9338,-284,9338,-61,9338,164,9338,388,9338,613,9338,836,9338,1060,9338,1285,9338,1285,9338,1292,15907,1292,15907,1285xm15914,-733l15907,-733,15907,-508,15907,-284,15907,-61,15907,164,15907,388,15907,613,15907,836,15907,1060,15907,1060,15907,1285,15907,1285,15907,1292,15914,1292,15914,1285,15914,1060,15914,836,15914,613,15914,388,15914,164,15914,-61,15914,-284,15914,-508,15914,-733xe" filled="true" fillcolor="#000000" stroked="false">
                  <v:path arrowok="t"/>
                  <v:fill type="solid"/>
                </v:shape>
                <v:shape style="position:absolute;left:9345;top:-734;width:6562;height:2019" type="#_x0000_t202" id="docshape70" filled="false" stroked="false">
                  <v:textbox inset="0,0,0,0">
                    <w:txbxContent>
                      <w:p>
                        <w:pPr>
                          <w:spacing w:line="278" w:lineRule="auto" w:before="0"/>
                          <w:ind w:left="76" w:right="74" w:firstLine="0"/>
                          <w:jc w:val="both"/>
                          <w:rPr>
                            <w:b/>
                            <w:sz w:val="17"/>
                          </w:rPr>
                        </w:pPr>
                        <w:r>
                          <w:rPr>
                            <w:b/>
                            <w:position w:val="1"/>
                            <w:sz w:val="17"/>
                          </w:rPr>
                          <w:t>On a bien C</w:t>
                        </w:r>
                        <w:r>
                          <w:rPr>
                            <w:b/>
                            <w:sz w:val="11"/>
                          </w:rPr>
                          <w:t>a </w:t>
                        </w:r>
                        <w:r>
                          <w:rPr>
                            <w:b/>
                            <w:position w:val="1"/>
                            <w:sz w:val="17"/>
                          </w:rPr>
                          <w:t>: R, C</w:t>
                        </w:r>
                        <w:r>
                          <w:rPr>
                            <w:b/>
                            <w:sz w:val="11"/>
                          </w:rPr>
                          <w:t>b </w:t>
                        </w:r>
                        <w:r>
                          <w:rPr>
                            <w:b/>
                            <w:position w:val="1"/>
                            <w:sz w:val="17"/>
                          </w:rPr>
                          <w:t>: S, C</w:t>
                        </w:r>
                        <w:r>
                          <w:rPr>
                            <w:b/>
                            <w:sz w:val="11"/>
                          </w:rPr>
                          <w:t>c </w:t>
                        </w:r>
                        <w:r>
                          <w:rPr>
                            <w:b/>
                            <w:position w:val="1"/>
                            <w:sz w:val="17"/>
                          </w:rPr>
                          <w:t>: S, C</w:t>
                        </w:r>
                        <w:r>
                          <w:rPr>
                            <w:b/>
                            <w:sz w:val="11"/>
                          </w:rPr>
                          <w:t>d </w:t>
                        </w:r>
                        <w:r>
                          <w:rPr>
                            <w:b/>
                            <w:position w:val="1"/>
                            <w:sz w:val="17"/>
                          </w:rPr>
                          <w:t>: S. On n’oublie pas que lorsqu’on doit comparer 2 </w:t>
                        </w:r>
                        <w:r>
                          <w:rPr>
                            <w:b/>
                            <w:sz w:val="17"/>
                          </w:rPr>
                          <w:t>carbones</w:t>
                        </w:r>
                        <w:r>
                          <w:rPr>
                            <w:b/>
                            <w:spacing w:val="-2"/>
                            <w:sz w:val="17"/>
                          </w:rPr>
                          <w:t> </w:t>
                        </w:r>
                        <w:r>
                          <w:rPr>
                            <w:b/>
                            <w:sz w:val="17"/>
                          </w:rPr>
                          <w:t>selon</w:t>
                        </w:r>
                        <w:r>
                          <w:rPr>
                            <w:b/>
                            <w:spacing w:val="-2"/>
                            <w:sz w:val="17"/>
                          </w:rPr>
                          <w:t> </w:t>
                        </w:r>
                        <w:r>
                          <w:rPr>
                            <w:b/>
                            <w:sz w:val="17"/>
                          </w:rPr>
                          <w:t>CIP, on</w:t>
                        </w:r>
                        <w:r>
                          <w:rPr>
                            <w:b/>
                            <w:spacing w:val="-2"/>
                            <w:sz w:val="17"/>
                          </w:rPr>
                          <w:t> </w:t>
                        </w:r>
                        <w:r>
                          <w:rPr>
                            <w:b/>
                            <w:sz w:val="17"/>
                          </w:rPr>
                          <w:t>regarde</w:t>
                        </w:r>
                        <w:r>
                          <w:rPr>
                            <w:b/>
                            <w:spacing w:val="-1"/>
                            <w:sz w:val="17"/>
                          </w:rPr>
                          <w:t> </w:t>
                        </w:r>
                        <w:r>
                          <w:rPr>
                            <w:b/>
                            <w:sz w:val="17"/>
                          </w:rPr>
                          <w:t>lequel a</w:t>
                        </w:r>
                        <w:r>
                          <w:rPr>
                            <w:b/>
                            <w:spacing w:val="-1"/>
                            <w:sz w:val="17"/>
                          </w:rPr>
                          <w:t> </w:t>
                        </w:r>
                        <w:r>
                          <w:rPr>
                            <w:b/>
                            <w:sz w:val="17"/>
                          </w:rPr>
                          <w:t>les</w:t>
                        </w:r>
                        <w:r>
                          <w:rPr>
                            <w:b/>
                            <w:spacing w:val="-2"/>
                            <w:sz w:val="17"/>
                          </w:rPr>
                          <w:t> </w:t>
                        </w:r>
                        <w:r>
                          <w:rPr>
                            <w:b/>
                            <w:sz w:val="17"/>
                          </w:rPr>
                          <w:t>substituants les plus</w:t>
                        </w:r>
                        <w:r>
                          <w:rPr>
                            <w:b/>
                            <w:spacing w:val="-2"/>
                            <w:sz w:val="17"/>
                          </w:rPr>
                          <w:t> </w:t>
                        </w:r>
                        <w:r>
                          <w:rPr>
                            <w:b/>
                            <w:sz w:val="17"/>
                          </w:rPr>
                          <w:t>lourds</w:t>
                        </w:r>
                        <w:r>
                          <w:rPr>
                            <w:b/>
                            <w:spacing w:val="-4"/>
                            <w:sz w:val="17"/>
                          </w:rPr>
                          <w:t> </w:t>
                        </w:r>
                        <w:r>
                          <w:rPr>
                            <w:b/>
                            <w:sz w:val="17"/>
                          </w:rPr>
                          <w:t>(donc on jette</w:t>
                        </w:r>
                        <w:r>
                          <w:rPr>
                            <w:b/>
                            <w:spacing w:val="-1"/>
                            <w:sz w:val="17"/>
                          </w:rPr>
                          <w:t> </w:t>
                        </w:r>
                        <w:r>
                          <w:rPr>
                            <w:b/>
                            <w:sz w:val="17"/>
                          </w:rPr>
                          <w:t>un œil aux liaisons des carbones). Ne lâchez rien &lt;3.</w:t>
                        </w:r>
                      </w:p>
                      <w:p>
                        <w:pPr>
                          <w:spacing w:line="192" w:lineRule="exact" w:before="0"/>
                          <w:ind w:left="76" w:right="0" w:firstLine="0"/>
                          <w:jc w:val="both"/>
                          <w:rPr>
                            <w:b/>
                            <w:sz w:val="17"/>
                          </w:rPr>
                        </w:pPr>
                        <w:r>
                          <w:rPr>
                            <w:b/>
                            <w:sz w:val="17"/>
                          </w:rPr>
                          <w:t>dC.</w:t>
                        </w:r>
                        <w:r>
                          <w:rPr>
                            <w:b/>
                            <w:spacing w:val="-9"/>
                            <w:sz w:val="17"/>
                          </w:rPr>
                          <w:t> </w:t>
                        </w:r>
                        <w:r>
                          <w:rPr>
                            <w:b/>
                            <w:sz w:val="17"/>
                          </w:rPr>
                          <w:t>Les</w:t>
                        </w:r>
                        <w:r>
                          <w:rPr>
                            <w:b/>
                            <w:spacing w:val="-6"/>
                            <w:sz w:val="17"/>
                          </w:rPr>
                          <w:t> </w:t>
                        </w:r>
                        <w:r>
                          <w:rPr>
                            <w:b/>
                            <w:sz w:val="17"/>
                          </w:rPr>
                          <w:t>molécules</w:t>
                        </w:r>
                        <w:r>
                          <w:rPr>
                            <w:b/>
                            <w:spacing w:val="-11"/>
                            <w:sz w:val="17"/>
                          </w:rPr>
                          <w:t> </w:t>
                        </w:r>
                        <w:r>
                          <w:rPr>
                            <w:b/>
                            <w:sz w:val="17"/>
                          </w:rPr>
                          <w:t>A,</w:t>
                        </w:r>
                        <w:r>
                          <w:rPr>
                            <w:b/>
                            <w:spacing w:val="-3"/>
                            <w:sz w:val="17"/>
                          </w:rPr>
                          <w:t> </w:t>
                        </w:r>
                        <w:r>
                          <w:rPr>
                            <w:b/>
                            <w:sz w:val="17"/>
                          </w:rPr>
                          <w:t>B</w:t>
                        </w:r>
                        <w:r>
                          <w:rPr>
                            <w:b/>
                            <w:spacing w:val="-4"/>
                            <w:sz w:val="17"/>
                          </w:rPr>
                          <w:t> </w:t>
                        </w:r>
                        <w:r>
                          <w:rPr>
                            <w:b/>
                            <w:sz w:val="17"/>
                          </w:rPr>
                          <w:t>et</w:t>
                        </w:r>
                        <w:r>
                          <w:rPr>
                            <w:b/>
                            <w:spacing w:val="-6"/>
                            <w:sz w:val="17"/>
                          </w:rPr>
                          <w:t> </w:t>
                        </w:r>
                        <w:r>
                          <w:rPr>
                            <w:b/>
                            <w:sz w:val="17"/>
                          </w:rPr>
                          <w:t>C</w:t>
                        </w:r>
                        <w:r>
                          <w:rPr>
                            <w:b/>
                            <w:spacing w:val="-3"/>
                            <w:sz w:val="17"/>
                          </w:rPr>
                          <w:t> </w:t>
                        </w:r>
                        <w:r>
                          <w:rPr>
                            <w:b/>
                            <w:sz w:val="17"/>
                          </w:rPr>
                          <w:t>sont</w:t>
                        </w:r>
                        <w:r>
                          <w:rPr>
                            <w:b/>
                            <w:spacing w:val="-5"/>
                            <w:sz w:val="17"/>
                          </w:rPr>
                          <w:t> </w:t>
                        </w:r>
                        <w:r>
                          <w:rPr>
                            <w:b/>
                            <w:sz w:val="17"/>
                          </w:rPr>
                          <w:t>toutes</w:t>
                        </w:r>
                        <w:r>
                          <w:rPr>
                            <w:b/>
                            <w:spacing w:val="-3"/>
                            <w:sz w:val="17"/>
                          </w:rPr>
                          <w:t> </w:t>
                        </w:r>
                        <w:r>
                          <w:rPr>
                            <w:b/>
                            <w:spacing w:val="-2"/>
                            <w:sz w:val="17"/>
                          </w:rPr>
                          <w:t>chirales</w:t>
                        </w:r>
                      </w:p>
                      <w:p>
                        <w:pPr>
                          <w:spacing w:line="276" w:lineRule="auto" w:before="21"/>
                          <w:ind w:left="76" w:right="71" w:firstLine="0"/>
                          <w:jc w:val="both"/>
                          <w:rPr>
                            <w:b/>
                            <w:sz w:val="17"/>
                          </w:rPr>
                        </w:pPr>
                        <w:r>
                          <w:rPr>
                            <w:b/>
                            <w:sz w:val="17"/>
                          </w:rPr>
                          <w:t>VRAI</w:t>
                        </w:r>
                        <w:r>
                          <w:rPr>
                            <w:b/>
                            <w:spacing w:val="-4"/>
                            <w:sz w:val="17"/>
                          </w:rPr>
                          <w:t> </w:t>
                        </w:r>
                        <w:r>
                          <w:rPr>
                            <w:b/>
                            <w:sz w:val="17"/>
                          </w:rPr>
                          <w:t>–</w:t>
                        </w:r>
                        <w:r>
                          <w:rPr>
                            <w:b/>
                            <w:spacing w:val="-4"/>
                            <w:sz w:val="17"/>
                          </w:rPr>
                          <w:t> </w:t>
                        </w:r>
                        <w:r>
                          <w:rPr>
                            <w:b/>
                            <w:sz w:val="17"/>
                          </w:rPr>
                          <w:t>Oui</w:t>
                        </w:r>
                        <w:r>
                          <w:rPr>
                            <w:b/>
                            <w:spacing w:val="-2"/>
                            <w:sz w:val="17"/>
                          </w:rPr>
                          <w:t> </w:t>
                        </w:r>
                        <w:r>
                          <w:rPr>
                            <w:b/>
                            <w:sz w:val="17"/>
                          </w:rPr>
                          <w:t>!</w:t>
                        </w:r>
                        <w:r>
                          <w:rPr>
                            <w:b/>
                            <w:spacing w:val="-4"/>
                            <w:sz w:val="17"/>
                          </w:rPr>
                          <w:t> </w:t>
                        </w:r>
                        <w:r>
                          <w:rPr>
                            <w:b/>
                            <w:sz w:val="17"/>
                          </w:rPr>
                          <w:t>On</w:t>
                        </w:r>
                        <w:r>
                          <w:rPr>
                            <w:b/>
                            <w:spacing w:val="-4"/>
                            <w:sz w:val="17"/>
                          </w:rPr>
                          <w:t> </w:t>
                        </w:r>
                        <w:r>
                          <w:rPr>
                            <w:b/>
                            <w:sz w:val="17"/>
                          </w:rPr>
                          <w:t>rappelle</w:t>
                        </w:r>
                        <w:r>
                          <w:rPr>
                            <w:b/>
                            <w:spacing w:val="-4"/>
                            <w:sz w:val="17"/>
                          </w:rPr>
                          <w:t> </w:t>
                        </w:r>
                        <w:r>
                          <w:rPr>
                            <w:b/>
                            <w:sz w:val="17"/>
                          </w:rPr>
                          <w:t>:</w:t>
                        </w:r>
                        <w:r>
                          <w:rPr>
                            <w:b/>
                            <w:spacing w:val="-4"/>
                            <w:sz w:val="17"/>
                          </w:rPr>
                          <w:t> </w:t>
                        </w:r>
                        <w:r>
                          <w:rPr>
                            <w:b/>
                            <w:sz w:val="17"/>
                          </w:rPr>
                          <w:t>une</w:t>
                        </w:r>
                        <w:r>
                          <w:rPr>
                            <w:b/>
                            <w:spacing w:val="-4"/>
                            <w:sz w:val="17"/>
                          </w:rPr>
                          <w:t> </w:t>
                        </w:r>
                        <w:r>
                          <w:rPr>
                            <w:b/>
                            <w:sz w:val="17"/>
                          </w:rPr>
                          <w:t>molécule</w:t>
                        </w:r>
                        <w:r>
                          <w:rPr>
                            <w:b/>
                            <w:spacing w:val="-4"/>
                            <w:sz w:val="17"/>
                          </w:rPr>
                          <w:t> </w:t>
                        </w:r>
                        <w:r>
                          <w:rPr>
                            <w:b/>
                            <w:sz w:val="17"/>
                          </w:rPr>
                          <w:t>chirale</w:t>
                        </w:r>
                        <w:r>
                          <w:rPr>
                            <w:b/>
                            <w:spacing w:val="-4"/>
                            <w:sz w:val="17"/>
                          </w:rPr>
                          <w:t> </w:t>
                        </w:r>
                        <w:r>
                          <w:rPr>
                            <w:b/>
                            <w:sz w:val="17"/>
                          </w:rPr>
                          <w:t>est</w:t>
                        </w:r>
                        <w:r>
                          <w:rPr>
                            <w:b/>
                            <w:spacing w:val="-4"/>
                            <w:sz w:val="17"/>
                          </w:rPr>
                          <w:t> </w:t>
                        </w:r>
                        <w:r>
                          <w:rPr>
                            <w:b/>
                            <w:sz w:val="17"/>
                          </w:rPr>
                          <w:t>une</w:t>
                        </w:r>
                        <w:r>
                          <w:rPr>
                            <w:b/>
                            <w:spacing w:val="-4"/>
                            <w:sz w:val="17"/>
                          </w:rPr>
                          <w:t> </w:t>
                        </w:r>
                        <w:r>
                          <w:rPr>
                            <w:b/>
                            <w:sz w:val="17"/>
                          </w:rPr>
                          <w:t>molécule</w:t>
                        </w:r>
                        <w:r>
                          <w:rPr>
                            <w:b/>
                            <w:spacing w:val="-4"/>
                            <w:sz w:val="17"/>
                          </w:rPr>
                          <w:t> </w:t>
                        </w:r>
                        <w:r>
                          <w:rPr>
                            <w:b/>
                            <w:sz w:val="17"/>
                          </w:rPr>
                          <w:t>qui</w:t>
                        </w:r>
                        <w:r>
                          <w:rPr>
                            <w:b/>
                            <w:spacing w:val="-4"/>
                            <w:sz w:val="17"/>
                          </w:rPr>
                          <w:t> </w:t>
                        </w:r>
                        <w:r>
                          <w:rPr>
                            <w:b/>
                            <w:sz w:val="17"/>
                          </w:rPr>
                          <w:t>ne</w:t>
                        </w:r>
                        <w:r>
                          <w:rPr>
                            <w:b/>
                            <w:spacing w:val="-4"/>
                            <w:sz w:val="17"/>
                          </w:rPr>
                          <w:t> </w:t>
                        </w:r>
                        <w:r>
                          <w:rPr>
                            <w:b/>
                            <w:sz w:val="17"/>
                          </w:rPr>
                          <w:t>possède</w:t>
                        </w:r>
                        <w:r>
                          <w:rPr>
                            <w:b/>
                            <w:spacing w:val="-4"/>
                            <w:sz w:val="17"/>
                          </w:rPr>
                          <w:t> </w:t>
                        </w:r>
                        <w:r>
                          <w:rPr>
                            <w:b/>
                            <w:sz w:val="17"/>
                          </w:rPr>
                          <w:t>ni</w:t>
                        </w:r>
                        <w:r>
                          <w:rPr>
                            <w:b/>
                            <w:spacing w:val="-4"/>
                            <w:sz w:val="17"/>
                          </w:rPr>
                          <w:t> </w:t>
                        </w:r>
                        <w:r>
                          <w:rPr>
                            <w:b/>
                            <w:sz w:val="17"/>
                          </w:rPr>
                          <w:t>plan, ni centre de symétrie, c’est-à-dire qu’elle n’est pas superposable à son image dans un miroir. Cette condition est remplie par</w:t>
                        </w:r>
                        <w:r>
                          <w:rPr>
                            <w:b/>
                            <w:spacing w:val="-1"/>
                            <w:sz w:val="17"/>
                          </w:rPr>
                          <w:t> </w:t>
                        </w:r>
                        <w:r>
                          <w:rPr>
                            <w:b/>
                            <w:sz w:val="17"/>
                          </w:rPr>
                          <w:t>nos trois molécules</w:t>
                        </w:r>
                        <w:r>
                          <w:rPr>
                            <w:b/>
                            <w:spacing w:val="-10"/>
                            <w:sz w:val="17"/>
                          </w:rPr>
                          <w:t> </w:t>
                        </w:r>
                        <w:r>
                          <w:rPr>
                            <w:b/>
                            <w:sz w:val="17"/>
                          </w:rPr>
                          <w:t>A, B et C</w:t>
                        </w:r>
                        <w:r>
                          <w:rPr>
                            <w:b/>
                            <w:spacing w:val="-1"/>
                            <w:sz w:val="17"/>
                          </w:rPr>
                          <w:t> </w:t>
                        </w:r>
                        <w:r>
                          <w:rPr>
                            <w:b/>
                            <w:sz w:val="17"/>
                          </w:rPr>
                          <w:t>(pas besoin de faire la</w:t>
                        </w:r>
                        <w:r>
                          <w:rPr>
                            <w:b/>
                            <w:spacing w:val="-11"/>
                            <w:sz w:val="17"/>
                          </w:rPr>
                          <w:t> </w:t>
                        </w:r>
                        <w:r>
                          <w:rPr>
                            <w:b/>
                            <w:sz w:val="17"/>
                          </w:rPr>
                          <w:t>représentation</w:t>
                        </w:r>
                        <w:r>
                          <w:rPr>
                            <w:b/>
                            <w:spacing w:val="-11"/>
                            <w:sz w:val="17"/>
                          </w:rPr>
                          <w:t> </w:t>
                        </w:r>
                        <w:r>
                          <w:rPr>
                            <w:b/>
                            <w:sz w:val="17"/>
                          </w:rPr>
                          <w:t>en</w:t>
                        </w:r>
                        <w:r>
                          <w:rPr>
                            <w:b/>
                            <w:spacing w:val="-10"/>
                            <w:sz w:val="17"/>
                          </w:rPr>
                          <w:t> </w:t>
                        </w:r>
                        <w:r>
                          <w:rPr>
                            <w:b/>
                            <w:sz w:val="17"/>
                          </w:rPr>
                          <w:t>miroir,</w:t>
                        </w:r>
                        <w:r>
                          <w:rPr>
                            <w:b/>
                            <w:spacing w:val="-11"/>
                            <w:sz w:val="17"/>
                          </w:rPr>
                          <w:t> </w:t>
                        </w:r>
                        <w:r>
                          <w:rPr>
                            <w:b/>
                            <w:sz w:val="17"/>
                          </w:rPr>
                          <w:t>dès</w:t>
                        </w:r>
                        <w:r>
                          <w:rPr>
                            <w:b/>
                            <w:spacing w:val="-11"/>
                            <w:sz w:val="17"/>
                          </w:rPr>
                          <w:t> </w:t>
                        </w:r>
                        <w:r>
                          <w:rPr>
                            <w:b/>
                            <w:sz w:val="17"/>
                          </w:rPr>
                          <w:t>lors</w:t>
                        </w:r>
                        <w:r>
                          <w:rPr>
                            <w:b/>
                            <w:spacing w:val="-10"/>
                            <w:sz w:val="17"/>
                          </w:rPr>
                          <w:t> </w:t>
                        </w:r>
                        <w:r>
                          <w:rPr>
                            <w:b/>
                            <w:sz w:val="17"/>
                          </w:rPr>
                          <w:t>que</w:t>
                        </w:r>
                        <w:r>
                          <w:rPr>
                            <w:b/>
                            <w:spacing w:val="-11"/>
                            <w:sz w:val="17"/>
                          </w:rPr>
                          <w:t> </w:t>
                        </w:r>
                        <w:r>
                          <w:rPr>
                            <w:b/>
                            <w:sz w:val="17"/>
                          </w:rPr>
                          <w:t>vous</w:t>
                        </w:r>
                        <w:r>
                          <w:rPr>
                            <w:b/>
                            <w:spacing w:val="-10"/>
                            <w:sz w:val="17"/>
                          </w:rPr>
                          <w:t> </w:t>
                        </w:r>
                        <w:r>
                          <w:rPr>
                            <w:b/>
                            <w:sz w:val="17"/>
                          </w:rPr>
                          <w:t>ne</w:t>
                        </w:r>
                        <w:r>
                          <w:rPr>
                            <w:b/>
                            <w:spacing w:val="-11"/>
                            <w:sz w:val="17"/>
                          </w:rPr>
                          <w:t> </w:t>
                        </w:r>
                        <w:r>
                          <w:rPr>
                            <w:b/>
                            <w:sz w:val="17"/>
                          </w:rPr>
                          <w:t>trouvez</w:t>
                        </w:r>
                        <w:r>
                          <w:rPr>
                            <w:b/>
                            <w:spacing w:val="-11"/>
                            <w:sz w:val="17"/>
                          </w:rPr>
                          <w:t> </w:t>
                        </w:r>
                        <w:r>
                          <w:rPr>
                            <w:b/>
                            <w:sz w:val="17"/>
                          </w:rPr>
                          <w:t>pas</w:t>
                        </w:r>
                        <w:r>
                          <w:rPr>
                            <w:b/>
                            <w:spacing w:val="-9"/>
                            <w:sz w:val="17"/>
                          </w:rPr>
                          <w:t> </w:t>
                        </w:r>
                        <w:r>
                          <w:rPr>
                            <w:b/>
                            <w:sz w:val="17"/>
                          </w:rPr>
                          <w:t>de</w:t>
                        </w:r>
                        <w:r>
                          <w:rPr>
                            <w:b/>
                            <w:spacing w:val="-10"/>
                            <w:sz w:val="17"/>
                          </w:rPr>
                          <w:t> </w:t>
                        </w:r>
                        <w:r>
                          <w:rPr>
                            <w:b/>
                            <w:sz w:val="17"/>
                          </w:rPr>
                          <w:t>plan</w:t>
                        </w:r>
                        <w:r>
                          <w:rPr>
                            <w:b/>
                            <w:spacing w:val="-10"/>
                            <w:sz w:val="17"/>
                          </w:rPr>
                          <w:t> </w:t>
                        </w:r>
                        <w:r>
                          <w:rPr>
                            <w:b/>
                            <w:sz w:val="17"/>
                          </w:rPr>
                          <w:t>ou</w:t>
                        </w:r>
                        <w:r>
                          <w:rPr>
                            <w:b/>
                            <w:spacing w:val="-10"/>
                            <w:sz w:val="17"/>
                          </w:rPr>
                          <w:t> </w:t>
                        </w:r>
                        <w:r>
                          <w:rPr>
                            <w:b/>
                            <w:sz w:val="17"/>
                          </w:rPr>
                          <w:t>centre</w:t>
                        </w:r>
                        <w:r>
                          <w:rPr>
                            <w:b/>
                            <w:spacing w:val="-11"/>
                            <w:sz w:val="17"/>
                          </w:rPr>
                          <w:t> </w:t>
                        </w:r>
                        <w:r>
                          <w:rPr>
                            <w:b/>
                            <w:sz w:val="17"/>
                          </w:rPr>
                          <w:t>de</w:t>
                        </w:r>
                        <w:r>
                          <w:rPr>
                            <w:b/>
                            <w:spacing w:val="-9"/>
                            <w:sz w:val="17"/>
                          </w:rPr>
                          <w:t> </w:t>
                        </w:r>
                        <w:r>
                          <w:rPr>
                            <w:b/>
                            <w:sz w:val="17"/>
                          </w:rPr>
                          <w:t>symétrie et qu’il y a des carbones asymétriques, c’est que la molécule est chirale).</w:t>
                        </w:r>
                      </w:p>
                    </w:txbxContent>
                  </v:textbox>
                  <w10:wrap type="none"/>
                </v:shape>
                <w10:wrap type="none"/>
              </v:group>
            </w:pict>
          </mc:Fallback>
        </mc:AlternateContent>
      </w:r>
      <w:r>
        <w:rPr/>
        <w:t>Réponses</w:t>
      </w:r>
      <w:r>
        <w:rPr>
          <w:spacing w:val="-8"/>
        </w:rPr>
        <w:t> </w:t>
      </w:r>
      <w:r>
        <w:rPr/>
        <w:t>exactes</w:t>
      </w:r>
      <w:r>
        <w:rPr>
          <w:spacing w:val="-5"/>
        </w:rPr>
        <w:t> </w:t>
      </w:r>
      <w:r>
        <w:rPr/>
        <w:t>:</w:t>
      </w:r>
      <w:r>
        <w:rPr>
          <w:spacing w:val="-11"/>
        </w:rPr>
        <w:t> </w:t>
      </w:r>
      <w:r>
        <w:rPr/>
        <w:t>A,</w:t>
      </w:r>
      <w:r>
        <w:rPr>
          <w:spacing w:val="-3"/>
        </w:rPr>
        <w:t> </w:t>
      </w:r>
      <w:r>
        <w:rPr/>
        <w:t>D</w:t>
      </w:r>
      <w:r>
        <w:rPr>
          <w:spacing w:val="-5"/>
        </w:rPr>
        <w:t> </w:t>
      </w:r>
      <w:r>
        <w:rPr/>
        <w:t>et</w:t>
      </w:r>
      <w:r>
        <w:rPr>
          <w:spacing w:val="-5"/>
        </w:rPr>
        <w:t> </w:t>
      </w:r>
      <w:r>
        <w:rPr>
          <w:spacing w:val="-10"/>
        </w:rPr>
        <w:t>E</w:t>
      </w:r>
    </w:p>
    <w:p>
      <w:pPr>
        <w:pStyle w:val="BodyText"/>
        <w:rPr>
          <w:b/>
          <w:i w:val="0"/>
        </w:rPr>
      </w:pPr>
    </w:p>
    <w:p>
      <w:pPr>
        <w:pStyle w:val="BodyText"/>
        <w:spacing w:before="88"/>
        <w:rPr>
          <w:b/>
          <w:i w:val="0"/>
        </w:rPr>
      </w:pPr>
    </w:p>
    <w:p>
      <w:pPr>
        <w:spacing w:before="0"/>
        <w:ind w:left="153" w:right="0" w:firstLine="0"/>
        <w:jc w:val="left"/>
        <w:rPr>
          <w:sz w:val="17"/>
        </w:rPr>
      </w:pPr>
      <w:r>
        <w:rPr>
          <w:sz w:val="17"/>
        </w:rPr>
        <w:t>On</w:t>
      </w:r>
      <w:r>
        <w:rPr>
          <w:spacing w:val="-11"/>
          <w:sz w:val="17"/>
        </w:rPr>
        <w:t> </w:t>
      </w:r>
      <w:r>
        <w:rPr>
          <w:sz w:val="17"/>
        </w:rPr>
        <w:t>considère</w:t>
      </w:r>
      <w:r>
        <w:rPr>
          <w:spacing w:val="-6"/>
          <w:sz w:val="17"/>
        </w:rPr>
        <w:t> </w:t>
      </w:r>
      <w:r>
        <w:rPr>
          <w:sz w:val="17"/>
        </w:rPr>
        <w:t>les</w:t>
      </w:r>
      <w:r>
        <w:rPr>
          <w:spacing w:val="-7"/>
          <w:sz w:val="17"/>
        </w:rPr>
        <w:t> </w:t>
      </w:r>
      <w:r>
        <w:rPr>
          <w:b/>
          <w:sz w:val="17"/>
        </w:rPr>
        <w:t>molécules</w:t>
      </w:r>
      <w:r>
        <w:rPr>
          <w:b/>
          <w:spacing w:val="-11"/>
          <w:sz w:val="17"/>
        </w:rPr>
        <w:t> </w:t>
      </w:r>
      <w:r>
        <w:rPr>
          <w:b/>
          <w:sz w:val="17"/>
        </w:rPr>
        <w:t>A,</w:t>
      </w:r>
      <w:r>
        <w:rPr>
          <w:b/>
          <w:spacing w:val="-6"/>
          <w:sz w:val="17"/>
        </w:rPr>
        <w:t> </w:t>
      </w:r>
      <w:r>
        <w:rPr>
          <w:b/>
          <w:sz w:val="17"/>
        </w:rPr>
        <w:t>B</w:t>
      </w:r>
      <w:r>
        <w:rPr>
          <w:b/>
          <w:spacing w:val="-6"/>
          <w:sz w:val="17"/>
        </w:rPr>
        <w:t> </w:t>
      </w:r>
      <w:r>
        <w:rPr>
          <w:b/>
          <w:sz w:val="17"/>
        </w:rPr>
        <w:t>et</w:t>
      </w:r>
      <w:r>
        <w:rPr>
          <w:b/>
          <w:spacing w:val="-6"/>
          <w:sz w:val="17"/>
        </w:rPr>
        <w:t> </w:t>
      </w:r>
      <w:r>
        <w:rPr>
          <w:b/>
          <w:sz w:val="17"/>
        </w:rPr>
        <w:t>C</w:t>
      </w:r>
      <w:r>
        <w:rPr>
          <w:b/>
          <w:spacing w:val="-7"/>
          <w:sz w:val="17"/>
        </w:rPr>
        <w:t> </w:t>
      </w:r>
      <w:r>
        <w:rPr>
          <w:sz w:val="17"/>
        </w:rPr>
        <w:t>représentées</w:t>
      </w:r>
      <w:r>
        <w:rPr>
          <w:spacing w:val="-4"/>
          <w:sz w:val="17"/>
        </w:rPr>
        <w:t> </w:t>
      </w:r>
      <w:r>
        <w:rPr>
          <w:sz w:val="17"/>
        </w:rPr>
        <w:t>ci-dessous</w:t>
      </w:r>
      <w:r>
        <w:rPr>
          <w:spacing w:val="-7"/>
          <w:sz w:val="17"/>
        </w:rPr>
        <w:t> </w:t>
      </w:r>
      <w:r>
        <w:rPr>
          <w:spacing w:val="-10"/>
          <w:sz w:val="17"/>
        </w:rPr>
        <w:t>:</w:t>
      </w:r>
    </w:p>
    <w:p>
      <w:pPr>
        <w:pStyle w:val="BodyText"/>
        <w:spacing w:before="8"/>
        <w:rPr>
          <w:i w:val="0"/>
          <w:sz w:val="12"/>
        </w:rPr>
      </w:pPr>
    </w:p>
    <w:p>
      <w:pPr>
        <w:pStyle w:val="BodyText"/>
        <w:spacing w:after="0"/>
        <w:rPr>
          <w:i w:val="0"/>
          <w:sz w:val="12"/>
        </w:rPr>
        <w:sectPr>
          <w:pgSz w:w="16840" w:h="11910" w:orient="landscape"/>
          <w:pgMar w:header="0" w:footer="373" w:top="1000" w:bottom="600" w:left="850" w:right="566"/>
        </w:sectPr>
      </w:pPr>
    </w:p>
    <w:p>
      <w:pPr>
        <w:pStyle w:val="BodyText"/>
        <w:spacing w:before="5"/>
        <w:rPr>
          <w:i w:val="0"/>
          <w:sz w:val="11"/>
        </w:rPr>
      </w:pPr>
    </w:p>
    <w:p>
      <w:pPr>
        <w:spacing w:line="240" w:lineRule="auto"/>
        <w:ind w:left="942" w:right="0" w:firstLine="0"/>
        <w:rPr>
          <w:sz w:val="20"/>
        </w:rPr>
      </w:pPr>
      <w:r>
        <w:rPr>
          <w:sz w:val="20"/>
        </w:rPr>
        <w:drawing>
          <wp:inline distT="0" distB="0" distL="0" distR="0">
            <wp:extent cx="3049957" cy="1034034"/>
            <wp:effectExtent l="0" t="0" r="0" b="0"/>
            <wp:docPr id="80" name="Image 80"/>
            <wp:cNvGraphicFramePr>
              <a:graphicFrameLocks/>
            </wp:cNvGraphicFramePr>
            <a:graphic>
              <a:graphicData uri="http://schemas.openxmlformats.org/drawingml/2006/picture">
                <pic:pic>
                  <pic:nvPicPr>
                    <pic:cNvPr id="80" name="Image 80"/>
                    <pic:cNvPicPr/>
                  </pic:nvPicPr>
                  <pic:blipFill>
                    <a:blip r:embed="rId26" cstate="print"/>
                    <a:stretch>
                      <a:fillRect/>
                    </a:stretch>
                  </pic:blipFill>
                  <pic:spPr>
                    <a:xfrm>
                      <a:off x="0" y="0"/>
                      <a:ext cx="3049957" cy="1034034"/>
                    </a:xfrm>
                    <a:prstGeom prst="rect">
                      <a:avLst/>
                    </a:prstGeom>
                  </pic:spPr>
                </pic:pic>
              </a:graphicData>
            </a:graphic>
          </wp:inline>
        </w:drawing>
      </w:r>
      <w:r>
        <w:rPr>
          <w:sz w:val="20"/>
        </w:rPr>
      </w:r>
    </w:p>
    <w:p>
      <w:pPr>
        <w:pStyle w:val="BodyText"/>
        <w:spacing w:before="126"/>
        <w:rPr>
          <w:i w:val="0"/>
        </w:rPr>
      </w:pPr>
    </w:p>
    <w:p>
      <w:pPr>
        <w:pStyle w:val="Heading3"/>
        <w:ind w:left="153"/>
        <w:jc w:val="both"/>
      </w:pPr>
      <w:r>
        <w:rPr/>
        <w:t>Question</w:t>
      </w:r>
      <w:r>
        <w:rPr>
          <w:spacing w:val="-10"/>
        </w:rPr>
        <w:t> </w:t>
      </w:r>
      <w:r>
        <w:rPr>
          <w:spacing w:val="-5"/>
        </w:rPr>
        <w:t>10</w:t>
      </w:r>
    </w:p>
    <w:p>
      <w:pPr>
        <w:spacing w:line="273" w:lineRule="auto" w:before="30"/>
        <w:ind w:left="153" w:right="41" w:firstLine="0"/>
        <w:jc w:val="both"/>
        <w:rPr>
          <w:b/>
          <w:sz w:val="17"/>
        </w:rPr>
      </w:pPr>
      <w:r>
        <w:rPr>
          <w:b/>
          <w:sz w:val="17"/>
        </w:rPr>
        <w:t>Concernant les molécules A, B et C, laquelle (lesquelles) des propositions suivantes est (sont) exacte(s) ?</w:t>
      </w:r>
    </w:p>
    <w:p>
      <w:pPr>
        <w:pStyle w:val="BodyText"/>
        <w:spacing w:before="33"/>
        <w:rPr>
          <w:b/>
          <w:i w:val="0"/>
        </w:rPr>
      </w:pPr>
    </w:p>
    <w:p>
      <w:pPr>
        <w:spacing w:line="271" w:lineRule="auto" w:before="0"/>
        <w:ind w:left="153" w:right="38" w:firstLine="0"/>
        <w:jc w:val="both"/>
        <w:rPr>
          <w:sz w:val="17"/>
        </w:rPr>
      </w:pPr>
      <w:r>
        <w:rPr>
          <w:position w:val="1"/>
          <w:sz w:val="17"/>
        </w:rPr>
        <w:t>A.</w:t>
      </w:r>
      <w:r>
        <w:rPr>
          <w:spacing w:val="-11"/>
          <w:position w:val="1"/>
          <w:sz w:val="17"/>
        </w:rPr>
        <w:t> </w:t>
      </w:r>
      <w:r>
        <w:rPr>
          <w:position w:val="1"/>
          <w:sz w:val="17"/>
        </w:rPr>
        <w:t>Si</w:t>
      </w:r>
      <w:r>
        <w:rPr>
          <w:spacing w:val="-11"/>
          <w:position w:val="1"/>
          <w:sz w:val="17"/>
        </w:rPr>
        <w:t> </w:t>
      </w:r>
      <w:r>
        <w:rPr>
          <w:position w:val="1"/>
          <w:sz w:val="17"/>
        </w:rPr>
        <w:t>on</w:t>
      </w:r>
      <w:r>
        <w:rPr>
          <w:spacing w:val="-10"/>
          <w:position w:val="1"/>
          <w:sz w:val="17"/>
        </w:rPr>
        <w:t> </w:t>
      </w:r>
      <w:r>
        <w:rPr>
          <w:position w:val="1"/>
          <w:sz w:val="17"/>
        </w:rPr>
        <w:t>classe</w:t>
      </w:r>
      <w:r>
        <w:rPr>
          <w:spacing w:val="-11"/>
          <w:position w:val="1"/>
          <w:sz w:val="17"/>
        </w:rPr>
        <w:t> </w:t>
      </w:r>
      <w:r>
        <w:rPr>
          <w:position w:val="1"/>
          <w:sz w:val="17"/>
        </w:rPr>
        <w:t>les</w:t>
      </w:r>
      <w:r>
        <w:rPr>
          <w:spacing w:val="-11"/>
          <w:position w:val="1"/>
          <w:sz w:val="17"/>
        </w:rPr>
        <w:t> </w:t>
      </w:r>
      <w:r>
        <w:rPr>
          <w:position w:val="1"/>
          <w:sz w:val="17"/>
        </w:rPr>
        <w:t>substituants</w:t>
      </w:r>
      <w:r>
        <w:rPr>
          <w:spacing w:val="-10"/>
          <w:position w:val="1"/>
          <w:sz w:val="17"/>
        </w:rPr>
        <w:t> </w:t>
      </w:r>
      <w:r>
        <w:rPr>
          <w:position w:val="1"/>
          <w:sz w:val="17"/>
        </w:rPr>
        <w:t>du</w:t>
      </w:r>
      <w:r>
        <w:rPr>
          <w:spacing w:val="-11"/>
          <w:position w:val="1"/>
          <w:sz w:val="17"/>
        </w:rPr>
        <w:t> </w:t>
      </w:r>
      <w:r>
        <w:rPr>
          <w:position w:val="1"/>
          <w:sz w:val="17"/>
        </w:rPr>
        <w:t>carbone</w:t>
      </w:r>
      <w:r>
        <w:rPr>
          <w:spacing w:val="-10"/>
          <w:position w:val="1"/>
          <w:sz w:val="17"/>
        </w:rPr>
        <w:t> </w:t>
      </w:r>
      <w:r>
        <w:rPr>
          <w:position w:val="1"/>
          <w:sz w:val="17"/>
        </w:rPr>
        <w:t>b</w:t>
      </w:r>
      <w:r>
        <w:rPr>
          <w:spacing w:val="-11"/>
          <w:position w:val="1"/>
          <w:sz w:val="17"/>
        </w:rPr>
        <w:t> </w:t>
      </w:r>
      <w:r>
        <w:rPr>
          <w:position w:val="1"/>
          <w:sz w:val="17"/>
        </w:rPr>
        <w:t>de</w:t>
      </w:r>
      <w:r>
        <w:rPr>
          <w:spacing w:val="-11"/>
          <w:position w:val="1"/>
          <w:sz w:val="17"/>
        </w:rPr>
        <w:t> </w:t>
      </w:r>
      <w:r>
        <w:rPr>
          <w:position w:val="1"/>
          <w:sz w:val="17"/>
        </w:rPr>
        <w:t>la</w:t>
      </w:r>
      <w:r>
        <w:rPr>
          <w:spacing w:val="-9"/>
          <w:position w:val="1"/>
          <w:sz w:val="17"/>
        </w:rPr>
        <w:t> </w:t>
      </w:r>
      <w:r>
        <w:rPr>
          <w:position w:val="1"/>
          <w:sz w:val="17"/>
        </w:rPr>
        <w:t>molécule</w:t>
      </w:r>
      <w:r>
        <w:rPr>
          <w:spacing w:val="-11"/>
          <w:position w:val="1"/>
          <w:sz w:val="17"/>
        </w:rPr>
        <w:t> </w:t>
      </w:r>
      <w:r>
        <w:rPr>
          <w:position w:val="1"/>
          <w:sz w:val="17"/>
        </w:rPr>
        <w:t>A</w:t>
      </w:r>
      <w:r>
        <w:rPr>
          <w:spacing w:val="-11"/>
          <w:position w:val="1"/>
          <w:sz w:val="17"/>
        </w:rPr>
        <w:t> </w:t>
      </w:r>
      <w:r>
        <w:rPr>
          <w:position w:val="1"/>
          <w:sz w:val="17"/>
        </w:rPr>
        <w:t>selon</w:t>
      </w:r>
      <w:r>
        <w:rPr>
          <w:spacing w:val="-9"/>
          <w:position w:val="1"/>
          <w:sz w:val="17"/>
        </w:rPr>
        <w:t> </w:t>
      </w:r>
      <w:r>
        <w:rPr>
          <w:position w:val="1"/>
          <w:sz w:val="17"/>
        </w:rPr>
        <w:t>les</w:t>
      </w:r>
      <w:r>
        <w:rPr>
          <w:spacing w:val="-11"/>
          <w:position w:val="1"/>
          <w:sz w:val="17"/>
        </w:rPr>
        <w:t> </w:t>
      </w:r>
      <w:r>
        <w:rPr>
          <w:position w:val="1"/>
          <w:sz w:val="17"/>
        </w:rPr>
        <w:t>règles</w:t>
      </w:r>
      <w:r>
        <w:rPr>
          <w:spacing w:val="-8"/>
          <w:position w:val="1"/>
          <w:sz w:val="17"/>
        </w:rPr>
        <w:t> </w:t>
      </w:r>
      <w:r>
        <w:rPr>
          <w:position w:val="1"/>
          <w:sz w:val="17"/>
        </w:rPr>
        <w:t>de</w:t>
      </w:r>
      <w:r>
        <w:rPr>
          <w:spacing w:val="-11"/>
          <w:position w:val="1"/>
          <w:sz w:val="17"/>
        </w:rPr>
        <w:t> </w:t>
      </w:r>
      <w:r>
        <w:rPr>
          <w:position w:val="1"/>
          <w:sz w:val="17"/>
        </w:rPr>
        <w:t>CIP,</w:t>
      </w:r>
      <w:r>
        <w:rPr>
          <w:spacing w:val="-10"/>
          <w:position w:val="1"/>
          <w:sz w:val="17"/>
        </w:rPr>
        <w:t> </w:t>
      </w:r>
      <w:r>
        <w:rPr>
          <w:position w:val="1"/>
          <w:sz w:val="17"/>
        </w:rPr>
        <w:t>BH</w:t>
      </w:r>
      <w:r>
        <w:rPr>
          <w:sz w:val="11"/>
        </w:rPr>
        <w:t>2</w:t>
      </w:r>
      <w:r>
        <w:rPr>
          <w:spacing w:val="8"/>
          <w:sz w:val="11"/>
        </w:rPr>
        <w:t> </w:t>
      </w:r>
      <w:r>
        <w:rPr>
          <w:position w:val="1"/>
          <w:sz w:val="17"/>
        </w:rPr>
        <w:t>porte </w:t>
      </w:r>
      <w:r>
        <w:rPr>
          <w:sz w:val="17"/>
        </w:rPr>
        <w:t>le numéro 1</w:t>
      </w:r>
    </w:p>
    <w:p>
      <w:pPr>
        <w:pStyle w:val="BodyText"/>
        <w:spacing w:line="273" w:lineRule="auto" w:before="5"/>
        <w:ind w:left="153" w:right="39"/>
        <w:jc w:val="both"/>
      </w:pPr>
      <w:r>
        <w:rPr/>
        <w:t>FAUX – Si on classe les substituants du carbone</w:t>
      </w:r>
      <w:r>
        <w:rPr>
          <w:spacing w:val="-1"/>
        </w:rPr>
        <w:t> </w:t>
      </w:r>
      <w:r>
        <w:rPr/>
        <w:t>b par numéro atomique décroissant (où 1 = </w:t>
      </w:r>
      <w:r>
        <w:rPr>
          <w:position w:val="1"/>
        </w:rPr>
        <w:t>plus</w:t>
      </w:r>
      <w:r>
        <w:rPr>
          <w:spacing w:val="-4"/>
          <w:position w:val="1"/>
        </w:rPr>
        <w:t> </w:t>
      </w:r>
      <w:r>
        <w:rPr>
          <w:position w:val="1"/>
        </w:rPr>
        <w:t>grand</w:t>
      </w:r>
      <w:r>
        <w:rPr>
          <w:spacing w:val="-6"/>
          <w:position w:val="1"/>
        </w:rPr>
        <w:t> </w:t>
      </w:r>
      <w:r>
        <w:rPr>
          <w:position w:val="1"/>
        </w:rPr>
        <w:t>Z</w:t>
      </w:r>
      <w:r>
        <w:rPr>
          <w:spacing w:val="-4"/>
          <w:position w:val="1"/>
        </w:rPr>
        <w:t> </w:t>
      </w:r>
      <w:r>
        <w:rPr>
          <w:position w:val="1"/>
        </w:rPr>
        <w:t>et</w:t>
      </w:r>
      <w:r>
        <w:rPr>
          <w:spacing w:val="-6"/>
          <w:position w:val="1"/>
        </w:rPr>
        <w:t> </w:t>
      </w:r>
      <w:r>
        <w:rPr>
          <w:position w:val="1"/>
        </w:rPr>
        <w:t>4</w:t>
      </w:r>
      <w:r>
        <w:rPr>
          <w:spacing w:val="-6"/>
          <w:position w:val="1"/>
        </w:rPr>
        <w:t> </w:t>
      </w:r>
      <w:r>
        <w:rPr>
          <w:position w:val="1"/>
        </w:rPr>
        <w:t>=</w:t>
      </w:r>
      <w:r>
        <w:rPr>
          <w:spacing w:val="-8"/>
          <w:position w:val="1"/>
        </w:rPr>
        <w:t> </w:t>
      </w:r>
      <w:r>
        <w:rPr>
          <w:position w:val="1"/>
        </w:rPr>
        <w:t>plus</w:t>
      </w:r>
      <w:r>
        <w:rPr>
          <w:spacing w:val="-9"/>
          <w:position w:val="1"/>
        </w:rPr>
        <w:t> </w:t>
      </w:r>
      <w:r>
        <w:rPr>
          <w:position w:val="1"/>
        </w:rPr>
        <w:t>petit</w:t>
      </w:r>
      <w:r>
        <w:rPr>
          <w:spacing w:val="-6"/>
          <w:position w:val="1"/>
        </w:rPr>
        <w:t> </w:t>
      </w:r>
      <w:r>
        <w:rPr>
          <w:position w:val="1"/>
        </w:rPr>
        <w:t>Z),</w:t>
      </w:r>
      <w:r>
        <w:rPr>
          <w:spacing w:val="-5"/>
          <w:position w:val="1"/>
        </w:rPr>
        <w:t> </w:t>
      </w:r>
      <w:r>
        <w:rPr>
          <w:position w:val="1"/>
        </w:rPr>
        <w:t>on</w:t>
      </w:r>
      <w:r>
        <w:rPr>
          <w:spacing w:val="-7"/>
          <w:position w:val="1"/>
        </w:rPr>
        <w:t> </w:t>
      </w:r>
      <w:r>
        <w:rPr>
          <w:position w:val="1"/>
        </w:rPr>
        <w:t>obtient</w:t>
      </w:r>
      <w:r>
        <w:rPr>
          <w:spacing w:val="-6"/>
          <w:position w:val="1"/>
        </w:rPr>
        <w:t> </w:t>
      </w:r>
      <w:r>
        <w:rPr>
          <w:position w:val="1"/>
        </w:rPr>
        <w:t>l’ordre</w:t>
      </w:r>
      <w:r>
        <w:rPr>
          <w:spacing w:val="-7"/>
          <w:position w:val="1"/>
        </w:rPr>
        <w:t> </w:t>
      </w:r>
      <w:r>
        <w:rPr>
          <w:position w:val="1"/>
        </w:rPr>
        <w:t>suivant</w:t>
      </w:r>
      <w:r>
        <w:rPr>
          <w:spacing w:val="-5"/>
          <w:position w:val="1"/>
        </w:rPr>
        <w:t> </w:t>
      </w:r>
      <w:r>
        <w:rPr>
          <w:position w:val="1"/>
        </w:rPr>
        <w:t>:</w:t>
      </w:r>
      <w:r>
        <w:rPr>
          <w:spacing w:val="-7"/>
          <w:position w:val="1"/>
        </w:rPr>
        <w:t> </w:t>
      </w:r>
      <w:r>
        <w:rPr>
          <w:position w:val="1"/>
        </w:rPr>
        <w:t>-OR&gt;C</w:t>
      </w:r>
      <w:r>
        <w:rPr>
          <w:sz w:val="11"/>
        </w:rPr>
        <w:t>c</w:t>
      </w:r>
      <w:r>
        <w:rPr>
          <w:position w:val="1"/>
        </w:rPr>
        <w:t>&gt;-CH</w:t>
      </w:r>
      <w:r>
        <w:rPr>
          <w:sz w:val="11"/>
        </w:rPr>
        <w:t>3</w:t>
      </w:r>
      <w:r>
        <w:rPr>
          <w:position w:val="1"/>
        </w:rPr>
        <w:t>&gt;-BH</w:t>
      </w:r>
      <w:r>
        <w:rPr>
          <w:sz w:val="11"/>
        </w:rPr>
        <w:t>2</w:t>
      </w:r>
      <w:r>
        <w:rPr>
          <w:position w:val="1"/>
        </w:rPr>
        <w:t>.</w:t>
      </w:r>
      <w:r>
        <w:rPr>
          <w:spacing w:val="-7"/>
          <w:position w:val="1"/>
        </w:rPr>
        <w:t> </w:t>
      </w:r>
      <w:r>
        <w:rPr>
          <w:position w:val="1"/>
        </w:rPr>
        <w:t>Donc</w:t>
      </w:r>
      <w:r>
        <w:rPr>
          <w:spacing w:val="-7"/>
          <w:position w:val="1"/>
        </w:rPr>
        <w:t> </w:t>
      </w:r>
      <w:r>
        <w:rPr>
          <w:position w:val="1"/>
        </w:rPr>
        <w:t>-BH</w:t>
      </w:r>
      <w:r>
        <w:rPr>
          <w:sz w:val="11"/>
        </w:rPr>
        <w:t>2</w:t>
      </w:r>
      <w:r>
        <w:rPr>
          <w:spacing w:val="40"/>
          <w:sz w:val="11"/>
        </w:rPr>
        <w:t> </w:t>
      </w:r>
      <w:r>
        <w:rPr/>
        <w:t>est</w:t>
      </w:r>
      <w:r>
        <w:rPr>
          <w:spacing w:val="-4"/>
        </w:rPr>
        <w:t> </w:t>
      </w:r>
      <w:r>
        <w:rPr/>
        <w:t>le</w:t>
      </w:r>
      <w:r>
        <w:rPr>
          <w:spacing w:val="-3"/>
        </w:rPr>
        <w:t> </w:t>
      </w:r>
      <w:r>
        <w:rPr/>
        <w:t>groupement</w:t>
      </w:r>
      <w:r>
        <w:rPr>
          <w:spacing w:val="-4"/>
        </w:rPr>
        <w:t> </w:t>
      </w:r>
      <w:r>
        <w:rPr/>
        <w:t>avec</w:t>
      </w:r>
      <w:r>
        <w:rPr>
          <w:spacing w:val="-3"/>
        </w:rPr>
        <w:t> </w:t>
      </w:r>
      <w:r>
        <w:rPr/>
        <w:t>le</w:t>
      </w:r>
      <w:r>
        <w:rPr>
          <w:spacing w:val="-3"/>
        </w:rPr>
        <w:t> </w:t>
      </w:r>
      <w:r>
        <w:rPr/>
        <w:t>plus</w:t>
      </w:r>
      <w:r>
        <w:rPr>
          <w:spacing w:val="-4"/>
        </w:rPr>
        <w:t> </w:t>
      </w:r>
      <w:r>
        <w:rPr/>
        <w:t>petit</w:t>
      </w:r>
      <w:r>
        <w:rPr>
          <w:spacing w:val="-4"/>
        </w:rPr>
        <w:t> </w:t>
      </w:r>
      <w:r>
        <w:rPr/>
        <w:t>numéro</w:t>
      </w:r>
      <w:r>
        <w:rPr>
          <w:spacing w:val="-5"/>
        </w:rPr>
        <w:t> </w:t>
      </w:r>
      <w:r>
        <w:rPr/>
        <w:t>atomique</w:t>
      </w:r>
      <w:r>
        <w:rPr>
          <w:spacing w:val="-3"/>
        </w:rPr>
        <w:t> </w:t>
      </w:r>
      <w:r>
        <w:rPr/>
        <w:t>Z,</w:t>
      </w:r>
      <w:r>
        <w:rPr>
          <w:spacing w:val="-4"/>
        </w:rPr>
        <w:t> </w:t>
      </w:r>
      <w:r>
        <w:rPr/>
        <w:t>il</w:t>
      </w:r>
      <w:r>
        <w:rPr>
          <w:spacing w:val="-4"/>
        </w:rPr>
        <w:t> </w:t>
      </w:r>
      <w:r>
        <w:rPr/>
        <w:t>porte</w:t>
      </w:r>
      <w:r>
        <w:rPr>
          <w:spacing w:val="-3"/>
        </w:rPr>
        <w:t> </w:t>
      </w:r>
      <w:r>
        <w:rPr/>
        <w:t>la</w:t>
      </w:r>
      <w:r>
        <w:rPr>
          <w:spacing w:val="-4"/>
        </w:rPr>
        <w:t> </w:t>
      </w:r>
      <w:r>
        <w:rPr/>
        <w:t>numérotation</w:t>
      </w:r>
      <w:r>
        <w:rPr>
          <w:spacing w:val="-4"/>
        </w:rPr>
        <w:t> </w:t>
      </w:r>
      <w:r>
        <w:rPr/>
        <w:t>4.</w:t>
      </w:r>
      <w:r>
        <w:rPr>
          <w:spacing w:val="-4"/>
        </w:rPr>
        <w:t> </w:t>
      </w:r>
      <w:r>
        <w:rPr/>
        <w:t>En</w:t>
      </w:r>
      <w:r>
        <w:rPr>
          <w:spacing w:val="-2"/>
        </w:rPr>
        <w:t> </w:t>
      </w:r>
      <w:r>
        <w:rPr/>
        <w:t>effet,</w:t>
      </w:r>
      <w:r>
        <w:rPr>
          <w:spacing w:val="-4"/>
        </w:rPr>
        <w:t> </w:t>
      </w:r>
      <w:r>
        <w:rPr/>
        <w:t>si vous</w:t>
      </w:r>
      <w:r>
        <w:rPr>
          <w:spacing w:val="-5"/>
        </w:rPr>
        <w:t> </w:t>
      </w:r>
      <w:r>
        <w:rPr/>
        <w:t>regardez</w:t>
      </w:r>
      <w:r>
        <w:rPr>
          <w:spacing w:val="-5"/>
        </w:rPr>
        <w:t> </w:t>
      </w:r>
      <w:r>
        <w:rPr/>
        <w:t>dans</w:t>
      </w:r>
      <w:r>
        <w:rPr>
          <w:spacing w:val="-5"/>
        </w:rPr>
        <w:t> </w:t>
      </w:r>
      <w:r>
        <w:rPr/>
        <w:t>le</w:t>
      </w:r>
      <w:r>
        <w:rPr>
          <w:spacing w:val="-6"/>
        </w:rPr>
        <w:t> </w:t>
      </w:r>
      <w:r>
        <w:rPr/>
        <w:t>tableau</w:t>
      </w:r>
      <w:r>
        <w:rPr>
          <w:spacing w:val="-6"/>
        </w:rPr>
        <w:t> </w:t>
      </w:r>
      <w:r>
        <w:rPr/>
        <w:t>périodique</w:t>
      </w:r>
      <w:r>
        <w:rPr>
          <w:spacing w:val="-5"/>
        </w:rPr>
        <w:t> </w:t>
      </w:r>
      <w:r>
        <w:rPr/>
        <w:t>et</w:t>
      </w:r>
      <w:r>
        <w:rPr>
          <w:spacing w:val="-7"/>
        </w:rPr>
        <w:t> </w:t>
      </w:r>
      <w:r>
        <w:rPr/>
        <w:t>que</w:t>
      </w:r>
      <w:r>
        <w:rPr>
          <w:spacing w:val="-5"/>
        </w:rPr>
        <w:t> </w:t>
      </w:r>
      <w:r>
        <w:rPr/>
        <w:t>vous</w:t>
      </w:r>
      <w:r>
        <w:rPr>
          <w:spacing w:val="-5"/>
        </w:rPr>
        <w:t> </w:t>
      </w:r>
      <w:r>
        <w:rPr/>
        <w:t>cherchez</w:t>
      </w:r>
      <w:r>
        <w:rPr>
          <w:spacing w:val="-7"/>
        </w:rPr>
        <w:t> </w:t>
      </w:r>
      <w:r>
        <w:rPr/>
        <w:t>le</w:t>
      </w:r>
      <w:r>
        <w:rPr>
          <w:spacing w:val="-6"/>
        </w:rPr>
        <w:t> </w:t>
      </w:r>
      <w:r>
        <w:rPr/>
        <w:t>bore,</w:t>
      </w:r>
      <w:r>
        <w:rPr>
          <w:spacing w:val="-6"/>
        </w:rPr>
        <w:t> </w:t>
      </w:r>
      <w:r>
        <w:rPr/>
        <w:t>vous</w:t>
      </w:r>
      <w:r>
        <w:rPr>
          <w:spacing w:val="-3"/>
        </w:rPr>
        <w:t> </w:t>
      </w:r>
      <w:r>
        <w:rPr/>
        <w:t>lui</w:t>
      </w:r>
      <w:r>
        <w:rPr>
          <w:spacing w:val="-5"/>
        </w:rPr>
        <w:t> </w:t>
      </w:r>
      <w:r>
        <w:rPr/>
        <w:t>trouvez</w:t>
      </w:r>
      <w:r>
        <w:rPr>
          <w:spacing w:val="-7"/>
        </w:rPr>
        <w:t> </w:t>
      </w:r>
      <w:r>
        <w:rPr/>
        <w:t>un</w:t>
      </w:r>
      <w:r>
        <w:rPr>
          <w:spacing w:val="-6"/>
        </w:rPr>
        <w:t> </w:t>
      </w:r>
      <w:r>
        <w:rPr/>
        <w:t>Z</w:t>
      </w:r>
      <w:r>
        <w:rPr>
          <w:spacing w:val="-4"/>
        </w:rPr>
        <w:t> </w:t>
      </w:r>
      <w:r>
        <w:rPr/>
        <w:t>= 5, ce qui est inférieur au Z du carbone qui est de 6.</w:t>
      </w:r>
    </w:p>
    <w:p>
      <w:pPr>
        <w:spacing w:line="240" w:lineRule="auto"/>
        <w:ind w:left="69" w:right="-101" w:firstLine="0"/>
        <w:rPr>
          <w:sz w:val="20"/>
        </w:rPr>
      </w:pPr>
      <w:r>
        <w:rPr>
          <w:sz w:val="20"/>
        </w:rPr>
        <mc:AlternateContent>
          <mc:Choice Requires="wps">
            <w:drawing>
              <wp:inline distT="0" distB="0" distL="0" distR="0">
                <wp:extent cx="4175760" cy="2005964"/>
                <wp:effectExtent l="9525" t="0" r="0" b="3810"/>
                <wp:docPr id="81" name="Group 81"/>
                <wp:cNvGraphicFramePr>
                  <a:graphicFrameLocks/>
                </wp:cNvGraphicFramePr>
                <a:graphic>
                  <a:graphicData uri="http://schemas.microsoft.com/office/word/2010/wordprocessingGroup">
                    <wpg:wgp>
                      <wpg:cNvPr id="81" name="Group 81"/>
                      <wpg:cNvGrpSpPr/>
                      <wpg:grpSpPr>
                        <a:xfrm>
                          <a:off x="0" y="0"/>
                          <a:ext cx="4175760" cy="2005964"/>
                          <a:chExt cx="4175760" cy="2005964"/>
                        </a:xfrm>
                      </wpg:grpSpPr>
                      <wps:wsp>
                        <wps:cNvPr id="82" name="Graphic 82"/>
                        <wps:cNvSpPr/>
                        <wps:spPr>
                          <a:xfrm>
                            <a:off x="-12" y="12"/>
                            <a:ext cx="4176395" cy="2005964"/>
                          </a:xfrm>
                          <a:custGeom>
                            <a:avLst/>
                            <a:gdLst/>
                            <a:ahLst/>
                            <a:cxnLst/>
                            <a:rect l="l" t="t" r="r" b="b"/>
                            <a:pathLst>
                              <a:path w="4176395" h="2005964">
                                <a:moveTo>
                                  <a:pt x="3700284" y="1548384"/>
                                </a:moveTo>
                                <a:lnTo>
                                  <a:pt x="2286000" y="1548384"/>
                                </a:lnTo>
                                <a:lnTo>
                                  <a:pt x="2286000" y="1559039"/>
                                </a:lnTo>
                                <a:lnTo>
                                  <a:pt x="3700284" y="1559039"/>
                                </a:lnTo>
                                <a:lnTo>
                                  <a:pt x="3700284" y="1548384"/>
                                </a:lnTo>
                                <a:close/>
                              </a:path>
                              <a:path w="4176395" h="2005964">
                                <a:moveTo>
                                  <a:pt x="4175772" y="0"/>
                                </a:moveTo>
                                <a:lnTo>
                                  <a:pt x="4171200" y="0"/>
                                </a:lnTo>
                                <a:lnTo>
                                  <a:pt x="0" y="0"/>
                                </a:lnTo>
                                <a:lnTo>
                                  <a:pt x="0" y="4559"/>
                                </a:lnTo>
                                <a:lnTo>
                                  <a:pt x="12" y="153911"/>
                                </a:lnTo>
                                <a:lnTo>
                                  <a:pt x="12" y="297180"/>
                                </a:lnTo>
                                <a:lnTo>
                                  <a:pt x="12" y="2005584"/>
                                </a:lnTo>
                                <a:lnTo>
                                  <a:pt x="4572" y="2005584"/>
                                </a:lnTo>
                                <a:lnTo>
                                  <a:pt x="4572" y="4559"/>
                                </a:lnTo>
                                <a:lnTo>
                                  <a:pt x="4171200" y="4559"/>
                                </a:lnTo>
                                <a:lnTo>
                                  <a:pt x="4171200" y="2005584"/>
                                </a:lnTo>
                                <a:lnTo>
                                  <a:pt x="4175772" y="2005584"/>
                                </a:lnTo>
                                <a:lnTo>
                                  <a:pt x="4175772" y="153911"/>
                                </a:lnTo>
                                <a:lnTo>
                                  <a:pt x="4175760" y="4559"/>
                                </a:lnTo>
                                <a:lnTo>
                                  <a:pt x="4175772" y="0"/>
                                </a:lnTo>
                                <a:close/>
                              </a:path>
                            </a:pathLst>
                          </a:custGeom>
                          <a:solidFill>
                            <a:srgbClr val="000000"/>
                          </a:solidFill>
                        </wps:spPr>
                        <wps:bodyPr wrap="square" lIns="0" tIns="0" rIns="0" bIns="0" rtlCol="0">
                          <a:prstTxWarp prst="textNoShape">
                            <a:avLst/>
                          </a:prstTxWarp>
                          <a:noAutofit/>
                        </wps:bodyPr>
                      </wps:wsp>
                      <wps:wsp>
                        <wps:cNvPr id="83" name="Textbox 83"/>
                        <wps:cNvSpPr txBox="1"/>
                        <wps:spPr>
                          <a:xfrm>
                            <a:off x="4572" y="4571"/>
                            <a:ext cx="4166870" cy="2001520"/>
                          </a:xfrm>
                          <a:prstGeom prst="rect">
                            <a:avLst/>
                          </a:prstGeom>
                        </wps:spPr>
                        <wps:txbx>
                          <w:txbxContent>
                            <w:p>
                              <w:pPr>
                                <w:spacing w:line="273" w:lineRule="auto" w:before="11"/>
                                <w:ind w:left="76" w:right="1" w:firstLine="0"/>
                                <w:jc w:val="left"/>
                                <w:rPr>
                                  <w:b/>
                                  <w:sz w:val="17"/>
                                </w:rPr>
                              </w:pPr>
                              <w:r>
                                <w:rPr>
                                  <w:b/>
                                  <w:sz w:val="17"/>
                                </w:rPr>
                                <w:t>B.</w:t>
                              </w:r>
                              <w:r>
                                <w:rPr>
                                  <w:b/>
                                  <w:spacing w:val="-11"/>
                                  <w:sz w:val="17"/>
                                </w:rPr>
                                <w:t> </w:t>
                              </w:r>
                              <w:r>
                                <w:rPr>
                                  <w:b/>
                                  <w:sz w:val="17"/>
                                </w:rPr>
                                <w:t>Les</w:t>
                              </w:r>
                              <w:r>
                                <w:rPr>
                                  <w:b/>
                                  <w:spacing w:val="-7"/>
                                  <w:sz w:val="17"/>
                                </w:rPr>
                                <w:t> </w:t>
                              </w:r>
                              <w:r>
                                <w:rPr>
                                  <w:b/>
                                  <w:sz w:val="17"/>
                                </w:rPr>
                                <w:t>configurations</w:t>
                              </w:r>
                              <w:r>
                                <w:rPr>
                                  <w:b/>
                                  <w:spacing w:val="-7"/>
                                  <w:sz w:val="17"/>
                                </w:rPr>
                                <w:t> </w:t>
                              </w:r>
                              <w:r>
                                <w:rPr>
                                  <w:b/>
                                  <w:sz w:val="17"/>
                                </w:rPr>
                                <w:t>des</w:t>
                              </w:r>
                              <w:r>
                                <w:rPr>
                                  <w:b/>
                                  <w:spacing w:val="-5"/>
                                  <w:sz w:val="17"/>
                                </w:rPr>
                                <w:t> </w:t>
                              </w:r>
                              <w:r>
                                <w:rPr>
                                  <w:b/>
                                  <w:sz w:val="17"/>
                                </w:rPr>
                                <w:t>carbones</w:t>
                              </w:r>
                              <w:r>
                                <w:rPr>
                                  <w:b/>
                                  <w:spacing w:val="-7"/>
                                  <w:sz w:val="17"/>
                                </w:rPr>
                                <w:t> </w:t>
                              </w:r>
                              <w:r>
                                <w:rPr>
                                  <w:b/>
                                  <w:sz w:val="17"/>
                                </w:rPr>
                                <w:t>a,</w:t>
                              </w:r>
                              <w:r>
                                <w:rPr>
                                  <w:b/>
                                  <w:spacing w:val="-5"/>
                                  <w:sz w:val="17"/>
                                </w:rPr>
                                <w:t> </w:t>
                              </w:r>
                              <w:r>
                                <w:rPr>
                                  <w:b/>
                                  <w:sz w:val="17"/>
                                </w:rPr>
                                <w:t>b,</w:t>
                              </w:r>
                              <w:r>
                                <w:rPr>
                                  <w:b/>
                                  <w:spacing w:val="-9"/>
                                  <w:sz w:val="17"/>
                                </w:rPr>
                                <w:t> </w:t>
                              </w:r>
                              <w:r>
                                <w:rPr>
                                  <w:b/>
                                  <w:sz w:val="17"/>
                                </w:rPr>
                                <w:t>c</w:t>
                              </w:r>
                              <w:r>
                                <w:rPr>
                                  <w:b/>
                                  <w:spacing w:val="-4"/>
                                  <w:sz w:val="17"/>
                                </w:rPr>
                                <w:t> </w:t>
                              </w:r>
                              <w:r>
                                <w:rPr>
                                  <w:b/>
                                  <w:sz w:val="17"/>
                                </w:rPr>
                                <w:t>et</w:t>
                              </w:r>
                              <w:r>
                                <w:rPr>
                                  <w:b/>
                                  <w:spacing w:val="-9"/>
                                  <w:sz w:val="17"/>
                                </w:rPr>
                                <w:t> </w:t>
                              </w:r>
                              <w:r>
                                <w:rPr>
                                  <w:b/>
                                  <w:sz w:val="17"/>
                                </w:rPr>
                                <w:t>d</w:t>
                              </w:r>
                              <w:r>
                                <w:rPr>
                                  <w:b/>
                                  <w:spacing w:val="-5"/>
                                  <w:sz w:val="17"/>
                                </w:rPr>
                                <w:t> </w:t>
                              </w:r>
                              <w:r>
                                <w:rPr>
                                  <w:b/>
                                  <w:sz w:val="17"/>
                                </w:rPr>
                                <w:t>de</w:t>
                              </w:r>
                              <w:r>
                                <w:rPr>
                                  <w:b/>
                                  <w:spacing w:val="-8"/>
                                  <w:sz w:val="17"/>
                                </w:rPr>
                                <w:t> </w:t>
                              </w:r>
                              <w:r>
                                <w:rPr>
                                  <w:b/>
                                  <w:sz w:val="17"/>
                                </w:rPr>
                                <w:t>la</w:t>
                              </w:r>
                              <w:r>
                                <w:rPr>
                                  <w:b/>
                                  <w:spacing w:val="-9"/>
                                  <w:sz w:val="17"/>
                                </w:rPr>
                                <w:t> </w:t>
                              </w:r>
                              <w:r>
                                <w:rPr>
                                  <w:b/>
                                  <w:sz w:val="17"/>
                                </w:rPr>
                                <w:t>molécule</w:t>
                              </w:r>
                              <w:r>
                                <w:rPr>
                                  <w:b/>
                                  <w:spacing w:val="-13"/>
                                  <w:sz w:val="17"/>
                                </w:rPr>
                                <w:t> </w:t>
                              </w:r>
                              <w:r>
                                <w:rPr>
                                  <w:b/>
                                  <w:sz w:val="17"/>
                                </w:rPr>
                                <w:t>A</w:t>
                              </w:r>
                              <w:r>
                                <w:rPr>
                                  <w:b/>
                                  <w:spacing w:val="-11"/>
                                  <w:sz w:val="17"/>
                                </w:rPr>
                                <w:t> </w:t>
                              </w:r>
                              <w:r>
                                <w:rPr>
                                  <w:b/>
                                  <w:sz w:val="17"/>
                                </w:rPr>
                                <w:t>sont</w:t>
                              </w:r>
                              <w:r>
                                <w:rPr>
                                  <w:b/>
                                  <w:spacing w:val="-6"/>
                                  <w:sz w:val="17"/>
                                </w:rPr>
                                <w:t> </w:t>
                              </w:r>
                              <w:r>
                                <w:rPr>
                                  <w:b/>
                                  <w:sz w:val="17"/>
                                </w:rPr>
                                <w:t>respectivement</w:t>
                              </w:r>
                              <w:r>
                                <w:rPr>
                                  <w:b/>
                                  <w:spacing w:val="-4"/>
                                  <w:sz w:val="17"/>
                                </w:rPr>
                                <w:t> </w:t>
                              </w:r>
                              <w:r>
                                <w:rPr>
                                  <w:b/>
                                  <w:sz w:val="17"/>
                                </w:rPr>
                                <w:t>:</w:t>
                              </w:r>
                              <w:r>
                                <w:rPr>
                                  <w:b/>
                                  <w:spacing w:val="-9"/>
                                  <w:sz w:val="17"/>
                                </w:rPr>
                                <w:t> </w:t>
                              </w:r>
                              <w:r>
                                <w:rPr>
                                  <w:b/>
                                  <w:sz w:val="17"/>
                                </w:rPr>
                                <w:t>R,</w:t>
                              </w:r>
                              <w:r>
                                <w:rPr>
                                  <w:b/>
                                  <w:spacing w:val="-5"/>
                                  <w:sz w:val="17"/>
                                </w:rPr>
                                <w:t> </w:t>
                              </w:r>
                              <w:r>
                                <w:rPr>
                                  <w:b/>
                                  <w:sz w:val="17"/>
                                </w:rPr>
                                <w:t>S, S, S</w:t>
                              </w:r>
                            </w:p>
                            <w:p>
                              <w:pPr>
                                <w:spacing w:line="273" w:lineRule="auto" w:before="1"/>
                                <w:ind w:left="76" w:right="71" w:firstLine="0"/>
                                <w:jc w:val="both"/>
                                <w:rPr>
                                  <w:b/>
                                  <w:sz w:val="17"/>
                                </w:rPr>
                              </w:pPr>
                              <w:r>
                                <w:rPr>
                                  <w:b/>
                                  <w:sz w:val="17"/>
                                </w:rPr>
                                <w:t>VRAI – Toutafé ! Ne vous inquiétez pas, on va y aller pas à pas. On commence avec le </w:t>
                              </w:r>
                              <w:r>
                                <w:rPr>
                                  <w:b/>
                                  <w:position w:val="1"/>
                                  <w:sz w:val="17"/>
                                </w:rPr>
                                <w:t>carbone</w:t>
                              </w:r>
                              <w:r>
                                <w:rPr>
                                  <w:b/>
                                  <w:spacing w:val="-7"/>
                                  <w:position w:val="1"/>
                                  <w:sz w:val="17"/>
                                </w:rPr>
                                <w:t> </w:t>
                              </w:r>
                              <w:r>
                                <w:rPr>
                                  <w:b/>
                                  <w:position w:val="1"/>
                                  <w:sz w:val="17"/>
                                </w:rPr>
                                <w:t>a.</w:t>
                              </w:r>
                              <w:r>
                                <w:rPr>
                                  <w:b/>
                                  <w:spacing w:val="-6"/>
                                  <w:position w:val="1"/>
                                  <w:sz w:val="17"/>
                                </w:rPr>
                                <w:t> </w:t>
                              </w:r>
                              <w:r>
                                <w:rPr>
                                  <w:b/>
                                  <w:position w:val="1"/>
                                  <w:sz w:val="17"/>
                                </w:rPr>
                                <w:t>Si</w:t>
                              </w:r>
                              <w:r>
                                <w:rPr>
                                  <w:b/>
                                  <w:spacing w:val="-4"/>
                                  <w:position w:val="1"/>
                                  <w:sz w:val="17"/>
                                </w:rPr>
                                <w:t> </w:t>
                              </w:r>
                              <w:r>
                                <w:rPr>
                                  <w:b/>
                                  <w:position w:val="1"/>
                                  <w:sz w:val="17"/>
                                </w:rPr>
                                <w:t>on</w:t>
                              </w:r>
                              <w:r>
                                <w:rPr>
                                  <w:b/>
                                  <w:spacing w:val="-4"/>
                                  <w:position w:val="1"/>
                                  <w:sz w:val="17"/>
                                </w:rPr>
                                <w:t> </w:t>
                              </w:r>
                              <w:r>
                                <w:rPr>
                                  <w:b/>
                                  <w:position w:val="1"/>
                                  <w:sz w:val="17"/>
                                </w:rPr>
                                <w:t>classe</w:t>
                              </w:r>
                              <w:r>
                                <w:rPr>
                                  <w:b/>
                                  <w:spacing w:val="-7"/>
                                  <w:position w:val="1"/>
                                  <w:sz w:val="17"/>
                                </w:rPr>
                                <w:t> </w:t>
                              </w:r>
                              <w:r>
                                <w:rPr>
                                  <w:b/>
                                  <w:position w:val="1"/>
                                  <w:sz w:val="17"/>
                                </w:rPr>
                                <w:t>dans</w:t>
                              </w:r>
                              <w:r>
                                <w:rPr>
                                  <w:b/>
                                  <w:spacing w:val="-4"/>
                                  <w:position w:val="1"/>
                                  <w:sz w:val="17"/>
                                </w:rPr>
                                <w:t> </w:t>
                              </w:r>
                              <w:r>
                                <w:rPr>
                                  <w:b/>
                                  <w:position w:val="1"/>
                                  <w:sz w:val="17"/>
                                </w:rPr>
                                <w:t>l’ordre</w:t>
                              </w:r>
                              <w:r>
                                <w:rPr>
                                  <w:b/>
                                  <w:spacing w:val="-10"/>
                                  <w:position w:val="1"/>
                                  <w:sz w:val="17"/>
                                </w:rPr>
                                <w:t> </w:t>
                              </w:r>
                              <w:r>
                                <w:rPr>
                                  <w:b/>
                                  <w:position w:val="1"/>
                                  <w:sz w:val="17"/>
                                </w:rPr>
                                <w:t>décroissant</w:t>
                              </w:r>
                              <w:r>
                                <w:rPr>
                                  <w:b/>
                                  <w:spacing w:val="-9"/>
                                  <w:position w:val="1"/>
                                  <w:sz w:val="17"/>
                                </w:rPr>
                                <w:t> </w:t>
                              </w:r>
                              <w:r>
                                <w:rPr>
                                  <w:b/>
                                  <w:position w:val="1"/>
                                  <w:sz w:val="17"/>
                                </w:rPr>
                                <w:t>des</w:t>
                              </w:r>
                              <w:r>
                                <w:rPr>
                                  <w:b/>
                                  <w:spacing w:val="-8"/>
                                  <w:position w:val="1"/>
                                  <w:sz w:val="17"/>
                                </w:rPr>
                                <w:t> </w:t>
                              </w:r>
                              <w:r>
                                <w:rPr>
                                  <w:b/>
                                  <w:position w:val="1"/>
                                  <w:sz w:val="17"/>
                                </w:rPr>
                                <w:t>Z,</w:t>
                              </w:r>
                              <w:r>
                                <w:rPr>
                                  <w:b/>
                                  <w:spacing w:val="-8"/>
                                  <w:position w:val="1"/>
                                  <w:sz w:val="17"/>
                                </w:rPr>
                                <w:t> </w:t>
                              </w:r>
                              <w:r>
                                <w:rPr>
                                  <w:b/>
                                  <w:position w:val="1"/>
                                  <w:sz w:val="17"/>
                                </w:rPr>
                                <w:t>on</w:t>
                              </w:r>
                              <w:r>
                                <w:rPr>
                                  <w:b/>
                                  <w:spacing w:val="-7"/>
                                  <w:position w:val="1"/>
                                  <w:sz w:val="17"/>
                                </w:rPr>
                                <w:t> </w:t>
                              </w:r>
                              <w:r>
                                <w:rPr>
                                  <w:b/>
                                  <w:position w:val="1"/>
                                  <w:sz w:val="17"/>
                                </w:rPr>
                                <w:t>obtient</w:t>
                              </w:r>
                              <w:r>
                                <w:rPr>
                                  <w:b/>
                                  <w:spacing w:val="-9"/>
                                  <w:position w:val="1"/>
                                  <w:sz w:val="17"/>
                                </w:rPr>
                                <w:t> </w:t>
                              </w:r>
                              <w:r>
                                <w:rPr>
                                  <w:b/>
                                  <w:position w:val="1"/>
                                  <w:sz w:val="17"/>
                                </w:rPr>
                                <w:t>-OR&gt;-CH</w:t>
                              </w:r>
                              <w:r>
                                <w:rPr>
                                  <w:b/>
                                  <w:sz w:val="11"/>
                                </w:rPr>
                                <w:t>2</w:t>
                              </w:r>
                              <w:r>
                                <w:rPr>
                                  <w:b/>
                                  <w:position w:val="1"/>
                                  <w:sz w:val="17"/>
                                </w:rPr>
                                <w:t>C</w:t>
                              </w:r>
                              <w:r>
                                <w:rPr>
                                  <w:b/>
                                  <w:sz w:val="11"/>
                                </w:rPr>
                                <w:t>d</w:t>
                              </w:r>
                              <w:r>
                                <w:rPr>
                                  <w:b/>
                                  <w:position w:val="1"/>
                                  <w:sz w:val="17"/>
                                </w:rPr>
                                <w:t>&gt;-CH</w:t>
                              </w:r>
                              <w:r>
                                <w:rPr>
                                  <w:b/>
                                  <w:sz w:val="11"/>
                                </w:rPr>
                                <w:t>3</w:t>
                              </w:r>
                              <w:r>
                                <w:rPr>
                                  <w:b/>
                                  <w:position w:val="1"/>
                                  <w:sz w:val="17"/>
                                </w:rPr>
                                <w:t>&gt;-D. </w:t>
                              </w:r>
                              <w:r>
                                <w:rPr>
                                  <w:b/>
                                  <w:sz w:val="17"/>
                                  <w:u w:val="single"/>
                                </w:rPr>
                                <w:t>Ici D représente le deutérium, un isotope de l’hydrogène</w:t>
                              </w:r>
                              <w:r>
                                <w:rPr>
                                  <w:b/>
                                  <w:sz w:val="17"/>
                                </w:rPr>
                                <w:t> avec Z=1 et</w:t>
                              </w:r>
                              <w:r>
                                <w:rPr>
                                  <w:b/>
                                  <w:spacing w:val="-5"/>
                                  <w:sz w:val="17"/>
                                </w:rPr>
                                <w:t> </w:t>
                              </w:r>
                              <w:r>
                                <w:rPr>
                                  <w:b/>
                                  <w:sz w:val="17"/>
                                </w:rPr>
                                <w:t>A=2, c’est bien lui qui a le plus petit numéro atomique (retenez son symbole, vous devez le connaître). Le tout</w:t>
                              </w:r>
                              <w:r>
                                <w:rPr>
                                  <w:b/>
                                  <w:spacing w:val="-1"/>
                                  <w:sz w:val="17"/>
                                </w:rPr>
                                <w:t> </w:t>
                              </w:r>
                              <w:r>
                                <w:rPr>
                                  <w:b/>
                                  <w:sz w:val="17"/>
                                </w:rPr>
                                <w:t>tourne dans</w:t>
                              </w:r>
                              <w:r>
                                <w:rPr>
                                  <w:b/>
                                  <w:spacing w:val="-1"/>
                                  <w:sz w:val="17"/>
                                </w:rPr>
                                <w:t> </w:t>
                              </w:r>
                              <w:r>
                                <w:rPr>
                                  <w:b/>
                                  <w:sz w:val="17"/>
                                </w:rPr>
                                <w:t>le sens des aiguilles d’une montre, et le 4</w:t>
                              </w:r>
                              <w:r>
                                <w:rPr>
                                  <w:b/>
                                  <w:position w:val="6"/>
                                  <w:sz w:val="11"/>
                                </w:rPr>
                                <w:t>e</w:t>
                              </w:r>
                              <w:r>
                                <w:rPr>
                                  <w:b/>
                                  <w:spacing w:val="15"/>
                                  <w:position w:val="6"/>
                                  <w:sz w:val="11"/>
                                </w:rPr>
                                <w:t> </w:t>
                              </w:r>
                              <w:r>
                                <w:rPr>
                                  <w:b/>
                                  <w:sz w:val="17"/>
                                </w:rPr>
                                <w:t>substituant</w:t>
                              </w:r>
                              <w:r>
                                <w:rPr>
                                  <w:b/>
                                  <w:spacing w:val="-1"/>
                                  <w:sz w:val="17"/>
                                </w:rPr>
                                <w:t> </w:t>
                              </w:r>
                              <w:r>
                                <w:rPr>
                                  <w:b/>
                                  <w:sz w:val="17"/>
                                </w:rPr>
                                <w:t>est</w:t>
                              </w:r>
                              <w:r>
                                <w:rPr>
                                  <w:b/>
                                  <w:spacing w:val="-1"/>
                                  <w:sz w:val="17"/>
                                </w:rPr>
                                <w:t> </w:t>
                              </w:r>
                              <w:r>
                                <w:rPr>
                                  <w:b/>
                                  <w:sz w:val="17"/>
                                </w:rPr>
                                <w:t>à l’arrière</w:t>
                              </w:r>
                              <w:r>
                                <w:rPr>
                                  <w:b/>
                                  <w:spacing w:val="-3"/>
                                  <w:sz w:val="17"/>
                                </w:rPr>
                                <w:t> </w:t>
                              </w:r>
                              <w:r>
                                <w:rPr>
                                  <w:b/>
                                  <w:sz w:val="17"/>
                                </w:rPr>
                                <w:t>:</w:t>
                              </w:r>
                              <w:r>
                                <w:rPr>
                                  <w:b/>
                                  <w:spacing w:val="-1"/>
                                  <w:sz w:val="17"/>
                                </w:rPr>
                                <w:t> </w:t>
                              </w:r>
                              <w:r>
                                <w:rPr>
                                  <w:b/>
                                  <w:sz w:val="17"/>
                                </w:rPr>
                                <w:t>la configuration est R. Pour le carbone b, on a -OR&gt;C</w:t>
                              </w:r>
                              <w:r>
                                <w:rPr>
                                  <w:b/>
                                  <w:sz w:val="11"/>
                                </w:rPr>
                                <w:t>c</w:t>
                              </w:r>
                              <w:r>
                                <w:rPr>
                                  <w:b/>
                                  <w:sz w:val="17"/>
                                </w:rPr>
                                <w:t>&gt;-CH</w:t>
                              </w:r>
                              <w:r>
                                <w:rPr>
                                  <w:b/>
                                  <w:sz w:val="11"/>
                                </w:rPr>
                                <w:t>3</w:t>
                              </w:r>
                              <w:r>
                                <w:rPr>
                                  <w:b/>
                                  <w:sz w:val="17"/>
                                </w:rPr>
                                <w:t>&gt;-BH</w:t>
                              </w:r>
                              <w:r>
                                <w:rPr>
                                  <w:b/>
                                  <w:sz w:val="11"/>
                                </w:rPr>
                                <w:t>2 </w:t>
                              </w:r>
                              <w:r>
                                <w:rPr>
                                  <w:b/>
                                  <w:sz w:val="17"/>
                                </w:rPr>
                                <w:t>(cf. item A). Le 4</w:t>
                              </w:r>
                              <w:r>
                                <w:rPr>
                                  <w:b/>
                                  <w:sz w:val="17"/>
                                  <w:vertAlign w:val="superscript"/>
                                </w:rPr>
                                <w:t>e</w:t>
                              </w:r>
                              <w:r>
                                <w:rPr>
                                  <w:b/>
                                  <w:sz w:val="17"/>
                                  <w:vertAlign w:val="baseline"/>
                                </w:rPr>
                                <w:t> substituant est à l’arrière et on tourne dans le sens inverse des aiguilles d’une montre : </w:t>
                              </w:r>
                              <w:r>
                                <w:rPr>
                                  <w:b/>
                                  <w:position w:val="1"/>
                                  <w:sz w:val="17"/>
                                  <w:vertAlign w:val="baseline"/>
                                </w:rPr>
                                <w:t>c’est une configuration S. Ensuite, avec le carbone c, on a -Cl&gt;-C</w:t>
                              </w:r>
                              <w:r>
                                <w:rPr>
                                  <w:b/>
                                  <w:sz w:val="11"/>
                                  <w:vertAlign w:val="baseline"/>
                                </w:rPr>
                                <w:t>d</w:t>
                              </w:r>
                              <w:r>
                                <w:rPr>
                                  <w:b/>
                                  <w:position w:val="1"/>
                                  <w:sz w:val="17"/>
                                  <w:vertAlign w:val="baseline"/>
                                </w:rPr>
                                <w:t>&gt;-C</w:t>
                              </w:r>
                              <w:r>
                                <w:rPr>
                                  <w:b/>
                                  <w:sz w:val="11"/>
                                  <w:vertAlign w:val="baseline"/>
                                </w:rPr>
                                <w:t>b</w:t>
                              </w:r>
                              <w:r>
                                <w:rPr>
                                  <w:b/>
                                  <w:position w:val="1"/>
                                  <w:sz w:val="17"/>
                                  <w:vertAlign w:val="baseline"/>
                                </w:rPr>
                                <w:t>&gt;-H. On tourne </w:t>
                              </w:r>
                              <w:r>
                                <w:rPr>
                                  <w:b/>
                                  <w:sz w:val="17"/>
                                  <w:vertAlign w:val="baseline"/>
                                </w:rPr>
                                <w:t>dans</w:t>
                              </w:r>
                              <w:r>
                                <w:rPr>
                                  <w:b/>
                                  <w:spacing w:val="-2"/>
                                  <w:sz w:val="17"/>
                                  <w:vertAlign w:val="baseline"/>
                                </w:rPr>
                                <w:t> </w:t>
                              </w:r>
                              <w:r>
                                <w:rPr>
                                  <w:b/>
                                  <w:sz w:val="17"/>
                                  <w:vertAlign w:val="baseline"/>
                                </w:rPr>
                                <w:t>le</w:t>
                              </w:r>
                              <w:r>
                                <w:rPr>
                                  <w:b/>
                                  <w:spacing w:val="-4"/>
                                  <w:sz w:val="17"/>
                                  <w:vertAlign w:val="baseline"/>
                                </w:rPr>
                                <w:t> </w:t>
                              </w:r>
                              <w:r>
                                <w:rPr>
                                  <w:b/>
                                  <w:sz w:val="17"/>
                                  <w:vertAlign w:val="baseline"/>
                                </w:rPr>
                                <w:t>sens</w:t>
                              </w:r>
                              <w:r>
                                <w:rPr>
                                  <w:b/>
                                  <w:spacing w:val="-5"/>
                                  <w:sz w:val="17"/>
                                  <w:vertAlign w:val="baseline"/>
                                </w:rPr>
                                <w:t> </w:t>
                              </w:r>
                              <w:r>
                                <w:rPr>
                                  <w:b/>
                                  <w:sz w:val="17"/>
                                  <w:vertAlign w:val="baseline"/>
                                </w:rPr>
                                <w:t>des</w:t>
                              </w:r>
                              <w:r>
                                <w:rPr>
                                  <w:b/>
                                  <w:spacing w:val="-2"/>
                                  <w:sz w:val="17"/>
                                  <w:vertAlign w:val="baseline"/>
                                </w:rPr>
                                <w:t> </w:t>
                              </w:r>
                              <w:r>
                                <w:rPr>
                                  <w:b/>
                                  <w:sz w:val="17"/>
                                  <w:vertAlign w:val="baseline"/>
                                </w:rPr>
                                <w:t>aiguilles</w:t>
                              </w:r>
                              <w:r>
                                <w:rPr>
                                  <w:b/>
                                  <w:spacing w:val="-5"/>
                                  <w:sz w:val="17"/>
                                  <w:vertAlign w:val="baseline"/>
                                </w:rPr>
                                <w:t> </w:t>
                              </w:r>
                              <w:r>
                                <w:rPr>
                                  <w:b/>
                                  <w:sz w:val="17"/>
                                  <w:vertAlign w:val="baseline"/>
                                </w:rPr>
                                <w:t>d’une</w:t>
                              </w:r>
                              <w:r>
                                <w:rPr>
                                  <w:b/>
                                  <w:spacing w:val="-3"/>
                                  <w:sz w:val="17"/>
                                  <w:vertAlign w:val="baseline"/>
                                </w:rPr>
                                <w:t> </w:t>
                              </w:r>
                              <w:r>
                                <w:rPr>
                                  <w:b/>
                                  <w:sz w:val="17"/>
                                  <w:vertAlign w:val="baseline"/>
                                </w:rPr>
                                <w:t>montre</w:t>
                              </w:r>
                              <w:r>
                                <w:rPr>
                                  <w:b/>
                                  <w:spacing w:val="-4"/>
                                  <w:sz w:val="17"/>
                                  <w:vertAlign w:val="baseline"/>
                                </w:rPr>
                                <w:t> </w:t>
                              </w:r>
                              <w:r>
                                <w:rPr>
                                  <w:b/>
                                  <w:sz w:val="17"/>
                                  <w:vertAlign w:val="baseline"/>
                                </w:rPr>
                                <w:t>(R)</w:t>
                              </w:r>
                              <w:r>
                                <w:rPr>
                                  <w:b/>
                                  <w:spacing w:val="-4"/>
                                  <w:sz w:val="17"/>
                                  <w:vertAlign w:val="baseline"/>
                                </w:rPr>
                                <w:t> </w:t>
                              </w:r>
                              <w:r>
                                <w:rPr>
                                  <w:b/>
                                  <w:sz w:val="17"/>
                                  <w:vertAlign w:val="baseline"/>
                                </w:rPr>
                                <w:t>mais</w:t>
                              </w:r>
                              <w:r>
                                <w:rPr>
                                  <w:b/>
                                  <w:spacing w:val="-5"/>
                                  <w:sz w:val="17"/>
                                  <w:vertAlign w:val="baseline"/>
                                </w:rPr>
                                <w:t> </w:t>
                              </w:r>
                              <w:r>
                                <w:rPr>
                                  <w:b/>
                                  <w:sz w:val="17"/>
                                  <w:vertAlign w:val="baseline"/>
                                </w:rPr>
                                <w:t>le</w:t>
                              </w:r>
                              <w:r>
                                <w:rPr>
                                  <w:b/>
                                  <w:spacing w:val="-4"/>
                                  <w:sz w:val="17"/>
                                  <w:vertAlign w:val="baseline"/>
                                </w:rPr>
                                <w:t> </w:t>
                              </w:r>
                              <w:r>
                                <w:rPr>
                                  <w:b/>
                                  <w:sz w:val="17"/>
                                  <w:vertAlign w:val="baseline"/>
                                </w:rPr>
                                <w:t>4</w:t>
                              </w:r>
                              <w:r>
                                <w:rPr>
                                  <w:b/>
                                  <w:position w:val="6"/>
                                  <w:sz w:val="11"/>
                                  <w:vertAlign w:val="baseline"/>
                                </w:rPr>
                                <w:t>e</w:t>
                              </w:r>
                              <w:r>
                                <w:rPr>
                                  <w:b/>
                                  <w:spacing w:val="11"/>
                                  <w:position w:val="6"/>
                                  <w:sz w:val="11"/>
                                  <w:vertAlign w:val="baseline"/>
                                </w:rPr>
                                <w:t> </w:t>
                              </w:r>
                              <w:r>
                                <w:rPr>
                                  <w:b/>
                                  <w:sz w:val="17"/>
                                  <w:vertAlign w:val="baseline"/>
                                </w:rPr>
                                <w:t>substituant</w:t>
                              </w:r>
                              <w:r>
                                <w:rPr>
                                  <w:b/>
                                  <w:spacing w:val="-3"/>
                                  <w:sz w:val="17"/>
                                  <w:vertAlign w:val="baseline"/>
                                </w:rPr>
                                <w:t> </w:t>
                              </w:r>
                              <w:r>
                                <w:rPr>
                                  <w:b/>
                                  <w:sz w:val="17"/>
                                  <w:vertAlign w:val="baseline"/>
                                </w:rPr>
                                <w:t>est</w:t>
                              </w:r>
                              <w:r>
                                <w:rPr>
                                  <w:b/>
                                  <w:spacing w:val="-3"/>
                                  <w:sz w:val="17"/>
                                  <w:vertAlign w:val="baseline"/>
                                </w:rPr>
                                <w:t> </w:t>
                              </w:r>
                              <w:r>
                                <w:rPr>
                                  <w:b/>
                                  <w:sz w:val="17"/>
                                  <w:vertAlign w:val="baseline"/>
                                </w:rPr>
                                <w:t>à</w:t>
                              </w:r>
                              <w:r>
                                <w:rPr>
                                  <w:b/>
                                  <w:spacing w:val="-4"/>
                                  <w:sz w:val="17"/>
                                  <w:vertAlign w:val="baseline"/>
                                </w:rPr>
                                <w:t> </w:t>
                              </w:r>
                              <w:r>
                                <w:rPr>
                                  <w:b/>
                                  <w:sz w:val="17"/>
                                  <w:vertAlign w:val="baseline"/>
                                </w:rPr>
                                <w:t>l’AVANT,</w:t>
                              </w:r>
                              <w:r>
                                <w:rPr>
                                  <w:b/>
                                  <w:spacing w:val="-4"/>
                                  <w:sz w:val="17"/>
                                  <w:vertAlign w:val="baseline"/>
                                </w:rPr>
                                <w:t> </w:t>
                              </w:r>
                              <w:r>
                                <w:rPr>
                                  <w:b/>
                                  <w:sz w:val="17"/>
                                  <w:vertAlign w:val="baseline"/>
                                </w:rPr>
                                <w:t>donc</w:t>
                              </w:r>
                              <w:r>
                                <w:rPr>
                                  <w:b/>
                                  <w:spacing w:val="-4"/>
                                  <w:sz w:val="17"/>
                                  <w:vertAlign w:val="baseline"/>
                                </w:rPr>
                                <w:t> </w:t>
                              </w:r>
                              <w:r>
                                <w:rPr>
                                  <w:b/>
                                  <w:sz w:val="17"/>
                                  <w:vertAlign w:val="baseline"/>
                                </w:rPr>
                                <w:t>on doit </w:t>
                              </w:r>
                              <w:r>
                                <w:rPr>
                                  <w:b/>
                                  <w:sz w:val="17"/>
                                  <w:u w:val="single"/>
                                  <w:vertAlign w:val="baseline"/>
                                </w:rPr>
                                <w:t>donner l’inverse de la configuration lue</w:t>
                              </w:r>
                              <w:r>
                                <w:rPr>
                                  <w:b/>
                                  <w:spacing w:val="-3"/>
                                  <w:sz w:val="17"/>
                                  <w:vertAlign w:val="baseline"/>
                                </w:rPr>
                                <w:t> </w:t>
                              </w:r>
                              <w:r>
                                <w:rPr>
                                  <w:b/>
                                  <w:sz w:val="17"/>
                                  <w:vertAlign w:val="baseline"/>
                                </w:rPr>
                                <w:t>! Le carbone c est donc S. Enfin, le carbone d est numéroté -NH</w:t>
                              </w:r>
                              <w:r>
                                <w:rPr>
                                  <w:b/>
                                  <w:sz w:val="11"/>
                                  <w:vertAlign w:val="baseline"/>
                                </w:rPr>
                                <w:t>2</w:t>
                              </w:r>
                              <w:r>
                                <w:rPr>
                                  <w:b/>
                                  <w:sz w:val="17"/>
                                  <w:vertAlign w:val="baseline"/>
                                </w:rPr>
                                <w:t>&gt;C</w:t>
                              </w:r>
                              <w:r>
                                <w:rPr>
                                  <w:b/>
                                  <w:sz w:val="11"/>
                                  <w:vertAlign w:val="baseline"/>
                                </w:rPr>
                                <w:t>c</w:t>
                              </w:r>
                              <w:r>
                                <w:rPr>
                                  <w:b/>
                                  <w:sz w:val="17"/>
                                  <w:vertAlign w:val="baseline"/>
                                </w:rPr>
                                <w:t>&gt;-CH</w:t>
                              </w:r>
                              <w:r>
                                <w:rPr>
                                  <w:b/>
                                  <w:sz w:val="11"/>
                                  <w:vertAlign w:val="baseline"/>
                                </w:rPr>
                                <w:t>2</w:t>
                              </w:r>
                              <w:r>
                                <w:rPr>
                                  <w:b/>
                                  <w:sz w:val="17"/>
                                  <w:vertAlign w:val="baseline"/>
                                </w:rPr>
                                <w:t>C</w:t>
                              </w:r>
                              <w:r>
                                <w:rPr>
                                  <w:b/>
                                  <w:sz w:val="11"/>
                                  <w:vertAlign w:val="baseline"/>
                                </w:rPr>
                                <w:t>a</w:t>
                              </w:r>
                              <w:r>
                                <w:rPr>
                                  <w:b/>
                                  <w:sz w:val="17"/>
                                  <w:vertAlign w:val="baseline"/>
                                </w:rPr>
                                <w:t>&gt;H. Le 4</w:t>
                              </w:r>
                              <w:r>
                                <w:rPr>
                                  <w:b/>
                                  <w:sz w:val="17"/>
                                  <w:vertAlign w:val="superscript"/>
                                </w:rPr>
                                <w:t>e</w:t>
                              </w:r>
                              <w:r>
                                <w:rPr>
                                  <w:b/>
                                  <w:sz w:val="17"/>
                                  <w:vertAlign w:val="baseline"/>
                                </w:rPr>
                                <w:t> substituant est à l’arrière, tout va bien, c’est une configuration S dans le sens inverse des aiguilles d’une montre.</w:t>
                              </w:r>
                            </w:p>
                          </w:txbxContent>
                        </wps:txbx>
                        <wps:bodyPr wrap="square" lIns="0" tIns="0" rIns="0" bIns="0" rtlCol="0">
                          <a:noAutofit/>
                        </wps:bodyPr>
                      </wps:wsp>
                    </wpg:wgp>
                  </a:graphicData>
                </a:graphic>
              </wp:inline>
            </w:drawing>
          </mc:Choice>
          <mc:Fallback>
            <w:pict>
              <v:group style="width:328.8pt;height:157.950pt;mso-position-horizontal-relative:char;mso-position-vertical-relative:line" id="docshapegroup71" coordorigin="0,0" coordsize="6576,3159">
                <v:shape style="position:absolute;left:-1;top:0;width:6577;height:3159" id="docshape72" coordorigin="0,0" coordsize="6577,3159" path="m5827,2438l3600,2438,3600,2455,5827,2455,5827,2438xm6576,0l6569,0,0,0,0,7,0,7,0,242,0,468,0,691,0,914,0,1140,0,1366,0,1589,0,1812,0,2038,0,2261,0,2486,0,2710,0,2935,0,3158,7,3158,7,2935,7,2710,7,2486,7,2261,7,2038,7,1812,7,1589,7,1366,7,1140,7,914,7,691,7,468,7,242,7,7,6569,7,6569,242,6569,468,6569,691,6569,914,6569,1140,6569,1366,6569,1589,6569,1812,6569,2038,6569,2261,6569,2486,6569,2710,6569,2935,6569,3158,6576,3158,6576,2935,6576,2710,6576,2486,6576,2261,6576,2038,6576,1812,6576,1589,6576,1366,6576,1140,6576,914,6576,691,6576,468,6576,242,6576,242,6576,7,6576,7,6576,0xe" filled="true" fillcolor="#000000" stroked="false">
                  <v:path arrowok="t"/>
                  <v:fill type="solid"/>
                </v:shape>
                <v:shape style="position:absolute;left:7;top:7;width:6562;height:3152" type="#_x0000_t202" id="docshape73" filled="false" stroked="false">
                  <v:textbox inset="0,0,0,0">
                    <w:txbxContent>
                      <w:p>
                        <w:pPr>
                          <w:spacing w:line="273" w:lineRule="auto" w:before="11"/>
                          <w:ind w:left="76" w:right="1" w:firstLine="0"/>
                          <w:jc w:val="left"/>
                          <w:rPr>
                            <w:b/>
                            <w:sz w:val="17"/>
                          </w:rPr>
                        </w:pPr>
                        <w:r>
                          <w:rPr>
                            <w:b/>
                            <w:sz w:val="17"/>
                          </w:rPr>
                          <w:t>B.</w:t>
                        </w:r>
                        <w:r>
                          <w:rPr>
                            <w:b/>
                            <w:spacing w:val="-11"/>
                            <w:sz w:val="17"/>
                          </w:rPr>
                          <w:t> </w:t>
                        </w:r>
                        <w:r>
                          <w:rPr>
                            <w:b/>
                            <w:sz w:val="17"/>
                          </w:rPr>
                          <w:t>Les</w:t>
                        </w:r>
                        <w:r>
                          <w:rPr>
                            <w:b/>
                            <w:spacing w:val="-7"/>
                            <w:sz w:val="17"/>
                          </w:rPr>
                          <w:t> </w:t>
                        </w:r>
                        <w:r>
                          <w:rPr>
                            <w:b/>
                            <w:sz w:val="17"/>
                          </w:rPr>
                          <w:t>configurations</w:t>
                        </w:r>
                        <w:r>
                          <w:rPr>
                            <w:b/>
                            <w:spacing w:val="-7"/>
                            <w:sz w:val="17"/>
                          </w:rPr>
                          <w:t> </w:t>
                        </w:r>
                        <w:r>
                          <w:rPr>
                            <w:b/>
                            <w:sz w:val="17"/>
                          </w:rPr>
                          <w:t>des</w:t>
                        </w:r>
                        <w:r>
                          <w:rPr>
                            <w:b/>
                            <w:spacing w:val="-5"/>
                            <w:sz w:val="17"/>
                          </w:rPr>
                          <w:t> </w:t>
                        </w:r>
                        <w:r>
                          <w:rPr>
                            <w:b/>
                            <w:sz w:val="17"/>
                          </w:rPr>
                          <w:t>carbones</w:t>
                        </w:r>
                        <w:r>
                          <w:rPr>
                            <w:b/>
                            <w:spacing w:val="-7"/>
                            <w:sz w:val="17"/>
                          </w:rPr>
                          <w:t> </w:t>
                        </w:r>
                        <w:r>
                          <w:rPr>
                            <w:b/>
                            <w:sz w:val="17"/>
                          </w:rPr>
                          <w:t>a,</w:t>
                        </w:r>
                        <w:r>
                          <w:rPr>
                            <w:b/>
                            <w:spacing w:val="-5"/>
                            <w:sz w:val="17"/>
                          </w:rPr>
                          <w:t> </w:t>
                        </w:r>
                        <w:r>
                          <w:rPr>
                            <w:b/>
                            <w:sz w:val="17"/>
                          </w:rPr>
                          <w:t>b,</w:t>
                        </w:r>
                        <w:r>
                          <w:rPr>
                            <w:b/>
                            <w:spacing w:val="-9"/>
                            <w:sz w:val="17"/>
                          </w:rPr>
                          <w:t> </w:t>
                        </w:r>
                        <w:r>
                          <w:rPr>
                            <w:b/>
                            <w:sz w:val="17"/>
                          </w:rPr>
                          <w:t>c</w:t>
                        </w:r>
                        <w:r>
                          <w:rPr>
                            <w:b/>
                            <w:spacing w:val="-4"/>
                            <w:sz w:val="17"/>
                          </w:rPr>
                          <w:t> </w:t>
                        </w:r>
                        <w:r>
                          <w:rPr>
                            <w:b/>
                            <w:sz w:val="17"/>
                          </w:rPr>
                          <w:t>et</w:t>
                        </w:r>
                        <w:r>
                          <w:rPr>
                            <w:b/>
                            <w:spacing w:val="-9"/>
                            <w:sz w:val="17"/>
                          </w:rPr>
                          <w:t> </w:t>
                        </w:r>
                        <w:r>
                          <w:rPr>
                            <w:b/>
                            <w:sz w:val="17"/>
                          </w:rPr>
                          <w:t>d</w:t>
                        </w:r>
                        <w:r>
                          <w:rPr>
                            <w:b/>
                            <w:spacing w:val="-5"/>
                            <w:sz w:val="17"/>
                          </w:rPr>
                          <w:t> </w:t>
                        </w:r>
                        <w:r>
                          <w:rPr>
                            <w:b/>
                            <w:sz w:val="17"/>
                          </w:rPr>
                          <w:t>de</w:t>
                        </w:r>
                        <w:r>
                          <w:rPr>
                            <w:b/>
                            <w:spacing w:val="-8"/>
                            <w:sz w:val="17"/>
                          </w:rPr>
                          <w:t> </w:t>
                        </w:r>
                        <w:r>
                          <w:rPr>
                            <w:b/>
                            <w:sz w:val="17"/>
                          </w:rPr>
                          <w:t>la</w:t>
                        </w:r>
                        <w:r>
                          <w:rPr>
                            <w:b/>
                            <w:spacing w:val="-9"/>
                            <w:sz w:val="17"/>
                          </w:rPr>
                          <w:t> </w:t>
                        </w:r>
                        <w:r>
                          <w:rPr>
                            <w:b/>
                            <w:sz w:val="17"/>
                          </w:rPr>
                          <w:t>molécule</w:t>
                        </w:r>
                        <w:r>
                          <w:rPr>
                            <w:b/>
                            <w:spacing w:val="-13"/>
                            <w:sz w:val="17"/>
                          </w:rPr>
                          <w:t> </w:t>
                        </w:r>
                        <w:r>
                          <w:rPr>
                            <w:b/>
                            <w:sz w:val="17"/>
                          </w:rPr>
                          <w:t>A</w:t>
                        </w:r>
                        <w:r>
                          <w:rPr>
                            <w:b/>
                            <w:spacing w:val="-11"/>
                            <w:sz w:val="17"/>
                          </w:rPr>
                          <w:t> </w:t>
                        </w:r>
                        <w:r>
                          <w:rPr>
                            <w:b/>
                            <w:sz w:val="17"/>
                          </w:rPr>
                          <w:t>sont</w:t>
                        </w:r>
                        <w:r>
                          <w:rPr>
                            <w:b/>
                            <w:spacing w:val="-6"/>
                            <w:sz w:val="17"/>
                          </w:rPr>
                          <w:t> </w:t>
                        </w:r>
                        <w:r>
                          <w:rPr>
                            <w:b/>
                            <w:sz w:val="17"/>
                          </w:rPr>
                          <w:t>respectivement</w:t>
                        </w:r>
                        <w:r>
                          <w:rPr>
                            <w:b/>
                            <w:spacing w:val="-4"/>
                            <w:sz w:val="17"/>
                          </w:rPr>
                          <w:t> </w:t>
                        </w:r>
                        <w:r>
                          <w:rPr>
                            <w:b/>
                            <w:sz w:val="17"/>
                          </w:rPr>
                          <w:t>:</w:t>
                        </w:r>
                        <w:r>
                          <w:rPr>
                            <w:b/>
                            <w:spacing w:val="-9"/>
                            <w:sz w:val="17"/>
                          </w:rPr>
                          <w:t> </w:t>
                        </w:r>
                        <w:r>
                          <w:rPr>
                            <w:b/>
                            <w:sz w:val="17"/>
                          </w:rPr>
                          <w:t>R,</w:t>
                        </w:r>
                        <w:r>
                          <w:rPr>
                            <w:b/>
                            <w:spacing w:val="-5"/>
                            <w:sz w:val="17"/>
                          </w:rPr>
                          <w:t> </w:t>
                        </w:r>
                        <w:r>
                          <w:rPr>
                            <w:b/>
                            <w:sz w:val="17"/>
                          </w:rPr>
                          <w:t>S, S, S</w:t>
                        </w:r>
                      </w:p>
                      <w:p>
                        <w:pPr>
                          <w:spacing w:line="273" w:lineRule="auto" w:before="1"/>
                          <w:ind w:left="76" w:right="71" w:firstLine="0"/>
                          <w:jc w:val="both"/>
                          <w:rPr>
                            <w:b/>
                            <w:sz w:val="17"/>
                          </w:rPr>
                        </w:pPr>
                        <w:r>
                          <w:rPr>
                            <w:b/>
                            <w:sz w:val="17"/>
                          </w:rPr>
                          <w:t>VRAI – Toutafé ! Ne vous inquiétez pas, on va y aller pas à pas. On commence avec le </w:t>
                        </w:r>
                        <w:r>
                          <w:rPr>
                            <w:b/>
                            <w:position w:val="1"/>
                            <w:sz w:val="17"/>
                          </w:rPr>
                          <w:t>carbone</w:t>
                        </w:r>
                        <w:r>
                          <w:rPr>
                            <w:b/>
                            <w:spacing w:val="-7"/>
                            <w:position w:val="1"/>
                            <w:sz w:val="17"/>
                          </w:rPr>
                          <w:t> </w:t>
                        </w:r>
                        <w:r>
                          <w:rPr>
                            <w:b/>
                            <w:position w:val="1"/>
                            <w:sz w:val="17"/>
                          </w:rPr>
                          <w:t>a.</w:t>
                        </w:r>
                        <w:r>
                          <w:rPr>
                            <w:b/>
                            <w:spacing w:val="-6"/>
                            <w:position w:val="1"/>
                            <w:sz w:val="17"/>
                          </w:rPr>
                          <w:t> </w:t>
                        </w:r>
                        <w:r>
                          <w:rPr>
                            <w:b/>
                            <w:position w:val="1"/>
                            <w:sz w:val="17"/>
                          </w:rPr>
                          <w:t>Si</w:t>
                        </w:r>
                        <w:r>
                          <w:rPr>
                            <w:b/>
                            <w:spacing w:val="-4"/>
                            <w:position w:val="1"/>
                            <w:sz w:val="17"/>
                          </w:rPr>
                          <w:t> </w:t>
                        </w:r>
                        <w:r>
                          <w:rPr>
                            <w:b/>
                            <w:position w:val="1"/>
                            <w:sz w:val="17"/>
                          </w:rPr>
                          <w:t>on</w:t>
                        </w:r>
                        <w:r>
                          <w:rPr>
                            <w:b/>
                            <w:spacing w:val="-4"/>
                            <w:position w:val="1"/>
                            <w:sz w:val="17"/>
                          </w:rPr>
                          <w:t> </w:t>
                        </w:r>
                        <w:r>
                          <w:rPr>
                            <w:b/>
                            <w:position w:val="1"/>
                            <w:sz w:val="17"/>
                          </w:rPr>
                          <w:t>classe</w:t>
                        </w:r>
                        <w:r>
                          <w:rPr>
                            <w:b/>
                            <w:spacing w:val="-7"/>
                            <w:position w:val="1"/>
                            <w:sz w:val="17"/>
                          </w:rPr>
                          <w:t> </w:t>
                        </w:r>
                        <w:r>
                          <w:rPr>
                            <w:b/>
                            <w:position w:val="1"/>
                            <w:sz w:val="17"/>
                          </w:rPr>
                          <w:t>dans</w:t>
                        </w:r>
                        <w:r>
                          <w:rPr>
                            <w:b/>
                            <w:spacing w:val="-4"/>
                            <w:position w:val="1"/>
                            <w:sz w:val="17"/>
                          </w:rPr>
                          <w:t> </w:t>
                        </w:r>
                        <w:r>
                          <w:rPr>
                            <w:b/>
                            <w:position w:val="1"/>
                            <w:sz w:val="17"/>
                          </w:rPr>
                          <w:t>l’ordre</w:t>
                        </w:r>
                        <w:r>
                          <w:rPr>
                            <w:b/>
                            <w:spacing w:val="-10"/>
                            <w:position w:val="1"/>
                            <w:sz w:val="17"/>
                          </w:rPr>
                          <w:t> </w:t>
                        </w:r>
                        <w:r>
                          <w:rPr>
                            <w:b/>
                            <w:position w:val="1"/>
                            <w:sz w:val="17"/>
                          </w:rPr>
                          <w:t>décroissant</w:t>
                        </w:r>
                        <w:r>
                          <w:rPr>
                            <w:b/>
                            <w:spacing w:val="-9"/>
                            <w:position w:val="1"/>
                            <w:sz w:val="17"/>
                          </w:rPr>
                          <w:t> </w:t>
                        </w:r>
                        <w:r>
                          <w:rPr>
                            <w:b/>
                            <w:position w:val="1"/>
                            <w:sz w:val="17"/>
                          </w:rPr>
                          <w:t>des</w:t>
                        </w:r>
                        <w:r>
                          <w:rPr>
                            <w:b/>
                            <w:spacing w:val="-8"/>
                            <w:position w:val="1"/>
                            <w:sz w:val="17"/>
                          </w:rPr>
                          <w:t> </w:t>
                        </w:r>
                        <w:r>
                          <w:rPr>
                            <w:b/>
                            <w:position w:val="1"/>
                            <w:sz w:val="17"/>
                          </w:rPr>
                          <w:t>Z,</w:t>
                        </w:r>
                        <w:r>
                          <w:rPr>
                            <w:b/>
                            <w:spacing w:val="-8"/>
                            <w:position w:val="1"/>
                            <w:sz w:val="17"/>
                          </w:rPr>
                          <w:t> </w:t>
                        </w:r>
                        <w:r>
                          <w:rPr>
                            <w:b/>
                            <w:position w:val="1"/>
                            <w:sz w:val="17"/>
                          </w:rPr>
                          <w:t>on</w:t>
                        </w:r>
                        <w:r>
                          <w:rPr>
                            <w:b/>
                            <w:spacing w:val="-7"/>
                            <w:position w:val="1"/>
                            <w:sz w:val="17"/>
                          </w:rPr>
                          <w:t> </w:t>
                        </w:r>
                        <w:r>
                          <w:rPr>
                            <w:b/>
                            <w:position w:val="1"/>
                            <w:sz w:val="17"/>
                          </w:rPr>
                          <w:t>obtient</w:t>
                        </w:r>
                        <w:r>
                          <w:rPr>
                            <w:b/>
                            <w:spacing w:val="-9"/>
                            <w:position w:val="1"/>
                            <w:sz w:val="17"/>
                          </w:rPr>
                          <w:t> </w:t>
                        </w:r>
                        <w:r>
                          <w:rPr>
                            <w:b/>
                            <w:position w:val="1"/>
                            <w:sz w:val="17"/>
                          </w:rPr>
                          <w:t>-OR&gt;-CH</w:t>
                        </w:r>
                        <w:r>
                          <w:rPr>
                            <w:b/>
                            <w:sz w:val="11"/>
                          </w:rPr>
                          <w:t>2</w:t>
                        </w:r>
                        <w:r>
                          <w:rPr>
                            <w:b/>
                            <w:position w:val="1"/>
                            <w:sz w:val="17"/>
                          </w:rPr>
                          <w:t>C</w:t>
                        </w:r>
                        <w:r>
                          <w:rPr>
                            <w:b/>
                            <w:sz w:val="11"/>
                          </w:rPr>
                          <w:t>d</w:t>
                        </w:r>
                        <w:r>
                          <w:rPr>
                            <w:b/>
                            <w:position w:val="1"/>
                            <w:sz w:val="17"/>
                          </w:rPr>
                          <w:t>&gt;-CH</w:t>
                        </w:r>
                        <w:r>
                          <w:rPr>
                            <w:b/>
                            <w:sz w:val="11"/>
                          </w:rPr>
                          <w:t>3</w:t>
                        </w:r>
                        <w:r>
                          <w:rPr>
                            <w:b/>
                            <w:position w:val="1"/>
                            <w:sz w:val="17"/>
                          </w:rPr>
                          <w:t>&gt;-D. </w:t>
                        </w:r>
                        <w:r>
                          <w:rPr>
                            <w:b/>
                            <w:sz w:val="17"/>
                            <w:u w:val="single"/>
                          </w:rPr>
                          <w:t>Ici D représente le deutérium, un isotope de l’hydrogène</w:t>
                        </w:r>
                        <w:r>
                          <w:rPr>
                            <w:b/>
                            <w:sz w:val="17"/>
                          </w:rPr>
                          <w:t> avec Z=1 et</w:t>
                        </w:r>
                        <w:r>
                          <w:rPr>
                            <w:b/>
                            <w:spacing w:val="-5"/>
                            <w:sz w:val="17"/>
                          </w:rPr>
                          <w:t> </w:t>
                        </w:r>
                        <w:r>
                          <w:rPr>
                            <w:b/>
                            <w:sz w:val="17"/>
                          </w:rPr>
                          <w:t>A=2, c’est bien lui qui a le plus petit numéro atomique (retenez son symbole, vous devez le connaître). Le tout</w:t>
                        </w:r>
                        <w:r>
                          <w:rPr>
                            <w:b/>
                            <w:spacing w:val="-1"/>
                            <w:sz w:val="17"/>
                          </w:rPr>
                          <w:t> </w:t>
                        </w:r>
                        <w:r>
                          <w:rPr>
                            <w:b/>
                            <w:sz w:val="17"/>
                          </w:rPr>
                          <w:t>tourne dans</w:t>
                        </w:r>
                        <w:r>
                          <w:rPr>
                            <w:b/>
                            <w:spacing w:val="-1"/>
                            <w:sz w:val="17"/>
                          </w:rPr>
                          <w:t> </w:t>
                        </w:r>
                        <w:r>
                          <w:rPr>
                            <w:b/>
                            <w:sz w:val="17"/>
                          </w:rPr>
                          <w:t>le sens des aiguilles d’une montre, et le 4</w:t>
                        </w:r>
                        <w:r>
                          <w:rPr>
                            <w:b/>
                            <w:position w:val="6"/>
                            <w:sz w:val="11"/>
                          </w:rPr>
                          <w:t>e</w:t>
                        </w:r>
                        <w:r>
                          <w:rPr>
                            <w:b/>
                            <w:spacing w:val="15"/>
                            <w:position w:val="6"/>
                            <w:sz w:val="11"/>
                          </w:rPr>
                          <w:t> </w:t>
                        </w:r>
                        <w:r>
                          <w:rPr>
                            <w:b/>
                            <w:sz w:val="17"/>
                          </w:rPr>
                          <w:t>substituant</w:t>
                        </w:r>
                        <w:r>
                          <w:rPr>
                            <w:b/>
                            <w:spacing w:val="-1"/>
                            <w:sz w:val="17"/>
                          </w:rPr>
                          <w:t> </w:t>
                        </w:r>
                        <w:r>
                          <w:rPr>
                            <w:b/>
                            <w:sz w:val="17"/>
                          </w:rPr>
                          <w:t>est</w:t>
                        </w:r>
                        <w:r>
                          <w:rPr>
                            <w:b/>
                            <w:spacing w:val="-1"/>
                            <w:sz w:val="17"/>
                          </w:rPr>
                          <w:t> </w:t>
                        </w:r>
                        <w:r>
                          <w:rPr>
                            <w:b/>
                            <w:sz w:val="17"/>
                          </w:rPr>
                          <w:t>à l’arrière</w:t>
                        </w:r>
                        <w:r>
                          <w:rPr>
                            <w:b/>
                            <w:spacing w:val="-3"/>
                            <w:sz w:val="17"/>
                          </w:rPr>
                          <w:t> </w:t>
                        </w:r>
                        <w:r>
                          <w:rPr>
                            <w:b/>
                            <w:sz w:val="17"/>
                          </w:rPr>
                          <w:t>:</w:t>
                        </w:r>
                        <w:r>
                          <w:rPr>
                            <w:b/>
                            <w:spacing w:val="-1"/>
                            <w:sz w:val="17"/>
                          </w:rPr>
                          <w:t> </w:t>
                        </w:r>
                        <w:r>
                          <w:rPr>
                            <w:b/>
                            <w:sz w:val="17"/>
                          </w:rPr>
                          <w:t>la configuration est R. Pour le carbone b, on a -OR&gt;C</w:t>
                        </w:r>
                        <w:r>
                          <w:rPr>
                            <w:b/>
                            <w:sz w:val="11"/>
                          </w:rPr>
                          <w:t>c</w:t>
                        </w:r>
                        <w:r>
                          <w:rPr>
                            <w:b/>
                            <w:sz w:val="17"/>
                          </w:rPr>
                          <w:t>&gt;-CH</w:t>
                        </w:r>
                        <w:r>
                          <w:rPr>
                            <w:b/>
                            <w:sz w:val="11"/>
                          </w:rPr>
                          <w:t>3</w:t>
                        </w:r>
                        <w:r>
                          <w:rPr>
                            <w:b/>
                            <w:sz w:val="17"/>
                          </w:rPr>
                          <w:t>&gt;-BH</w:t>
                        </w:r>
                        <w:r>
                          <w:rPr>
                            <w:b/>
                            <w:sz w:val="11"/>
                          </w:rPr>
                          <w:t>2 </w:t>
                        </w:r>
                        <w:r>
                          <w:rPr>
                            <w:b/>
                            <w:sz w:val="17"/>
                          </w:rPr>
                          <w:t>(cf. item A). Le 4</w:t>
                        </w:r>
                        <w:r>
                          <w:rPr>
                            <w:b/>
                            <w:sz w:val="17"/>
                            <w:vertAlign w:val="superscript"/>
                          </w:rPr>
                          <w:t>e</w:t>
                        </w:r>
                        <w:r>
                          <w:rPr>
                            <w:b/>
                            <w:sz w:val="17"/>
                            <w:vertAlign w:val="baseline"/>
                          </w:rPr>
                          <w:t> substituant est à l’arrière et on tourne dans le sens inverse des aiguilles d’une montre : </w:t>
                        </w:r>
                        <w:r>
                          <w:rPr>
                            <w:b/>
                            <w:position w:val="1"/>
                            <w:sz w:val="17"/>
                            <w:vertAlign w:val="baseline"/>
                          </w:rPr>
                          <w:t>c’est une configuration S. Ensuite, avec le carbone c, on a -Cl&gt;-C</w:t>
                        </w:r>
                        <w:r>
                          <w:rPr>
                            <w:b/>
                            <w:sz w:val="11"/>
                            <w:vertAlign w:val="baseline"/>
                          </w:rPr>
                          <w:t>d</w:t>
                        </w:r>
                        <w:r>
                          <w:rPr>
                            <w:b/>
                            <w:position w:val="1"/>
                            <w:sz w:val="17"/>
                            <w:vertAlign w:val="baseline"/>
                          </w:rPr>
                          <w:t>&gt;-C</w:t>
                        </w:r>
                        <w:r>
                          <w:rPr>
                            <w:b/>
                            <w:sz w:val="11"/>
                            <w:vertAlign w:val="baseline"/>
                          </w:rPr>
                          <w:t>b</w:t>
                        </w:r>
                        <w:r>
                          <w:rPr>
                            <w:b/>
                            <w:position w:val="1"/>
                            <w:sz w:val="17"/>
                            <w:vertAlign w:val="baseline"/>
                          </w:rPr>
                          <w:t>&gt;-H. On tourne </w:t>
                        </w:r>
                        <w:r>
                          <w:rPr>
                            <w:b/>
                            <w:sz w:val="17"/>
                            <w:vertAlign w:val="baseline"/>
                          </w:rPr>
                          <w:t>dans</w:t>
                        </w:r>
                        <w:r>
                          <w:rPr>
                            <w:b/>
                            <w:spacing w:val="-2"/>
                            <w:sz w:val="17"/>
                            <w:vertAlign w:val="baseline"/>
                          </w:rPr>
                          <w:t> </w:t>
                        </w:r>
                        <w:r>
                          <w:rPr>
                            <w:b/>
                            <w:sz w:val="17"/>
                            <w:vertAlign w:val="baseline"/>
                          </w:rPr>
                          <w:t>le</w:t>
                        </w:r>
                        <w:r>
                          <w:rPr>
                            <w:b/>
                            <w:spacing w:val="-4"/>
                            <w:sz w:val="17"/>
                            <w:vertAlign w:val="baseline"/>
                          </w:rPr>
                          <w:t> </w:t>
                        </w:r>
                        <w:r>
                          <w:rPr>
                            <w:b/>
                            <w:sz w:val="17"/>
                            <w:vertAlign w:val="baseline"/>
                          </w:rPr>
                          <w:t>sens</w:t>
                        </w:r>
                        <w:r>
                          <w:rPr>
                            <w:b/>
                            <w:spacing w:val="-5"/>
                            <w:sz w:val="17"/>
                            <w:vertAlign w:val="baseline"/>
                          </w:rPr>
                          <w:t> </w:t>
                        </w:r>
                        <w:r>
                          <w:rPr>
                            <w:b/>
                            <w:sz w:val="17"/>
                            <w:vertAlign w:val="baseline"/>
                          </w:rPr>
                          <w:t>des</w:t>
                        </w:r>
                        <w:r>
                          <w:rPr>
                            <w:b/>
                            <w:spacing w:val="-2"/>
                            <w:sz w:val="17"/>
                            <w:vertAlign w:val="baseline"/>
                          </w:rPr>
                          <w:t> </w:t>
                        </w:r>
                        <w:r>
                          <w:rPr>
                            <w:b/>
                            <w:sz w:val="17"/>
                            <w:vertAlign w:val="baseline"/>
                          </w:rPr>
                          <w:t>aiguilles</w:t>
                        </w:r>
                        <w:r>
                          <w:rPr>
                            <w:b/>
                            <w:spacing w:val="-5"/>
                            <w:sz w:val="17"/>
                            <w:vertAlign w:val="baseline"/>
                          </w:rPr>
                          <w:t> </w:t>
                        </w:r>
                        <w:r>
                          <w:rPr>
                            <w:b/>
                            <w:sz w:val="17"/>
                            <w:vertAlign w:val="baseline"/>
                          </w:rPr>
                          <w:t>d’une</w:t>
                        </w:r>
                        <w:r>
                          <w:rPr>
                            <w:b/>
                            <w:spacing w:val="-3"/>
                            <w:sz w:val="17"/>
                            <w:vertAlign w:val="baseline"/>
                          </w:rPr>
                          <w:t> </w:t>
                        </w:r>
                        <w:r>
                          <w:rPr>
                            <w:b/>
                            <w:sz w:val="17"/>
                            <w:vertAlign w:val="baseline"/>
                          </w:rPr>
                          <w:t>montre</w:t>
                        </w:r>
                        <w:r>
                          <w:rPr>
                            <w:b/>
                            <w:spacing w:val="-4"/>
                            <w:sz w:val="17"/>
                            <w:vertAlign w:val="baseline"/>
                          </w:rPr>
                          <w:t> </w:t>
                        </w:r>
                        <w:r>
                          <w:rPr>
                            <w:b/>
                            <w:sz w:val="17"/>
                            <w:vertAlign w:val="baseline"/>
                          </w:rPr>
                          <w:t>(R)</w:t>
                        </w:r>
                        <w:r>
                          <w:rPr>
                            <w:b/>
                            <w:spacing w:val="-4"/>
                            <w:sz w:val="17"/>
                            <w:vertAlign w:val="baseline"/>
                          </w:rPr>
                          <w:t> </w:t>
                        </w:r>
                        <w:r>
                          <w:rPr>
                            <w:b/>
                            <w:sz w:val="17"/>
                            <w:vertAlign w:val="baseline"/>
                          </w:rPr>
                          <w:t>mais</w:t>
                        </w:r>
                        <w:r>
                          <w:rPr>
                            <w:b/>
                            <w:spacing w:val="-5"/>
                            <w:sz w:val="17"/>
                            <w:vertAlign w:val="baseline"/>
                          </w:rPr>
                          <w:t> </w:t>
                        </w:r>
                        <w:r>
                          <w:rPr>
                            <w:b/>
                            <w:sz w:val="17"/>
                            <w:vertAlign w:val="baseline"/>
                          </w:rPr>
                          <w:t>le</w:t>
                        </w:r>
                        <w:r>
                          <w:rPr>
                            <w:b/>
                            <w:spacing w:val="-4"/>
                            <w:sz w:val="17"/>
                            <w:vertAlign w:val="baseline"/>
                          </w:rPr>
                          <w:t> </w:t>
                        </w:r>
                        <w:r>
                          <w:rPr>
                            <w:b/>
                            <w:sz w:val="17"/>
                            <w:vertAlign w:val="baseline"/>
                          </w:rPr>
                          <w:t>4</w:t>
                        </w:r>
                        <w:r>
                          <w:rPr>
                            <w:b/>
                            <w:position w:val="6"/>
                            <w:sz w:val="11"/>
                            <w:vertAlign w:val="baseline"/>
                          </w:rPr>
                          <w:t>e</w:t>
                        </w:r>
                        <w:r>
                          <w:rPr>
                            <w:b/>
                            <w:spacing w:val="11"/>
                            <w:position w:val="6"/>
                            <w:sz w:val="11"/>
                            <w:vertAlign w:val="baseline"/>
                          </w:rPr>
                          <w:t> </w:t>
                        </w:r>
                        <w:r>
                          <w:rPr>
                            <w:b/>
                            <w:sz w:val="17"/>
                            <w:vertAlign w:val="baseline"/>
                          </w:rPr>
                          <w:t>substituant</w:t>
                        </w:r>
                        <w:r>
                          <w:rPr>
                            <w:b/>
                            <w:spacing w:val="-3"/>
                            <w:sz w:val="17"/>
                            <w:vertAlign w:val="baseline"/>
                          </w:rPr>
                          <w:t> </w:t>
                        </w:r>
                        <w:r>
                          <w:rPr>
                            <w:b/>
                            <w:sz w:val="17"/>
                            <w:vertAlign w:val="baseline"/>
                          </w:rPr>
                          <w:t>est</w:t>
                        </w:r>
                        <w:r>
                          <w:rPr>
                            <w:b/>
                            <w:spacing w:val="-3"/>
                            <w:sz w:val="17"/>
                            <w:vertAlign w:val="baseline"/>
                          </w:rPr>
                          <w:t> </w:t>
                        </w:r>
                        <w:r>
                          <w:rPr>
                            <w:b/>
                            <w:sz w:val="17"/>
                            <w:vertAlign w:val="baseline"/>
                          </w:rPr>
                          <w:t>à</w:t>
                        </w:r>
                        <w:r>
                          <w:rPr>
                            <w:b/>
                            <w:spacing w:val="-4"/>
                            <w:sz w:val="17"/>
                            <w:vertAlign w:val="baseline"/>
                          </w:rPr>
                          <w:t> </w:t>
                        </w:r>
                        <w:r>
                          <w:rPr>
                            <w:b/>
                            <w:sz w:val="17"/>
                            <w:vertAlign w:val="baseline"/>
                          </w:rPr>
                          <w:t>l’AVANT,</w:t>
                        </w:r>
                        <w:r>
                          <w:rPr>
                            <w:b/>
                            <w:spacing w:val="-4"/>
                            <w:sz w:val="17"/>
                            <w:vertAlign w:val="baseline"/>
                          </w:rPr>
                          <w:t> </w:t>
                        </w:r>
                        <w:r>
                          <w:rPr>
                            <w:b/>
                            <w:sz w:val="17"/>
                            <w:vertAlign w:val="baseline"/>
                          </w:rPr>
                          <w:t>donc</w:t>
                        </w:r>
                        <w:r>
                          <w:rPr>
                            <w:b/>
                            <w:spacing w:val="-4"/>
                            <w:sz w:val="17"/>
                            <w:vertAlign w:val="baseline"/>
                          </w:rPr>
                          <w:t> </w:t>
                        </w:r>
                        <w:r>
                          <w:rPr>
                            <w:b/>
                            <w:sz w:val="17"/>
                            <w:vertAlign w:val="baseline"/>
                          </w:rPr>
                          <w:t>on doit </w:t>
                        </w:r>
                        <w:r>
                          <w:rPr>
                            <w:b/>
                            <w:sz w:val="17"/>
                            <w:u w:val="single"/>
                            <w:vertAlign w:val="baseline"/>
                          </w:rPr>
                          <w:t>donner l’inverse de la configuration lue</w:t>
                        </w:r>
                        <w:r>
                          <w:rPr>
                            <w:b/>
                            <w:spacing w:val="-3"/>
                            <w:sz w:val="17"/>
                            <w:vertAlign w:val="baseline"/>
                          </w:rPr>
                          <w:t> </w:t>
                        </w:r>
                        <w:r>
                          <w:rPr>
                            <w:b/>
                            <w:sz w:val="17"/>
                            <w:vertAlign w:val="baseline"/>
                          </w:rPr>
                          <w:t>! Le carbone c est donc S. Enfin, le carbone d est numéroté -NH</w:t>
                        </w:r>
                        <w:r>
                          <w:rPr>
                            <w:b/>
                            <w:sz w:val="11"/>
                            <w:vertAlign w:val="baseline"/>
                          </w:rPr>
                          <w:t>2</w:t>
                        </w:r>
                        <w:r>
                          <w:rPr>
                            <w:b/>
                            <w:sz w:val="17"/>
                            <w:vertAlign w:val="baseline"/>
                          </w:rPr>
                          <w:t>&gt;C</w:t>
                        </w:r>
                        <w:r>
                          <w:rPr>
                            <w:b/>
                            <w:sz w:val="11"/>
                            <w:vertAlign w:val="baseline"/>
                          </w:rPr>
                          <w:t>c</w:t>
                        </w:r>
                        <w:r>
                          <w:rPr>
                            <w:b/>
                            <w:sz w:val="17"/>
                            <w:vertAlign w:val="baseline"/>
                          </w:rPr>
                          <w:t>&gt;-CH</w:t>
                        </w:r>
                        <w:r>
                          <w:rPr>
                            <w:b/>
                            <w:sz w:val="11"/>
                            <w:vertAlign w:val="baseline"/>
                          </w:rPr>
                          <w:t>2</w:t>
                        </w:r>
                        <w:r>
                          <w:rPr>
                            <w:b/>
                            <w:sz w:val="17"/>
                            <w:vertAlign w:val="baseline"/>
                          </w:rPr>
                          <w:t>C</w:t>
                        </w:r>
                        <w:r>
                          <w:rPr>
                            <w:b/>
                            <w:sz w:val="11"/>
                            <w:vertAlign w:val="baseline"/>
                          </w:rPr>
                          <w:t>a</w:t>
                        </w:r>
                        <w:r>
                          <w:rPr>
                            <w:b/>
                            <w:sz w:val="17"/>
                            <w:vertAlign w:val="baseline"/>
                          </w:rPr>
                          <w:t>&gt;H. Le 4</w:t>
                        </w:r>
                        <w:r>
                          <w:rPr>
                            <w:b/>
                            <w:sz w:val="17"/>
                            <w:vertAlign w:val="superscript"/>
                          </w:rPr>
                          <w:t>e</w:t>
                        </w:r>
                        <w:r>
                          <w:rPr>
                            <w:b/>
                            <w:sz w:val="17"/>
                            <w:vertAlign w:val="baseline"/>
                          </w:rPr>
                          <w:t> substituant est à l’arrière, tout va bien, c’est une configuration S dans le sens inverse des aiguilles d’une montre.</w:t>
                        </w:r>
                      </w:p>
                    </w:txbxContent>
                  </v:textbox>
                  <w10:wrap type="none"/>
                </v:shape>
              </v:group>
            </w:pict>
          </mc:Fallback>
        </mc:AlternateContent>
      </w:r>
      <w:r>
        <w:rPr>
          <w:sz w:val="20"/>
        </w:rPr>
      </w:r>
    </w:p>
    <w:p>
      <w:pPr>
        <w:spacing w:before="93"/>
        <w:ind w:left="153" w:right="0" w:firstLine="0"/>
        <w:jc w:val="both"/>
        <w:rPr>
          <w:sz w:val="17"/>
        </w:rPr>
      </w:pPr>
      <w:r>
        <w:rPr/>
        <w:br w:type="column"/>
      </w:r>
      <w:r>
        <w:rPr>
          <w:sz w:val="17"/>
        </w:rPr>
        <w:t>D.</w:t>
      </w:r>
      <w:r>
        <w:rPr>
          <w:spacing w:val="-10"/>
          <w:sz w:val="17"/>
        </w:rPr>
        <w:t> </w:t>
      </w:r>
      <w:r>
        <w:rPr>
          <w:sz w:val="17"/>
        </w:rPr>
        <w:t>Les</w:t>
      </w:r>
      <w:r>
        <w:rPr>
          <w:spacing w:val="-4"/>
          <w:sz w:val="17"/>
        </w:rPr>
        <w:t> </w:t>
      </w:r>
      <w:r>
        <w:rPr>
          <w:sz w:val="17"/>
        </w:rPr>
        <w:t>molécules</w:t>
      </w:r>
      <w:r>
        <w:rPr>
          <w:spacing w:val="-11"/>
          <w:sz w:val="17"/>
        </w:rPr>
        <w:t> </w:t>
      </w:r>
      <w:r>
        <w:rPr>
          <w:sz w:val="17"/>
        </w:rPr>
        <w:t>A</w:t>
      </w:r>
      <w:r>
        <w:rPr>
          <w:spacing w:val="-10"/>
          <w:sz w:val="17"/>
        </w:rPr>
        <w:t> </w:t>
      </w:r>
      <w:r>
        <w:rPr>
          <w:sz w:val="17"/>
        </w:rPr>
        <w:t>et</w:t>
      </w:r>
      <w:r>
        <w:rPr>
          <w:spacing w:val="-4"/>
          <w:sz w:val="17"/>
        </w:rPr>
        <w:t> </w:t>
      </w:r>
      <w:r>
        <w:rPr>
          <w:sz w:val="17"/>
        </w:rPr>
        <w:t>B</w:t>
      </w:r>
      <w:r>
        <w:rPr>
          <w:spacing w:val="-4"/>
          <w:sz w:val="17"/>
        </w:rPr>
        <w:t> </w:t>
      </w:r>
      <w:r>
        <w:rPr>
          <w:sz w:val="17"/>
        </w:rPr>
        <w:t>sont</w:t>
      </w:r>
      <w:r>
        <w:rPr>
          <w:spacing w:val="-3"/>
          <w:sz w:val="17"/>
        </w:rPr>
        <w:t> </w:t>
      </w:r>
      <w:r>
        <w:rPr>
          <w:spacing w:val="-2"/>
          <w:sz w:val="17"/>
        </w:rPr>
        <w:t>identiques</w:t>
      </w:r>
    </w:p>
    <w:p>
      <w:pPr>
        <w:pStyle w:val="BodyText"/>
        <w:spacing w:line="276" w:lineRule="auto" w:before="28"/>
        <w:ind w:left="153" w:right="436"/>
        <w:jc w:val="both"/>
      </w:pPr>
      <w:r>
        <w:rPr/>
        <w:t>FAUX</w:t>
      </w:r>
      <w:r>
        <w:rPr>
          <w:spacing w:val="-1"/>
        </w:rPr>
        <w:t> </w:t>
      </w:r>
      <w:r>
        <w:rPr/>
        <w:t>– Vous</w:t>
      </w:r>
      <w:r>
        <w:rPr>
          <w:spacing w:val="-3"/>
        </w:rPr>
        <w:t> </w:t>
      </w:r>
      <w:r>
        <w:rPr/>
        <w:t>avez</w:t>
      </w:r>
      <w:r>
        <w:rPr>
          <w:spacing w:val="-3"/>
        </w:rPr>
        <w:t> </w:t>
      </w:r>
      <w:r>
        <w:rPr/>
        <w:t>deux</w:t>
      </w:r>
      <w:r>
        <w:rPr>
          <w:spacing w:val="-2"/>
        </w:rPr>
        <w:t> </w:t>
      </w:r>
      <w:r>
        <w:rPr/>
        <w:t>méthodes pour</w:t>
      </w:r>
      <w:r>
        <w:rPr>
          <w:spacing w:val="-1"/>
        </w:rPr>
        <w:t> </w:t>
      </w:r>
      <w:r>
        <w:rPr/>
        <w:t>répondre</w:t>
      </w:r>
      <w:r>
        <w:rPr>
          <w:spacing w:val="-2"/>
        </w:rPr>
        <w:t> </w:t>
      </w:r>
      <w:r>
        <w:rPr/>
        <w:t>à cet item</w:t>
      </w:r>
      <w:r>
        <w:rPr>
          <w:spacing w:val="-3"/>
        </w:rPr>
        <w:t> </w:t>
      </w:r>
      <w:r>
        <w:rPr/>
        <w:t>:</w:t>
      </w:r>
      <w:r>
        <w:rPr>
          <w:spacing w:val="-3"/>
        </w:rPr>
        <w:t> </w:t>
      </w:r>
      <w:r>
        <w:rPr/>
        <w:t>soit</w:t>
      </w:r>
      <w:r>
        <w:rPr>
          <w:spacing w:val="-1"/>
        </w:rPr>
        <w:t> </w:t>
      </w:r>
      <w:r>
        <w:rPr/>
        <w:t>vous</w:t>
      </w:r>
      <w:r>
        <w:rPr>
          <w:spacing w:val="-1"/>
        </w:rPr>
        <w:t> </w:t>
      </w:r>
      <w:r>
        <w:rPr/>
        <w:t>arrivez</w:t>
      </w:r>
      <w:r>
        <w:rPr>
          <w:spacing w:val="-3"/>
        </w:rPr>
        <w:t> </w:t>
      </w:r>
      <w:r>
        <w:rPr/>
        <w:t>à voir en</w:t>
      </w:r>
      <w:r>
        <w:rPr>
          <w:spacing w:val="-3"/>
        </w:rPr>
        <w:t> </w:t>
      </w:r>
      <w:r>
        <w:rPr/>
        <w:t>3D</w:t>
      </w:r>
      <w:r>
        <w:rPr>
          <w:spacing w:val="-2"/>
        </w:rPr>
        <w:t> </w:t>
      </w:r>
      <w:r>
        <w:rPr/>
        <w:t>et vous tentez de tourner la molécule</w:t>
      </w:r>
      <w:r>
        <w:rPr>
          <w:spacing w:val="-5"/>
        </w:rPr>
        <w:t> </w:t>
      </w:r>
      <w:r>
        <w:rPr/>
        <w:t>A</w:t>
      </w:r>
      <w:r>
        <w:rPr>
          <w:spacing w:val="-5"/>
        </w:rPr>
        <w:t> </w:t>
      </w:r>
      <w:r>
        <w:rPr/>
        <w:t>pour obtenir la B,</w:t>
      </w:r>
      <w:r>
        <w:rPr>
          <w:spacing w:val="-1"/>
        </w:rPr>
        <w:t> </w:t>
      </w:r>
      <w:r>
        <w:rPr/>
        <w:t>soit</w:t>
      </w:r>
      <w:r>
        <w:rPr>
          <w:spacing w:val="-1"/>
        </w:rPr>
        <w:t> </w:t>
      </w:r>
      <w:r>
        <w:rPr/>
        <w:t>vous</w:t>
      </w:r>
      <w:r>
        <w:rPr>
          <w:spacing w:val="-1"/>
        </w:rPr>
        <w:t> </w:t>
      </w:r>
      <w:r>
        <w:rPr/>
        <w:t>cherchez la</w:t>
      </w:r>
      <w:r>
        <w:rPr>
          <w:spacing w:val="-3"/>
        </w:rPr>
        <w:t> </w:t>
      </w:r>
      <w:r>
        <w:rPr/>
        <w:t>configuration</w:t>
      </w:r>
      <w:r>
        <w:rPr>
          <w:spacing w:val="-3"/>
        </w:rPr>
        <w:t> </w:t>
      </w:r>
      <w:r>
        <w:rPr/>
        <w:t>de tous les centres asymétriques</w:t>
      </w:r>
      <w:r>
        <w:rPr>
          <w:spacing w:val="-5"/>
        </w:rPr>
        <w:t> </w:t>
      </w:r>
      <w:r>
        <w:rPr/>
        <w:t>: si cette configuration est la même pour tous et que les atomes en formule semi-développée s’enchainent de la même manière, c’est que les molécules sont identiques. Je vais vous corriger les 2 méthodes. Pour voir en 3D, tentez de retourner la molécule</w:t>
      </w:r>
      <w:r>
        <w:rPr>
          <w:spacing w:val="-11"/>
        </w:rPr>
        <w:t> </w:t>
      </w:r>
      <w:r>
        <w:rPr/>
        <w:t>A</w:t>
      </w:r>
      <w:r>
        <w:rPr>
          <w:spacing w:val="-11"/>
        </w:rPr>
        <w:t> </w:t>
      </w:r>
      <w:r>
        <w:rPr/>
        <w:t>comme</w:t>
      </w:r>
      <w:r>
        <w:rPr>
          <w:spacing w:val="-10"/>
        </w:rPr>
        <w:t> </w:t>
      </w:r>
      <w:r>
        <w:rPr/>
        <w:t>une</w:t>
      </w:r>
      <w:r>
        <w:rPr>
          <w:spacing w:val="-11"/>
        </w:rPr>
        <w:t> </w:t>
      </w:r>
      <w:r>
        <w:rPr/>
        <w:t>crêpe</w:t>
      </w:r>
      <w:r>
        <w:rPr>
          <w:spacing w:val="-11"/>
        </w:rPr>
        <w:t> </w:t>
      </w:r>
      <w:r>
        <w:rPr/>
        <w:t>vers</w:t>
      </w:r>
      <w:r>
        <w:rPr>
          <w:spacing w:val="-10"/>
        </w:rPr>
        <w:t> </w:t>
      </w:r>
      <w:r>
        <w:rPr/>
        <w:t>la</w:t>
      </w:r>
      <w:r>
        <w:rPr>
          <w:spacing w:val="-11"/>
        </w:rPr>
        <w:t> </w:t>
      </w:r>
      <w:r>
        <w:rPr/>
        <w:t>gauche</w:t>
      </w:r>
      <w:r>
        <w:rPr>
          <w:spacing w:val="-10"/>
        </w:rPr>
        <w:t> </w:t>
      </w:r>
      <w:r>
        <w:rPr/>
        <w:t>:</w:t>
      </w:r>
      <w:r>
        <w:rPr>
          <w:spacing w:val="-9"/>
        </w:rPr>
        <w:t> </w:t>
      </w:r>
      <w:r>
        <w:rPr/>
        <w:t>les</w:t>
      </w:r>
      <w:r>
        <w:rPr>
          <w:spacing w:val="-9"/>
        </w:rPr>
        <w:t> </w:t>
      </w:r>
      <w:r>
        <w:rPr/>
        <w:t>liaisons</w:t>
      </w:r>
      <w:r>
        <w:rPr>
          <w:spacing w:val="-9"/>
        </w:rPr>
        <w:t> </w:t>
      </w:r>
      <w:r>
        <w:rPr/>
        <w:t>vers</w:t>
      </w:r>
      <w:r>
        <w:rPr>
          <w:spacing w:val="-10"/>
        </w:rPr>
        <w:t> </w:t>
      </w:r>
      <w:r>
        <w:rPr/>
        <w:t>l’avant</w:t>
      </w:r>
      <w:r>
        <w:rPr>
          <w:spacing w:val="-10"/>
        </w:rPr>
        <w:t> </w:t>
      </w:r>
      <w:r>
        <w:rPr/>
        <w:t>sur</w:t>
      </w:r>
      <w:r>
        <w:rPr>
          <w:spacing w:val="-10"/>
        </w:rPr>
        <w:t> </w:t>
      </w:r>
      <w:r>
        <w:rPr/>
        <w:t>la</w:t>
      </w:r>
      <w:r>
        <w:rPr>
          <w:spacing w:val="-10"/>
        </w:rPr>
        <w:t> </w:t>
      </w:r>
      <w:r>
        <w:rPr/>
        <w:t>molécule</w:t>
      </w:r>
      <w:r>
        <w:rPr>
          <w:spacing w:val="-11"/>
        </w:rPr>
        <w:t> </w:t>
      </w:r>
      <w:r>
        <w:rPr/>
        <w:t>A</w:t>
      </w:r>
      <w:r>
        <w:rPr>
          <w:spacing w:val="-11"/>
        </w:rPr>
        <w:t> </w:t>
      </w:r>
      <w:r>
        <w:rPr/>
        <w:t>partent à l’arrière et celle à l’arrière reviennent vers l’avant. On obtient alors une molécule de ce genre :</w:t>
      </w:r>
    </w:p>
    <w:p>
      <w:pPr>
        <w:pStyle w:val="BodyText"/>
        <w:spacing w:before="10"/>
        <w:rPr>
          <w:sz w:val="4"/>
        </w:rPr>
      </w:pPr>
      <w:r>
        <w:rPr>
          <w:sz w:val="4"/>
        </w:rPr>
        <w:drawing>
          <wp:anchor distT="0" distB="0" distL="0" distR="0" allowOverlap="1" layoutInCell="1" locked="0" behindDoc="1" simplePos="0" relativeHeight="487609344">
            <wp:simplePos x="0" y="0"/>
            <wp:positionH relativeFrom="page">
              <wp:posOffset>7611209</wp:posOffset>
            </wp:positionH>
            <wp:positionV relativeFrom="paragraph">
              <wp:posOffset>51121</wp:posOffset>
            </wp:positionV>
            <wp:extent cx="843476" cy="880681"/>
            <wp:effectExtent l="0" t="0" r="0" b="0"/>
            <wp:wrapTopAndBottom/>
            <wp:docPr id="84" name="Image 84"/>
            <wp:cNvGraphicFramePr>
              <a:graphicFrameLocks/>
            </wp:cNvGraphicFramePr>
            <a:graphic>
              <a:graphicData uri="http://schemas.openxmlformats.org/drawingml/2006/picture">
                <pic:pic>
                  <pic:nvPicPr>
                    <pic:cNvPr id="84" name="Image 84"/>
                    <pic:cNvPicPr/>
                  </pic:nvPicPr>
                  <pic:blipFill>
                    <a:blip r:embed="rId27" cstate="print"/>
                    <a:stretch>
                      <a:fillRect/>
                    </a:stretch>
                  </pic:blipFill>
                  <pic:spPr>
                    <a:xfrm>
                      <a:off x="0" y="0"/>
                      <a:ext cx="843476" cy="880681"/>
                    </a:xfrm>
                    <a:prstGeom prst="rect">
                      <a:avLst/>
                    </a:prstGeom>
                  </pic:spPr>
                </pic:pic>
              </a:graphicData>
            </a:graphic>
          </wp:anchor>
        </w:drawing>
      </w:r>
    </w:p>
    <w:p>
      <w:pPr>
        <w:pStyle w:val="BodyText"/>
        <w:spacing w:line="276" w:lineRule="auto" w:before="79"/>
        <w:ind w:left="153" w:right="436"/>
        <w:jc w:val="both"/>
      </w:pPr>
      <w:r>
        <w:rPr/>
        <w:t>Les</w:t>
      </w:r>
      <w:r>
        <w:rPr>
          <w:spacing w:val="-4"/>
        </w:rPr>
        <w:t> </w:t>
      </w:r>
      <w:r>
        <w:rPr/>
        <w:t>carbones</w:t>
      </w:r>
      <w:r>
        <w:rPr>
          <w:spacing w:val="-8"/>
        </w:rPr>
        <w:t> </w:t>
      </w:r>
      <w:r>
        <w:rPr/>
        <w:t>entourés</w:t>
      </w:r>
      <w:r>
        <w:rPr>
          <w:spacing w:val="-4"/>
        </w:rPr>
        <w:t> </w:t>
      </w:r>
      <w:r>
        <w:rPr/>
        <w:t>ne</w:t>
      </w:r>
      <w:r>
        <w:rPr>
          <w:spacing w:val="-5"/>
        </w:rPr>
        <w:t> </w:t>
      </w:r>
      <w:r>
        <w:rPr/>
        <w:t>correspondent</w:t>
      </w:r>
      <w:r>
        <w:rPr>
          <w:spacing w:val="-4"/>
        </w:rPr>
        <w:t> </w:t>
      </w:r>
      <w:r>
        <w:rPr/>
        <w:t>pas</w:t>
      </w:r>
      <w:r>
        <w:rPr>
          <w:spacing w:val="-4"/>
        </w:rPr>
        <w:t> </w:t>
      </w:r>
      <w:r>
        <w:rPr/>
        <w:t>à</w:t>
      </w:r>
      <w:r>
        <w:rPr>
          <w:spacing w:val="-6"/>
        </w:rPr>
        <w:t> </w:t>
      </w:r>
      <w:r>
        <w:rPr/>
        <w:t>la</w:t>
      </w:r>
      <w:r>
        <w:rPr>
          <w:spacing w:val="-5"/>
        </w:rPr>
        <w:t> </w:t>
      </w:r>
      <w:r>
        <w:rPr/>
        <w:t>molécule</w:t>
      </w:r>
      <w:r>
        <w:rPr>
          <w:spacing w:val="-7"/>
        </w:rPr>
        <w:t> </w:t>
      </w:r>
      <w:r>
        <w:rPr/>
        <w:t>B,</w:t>
      </w:r>
      <w:r>
        <w:rPr>
          <w:spacing w:val="-6"/>
        </w:rPr>
        <w:t> </w:t>
      </w:r>
      <w:r>
        <w:rPr/>
        <w:t>donc</w:t>
      </w:r>
      <w:r>
        <w:rPr>
          <w:spacing w:val="-7"/>
        </w:rPr>
        <w:t> </w:t>
      </w:r>
      <w:r>
        <w:rPr/>
        <w:t>la</w:t>
      </w:r>
      <w:r>
        <w:rPr>
          <w:spacing w:val="-6"/>
        </w:rPr>
        <w:t> </w:t>
      </w:r>
      <w:r>
        <w:rPr/>
        <w:t>molécule</w:t>
      </w:r>
      <w:r>
        <w:rPr>
          <w:spacing w:val="-9"/>
        </w:rPr>
        <w:t> </w:t>
      </w:r>
      <w:r>
        <w:rPr/>
        <w:t>B</w:t>
      </w:r>
      <w:r>
        <w:rPr>
          <w:spacing w:val="-6"/>
        </w:rPr>
        <w:t> </w:t>
      </w:r>
      <w:r>
        <w:rPr/>
        <w:t>est</w:t>
      </w:r>
      <w:r>
        <w:rPr>
          <w:spacing w:val="-6"/>
        </w:rPr>
        <w:t> </w:t>
      </w:r>
      <w:r>
        <w:rPr/>
        <w:t>différente de la molécule A. Deuxième technique</w:t>
      </w:r>
      <w:r>
        <w:rPr>
          <w:spacing w:val="-2"/>
        </w:rPr>
        <w:t> </w:t>
      </w:r>
      <w:r>
        <w:rPr/>
        <w:t>: les configurations. Concrètement, l’ordre des substituants ne change pas, mais leur position peut-être. Pour le carbone a, on a -OR&gt;-</w:t>
      </w:r>
      <w:r>
        <w:rPr>
          <w:position w:val="1"/>
        </w:rPr>
        <w:t>CH</w:t>
      </w:r>
      <w:r>
        <w:rPr>
          <w:sz w:val="11"/>
        </w:rPr>
        <w:t>2</w:t>
      </w:r>
      <w:r>
        <w:rPr>
          <w:position w:val="1"/>
        </w:rPr>
        <w:t>C</w:t>
      </w:r>
      <w:r>
        <w:rPr>
          <w:sz w:val="11"/>
        </w:rPr>
        <w:t>d</w:t>
      </w:r>
      <w:r>
        <w:rPr>
          <w:position w:val="1"/>
        </w:rPr>
        <w:t>&gt;-CH</w:t>
      </w:r>
      <w:r>
        <w:rPr>
          <w:sz w:val="11"/>
        </w:rPr>
        <w:t>3</w:t>
      </w:r>
      <w:r>
        <w:rPr>
          <w:position w:val="1"/>
        </w:rPr>
        <w:t>&gt;-D (cf. item A), le tout tourne dans le sens inverse des aiguilles d’une montre avec le 4è substituant à l’arrière</w:t>
      </w:r>
      <w:r>
        <w:rPr>
          <w:spacing w:val="-6"/>
          <w:position w:val="1"/>
        </w:rPr>
        <w:t> </w:t>
      </w:r>
      <w:r>
        <w:rPr>
          <w:position w:val="1"/>
        </w:rPr>
        <w:t>: configuration S. Le carbone b à -OR&gt;C</w:t>
      </w:r>
      <w:r>
        <w:rPr>
          <w:sz w:val="11"/>
        </w:rPr>
        <w:t>c</w:t>
      </w:r>
      <w:r>
        <w:rPr>
          <w:position w:val="1"/>
        </w:rPr>
        <w:t>&gt;-CH</w:t>
      </w:r>
      <w:r>
        <w:rPr>
          <w:sz w:val="11"/>
        </w:rPr>
        <w:t>3</w:t>
      </w:r>
      <w:r>
        <w:rPr>
          <w:position w:val="1"/>
        </w:rPr>
        <w:t>&gt;-BH</w:t>
      </w:r>
      <w:r>
        <w:rPr>
          <w:sz w:val="11"/>
        </w:rPr>
        <w:t>2</w:t>
      </w:r>
      <w:r>
        <w:rPr>
          <w:position w:val="1"/>
        </w:rPr>
        <w:t>, on </w:t>
      </w:r>
      <w:r>
        <w:rPr/>
        <w:t>tourne</w:t>
      </w:r>
      <w:r>
        <w:rPr>
          <w:spacing w:val="-4"/>
        </w:rPr>
        <w:t> </w:t>
      </w:r>
      <w:r>
        <w:rPr/>
        <w:t>dans</w:t>
      </w:r>
      <w:r>
        <w:rPr>
          <w:spacing w:val="-2"/>
        </w:rPr>
        <w:t> </w:t>
      </w:r>
      <w:r>
        <w:rPr/>
        <w:t>le</w:t>
      </w:r>
      <w:r>
        <w:rPr>
          <w:spacing w:val="-1"/>
        </w:rPr>
        <w:t> </w:t>
      </w:r>
      <w:r>
        <w:rPr/>
        <w:t>sens</w:t>
      </w:r>
      <w:r>
        <w:rPr>
          <w:spacing w:val="-2"/>
        </w:rPr>
        <w:t> </w:t>
      </w:r>
      <w:r>
        <w:rPr/>
        <w:t>horaire</w:t>
      </w:r>
      <w:r>
        <w:rPr>
          <w:spacing w:val="-4"/>
        </w:rPr>
        <w:t> </w:t>
      </w:r>
      <w:r>
        <w:rPr/>
        <w:t>mais</w:t>
      </w:r>
      <w:r>
        <w:rPr>
          <w:spacing w:val="-2"/>
        </w:rPr>
        <w:t> </w:t>
      </w:r>
      <w:r>
        <w:rPr/>
        <w:t>le</w:t>
      </w:r>
      <w:r>
        <w:rPr>
          <w:spacing w:val="-4"/>
        </w:rPr>
        <w:t> </w:t>
      </w:r>
      <w:r>
        <w:rPr/>
        <w:t>4</w:t>
      </w:r>
      <w:r>
        <w:rPr>
          <w:vertAlign w:val="superscript"/>
        </w:rPr>
        <w:t>e</w:t>
      </w:r>
      <w:r>
        <w:rPr>
          <w:spacing w:val="-3"/>
          <w:vertAlign w:val="baseline"/>
        </w:rPr>
        <w:t> </w:t>
      </w:r>
      <w:r>
        <w:rPr>
          <w:vertAlign w:val="baseline"/>
        </w:rPr>
        <w:t>substituant</w:t>
      </w:r>
      <w:r>
        <w:rPr>
          <w:spacing w:val="-3"/>
          <w:vertAlign w:val="baseline"/>
        </w:rPr>
        <w:t> </w:t>
      </w:r>
      <w:r>
        <w:rPr>
          <w:vertAlign w:val="baseline"/>
        </w:rPr>
        <w:t>est</w:t>
      </w:r>
      <w:r>
        <w:rPr>
          <w:spacing w:val="-2"/>
          <w:vertAlign w:val="baseline"/>
        </w:rPr>
        <w:t> </w:t>
      </w:r>
      <w:r>
        <w:rPr>
          <w:vertAlign w:val="baseline"/>
        </w:rPr>
        <w:t>à</w:t>
      </w:r>
      <w:r>
        <w:rPr>
          <w:spacing w:val="-4"/>
          <w:vertAlign w:val="baseline"/>
        </w:rPr>
        <w:t> </w:t>
      </w:r>
      <w:r>
        <w:rPr>
          <w:vertAlign w:val="baseline"/>
        </w:rPr>
        <w:t>l’avant</w:t>
      </w:r>
      <w:r>
        <w:rPr>
          <w:spacing w:val="-4"/>
          <w:vertAlign w:val="baseline"/>
        </w:rPr>
        <w:t> </w:t>
      </w:r>
      <w:r>
        <w:rPr>
          <w:vertAlign w:val="baseline"/>
        </w:rPr>
        <w:t>:</w:t>
      </w:r>
      <w:r>
        <w:rPr>
          <w:spacing w:val="-2"/>
          <w:vertAlign w:val="baseline"/>
        </w:rPr>
        <w:t> </w:t>
      </w:r>
      <w:r>
        <w:rPr>
          <w:vertAlign w:val="baseline"/>
        </w:rPr>
        <w:t>configuration</w:t>
      </w:r>
      <w:r>
        <w:rPr>
          <w:spacing w:val="-2"/>
          <w:vertAlign w:val="baseline"/>
        </w:rPr>
        <w:t> </w:t>
      </w:r>
      <w:r>
        <w:rPr>
          <w:vertAlign w:val="baseline"/>
        </w:rPr>
        <w:t>S.</w:t>
      </w:r>
      <w:r>
        <w:rPr>
          <w:spacing w:val="-2"/>
          <w:vertAlign w:val="baseline"/>
        </w:rPr>
        <w:t> </w:t>
      </w:r>
      <w:r>
        <w:rPr>
          <w:vertAlign w:val="baseline"/>
        </w:rPr>
        <w:t>Stop,</w:t>
      </w:r>
      <w:r>
        <w:rPr>
          <w:spacing w:val="-2"/>
          <w:vertAlign w:val="baseline"/>
        </w:rPr>
        <w:t> </w:t>
      </w:r>
      <w:r>
        <w:rPr>
          <w:vertAlign w:val="baseline"/>
        </w:rPr>
        <w:t>on</w:t>
      </w:r>
      <w:r>
        <w:rPr>
          <w:spacing w:val="-4"/>
          <w:vertAlign w:val="baseline"/>
        </w:rPr>
        <w:t> </w:t>
      </w:r>
      <w:r>
        <w:rPr>
          <w:vertAlign w:val="baseline"/>
        </w:rPr>
        <w:t>peut déjà s’arrêter</w:t>
      </w:r>
      <w:r>
        <w:rPr>
          <w:spacing w:val="-4"/>
          <w:vertAlign w:val="baseline"/>
        </w:rPr>
        <w:t> </w:t>
      </w:r>
      <w:r>
        <w:rPr>
          <w:vertAlign w:val="baseline"/>
        </w:rPr>
        <w:t>: les 2 carbones a de nos molécules A et B diffèrent, les molécules ne sont pas identiques</w:t>
      </w:r>
      <w:r>
        <w:rPr>
          <w:spacing w:val="-2"/>
          <w:vertAlign w:val="baseline"/>
        </w:rPr>
        <w:t> </w:t>
      </w:r>
      <w:r>
        <w:rPr>
          <w:vertAlign w:val="baseline"/>
        </w:rPr>
        <w:t>!. Petit bonus</w:t>
      </w:r>
      <w:r>
        <w:rPr>
          <w:spacing w:val="-2"/>
          <w:vertAlign w:val="baseline"/>
        </w:rPr>
        <w:t> </w:t>
      </w:r>
      <w:r>
        <w:rPr>
          <w:vertAlign w:val="baseline"/>
        </w:rPr>
        <w:t>: les configurations des carbones changent mais ne s’inversent pas toutes</w:t>
      </w:r>
      <w:r>
        <w:rPr>
          <w:spacing w:val="-6"/>
          <w:vertAlign w:val="baseline"/>
        </w:rPr>
        <w:t> </w:t>
      </w:r>
      <w:r>
        <w:rPr>
          <w:vertAlign w:val="baseline"/>
        </w:rPr>
        <w:t>:</w:t>
      </w:r>
      <w:r>
        <w:rPr>
          <w:spacing w:val="-11"/>
          <w:vertAlign w:val="baseline"/>
        </w:rPr>
        <w:t> </w:t>
      </w:r>
      <w:r>
        <w:rPr>
          <w:vertAlign w:val="baseline"/>
        </w:rPr>
        <w:t>A</w:t>
      </w:r>
      <w:r>
        <w:rPr>
          <w:spacing w:val="-11"/>
          <w:vertAlign w:val="baseline"/>
        </w:rPr>
        <w:t> </w:t>
      </w:r>
      <w:r>
        <w:rPr>
          <w:vertAlign w:val="baseline"/>
        </w:rPr>
        <w:t>et</w:t>
      </w:r>
      <w:r>
        <w:rPr>
          <w:spacing w:val="-7"/>
          <w:vertAlign w:val="baseline"/>
        </w:rPr>
        <w:t> </w:t>
      </w:r>
      <w:r>
        <w:rPr>
          <w:vertAlign w:val="baseline"/>
        </w:rPr>
        <w:t>B</w:t>
      </w:r>
      <w:r>
        <w:rPr>
          <w:spacing w:val="-6"/>
          <w:vertAlign w:val="baseline"/>
        </w:rPr>
        <w:t> </w:t>
      </w:r>
      <w:r>
        <w:rPr>
          <w:vertAlign w:val="baseline"/>
        </w:rPr>
        <w:t>sont</w:t>
      </w:r>
      <w:r>
        <w:rPr>
          <w:spacing w:val="-7"/>
          <w:vertAlign w:val="baseline"/>
        </w:rPr>
        <w:t> </w:t>
      </w:r>
      <w:r>
        <w:rPr>
          <w:vertAlign w:val="baseline"/>
        </w:rPr>
        <w:t>des</w:t>
      </w:r>
      <w:r>
        <w:rPr>
          <w:spacing w:val="-6"/>
          <w:vertAlign w:val="baseline"/>
        </w:rPr>
        <w:t> </w:t>
      </w:r>
      <w:r>
        <w:rPr>
          <w:vertAlign w:val="baseline"/>
        </w:rPr>
        <w:t>diastéréoisomères.</w:t>
      </w:r>
      <w:r>
        <w:rPr>
          <w:spacing w:val="-7"/>
          <w:vertAlign w:val="baseline"/>
        </w:rPr>
        <w:t> </w:t>
      </w:r>
      <w:r>
        <w:rPr>
          <w:vertAlign w:val="baseline"/>
        </w:rPr>
        <w:t>Si</w:t>
      </w:r>
      <w:r>
        <w:rPr>
          <w:spacing w:val="-7"/>
          <w:vertAlign w:val="baseline"/>
        </w:rPr>
        <w:t> </w:t>
      </w:r>
      <w:r>
        <w:rPr>
          <w:vertAlign w:val="baseline"/>
        </w:rPr>
        <w:t>toutes</w:t>
      </w:r>
      <w:r>
        <w:rPr>
          <w:spacing w:val="-9"/>
          <w:vertAlign w:val="baseline"/>
        </w:rPr>
        <w:t> </w:t>
      </w:r>
      <w:r>
        <w:rPr>
          <w:vertAlign w:val="baseline"/>
        </w:rPr>
        <w:t>les</w:t>
      </w:r>
      <w:r>
        <w:rPr>
          <w:spacing w:val="-7"/>
          <w:vertAlign w:val="baseline"/>
        </w:rPr>
        <w:t> </w:t>
      </w:r>
      <w:r>
        <w:rPr>
          <w:vertAlign w:val="baseline"/>
        </w:rPr>
        <w:t>configurations</w:t>
      </w:r>
      <w:r>
        <w:rPr>
          <w:spacing w:val="-6"/>
          <w:vertAlign w:val="baseline"/>
        </w:rPr>
        <w:t> </w:t>
      </w:r>
      <w:r>
        <w:rPr>
          <w:vertAlign w:val="baseline"/>
        </w:rPr>
        <w:t>avaient</w:t>
      </w:r>
      <w:r>
        <w:rPr>
          <w:spacing w:val="-7"/>
          <w:vertAlign w:val="baseline"/>
        </w:rPr>
        <w:t> </w:t>
      </w:r>
      <w:r>
        <w:rPr>
          <w:vertAlign w:val="baseline"/>
        </w:rPr>
        <w:t>été</w:t>
      </w:r>
      <w:r>
        <w:rPr>
          <w:spacing w:val="-9"/>
          <w:vertAlign w:val="baseline"/>
        </w:rPr>
        <w:t> </w:t>
      </w:r>
      <w:r>
        <w:rPr>
          <w:vertAlign w:val="baseline"/>
        </w:rPr>
        <w:t>inversées,</w:t>
      </w:r>
      <w:r>
        <w:rPr>
          <w:spacing w:val="-7"/>
          <w:vertAlign w:val="baseline"/>
        </w:rPr>
        <w:t> </w:t>
      </w:r>
      <w:r>
        <w:rPr>
          <w:vertAlign w:val="baseline"/>
        </w:rPr>
        <w:t>on parlerait</w:t>
      </w:r>
      <w:r>
        <w:rPr>
          <w:spacing w:val="-1"/>
          <w:vertAlign w:val="baseline"/>
        </w:rPr>
        <w:t> </w:t>
      </w:r>
      <w:r>
        <w:rPr>
          <w:vertAlign w:val="baseline"/>
        </w:rPr>
        <w:t>d’énantiomères.</w:t>
      </w:r>
      <w:r>
        <w:rPr>
          <w:spacing w:val="-1"/>
          <w:vertAlign w:val="baseline"/>
        </w:rPr>
        <w:t> </w:t>
      </w:r>
      <w:r>
        <w:rPr>
          <w:vertAlign w:val="baseline"/>
        </w:rPr>
        <w:t>Morale</w:t>
      </w:r>
      <w:r>
        <w:rPr>
          <w:spacing w:val="-3"/>
          <w:vertAlign w:val="baseline"/>
        </w:rPr>
        <w:t> </w:t>
      </w:r>
      <w:r>
        <w:rPr>
          <w:vertAlign w:val="baseline"/>
        </w:rPr>
        <w:t>de</w:t>
      </w:r>
      <w:r>
        <w:rPr>
          <w:spacing w:val="-3"/>
          <w:vertAlign w:val="baseline"/>
        </w:rPr>
        <w:t> </w:t>
      </w:r>
      <w:r>
        <w:rPr>
          <w:vertAlign w:val="baseline"/>
        </w:rPr>
        <w:t>l’histoire</w:t>
      </w:r>
      <w:r>
        <w:rPr>
          <w:spacing w:val="-3"/>
          <w:vertAlign w:val="baseline"/>
        </w:rPr>
        <w:t> </w:t>
      </w:r>
      <w:r>
        <w:rPr>
          <w:vertAlign w:val="baseline"/>
        </w:rPr>
        <w:t>:</w:t>
      </w:r>
      <w:r>
        <w:rPr>
          <w:spacing w:val="-3"/>
          <w:vertAlign w:val="baseline"/>
        </w:rPr>
        <w:t> </w:t>
      </w:r>
      <w:r>
        <w:rPr>
          <w:vertAlign w:val="baseline"/>
        </w:rPr>
        <w:t>toujours</w:t>
      </w:r>
      <w:r>
        <w:rPr>
          <w:spacing w:val="-1"/>
          <w:vertAlign w:val="baseline"/>
        </w:rPr>
        <w:t> </w:t>
      </w:r>
      <w:r>
        <w:rPr>
          <w:vertAlign w:val="baseline"/>
        </w:rPr>
        <w:t>vérifier</w:t>
      </w:r>
      <w:r>
        <w:rPr>
          <w:spacing w:val="-2"/>
          <w:vertAlign w:val="baseline"/>
        </w:rPr>
        <w:t> </w:t>
      </w:r>
      <w:r>
        <w:rPr>
          <w:vertAlign w:val="baseline"/>
        </w:rPr>
        <w:t>la</w:t>
      </w:r>
      <w:r>
        <w:rPr>
          <w:spacing w:val="-3"/>
          <w:vertAlign w:val="baseline"/>
        </w:rPr>
        <w:t> </w:t>
      </w:r>
      <w:r>
        <w:rPr>
          <w:vertAlign w:val="baseline"/>
        </w:rPr>
        <w:t>position</w:t>
      </w:r>
      <w:r>
        <w:rPr>
          <w:spacing w:val="-3"/>
          <w:vertAlign w:val="baseline"/>
        </w:rPr>
        <w:t> </w:t>
      </w:r>
      <w:r>
        <w:rPr>
          <w:vertAlign w:val="baseline"/>
        </w:rPr>
        <w:t>du</w:t>
      </w:r>
      <w:r>
        <w:rPr>
          <w:spacing w:val="-3"/>
          <w:vertAlign w:val="baseline"/>
        </w:rPr>
        <w:t> </w:t>
      </w:r>
      <w:r>
        <w:rPr>
          <w:vertAlign w:val="baseline"/>
        </w:rPr>
        <w:t>4</w:t>
      </w:r>
      <w:r>
        <w:rPr>
          <w:vertAlign w:val="superscript"/>
        </w:rPr>
        <w:t>e</w:t>
      </w:r>
      <w:r>
        <w:rPr>
          <w:spacing w:val="-2"/>
          <w:vertAlign w:val="baseline"/>
        </w:rPr>
        <w:t> </w:t>
      </w:r>
      <w:r>
        <w:rPr>
          <w:vertAlign w:val="baseline"/>
        </w:rPr>
        <w:t>substituant.</w:t>
      </w:r>
    </w:p>
    <w:p>
      <w:pPr>
        <w:spacing w:line="189" w:lineRule="exact" w:before="0"/>
        <w:ind w:left="153" w:right="0" w:firstLine="0"/>
        <w:jc w:val="both"/>
        <w:rPr>
          <w:sz w:val="17"/>
        </w:rPr>
      </w:pPr>
      <w:r>
        <w:rPr>
          <w:sz w:val="17"/>
        </w:rPr>
        <w:t>E.</w:t>
      </w:r>
      <w:r>
        <w:rPr>
          <w:spacing w:val="-7"/>
          <w:sz w:val="17"/>
        </w:rPr>
        <w:t> </w:t>
      </w:r>
      <w:r>
        <w:rPr>
          <w:sz w:val="17"/>
        </w:rPr>
        <w:t>La</w:t>
      </w:r>
      <w:r>
        <w:rPr>
          <w:spacing w:val="-5"/>
          <w:sz w:val="17"/>
        </w:rPr>
        <w:t> </w:t>
      </w:r>
      <w:r>
        <w:rPr>
          <w:sz w:val="17"/>
        </w:rPr>
        <w:t>molécule</w:t>
      </w:r>
      <w:r>
        <w:rPr>
          <w:spacing w:val="-6"/>
          <w:sz w:val="17"/>
        </w:rPr>
        <w:t> </w:t>
      </w:r>
      <w:r>
        <w:rPr>
          <w:sz w:val="17"/>
        </w:rPr>
        <w:t>C</w:t>
      </w:r>
      <w:r>
        <w:rPr>
          <w:spacing w:val="-4"/>
          <w:sz w:val="17"/>
        </w:rPr>
        <w:t> </w:t>
      </w:r>
      <w:r>
        <w:rPr>
          <w:sz w:val="17"/>
        </w:rPr>
        <w:t>est</w:t>
      </w:r>
      <w:r>
        <w:rPr>
          <w:spacing w:val="-7"/>
          <w:sz w:val="17"/>
        </w:rPr>
        <w:t> </w:t>
      </w:r>
      <w:r>
        <w:rPr>
          <w:sz w:val="17"/>
        </w:rPr>
        <w:t>un</w:t>
      </w:r>
      <w:r>
        <w:rPr>
          <w:spacing w:val="-6"/>
          <w:sz w:val="17"/>
        </w:rPr>
        <w:t> </w:t>
      </w:r>
      <w:r>
        <w:rPr>
          <w:sz w:val="17"/>
        </w:rPr>
        <w:t>diastéréoisomère</w:t>
      </w:r>
      <w:r>
        <w:rPr>
          <w:spacing w:val="-5"/>
          <w:sz w:val="17"/>
        </w:rPr>
        <w:t> </w:t>
      </w:r>
      <w:r>
        <w:rPr>
          <w:sz w:val="17"/>
        </w:rPr>
        <w:t>de</w:t>
      </w:r>
      <w:r>
        <w:rPr>
          <w:spacing w:val="-6"/>
          <w:sz w:val="17"/>
        </w:rPr>
        <w:t> </w:t>
      </w:r>
      <w:r>
        <w:rPr>
          <w:sz w:val="17"/>
        </w:rPr>
        <w:t>la</w:t>
      </w:r>
      <w:r>
        <w:rPr>
          <w:spacing w:val="-6"/>
          <w:sz w:val="17"/>
        </w:rPr>
        <w:t> </w:t>
      </w:r>
      <w:r>
        <w:rPr>
          <w:sz w:val="17"/>
        </w:rPr>
        <w:t>molécule</w:t>
      </w:r>
      <w:r>
        <w:rPr>
          <w:spacing w:val="-5"/>
          <w:sz w:val="17"/>
        </w:rPr>
        <w:t> </w:t>
      </w:r>
      <w:r>
        <w:rPr>
          <w:spacing w:val="-10"/>
          <w:sz w:val="17"/>
        </w:rPr>
        <w:t>B</w:t>
      </w:r>
    </w:p>
    <w:p>
      <w:pPr>
        <w:pStyle w:val="BodyText"/>
        <w:spacing w:line="276" w:lineRule="auto" w:before="30"/>
        <w:ind w:left="153" w:right="437"/>
        <w:jc w:val="both"/>
      </w:pPr>
      <w:r>
        <w:rPr/>
        <w:t>FAUX</w:t>
      </w:r>
      <w:r>
        <w:rPr>
          <w:spacing w:val="-1"/>
        </w:rPr>
        <w:t> </w:t>
      </w:r>
      <w:r>
        <w:rPr/>
        <w:t>– Non attention piège</w:t>
      </w:r>
      <w:r>
        <w:rPr>
          <w:spacing w:val="-6"/>
        </w:rPr>
        <w:t> </w:t>
      </w:r>
      <w:r>
        <w:rPr/>
        <w:t>! Si</w:t>
      </w:r>
      <w:r>
        <w:rPr>
          <w:spacing w:val="-1"/>
        </w:rPr>
        <w:t> </w:t>
      </w:r>
      <w:r>
        <w:rPr/>
        <w:t>vous faites les configurations des carbones,</w:t>
      </w:r>
      <w:r>
        <w:rPr>
          <w:spacing w:val="-1"/>
        </w:rPr>
        <w:t> </w:t>
      </w:r>
      <w:r>
        <w:rPr/>
        <w:t>vous</w:t>
      </w:r>
      <w:r>
        <w:rPr>
          <w:spacing w:val="-1"/>
        </w:rPr>
        <w:t> </w:t>
      </w:r>
      <w:r>
        <w:rPr/>
        <w:t>allez bel et bien</w:t>
      </w:r>
      <w:r>
        <w:rPr>
          <w:spacing w:val="-9"/>
        </w:rPr>
        <w:t> </w:t>
      </w:r>
      <w:r>
        <w:rPr/>
        <w:t>trouver</w:t>
      </w:r>
      <w:r>
        <w:rPr>
          <w:spacing w:val="-5"/>
        </w:rPr>
        <w:t> </w:t>
      </w:r>
      <w:r>
        <w:rPr/>
        <w:t>des</w:t>
      </w:r>
      <w:r>
        <w:rPr>
          <w:spacing w:val="-5"/>
        </w:rPr>
        <w:t> </w:t>
      </w:r>
      <w:r>
        <w:rPr/>
        <w:t>configurations</w:t>
      </w:r>
      <w:r>
        <w:rPr>
          <w:spacing w:val="-9"/>
        </w:rPr>
        <w:t> </w:t>
      </w:r>
      <w:r>
        <w:rPr/>
        <w:t>qui</w:t>
      </w:r>
      <w:r>
        <w:rPr>
          <w:spacing w:val="-9"/>
        </w:rPr>
        <w:t> </w:t>
      </w:r>
      <w:r>
        <w:rPr/>
        <w:t>changent</w:t>
      </w:r>
      <w:r>
        <w:rPr>
          <w:spacing w:val="-5"/>
        </w:rPr>
        <w:t> </w:t>
      </w:r>
      <w:r>
        <w:rPr/>
        <w:t>sans</w:t>
      </w:r>
      <w:r>
        <w:rPr>
          <w:spacing w:val="-7"/>
        </w:rPr>
        <w:t> </w:t>
      </w:r>
      <w:r>
        <w:rPr/>
        <w:t>toutes</w:t>
      </w:r>
      <w:r>
        <w:rPr>
          <w:spacing w:val="-5"/>
        </w:rPr>
        <w:t> </w:t>
      </w:r>
      <w:r>
        <w:rPr/>
        <w:t>s’inverser</w:t>
      </w:r>
      <w:r>
        <w:rPr>
          <w:spacing w:val="-7"/>
        </w:rPr>
        <w:t> </w:t>
      </w:r>
      <w:r>
        <w:rPr/>
        <w:t>entre</w:t>
      </w:r>
      <w:r>
        <w:rPr>
          <w:spacing w:val="-6"/>
        </w:rPr>
        <w:t> </w:t>
      </w:r>
      <w:r>
        <w:rPr/>
        <w:t>B</w:t>
      </w:r>
      <w:r>
        <w:rPr>
          <w:spacing w:val="-7"/>
        </w:rPr>
        <w:t> </w:t>
      </w:r>
      <w:r>
        <w:rPr/>
        <w:t>et</w:t>
      </w:r>
      <w:r>
        <w:rPr>
          <w:spacing w:val="-5"/>
        </w:rPr>
        <w:t> </w:t>
      </w:r>
      <w:r>
        <w:rPr/>
        <w:t>C,</w:t>
      </w:r>
      <w:r>
        <w:rPr>
          <w:spacing w:val="-6"/>
        </w:rPr>
        <w:t> </w:t>
      </w:r>
      <w:r>
        <w:rPr/>
        <w:t>mais</w:t>
      </w:r>
      <w:r>
        <w:rPr>
          <w:spacing w:val="-9"/>
        </w:rPr>
        <w:t> </w:t>
      </w:r>
      <w:r>
        <w:rPr/>
        <w:t>ce</w:t>
      </w:r>
      <w:r>
        <w:rPr>
          <w:spacing w:val="-8"/>
        </w:rPr>
        <w:t> </w:t>
      </w:r>
      <w:r>
        <w:rPr/>
        <w:t>serait oublier l’essentiel. Des diastéréoisomères sont avant tout des stéréoisomères </w:t>
      </w:r>
      <w:r>
        <w:rPr>
          <w:u w:val="single"/>
        </w:rPr>
        <w:t>ayant la même</w:t>
      </w:r>
      <w:r>
        <w:rPr/>
        <w:t> </w:t>
      </w:r>
      <w:r>
        <w:rPr>
          <w:u w:val="single"/>
        </w:rPr>
        <w:t>formule</w:t>
      </w:r>
      <w:r>
        <w:rPr>
          <w:spacing w:val="-1"/>
          <w:u w:val="single"/>
        </w:rPr>
        <w:t> </w:t>
      </w:r>
      <w:r>
        <w:rPr>
          <w:u w:val="single"/>
        </w:rPr>
        <w:t>semi-développée</w:t>
      </w:r>
      <w:r>
        <w:rPr/>
        <w:t>,</w:t>
      </w:r>
      <w:r>
        <w:rPr>
          <w:spacing w:val="-2"/>
        </w:rPr>
        <w:t> </w:t>
      </w:r>
      <w:r>
        <w:rPr/>
        <w:t>ce</w:t>
      </w:r>
      <w:r>
        <w:rPr>
          <w:spacing w:val="-1"/>
        </w:rPr>
        <w:t> </w:t>
      </w:r>
      <w:r>
        <w:rPr/>
        <w:t>qui n’est</w:t>
      </w:r>
      <w:r>
        <w:rPr>
          <w:spacing w:val="-2"/>
        </w:rPr>
        <w:t> </w:t>
      </w:r>
      <w:r>
        <w:rPr/>
        <w:t>pas</w:t>
      </w:r>
      <w:r>
        <w:rPr>
          <w:spacing w:val="-2"/>
        </w:rPr>
        <w:t> </w:t>
      </w:r>
      <w:r>
        <w:rPr/>
        <w:t>le</w:t>
      </w:r>
      <w:r>
        <w:rPr>
          <w:spacing w:val="-1"/>
        </w:rPr>
        <w:t> </w:t>
      </w:r>
      <w:r>
        <w:rPr/>
        <w:t>cas</w:t>
      </w:r>
      <w:r>
        <w:rPr>
          <w:spacing w:val="-2"/>
        </w:rPr>
        <w:t> </w:t>
      </w:r>
      <w:r>
        <w:rPr/>
        <w:t>pour</w:t>
      </w:r>
      <w:r>
        <w:rPr>
          <w:spacing w:val="-2"/>
        </w:rPr>
        <w:t> </w:t>
      </w:r>
      <w:r>
        <w:rPr/>
        <w:t>B</w:t>
      </w:r>
      <w:r>
        <w:rPr>
          <w:spacing w:val="-4"/>
        </w:rPr>
        <w:t> </w:t>
      </w:r>
      <w:r>
        <w:rPr/>
        <w:t>et</w:t>
      </w:r>
      <w:r>
        <w:rPr>
          <w:spacing w:val="-2"/>
        </w:rPr>
        <w:t> </w:t>
      </w:r>
      <w:r>
        <w:rPr/>
        <w:t>C.</w:t>
      </w:r>
      <w:r>
        <w:rPr>
          <w:spacing w:val="-2"/>
        </w:rPr>
        <w:t> </w:t>
      </w:r>
      <w:r>
        <w:rPr/>
        <w:t>En effet,</w:t>
      </w:r>
      <w:r>
        <w:rPr>
          <w:spacing w:val="-2"/>
        </w:rPr>
        <w:t> </w:t>
      </w:r>
      <w:r>
        <w:rPr/>
        <w:t>les</w:t>
      </w:r>
      <w:r>
        <w:rPr>
          <w:spacing w:val="-3"/>
        </w:rPr>
        <w:t> </w:t>
      </w:r>
      <w:r>
        <w:rPr/>
        <w:t>carbones</w:t>
      </w:r>
      <w:r>
        <w:rPr>
          <w:spacing w:val="-2"/>
        </w:rPr>
        <w:t> </w:t>
      </w:r>
      <w:r>
        <w:rPr/>
        <w:t>c</w:t>
      </w:r>
      <w:r>
        <w:rPr>
          <w:spacing w:val="-1"/>
        </w:rPr>
        <w:t> </w:t>
      </w:r>
      <w:r>
        <w:rPr/>
        <w:t>et</w:t>
      </w:r>
      <w:r>
        <w:rPr>
          <w:spacing w:val="-2"/>
        </w:rPr>
        <w:t> </w:t>
      </w:r>
      <w:r>
        <w:rPr/>
        <w:t>d</w:t>
      </w:r>
      <w:r>
        <w:rPr>
          <w:spacing w:val="-2"/>
        </w:rPr>
        <w:t> </w:t>
      </w:r>
      <w:r>
        <w:rPr/>
        <w:t>sont inversés entre les deux molécules, donc ce sont plutôt des </w:t>
      </w:r>
      <w:r>
        <w:rPr>
          <w:u w:val="single"/>
        </w:rPr>
        <w:t>isomères de constitution</w:t>
      </w:r>
      <w:r>
        <w:rPr/>
        <w:t>, plus précisément des isomères de position ou régioisomères.</w:t>
      </w:r>
    </w:p>
    <w:p>
      <w:pPr>
        <w:pStyle w:val="BodyText"/>
        <w:spacing w:before="26"/>
      </w:pPr>
    </w:p>
    <w:p>
      <w:pPr>
        <w:pStyle w:val="Heading3"/>
        <w:ind w:left="153"/>
        <w:jc w:val="both"/>
      </w:pPr>
      <w:r>
        <w:rPr/>
        <w:t>Réponses</w:t>
      </w:r>
      <w:r>
        <w:rPr>
          <w:spacing w:val="-5"/>
        </w:rPr>
        <w:t> </w:t>
      </w:r>
      <w:r>
        <w:rPr/>
        <w:t>exactes</w:t>
      </w:r>
      <w:r>
        <w:rPr>
          <w:spacing w:val="-6"/>
        </w:rPr>
        <w:t> </w:t>
      </w:r>
      <w:r>
        <w:rPr/>
        <w:t>:</w:t>
      </w:r>
      <w:r>
        <w:rPr>
          <w:spacing w:val="-5"/>
        </w:rPr>
        <w:t> </w:t>
      </w:r>
      <w:r>
        <w:rPr/>
        <w:t>B</w:t>
      </w:r>
      <w:r>
        <w:rPr>
          <w:spacing w:val="-5"/>
        </w:rPr>
        <w:t> </w:t>
      </w:r>
      <w:r>
        <w:rPr/>
        <w:t>et</w:t>
      </w:r>
      <w:r>
        <w:rPr>
          <w:spacing w:val="-4"/>
        </w:rPr>
        <w:t> </w:t>
      </w:r>
      <w:r>
        <w:rPr>
          <w:spacing w:val="-10"/>
        </w:rPr>
        <w:t>C</w:t>
      </w:r>
    </w:p>
    <w:p>
      <w:pPr>
        <w:pStyle w:val="Heading3"/>
        <w:spacing w:after="0"/>
        <w:jc w:val="both"/>
        <w:sectPr>
          <w:type w:val="continuous"/>
          <w:pgSz w:w="16840" w:h="11910" w:orient="landscape"/>
          <w:pgMar w:header="0" w:footer="373" w:top="1000" w:bottom="280" w:left="850" w:right="566"/>
          <w:cols w:num="2" w:equalWidth="0">
            <w:col w:w="6605" w:space="1814"/>
            <w:col w:w="7005"/>
          </w:cols>
        </w:sectPr>
      </w:pPr>
    </w:p>
    <w:p>
      <w:pPr>
        <w:spacing w:before="74"/>
        <w:ind w:left="153" w:right="0" w:firstLine="0"/>
        <w:jc w:val="left"/>
        <w:rPr>
          <w:sz w:val="17"/>
        </w:rPr>
      </w:pPr>
      <w:r>
        <w:rPr>
          <w:sz w:val="17"/>
        </w:rPr>
        <w:t>On</w:t>
      </w:r>
      <w:r>
        <w:rPr>
          <w:spacing w:val="-7"/>
          <w:sz w:val="17"/>
        </w:rPr>
        <w:t> </w:t>
      </w:r>
      <w:r>
        <w:rPr>
          <w:sz w:val="17"/>
        </w:rPr>
        <w:t>considère</w:t>
      </w:r>
      <w:r>
        <w:rPr>
          <w:spacing w:val="-3"/>
          <w:sz w:val="17"/>
        </w:rPr>
        <w:t> </w:t>
      </w:r>
      <w:r>
        <w:rPr>
          <w:sz w:val="17"/>
        </w:rPr>
        <w:t>à</w:t>
      </w:r>
      <w:r>
        <w:rPr>
          <w:spacing w:val="-8"/>
          <w:sz w:val="17"/>
        </w:rPr>
        <w:t> </w:t>
      </w:r>
      <w:r>
        <w:rPr>
          <w:sz w:val="17"/>
        </w:rPr>
        <w:t>présent</w:t>
      </w:r>
      <w:r>
        <w:rPr>
          <w:spacing w:val="-7"/>
          <w:sz w:val="17"/>
        </w:rPr>
        <w:t> </w:t>
      </w:r>
      <w:r>
        <w:rPr>
          <w:sz w:val="17"/>
        </w:rPr>
        <w:t>les</w:t>
      </w:r>
      <w:r>
        <w:rPr>
          <w:spacing w:val="-6"/>
          <w:sz w:val="17"/>
        </w:rPr>
        <w:t> </w:t>
      </w:r>
      <w:r>
        <w:rPr>
          <w:b/>
          <w:sz w:val="17"/>
        </w:rPr>
        <w:t>molécules</w:t>
      </w:r>
      <w:r>
        <w:rPr>
          <w:b/>
          <w:spacing w:val="-5"/>
          <w:sz w:val="17"/>
        </w:rPr>
        <w:t> </w:t>
      </w:r>
      <w:r>
        <w:rPr>
          <w:b/>
          <w:sz w:val="17"/>
        </w:rPr>
        <w:t>I</w:t>
      </w:r>
      <w:r>
        <w:rPr>
          <w:b/>
          <w:spacing w:val="-7"/>
          <w:sz w:val="17"/>
        </w:rPr>
        <w:t> </w:t>
      </w:r>
      <w:r>
        <w:rPr>
          <w:b/>
          <w:sz w:val="17"/>
        </w:rPr>
        <w:t>à</w:t>
      </w:r>
      <w:r>
        <w:rPr>
          <w:b/>
          <w:spacing w:val="-8"/>
          <w:sz w:val="17"/>
        </w:rPr>
        <w:t> </w:t>
      </w:r>
      <w:r>
        <w:rPr>
          <w:b/>
          <w:sz w:val="17"/>
        </w:rPr>
        <w:t>V</w:t>
      </w:r>
      <w:r>
        <w:rPr>
          <w:b/>
          <w:spacing w:val="-6"/>
          <w:sz w:val="17"/>
        </w:rPr>
        <w:t> </w:t>
      </w:r>
      <w:r>
        <w:rPr>
          <w:sz w:val="17"/>
        </w:rPr>
        <w:t>représentées</w:t>
      </w:r>
      <w:r>
        <w:rPr>
          <w:spacing w:val="-5"/>
          <w:sz w:val="17"/>
        </w:rPr>
        <w:t> </w:t>
      </w:r>
      <w:r>
        <w:rPr>
          <w:sz w:val="17"/>
        </w:rPr>
        <w:t>ci-dessous</w:t>
      </w:r>
      <w:r>
        <w:rPr>
          <w:spacing w:val="-6"/>
          <w:sz w:val="17"/>
        </w:rPr>
        <w:t> </w:t>
      </w:r>
      <w:r>
        <w:rPr>
          <w:spacing w:val="-10"/>
          <w:sz w:val="17"/>
        </w:rPr>
        <w:t>:</w:t>
      </w:r>
    </w:p>
    <w:p>
      <w:pPr>
        <w:pStyle w:val="BodyText"/>
        <w:spacing w:before="3"/>
        <w:rPr>
          <w:i w:val="0"/>
          <w:sz w:val="5"/>
        </w:rPr>
      </w:pPr>
      <w:r>
        <w:rPr>
          <w:i w:val="0"/>
          <w:sz w:val="5"/>
        </w:rPr>
        <w:drawing>
          <wp:anchor distT="0" distB="0" distL="0" distR="0" allowOverlap="1" layoutInCell="1" locked="0" behindDoc="1" simplePos="0" relativeHeight="487610368">
            <wp:simplePos x="0" y="0"/>
            <wp:positionH relativeFrom="page">
              <wp:posOffset>1218215</wp:posOffset>
            </wp:positionH>
            <wp:positionV relativeFrom="paragraph">
              <wp:posOffset>53810</wp:posOffset>
            </wp:positionV>
            <wp:extent cx="2999125" cy="1104138"/>
            <wp:effectExtent l="0" t="0" r="0" b="0"/>
            <wp:wrapTopAndBottom/>
            <wp:docPr id="85" name="Image 85"/>
            <wp:cNvGraphicFramePr>
              <a:graphicFrameLocks/>
            </wp:cNvGraphicFramePr>
            <a:graphic>
              <a:graphicData uri="http://schemas.openxmlformats.org/drawingml/2006/picture">
                <pic:pic>
                  <pic:nvPicPr>
                    <pic:cNvPr id="85" name="Image 85"/>
                    <pic:cNvPicPr/>
                  </pic:nvPicPr>
                  <pic:blipFill>
                    <a:blip r:embed="rId28" cstate="print"/>
                    <a:stretch>
                      <a:fillRect/>
                    </a:stretch>
                  </pic:blipFill>
                  <pic:spPr>
                    <a:xfrm>
                      <a:off x="0" y="0"/>
                      <a:ext cx="2999125" cy="1104138"/>
                    </a:xfrm>
                    <a:prstGeom prst="rect">
                      <a:avLst/>
                    </a:prstGeom>
                  </pic:spPr>
                </pic:pic>
              </a:graphicData>
            </a:graphic>
          </wp:anchor>
        </w:drawing>
      </w:r>
    </w:p>
    <w:p>
      <w:pPr>
        <w:pStyle w:val="Heading3"/>
        <w:spacing w:before="83"/>
        <w:ind w:left="153"/>
      </w:pPr>
      <w:r>
        <w:rPr/>
        <w:t>Question</w:t>
      </w:r>
      <w:r>
        <w:rPr>
          <w:spacing w:val="-10"/>
        </w:rPr>
        <w:t> </w:t>
      </w:r>
      <w:r>
        <w:rPr>
          <w:spacing w:val="-5"/>
        </w:rPr>
        <w:t>11</w:t>
      </w:r>
    </w:p>
    <w:p>
      <w:pPr>
        <w:spacing w:line="273" w:lineRule="auto" w:before="28"/>
        <w:ind w:left="153" w:right="42" w:firstLine="0"/>
        <w:jc w:val="both"/>
        <w:rPr>
          <w:b/>
          <w:sz w:val="17"/>
        </w:rPr>
      </w:pPr>
      <w:r>
        <w:rPr>
          <w:b/>
          <w:sz w:val="17"/>
        </w:rPr>
        <w:t>A</w:t>
      </w:r>
      <w:r>
        <w:rPr>
          <w:b/>
          <w:spacing w:val="-8"/>
          <w:sz w:val="17"/>
        </w:rPr>
        <w:t> </w:t>
      </w:r>
      <w:r>
        <w:rPr>
          <w:b/>
          <w:sz w:val="17"/>
        </w:rPr>
        <w:t>propos des molécules I, II, III, IV et V, laquelle (lesquelles) des propositions suivantes est (sont) exacte(s) ?</w:t>
      </w:r>
    </w:p>
    <w:p>
      <w:pPr>
        <w:pStyle w:val="BodyText"/>
        <w:spacing w:before="33"/>
        <w:rPr>
          <w:b/>
          <w:i w:val="0"/>
        </w:rPr>
      </w:pPr>
    </w:p>
    <w:p>
      <w:pPr>
        <w:spacing w:before="0"/>
        <w:ind w:left="153" w:right="0" w:firstLine="0"/>
        <w:jc w:val="both"/>
        <w:rPr>
          <w:sz w:val="17"/>
        </w:rPr>
      </w:pPr>
      <w:r>
        <w:rPr>
          <w:sz w:val="17"/>
        </w:rPr>
        <w:t>A.</w:t>
      </w:r>
      <w:r>
        <w:rPr>
          <w:spacing w:val="-5"/>
          <w:sz w:val="17"/>
        </w:rPr>
        <w:t> </w:t>
      </w:r>
      <w:r>
        <w:rPr>
          <w:sz w:val="17"/>
        </w:rPr>
        <w:t>Les</w:t>
      </w:r>
      <w:r>
        <w:rPr>
          <w:spacing w:val="-3"/>
          <w:sz w:val="17"/>
        </w:rPr>
        <w:t> </w:t>
      </w:r>
      <w:r>
        <w:rPr>
          <w:sz w:val="17"/>
        </w:rPr>
        <w:t>molécules</w:t>
      </w:r>
      <w:r>
        <w:rPr>
          <w:spacing w:val="-4"/>
          <w:sz w:val="17"/>
        </w:rPr>
        <w:t> </w:t>
      </w:r>
      <w:r>
        <w:rPr>
          <w:sz w:val="17"/>
        </w:rPr>
        <w:t>I</w:t>
      </w:r>
      <w:r>
        <w:rPr>
          <w:spacing w:val="-3"/>
          <w:sz w:val="17"/>
        </w:rPr>
        <w:t> </w:t>
      </w:r>
      <w:r>
        <w:rPr>
          <w:sz w:val="17"/>
        </w:rPr>
        <w:t>et</w:t>
      </w:r>
      <w:r>
        <w:rPr>
          <w:spacing w:val="-5"/>
          <w:sz w:val="17"/>
        </w:rPr>
        <w:t> </w:t>
      </w:r>
      <w:r>
        <w:rPr>
          <w:sz w:val="17"/>
        </w:rPr>
        <w:t>II</w:t>
      </w:r>
      <w:r>
        <w:rPr>
          <w:spacing w:val="-6"/>
          <w:sz w:val="17"/>
        </w:rPr>
        <w:t> </w:t>
      </w:r>
      <w:r>
        <w:rPr>
          <w:sz w:val="17"/>
        </w:rPr>
        <w:t>sont</w:t>
      </w:r>
      <w:r>
        <w:rPr>
          <w:spacing w:val="-3"/>
          <w:sz w:val="17"/>
        </w:rPr>
        <w:t> </w:t>
      </w:r>
      <w:r>
        <w:rPr>
          <w:sz w:val="17"/>
        </w:rPr>
        <w:t>des</w:t>
      </w:r>
      <w:r>
        <w:rPr>
          <w:spacing w:val="-4"/>
          <w:sz w:val="17"/>
        </w:rPr>
        <w:t> </w:t>
      </w:r>
      <w:r>
        <w:rPr>
          <w:spacing w:val="-2"/>
          <w:sz w:val="17"/>
        </w:rPr>
        <w:t>stéréoisomères</w:t>
      </w:r>
    </w:p>
    <w:p>
      <w:pPr>
        <w:pStyle w:val="BodyText"/>
        <w:spacing w:line="276" w:lineRule="auto" w:before="28"/>
        <w:ind w:left="153" w:right="38"/>
        <w:jc w:val="both"/>
      </w:pPr>
      <w:r>
        <w:rPr/>
        <w:t>FAUX – Petit piège ici</w:t>
      </w:r>
      <w:r>
        <w:rPr>
          <w:spacing w:val="-3"/>
        </w:rPr>
        <w:t> </w:t>
      </w:r>
      <w:r>
        <w:rPr/>
        <w:t>! On remarque que si on tourne la molécule I de 180° dans le sens horaire, on obtient la molécule II. </w:t>
      </w:r>
      <w:r>
        <w:rPr>
          <w:u w:val="single"/>
        </w:rPr>
        <w:t>Les molécules I et II sont donc identiques</w:t>
      </w:r>
      <w:r>
        <w:rPr/>
        <w:t>. C’est hyper important de réussir à voir les molécules en 3D, mais si vous avez du mal, il y a une autre méthode que vous pouvez utiliser (la même qu’à la question 10). Pour que I et II soient des stéréoisomères, il faut qu’au moins une des configurations de stéréoisomérie (carbone asymétrique ou double liaison) soit différente entre les deux molécules. Or ici on a un seul centre</w:t>
      </w:r>
      <w:r>
        <w:rPr>
          <w:spacing w:val="-7"/>
        </w:rPr>
        <w:t> </w:t>
      </w:r>
      <w:r>
        <w:rPr/>
        <w:t>stéréo-isomérique</w:t>
      </w:r>
      <w:r>
        <w:rPr>
          <w:spacing w:val="-5"/>
        </w:rPr>
        <w:t> </w:t>
      </w:r>
      <w:r>
        <w:rPr/>
        <w:t>:</w:t>
      </w:r>
      <w:r>
        <w:rPr>
          <w:spacing w:val="-7"/>
        </w:rPr>
        <w:t> </w:t>
      </w:r>
      <w:r>
        <w:rPr/>
        <w:t>c’est</w:t>
      </w:r>
      <w:r>
        <w:rPr>
          <w:spacing w:val="-6"/>
        </w:rPr>
        <w:t> </w:t>
      </w:r>
      <w:r>
        <w:rPr/>
        <w:t>la</w:t>
      </w:r>
      <w:r>
        <w:rPr>
          <w:spacing w:val="-6"/>
        </w:rPr>
        <w:t> </w:t>
      </w:r>
      <w:r>
        <w:rPr/>
        <w:t>double</w:t>
      </w:r>
      <w:r>
        <w:rPr>
          <w:spacing w:val="-7"/>
        </w:rPr>
        <w:t> </w:t>
      </w:r>
      <w:r>
        <w:rPr/>
        <w:t>liaison</w:t>
      </w:r>
      <w:r>
        <w:rPr>
          <w:spacing w:val="-8"/>
        </w:rPr>
        <w:t> </w:t>
      </w:r>
      <w:r>
        <w:rPr/>
        <w:t>C=C.</w:t>
      </w:r>
      <w:r>
        <w:rPr>
          <w:spacing w:val="-6"/>
        </w:rPr>
        <w:t> </w:t>
      </w:r>
      <w:r>
        <w:rPr/>
        <w:t>Donc</w:t>
      </w:r>
      <w:r>
        <w:rPr>
          <w:spacing w:val="-7"/>
        </w:rPr>
        <w:t> </w:t>
      </w:r>
      <w:r>
        <w:rPr/>
        <w:t>I</w:t>
      </w:r>
      <w:r>
        <w:rPr>
          <w:spacing w:val="-9"/>
        </w:rPr>
        <w:t> </w:t>
      </w:r>
      <w:r>
        <w:rPr/>
        <w:t>et</w:t>
      </w:r>
      <w:r>
        <w:rPr>
          <w:spacing w:val="-4"/>
        </w:rPr>
        <w:t> </w:t>
      </w:r>
      <w:r>
        <w:rPr/>
        <w:t>II</w:t>
      </w:r>
      <w:r>
        <w:rPr>
          <w:spacing w:val="-7"/>
        </w:rPr>
        <w:t> </w:t>
      </w:r>
      <w:r>
        <w:rPr/>
        <w:t>sont</w:t>
      </w:r>
      <w:r>
        <w:rPr>
          <w:spacing w:val="-6"/>
        </w:rPr>
        <w:t> </w:t>
      </w:r>
      <w:r>
        <w:rPr/>
        <w:t>des</w:t>
      </w:r>
      <w:r>
        <w:rPr>
          <w:spacing w:val="-4"/>
        </w:rPr>
        <w:t> </w:t>
      </w:r>
      <w:r>
        <w:rPr/>
        <w:t>stéréoisoméries</w:t>
      </w:r>
      <w:r>
        <w:rPr>
          <w:spacing w:val="-4"/>
        </w:rPr>
        <w:t> </w:t>
      </w:r>
      <w:r>
        <w:rPr/>
        <w:t>si la configuration de la double liaison C=C change d’une molécule à l’autre. Pour les deux molécules, on obtient les numérotations suivantes</w:t>
      </w:r>
      <w:r>
        <w:rPr>
          <w:spacing w:val="-4"/>
        </w:rPr>
        <w:t> </w:t>
      </w:r>
      <w:r>
        <w:rPr/>
        <w:t>(en classant toujours dans l’ordre décroissant des Z) :</w:t>
      </w:r>
    </w:p>
    <w:p>
      <w:pPr>
        <w:spacing w:line="240" w:lineRule="auto"/>
        <w:ind w:left="1284" w:right="0" w:firstLine="0"/>
        <w:rPr>
          <w:sz w:val="20"/>
        </w:rPr>
      </w:pPr>
      <w:r>
        <w:rPr>
          <w:sz w:val="20"/>
        </w:rPr>
        <w:drawing>
          <wp:inline distT="0" distB="0" distL="0" distR="0">
            <wp:extent cx="2707082" cy="738282"/>
            <wp:effectExtent l="0" t="0" r="0" b="0"/>
            <wp:docPr id="86" name="Image 86"/>
            <wp:cNvGraphicFramePr>
              <a:graphicFrameLocks/>
            </wp:cNvGraphicFramePr>
            <a:graphic>
              <a:graphicData uri="http://schemas.openxmlformats.org/drawingml/2006/picture">
                <pic:pic>
                  <pic:nvPicPr>
                    <pic:cNvPr id="86" name="Image 86"/>
                    <pic:cNvPicPr/>
                  </pic:nvPicPr>
                  <pic:blipFill>
                    <a:blip r:embed="rId29" cstate="print"/>
                    <a:stretch>
                      <a:fillRect/>
                    </a:stretch>
                  </pic:blipFill>
                  <pic:spPr>
                    <a:xfrm>
                      <a:off x="0" y="0"/>
                      <a:ext cx="2707082" cy="738282"/>
                    </a:xfrm>
                    <a:prstGeom prst="rect">
                      <a:avLst/>
                    </a:prstGeom>
                  </pic:spPr>
                </pic:pic>
              </a:graphicData>
            </a:graphic>
          </wp:inline>
        </w:drawing>
      </w:r>
      <w:r>
        <w:rPr>
          <w:sz w:val="20"/>
        </w:rPr>
      </w:r>
    </w:p>
    <w:p>
      <w:pPr>
        <w:pStyle w:val="BodyText"/>
        <w:spacing w:line="276" w:lineRule="auto" w:before="98"/>
        <w:ind w:left="153" w:right="39"/>
        <w:jc w:val="both"/>
        <w:rPr>
          <w:position w:val="1"/>
        </w:rPr>
      </w:pPr>
      <w:r>
        <w:rPr/>
        <w:t>Dans les deux cas, les groupement 1 et 1’ sont du même côté de la double liaison</w:t>
      </w:r>
      <w:r>
        <w:rPr>
          <w:spacing w:val="-2"/>
        </w:rPr>
        <w:t> </w:t>
      </w:r>
      <w:r>
        <w:rPr/>
        <w:t>: la configuration est Z à</w:t>
      </w:r>
      <w:r>
        <w:rPr>
          <w:spacing w:val="-1"/>
        </w:rPr>
        <w:t> </w:t>
      </w:r>
      <w:r>
        <w:rPr/>
        <w:t>chaque fois. Donc, comme la configuration du centre de stéréoisomérie ne</w:t>
      </w:r>
      <w:r>
        <w:rPr>
          <w:spacing w:val="-11"/>
        </w:rPr>
        <w:t> </w:t>
      </w:r>
      <w:r>
        <w:rPr/>
        <w:t>change</w:t>
      </w:r>
      <w:r>
        <w:rPr>
          <w:spacing w:val="-11"/>
        </w:rPr>
        <w:t> </w:t>
      </w:r>
      <w:r>
        <w:rPr/>
        <w:t>pas,</w:t>
      </w:r>
      <w:r>
        <w:rPr>
          <w:spacing w:val="-9"/>
        </w:rPr>
        <w:t> </w:t>
      </w:r>
      <w:r>
        <w:rPr/>
        <w:t>I</w:t>
      </w:r>
      <w:r>
        <w:rPr>
          <w:spacing w:val="-11"/>
        </w:rPr>
        <w:t> </w:t>
      </w:r>
      <w:r>
        <w:rPr/>
        <w:t>et</w:t>
      </w:r>
      <w:r>
        <w:rPr>
          <w:spacing w:val="-11"/>
        </w:rPr>
        <w:t> </w:t>
      </w:r>
      <w:r>
        <w:rPr/>
        <w:t>II</w:t>
      </w:r>
      <w:r>
        <w:rPr>
          <w:spacing w:val="-8"/>
        </w:rPr>
        <w:t> </w:t>
      </w:r>
      <w:r>
        <w:rPr/>
        <w:t>sont</w:t>
      </w:r>
      <w:r>
        <w:rPr>
          <w:spacing w:val="-11"/>
        </w:rPr>
        <w:t> </w:t>
      </w:r>
      <w:r>
        <w:rPr/>
        <w:t>les</w:t>
      </w:r>
      <w:r>
        <w:rPr>
          <w:spacing w:val="-9"/>
        </w:rPr>
        <w:t> </w:t>
      </w:r>
      <w:r>
        <w:rPr/>
        <w:t>mêmes</w:t>
      </w:r>
      <w:r>
        <w:rPr>
          <w:spacing w:val="-9"/>
        </w:rPr>
        <w:t> </w:t>
      </w:r>
      <w:r>
        <w:rPr/>
        <w:t>molécules.</w:t>
      </w:r>
      <w:r>
        <w:rPr>
          <w:spacing w:val="-9"/>
        </w:rPr>
        <w:t> </w:t>
      </w:r>
      <w:r>
        <w:rPr/>
        <w:t>Pensez</w:t>
      </w:r>
      <w:r>
        <w:rPr>
          <w:spacing w:val="-10"/>
        </w:rPr>
        <w:t> </w:t>
      </w:r>
      <w:r>
        <w:rPr/>
        <w:t>aussi</w:t>
      </w:r>
      <w:r>
        <w:rPr>
          <w:spacing w:val="-11"/>
        </w:rPr>
        <w:t> </w:t>
      </w:r>
      <w:r>
        <w:rPr/>
        <w:t>à</w:t>
      </w:r>
      <w:r>
        <w:rPr>
          <w:spacing w:val="-10"/>
        </w:rPr>
        <w:t> </w:t>
      </w:r>
      <w:r>
        <w:rPr>
          <w:u w:val="single"/>
        </w:rPr>
        <w:t>vérifier</w:t>
      </w:r>
      <w:r>
        <w:rPr>
          <w:spacing w:val="-10"/>
          <w:u w:val="single"/>
        </w:rPr>
        <w:t> </w:t>
      </w:r>
      <w:r>
        <w:rPr>
          <w:u w:val="single"/>
        </w:rPr>
        <w:t>les</w:t>
      </w:r>
      <w:r>
        <w:rPr>
          <w:spacing w:val="-11"/>
          <w:u w:val="single"/>
        </w:rPr>
        <w:t> </w:t>
      </w:r>
      <w:r>
        <w:rPr>
          <w:u w:val="single"/>
        </w:rPr>
        <w:t>formules</w:t>
      </w:r>
      <w:r>
        <w:rPr>
          <w:spacing w:val="-10"/>
          <w:u w:val="single"/>
        </w:rPr>
        <w:t> </w:t>
      </w:r>
      <w:r>
        <w:rPr>
          <w:u w:val="single"/>
        </w:rPr>
        <w:t>brutes</w:t>
      </w:r>
      <w:r>
        <w:rPr>
          <w:spacing w:val="-11"/>
        </w:rPr>
        <w:t> </w:t>
      </w:r>
      <w:r>
        <w:rPr/>
        <w:t>pour savoir si ce sont des isomères dès le départ. Ici la formule brute est la même à chaque fois</w:t>
      </w:r>
      <w:r>
        <w:rPr>
          <w:spacing w:val="-1"/>
        </w:rPr>
        <w:t> </w:t>
      </w:r>
      <w:r>
        <w:rPr/>
        <w:t>: </w:t>
      </w:r>
      <w:r>
        <w:rPr>
          <w:position w:val="1"/>
        </w:rPr>
        <w:t>C</w:t>
      </w:r>
      <w:r>
        <w:rPr>
          <w:sz w:val="11"/>
        </w:rPr>
        <w:t>6</w:t>
      </w:r>
      <w:r>
        <w:rPr>
          <w:position w:val="1"/>
        </w:rPr>
        <w:t>H</w:t>
      </w:r>
      <w:r>
        <w:rPr>
          <w:sz w:val="11"/>
        </w:rPr>
        <w:t>13</w:t>
      </w:r>
      <w:r>
        <w:rPr>
          <w:position w:val="1"/>
        </w:rPr>
        <w:t>O</w:t>
      </w:r>
      <w:r>
        <w:rPr>
          <w:sz w:val="11"/>
        </w:rPr>
        <w:t>2</w:t>
      </w:r>
      <w:r>
        <w:rPr>
          <w:position w:val="1"/>
        </w:rPr>
        <w:t>N donc tout va bien.</w:t>
      </w:r>
    </w:p>
    <w:p>
      <w:pPr>
        <w:spacing w:before="74"/>
        <w:ind w:left="153" w:right="0" w:firstLine="0"/>
        <w:jc w:val="both"/>
        <w:rPr>
          <w:sz w:val="17"/>
        </w:rPr>
      </w:pPr>
      <w:r>
        <w:rPr/>
        <w:br w:type="column"/>
      </w:r>
      <w:r>
        <w:rPr>
          <w:sz w:val="17"/>
        </w:rPr>
        <w:t>B.</w:t>
      </w:r>
      <w:r>
        <w:rPr>
          <w:spacing w:val="-6"/>
          <w:sz w:val="17"/>
        </w:rPr>
        <w:t> </w:t>
      </w:r>
      <w:r>
        <w:rPr>
          <w:sz w:val="17"/>
        </w:rPr>
        <w:t>Les</w:t>
      </w:r>
      <w:r>
        <w:rPr>
          <w:spacing w:val="-4"/>
          <w:sz w:val="17"/>
        </w:rPr>
        <w:t> </w:t>
      </w:r>
      <w:r>
        <w:rPr>
          <w:sz w:val="17"/>
        </w:rPr>
        <w:t>molécules</w:t>
      </w:r>
      <w:r>
        <w:rPr>
          <w:spacing w:val="-4"/>
          <w:sz w:val="17"/>
        </w:rPr>
        <w:t> </w:t>
      </w:r>
      <w:r>
        <w:rPr>
          <w:sz w:val="17"/>
        </w:rPr>
        <w:t>I</w:t>
      </w:r>
      <w:r>
        <w:rPr>
          <w:spacing w:val="-5"/>
          <w:sz w:val="17"/>
        </w:rPr>
        <w:t> </w:t>
      </w:r>
      <w:r>
        <w:rPr>
          <w:sz w:val="17"/>
        </w:rPr>
        <w:t>et</w:t>
      </w:r>
      <w:r>
        <w:rPr>
          <w:spacing w:val="-4"/>
          <w:sz w:val="17"/>
        </w:rPr>
        <w:t> </w:t>
      </w:r>
      <w:r>
        <w:rPr>
          <w:sz w:val="17"/>
        </w:rPr>
        <w:t>III</w:t>
      </w:r>
      <w:r>
        <w:rPr>
          <w:spacing w:val="-2"/>
          <w:sz w:val="17"/>
        </w:rPr>
        <w:t> </w:t>
      </w:r>
      <w:r>
        <w:rPr>
          <w:sz w:val="17"/>
        </w:rPr>
        <w:t>sont</w:t>
      </w:r>
      <w:r>
        <w:rPr>
          <w:spacing w:val="-3"/>
          <w:sz w:val="17"/>
        </w:rPr>
        <w:t> </w:t>
      </w:r>
      <w:r>
        <w:rPr>
          <w:sz w:val="17"/>
        </w:rPr>
        <w:t>des</w:t>
      </w:r>
      <w:r>
        <w:rPr>
          <w:spacing w:val="-6"/>
          <w:sz w:val="17"/>
        </w:rPr>
        <w:t> </w:t>
      </w:r>
      <w:r>
        <w:rPr>
          <w:sz w:val="17"/>
        </w:rPr>
        <w:t>isomères</w:t>
      </w:r>
      <w:r>
        <w:rPr>
          <w:spacing w:val="-4"/>
          <w:sz w:val="17"/>
        </w:rPr>
        <w:t> </w:t>
      </w:r>
      <w:r>
        <w:rPr>
          <w:sz w:val="17"/>
        </w:rPr>
        <w:t>de</w:t>
      </w:r>
      <w:r>
        <w:rPr>
          <w:spacing w:val="-5"/>
          <w:sz w:val="17"/>
        </w:rPr>
        <w:t> </w:t>
      </w:r>
      <w:r>
        <w:rPr>
          <w:spacing w:val="-2"/>
          <w:sz w:val="17"/>
        </w:rPr>
        <w:t>position</w:t>
      </w:r>
    </w:p>
    <w:p>
      <w:pPr>
        <w:pStyle w:val="BodyText"/>
        <w:spacing w:line="278" w:lineRule="auto" w:before="30"/>
        <w:ind w:left="153" w:right="440"/>
        <w:jc w:val="both"/>
        <w:rPr>
          <w:position w:val="1"/>
        </w:rPr>
      </w:pPr>
      <w:r>
        <w:rPr/>
        <w:t>FAUX – Attention à bien regarder les molécules. Première chose à regarder</w:t>
      </w:r>
      <w:r>
        <w:rPr>
          <w:spacing w:val="-7"/>
        </w:rPr>
        <w:t> </w:t>
      </w:r>
      <w:r>
        <w:rPr/>
        <w:t>: les formules </w:t>
      </w:r>
      <w:r>
        <w:rPr>
          <w:position w:val="1"/>
        </w:rPr>
        <w:t>brutes : C</w:t>
      </w:r>
      <w:r>
        <w:rPr>
          <w:sz w:val="11"/>
        </w:rPr>
        <w:t>6</w:t>
      </w:r>
      <w:r>
        <w:rPr>
          <w:position w:val="1"/>
        </w:rPr>
        <w:t>H</w:t>
      </w:r>
      <w:r>
        <w:rPr>
          <w:sz w:val="11"/>
        </w:rPr>
        <w:t>13</w:t>
      </w:r>
      <w:r>
        <w:rPr>
          <w:position w:val="1"/>
        </w:rPr>
        <w:t>O</w:t>
      </w:r>
      <w:r>
        <w:rPr>
          <w:sz w:val="11"/>
        </w:rPr>
        <w:t>2</w:t>
      </w:r>
      <w:r>
        <w:rPr>
          <w:position w:val="1"/>
        </w:rPr>
        <w:t>N pour les deux molécules, ce sont possiblement des isomères.</w:t>
      </w:r>
    </w:p>
    <w:p>
      <w:pPr>
        <w:pStyle w:val="BodyText"/>
        <w:spacing w:line="273" w:lineRule="auto"/>
        <w:ind w:left="153" w:right="440"/>
        <w:jc w:val="both"/>
      </w:pPr>
      <w:r>
        <w:rPr/>
        <w:t>Dans</w:t>
      </w:r>
      <w:r>
        <w:rPr>
          <w:spacing w:val="-8"/>
        </w:rPr>
        <w:t> </w:t>
      </w:r>
      <w:r>
        <w:rPr/>
        <w:t>la</w:t>
      </w:r>
      <w:r>
        <w:rPr>
          <w:spacing w:val="-11"/>
        </w:rPr>
        <w:t> </w:t>
      </w:r>
      <w:r>
        <w:rPr/>
        <w:t>molécule</w:t>
      </w:r>
      <w:r>
        <w:rPr>
          <w:spacing w:val="-8"/>
        </w:rPr>
        <w:t> </w:t>
      </w:r>
      <w:r>
        <w:rPr/>
        <w:t>I</w:t>
      </w:r>
      <w:r>
        <w:rPr>
          <w:spacing w:val="-11"/>
        </w:rPr>
        <w:t> </w:t>
      </w:r>
      <w:r>
        <w:rPr/>
        <w:t>on</w:t>
      </w:r>
      <w:r>
        <w:rPr>
          <w:spacing w:val="-6"/>
        </w:rPr>
        <w:t> </w:t>
      </w:r>
      <w:r>
        <w:rPr/>
        <w:t>retrouve</w:t>
      </w:r>
      <w:r>
        <w:rPr>
          <w:spacing w:val="-8"/>
        </w:rPr>
        <w:t> </w:t>
      </w:r>
      <w:r>
        <w:rPr/>
        <w:t>un</w:t>
      </w:r>
      <w:r>
        <w:rPr>
          <w:spacing w:val="-8"/>
        </w:rPr>
        <w:t> </w:t>
      </w:r>
      <w:r>
        <w:rPr/>
        <w:t>groupement</w:t>
      </w:r>
      <w:r>
        <w:rPr>
          <w:spacing w:val="-8"/>
        </w:rPr>
        <w:t> </w:t>
      </w:r>
      <w:r>
        <w:rPr/>
        <w:t>ester</w:t>
      </w:r>
      <w:r>
        <w:rPr>
          <w:spacing w:val="-9"/>
        </w:rPr>
        <w:t> </w:t>
      </w:r>
      <w:r>
        <w:rPr/>
        <w:t>caractéristique,</w:t>
      </w:r>
      <w:r>
        <w:rPr>
          <w:spacing w:val="-9"/>
        </w:rPr>
        <w:t> </w:t>
      </w:r>
      <w:r>
        <w:rPr/>
        <w:t>mais</w:t>
      </w:r>
      <w:r>
        <w:rPr>
          <w:spacing w:val="-9"/>
        </w:rPr>
        <w:t> </w:t>
      </w:r>
      <w:r>
        <w:rPr/>
        <w:t>dans</w:t>
      </w:r>
      <w:r>
        <w:rPr>
          <w:spacing w:val="-8"/>
        </w:rPr>
        <w:t> </w:t>
      </w:r>
      <w:r>
        <w:rPr/>
        <w:t>la</w:t>
      </w:r>
      <w:r>
        <w:rPr>
          <w:spacing w:val="-11"/>
        </w:rPr>
        <w:t> </w:t>
      </w:r>
      <w:r>
        <w:rPr/>
        <w:t>molécule</w:t>
      </w:r>
      <w:r>
        <w:rPr>
          <w:spacing w:val="-8"/>
        </w:rPr>
        <w:t> </w:t>
      </w:r>
      <w:r>
        <w:rPr/>
        <w:t>III, en ayant déplacé un atome d’oxygène, on a totalement modifié la fonction.</w:t>
      </w:r>
    </w:p>
    <w:p>
      <w:pPr>
        <w:pStyle w:val="BodyText"/>
        <w:spacing w:line="276" w:lineRule="auto"/>
        <w:ind w:left="153" w:right="438"/>
        <w:jc w:val="both"/>
      </w:pPr>
      <w:r>
        <w:rPr/>
        <w:drawing>
          <wp:anchor distT="0" distB="0" distL="0" distR="0" allowOverlap="1" layoutInCell="1" locked="0" behindDoc="0" simplePos="0" relativeHeight="15752192">
            <wp:simplePos x="0" y="0"/>
            <wp:positionH relativeFrom="page">
              <wp:posOffset>6968463</wp:posOffset>
            </wp:positionH>
            <wp:positionV relativeFrom="paragraph">
              <wp:posOffset>624136</wp:posOffset>
            </wp:positionV>
            <wp:extent cx="2275279" cy="758109"/>
            <wp:effectExtent l="0" t="0" r="0" b="0"/>
            <wp:wrapNone/>
            <wp:docPr id="87" name="Image 87"/>
            <wp:cNvGraphicFramePr>
              <a:graphicFrameLocks/>
            </wp:cNvGraphicFramePr>
            <a:graphic>
              <a:graphicData uri="http://schemas.openxmlformats.org/drawingml/2006/picture">
                <pic:pic>
                  <pic:nvPicPr>
                    <pic:cNvPr id="87" name="Image 87"/>
                    <pic:cNvPicPr/>
                  </pic:nvPicPr>
                  <pic:blipFill>
                    <a:blip r:embed="rId30" cstate="print"/>
                    <a:stretch>
                      <a:fillRect/>
                    </a:stretch>
                  </pic:blipFill>
                  <pic:spPr>
                    <a:xfrm>
                      <a:off x="0" y="0"/>
                      <a:ext cx="2275279" cy="758109"/>
                    </a:xfrm>
                    <a:prstGeom prst="rect">
                      <a:avLst/>
                    </a:prstGeom>
                  </pic:spPr>
                </pic:pic>
              </a:graphicData>
            </a:graphic>
          </wp:anchor>
        </w:drawing>
      </w:r>
      <w:r>
        <w:rPr>
          <w:u w:val="single"/>
        </w:rPr>
        <w:t>Ce n’est plus un ester mais un éther combiné à une cétone</w:t>
      </w:r>
      <w:r>
        <w:rPr/>
        <w:t> (eh non ce ne sont pas les mêmes fonctions,</w:t>
      </w:r>
      <w:r>
        <w:rPr>
          <w:spacing w:val="-2"/>
        </w:rPr>
        <w:t> </w:t>
      </w:r>
      <w:r>
        <w:rPr/>
        <w:t>les</w:t>
      </w:r>
      <w:r>
        <w:rPr>
          <w:spacing w:val="-4"/>
        </w:rPr>
        <w:t> </w:t>
      </w:r>
      <w:r>
        <w:rPr/>
        <w:t>réactivités</w:t>
      </w:r>
      <w:r>
        <w:rPr>
          <w:spacing w:val="-4"/>
        </w:rPr>
        <w:t> </w:t>
      </w:r>
      <w:r>
        <w:rPr/>
        <w:t>sont</w:t>
      </w:r>
      <w:r>
        <w:rPr>
          <w:spacing w:val="-4"/>
        </w:rPr>
        <w:t> </w:t>
      </w:r>
      <w:r>
        <w:rPr/>
        <w:t>différentes).</w:t>
      </w:r>
      <w:r>
        <w:rPr>
          <w:spacing w:val="-2"/>
        </w:rPr>
        <w:t> </w:t>
      </w:r>
      <w:r>
        <w:rPr/>
        <w:t>Donc</w:t>
      </w:r>
      <w:r>
        <w:rPr>
          <w:spacing w:val="-3"/>
        </w:rPr>
        <w:t> </w:t>
      </w:r>
      <w:r>
        <w:rPr/>
        <w:t>les molécules I</w:t>
      </w:r>
      <w:r>
        <w:rPr>
          <w:spacing w:val="-4"/>
        </w:rPr>
        <w:t> </w:t>
      </w:r>
      <w:r>
        <w:rPr/>
        <w:t>et</w:t>
      </w:r>
      <w:r>
        <w:rPr>
          <w:spacing w:val="-2"/>
        </w:rPr>
        <w:t> </w:t>
      </w:r>
      <w:r>
        <w:rPr/>
        <w:t>III</w:t>
      </w:r>
      <w:r>
        <w:rPr>
          <w:spacing w:val="-4"/>
        </w:rPr>
        <w:t> </w:t>
      </w:r>
      <w:r>
        <w:rPr/>
        <w:t>ne</w:t>
      </w:r>
      <w:r>
        <w:rPr>
          <w:spacing w:val="-3"/>
        </w:rPr>
        <w:t> </w:t>
      </w:r>
      <w:r>
        <w:rPr/>
        <w:t>sont</w:t>
      </w:r>
      <w:r>
        <w:rPr>
          <w:spacing w:val="-2"/>
        </w:rPr>
        <w:t> </w:t>
      </w:r>
      <w:r>
        <w:rPr/>
        <w:t>pas des isomères de position mais </w:t>
      </w:r>
      <w:r>
        <w:rPr>
          <w:u w:val="single"/>
        </w:rPr>
        <w:t>des isomères de fonction</w:t>
      </w:r>
      <w:r>
        <w:rPr/>
        <w:t>. Pour rappel, un isomère de position est un déplacement de fonction sans en changer sa nature</w:t>
      </w:r>
      <w:r>
        <w:rPr>
          <w:spacing w:val="-6"/>
        </w:rPr>
        <w:t> </w:t>
      </w:r>
      <w:r>
        <w:rPr/>
        <w:t>! Je vous entoure les fonctions pour que vous voyiez mieux :</w:t>
      </w:r>
    </w:p>
    <w:p>
      <w:pPr>
        <w:pStyle w:val="BodyText"/>
      </w:pPr>
    </w:p>
    <w:p>
      <w:pPr>
        <w:pStyle w:val="BodyText"/>
      </w:pPr>
    </w:p>
    <w:p>
      <w:pPr>
        <w:pStyle w:val="BodyText"/>
      </w:pPr>
    </w:p>
    <w:p>
      <w:pPr>
        <w:pStyle w:val="BodyText"/>
      </w:pPr>
    </w:p>
    <w:p>
      <w:pPr>
        <w:pStyle w:val="BodyText"/>
      </w:pPr>
    </w:p>
    <w:p>
      <w:pPr>
        <w:pStyle w:val="BodyText"/>
        <w:spacing w:before="168"/>
      </w:pPr>
    </w:p>
    <w:p>
      <w:pPr>
        <w:spacing w:before="1"/>
        <w:ind w:left="153" w:right="0" w:firstLine="0"/>
        <w:jc w:val="both"/>
        <w:rPr>
          <w:sz w:val="17"/>
        </w:rPr>
      </w:pPr>
      <w:r>
        <w:rPr>
          <w:sz w:val="17"/>
        </w:rPr>
        <w:t>C.</w:t>
      </w:r>
      <w:r>
        <w:rPr>
          <w:spacing w:val="-6"/>
          <w:sz w:val="17"/>
        </w:rPr>
        <w:t> </w:t>
      </w:r>
      <w:r>
        <w:rPr>
          <w:sz w:val="17"/>
        </w:rPr>
        <w:t>Les</w:t>
      </w:r>
      <w:r>
        <w:rPr>
          <w:spacing w:val="-3"/>
          <w:sz w:val="17"/>
        </w:rPr>
        <w:t> </w:t>
      </w:r>
      <w:r>
        <w:rPr>
          <w:sz w:val="17"/>
        </w:rPr>
        <w:t>molécules</w:t>
      </w:r>
      <w:r>
        <w:rPr>
          <w:spacing w:val="-4"/>
          <w:sz w:val="17"/>
        </w:rPr>
        <w:t> </w:t>
      </w:r>
      <w:r>
        <w:rPr>
          <w:sz w:val="17"/>
        </w:rPr>
        <w:t>I</w:t>
      </w:r>
      <w:r>
        <w:rPr>
          <w:spacing w:val="-4"/>
          <w:sz w:val="17"/>
        </w:rPr>
        <w:t> </w:t>
      </w:r>
      <w:r>
        <w:rPr>
          <w:sz w:val="17"/>
        </w:rPr>
        <w:t>et</w:t>
      </w:r>
      <w:r>
        <w:rPr>
          <w:spacing w:val="-4"/>
          <w:sz w:val="17"/>
        </w:rPr>
        <w:t> </w:t>
      </w:r>
      <w:r>
        <w:rPr>
          <w:sz w:val="17"/>
        </w:rPr>
        <w:t>IV</w:t>
      </w:r>
      <w:r>
        <w:rPr>
          <w:spacing w:val="-6"/>
          <w:sz w:val="17"/>
        </w:rPr>
        <w:t> </w:t>
      </w:r>
      <w:r>
        <w:rPr>
          <w:sz w:val="17"/>
        </w:rPr>
        <w:t>sont</w:t>
      </w:r>
      <w:r>
        <w:rPr>
          <w:spacing w:val="-6"/>
          <w:sz w:val="17"/>
        </w:rPr>
        <w:t> </w:t>
      </w:r>
      <w:r>
        <w:rPr>
          <w:sz w:val="17"/>
        </w:rPr>
        <w:t>des</w:t>
      </w:r>
      <w:r>
        <w:rPr>
          <w:spacing w:val="-5"/>
          <w:sz w:val="17"/>
        </w:rPr>
        <w:t> </w:t>
      </w:r>
      <w:r>
        <w:rPr>
          <w:sz w:val="17"/>
        </w:rPr>
        <w:t>isomères</w:t>
      </w:r>
      <w:r>
        <w:rPr>
          <w:spacing w:val="-4"/>
          <w:sz w:val="17"/>
        </w:rPr>
        <w:t> </w:t>
      </w:r>
      <w:r>
        <w:rPr>
          <w:sz w:val="17"/>
        </w:rPr>
        <w:t>de</w:t>
      </w:r>
      <w:r>
        <w:rPr>
          <w:spacing w:val="-5"/>
          <w:sz w:val="17"/>
        </w:rPr>
        <w:t> </w:t>
      </w:r>
      <w:r>
        <w:rPr>
          <w:spacing w:val="-2"/>
          <w:sz w:val="17"/>
        </w:rPr>
        <w:t>squelette</w:t>
      </w:r>
    </w:p>
    <w:p>
      <w:pPr>
        <w:pStyle w:val="BodyText"/>
        <w:spacing w:line="276" w:lineRule="auto" w:before="27"/>
        <w:ind w:left="153" w:right="436"/>
        <w:jc w:val="both"/>
      </w:pPr>
      <w:r>
        <w:rPr/>
        <mc:AlternateContent>
          <mc:Choice Requires="wps">
            <w:drawing>
              <wp:anchor distT="0" distB="0" distL="0" distR="0" allowOverlap="1" layoutInCell="1" locked="0" behindDoc="0" simplePos="0" relativeHeight="15751680">
                <wp:simplePos x="0" y="0"/>
                <wp:positionH relativeFrom="page">
                  <wp:posOffset>5929884</wp:posOffset>
                </wp:positionH>
                <wp:positionV relativeFrom="paragraph">
                  <wp:posOffset>1015923</wp:posOffset>
                </wp:positionV>
                <wp:extent cx="4175760" cy="2071370"/>
                <wp:effectExtent l="0" t="0" r="0" b="0"/>
                <wp:wrapNone/>
                <wp:docPr id="88" name="Group 88"/>
                <wp:cNvGraphicFramePr>
                  <a:graphicFrameLocks/>
                </wp:cNvGraphicFramePr>
                <a:graphic>
                  <a:graphicData uri="http://schemas.microsoft.com/office/word/2010/wordprocessingGroup">
                    <wpg:wgp>
                      <wpg:cNvPr id="88" name="Group 88"/>
                      <wpg:cNvGrpSpPr/>
                      <wpg:grpSpPr>
                        <a:xfrm>
                          <a:off x="0" y="0"/>
                          <a:ext cx="4175760" cy="2071370"/>
                          <a:chExt cx="4175760" cy="2071370"/>
                        </a:xfrm>
                      </wpg:grpSpPr>
                      <pic:pic>
                        <pic:nvPicPr>
                          <pic:cNvPr id="89" name="Image 89"/>
                          <pic:cNvPicPr/>
                        </pic:nvPicPr>
                        <pic:blipFill>
                          <a:blip r:embed="rId31" cstate="print"/>
                          <a:stretch>
                            <a:fillRect/>
                          </a:stretch>
                        </pic:blipFill>
                        <pic:spPr>
                          <a:xfrm>
                            <a:off x="1467043" y="612936"/>
                            <a:ext cx="1172443" cy="762103"/>
                          </a:xfrm>
                          <a:prstGeom prst="rect">
                            <a:avLst/>
                          </a:prstGeom>
                        </pic:spPr>
                      </pic:pic>
                      <wps:wsp>
                        <wps:cNvPr id="90" name="Textbox 90"/>
                        <wps:cNvSpPr txBox="1"/>
                        <wps:spPr>
                          <a:xfrm>
                            <a:off x="2286" y="2286"/>
                            <a:ext cx="4171315" cy="2066925"/>
                          </a:xfrm>
                          <a:prstGeom prst="rect">
                            <a:avLst/>
                          </a:prstGeom>
                          <a:ln w="4572">
                            <a:solidFill>
                              <a:srgbClr val="000000"/>
                            </a:solidFill>
                            <a:prstDash val="solid"/>
                          </a:ln>
                        </wps:spPr>
                        <wps:txbx>
                          <w:txbxContent>
                            <w:p>
                              <w:pPr>
                                <w:spacing w:before="11"/>
                                <w:ind w:left="76" w:right="0" w:firstLine="0"/>
                                <w:jc w:val="both"/>
                                <w:rPr>
                                  <w:b/>
                                  <w:sz w:val="17"/>
                                </w:rPr>
                              </w:pPr>
                              <w:r>
                                <w:rPr>
                                  <w:b/>
                                  <w:sz w:val="17"/>
                                </w:rPr>
                                <w:t>D.</w:t>
                              </w:r>
                              <w:r>
                                <w:rPr>
                                  <w:b/>
                                  <w:spacing w:val="-5"/>
                                  <w:sz w:val="17"/>
                                </w:rPr>
                                <w:t> </w:t>
                              </w:r>
                              <w:r>
                                <w:rPr>
                                  <w:b/>
                                  <w:sz w:val="17"/>
                                </w:rPr>
                                <w:t>La</w:t>
                              </w:r>
                              <w:r>
                                <w:rPr>
                                  <w:b/>
                                  <w:spacing w:val="-5"/>
                                  <w:sz w:val="17"/>
                                </w:rPr>
                                <w:t> </w:t>
                              </w:r>
                              <w:r>
                                <w:rPr>
                                  <w:b/>
                                  <w:sz w:val="17"/>
                                </w:rPr>
                                <w:t>configuration</w:t>
                              </w:r>
                              <w:r>
                                <w:rPr>
                                  <w:b/>
                                  <w:spacing w:val="-6"/>
                                  <w:sz w:val="17"/>
                                </w:rPr>
                                <w:t> </w:t>
                              </w:r>
                              <w:r>
                                <w:rPr>
                                  <w:b/>
                                  <w:sz w:val="17"/>
                                </w:rPr>
                                <w:t>de</w:t>
                              </w:r>
                              <w:r>
                                <w:rPr>
                                  <w:b/>
                                  <w:spacing w:val="-7"/>
                                  <w:sz w:val="17"/>
                                </w:rPr>
                                <w:t> </w:t>
                              </w:r>
                              <w:r>
                                <w:rPr>
                                  <w:b/>
                                  <w:sz w:val="17"/>
                                </w:rPr>
                                <w:t>la</w:t>
                              </w:r>
                              <w:r>
                                <w:rPr>
                                  <w:b/>
                                  <w:spacing w:val="-5"/>
                                  <w:sz w:val="17"/>
                                </w:rPr>
                                <w:t> </w:t>
                              </w:r>
                              <w:r>
                                <w:rPr>
                                  <w:b/>
                                  <w:sz w:val="17"/>
                                </w:rPr>
                                <w:t>double</w:t>
                              </w:r>
                              <w:r>
                                <w:rPr>
                                  <w:b/>
                                  <w:spacing w:val="-5"/>
                                  <w:sz w:val="17"/>
                                </w:rPr>
                                <w:t> </w:t>
                              </w:r>
                              <w:r>
                                <w:rPr>
                                  <w:b/>
                                  <w:sz w:val="17"/>
                                </w:rPr>
                                <w:t>liaison</w:t>
                              </w:r>
                              <w:r>
                                <w:rPr>
                                  <w:b/>
                                  <w:spacing w:val="-3"/>
                                  <w:sz w:val="17"/>
                                </w:rPr>
                                <w:t> </w:t>
                              </w:r>
                              <w:r>
                                <w:rPr>
                                  <w:b/>
                                  <w:sz w:val="17"/>
                                </w:rPr>
                                <w:t>C=C</w:t>
                              </w:r>
                              <w:r>
                                <w:rPr>
                                  <w:b/>
                                  <w:spacing w:val="-7"/>
                                  <w:sz w:val="17"/>
                                </w:rPr>
                                <w:t> </w:t>
                              </w:r>
                              <w:r>
                                <w:rPr>
                                  <w:b/>
                                  <w:sz w:val="17"/>
                                </w:rPr>
                                <w:t>de</w:t>
                              </w:r>
                              <w:r>
                                <w:rPr>
                                  <w:b/>
                                  <w:spacing w:val="-7"/>
                                  <w:sz w:val="17"/>
                                </w:rPr>
                                <w:t> </w:t>
                              </w:r>
                              <w:r>
                                <w:rPr>
                                  <w:b/>
                                  <w:sz w:val="17"/>
                                </w:rPr>
                                <w:t>la</w:t>
                              </w:r>
                              <w:r>
                                <w:rPr>
                                  <w:b/>
                                  <w:spacing w:val="-5"/>
                                  <w:sz w:val="17"/>
                                </w:rPr>
                                <w:t> </w:t>
                              </w:r>
                              <w:r>
                                <w:rPr>
                                  <w:b/>
                                  <w:sz w:val="17"/>
                                </w:rPr>
                                <w:t>molécule</w:t>
                              </w:r>
                              <w:r>
                                <w:rPr>
                                  <w:b/>
                                  <w:spacing w:val="-9"/>
                                  <w:sz w:val="17"/>
                                </w:rPr>
                                <w:t> </w:t>
                              </w:r>
                              <w:r>
                                <w:rPr>
                                  <w:b/>
                                  <w:sz w:val="17"/>
                                </w:rPr>
                                <w:t>V</w:t>
                              </w:r>
                              <w:r>
                                <w:rPr>
                                  <w:b/>
                                  <w:spacing w:val="-8"/>
                                  <w:sz w:val="17"/>
                                </w:rPr>
                                <w:t> </w:t>
                              </w:r>
                              <w:r>
                                <w:rPr>
                                  <w:b/>
                                  <w:sz w:val="17"/>
                                </w:rPr>
                                <w:t>est</w:t>
                              </w:r>
                              <w:r>
                                <w:rPr>
                                  <w:b/>
                                  <w:spacing w:val="-5"/>
                                  <w:sz w:val="17"/>
                                </w:rPr>
                                <w:t> </w:t>
                              </w:r>
                              <w:r>
                                <w:rPr>
                                  <w:b/>
                                  <w:spacing w:val="-10"/>
                                  <w:sz w:val="17"/>
                                </w:rPr>
                                <w:t>E</w:t>
                              </w:r>
                            </w:p>
                            <w:p>
                              <w:pPr>
                                <w:spacing w:line="273" w:lineRule="auto" w:before="31"/>
                                <w:ind w:left="76" w:right="75" w:firstLine="0"/>
                                <w:jc w:val="both"/>
                                <w:rPr>
                                  <w:b/>
                                  <w:sz w:val="17"/>
                                </w:rPr>
                              </w:pPr>
                              <w:r>
                                <w:rPr>
                                  <w:b/>
                                  <w:sz w:val="17"/>
                                </w:rPr>
                                <w:t>VRAI</w:t>
                              </w:r>
                              <w:r>
                                <w:rPr>
                                  <w:b/>
                                  <w:spacing w:val="-8"/>
                                  <w:sz w:val="17"/>
                                </w:rPr>
                                <w:t> </w:t>
                              </w:r>
                              <w:r>
                                <w:rPr>
                                  <w:b/>
                                  <w:sz w:val="17"/>
                                </w:rPr>
                                <w:t>–</w:t>
                              </w:r>
                              <w:r>
                                <w:rPr>
                                  <w:b/>
                                  <w:spacing w:val="-8"/>
                                  <w:sz w:val="17"/>
                                </w:rPr>
                                <w:t> </w:t>
                              </w:r>
                              <w:r>
                                <w:rPr>
                                  <w:b/>
                                  <w:sz w:val="17"/>
                                </w:rPr>
                                <w:t>Toutafé</w:t>
                              </w:r>
                              <w:r>
                                <w:rPr>
                                  <w:b/>
                                  <w:spacing w:val="-7"/>
                                  <w:sz w:val="17"/>
                                </w:rPr>
                                <w:t> </w:t>
                              </w:r>
                              <w:r>
                                <w:rPr>
                                  <w:b/>
                                  <w:sz w:val="17"/>
                                </w:rPr>
                                <w:t>!</w:t>
                              </w:r>
                              <w:r>
                                <w:rPr>
                                  <w:b/>
                                  <w:spacing w:val="-7"/>
                                  <w:sz w:val="17"/>
                                </w:rPr>
                                <w:t> </w:t>
                              </w:r>
                              <w:r>
                                <w:rPr>
                                  <w:b/>
                                  <w:sz w:val="17"/>
                                </w:rPr>
                                <w:t>Ici</w:t>
                              </w:r>
                              <w:r>
                                <w:rPr>
                                  <w:b/>
                                  <w:spacing w:val="-8"/>
                                  <w:sz w:val="17"/>
                                </w:rPr>
                                <w:t> </w:t>
                              </w:r>
                              <w:r>
                                <w:rPr>
                                  <w:b/>
                                  <w:sz w:val="17"/>
                                </w:rPr>
                                <w:t>la</w:t>
                              </w:r>
                              <w:r>
                                <w:rPr>
                                  <w:b/>
                                  <w:spacing w:val="-6"/>
                                  <w:sz w:val="17"/>
                                </w:rPr>
                                <w:t> </w:t>
                              </w:r>
                              <w:r>
                                <w:rPr>
                                  <w:b/>
                                  <w:sz w:val="17"/>
                                </w:rPr>
                                <w:t>double</w:t>
                              </w:r>
                              <w:r>
                                <w:rPr>
                                  <w:b/>
                                  <w:spacing w:val="-7"/>
                                  <w:sz w:val="17"/>
                                </w:rPr>
                                <w:t> </w:t>
                              </w:r>
                              <w:r>
                                <w:rPr>
                                  <w:b/>
                                  <w:sz w:val="17"/>
                                </w:rPr>
                                <w:t>liaison</w:t>
                              </w:r>
                              <w:r>
                                <w:rPr>
                                  <w:b/>
                                  <w:spacing w:val="-7"/>
                                  <w:sz w:val="17"/>
                                </w:rPr>
                                <w:t> </w:t>
                              </w:r>
                              <w:r>
                                <w:rPr>
                                  <w:b/>
                                  <w:sz w:val="17"/>
                                </w:rPr>
                                <w:t>C=C</w:t>
                              </w:r>
                              <w:r>
                                <w:rPr>
                                  <w:b/>
                                  <w:spacing w:val="-8"/>
                                  <w:sz w:val="17"/>
                                </w:rPr>
                                <w:t> </w:t>
                              </w:r>
                              <w:r>
                                <w:rPr>
                                  <w:b/>
                                  <w:sz w:val="17"/>
                                </w:rPr>
                                <w:t>est</w:t>
                              </w:r>
                              <w:r>
                                <w:rPr>
                                  <w:b/>
                                  <w:spacing w:val="-8"/>
                                  <w:sz w:val="17"/>
                                </w:rPr>
                                <w:t> </w:t>
                              </w:r>
                              <w:r>
                                <w:rPr>
                                  <w:b/>
                                  <w:sz w:val="17"/>
                                </w:rPr>
                                <w:t>bien</w:t>
                              </w:r>
                              <w:r>
                                <w:rPr>
                                  <w:b/>
                                  <w:spacing w:val="-7"/>
                                  <w:sz w:val="17"/>
                                </w:rPr>
                                <w:t> </w:t>
                              </w:r>
                              <w:r>
                                <w:rPr>
                                  <w:b/>
                                  <w:sz w:val="17"/>
                                </w:rPr>
                                <w:t>de</w:t>
                              </w:r>
                              <w:r>
                                <w:rPr>
                                  <w:b/>
                                  <w:spacing w:val="-9"/>
                                  <w:sz w:val="17"/>
                                </w:rPr>
                                <w:t> </w:t>
                              </w:r>
                              <w:r>
                                <w:rPr>
                                  <w:b/>
                                  <w:sz w:val="17"/>
                                </w:rPr>
                                <w:t>configuration</w:t>
                              </w:r>
                              <w:r>
                                <w:rPr>
                                  <w:b/>
                                  <w:spacing w:val="-6"/>
                                  <w:sz w:val="17"/>
                                </w:rPr>
                                <w:t> </w:t>
                              </w:r>
                              <w:r>
                                <w:rPr>
                                  <w:b/>
                                  <w:sz w:val="17"/>
                                </w:rPr>
                                <w:t>E.</w:t>
                              </w:r>
                              <w:r>
                                <w:rPr>
                                  <w:b/>
                                  <w:spacing w:val="-8"/>
                                  <w:sz w:val="17"/>
                                </w:rPr>
                                <w:t> </w:t>
                              </w:r>
                              <w:r>
                                <w:rPr>
                                  <w:b/>
                                  <w:sz w:val="17"/>
                                </w:rPr>
                                <w:t>On</w:t>
                              </w:r>
                              <w:r>
                                <w:rPr>
                                  <w:b/>
                                  <w:spacing w:val="-7"/>
                                  <w:sz w:val="17"/>
                                </w:rPr>
                                <w:t> </w:t>
                              </w:r>
                              <w:r>
                                <w:rPr>
                                  <w:b/>
                                  <w:sz w:val="17"/>
                                </w:rPr>
                                <w:t>y</w:t>
                              </w:r>
                              <w:r>
                                <w:rPr>
                                  <w:b/>
                                  <w:spacing w:val="-6"/>
                                  <w:sz w:val="17"/>
                                </w:rPr>
                                <w:t> </w:t>
                              </w:r>
                              <w:r>
                                <w:rPr>
                                  <w:b/>
                                  <w:sz w:val="17"/>
                                </w:rPr>
                                <w:t>va</w:t>
                              </w:r>
                              <w:r>
                                <w:rPr>
                                  <w:b/>
                                  <w:spacing w:val="-8"/>
                                  <w:sz w:val="17"/>
                                </w:rPr>
                                <w:t> </w:t>
                              </w:r>
                              <w:r>
                                <w:rPr>
                                  <w:b/>
                                  <w:sz w:val="17"/>
                                </w:rPr>
                                <w:t>pas</w:t>
                              </w:r>
                              <w:r>
                                <w:rPr>
                                  <w:b/>
                                  <w:spacing w:val="-9"/>
                                  <w:sz w:val="17"/>
                                </w:rPr>
                                <w:t> </w:t>
                              </w:r>
                              <w:r>
                                <w:rPr>
                                  <w:b/>
                                  <w:sz w:val="17"/>
                                </w:rPr>
                                <w:t>à</w:t>
                              </w:r>
                              <w:r>
                                <w:rPr>
                                  <w:b/>
                                  <w:spacing w:val="-6"/>
                                  <w:sz w:val="17"/>
                                </w:rPr>
                                <w:t> </w:t>
                              </w:r>
                              <w:r>
                                <w:rPr>
                                  <w:b/>
                                  <w:sz w:val="17"/>
                                </w:rPr>
                                <w:t>pas. D’abord on classe par ordre décroissant des Z les substituants de chaque côté de C=C, cela nous donne :</w:t>
                              </w:r>
                            </w:p>
                            <w:p>
                              <w:pPr>
                                <w:spacing w:line="240" w:lineRule="auto" w:before="0"/>
                                <w:rPr>
                                  <w:b/>
                                  <w:sz w:val="17"/>
                                </w:rPr>
                              </w:pPr>
                            </w:p>
                            <w:p>
                              <w:pPr>
                                <w:spacing w:line="240" w:lineRule="auto" w:before="0"/>
                                <w:rPr>
                                  <w:b/>
                                  <w:sz w:val="17"/>
                                </w:rPr>
                              </w:pPr>
                            </w:p>
                            <w:p>
                              <w:pPr>
                                <w:spacing w:line="240" w:lineRule="auto" w:before="0"/>
                                <w:rPr>
                                  <w:b/>
                                  <w:sz w:val="17"/>
                                </w:rPr>
                              </w:pPr>
                            </w:p>
                            <w:p>
                              <w:pPr>
                                <w:spacing w:line="240" w:lineRule="auto" w:before="0"/>
                                <w:rPr>
                                  <w:b/>
                                  <w:sz w:val="17"/>
                                </w:rPr>
                              </w:pPr>
                            </w:p>
                            <w:p>
                              <w:pPr>
                                <w:spacing w:line="240" w:lineRule="auto" w:before="0"/>
                                <w:rPr>
                                  <w:b/>
                                  <w:sz w:val="17"/>
                                </w:rPr>
                              </w:pPr>
                            </w:p>
                            <w:p>
                              <w:pPr>
                                <w:spacing w:line="240" w:lineRule="auto" w:before="0"/>
                                <w:rPr>
                                  <w:b/>
                                  <w:sz w:val="17"/>
                                </w:rPr>
                              </w:pPr>
                            </w:p>
                            <w:p>
                              <w:pPr>
                                <w:spacing w:line="240" w:lineRule="auto" w:before="62"/>
                                <w:rPr>
                                  <w:b/>
                                  <w:sz w:val="17"/>
                                </w:rPr>
                              </w:pPr>
                            </w:p>
                            <w:p>
                              <w:pPr>
                                <w:spacing w:line="276" w:lineRule="auto" w:before="1"/>
                                <w:ind w:left="76" w:right="73" w:firstLine="0"/>
                                <w:jc w:val="both"/>
                                <w:rPr>
                                  <w:b/>
                                  <w:sz w:val="17"/>
                                </w:rPr>
                              </w:pPr>
                              <w:r>
                                <w:rPr>
                                  <w:b/>
                                  <w:sz w:val="17"/>
                                </w:rPr>
                                <w:t>Les</w:t>
                              </w:r>
                              <w:r>
                                <w:rPr>
                                  <w:b/>
                                  <w:spacing w:val="-6"/>
                                  <w:sz w:val="17"/>
                                </w:rPr>
                                <w:t> </w:t>
                              </w:r>
                              <w:r>
                                <w:rPr>
                                  <w:b/>
                                  <w:sz w:val="17"/>
                                </w:rPr>
                                <w:t>substituants</w:t>
                              </w:r>
                              <w:r>
                                <w:rPr>
                                  <w:b/>
                                  <w:spacing w:val="-3"/>
                                  <w:sz w:val="17"/>
                                </w:rPr>
                                <w:t> </w:t>
                              </w:r>
                              <w:r>
                                <w:rPr>
                                  <w:b/>
                                  <w:sz w:val="17"/>
                                </w:rPr>
                                <w:t>1</w:t>
                              </w:r>
                              <w:r>
                                <w:rPr>
                                  <w:b/>
                                  <w:spacing w:val="-5"/>
                                  <w:sz w:val="17"/>
                                </w:rPr>
                                <w:t> </w:t>
                              </w:r>
                              <w:r>
                                <w:rPr>
                                  <w:b/>
                                  <w:sz w:val="17"/>
                                </w:rPr>
                                <w:t>et</w:t>
                              </w:r>
                              <w:r>
                                <w:rPr>
                                  <w:b/>
                                  <w:spacing w:val="-2"/>
                                  <w:sz w:val="17"/>
                                </w:rPr>
                                <w:t> </w:t>
                              </w:r>
                              <w:r>
                                <w:rPr>
                                  <w:b/>
                                  <w:sz w:val="17"/>
                                </w:rPr>
                                <w:t>1’</w:t>
                              </w:r>
                              <w:r>
                                <w:rPr>
                                  <w:b/>
                                  <w:spacing w:val="-11"/>
                                  <w:sz w:val="17"/>
                                </w:rPr>
                                <w:t> </w:t>
                              </w:r>
                              <w:r>
                                <w:rPr>
                                  <w:b/>
                                  <w:sz w:val="17"/>
                                </w:rPr>
                                <w:t>sont</w:t>
                              </w:r>
                              <w:r>
                                <w:rPr>
                                  <w:b/>
                                  <w:spacing w:val="-2"/>
                                  <w:sz w:val="17"/>
                                </w:rPr>
                                <w:t> </w:t>
                              </w:r>
                              <w:r>
                                <w:rPr>
                                  <w:b/>
                                  <w:sz w:val="17"/>
                                </w:rPr>
                                <w:t>de</w:t>
                              </w:r>
                              <w:r>
                                <w:rPr>
                                  <w:b/>
                                  <w:spacing w:val="-2"/>
                                  <w:sz w:val="17"/>
                                </w:rPr>
                                <w:t> </w:t>
                              </w:r>
                              <w:r>
                                <w:rPr>
                                  <w:b/>
                                  <w:sz w:val="17"/>
                                </w:rPr>
                                <w:t>chaque</w:t>
                              </w:r>
                              <w:r>
                                <w:rPr>
                                  <w:b/>
                                  <w:spacing w:val="-2"/>
                                  <w:sz w:val="17"/>
                                </w:rPr>
                                <w:t> </w:t>
                              </w:r>
                              <w:r>
                                <w:rPr>
                                  <w:b/>
                                  <w:sz w:val="17"/>
                                </w:rPr>
                                <w:t>côté</w:t>
                              </w:r>
                              <w:r>
                                <w:rPr>
                                  <w:b/>
                                  <w:spacing w:val="-2"/>
                                  <w:sz w:val="17"/>
                                </w:rPr>
                                <w:t> </w:t>
                              </w:r>
                              <w:r>
                                <w:rPr>
                                  <w:b/>
                                  <w:sz w:val="17"/>
                                </w:rPr>
                                <w:t>de</w:t>
                              </w:r>
                              <w:r>
                                <w:rPr>
                                  <w:b/>
                                  <w:spacing w:val="-2"/>
                                  <w:sz w:val="17"/>
                                </w:rPr>
                                <w:t> </w:t>
                              </w:r>
                              <w:r>
                                <w:rPr>
                                  <w:b/>
                                  <w:sz w:val="17"/>
                                </w:rPr>
                                <w:t>la</w:t>
                              </w:r>
                              <w:r>
                                <w:rPr>
                                  <w:b/>
                                  <w:spacing w:val="-3"/>
                                  <w:sz w:val="17"/>
                                </w:rPr>
                                <w:t> </w:t>
                              </w:r>
                              <w:r>
                                <w:rPr>
                                  <w:b/>
                                  <w:sz w:val="17"/>
                                </w:rPr>
                                <w:t>double</w:t>
                              </w:r>
                              <w:r>
                                <w:rPr>
                                  <w:b/>
                                  <w:spacing w:val="-5"/>
                                  <w:sz w:val="17"/>
                                </w:rPr>
                                <w:t> </w:t>
                              </w:r>
                              <w:r>
                                <w:rPr>
                                  <w:b/>
                                  <w:sz w:val="17"/>
                                </w:rPr>
                                <w:t>liaison</w:t>
                              </w:r>
                              <w:r>
                                <w:rPr>
                                  <w:b/>
                                  <w:spacing w:val="-2"/>
                                  <w:sz w:val="17"/>
                                </w:rPr>
                                <w:t> </w:t>
                              </w:r>
                              <w:r>
                                <w:rPr>
                                  <w:b/>
                                  <w:sz w:val="17"/>
                                </w:rPr>
                                <w:t>C=C</w:t>
                              </w:r>
                              <w:r>
                                <w:rPr>
                                  <w:b/>
                                  <w:spacing w:val="-5"/>
                                  <w:sz w:val="17"/>
                                </w:rPr>
                                <w:t> </w:t>
                              </w:r>
                              <w:r>
                                <w:rPr>
                                  <w:b/>
                                  <w:sz w:val="17"/>
                                </w:rPr>
                                <w:t>(ils</w:t>
                              </w:r>
                              <w:r>
                                <w:rPr>
                                  <w:b/>
                                  <w:spacing w:val="-3"/>
                                  <w:sz w:val="17"/>
                                </w:rPr>
                                <w:t> </w:t>
                              </w:r>
                              <w:r>
                                <w:rPr>
                                  <w:b/>
                                  <w:sz w:val="17"/>
                                </w:rPr>
                                <w:t>se</w:t>
                              </w:r>
                              <w:r>
                                <w:rPr>
                                  <w:b/>
                                  <w:spacing w:val="-5"/>
                                  <w:sz w:val="17"/>
                                </w:rPr>
                                <w:t> </w:t>
                              </w:r>
                              <w:r>
                                <w:rPr>
                                  <w:b/>
                                  <w:sz w:val="17"/>
                                </w:rPr>
                                <w:t>croisent),</w:t>
                              </w:r>
                              <w:r>
                                <w:rPr>
                                  <w:b/>
                                  <w:spacing w:val="-3"/>
                                  <w:sz w:val="17"/>
                                </w:rPr>
                                <w:t> </w:t>
                              </w:r>
                              <w:r>
                                <w:rPr>
                                  <w:b/>
                                  <w:sz w:val="17"/>
                                </w:rPr>
                                <w:t>cela veut dire que la configuration de C=C est E (et non pas Z). Petit moyen mnémo</w:t>
                              </w:r>
                              <w:r>
                                <w:rPr>
                                  <w:b/>
                                  <w:spacing w:val="-3"/>
                                  <w:sz w:val="17"/>
                                </w:rPr>
                                <w:t> </w:t>
                              </w:r>
                              <w:r>
                                <w:rPr>
                                  <w:b/>
                                  <w:sz w:val="17"/>
                                </w:rPr>
                                <w:t>: E = entgegen</w:t>
                              </w:r>
                              <w:r>
                                <w:rPr>
                                  <w:b/>
                                  <w:spacing w:val="-4"/>
                                  <w:sz w:val="17"/>
                                </w:rPr>
                                <w:t> </w:t>
                              </w:r>
                              <w:r>
                                <w:rPr>
                                  <w:b/>
                                  <w:sz w:val="17"/>
                                </w:rPr>
                                <w:t>en</w:t>
                              </w:r>
                              <w:r>
                                <w:rPr>
                                  <w:b/>
                                  <w:spacing w:val="-4"/>
                                  <w:sz w:val="17"/>
                                </w:rPr>
                                <w:t> </w:t>
                              </w:r>
                              <w:r>
                                <w:rPr>
                                  <w:b/>
                                  <w:sz w:val="17"/>
                                </w:rPr>
                                <w:t>allemand</w:t>
                              </w:r>
                              <w:r>
                                <w:rPr>
                                  <w:b/>
                                  <w:spacing w:val="-6"/>
                                  <w:sz w:val="17"/>
                                </w:rPr>
                                <w:t> </w:t>
                              </w:r>
                              <w:r>
                                <w:rPr>
                                  <w:b/>
                                  <w:sz w:val="17"/>
                                </w:rPr>
                                <w:t>(donc</w:t>
                              </w:r>
                              <w:r>
                                <w:rPr>
                                  <w:b/>
                                  <w:spacing w:val="-7"/>
                                  <w:sz w:val="17"/>
                                </w:rPr>
                                <w:t> </w:t>
                              </w:r>
                              <w:r>
                                <w:rPr>
                                  <w:b/>
                                  <w:sz w:val="17"/>
                                </w:rPr>
                                <w:t>«</w:t>
                              </w:r>
                              <w:r>
                                <w:rPr>
                                  <w:b/>
                                  <w:spacing w:val="-5"/>
                                  <w:sz w:val="17"/>
                                </w:rPr>
                                <w:t> </w:t>
                              </w:r>
                              <w:r>
                                <w:rPr>
                                  <w:b/>
                                  <w:sz w:val="17"/>
                                </w:rPr>
                                <w:t>contre</w:t>
                              </w:r>
                              <w:r>
                                <w:rPr>
                                  <w:b/>
                                  <w:spacing w:val="-8"/>
                                  <w:sz w:val="17"/>
                                </w:rPr>
                                <w:t> </w:t>
                              </w:r>
                              <w:r>
                                <w:rPr>
                                  <w:b/>
                                  <w:sz w:val="17"/>
                                </w:rPr>
                                <w:t>»),</w:t>
                              </w:r>
                              <w:r>
                                <w:rPr>
                                  <w:b/>
                                  <w:spacing w:val="-5"/>
                                  <w:sz w:val="17"/>
                                </w:rPr>
                                <w:t> </w:t>
                              </w:r>
                              <w:r>
                                <w:rPr>
                                  <w:b/>
                                  <w:sz w:val="17"/>
                                </w:rPr>
                                <w:t>et</w:t>
                              </w:r>
                              <w:r>
                                <w:rPr>
                                  <w:b/>
                                  <w:spacing w:val="-7"/>
                                  <w:sz w:val="17"/>
                                </w:rPr>
                                <w:t> </w:t>
                              </w:r>
                              <w:r>
                                <w:rPr>
                                  <w:b/>
                                  <w:sz w:val="17"/>
                                </w:rPr>
                                <w:t>Z</w:t>
                              </w:r>
                              <w:r>
                                <w:rPr>
                                  <w:b/>
                                  <w:spacing w:val="-7"/>
                                  <w:sz w:val="17"/>
                                </w:rPr>
                                <w:t> </w:t>
                              </w:r>
                              <w:r>
                                <w:rPr>
                                  <w:b/>
                                  <w:sz w:val="17"/>
                                </w:rPr>
                                <w:t>=</w:t>
                              </w:r>
                              <w:r>
                                <w:rPr>
                                  <w:b/>
                                  <w:spacing w:val="-1"/>
                                  <w:sz w:val="17"/>
                                </w:rPr>
                                <w:t> </w:t>
                              </w:r>
                              <w:r>
                                <w:rPr>
                                  <w:b/>
                                  <w:sz w:val="17"/>
                                </w:rPr>
                                <w:t>zusammen</w:t>
                              </w:r>
                              <w:r>
                                <w:rPr>
                                  <w:b/>
                                  <w:spacing w:val="-7"/>
                                  <w:sz w:val="17"/>
                                </w:rPr>
                                <w:t> </w:t>
                              </w:r>
                              <w:r>
                                <w:rPr>
                                  <w:b/>
                                  <w:sz w:val="17"/>
                                </w:rPr>
                                <w:t>(«</w:t>
                              </w:r>
                              <w:r>
                                <w:rPr>
                                  <w:b/>
                                  <w:spacing w:val="-4"/>
                                  <w:sz w:val="17"/>
                                </w:rPr>
                                <w:t> </w:t>
                              </w:r>
                              <w:r>
                                <w:rPr>
                                  <w:b/>
                                  <w:sz w:val="17"/>
                                </w:rPr>
                                <w:t>ensemble</w:t>
                              </w:r>
                              <w:r>
                                <w:rPr>
                                  <w:b/>
                                  <w:spacing w:val="-7"/>
                                  <w:sz w:val="17"/>
                                </w:rPr>
                                <w:t> </w:t>
                              </w:r>
                              <w:r>
                                <w:rPr>
                                  <w:b/>
                                  <w:sz w:val="17"/>
                                </w:rPr>
                                <w:t>»,</w:t>
                              </w:r>
                              <w:r>
                                <w:rPr>
                                  <w:b/>
                                  <w:spacing w:val="-8"/>
                                  <w:sz w:val="17"/>
                                </w:rPr>
                                <w:t> </w:t>
                              </w:r>
                              <w:r>
                                <w:rPr>
                                  <w:b/>
                                  <w:sz w:val="17"/>
                                </w:rPr>
                                <w:t>les</w:t>
                              </w:r>
                              <w:r>
                                <w:rPr>
                                  <w:b/>
                                  <w:spacing w:val="-4"/>
                                  <w:sz w:val="17"/>
                                </w:rPr>
                                <w:t> </w:t>
                              </w:r>
                              <w:r>
                                <w:rPr>
                                  <w:b/>
                                  <w:sz w:val="17"/>
                                </w:rPr>
                                <w:t>groupements les plus lourds sont du même côté, ouais fallait faire allemand ouais).</w:t>
                              </w:r>
                            </w:p>
                          </w:txbxContent>
                        </wps:txbx>
                        <wps:bodyPr wrap="square" lIns="0" tIns="0" rIns="0" bIns="0" rtlCol="0">
                          <a:noAutofit/>
                        </wps:bodyPr>
                      </wps:wsp>
                    </wpg:wgp>
                  </a:graphicData>
                </a:graphic>
              </wp:anchor>
            </w:drawing>
          </mc:Choice>
          <mc:Fallback>
            <w:pict>
              <v:group style="position:absolute;margin-left:466.920013pt;margin-top:79.993973pt;width:328.8pt;height:163.1pt;mso-position-horizontal-relative:page;mso-position-vertical-relative:paragraph;z-index:15751680" id="docshapegroup74" coordorigin="9338,1600" coordsize="6576,3262">
                <v:shape style="position:absolute;left:11648;top:2565;width:1847;height:1201" type="#_x0000_t75" id="docshape75" stroked="false">
                  <v:imagedata r:id="rId31" o:title=""/>
                </v:shape>
                <v:shape style="position:absolute;left:9342;top:1603;width:6569;height:3255" type="#_x0000_t202" id="docshape76" filled="false" stroked="true" strokeweight=".360009pt" strokecolor="#000000">
                  <v:textbox inset="0,0,0,0">
                    <w:txbxContent>
                      <w:p>
                        <w:pPr>
                          <w:spacing w:before="11"/>
                          <w:ind w:left="76" w:right="0" w:firstLine="0"/>
                          <w:jc w:val="both"/>
                          <w:rPr>
                            <w:b/>
                            <w:sz w:val="17"/>
                          </w:rPr>
                        </w:pPr>
                        <w:r>
                          <w:rPr>
                            <w:b/>
                            <w:sz w:val="17"/>
                          </w:rPr>
                          <w:t>D.</w:t>
                        </w:r>
                        <w:r>
                          <w:rPr>
                            <w:b/>
                            <w:spacing w:val="-5"/>
                            <w:sz w:val="17"/>
                          </w:rPr>
                          <w:t> </w:t>
                        </w:r>
                        <w:r>
                          <w:rPr>
                            <w:b/>
                            <w:sz w:val="17"/>
                          </w:rPr>
                          <w:t>La</w:t>
                        </w:r>
                        <w:r>
                          <w:rPr>
                            <w:b/>
                            <w:spacing w:val="-5"/>
                            <w:sz w:val="17"/>
                          </w:rPr>
                          <w:t> </w:t>
                        </w:r>
                        <w:r>
                          <w:rPr>
                            <w:b/>
                            <w:sz w:val="17"/>
                          </w:rPr>
                          <w:t>configuration</w:t>
                        </w:r>
                        <w:r>
                          <w:rPr>
                            <w:b/>
                            <w:spacing w:val="-6"/>
                            <w:sz w:val="17"/>
                          </w:rPr>
                          <w:t> </w:t>
                        </w:r>
                        <w:r>
                          <w:rPr>
                            <w:b/>
                            <w:sz w:val="17"/>
                          </w:rPr>
                          <w:t>de</w:t>
                        </w:r>
                        <w:r>
                          <w:rPr>
                            <w:b/>
                            <w:spacing w:val="-7"/>
                            <w:sz w:val="17"/>
                          </w:rPr>
                          <w:t> </w:t>
                        </w:r>
                        <w:r>
                          <w:rPr>
                            <w:b/>
                            <w:sz w:val="17"/>
                          </w:rPr>
                          <w:t>la</w:t>
                        </w:r>
                        <w:r>
                          <w:rPr>
                            <w:b/>
                            <w:spacing w:val="-5"/>
                            <w:sz w:val="17"/>
                          </w:rPr>
                          <w:t> </w:t>
                        </w:r>
                        <w:r>
                          <w:rPr>
                            <w:b/>
                            <w:sz w:val="17"/>
                          </w:rPr>
                          <w:t>double</w:t>
                        </w:r>
                        <w:r>
                          <w:rPr>
                            <w:b/>
                            <w:spacing w:val="-5"/>
                            <w:sz w:val="17"/>
                          </w:rPr>
                          <w:t> </w:t>
                        </w:r>
                        <w:r>
                          <w:rPr>
                            <w:b/>
                            <w:sz w:val="17"/>
                          </w:rPr>
                          <w:t>liaison</w:t>
                        </w:r>
                        <w:r>
                          <w:rPr>
                            <w:b/>
                            <w:spacing w:val="-3"/>
                            <w:sz w:val="17"/>
                          </w:rPr>
                          <w:t> </w:t>
                        </w:r>
                        <w:r>
                          <w:rPr>
                            <w:b/>
                            <w:sz w:val="17"/>
                          </w:rPr>
                          <w:t>C=C</w:t>
                        </w:r>
                        <w:r>
                          <w:rPr>
                            <w:b/>
                            <w:spacing w:val="-7"/>
                            <w:sz w:val="17"/>
                          </w:rPr>
                          <w:t> </w:t>
                        </w:r>
                        <w:r>
                          <w:rPr>
                            <w:b/>
                            <w:sz w:val="17"/>
                          </w:rPr>
                          <w:t>de</w:t>
                        </w:r>
                        <w:r>
                          <w:rPr>
                            <w:b/>
                            <w:spacing w:val="-7"/>
                            <w:sz w:val="17"/>
                          </w:rPr>
                          <w:t> </w:t>
                        </w:r>
                        <w:r>
                          <w:rPr>
                            <w:b/>
                            <w:sz w:val="17"/>
                          </w:rPr>
                          <w:t>la</w:t>
                        </w:r>
                        <w:r>
                          <w:rPr>
                            <w:b/>
                            <w:spacing w:val="-5"/>
                            <w:sz w:val="17"/>
                          </w:rPr>
                          <w:t> </w:t>
                        </w:r>
                        <w:r>
                          <w:rPr>
                            <w:b/>
                            <w:sz w:val="17"/>
                          </w:rPr>
                          <w:t>molécule</w:t>
                        </w:r>
                        <w:r>
                          <w:rPr>
                            <w:b/>
                            <w:spacing w:val="-9"/>
                            <w:sz w:val="17"/>
                          </w:rPr>
                          <w:t> </w:t>
                        </w:r>
                        <w:r>
                          <w:rPr>
                            <w:b/>
                            <w:sz w:val="17"/>
                          </w:rPr>
                          <w:t>V</w:t>
                        </w:r>
                        <w:r>
                          <w:rPr>
                            <w:b/>
                            <w:spacing w:val="-8"/>
                            <w:sz w:val="17"/>
                          </w:rPr>
                          <w:t> </w:t>
                        </w:r>
                        <w:r>
                          <w:rPr>
                            <w:b/>
                            <w:sz w:val="17"/>
                          </w:rPr>
                          <w:t>est</w:t>
                        </w:r>
                        <w:r>
                          <w:rPr>
                            <w:b/>
                            <w:spacing w:val="-5"/>
                            <w:sz w:val="17"/>
                          </w:rPr>
                          <w:t> </w:t>
                        </w:r>
                        <w:r>
                          <w:rPr>
                            <w:b/>
                            <w:spacing w:val="-10"/>
                            <w:sz w:val="17"/>
                          </w:rPr>
                          <w:t>E</w:t>
                        </w:r>
                      </w:p>
                      <w:p>
                        <w:pPr>
                          <w:spacing w:line="273" w:lineRule="auto" w:before="31"/>
                          <w:ind w:left="76" w:right="75" w:firstLine="0"/>
                          <w:jc w:val="both"/>
                          <w:rPr>
                            <w:b/>
                            <w:sz w:val="17"/>
                          </w:rPr>
                        </w:pPr>
                        <w:r>
                          <w:rPr>
                            <w:b/>
                            <w:sz w:val="17"/>
                          </w:rPr>
                          <w:t>VRAI</w:t>
                        </w:r>
                        <w:r>
                          <w:rPr>
                            <w:b/>
                            <w:spacing w:val="-8"/>
                            <w:sz w:val="17"/>
                          </w:rPr>
                          <w:t> </w:t>
                        </w:r>
                        <w:r>
                          <w:rPr>
                            <w:b/>
                            <w:sz w:val="17"/>
                          </w:rPr>
                          <w:t>–</w:t>
                        </w:r>
                        <w:r>
                          <w:rPr>
                            <w:b/>
                            <w:spacing w:val="-8"/>
                            <w:sz w:val="17"/>
                          </w:rPr>
                          <w:t> </w:t>
                        </w:r>
                        <w:r>
                          <w:rPr>
                            <w:b/>
                            <w:sz w:val="17"/>
                          </w:rPr>
                          <w:t>Toutafé</w:t>
                        </w:r>
                        <w:r>
                          <w:rPr>
                            <w:b/>
                            <w:spacing w:val="-7"/>
                            <w:sz w:val="17"/>
                          </w:rPr>
                          <w:t> </w:t>
                        </w:r>
                        <w:r>
                          <w:rPr>
                            <w:b/>
                            <w:sz w:val="17"/>
                          </w:rPr>
                          <w:t>!</w:t>
                        </w:r>
                        <w:r>
                          <w:rPr>
                            <w:b/>
                            <w:spacing w:val="-7"/>
                            <w:sz w:val="17"/>
                          </w:rPr>
                          <w:t> </w:t>
                        </w:r>
                        <w:r>
                          <w:rPr>
                            <w:b/>
                            <w:sz w:val="17"/>
                          </w:rPr>
                          <w:t>Ici</w:t>
                        </w:r>
                        <w:r>
                          <w:rPr>
                            <w:b/>
                            <w:spacing w:val="-8"/>
                            <w:sz w:val="17"/>
                          </w:rPr>
                          <w:t> </w:t>
                        </w:r>
                        <w:r>
                          <w:rPr>
                            <w:b/>
                            <w:sz w:val="17"/>
                          </w:rPr>
                          <w:t>la</w:t>
                        </w:r>
                        <w:r>
                          <w:rPr>
                            <w:b/>
                            <w:spacing w:val="-6"/>
                            <w:sz w:val="17"/>
                          </w:rPr>
                          <w:t> </w:t>
                        </w:r>
                        <w:r>
                          <w:rPr>
                            <w:b/>
                            <w:sz w:val="17"/>
                          </w:rPr>
                          <w:t>double</w:t>
                        </w:r>
                        <w:r>
                          <w:rPr>
                            <w:b/>
                            <w:spacing w:val="-7"/>
                            <w:sz w:val="17"/>
                          </w:rPr>
                          <w:t> </w:t>
                        </w:r>
                        <w:r>
                          <w:rPr>
                            <w:b/>
                            <w:sz w:val="17"/>
                          </w:rPr>
                          <w:t>liaison</w:t>
                        </w:r>
                        <w:r>
                          <w:rPr>
                            <w:b/>
                            <w:spacing w:val="-7"/>
                            <w:sz w:val="17"/>
                          </w:rPr>
                          <w:t> </w:t>
                        </w:r>
                        <w:r>
                          <w:rPr>
                            <w:b/>
                            <w:sz w:val="17"/>
                          </w:rPr>
                          <w:t>C=C</w:t>
                        </w:r>
                        <w:r>
                          <w:rPr>
                            <w:b/>
                            <w:spacing w:val="-8"/>
                            <w:sz w:val="17"/>
                          </w:rPr>
                          <w:t> </w:t>
                        </w:r>
                        <w:r>
                          <w:rPr>
                            <w:b/>
                            <w:sz w:val="17"/>
                          </w:rPr>
                          <w:t>est</w:t>
                        </w:r>
                        <w:r>
                          <w:rPr>
                            <w:b/>
                            <w:spacing w:val="-8"/>
                            <w:sz w:val="17"/>
                          </w:rPr>
                          <w:t> </w:t>
                        </w:r>
                        <w:r>
                          <w:rPr>
                            <w:b/>
                            <w:sz w:val="17"/>
                          </w:rPr>
                          <w:t>bien</w:t>
                        </w:r>
                        <w:r>
                          <w:rPr>
                            <w:b/>
                            <w:spacing w:val="-7"/>
                            <w:sz w:val="17"/>
                          </w:rPr>
                          <w:t> </w:t>
                        </w:r>
                        <w:r>
                          <w:rPr>
                            <w:b/>
                            <w:sz w:val="17"/>
                          </w:rPr>
                          <w:t>de</w:t>
                        </w:r>
                        <w:r>
                          <w:rPr>
                            <w:b/>
                            <w:spacing w:val="-9"/>
                            <w:sz w:val="17"/>
                          </w:rPr>
                          <w:t> </w:t>
                        </w:r>
                        <w:r>
                          <w:rPr>
                            <w:b/>
                            <w:sz w:val="17"/>
                          </w:rPr>
                          <w:t>configuration</w:t>
                        </w:r>
                        <w:r>
                          <w:rPr>
                            <w:b/>
                            <w:spacing w:val="-6"/>
                            <w:sz w:val="17"/>
                          </w:rPr>
                          <w:t> </w:t>
                        </w:r>
                        <w:r>
                          <w:rPr>
                            <w:b/>
                            <w:sz w:val="17"/>
                          </w:rPr>
                          <w:t>E.</w:t>
                        </w:r>
                        <w:r>
                          <w:rPr>
                            <w:b/>
                            <w:spacing w:val="-8"/>
                            <w:sz w:val="17"/>
                          </w:rPr>
                          <w:t> </w:t>
                        </w:r>
                        <w:r>
                          <w:rPr>
                            <w:b/>
                            <w:sz w:val="17"/>
                          </w:rPr>
                          <w:t>On</w:t>
                        </w:r>
                        <w:r>
                          <w:rPr>
                            <w:b/>
                            <w:spacing w:val="-7"/>
                            <w:sz w:val="17"/>
                          </w:rPr>
                          <w:t> </w:t>
                        </w:r>
                        <w:r>
                          <w:rPr>
                            <w:b/>
                            <w:sz w:val="17"/>
                          </w:rPr>
                          <w:t>y</w:t>
                        </w:r>
                        <w:r>
                          <w:rPr>
                            <w:b/>
                            <w:spacing w:val="-6"/>
                            <w:sz w:val="17"/>
                          </w:rPr>
                          <w:t> </w:t>
                        </w:r>
                        <w:r>
                          <w:rPr>
                            <w:b/>
                            <w:sz w:val="17"/>
                          </w:rPr>
                          <w:t>va</w:t>
                        </w:r>
                        <w:r>
                          <w:rPr>
                            <w:b/>
                            <w:spacing w:val="-8"/>
                            <w:sz w:val="17"/>
                          </w:rPr>
                          <w:t> </w:t>
                        </w:r>
                        <w:r>
                          <w:rPr>
                            <w:b/>
                            <w:sz w:val="17"/>
                          </w:rPr>
                          <w:t>pas</w:t>
                        </w:r>
                        <w:r>
                          <w:rPr>
                            <w:b/>
                            <w:spacing w:val="-9"/>
                            <w:sz w:val="17"/>
                          </w:rPr>
                          <w:t> </w:t>
                        </w:r>
                        <w:r>
                          <w:rPr>
                            <w:b/>
                            <w:sz w:val="17"/>
                          </w:rPr>
                          <w:t>à</w:t>
                        </w:r>
                        <w:r>
                          <w:rPr>
                            <w:b/>
                            <w:spacing w:val="-6"/>
                            <w:sz w:val="17"/>
                          </w:rPr>
                          <w:t> </w:t>
                        </w:r>
                        <w:r>
                          <w:rPr>
                            <w:b/>
                            <w:sz w:val="17"/>
                          </w:rPr>
                          <w:t>pas. D’abord on classe par ordre décroissant des Z les substituants de chaque côté de C=C, cela nous donne :</w:t>
                        </w:r>
                      </w:p>
                      <w:p>
                        <w:pPr>
                          <w:spacing w:line="240" w:lineRule="auto" w:before="0"/>
                          <w:rPr>
                            <w:b/>
                            <w:sz w:val="17"/>
                          </w:rPr>
                        </w:pPr>
                      </w:p>
                      <w:p>
                        <w:pPr>
                          <w:spacing w:line="240" w:lineRule="auto" w:before="0"/>
                          <w:rPr>
                            <w:b/>
                            <w:sz w:val="17"/>
                          </w:rPr>
                        </w:pPr>
                      </w:p>
                      <w:p>
                        <w:pPr>
                          <w:spacing w:line="240" w:lineRule="auto" w:before="0"/>
                          <w:rPr>
                            <w:b/>
                            <w:sz w:val="17"/>
                          </w:rPr>
                        </w:pPr>
                      </w:p>
                      <w:p>
                        <w:pPr>
                          <w:spacing w:line="240" w:lineRule="auto" w:before="0"/>
                          <w:rPr>
                            <w:b/>
                            <w:sz w:val="17"/>
                          </w:rPr>
                        </w:pPr>
                      </w:p>
                      <w:p>
                        <w:pPr>
                          <w:spacing w:line="240" w:lineRule="auto" w:before="0"/>
                          <w:rPr>
                            <w:b/>
                            <w:sz w:val="17"/>
                          </w:rPr>
                        </w:pPr>
                      </w:p>
                      <w:p>
                        <w:pPr>
                          <w:spacing w:line="240" w:lineRule="auto" w:before="0"/>
                          <w:rPr>
                            <w:b/>
                            <w:sz w:val="17"/>
                          </w:rPr>
                        </w:pPr>
                      </w:p>
                      <w:p>
                        <w:pPr>
                          <w:spacing w:line="240" w:lineRule="auto" w:before="62"/>
                          <w:rPr>
                            <w:b/>
                            <w:sz w:val="17"/>
                          </w:rPr>
                        </w:pPr>
                      </w:p>
                      <w:p>
                        <w:pPr>
                          <w:spacing w:line="276" w:lineRule="auto" w:before="1"/>
                          <w:ind w:left="76" w:right="73" w:firstLine="0"/>
                          <w:jc w:val="both"/>
                          <w:rPr>
                            <w:b/>
                            <w:sz w:val="17"/>
                          </w:rPr>
                        </w:pPr>
                        <w:r>
                          <w:rPr>
                            <w:b/>
                            <w:sz w:val="17"/>
                          </w:rPr>
                          <w:t>Les</w:t>
                        </w:r>
                        <w:r>
                          <w:rPr>
                            <w:b/>
                            <w:spacing w:val="-6"/>
                            <w:sz w:val="17"/>
                          </w:rPr>
                          <w:t> </w:t>
                        </w:r>
                        <w:r>
                          <w:rPr>
                            <w:b/>
                            <w:sz w:val="17"/>
                          </w:rPr>
                          <w:t>substituants</w:t>
                        </w:r>
                        <w:r>
                          <w:rPr>
                            <w:b/>
                            <w:spacing w:val="-3"/>
                            <w:sz w:val="17"/>
                          </w:rPr>
                          <w:t> </w:t>
                        </w:r>
                        <w:r>
                          <w:rPr>
                            <w:b/>
                            <w:sz w:val="17"/>
                          </w:rPr>
                          <w:t>1</w:t>
                        </w:r>
                        <w:r>
                          <w:rPr>
                            <w:b/>
                            <w:spacing w:val="-5"/>
                            <w:sz w:val="17"/>
                          </w:rPr>
                          <w:t> </w:t>
                        </w:r>
                        <w:r>
                          <w:rPr>
                            <w:b/>
                            <w:sz w:val="17"/>
                          </w:rPr>
                          <w:t>et</w:t>
                        </w:r>
                        <w:r>
                          <w:rPr>
                            <w:b/>
                            <w:spacing w:val="-2"/>
                            <w:sz w:val="17"/>
                          </w:rPr>
                          <w:t> </w:t>
                        </w:r>
                        <w:r>
                          <w:rPr>
                            <w:b/>
                            <w:sz w:val="17"/>
                          </w:rPr>
                          <w:t>1’</w:t>
                        </w:r>
                        <w:r>
                          <w:rPr>
                            <w:b/>
                            <w:spacing w:val="-11"/>
                            <w:sz w:val="17"/>
                          </w:rPr>
                          <w:t> </w:t>
                        </w:r>
                        <w:r>
                          <w:rPr>
                            <w:b/>
                            <w:sz w:val="17"/>
                          </w:rPr>
                          <w:t>sont</w:t>
                        </w:r>
                        <w:r>
                          <w:rPr>
                            <w:b/>
                            <w:spacing w:val="-2"/>
                            <w:sz w:val="17"/>
                          </w:rPr>
                          <w:t> </w:t>
                        </w:r>
                        <w:r>
                          <w:rPr>
                            <w:b/>
                            <w:sz w:val="17"/>
                          </w:rPr>
                          <w:t>de</w:t>
                        </w:r>
                        <w:r>
                          <w:rPr>
                            <w:b/>
                            <w:spacing w:val="-2"/>
                            <w:sz w:val="17"/>
                          </w:rPr>
                          <w:t> </w:t>
                        </w:r>
                        <w:r>
                          <w:rPr>
                            <w:b/>
                            <w:sz w:val="17"/>
                          </w:rPr>
                          <w:t>chaque</w:t>
                        </w:r>
                        <w:r>
                          <w:rPr>
                            <w:b/>
                            <w:spacing w:val="-2"/>
                            <w:sz w:val="17"/>
                          </w:rPr>
                          <w:t> </w:t>
                        </w:r>
                        <w:r>
                          <w:rPr>
                            <w:b/>
                            <w:sz w:val="17"/>
                          </w:rPr>
                          <w:t>côté</w:t>
                        </w:r>
                        <w:r>
                          <w:rPr>
                            <w:b/>
                            <w:spacing w:val="-2"/>
                            <w:sz w:val="17"/>
                          </w:rPr>
                          <w:t> </w:t>
                        </w:r>
                        <w:r>
                          <w:rPr>
                            <w:b/>
                            <w:sz w:val="17"/>
                          </w:rPr>
                          <w:t>de</w:t>
                        </w:r>
                        <w:r>
                          <w:rPr>
                            <w:b/>
                            <w:spacing w:val="-2"/>
                            <w:sz w:val="17"/>
                          </w:rPr>
                          <w:t> </w:t>
                        </w:r>
                        <w:r>
                          <w:rPr>
                            <w:b/>
                            <w:sz w:val="17"/>
                          </w:rPr>
                          <w:t>la</w:t>
                        </w:r>
                        <w:r>
                          <w:rPr>
                            <w:b/>
                            <w:spacing w:val="-3"/>
                            <w:sz w:val="17"/>
                          </w:rPr>
                          <w:t> </w:t>
                        </w:r>
                        <w:r>
                          <w:rPr>
                            <w:b/>
                            <w:sz w:val="17"/>
                          </w:rPr>
                          <w:t>double</w:t>
                        </w:r>
                        <w:r>
                          <w:rPr>
                            <w:b/>
                            <w:spacing w:val="-5"/>
                            <w:sz w:val="17"/>
                          </w:rPr>
                          <w:t> </w:t>
                        </w:r>
                        <w:r>
                          <w:rPr>
                            <w:b/>
                            <w:sz w:val="17"/>
                          </w:rPr>
                          <w:t>liaison</w:t>
                        </w:r>
                        <w:r>
                          <w:rPr>
                            <w:b/>
                            <w:spacing w:val="-2"/>
                            <w:sz w:val="17"/>
                          </w:rPr>
                          <w:t> </w:t>
                        </w:r>
                        <w:r>
                          <w:rPr>
                            <w:b/>
                            <w:sz w:val="17"/>
                          </w:rPr>
                          <w:t>C=C</w:t>
                        </w:r>
                        <w:r>
                          <w:rPr>
                            <w:b/>
                            <w:spacing w:val="-5"/>
                            <w:sz w:val="17"/>
                          </w:rPr>
                          <w:t> </w:t>
                        </w:r>
                        <w:r>
                          <w:rPr>
                            <w:b/>
                            <w:sz w:val="17"/>
                          </w:rPr>
                          <w:t>(ils</w:t>
                        </w:r>
                        <w:r>
                          <w:rPr>
                            <w:b/>
                            <w:spacing w:val="-3"/>
                            <w:sz w:val="17"/>
                          </w:rPr>
                          <w:t> </w:t>
                        </w:r>
                        <w:r>
                          <w:rPr>
                            <w:b/>
                            <w:sz w:val="17"/>
                          </w:rPr>
                          <w:t>se</w:t>
                        </w:r>
                        <w:r>
                          <w:rPr>
                            <w:b/>
                            <w:spacing w:val="-5"/>
                            <w:sz w:val="17"/>
                          </w:rPr>
                          <w:t> </w:t>
                        </w:r>
                        <w:r>
                          <w:rPr>
                            <w:b/>
                            <w:sz w:val="17"/>
                          </w:rPr>
                          <w:t>croisent),</w:t>
                        </w:r>
                        <w:r>
                          <w:rPr>
                            <w:b/>
                            <w:spacing w:val="-3"/>
                            <w:sz w:val="17"/>
                          </w:rPr>
                          <w:t> </w:t>
                        </w:r>
                        <w:r>
                          <w:rPr>
                            <w:b/>
                            <w:sz w:val="17"/>
                          </w:rPr>
                          <w:t>cela veut dire que la configuration de C=C est E (et non pas Z). Petit moyen mnémo</w:t>
                        </w:r>
                        <w:r>
                          <w:rPr>
                            <w:b/>
                            <w:spacing w:val="-3"/>
                            <w:sz w:val="17"/>
                          </w:rPr>
                          <w:t> </w:t>
                        </w:r>
                        <w:r>
                          <w:rPr>
                            <w:b/>
                            <w:sz w:val="17"/>
                          </w:rPr>
                          <w:t>: E = entgegen</w:t>
                        </w:r>
                        <w:r>
                          <w:rPr>
                            <w:b/>
                            <w:spacing w:val="-4"/>
                            <w:sz w:val="17"/>
                          </w:rPr>
                          <w:t> </w:t>
                        </w:r>
                        <w:r>
                          <w:rPr>
                            <w:b/>
                            <w:sz w:val="17"/>
                          </w:rPr>
                          <w:t>en</w:t>
                        </w:r>
                        <w:r>
                          <w:rPr>
                            <w:b/>
                            <w:spacing w:val="-4"/>
                            <w:sz w:val="17"/>
                          </w:rPr>
                          <w:t> </w:t>
                        </w:r>
                        <w:r>
                          <w:rPr>
                            <w:b/>
                            <w:sz w:val="17"/>
                          </w:rPr>
                          <w:t>allemand</w:t>
                        </w:r>
                        <w:r>
                          <w:rPr>
                            <w:b/>
                            <w:spacing w:val="-6"/>
                            <w:sz w:val="17"/>
                          </w:rPr>
                          <w:t> </w:t>
                        </w:r>
                        <w:r>
                          <w:rPr>
                            <w:b/>
                            <w:sz w:val="17"/>
                          </w:rPr>
                          <w:t>(donc</w:t>
                        </w:r>
                        <w:r>
                          <w:rPr>
                            <w:b/>
                            <w:spacing w:val="-7"/>
                            <w:sz w:val="17"/>
                          </w:rPr>
                          <w:t> </w:t>
                        </w:r>
                        <w:r>
                          <w:rPr>
                            <w:b/>
                            <w:sz w:val="17"/>
                          </w:rPr>
                          <w:t>«</w:t>
                        </w:r>
                        <w:r>
                          <w:rPr>
                            <w:b/>
                            <w:spacing w:val="-5"/>
                            <w:sz w:val="17"/>
                          </w:rPr>
                          <w:t> </w:t>
                        </w:r>
                        <w:r>
                          <w:rPr>
                            <w:b/>
                            <w:sz w:val="17"/>
                          </w:rPr>
                          <w:t>contre</w:t>
                        </w:r>
                        <w:r>
                          <w:rPr>
                            <w:b/>
                            <w:spacing w:val="-8"/>
                            <w:sz w:val="17"/>
                          </w:rPr>
                          <w:t> </w:t>
                        </w:r>
                        <w:r>
                          <w:rPr>
                            <w:b/>
                            <w:sz w:val="17"/>
                          </w:rPr>
                          <w:t>»),</w:t>
                        </w:r>
                        <w:r>
                          <w:rPr>
                            <w:b/>
                            <w:spacing w:val="-5"/>
                            <w:sz w:val="17"/>
                          </w:rPr>
                          <w:t> </w:t>
                        </w:r>
                        <w:r>
                          <w:rPr>
                            <w:b/>
                            <w:sz w:val="17"/>
                          </w:rPr>
                          <w:t>et</w:t>
                        </w:r>
                        <w:r>
                          <w:rPr>
                            <w:b/>
                            <w:spacing w:val="-7"/>
                            <w:sz w:val="17"/>
                          </w:rPr>
                          <w:t> </w:t>
                        </w:r>
                        <w:r>
                          <w:rPr>
                            <w:b/>
                            <w:sz w:val="17"/>
                          </w:rPr>
                          <w:t>Z</w:t>
                        </w:r>
                        <w:r>
                          <w:rPr>
                            <w:b/>
                            <w:spacing w:val="-7"/>
                            <w:sz w:val="17"/>
                          </w:rPr>
                          <w:t> </w:t>
                        </w:r>
                        <w:r>
                          <w:rPr>
                            <w:b/>
                            <w:sz w:val="17"/>
                          </w:rPr>
                          <w:t>=</w:t>
                        </w:r>
                        <w:r>
                          <w:rPr>
                            <w:b/>
                            <w:spacing w:val="-1"/>
                            <w:sz w:val="17"/>
                          </w:rPr>
                          <w:t> </w:t>
                        </w:r>
                        <w:r>
                          <w:rPr>
                            <w:b/>
                            <w:sz w:val="17"/>
                          </w:rPr>
                          <w:t>zusammen</w:t>
                        </w:r>
                        <w:r>
                          <w:rPr>
                            <w:b/>
                            <w:spacing w:val="-7"/>
                            <w:sz w:val="17"/>
                          </w:rPr>
                          <w:t> </w:t>
                        </w:r>
                        <w:r>
                          <w:rPr>
                            <w:b/>
                            <w:sz w:val="17"/>
                          </w:rPr>
                          <w:t>(«</w:t>
                        </w:r>
                        <w:r>
                          <w:rPr>
                            <w:b/>
                            <w:spacing w:val="-4"/>
                            <w:sz w:val="17"/>
                          </w:rPr>
                          <w:t> </w:t>
                        </w:r>
                        <w:r>
                          <w:rPr>
                            <w:b/>
                            <w:sz w:val="17"/>
                          </w:rPr>
                          <w:t>ensemble</w:t>
                        </w:r>
                        <w:r>
                          <w:rPr>
                            <w:b/>
                            <w:spacing w:val="-7"/>
                            <w:sz w:val="17"/>
                          </w:rPr>
                          <w:t> </w:t>
                        </w:r>
                        <w:r>
                          <w:rPr>
                            <w:b/>
                            <w:sz w:val="17"/>
                          </w:rPr>
                          <w:t>»,</w:t>
                        </w:r>
                        <w:r>
                          <w:rPr>
                            <w:b/>
                            <w:spacing w:val="-8"/>
                            <w:sz w:val="17"/>
                          </w:rPr>
                          <w:t> </w:t>
                        </w:r>
                        <w:r>
                          <w:rPr>
                            <w:b/>
                            <w:sz w:val="17"/>
                          </w:rPr>
                          <w:t>les</w:t>
                        </w:r>
                        <w:r>
                          <w:rPr>
                            <w:b/>
                            <w:spacing w:val="-4"/>
                            <w:sz w:val="17"/>
                          </w:rPr>
                          <w:t> </w:t>
                        </w:r>
                        <w:r>
                          <w:rPr>
                            <w:b/>
                            <w:sz w:val="17"/>
                          </w:rPr>
                          <w:t>groupements les plus lourds sont du même côté, ouais fallait faire allemand ouais).</w:t>
                        </w:r>
                      </w:p>
                    </w:txbxContent>
                  </v:textbox>
                  <v:stroke dashstyle="solid"/>
                  <w10:wrap type="none"/>
                </v:shape>
                <w10:wrap type="none"/>
              </v:group>
            </w:pict>
          </mc:Fallback>
        </mc:AlternateContent>
      </w:r>
      <w:r>
        <w:rPr/>
        <w:t>FAUX</w:t>
      </w:r>
      <w:r>
        <w:rPr>
          <w:spacing w:val="-1"/>
        </w:rPr>
        <w:t> </w:t>
      </w:r>
      <w:r>
        <w:rPr/>
        <w:t>- Première</w:t>
      </w:r>
      <w:r>
        <w:rPr>
          <w:spacing w:val="-1"/>
        </w:rPr>
        <w:t> </w:t>
      </w:r>
      <w:r>
        <w:rPr/>
        <w:t>chose à faire</w:t>
      </w:r>
      <w:r>
        <w:rPr>
          <w:spacing w:val="-5"/>
        </w:rPr>
        <w:t> </w:t>
      </w:r>
      <w:r>
        <w:rPr/>
        <w:t>? On</w:t>
      </w:r>
      <w:r>
        <w:rPr>
          <w:spacing w:val="-2"/>
        </w:rPr>
        <w:t> </w:t>
      </w:r>
      <w:r>
        <w:rPr/>
        <w:t>vérifie les FORMULES BRUTES. Pour la molécule I, la </w:t>
      </w:r>
      <w:r>
        <w:rPr>
          <w:position w:val="1"/>
        </w:rPr>
        <w:t>formule</w:t>
      </w:r>
      <w:r>
        <w:rPr>
          <w:spacing w:val="-10"/>
          <w:position w:val="1"/>
        </w:rPr>
        <w:t> </w:t>
      </w:r>
      <w:r>
        <w:rPr>
          <w:position w:val="1"/>
        </w:rPr>
        <w:t>brute</w:t>
      </w:r>
      <w:r>
        <w:rPr>
          <w:spacing w:val="-11"/>
          <w:position w:val="1"/>
        </w:rPr>
        <w:t> </w:t>
      </w:r>
      <w:r>
        <w:rPr>
          <w:position w:val="1"/>
        </w:rPr>
        <w:t>est</w:t>
      </w:r>
      <w:r>
        <w:rPr>
          <w:spacing w:val="-9"/>
          <w:position w:val="1"/>
        </w:rPr>
        <w:t> </w:t>
      </w:r>
      <w:r>
        <w:rPr>
          <w:position w:val="1"/>
        </w:rPr>
        <w:t>toujours</w:t>
      </w:r>
      <w:r>
        <w:rPr>
          <w:spacing w:val="-10"/>
          <w:position w:val="1"/>
        </w:rPr>
        <w:t> </w:t>
      </w:r>
      <w:r>
        <w:rPr>
          <w:position w:val="1"/>
        </w:rPr>
        <w:t>C</w:t>
      </w:r>
      <w:r>
        <w:rPr>
          <w:sz w:val="11"/>
        </w:rPr>
        <w:t>6</w:t>
      </w:r>
      <w:r>
        <w:rPr>
          <w:position w:val="1"/>
        </w:rPr>
        <w:t>H</w:t>
      </w:r>
      <w:r>
        <w:rPr>
          <w:sz w:val="11"/>
        </w:rPr>
        <w:t>13</w:t>
      </w:r>
      <w:r>
        <w:rPr>
          <w:position w:val="1"/>
        </w:rPr>
        <w:t>O</w:t>
      </w:r>
      <w:r>
        <w:rPr>
          <w:sz w:val="11"/>
        </w:rPr>
        <w:t>2</w:t>
      </w:r>
      <w:r>
        <w:rPr>
          <w:position w:val="1"/>
        </w:rPr>
        <w:t>N,</w:t>
      </w:r>
      <w:r>
        <w:rPr>
          <w:spacing w:val="-10"/>
          <w:position w:val="1"/>
        </w:rPr>
        <w:t> </w:t>
      </w:r>
      <w:r>
        <w:rPr>
          <w:position w:val="1"/>
        </w:rPr>
        <w:t>mais</w:t>
      </w:r>
      <w:r>
        <w:rPr>
          <w:spacing w:val="-10"/>
          <w:position w:val="1"/>
        </w:rPr>
        <w:t> </w:t>
      </w:r>
      <w:r>
        <w:rPr>
          <w:position w:val="1"/>
        </w:rPr>
        <w:t>pour</w:t>
      </w:r>
      <w:r>
        <w:rPr>
          <w:spacing w:val="-10"/>
          <w:position w:val="1"/>
        </w:rPr>
        <w:t> </w:t>
      </w:r>
      <w:r>
        <w:rPr>
          <w:position w:val="1"/>
        </w:rPr>
        <w:t>la</w:t>
      </w:r>
      <w:r>
        <w:rPr>
          <w:spacing w:val="-10"/>
          <w:position w:val="1"/>
        </w:rPr>
        <w:t> </w:t>
      </w:r>
      <w:r>
        <w:rPr>
          <w:position w:val="1"/>
        </w:rPr>
        <w:t>molécule</w:t>
      </w:r>
      <w:r>
        <w:rPr>
          <w:spacing w:val="-10"/>
          <w:position w:val="1"/>
        </w:rPr>
        <w:t> </w:t>
      </w:r>
      <w:r>
        <w:rPr>
          <w:position w:val="1"/>
        </w:rPr>
        <w:t>IV,</w:t>
      </w:r>
      <w:r>
        <w:rPr>
          <w:spacing w:val="-8"/>
          <w:position w:val="1"/>
        </w:rPr>
        <w:t> </w:t>
      </w:r>
      <w:r>
        <w:rPr>
          <w:position w:val="1"/>
        </w:rPr>
        <w:t>la</w:t>
      </w:r>
      <w:r>
        <w:rPr>
          <w:spacing w:val="-10"/>
          <w:position w:val="1"/>
        </w:rPr>
        <w:t> </w:t>
      </w:r>
      <w:r>
        <w:rPr>
          <w:position w:val="1"/>
        </w:rPr>
        <w:t>formule</w:t>
      </w:r>
      <w:r>
        <w:rPr>
          <w:spacing w:val="-10"/>
          <w:position w:val="1"/>
        </w:rPr>
        <w:t> </w:t>
      </w:r>
      <w:r>
        <w:rPr>
          <w:position w:val="1"/>
        </w:rPr>
        <w:t>brute</w:t>
      </w:r>
      <w:r>
        <w:rPr>
          <w:spacing w:val="-10"/>
          <w:position w:val="1"/>
        </w:rPr>
        <w:t> </w:t>
      </w:r>
      <w:r>
        <w:rPr>
          <w:position w:val="1"/>
        </w:rPr>
        <w:t>est</w:t>
      </w:r>
      <w:r>
        <w:rPr>
          <w:spacing w:val="-9"/>
          <w:position w:val="1"/>
        </w:rPr>
        <w:t> </w:t>
      </w:r>
      <w:r>
        <w:rPr>
          <w:position w:val="1"/>
        </w:rPr>
        <w:t>C</w:t>
      </w:r>
      <w:r>
        <w:rPr>
          <w:sz w:val="11"/>
        </w:rPr>
        <w:t>6</w:t>
      </w:r>
      <w:r>
        <w:rPr>
          <w:position w:val="1"/>
        </w:rPr>
        <w:t>H</w:t>
      </w:r>
      <w:r>
        <w:rPr>
          <w:sz w:val="11"/>
        </w:rPr>
        <w:t>11</w:t>
      </w:r>
      <w:r>
        <w:rPr>
          <w:position w:val="1"/>
        </w:rPr>
        <w:t>O</w:t>
      </w:r>
      <w:r>
        <w:rPr>
          <w:sz w:val="11"/>
        </w:rPr>
        <w:t>2</w:t>
      </w:r>
      <w:r>
        <w:rPr>
          <w:position w:val="1"/>
        </w:rPr>
        <w:t>N. </w:t>
      </w:r>
      <w:r>
        <w:rPr>
          <w:u w:val="single"/>
        </w:rPr>
        <w:t>Les</w:t>
      </w:r>
      <w:r>
        <w:rPr>
          <w:spacing w:val="-7"/>
          <w:u w:val="single"/>
        </w:rPr>
        <w:t> </w:t>
      </w:r>
      <w:r>
        <w:rPr>
          <w:u w:val="single"/>
        </w:rPr>
        <w:t>formules</w:t>
      </w:r>
      <w:r>
        <w:rPr>
          <w:spacing w:val="-7"/>
          <w:u w:val="single"/>
        </w:rPr>
        <w:t> </w:t>
      </w:r>
      <w:r>
        <w:rPr>
          <w:u w:val="single"/>
        </w:rPr>
        <w:t>brutes</w:t>
      </w:r>
      <w:r>
        <w:rPr>
          <w:spacing w:val="-9"/>
          <w:u w:val="single"/>
        </w:rPr>
        <w:t> </w:t>
      </w:r>
      <w:r>
        <w:rPr>
          <w:u w:val="single"/>
        </w:rPr>
        <w:t>ne</w:t>
      </w:r>
      <w:r>
        <w:rPr>
          <w:spacing w:val="-11"/>
          <w:u w:val="single"/>
        </w:rPr>
        <w:t> </w:t>
      </w:r>
      <w:r>
        <w:rPr>
          <w:u w:val="single"/>
        </w:rPr>
        <w:t>sont</w:t>
      </w:r>
      <w:r>
        <w:rPr>
          <w:spacing w:val="-7"/>
          <w:u w:val="single"/>
        </w:rPr>
        <w:t> </w:t>
      </w:r>
      <w:r>
        <w:rPr>
          <w:u w:val="single"/>
        </w:rPr>
        <w:t>pas</w:t>
      </w:r>
      <w:r>
        <w:rPr>
          <w:spacing w:val="-9"/>
          <w:u w:val="single"/>
        </w:rPr>
        <w:t> </w:t>
      </w:r>
      <w:r>
        <w:rPr>
          <w:u w:val="single"/>
        </w:rPr>
        <w:t>les</w:t>
      </w:r>
      <w:r>
        <w:rPr>
          <w:spacing w:val="-9"/>
          <w:u w:val="single"/>
        </w:rPr>
        <w:t> </w:t>
      </w:r>
      <w:r>
        <w:rPr>
          <w:u w:val="single"/>
        </w:rPr>
        <w:t>mêmes</w:t>
      </w:r>
      <w:r>
        <w:rPr/>
        <w:t>,</w:t>
      </w:r>
      <w:r>
        <w:rPr>
          <w:spacing w:val="-7"/>
        </w:rPr>
        <w:t> </w:t>
      </w:r>
      <w:r>
        <w:rPr/>
        <w:t>les</w:t>
      </w:r>
      <w:r>
        <w:rPr>
          <w:spacing w:val="-7"/>
        </w:rPr>
        <w:t> </w:t>
      </w:r>
      <w:r>
        <w:rPr/>
        <w:t>molécules</w:t>
      </w:r>
      <w:r>
        <w:rPr>
          <w:spacing w:val="-9"/>
        </w:rPr>
        <w:t> </w:t>
      </w:r>
      <w:r>
        <w:rPr/>
        <w:t>I</w:t>
      </w:r>
      <w:r>
        <w:rPr>
          <w:spacing w:val="-6"/>
        </w:rPr>
        <w:t> </w:t>
      </w:r>
      <w:r>
        <w:rPr/>
        <w:t>et</w:t>
      </w:r>
      <w:r>
        <w:rPr>
          <w:spacing w:val="-7"/>
        </w:rPr>
        <w:t> </w:t>
      </w:r>
      <w:r>
        <w:rPr/>
        <w:t>IV</w:t>
      </w:r>
      <w:r>
        <w:rPr>
          <w:spacing w:val="-11"/>
        </w:rPr>
        <w:t> </w:t>
      </w:r>
      <w:r>
        <w:rPr/>
        <w:t>ne</w:t>
      </w:r>
      <w:r>
        <w:rPr>
          <w:spacing w:val="-8"/>
        </w:rPr>
        <w:t> </w:t>
      </w:r>
      <w:r>
        <w:rPr/>
        <w:t>sont</w:t>
      </w:r>
      <w:r>
        <w:rPr>
          <w:spacing w:val="-7"/>
        </w:rPr>
        <w:t> </w:t>
      </w:r>
      <w:r>
        <w:rPr/>
        <w:t>même</w:t>
      </w:r>
      <w:r>
        <w:rPr>
          <w:spacing w:val="-9"/>
        </w:rPr>
        <w:t> </w:t>
      </w:r>
      <w:r>
        <w:rPr/>
        <w:t>pas</w:t>
      </w:r>
      <w:r>
        <w:rPr>
          <w:spacing w:val="-7"/>
        </w:rPr>
        <w:t> </w:t>
      </w:r>
      <w:r>
        <w:rPr/>
        <w:t>des</w:t>
      </w:r>
      <w:r>
        <w:rPr>
          <w:spacing w:val="-5"/>
        </w:rPr>
        <w:t> </w:t>
      </w:r>
      <w:r>
        <w:rPr/>
        <w:t>isomères de</w:t>
      </w:r>
      <w:r>
        <w:rPr>
          <w:spacing w:val="-11"/>
        </w:rPr>
        <w:t> </w:t>
      </w:r>
      <w:r>
        <w:rPr/>
        <w:t>constitution</w:t>
      </w:r>
      <w:r>
        <w:rPr>
          <w:spacing w:val="-11"/>
        </w:rPr>
        <w:t> </w:t>
      </w:r>
      <w:r>
        <w:rPr/>
        <w:t>!</w:t>
      </w:r>
      <w:r>
        <w:rPr>
          <w:spacing w:val="-10"/>
        </w:rPr>
        <w:t> </w:t>
      </w:r>
      <w:r>
        <w:rPr/>
        <w:t>Pour</w:t>
      </w:r>
      <w:r>
        <w:rPr>
          <w:spacing w:val="-11"/>
        </w:rPr>
        <w:t> </w:t>
      </w:r>
      <w:r>
        <w:rPr/>
        <w:t>rappel,</w:t>
      </w:r>
      <w:r>
        <w:rPr>
          <w:spacing w:val="-9"/>
        </w:rPr>
        <w:t> </w:t>
      </w:r>
      <w:r>
        <w:rPr/>
        <w:t>des</w:t>
      </w:r>
      <w:r>
        <w:rPr>
          <w:spacing w:val="-10"/>
        </w:rPr>
        <w:t> </w:t>
      </w:r>
      <w:r>
        <w:rPr/>
        <w:t>isomères</w:t>
      </w:r>
      <w:r>
        <w:rPr>
          <w:spacing w:val="-11"/>
        </w:rPr>
        <w:t> </w:t>
      </w:r>
      <w:r>
        <w:rPr/>
        <w:t>de</w:t>
      </w:r>
      <w:r>
        <w:rPr>
          <w:spacing w:val="-11"/>
        </w:rPr>
        <w:t> </w:t>
      </w:r>
      <w:r>
        <w:rPr/>
        <w:t>constitutions</w:t>
      </w:r>
      <w:r>
        <w:rPr>
          <w:spacing w:val="-9"/>
        </w:rPr>
        <w:t> </w:t>
      </w:r>
      <w:r>
        <w:rPr/>
        <w:t>ont</w:t>
      </w:r>
      <w:r>
        <w:rPr>
          <w:spacing w:val="-9"/>
        </w:rPr>
        <w:t> </w:t>
      </w:r>
      <w:r>
        <w:rPr/>
        <w:t>la</w:t>
      </w:r>
      <w:r>
        <w:rPr>
          <w:spacing w:val="-10"/>
        </w:rPr>
        <w:t> </w:t>
      </w:r>
      <w:r>
        <w:rPr/>
        <w:t>même</w:t>
      </w:r>
      <w:r>
        <w:rPr>
          <w:spacing w:val="-11"/>
        </w:rPr>
        <w:t> </w:t>
      </w:r>
      <w:r>
        <w:rPr/>
        <w:t>formule</w:t>
      </w:r>
      <w:r>
        <w:rPr>
          <w:spacing w:val="-9"/>
        </w:rPr>
        <w:t> </w:t>
      </w:r>
      <w:r>
        <w:rPr/>
        <w:t>brute</w:t>
      </w:r>
      <w:r>
        <w:rPr>
          <w:spacing w:val="-11"/>
        </w:rPr>
        <w:t> </w:t>
      </w:r>
      <w:r>
        <w:rPr/>
        <w:t>mais</w:t>
      </w:r>
      <w:r>
        <w:rPr>
          <w:spacing w:val="-11"/>
        </w:rPr>
        <w:t> </w:t>
      </w:r>
      <w:r>
        <w:rPr/>
        <w:t>des formules semi-développées différentes (ils peuvent être des isomères de fonction, de position, ou de squelette quand la chaîne carbonée est modifiée). Pensez à toujours vérifier la formule brute, ça doit être un automatisme, courage &lt;3.</w:t>
      </w:r>
    </w:p>
    <w:p>
      <w:pPr>
        <w:pStyle w:val="BodyText"/>
        <w:spacing w:after="0" w:line="276" w:lineRule="auto"/>
        <w:jc w:val="both"/>
        <w:sectPr>
          <w:pgSz w:w="16840" w:h="11910" w:orient="landscape"/>
          <w:pgMar w:header="0" w:footer="373" w:top="920" w:bottom="600" w:left="850" w:right="566"/>
          <w:cols w:num="2" w:equalWidth="0">
            <w:col w:w="6605" w:space="1815"/>
            <w:col w:w="7004"/>
          </w:cols>
        </w:sectPr>
      </w:pPr>
    </w:p>
    <w:p>
      <w:pPr>
        <w:spacing w:before="74"/>
        <w:ind w:left="150" w:right="0" w:firstLine="0"/>
        <w:jc w:val="both"/>
        <w:rPr>
          <w:sz w:val="17"/>
        </w:rPr>
      </w:pPr>
      <w:r>
        <w:rPr>
          <w:sz w:val="17"/>
        </w:rPr>
        <w:t>E.</w:t>
      </w:r>
      <w:r>
        <w:rPr>
          <w:spacing w:val="-5"/>
          <w:sz w:val="17"/>
        </w:rPr>
        <w:t> </w:t>
      </w:r>
      <w:r>
        <w:rPr>
          <w:sz w:val="17"/>
        </w:rPr>
        <w:t>Les</w:t>
      </w:r>
      <w:r>
        <w:rPr>
          <w:spacing w:val="-3"/>
          <w:sz w:val="17"/>
        </w:rPr>
        <w:t> </w:t>
      </w:r>
      <w:r>
        <w:rPr>
          <w:sz w:val="17"/>
        </w:rPr>
        <w:t>molécules</w:t>
      </w:r>
      <w:r>
        <w:rPr>
          <w:spacing w:val="-2"/>
          <w:sz w:val="17"/>
        </w:rPr>
        <w:t> </w:t>
      </w:r>
      <w:r>
        <w:rPr>
          <w:sz w:val="17"/>
        </w:rPr>
        <w:t>I</w:t>
      </w:r>
      <w:r>
        <w:rPr>
          <w:spacing w:val="-4"/>
          <w:sz w:val="17"/>
        </w:rPr>
        <w:t> </w:t>
      </w:r>
      <w:r>
        <w:rPr>
          <w:sz w:val="17"/>
        </w:rPr>
        <w:t>et</w:t>
      </w:r>
      <w:r>
        <w:rPr>
          <w:spacing w:val="-4"/>
          <w:sz w:val="17"/>
        </w:rPr>
        <w:t> </w:t>
      </w:r>
      <w:r>
        <w:rPr>
          <w:sz w:val="17"/>
        </w:rPr>
        <w:t>V</w:t>
      </w:r>
      <w:r>
        <w:rPr>
          <w:spacing w:val="-6"/>
          <w:sz w:val="17"/>
        </w:rPr>
        <w:t> </w:t>
      </w:r>
      <w:r>
        <w:rPr>
          <w:sz w:val="17"/>
        </w:rPr>
        <w:t>sont</w:t>
      </w:r>
      <w:r>
        <w:rPr>
          <w:spacing w:val="-5"/>
          <w:sz w:val="17"/>
        </w:rPr>
        <w:t> </w:t>
      </w:r>
      <w:r>
        <w:rPr>
          <w:sz w:val="17"/>
        </w:rPr>
        <w:t>des</w:t>
      </w:r>
      <w:r>
        <w:rPr>
          <w:spacing w:val="-3"/>
          <w:sz w:val="17"/>
        </w:rPr>
        <w:t> </w:t>
      </w:r>
      <w:r>
        <w:rPr>
          <w:spacing w:val="-2"/>
          <w:sz w:val="17"/>
        </w:rPr>
        <w:t>énantiomères</w:t>
      </w:r>
    </w:p>
    <w:p>
      <w:pPr>
        <w:pStyle w:val="BodyText"/>
        <w:spacing w:line="276" w:lineRule="auto" w:before="30"/>
        <w:ind w:left="150" w:right="38"/>
        <w:jc w:val="both"/>
      </w:pPr>
      <w:r>
        <w:rPr/>
        <w:t>FAUX</w:t>
      </w:r>
      <w:r>
        <w:rPr>
          <w:spacing w:val="-5"/>
        </w:rPr>
        <w:t> </w:t>
      </w:r>
      <w:r>
        <w:rPr/>
        <w:t>–</w:t>
      </w:r>
      <w:r>
        <w:rPr>
          <w:spacing w:val="-3"/>
        </w:rPr>
        <w:t> </w:t>
      </w:r>
      <w:r>
        <w:rPr/>
        <w:t>Non</w:t>
      </w:r>
      <w:r>
        <w:rPr>
          <w:spacing w:val="-2"/>
        </w:rPr>
        <w:t> </w:t>
      </w:r>
      <w:r>
        <w:rPr/>
        <w:t>pas</w:t>
      </w:r>
      <w:r>
        <w:rPr>
          <w:spacing w:val="-1"/>
        </w:rPr>
        <w:t> </w:t>
      </w:r>
      <w:r>
        <w:rPr/>
        <w:t>vraiment.</w:t>
      </w:r>
      <w:r>
        <w:rPr>
          <w:spacing w:val="-5"/>
        </w:rPr>
        <w:t> </w:t>
      </w:r>
      <w:r>
        <w:rPr/>
        <w:t>Première</w:t>
      </w:r>
      <w:r>
        <w:rPr>
          <w:spacing w:val="-3"/>
        </w:rPr>
        <w:t> </w:t>
      </w:r>
      <w:r>
        <w:rPr/>
        <w:t>chose</w:t>
      </w:r>
      <w:r>
        <w:rPr>
          <w:spacing w:val="-3"/>
        </w:rPr>
        <w:t> </w:t>
      </w:r>
      <w:r>
        <w:rPr/>
        <w:t>à</w:t>
      </w:r>
      <w:r>
        <w:rPr>
          <w:spacing w:val="-3"/>
        </w:rPr>
        <w:t> </w:t>
      </w:r>
      <w:r>
        <w:rPr/>
        <w:t>faire</w:t>
      </w:r>
      <w:r>
        <w:rPr>
          <w:spacing w:val="-2"/>
        </w:rPr>
        <w:t> </w:t>
      </w:r>
      <w:r>
        <w:rPr/>
        <w:t>?</w:t>
      </w:r>
      <w:r>
        <w:rPr>
          <w:spacing w:val="-5"/>
        </w:rPr>
        <w:t> </w:t>
      </w:r>
      <w:r>
        <w:rPr/>
        <w:t>Les</w:t>
      </w:r>
      <w:r>
        <w:rPr>
          <w:spacing w:val="-5"/>
        </w:rPr>
        <w:t> </w:t>
      </w:r>
      <w:r>
        <w:rPr/>
        <w:t>formules</w:t>
      </w:r>
      <w:r>
        <w:rPr>
          <w:spacing w:val="-1"/>
        </w:rPr>
        <w:t> </w:t>
      </w:r>
      <w:r>
        <w:rPr/>
        <w:t>brutes.</w:t>
      </w:r>
      <w:r>
        <w:rPr>
          <w:spacing w:val="-5"/>
        </w:rPr>
        <w:t> </w:t>
      </w:r>
      <w:r>
        <w:rPr/>
        <w:t>Ici</w:t>
      </w:r>
      <w:r>
        <w:rPr>
          <w:spacing w:val="-5"/>
        </w:rPr>
        <w:t> </w:t>
      </w:r>
      <w:r>
        <w:rPr/>
        <w:t>les</w:t>
      </w:r>
      <w:r>
        <w:rPr>
          <w:spacing w:val="-5"/>
        </w:rPr>
        <w:t> </w:t>
      </w:r>
      <w:r>
        <w:rPr/>
        <w:t>formules</w:t>
      </w:r>
      <w:r>
        <w:rPr>
          <w:spacing w:val="-1"/>
        </w:rPr>
        <w:t> </w:t>
      </w:r>
      <w:r>
        <w:rPr/>
        <w:t>sont </w:t>
      </w:r>
      <w:r>
        <w:rPr>
          <w:position w:val="1"/>
        </w:rPr>
        <w:t>bien les mêmes</w:t>
      </w:r>
      <w:r>
        <w:rPr>
          <w:spacing w:val="-5"/>
          <w:position w:val="1"/>
        </w:rPr>
        <w:t> </w:t>
      </w:r>
      <w:r>
        <w:rPr>
          <w:position w:val="1"/>
        </w:rPr>
        <w:t>: C</w:t>
      </w:r>
      <w:r>
        <w:rPr>
          <w:sz w:val="11"/>
        </w:rPr>
        <w:t>6</w:t>
      </w:r>
      <w:r>
        <w:rPr>
          <w:position w:val="1"/>
        </w:rPr>
        <w:t>H</w:t>
      </w:r>
      <w:r>
        <w:rPr>
          <w:sz w:val="11"/>
        </w:rPr>
        <w:t>13</w:t>
      </w:r>
      <w:r>
        <w:rPr>
          <w:position w:val="1"/>
        </w:rPr>
        <w:t>O</w:t>
      </w:r>
      <w:r>
        <w:rPr>
          <w:sz w:val="11"/>
        </w:rPr>
        <w:t>2</w:t>
      </w:r>
      <w:r>
        <w:rPr>
          <w:position w:val="1"/>
        </w:rPr>
        <w:t>N, donc I et V sont possiblement des isomères. On va regarder la </w:t>
      </w:r>
      <w:r>
        <w:rPr/>
        <w:t>configuration de la double liaison C=C. On classe les substituants par ordre décroissant des Z</w:t>
      </w:r>
      <w:r>
        <w:rPr>
          <w:spacing w:val="-2"/>
        </w:rPr>
        <w:t> </w:t>
      </w:r>
      <w:r>
        <w:rPr/>
        <w:t>:</w:t>
      </w:r>
      <w:r>
        <w:rPr>
          <w:spacing w:val="-8"/>
        </w:rPr>
        <w:t> </w:t>
      </w:r>
      <w:r>
        <w:rPr/>
        <w:t>on</w:t>
      </w:r>
      <w:r>
        <w:rPr>
          <w:spacing w:val="-6"/>
        </w:rPr>
        <w:t> </w:t>
      </w:r>
      <w:r>
        <w:rPr/>
        <w:t>obtient</w:t>
      </w:r>
      <w:r>
        <w:rPr>
          <w:spacing w:val="-8"/>
        </w:rPr>
        <w:t> </w:t>
      </w:r>
      <w:r>
        <w:rPr/>
        <w:t>une</w:t>
      </w:r>
      <w:r>
        <w:rPr>
          <w:spacing w:val="-8"/>
        </w:rPr>
        <w:t> </w:t>
      </w:r>
      <w:r>
        <w:rPr/>
        <w:t>configuration</w:t>
      </w:r>
      <w:r>
        <w:rPr>
          <w:spacing w:val="-8"/>
        </w:rPr>
        <w:t> </w:t>
      </w:r>
      <w:r>
        <w:rPr/>
        <w:t>Z</w:t>
      </w:r>
      <w:r>
        <w:rPr>
          <w:spacing w:val="-8"/>
        </w:rPr>
        <w:t> </w:t>
      </w:r>
      <w:r>
        <w:rPr/>
        <w:t>pour</w:t>
      </w:r>
      <w:r>
        <w:rPr>
          <w:spacing w:val="-8"/>
        </w:rPr>
        <w:t> </w:t>
      </w:r>
      <w:r>
        <w:rPr/>
        <w:t>I</w:t>
      </w:r>
      <w:r>
        <w:rPr>
          <w:spacing w:val="-8"/>
        </w:rPr>
        <w:t> </w:t>
      </w:r>
      <w:r>
        <w:rPr/>
        <w:t>(cf.</w:t>
      </w:r>
      <w:r>
        <w:rPr>
          <w:spacing w:val="-8"/>
        </w:rPr>
        <w:t> </w:t>
      </w:r>
      <w:r>
        <w:rPr/>
        <w:t>item</w:t>
      </w:r>
      <w:r>
        <w:rPr>
          <w:spacing w:val="-8"/>
        </w:rPr>
        <w:t> </w:t>
      </w:r>
      <w:r>
        <w:rPr/>
        <w:t>A)</w:t>
      </w:r>
      <w:r>
        <w:rPr>
          <w:spacing w:val="-8"/>
        </w:rPr>
        <w:t> </w:t>
      </w:r>
      <w:r>
        <w:rPr/>
        <w:t>et</w:t>
      </w:r>
      <w:r>
        <w:rPr>
          <w:spacing w:val="-9"/>
        </w:rPr>
        <w:t> </w:t>
      </w:r>
      <w:r>
        <w:rPr/>
        <w:t>une</w:t>
      </w:r>
      <w:r>
        <w:rPr>
          <w:spacing w:val="-8"/>
        </w:rPr>
        <w:t> </w:t>
      </w:r>
      <w:r>
        <w:rPr/>
        <w:t>configuration</w:t>
      </w:r>
      <w:r>
        <w:rPr>
          <w:spacing w:val="-6"/>
        </w:rPr>
        <w:t> </w:t>
      </w:r>
      <w:r>
        <w:rPr/>
        <w:t>E</w:t>
      </w:r>
      <w:r>
        <w:rPr>
          <w:spacing w:val="-8"/>
        </w:rPr>
        <w:t> </w:t>
      </w:r>
      <w:r>
        <w:rPr/>
        <w:t>pour</w:t>
      </w:r>
      <w:r>
        <w:rPr>
          <w:spacing w:val="-8"/>
        </w:rPr>
        <w:t> </w:t>
      </w:r>
      <w:r>
        <w:rPr/>
        <w:t>V</w:t>
      </w:r>
      <w:r>
        <w:rPr>
          <w:spacing w:val="-11"/>
        </w:rPr>
        <w:t> </w:t>
      </w:r>
      <w:r>
        <w:rPr/>
        <w:t>(cf.</w:t>
      </w:r>
      <w:r>
        <w:rPr>
          <w:spacing w:val="-6"/>
        </w:rPr>
        <w:t> </w:t>
      </w:r>
      <w:r>
        <w:rPr/>
        <w:t>item</w:t>
      </w:r>
      <w:r>
        <w:rPr>
          <w:spacing w:val="-8"/>
        </w:rPr>
        <w:t> </w:t>
      </w:r>
      <w:r>
        <w:rPr/>
        <w:t>D). Les</w:t>
      </w:r>
      <w:r>
        <w:rPr>
          <w:spacing w:val="-10"/>
        </w:rPr>
        <w:t> </w:t>
      </w:r>
      <w:r>
        <w:rPr/>
        <w:t>configurations</w:t>
      </w:r>
      <w:r>
        <w:rPr>
          <w:spacing w:val="-10"/>
        </w:rPr>
        <w:t> </w:t>
      </w:r>
      <w:r>
        <w:rPr/>
        <w:t>sont</w:t>
      </w:r>
      <w:r>
        <w:rPr>
          <w:spacing w:val="-9"/>
        </w:rPr>
        <w:t> </w:t>
      </w:r>
      <w:r>
        <w:rPr/>
        <w:t>différentes</w:t>
      </w:r>
      <w:r>
        <w:rPr>
          <w:spacing w:val="-6"/>
        </w:rPr>
        <w:t> </w:t>
      </w:r>
      <w:r>
        <w:rPr/>
        <w:t>:</w:t>
      </w:r>
      <w:r>
        <w:rPr>
          <w:spacing w:val="-9"/>
        </w:rPr>
        <w:t> </w:t>
      </w:r>
      <w:r>
        <w:rPr/>
        <w:t>on</w:t>
      </w:r>
      <w:r>
        <w:rPr>
          <w:spacing w:val="-7"/>
        </w:rPr>
        <w:t> </w:t>
      </w:r>
      <w:r>
        <w:rPr/>
        <w:t>serait</w:t>
      </w:r>
      <w:r>
        <w:rPr>
          <w:spacing w:val="-9"/>
        </w:rPr>
        <w:t> </w:t>
      </w:r>
      <w:r>
        <w:rPr/>
        <w:t>tentés</w:t>
      </w:r>
      <w:r>
        <w:rPr>
          <w:spacing w:val="-9"/>
        </w:rPr>
        <w:t> </w:t>
      </w:r>
      <w:r>
        <w:rPr/>
        <w:t>de</w:t>
      </w:r>
      <w:r>
        <w:rPr>
          <w:spacing w:val="-9"/>
        </w:rPr>
        <w:t> </w:t>
      </w:r>
      <w:r>
        <w:rPr/>
        <w:t>dire</w:t>
      </w:r>
      <w:r>
        <w:rPr>
          <w:spacing w:val="-10"/>
        </w:rPr>
        <w:t> </w:t>
      </w:r>
      <w:r>
        <w:rPr/>
        <w:t>que</w:t>
      </w:r>
      <w:r>
        <w:rPr>
          <w:spacing w:val="-9"/>
        </w:rPr>
        <w:t> </w:t>
      </w:r>
      <w:r>
        <w:rPr/>
        <w:t>ce</w:t>
      </w:r>
      <w:r>
        <w:rPr>
          <w:spacing w:val="-9"/>
        </w:rPr>
        <w:t> </w:t>
      </w:r>
      <w:r>
        <w:rPr/>
        <w:t>sont</w:t>
      </w:r>
      <w:r>
        <w:rPr>
          <w:spacing w:val="-9"/>
        </w:rPr>
        <w:t> </w:t>
      </w:r>
      <w:r>
        <w:rPr/>
        <w:t>des</w:t>
      </w:r>
      <w:r>
        <w:rPr>
          <w:spacing w:val="-6"/>
        </w:rPr>
        <w:t> </w:t>
      </w:r>
      <w:r>
        <w:rPr/>
        <w:t>énantiomères,</w:t>
      </w:r>
      <w:r>
        <w:rPr>
          <w:spacing w:val="-9"/>
        </w:rPr>
        <w:t> </w:t>
      </w:r>
      <w:r>
        <w:rPr/>
        <w:t>mais non</w:t>
      </w:r>
      <w:r>
        <w:rPr>
          <w:spacing w:val="-4"/>
        </w:rPr>
        <w:t> </w:t>
      </w:r>
      <w:r>
        <w:rPr/>
        <w:t>! Pour une</w:t>
      </w:r>
      <w:r>
        <w:rPr>
          <w:spacing w:val="-1"/>
        </w:rPr>
        <w:t> </w:t>
      </w:r>
      <w:r>
        <w:rPr/>
        <w:t>double</w:t>
      </w:r>
      <w:r>
        <w:rPr>
          <w:spacing w:val="-2"/>
        </w:rPr>
        <w:t> </w:t>
      </w:r>
      <w:r>
        <w:rPr/>
        <w:t>liaison C=C, </w:t>
      </w:r>
      <w:r>
        <w:rPr>
          <w:u w:val="single"/>
        </w:rPr>
        <w:t>on parlera de diastéréoisomères</w:t>
      </w:r>
      <w:r>
        <w:rPr>
          <w:spacing w:val="-1"/>
          <w:u w:val="single"/>
        </w:rPr>
        <w:t> </w:t>
      </w:r>
      <w:r>
        <w:rPr>
          <w:u w:val="single"/>
        </w:rPr>
        <w:t>pour des</w:t>
      </w:r>
      <w:r>
        <w:rPr>
          <w:spacing w:val="-1"/>
          <w:u w:val="single"/>
        </w:rPr>
        <w:t> </w:t>
      </w:r>
      <w:r>
        <w:rPr>
          <w:u w:val="single"/>
        </w:rPr>
        <w:t>molécules Z</w:t>
      </w:r>
      <w:r>
        <w:rPr>
          <w:spacing w:val="-1"/>
          <w:u w:val="single"/>
        </w:rPr>
        <w:t> </w:t>
      </w:r>
      <w:r>
        <w:rPr>
          <w:u w:val="single"/>
        </w:rPr>
        <w:t>et</w:t>
      </w:r>
      <w:r>
        <w:rPr/>
        <w:t> </w:t>
      </w:r>
      <w:r>
        <w:rPr>
          <w:u w:val="single"/>
        </w:rPr>
        <w:t>E</w:t>
      </w:r>
      <w:r>
        <w:rPr/>
        <w:t>, le terme énantiomère se réfère plutôt aux carbones asymétriques C*.</w:t>
      </w:r>
    </w:p>
    <w:p>
      <w:pPr>
        <w:pStyle w:val="BodyText"/>
        <w:spacing w:before="23"/>
      </w:pPr>
    </w:p>
    <w:p>
      <w:pPr>
        <w:pStyle w:val="Heading3"/>
        <w:spacing w:before="1"/>
        <w:jc w:val="both"/>
      </w:pPr>
      <w:r>
        <w:rPr/>
        <w:t>Réponse</w:t>
      </w:r>
      <w:r>
        <w:rPr>
          <w:spacing w:val="-6"/>
        </w:rPr>
        <w:t> </w:t>
      </w:r>
      <w:r>
        <w:rPr/>
        <w:t>exacte</w:t>
      </w:r>
      <w:r>
        <w:rPr>
          <w:spacing w:val="-8"/>
        </w:rPr>
        <w:t> </w:t>
      </w:r>
      <w:r>
        <w:rPr/>
        <w:t>:</w:t>
      </w:r>
      <w:r>
        <w:rPr>
          <w:spacing w:val="-6"/>
        </w:rPr>
        <w:t> </w:t>
      </w:r>
      <w:r>
        <w:rPr>
          <w:spacing w:val="-10"/>
        </w:rPr>
        <w:t>D</w:t>
      </w:r>
    </w:p>
    <w:p>
      <w:pPr>
        <w:pStyle w:val="BodyText"/>
        <w:rPr>
          <w:b/>
          <w:i w:val="0"/>
        </w:rPr>
      </w:pPr>
    </w:p>
    <w:p>
      <w:pPr>
        <w:pStyle w:val="BodyText"/>
        <w:spacing w:before="114"/>
        <w:rPr>
          <w:b/>
          <w:i w:val="0"/>
        </w:rPr>
      </w:pPr>
    </w:p>
    <w:p>
      <w:pPr>
        <w:spacing w:line="276" w:lineRule="auto" w:before="0"/>
        <w:ind w:left="150" w:right="38" w:firstLine="0"/>
        <w:jc w:val="both"/>
        <w:rPr>
          <w:sz w:val="17"/>
        </w:rPr>
      </w:pPr>
      <w:r>
        <w:rPr>
          <w:sz w:val="17"/>
        </w:rPr>
        <w:t>L’</w:t>
      </w:r>
      <w:r>
        <w:rPr>
          <w:b/>
          <w:sz w:val="17"/>
        </w:rPr>
        <w:t>acide thréonique </w:t>
      </w:r>
      <w:r>
        <w:rPr>
          <w:sz w:val="17"/>
        </w:rPr>
        <w:t>représente une piste de recherche dans le domaine médical, </w:t>
      </w:r>
      <w:r>
        <w:rPr>
          <w:color w:val="212123"/>
          <w:sz w:val="17"/>
        </w:rPr>
        <w:t>à cause de l'inhibition</w:t>
      </w:r>
      <w:r>
        <w:rPr>
          <w:color w:val="212123"/>
          <w:spacing w:val="-5"/>
          <w:sz w:val="17"/>
        </w:rPr>
        <w:t> </w:t>
      </w:r>
      <w:r>
        <w:rPr>
          <w:color w:val="212123"/>
          <w:sz w:val="17"/>
        </w:rPr>
        <w:t>de</w:t>
      </w:r>
      <w:r>
        <w:rPr>
          <w:color w:val="212123"/>
          <w:spacing w:val="-5"/>
          <w:sz w:val="17"/>
        </w:rPr>
        <w:t> </w:t>
      </w:r>
      <w:r>
        <w:rPr>
          <w:color w:val="212123"/>
          <w:sz w:val="17"/>
        </w:rPr>
        <w:t>l'expression</w:t>
      </w:r>
      <w:r>
        <w:rPr>
          <w:color w:val="212123"/>
          <w:spacing w:val="-5"/>
          <w:sz w:val="17"/>
        </w:rPr>
        <w:t> </w:t>
      </w:r>
      <w:r>
        <w:rPr>
          <w:color w:val="212123"/>
          <w:sz w:val="17"/>
        </w:rPr>
        <w:t>DKK1</w:t>
      </w:r>
      <w:r>
        <w:rPr>
          <w:color w:val="212123"/>
          <w:spacing w:val="-5"/>
          <w:sz w:val="17"/>
        </w:rPr>
        <w:t> </w:t>
      </w:r>
      <w:r>
        <w:rPr>
          <w:color w:val="212123"/>
          <w:sz w:val="17"/>
        </w:rPr>
        <w:t>par</w:t>
      </w:r>
      <w:r>
        <w:rPr>
          <w:color w:val="212123"/>
          <w:spacing w:val="-5"/>
          <w:sz w:val="17"/>
        </w:rPr>
        <w:t> </w:t>
      </w:r>
      <w:r>
        <w:rPr>
          <w:color w:val="212123"/>
          <w:sz w:val="17"/>
        </w:rPr>
        <w:t>des</w:t>
      </w:r>
      <w:r>
        <w:rPr>
          <w:color w:val="212123"/>
          <w:spacing w:val="-6"/>
          <w:sz w:val="17"/>
        </w:rPr>
        <w:t> </w:t>
      </w:r>
      <w:r>
        <w:rPr>
          <w:color w:val="212123"/>
          <w:sz w:val="17"/>
        </w:rPr>
        <w:t>L-thréonates</w:t>
      </w:r>
      <w:r>
        <w:rPr>
          <w:color w:val="212123"/>
          <w:spacing w:val="-4"/>
          <w:sz w:val="17"/>
        </w:rPr>
        <w:t> </w:t>
      </w:r>
      <w:r>
        <w:rPr>
          <w:color w:val="212123"/>
          <w:sz w:val="17"/>
        </w:rPr>
        <w:t>(in</w:t>
      </w:r>
      <w:r>
        <w:rPr>
          <w:color w:val="212123"/>
          <w:spacing w:val="-3"/>
          <w:sz w:val="17"/>
        </w:rPr>
        <w:t> </w:t>
      </w:r>
      <w:r>
        <w:rPr>
          <w:color w:val="212123"/>
          <w:sz w:val="17"/>
        </w:rPr>
        <w:t>vitro).</w:t>
      </w:r>
      <w:r>
        <w:rPr>
          <w:color w:val="212123"/>
          <w:spacing w:val="-6"/>
          <w:sz w:val="17"/>
        </w:rPr>
        <w:t> </w:t>
      </w:r>
      <w:r>
        <w:rPr>
          <w:color w:val="212123"/>
          <w:sz w:val="17"/>
        </w:rPr>
        <w:t>Ces</w:t>
      </w:r>
      <w:r>
        <w:rPr>
          <w:color w:val="212123"/>
          <w:spacing w:val="-6"/>
          <w:sz w:val="17"/>
        </w:rPr>
        <w:t> </w:t>
      </w:r>
      <w:r>
        <w:rPr>
          <w:color w:val="212123"/>
          <w:sz w:val="17"/>
        </w:rPr>
        <w:t>derniers</w:t>
      </w:r>
      <w:r>
        <w:rPr>
          <w:color w:val="212123"/>
          <w:spacing w:val="-6"/>
          <w:sz w:val="17"/>
        </w:rPr>
        <w:t> </w:t>
      </w:r>
      <w:r>
        <w:rPr>
          <w:color w:val="212123"/>
          <w:sz w:val="17"/>
        </w:rPr>
        <w:t>pourraient</w:t>
      </w:r>
      <w:r>
        <w:rPr>
          <w:color w:val="212123"/>
          <w:spacing w:val="-6"/>
          <w:sz w:val="17"/>
        </w:rPr>
        <w:t> </w:t>
      </w:r>
      <w:r>
        <w:rPr>
          <w:color w:val="212123"/>
          <w:sz w:val="17"/>
        </w:rPr>
        <w:t>avoir un potentiel pour le traitement de l'</w:t>
      </w:r>
      <w:r>
        <w:rPr>
          <w:sz w:val="17"/>
        </w:rPr>
        <w:t>alopécie </w:t>
      </w:r>
      <w:r>
        <w:rPr>
          <w:color w:val="212123"/>
          <w:sz w:val="17"/>
        </w:rPr>
        <w:t>androgénique. On a figuré ci-dessous 4 stéréoisomères de l’acide thréonique :</w:t>
      </w:r>
    </w:p>
    <w:p>
      <w:pPr>
        <w:pStyle w:val="BodyText"/>
        <w:spacing w:before="4" w:after="1"/>
        <w:rPr>
          <w:i w:val="0"/>
          <w:sz w:val="19"/>
        </w:rPr>
      </w:pPr>
    </w:p>
    <w:tbl>
      <w:tblPr>
        <w:tblW w:w="0" w:type="auto"/>
        <w:jc w:val="left"/>
        <w:tblInd w:w="160"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CellMar>
          <w:top w:w="0" w:type="dxa"/>
          <w:left w:w="0" w:type="dxa"/>
          <w:bottom w:w="0" w:type="dxa"/>
          <w:right w:w="0" w:type="dxa"/>
        </w:tblCellMar>
        <w:tblLook w:val="01E0"/>
      </w:tblPr>
      <w:tblGrid>
        <w:gridCol w:w="1592"/>
        <w:gridCol w:w="1592"/>
        <w:gridCol w:w="1593"/>
        <w:gridCol w:w="1593"/>
      </w:tblGrid>
      <w:tr>
        <w:trPr>
          <w:trHeight w:val="1176" w:hRule="atLeast"/>
        </w:trPr>
        <w:tc>
          <w:tcPr>
            <w:tcW w:w="1592" w:type="dxa"/>
            <w:tcBorders>
              <w:left w:val="single" w:sz="4" w:space="0" w:color="000000"/>
              <w:bottom w:val="single" w:sz="4" w:space="0" w:color="000000"/>
            </w:tcBorders>
          </w:tcPr>
          <w:p>
            <w:pPr>
              <w:pStyle w:val="TableParagraph"/>
              <w:spacing w:after="1"/>
              <w:jc w:val="left"/>
              <w:rPr>
                <w:sz w:val="19"/>
              </w:rPr>
            </w:pPr>
          </w:p>
          <w:p>
            <w:pPr>
              <w:pStyle w:val="TableParagraph"/>
              <w:ind w:left="150"/>
              <w:jc w:val="left"/>
              <w:rPr>
                <w:sz w:val="20"/>
              </w:rPr>
            </w:pPr>
            <w:r>
              <w:rPr>
                <w:sz w:val="20"/>
              </w:rPr>
              <w:drawing>
                <wp:inline distT="0" distB="0" distL="0" distR="0">
                  <wp:extent cx="872181" cy="448817"/>
                  <wp:effectExtent l="0" t="0" r="0" b="0"/>
                  <wp:docPr id="91" name="Image 91"/>
                  <wp:cNvGraphicFramePr>
                    <a:graphicFrameLocks/>
                  </wp:cNvGraphicFramePr>
                  <a:graphic>
                    <a:graphicData uri="http://schemas.openxmlformats.org/drawingml/2006/picture">
                      <pic:pic>
                        <pic:nvPicPr>
                          <pic:cNvPr id="91" name="Image 91"/>
                          <pic:cNvPicPr/>
                        </pic:nvPicPr>
                        <pic:blipFill>
                          <a:blip r:embed="rId32" cstate="print"/>
                          <a:stretch>
                            <a:fillRect/>
                          </a:stretch>
                        </pic:blipFill>
                        <pic:spPr>
                          <a:xfrm>
                            <a:off x="0" y="0"/>
                            <a:ext cx="872181" cy="448817"/>
                          </a:xfrm>
                          <a:prstGeom prst="rect">
                            <a:avLst/>
                          </a:prstGeom>
                        </pic:spPr>
                      </pic:pic>
                    </a:graphicData>
                  </a:graphic>
                </wp:inline>
              </w:drawing>
            </w:r>
            <w:r>
              <w:rPr>
                <w:sz w:val="20"/>
              </w:rPr>
            </w:r>
          </w:p>
        </w:tc>
        <w:tc>
          <w:tcPr>
            <w:tcW w:w="1592" w:type="dxa"/>
            <w:tcBorders>
              <w:bottom w:val="single" w:sz="4" w:space="0" w:color="000000"/>
              <w:right w:val="single" w:sz="4" w:space="0" w:color="000000"/>
            </w:tcBorders>
          </w:tcPr>
          <w:p>
            <w:pPr>
              <w:pStyle w:val="TableParagraph"/>
              <w:spacing w:before="11" w:after="1"/>
              <w:jc w:val="left"/>
              <w:rPr>
                <w:sz w:val="20"/>
              </w:rPr>
            </w:pPr>
          </w:p>
          <w:p>
            <w:pPr>
              <w:pStyle w:val="TableParagraph"/>
              <w:ind w:left="154" w:right="-15"/>
              <w:jc w:val="left"/>
              <w:rPr>
                <w:sz w:val="20"/>
              </w:rPr>
            </w:pPr>
            <w:r>
              <w:rPr>
                <w:sz w:val="20"/>
              </w:rPr>
              <w:drawing>
                <wp:inline distT="0" distB="0" distL="0" distR="0">
                  <wp:extent cx="886321" cy="472439"/>
                  <wp:effectExtent l="0" t="0" r="0" b="0"/>
                  <wp:docPr id="92" name="Image 92"/>
                  <wp:cNvGraphicFramePr>
                    <a:graphicFrameLocks/>
                  </wp:cNvGraphicFramePr>
                  <a:graphic>
                    <a:graphicData uri="http://schemas.openxmlformats.org/drawingml/2006/picture">
                      <pic:pic>
                        <pic:nvPicPr>
                          <pic:cNvPr id="92" name="Image 92"/>
                          <pic:cNvPicPr/>
                        </pic:nvPicPr>
                        <pic:blipFill>
                          <a:blip r:embed="rId33" cstate="print"/>
                          <a:stretch>
                            <a:fillRect/>
                          </a:stretch>
                        </pic:blipFill>
                        <pic:spPr>
                          <a:xfrm>
                            <a:off x="0" y="0"/>
                            <a:ext cx="886321" cy="472439"/>
                          </a:xfrm>
                          <a:prstGeom prst="rect">
                            <a:avLst/>
                          </a:prstGeom>
                        </pic:spPr>
                      </pic:pic>
                    </a:graphicData>
                  </a:graphic>
                </wp:inline>
              </w:drawing>
            </w:r>
            <w:r>
              <w:rPr>
                <w:sz w:val="20"/>
              </w:rPr>
            </w:r>
          </w:p>
        </w:tc>
        <w:tc>
          <w:tcPr>
            <w:tcW w:w="1593" w:type="dxa"/>
            <w:tcBorders>
              <w:left w:val="single" w:sz="4" w:space="0" w:color="000000"/>
              <w:bottom w:val="single" w:sz="4" w:space="0" w:color="000000"/>
              <w:right w:val="single" w:sz="4" w:space="0" w:color="000000"/>
            </w:tcBorders>
          </w:tcPr>
          <w:p>
            <w:pPr>
              <w:pStyle w:val="TableParagraph"/>
              <w:spacing w:before="9"/>
              <w:jc w:val="left"/>
              <w:rPr>
                <w:sz w:val="17"/>
              </w:rPr>
            </w:pPr>
          </w:p>
          <w:p>
            <w:pPr>
              <w:pStyle w:val="TableParagraph"/>
              <w:ind w:left="151"/>
              <w:jc w:val="left"/>
              <w:rPr>
                <w:sz w:val="20"/>
              </w:rPr>
            </w:pPr>
            <w:r>
              <w:rPr>
                <w:sz w:val="20"/>
              </w:rPr>
              <w:drawing>
                <wp:inline distT="0" distB="0" distL="0" distR="0">
                  <wp:extent cx="875939" cy="496062"/>
                  <wp:effectExtent l="0" t="0" r="0" b="0"/>
                  <wp:docPr id="93" name="Image 93"/>
                  <wp:cNvGraphicFramePr>
                    <a:graphicFrameLocks/>
                  </wp:cNvGraphicFramePr>
                  <a:graphic>
                    <a:graphicData uri="http://schemas.openxmlformats.org/drawingml/2006/picture">
                      <pic:pic>
                        <pic:nvPicPr>
                          <pic:cNvPr id="93" name="Image 93"/>
                          <pic:cNvPicPr/>
                        </pic:nvPicPr>
                        <pic:blipFill>
                          <a:blip r:embed="rId34" cstate="print"/>
                          <a:stretch>
                            <a:fillRect/>
                          </a:stretch>
                        </pic:blipFill>
                        <pic:spPr>
                          <a:xfrm>
                            <a:off x="0" y="0"/>
                            <a:ext cx="875939" cy="496062"/>
                          </a:xfrm>
                          <a:prstGeom prst="rect">
                            <a:avLst/>
                          </a:prstGeom>
                        </pic:spPr>
                      </pic:pic>
                    </a:graphicData>
                  </a:graphic>
                </wp:inline>
              </w:drawing>
            </w:r>
            <w:r>
              <w:rPr>
                <w:sz w:val="20"/>
              </w:rPr>
            </w:r>
          </w:p>
        </w:tc>
        <w:tc>
          <w:tcPr>
            <w:tcW w:w="1593" w:type="dxa"/>
            <w:tcBorders>
              <w:left w:val="single" w:sz="4" w:space="0" w:color="000000"/>
              <w:bottom w:val="single" w:sz="4" w:space="0" w:color="000000"/>
              <w:right w:val="single" w:sz="4" w:space="0" w:color="000000"/>
            </w:tcBorders>
          </w:tcPr>
          <w:p>
            <w:pPr>
              <w:pStyle w:val="TableParagraph"/>
              <w:spacing w:before="10"/>
              <w:jc w:val="left"/>
              <w:rPr>
                <w:sz w:val="20"/>
              </w:rPr>
            </w:pPr>
          </w:p>
          <w:p>
            <w:pPr>
              <w:pStyle w:val="TableParagraph"/>
              <w:ind w:left="122"/>
              <w:jc w:val="left"/>
              <w:rPr>
                <w:sz w:val="20"/>
              </w:rPr>
            </w:pPr>
            <w:r>
              <w:rPr>
                <w:sz w:val="20"/>
              </w:rPr>
              <w:drawing>
                <wp:inline distT="0" distB="0" distL="0" distR="0">
                  <wp:extent cx="824894" cy="472439"/>
                  <wp:effectExtent l="0" t="0" r="0" b="0"/>
                  <wp:docPr id="94" name="Image 94"/>
                  <wp:cNvGraphicFramePr>
                    <a:graphicFrameLocks/>
                  </wp:cNvGraphicFramePr>
                  <a:graphic>
                    <a:graphicData uri="http://schemas.openxmlformats.org/drawingml/2006/picture">
                      <pic:pic>
                        <pic:nvPicPr>
                          <pic:cNvPr id="94" name="Image 94"/>
                          <pic:cNvPicPr/>
                        </pic:nvPicPr>
                        <pic:blipFill>
                          <a:blip r:embed="rId35" cstate="print"/>
                          <a:stretch>
                            <a:fillRect/>
                          </a:stretch>
                        </pic:blipFill>
                        <pic:spPr>
                          <a:xfrm>
                            <a:off x="0" y="0"/>
                            <a:ext cx="824894" cy="472439"/>
                          </a:xfrm>
                          <a:prstGeom prst="rect">
                            <a:avLst/>
                          </a:prstGeom>
                        </pic:spPr>
                      </pic:pic>
                    </a:graphicData>
                  </a:graphic>
                </wp:inline>
              </w:drawing>
            </w:r>
            <w:r>
              <w:rPr>
                <w:sz w:val="20"/>
              </w:rPr>
            </w:r>
          </w:p>
        </w:tc>
      </w:tr>
      <w:tr>
        <w:trPr>
          <w:trHeight w:val="220" w:hRule="atLeast"/>
        </w:trPr>
        <w:tc>
          <w:tcPr>
            <w:tcW w:w="1592" w:type="dxa"/>
            <w:tcBorders>
              <w:top w:val="single" w:sz="4" w:space="0" w:color="000000"/>
              <w:left w:val="single" w:sz="4" w:space="0" w:color="000000"/>
              <w:bottom w:val="single" w:sz="4" w:space="0" w:color="000000"/>
            </w:tcBorders>
          </w:tcPr>
          <w:p>
            <w:pPr>
              <w:pStyle w:val="TableParagraph"/>
              <w:spacing w:line="191" w:lineRule="exact"/>
              <w:ind w:left="12" w:right="5"/>
              <w:rPr>
                <w:b/>
                <w:sz w:val="17"/>
              </w:rPr>
            </w:pPr>
            <w:r>
              <w:rPr>
                <w:b/>
                <w:spacing w:val="-5"/>
                <w:sz w:val="17"/>
              </w:rPr>
              <w:t>(1)</w:t>
            </w:r>
          </w:p>
        </w:tc>
        <w:tc>
          <w:tcPr>
            <w:tcW w:w="1592" w:type="dxa"/>
            <w:tcBorders>
              <w:top w:val="single" w:sz="4" w:space="0" w:color="000000"/>
              <w:bottom w:val="single" w:sz="4" w:space="0" w:color="000000"/>
              <w:right w:val="single" w:sz="4" w:space="0" w:color="000000"/>
            </w:tcBorders>
          </w:tcPr>
          <w:p>
            <w:pPr>
              <w:pStyle w:val="TableParagraph"/>
              <w:spacing w:line="191" w:lineRule="exact"/>
              <w:ind w:left="12"/>
              <w:rPr>
                <w:b/>
                <w:sz w:val="17"/>
              </w:rPr>
            </w:pPr>
            <w:r>
              <w:rPr>
                <w:b/>
                <w:spacing w:val="-5"/>
                <w:sz w:val="17"/>
              </w:rPr>
              <w:t>(2)</w:t>
            </w:r>
          </w:p>
        </w:tc>
        <w:tc>
          <w:tcPr>
            <w:tcW w:w="1593" w:type="dxa"/>
            <w:tcBorders>
              <w:top w:val="single" w:sz="4" w:space="0" w:color="000000"/>
              <w:left w:val="single" w:sz="4" w:space="0" w:color="000000"/>
              <w:bottom w:val="single" w:sz="4" w:space="0" w:color="000000"/>
              <w:right w:val="single" w:sz="4" w:space="0" w:color="000000"/>
            </w:tcBorders>
          </w:tcPr>
          <w:p>
            <w:pPr>
              <w:pStyle w:val="TableParagraph"/>
              <w:spacing w:line="191" w:lineRule="exact"/>
              <w:ind w:left="11"/>
              <w:rPr>
                <w:b/>
                <w:sz w:val="17"/>
              </w:rPr>
            </w:pPr>
            <w:r>
              <w:rPr>
                <w:b/>
                <w:spacing w:val="-5"/>
                <w:sz w:val="17"/>
              </w:rPr>
              <w:t>(3)</w:t>
            </w:r>
          </w:p>
        </w:tc>
        <w:tc>
          <w:tcPr>
            <w:tcW w:w="1593" w:type="dxa"/>
            <w:tcBorders>
              <w:top w:val="single" w:sz="4" w:space="0" w:color="000000"/>
              <w:left w:val="single" w:sz="4" w:space="0" w:color="000000"/>
              <w:bottom w:val="single" w:sz="4" w:space="0" w:color="000000"/>
              <w:right w:val="single" w:sz="4" w:space="0" w:color="000000"/>
            </w:tcBorders>
          </w:tcPr>
          <w:p>
            <w:pPr>
              <w:pStyle w:val="TableParagraph"/>
              <w:spacing w:line="191" w:lineRule="exact"/>
              <w:ind w:left="11" w:right="2"/>
              <w:rPr>
                <w:b/>
                <w:sz w:val="17"/>
              </w:rPr>
            </w:pPr>
            <w:r>
              <w:rPr>
                <w:b/>
                <w:spacing w:val="-5"/>
                <w:sz w:val="17"/>
              </w:rPr>
              <w:t>(4)</w:t>
            </w:r>
          </w:p>
        </w:tc>
      </w:tr>
    </w:tbl>
    <w:p>
      <w:pPr>
        <w:pStyle w:val="BodyText"/>
        <w:rPr>
          <w:i w:val="0"/>
        </w:rPr>
      </w:pPr>
    </w:p>
    <w:p>
      <w:pPr>
        <w:pStyle w:val="BodyText"/>
        <w:spacing w:before="58"/>
        <w:rPr>
          <w:i w:val="0"/>
        </w:rPr>
      </w:pPr>
    </w:p>
    <w:p>
      <w:pPr>
        <w:pStyle w:val="Heading3"/>
        <w:jc w:val="both"/>
      </w:pPr>
      <w:r>
        <w:rPr/>
        <w:t>Question</w:t>
      </w:r>
      <w:r>
        <w:rPr>
          <w:spacing w:val="-9"/>
        </w:rPr>
        <w:t> </w:t>
      </w:r>
      <w:r>
        <w:rPr>
          <w:spacing w:val="-5"/>
        </w:rPr>
        <w:t>12</w:t>
      </w:r>
    </w:p>
    <w:p>
      <w:pPr>
        <w:spacing w:line="273" w:lineRule="auto" w:before="28"/>
        <w:ind w:left="150" w:right="38" w:firstLine="0"/>
        <w:jc w:val="both"/>
        <w:rPr>
          <w:b/>
          <w:sz w:val="17"/>
        </w:rPr>
      </w:pPr>
      <w:r>
        <w:rPr>
          <w:b/>
          <w:sz w:val="17"/>
        </w:rPr>
        <w:t>Concernant la molécule d’acide thréonique, laquelle (lesquelles) des propositions suivantes est (sont) exacte(s) ?</w:t>
      </w:r>
    </w:p>
    <w:p>
      <w:pPr>
        <w:pStyle w:val="BodyText"/>
        <w:spacing w:before="2" w:after="24"/>
        <w:rPr>
          <w:b/>
          <w:i w:val="0"/>
          <w:sz w:val="4"/>
        </w:rPr>
      </w:pPr>
      <w:r>
        <w:rPr>
          <w:i w:val="0"/>
        </w:rPr>
        <w:br w:type="column"/>
      </w:r>
      <w:r>
        <w:rPr>
          <w:b/>
          <w:i w:val="0"/>
          <w:sz w:val="4"/>
        </w:rPr>
      </w:r>
    </w:p>
    <w:p>
      <w:pPr>
        <w:spacing w:line="240" w:lineRule="auto"/>
        <w:ind w:left="66" w:right="0" w:firstLine="0"/>
        <w:rPr>
          <w:sz w:val="20"/>
        </w:rPr>
      </w:pPr>
      <w:r>
        <w:rPr>
          <w:sz w:val="20"/>
        </w:rPr>
        <mc:AlternateContent>
          <mc:Choice Requires="wps">
            <w:drawing>
              <wp:inline distT="0" distB="0" distL="0" distR="0">
                <wp:extent cx="4175760" cy="1181100"/>
                <wp:effectExtent l="9525" t="0" r="0" b="9525"/>
                <wp:docPr id="95" name="Group 95"/>
                <wp:cNvGraphicFramePr>
                  <a:graphicFrameLocks/>
                </wp:cNvGraphicFramePr>
                <a:graphic>
                  <a:graphicData uri="http://schemas.microsoft.com/office/word/2010/wordprocessingGroup">
                    <wpg:wgp>
                      <wpg:cNvPr id="95" name="Group 95"/>
                      <wpg:cNvGrpSpPr/>
                      <wpg:grpSpPr>
                        <a:xfrm>
                          <a:off x="0" y="0"/>
                          <a:ext cx="4175760" cy="1181100"/>
                          <a:chExt cx="4175760" cy="1181100"/>
                        </a:xfrm>
                      </wpg:grpSpPr>
                      <wps:wsp>
                        <wps:cNvPr id="96" name="Graphic 96"/>
                        <wps:cNvSpPr/>
                        <wps:spPr>
                          <a:xfrm>
                            <a:off x="-12" y="3047"/>
                            <a:ext cx="4175760" cy="1178560"/>
                          </a:xfrm>
                          <a:custGeom>
                            <a:avLst/>
                            <a:gdLst/>
                            <a:ahLst/>
                            <a:cxnLst/>
                            <a:rect l="l" t="t" r="r" b="b"/>
                            <a:pathLst>
                              <a:path w="4175760" h="1178560">
                                <a:moveTo>
                                  <a:pt x="4171188" y="1175004"/>
                                </a:moveTo>
                                <a:lnTo>
                                  <a:pt x="4572" y="1175004"/>
                                </a:lnTo>
                                <a:lnTo>
                                  <a:pt x="4572" y="996696"/>
                                </a:lnTo>
                                <a:lnTo>
                                  <a:pt x="4572" y="854964"/>
                                </a:lnTo>
                                <a:lnTo>
                                  <a:pt x="4572" y="711720"/>
                                </a:lnTo>
                                <a:lnTo>
                                  <a:pt x="4572" y="0"/>
                                </a:lnTo>
                                <a:lnTo>
                                  <a:pt x="12" y="0"/>
                                </a:lnTo>
                                <a:lnTo>
                                  <a:pt x="12" y="711720"/>
                                </a:lnTo>
                                <a:lnTo>
                                  <a:pt x="12" y="854964"/>
                                </a:lnTo>
                                <a:lnTo>
                                  <a:pt x="12" y="996696"/>
                                </a:lnTo>
                                <a:lnTo>
                                  <a:pt x="12" y="1175004"/>
                                </a:lnTo>
                                <a:lnTo>
                                  <a:pt x="0" y="1178052"/>
                                </a:lnTo>
                                <a:lnTo>
                                  <a:pt x="4171188" y="1178052"/>
                                </a:lnTo>
                                <a:lnTo>
                                  <a:pt x="4171188" y="1175004"/>
                                </a:lnTo>
                                <a:close/>
                              </a:path>
                              <a:path w="4175760" h="1178560">
                                <a:moveTo>
                                  <a:pt x="4175760" y="1175016"/>
                                </a:moveTo>
                                <a:lnTo>
                                  <a:pt x="4171200" y="1175016"/>
                                </a:lnTo>
                                <a:lnTo>
                                  <a:pt x="4171200" y="1178052"/>
                                </a:lnTo>
                                <a:lnTo>
                                  <a:pt x="4175760" y="1178052"/>
                                </a:lnTo>
                                <a:lnTo>
                                  <a:pt x="4175760" y="1175016"/>
                                </a:lnTo>
                                <a:close/>
                              </a:path>
                              <a:path w="4175760" h="1178560">
                                <a:moveTo>
                                  <a:pt x="4175760" y="0"/>
                                </a:moveTo>
                                <a:lnTo>
                                  <a:pt x="4171200" y="0"/>
                                </a:lnTo>
                                <a:lnTo>
                                  <a:pt x="4171200" y="711720"/>
                                </a:lnTo>
                                <a:lnTo>
                                  <a:pt x="4171200" y="854964"/>
                                </a:lnTo>
                                <a:lnTo>
                                  <a:pt x="4171200" y="996696"/>
                                </a:lnTo>
                                <a:lnTo>
                                  <a:pt x="4171188" y="1175004"/>
                                </a:lnTo>
                                <a:lnTo>
                                  <a:pt x="4175760" y="1175004"/>
                                </a:lnTo>
                                <a:lnTo>
                                  <a:pt x="4175760" y="996696"/>
                                </a:lnTo>
                                <a:lnTo>
                                  <a:pt x="4175760" y="854964"/>
                                </a:lnTo>
                                <a:lnTo>
                                  <a:pt x="4175760" y="711720"/>
                                </a:lnTo>
                                <a:lnTo>
                                  <a:pt x="4175760" y="0"/>
                                </a:lnTo>
                                <a:close/>
                              </a:path>
                            </a:pathLst>
                          </a:custGeom>
                          <a:solidFill>
                            <a:srgbClr val="000000"/>
                          </a:solidFill>
                        </wps:spPr>
                        <wps:bodyPr wrap="square" lIns="0" tIns="0" rIns="0" bIns="0" rtlCol="0">
                          <a:prstTxWarp prst="textNoShape">
                            <a:avLst/>
                          </a:prstTxWarp>
                          <a:noAutofit/>
                        </wps:bodyPr>
                      </wps:wsp>
                      <pic:pic>
                        <pic:nvPicPr>
                          <pic:cNvPr id="97" name="Image 97"/>
                          <pic:cNvPicPr/>
                        </pic:nvPicPr>
                        <pic:blipFill>
                          <a:blip r:embed="rId36" cstate="print"/>
                          <a:stretch>
                            <a:fillRect/>
                          </a:stretch>
                        </pic:blipFill>
                        <pic:spPr>
                          <a:xfrm>
                            <a:off x="1528571" y="0"/>
                            <a:ext cx="1113414" cy="697991"/>
                          </a:xfrm>
                          <a:prstGeom prst="rect">
                            <a:avLst/>
                          </a:prstGeom>
                        </pic:spPr>
                      </pic:pic>
                      <wps:wsp>
                        <wps:cNvPr id="98" name="Textbox 98"/>
                        <wps:cNvSpPr txBox="1"/>
                        <wps:spPr>
                          <a:xfrm>
                            <a:off x="4571" y="3048"/>
                            <a:ext cx="4166870" cy="1175385"/>
                          </a:xfrm>
                          <a:prstGeom prst="rect">
                            <a:avLst/>
                          </a:prstGeom>
                        </wps:spPr>
                        <wps:txbx>
                          <w:txbxContent>
                            <w:p>
                              <w:pPr>
                                <w:spacing w:line="240" w:lineRule="auto" w:before="0"/>
                                <w:rPr>
                                  <w:b/>
                                  <w:sz w:val="17"/>
                                </w:rPr>
                              </w:pPr>
                            </w:p>
                            <w:p>
                              <w:pPr>
                                <w:spacing w:line="240" w:lineRule="auto" w:before="0"/>
                                <w:rPr>
                                  <w:b/>
                                  <w:sz w:val="17"/>
                                </w:rPr>
                              </w:pPr>
                            </w:p>
                            <w:p>
                              <w:pPr>
                                <w:spacing w:line="240" w:lineRule="auto" w:before="0"/>
                                <w:rPr>
                                  <w:b/>
                                  <w:sz w:val="17"/>
                                </w:rPr>
                              </w:pPr>
                            </w:p>
                            <w:p>
                              <w:pPr>
                                <w:spacing w:line="240" w:lineRule="auto" w:before="0"/>
                                <w:rPr>
                                  <w:b/>
                                  <w:sz w:val="17"/>
                                </w:rPr>
                              </w:pPr>
                            </w:p>
                            <w:p>
                              <w:pPr>
                                <w:spacing w:line="240" w:lineRule="auto" w:before="143"/>
                                <w:rPr>
                                  <w:b/>
                                  <w:sz w:val="17"/>
                                </w:rPr>
                              </w:pPr>
                            </w:p>
                            <w:p>
                              <w:pPr>
                                <w:spacing w:line="276" w:lineRule="auto" w:before="0"/>
                                <w:ind w:left="76" w:right="71" w:firstLine="0"/>
                                <w:jc w:val="both"/>
                                <w:rPr>
                                  <w:b/>
                                  <w:sz w:val="17"/>
                                </w:rPr>
                              </w:pPr>
                              <w:r>
                                <w:rPr>
                                  <w:b/>
                                  <w:sz w:val="17"/>
                                </w:rPr>
                                <w:t>On</w:t>
                              </w:r>
                              <w:r>
                                <w:rPr>
                                  <w:b/>
                                  <w:spacing w:val="-4"/>
                                  <w:sz w:val="17"/>
                                </w:rPr>
                                <w:t> </w:t>
                              </w:r>
                              <w:r>
                                <w:rPr>
                                  <w:b/>
                                  <w:sz w:val="17"/>
                                </w:rPr>
                                <w:t>tourne</w:t>
                              </w:r>
                              <w:r>
                                <w:rPr>
                                  <w:b/>
                                  <w:spacing w:val="-5"/>
                                  <w:sz w:val="17"/>
                                </w:rPr>
                                <w:t> </w:t>
                              </w:r>
                              <w:r>
                                <w:rPr>
                                  <w:b/>
                                  <w:sz w:val="17"/>
                                </w:rPr>
                                <w:t>dans</w:t>
                              </w:r>
                              <w:r>
                                <w:rPr>
                                  <w:b/>
                                  <w:spacing w:val="-4"/>
                                  <w:sz w:val="17"/>
                                </w:rPr>
                                <w:t> </w:t>
                              </w:r>
                              <w:r>
                                <w:rPr>
                                  <w:b/>
                                  <w:sz w:val="17"/>
                                </w:rPr>
                                <w:t>le</w:t>
                              </w:r>
                              <w:r>
                                <w:rPr>
                                  <w:b/>
                                  <w:spacing w:val="-7"/>
                                  <w:sz w:val="17"/>
                                </w:rPr>
                                <w:t> </w:t>
                              </w:r>
                              <w:r>
                                <w:rPr>
                                  <w:b/>
                                  <w:sz w:val="17"/>
                                </w:rPr>
                                <w:t>sens</w:t>
                              </w:r>
                              <w:r>
                                <w:rPr>
                                  <w:b/>
                                  <w:spacing w:val="-6"/>
                                  <w:sz w:val="17"/>
                                </w:rPr>
                                <w:t> </w:t>
                              </w:r>
                              <w:r>
                                <w:rPr>
                                  <w:b/>
                                  <w:sz w:val="17"/>
                                </w:rPr>
                                <w:t>anti-horaire</w:t>
                              </w:r>
                              <w:r>
                                <w:rPr>
                                  <w:b/>
                                  <w:spacing w:val="-5"/>
                                  <w:sz w:val="17"/>
                                </w:rPr>
                                <w:t> </w:t>
                              </w:r>
                              <w:r>
                                <w:rPr>
                                  <w:b/>
                                  <w:sz w:val="17"/>
                                </w:rPr>
                                <w:t>=</w:t>
                              </w:r>
                              <w:r>
                                <w:rPr>
                                  <w:b/>
                                  <w:spacing w:val="-5"/>
                                  <w:sz w:val="17"/>
                                </w:rPr>
                                <w:t> </w:t>
                              </w:r>
                              <w:r>
                                <w:rPr>
                                  <w:b/>
                                  <w:sz w:val="17"/>
                                </w:rPr>
                                <w:t>configuration</w:t>
                              </w:r>
                              <w:r>
                                <w:rPr>
                                  <w:b/>
                                  <w:spacing w:val="-6"/>
                                  <w:sz w:val="17"/>
                                </w:rPr>
                                <w:t> </w:t>
                              </w:r>
                              <w:r>
                                <w:rPr>
                                  <w:b/>
                                  <w:sz w:val="17"/>
                                </w:rPr>
                                <w:t>S,</w:t>
                              </w:r>
                              <w:r>
                                <w:rPr>
                                  <w:b/>
                                  <w:spacing w:val="-5"/>
                                  <w:sz w:val="17"/>
                                </w:rPr>
                                <w:t> </w:t>
                              </w:r>
                              <w:r>
                                <w:rPr>
                                  <w:b/>
                                  <w:sz w:val="17"/>
                                </w:rPr>
                                <w:t>MAIS</w:t>
                              </w:r>
                              <w:r>
                                <w:rPr>
                                  <w:b/>
                                  <w:spacing w:val="-7"/>
                                  <w:sz w:val="17"/>
                                </w:rPr>
                                <w:t> </w:t>
                              </w:r>
                              <w:r>
                                <w:rPr>
                                  <w:b/>
                                  <w:sz w:val="17"/>
                                </w:rPr>
                                <w:t>ATTENTION</w:t>
                              </w:r>
                              <w:r>
                                <w:rPr>
                                  <w:b/>
                                  <w:spacing w:val="-3"/>
                                  <w:sz w:val="17"/>
                                </w:rPr>
                                <w:t> </w:t>
                              </w:r>
                              <w:r>
                                <w:rPr>
                                  <w:b/>
                                  <w:sz w:val="17"/>
                                </w:rPr>
                                <w:t>:</w:t>
                              </w:r>
                              <w:r>
                                <w:rPr>
                                  <w:b/>
                                  <w:spacing w:val="-5"/>
                                  <w:sz w:val="17"/>
                                </w:rPr>
                                <w:t> </w:t>
                              </w:r>
                              <w:r>
                                <w:rPr>
                                  <w:b/>
                                  <w:sz w:val="17"/>
                                </w:rPr>
                                <w:t>l’élément</w:t>
                              </w:r>
                              <w:r>
                                <w:rPr>
                                  <w:b/>
                                  <w:spacing w:val="-5"/>
                                  <w:sz w:val="17"/>
                                </w:rPr>
                                <w:t> </w:t>
                              </w:r>
                              <w:r>
                                <w:rPr>
                                  <w:b/>
                                  <w:sz w:val="17"/>
                                </w:rPr>
                                <w:t>le plus léger (l’hydrogène) est </w:t>
                              </w:r>
                              <w:r>
                                <w:rPr>
                                  <w:b/>
                                  <w:sz w:val="17"/>
                                  <w:u w:val="single"/>
                                </w:rPr>
                                <w:t>en avant</w:t>
                              </w:r>
                              <w:r>
                                <w:rPr>
                                  <w:b/>
                                  <w:sz w:val="17"/>
                                </w:rPr>
                                <w:t> du plan, donc on </w:t>
                              </w:r>
                              <w:r>
                                <w:rPr>
                                  <w:b/>
                                  <w:sz w:val="17"/>
                                  <w:u w:val="single"/>
                                </w:rPr>
                                <w:t>inverse,</w:t>
                              </w:r>
                              <w:r>
                                <w:rPr>
                                  <w:b/>
                                  <w:sz w:val="17"/>
                                </w:rPr>
                                <w:t> ce qui nous donne une configuration R ! Donc tout est bon les deux carbones sont de configuration R.</w:t>
                              </w:r>
                            </w:p>
                          </w:txbxContent>
                        </wps:txbx>
                        <wps:bodyPr wrap="square" lIns="0" tIns="0" rIns="0" bIns="0" rtlCol="0">
                          <a:noAutofit/>
                        </wps:bodyPr>
                      </wps:wsp>
                    </wpg:wgp>
                  </a:graphicData>
                </a:graphic>
              </wp:inline>
            </w:drawing>
          </mc:Choice>
          <mc:Fallback>
            <w:pict>
              <v:group style="width:328.8pt;height:93pt;mso-position-horizontal-relative:char;mso-position-vertical-relative:line" id="docshapegroup77" coordorigin="0,0" coordsize="6576,1860">
                <v:shape style="position:absolute;left:-1;top:4;width:6576;height:1856" id="docshape78" coordorigin="0,5" coordsize="6576,1856" path="m6569,1855l7,1855,7,1574,7,1351,7,1126,7,5,0,5,0,1126,0,1351,0,1574,0,1855,0,1855,0,1860,6569,1860,6569,1855xm6576,1855l6569,1855,6569,1860,6576,1860,6576,1855xm6576,5l6569,5,6569,1126,6569,1351,6569,1574,6569,1574,6569,1855,6576,1855,6576,1574,6576,1351,6576,1126,6576,5xe" filled="true" fillcolor="#000000" stroked="false">
                  <v:path arrowok="t"/>
                  <v:fill type="solid"/>
                </v:shape>
                <v:shape style="position:absolute;left:2407;top:0;width:1754;height:1100" type="#_x0000_t75" id="docshape79" stroked="false">
                  <v:imagedata r:id="rId36" o:title=""/>
                </v:shape>
                <v:shape style="position:absolute;left:7;top:4;width:6562;height:1851" type="#_x0000_t202" id="docshape80" filled="false" stroked="false">
                  <v:textbox inset="0,0,0,0">
                    <w:txbxContent>
                      <w:p>
                        <w:pPr>
                          <w:spacing w:line="240" w:lineRule="auto" w:before="0"/>
                          <w:rPr>
                            <w:b/>
                            <w:sz w:val="17"/>
                          </w:rPr>
                        </w:pPr>
                      </w:p>
                      <w:p>
                        <w:pPr>
                          <w:spacing w:line="240" w:lineRule="auto" w:before="0"/>
                          <w:rPr>
                            <w:b/>
                            <w:sz w:val="17"/>
                          </w:rPr>
                        </w:pPr>
                      </w:p>
                      <w:p>
                        <w:pPr>
                          <w:spacing w:line="240" w:lineRule="auto" w:before="0"/>
                          <w:rPr>
                            <w:b/>
                            <w:sz w:val="17"/>
                          </w:rPr>
                        </w:pPr>
                      </w:p>
                      <w:p>
                        <w:pPr>
                          <w:spacing w:line="240" w:lineRule="auto" w:before="0"/>
                          <w:rPr>
                            <w:b/>
                            <w:sz w:val="17"/>
                          </w:rPr>
                        </w:pPr>
                      </w:p>
                      <w:p>
                        <w:pPr>
                          <w:spacing w:line="240" w:lineRule="auto" w:before="143"/>
                          <w:rPr>
                            <w:b/>
                            <w:sz w:val="17"/>
                          </w:rPr>
                        </w:pPr>
                      </w:p>
                      <w:p>
                        <w:pPr>
                          <w:spacing w:line="276" w:lineRule="auto" w:before="0"/>
                          <w:ind w:left="76" w:right="71" w:firstLine="0"/>
                          <w:jc w:val="both"/>
                          <w:rPr>
                            <w:b/>
                            <w:sz w:val="17"/>
                          </w:rPr>
                        </w:pPr>
                        <w:r>
                          <w:rPr>
                            <w:b/>
                            <w:sz w:val="17"/>
                          </w:rPr>
                          <w:t>On</w:t>
                        </w:r>
                        <w:r>
                          <w:rPr>
                            <w:b/>
                            <w:spacing w:val="-4"/>
                            <w:sz w:val="17"/>
                          </w:rPr>
                          <w:t> </w:t>
                        </w:r>
                        <w:r>
                          <w:rPr>
                            <w:b/>
                            <w:sz w:val="17"/>
                          </w:rPr>
                          <w:t>tourne</w:t>
                        </w:r>
                        <w:r>
                          <w:rPr>
                            <w:b/>
                            <w:spacing w:val="-5"/>
                            <w:sz w:val="17"/>
                          </w:rPr>
                          <w:t> </w:t>
                        </w:r>
                        <w:r>
                          <w:rPr>
                            <w:b/>
                            <w:sz w:val="17"/>
                          </w:rPr>
                          <w:t>dans</w:t>
                        </w:r>
                        <w:r>
                          <w:rPr>
                            <w:b/>
                            <w:spacing w:val="-4"/>
                            <w:sz w:val="17"/>
                          </w:rPr>
                          <w:t> </w:t>
                        </w:r>
                        <w:r>
                          <w:rPr>
                            <w:b/>
                            <w:sz w:val="17"/>
                          </w:rPr>
                          <w:t>le</w:t>
                        </w:r>
                        <w:r>
                          <w:rPr>
                            <w:b/>
                            <w:spacing w:val="-7"/>
                            <w:sz w:val="17"/>
                          </w:rPr>
                          <w:t> </w:t>
                        </w:r>
                        <w:r>
                          <w:rPr>
                            <w:b/>
                            <w:sz w:val="17"/>
                          </w:rPr>
                          <w:t>sens</w:t>
                        </w:r>
                        <w:r>
                          <w:rPr>
                            <w:b/>
                            <w:spacing w:val="-6"/>
                            <w:sz w:val="17"/>
                          </w:rPr>
                          <w:t> </w:t>
                        </w:r>
                        <w:r>
                          <w:rPr>
                            <w:b/>
                            <w:sz w:val="17"/>
                          </w:rPr>
                          <w:t>anti-horaire</w:t>
                        </w:r>
                        <w:r>
                          <w:rPr>
                            <w:b/>
                            <w:spacing w:val="-5"/>
                            <w:sz w:val="17"/>
                          </w:rPr>
                          <w:t> </w:t>
                        </w:r>
                        <w:r>
                          <w:rPr>
                            <w:b/>
                            <w:sz w:val="17"/>
                          </w:rPr>
                          <w:t>=</w:t>
                        </w:r>
                        <w:r>
                          <w:rPr>
                            <w:b/>
                            <w:spacing w:val="-5"/>
                            <w:sz w:val="17"/>
                          </w:rPr>
                          <w:t> </w:t>
                        </w:r>
                        <w:r>
                          <w:rPr>
                            <w:b/>
                            <w:sz w:val="17"/>
                          </w:rPr>
                          <w:t>configuration</w:t>
                        </w:r>
                        <w:r>
                          <w:rPr>
                            <w:b/>
                            <w:spacing w:val="-6"/>
                            <w:sz w:val="17"/>
                          </w:rPr>
                          <w:t> </w:t>
                        </w:r>
                        <w:r>
                          <w:rPr>
                            <w:b/>
                            <w:sz w:val="17"/>
                          </w:rPr>
                          <w:t>S,</w:t>
                        </w:r>
                        <w:r>
                          <w:rPr>
                            <w:b/>
                            <w:spacing w:val="-5"/>
                            <w:sz w:val="17"/>
                          </w:rPr>
                          <w:t> </w:t>
                        </w:r>
                        <w:r>
                          <w:rPr>
                            <w:b/>
                            <w:sz w:val="17"/>
                          </w:rPr>
                          <w:t>MAIS</w:t>
                        </w:r>
                        <w:r>
                          <w:rPr>
                            <w:b/>
                            <w:spacing w:val="-7"/>
                            <w:sz w:val="17"/>
                          </w:rPr>
                          <w:t> </w:t>
                        </w:r>
                        <w:r>
                          <w:rPr>
                            <w:b/>
                            <w:sz w:val="17"/>
                          </w:rPr>
                          <w:t>ATTENTION</w:t>
                        </w:r>
                        <w:r>
                          <w:rPr>
                            <w:b/>
                            <w:spacing w:val="-3"/>
                            <w:sz w:val="17"/>
                          </w:rPr>
                          <w:t> </w:t>
                        </w:r>
                        <w:r>
                          <w:rPr>
                            <w:b/>
                            <w:sz w:val="17"/>
                          </w:rPr>
                          <w:t>:</w:t>
                        </w:r>
                        <w:r>
                          <w:rPr>
                            <w:b/>
                            <w:spacing w:val="-5"/>
                            <w:sz w:val="17"/>
                          </w:rPr>
                          <w:t> </w:t>
                        </w:r>
                        <w:r>
                          <w:rPr>
                            <w:b/>
                            <w:sz w:val="17"/>
                          </w:rPr>
                          <w:t>l’élément</w:t>
                        </w:r>
                        <w:r>
                          <w:rPr>
                            <w:b/>
                            <w:spacing w:val="-5"/>
                            <w:sz w:val="17"/>
                          </w:rPr>
                          <w:t> </w:t>
                        </w:r>
                        <w:r>
                          <w:rPr>
                            <w:b/>
                            <w:sz w:val="17"/>
                          </w:rPr>
                          <w:t>le plus léger (l’hydrogène) est </w:t>
                        </w:r>
                        <w:r>
                          <w:rPr>
                            <w:b/>
                            <w:sz w:val="17"/>
                            <w:u w:val="single"/>
                          </w:rPr>
                          <w:t>en avant</w:t>
                        </w:r>
                        <w:r>
                          <w:rPr>
                            <w:b/>
                            <w:sz w:val="17"/>
                          </w:rPr>
                          <w:t> du plan, donc on </w:t>
                        </w:r>
                        <w:r>
                          <w:rPr>
                            <w:b/>
                            <w:sz w:val="17"/>
                            <w:u w:val="single"/>
                          </w:rPr>
                          <w:t>inverse,</w:t>
                        </w:r>
                        <w:r>
                          <w:rPr>
                            <w:b/>
                            <w:sz w:val="17"/>
                          </w:rPr>
                          <w:t> ce qui nous donne une configuration R ! Donc tout est bon les deux carbones sont de configuration R.</w:t>
                        </w:r>
                      </w:p>
                    </w:txbxContent>
                  </v:textbox>
                  <w10:wrap type="none"/>
                </v:shape>
              </v:group>
            </w:pict>
          </mc:Fallback>
        </mc:AlternateContent>
      </w:r>
      <w:r>
        <w:rPr>
          <w:sz w:val="20"/>
        </w:rPr>
      </w:r>
    </w:p>
    <w:p>
      <w:pPr>
        <w:spacing w:before="0"/>
        <w:ind w:left="150" w:right="0" w:firstLine="0"/>
        <w:jc w:val="left"/>
        <w:rPr>
          <w:sz w:val="17"/>
        </w:rPr>
      </w:pPr>
      <w:r>
        <w:rPr>
          <w:sz w:val="17"/>
        </w:rPr>
        <w:t>B.</w:t>
      </w:r>
      <w:r>
        <w:rPr>
          <w:spacing w:val="-7"/>
          <w:sz w:val="17"/>
        </w:rPr>
        <w:t> </w:t>
      </w:r>
      <w:r>
        <w:rPr>
          <w:sz w:val="17"/>
        </w:rPr>
        <w:t>Les</w:t>
      </w:r>
      <w:r>
        <w:rPr>
          <w:spacing w:val="-4"/>
          <w:sz w:val="17"/>
        </w:rPr>
        <w:t> </w:t>
      </w:r>
      <w:r>
        <w:rPr>
          <w:sz w:val="17"/>
        </w:rPr>
        <w:t>molécule</w:t>
      </w:r>
      <w:r>
        <w:rPr>
          <w:spacing w:val="-5"/>
          <w:sz w:val="17"/>
        </w:rPr>
        <w:t> </w:t>
      </w:r>
      <w:r>
        <w:rPr>
          <w:sz w:val="17"/>
        </w:rPr>
        <w:t>(3)</w:t>
      </w:r>
      <w:r>
        <w:rPr>
          <w:spacing w:val="-6"/>
          <w:sz w:val="17"/>
        </w:rPr>
        <w:t> </w:t>
      </w:r>
      <w:r>
        <w:rPr>
          <w:sz w:val="17"/>
        </w:rPr>
        <w:t>est</w:t>
      </w:r>
      <w:r>
        <w:rPr>
          <w:spacing w:val="-7"/>
          <w:sz w:val="17"/>
        </w:rPr>
        <w:t> </w:t>
      </w:r>
      <w:r>
        <w:rPr>
          <w:sz w:val="17"/>
        </w:rPr>
        <w:t>l’isomère</w:t>
      </w:r>
      <w:r>
        <w:rPr>
          <w:spacing w:val="-7"/>
          <w:sz w:val="17"/>
        </w:rPr>
        <w:t> </w:t>
      </w:r>
      <w:r>
        <w:rPr>
          <w:sz w:val="17"/>
        </w:rPr>
        <w:t>(S,</w:t>
      </w:r>
      <w:r>
        <w:rPr>
          <w:spacing w:val="-6"/>
          <w:sz w:val="17"/>
        </w:rPr>
        <w:t> </w:t>
      </w:r>
      <w:r>
        <w:rPr>
          <w:spacing w:val="-5"/>
          <w:sz w:val="17"/>
        </w:rPr>
        <w:t>S)</w:t>
      </w:r>
    </w:p>
    <w:p>
      <w:pPr>
        <w:pStyle w:val="BodyText"/>
        <w:spacing w:line="273" w:lineRule="auto" w:before="5"/>
        <w:ind w:left="150"/>
      </w:pPr>
      <w:r>
        <w:rPr/>
        <w:t>FAUX</w:t>
      </w:r>
      <w:r>
        <w:rPr>
          <w:spacing w:val="-4"/>
        </w:rPr>
        <w:t> </w:t>
      </w:r>
      <w:r>
        <w:rPr/>
        <w:t>–</w:t>
      </w:r>
      <w:r>
        <w:rPr>
          <w:spacing w:val="-3"/>
        </w:rPr>
        <w:t> </w:t>
      </w:r>
      <w:r>
        <w:rPr/>
        <w:t>On</w:t>
      </w:r>
      <w:r>
        <w:rPr>
          <w:spacing w:val="-3"/>
        </w:rPr>
        <w:t> </w:t>
      </w:r>
      <w:r>
        <w:rPr/>
        <w:t>reprend</w:t>
      </w:r>
      <w:r>
        <w:rPr>
          <w:spacing w:val="-3"/>
        </w:rPr>
        <w:t> </w:t>
      </w:r>
      <w:r>
        <w:rPr/>
        <w:t>les mêmes</w:t>
      </w:r>
      <w:r>
        <w:rPr>
          <w:spacing w:val="-4"/>
        </w:rPr>
        <w:t> </w:t>
      </w:r>
      <w:r>
        <w:rPr/>
        <w:t>étapes.</w:t>
      </w:r>
      <w:r>
        <w:rPr>
          <w:spacing w:val="-4"/>
        </w:rPr>
        <w:t> </w:t>
      </w:r>
      <w:r>
        <w:rPr/>
        <w:t>Pour</w:t>
      </w:r>
      <w:r>
        <w:rPr>
          <w:spacing w:val="-4"/>
        </w:rPr>
        <w:t> </w:t>
      </w:r>
      <w:r>
        <w:rPr/>
        <w:t>le</w:t>
      </w:r>
      <w:r>
        <w:rPr>
          <w:spacing w:val="-3"/>
        </w:rPr>
        <w:t> </w:t>
      </w:r>
      <w:r>
        <w:rPr/>
        <w:t>carbone</w:t>
      </w:r>
      <w:r>
        <w:rPr>
          <w:spacing w:val="-3"/>
        </w:rPr>
        <w:t> </w:t>
      </w:r>
      <w:r>
        <w:rPr/>
        <w:t>1,</w:t>
      </w:r>
      <w:r>
        <w:rPr>
          <w:spacing w:val="-1"/>
        </w:rPr>
        <w:t> </w:t>
      </w:r>
      <w:r>
        <w:rPr/>
        <w:t>on</w:t>
      </w:r>
      <w:r>
        <w:rPr>
          <w:spacing w:val="-3"/>
        </w:rPr>
        <w:t> </w:t>
      </w:r>
      <w:r>
        <w:rPr/>
        <w:t>a</w:t>
      </w:r>
      <w:r>
        <w:rPr>
          <w:spacing w:val="-3"/>
        </w:rPr>
        <w:t> </w:t>
      </w:r>
      <w:r>
        <w:rPr/>
        <w:t>déjà</w:t>
      </w:r>
      <w:r>
        <w:rPr>
          <w:spacing w:val="-3"/>
        </w:rPr>
        <w:t> </w:t>
      </w:r>
      <w:r>
        <w:rPr/>
        <w:t>vu</w:t>
      </w:r>
      <w:r>
        <w:rPr>
          <w:spacing w:val="-3"/>
        </w:rPr>
        <w:t> </w:t>
      </w:r>
      <w:r>
        <w:rPr/>
        <w:t>qu’il</w:t>
      </w:r>
      <w:r>
        <w:rPr>
          <w:spacing w:val="-4"/>
        </w:rPr>
        <w:t> </w:t>
      </w:r>
      <w:r>
        <w:rPr/>
        <w:t>est</w:t>
      </w:r>
      <w:r>
        <w:rPr>
          <w:spacing w:val="-4"/>
        </w:rPr>
        <w:t> </w:t>
      </w:r>
      <w:r>
        <w:rPr/>
        <w:t>R</w:t>
      </w:r>
      <w:r>
        <w:rPr>
          <w:spacing w:val="-1"/>
        </w:rPr>
        <w:t> </w:t>
      </w:r>
      <w:r>
        <w:rPr/>
        <w:t>(cf.</w:t>
      </w:r>
      <w:r>
        <w:rPr>
          <w:spacing w:val="-3"/>
        </w:rPr>
        <w:t> </w:t>
      </w:r>
      <w:r>
        <w:rPr/>
        <w:t>item</w:t>
      </w:r>
      <w:r>
        <w:rPr>
          <w:spacing w:val="-3"/>
        </w:rPr>
        <w:t> </w:t>
      </w:r>
      <w:r>
        <w:rPr/>
        <w:t>A). Concernant le carbone 2, on a le même classement des substituants, on trouve donc :</w:t>
      </w:r>
    </w:p>
    <w:p>
      <w:pPr>
        <w:spacing w:line="240" w:lineRule="auto"/>
        <w:ind w:left="2429" w:right="0" w:firstLine="0"/>
        <w:rPr>
          <w:sz w:val="20"/>
        </w:rPr>
      </w:pPr>
      <w:r>
        <w:rPr>
          <w:sz w:val="20"/>
        </w:rPr>
        <w:drawing>
          <wp:inline distT="0" distB="0" distL="0" distR="0">
            <wp:extent cx="1190638" cy="628745"/>
            <wp:effectExtent l="0" t="0" r="0" b="0"/>
            <wp:docPr id="99" name="Image 99"/>
            <wp:cNvGraphicFramePr>
              <a:graphicFrameLocks/>
            </wp:cNvGraphicFramePr>
            <a:graphic>
              <a:graphicData uri="http://schemas.openxmlformats.org/drawingml/2006/picture">
                <pic:pic>
                  <pic:nvPicPr>
                    <pic:cNvPr id="99" name="Image 99"/>
                    <pic:cNvPicPr/>
                  </pic:nvPicPr>
                  <pic:blipFill>
                    <a:blip r:embed="rId37" cstate="print"/>
                    <a:stretch>
                      <a:fillRect/>
                    </a:stretch>
                  </pic:blipFill>
                  <pic:spPr>
                    <a:xfrm>
                      <a:off x="0" y="0"/>
                      <a:ext cx="1190638" cy="628745"/>
                    </a:xfrm>
                    <a:prstGeom prst="rect">
                      <a:avLst/>
                    </a:prstGeom>
                  </pic:spPr>
                </pic:pic>
              </a:graphicData>
            </a:graphic>
          </wp:inline>
        </w:drawing>
      </w:r>
      <w:r>
        <w:rPr>
          <w:sz w:val="20"/>
        </w:rPr>
      </w:r>
    </w:p>
    <w:p>
      <w:pPr>
        <w:pStyle w:val="BodyText"/>
        <w:spacing w:before="17"/>
        <w:ind w:left="150"/>
      </w:pPr>
      <w:r>
        <w:rPr/>
        <w:t>On</w:t>
      </w:r>
      <w:r>
        <w:rPr>
          <w:spacing w:val="-1"/>
        </w:rPr>
        <w:t> </w:t>
      </w:r>
      <w:r>
        <w:rPr/>
        <w:t>tourne dans</w:t>
      </w:r>
      <w:r>
        <w:rPr>
          <w:spacing w:val="2"/>
        </w:rPr>
        <w:t> </w:t>
      </w:r>
      <w:r>
        <w:rPr/>
        <w:t>le sens</w:t>
      </w:r>
      <w:r>
        <w:rPr>
          <w:spacing w:val="2"/>
        </w:rPr>
        <w:t> </w:t>
      </w:r>
      <w:r>
        <w:rPr/>
        <w:t>inverse</w:t>
      </w:r>
      <w:r>
        <w:rPr>
          <w:spacing w:val="2"/>
        </w:rPr>
        <w:t> </w:t>
      </w:r>
      <w:r>
        <w:rPr/>
        <w:t>des</w:t>
      </w:r>
      <w:r>
        <w:rPr>
          <w:spacing w:val="1"/>
        </w:rPr>
        <w:t> </w:t>
      </w:r>
      <w:r>
        <w:rPr/>
        <w:t>aiguilles</w:t>
      </w:r>
      <w:r>
        <w:rPr>
          <w:spacing w:val="2"/>
        </w:rPr>
        <w:t> </w:t>
      </w:r>
      <w:r>
        <w:rPr/>
        <w:t>d’une</w:t>
      </w:r>
      <w:r>
        <w:rPr>
          <w:spacing w:val="3"/>
        </w:rPr>
        <w:t> </w:t>
      </w:r>
      <w:r>
        <w:rPr/>
        <w:t>montre,</w:t>
      </w:r>
      <w:r>
        <w:rPr>
          <w:spacing w:val="1"/>
        </w:rPr>
        <w:t> </w:t>
      </w:r>
      <w:r>
        <w:rPr/>
        <w:t>il</w:t>
      </w:r>
      <w:r>
        <w:rPr>
          <w:spacing w:val="3"/>
        </w:rPr>
        <w:t> </w:t>
      </w:r>
      <w:r>
        <w:rPr/>
        <w:t>s’agit</w:t>
      </w:r>
      <w:r>
        <w:rPr>
          <w:spacing w:val="1"/>
        </w:rPr>
        <w:t> </w:t>
      </w:r>
      <w:r>
        <w:rPr/>
        <w:t>donc</w:t>
      </w:r>
      <w:r>
        <w:rPr>
          <w:spacing w:val="3"/>
        </w:rPr>
        <w:t> </w:t>
      </w:r>
      <w:r>
        <w:rPr/>
        <w:t>d’une</w:t>
      </w:r>
      <w:r>
        <w:rPr>
          <w:spacing w:val="-1"/>
        </w:rPr>
        <w:t> </w:t>
      </w:r>
      <w:r>
        <w:rPr>
          <w:spacing w:val="-2"/>
        </w:rPr>
        <w:t>configuration</w:t>
      </w:r>
    </w:p>
    <w:p>
      <w:pPr>
        <w:pStyle w:val="BodyText"/>
        <w:spacing w:line="273" w:lineRule="auto" w:before="30"/>
        <w:ind w:left="150" w:right="339"/>
      </w:pPr>
      <w:r>
        <w:rPr/>
        <mc:AlternateContent>
          <mc:Choice Requires="wps">
            <w:drawing>
              <wp:anchor distT="0" distB="0" distL="0" distR="0" allowOverlap="1" layoutInCell="1" locked="0" behindDoc="0" simplePos="0" relativeHeight="15753728">
                <wp:simplePos x="0" y="0"/>
                <wp:positionH relativeFrom="page">
                  <wp:posOffset>5929884</wp:posOffset>
                </wp:positionH>
                <wp:positionV relativeFrom="paragraph">
                  <wp:posOffset>306153</wp:posOffset>
                </wp:positionV>
                <wp:extent cx="4175760" cy="2636520"/>
                <wp:effectExtent l="0" t="0" r="0" b="0"/>
                <wp:wrapNone/>
                <wp:docPr id="100" name="Group 100"/>
                <wp:cNvGraphicFramePr>
                  <a:graphicFrameLocks/>
                </wp:cNvGraphicFramePr>
                <a:graphic>
                  <a:graphicData uri="http://schemas.microsoft.com/office/word/2010/wordprocessingGroup">
                    <wpg:wgp>
                      <wpg:cNvPr id="100" name="Group 100"/>
                      <wpg:cNvGrpSpPr/>
                      <wpg:grpSpPr>
                        <a:xfrm>
                          <a:off x="0" y="0"/>
                          <a:ext cx="4175760" cy="2636520"/>
                          <a:chExt cx="4175760" cy="2636520"/>
                        </a:xfrm>
                      </wpg:grpSpPr>
                      <pic:pic>
                        <pic:nvPicPr>
                          <pic:cNvPr id="101" name="Image 101"/>
                          <pic:cNvPicPr/>
                        </pic:nvPicPr>
                        <pic:blipFill>
                          <a:blip r:embed="rId38" cstate="print"/>
                          <a:stretch>
                            <a:fillRect/>
                          </a:stretch>
                        </pic:blipFill>
                        <pic:spPr>
                          <a:xfrm>
                            <a:off x="1491996" y="464820"/>
                            <a:ext cx="1187465" cy="688847"/>
                          </a:xfrm>
                          <a:prstGeom prst="rect">
                            <a:avLst/>
                          </a:prstGeom>
                        </pic:spPr>
                      </pic:pic>
                      <wps:wsp>
                        <wps:cNvPr id="102" name="Textbox 102"/>
                        <wps:cNvSpPr txBox="1"/>
                        <wps:spPr>
                          <a:xfrm>
                            <a:off x="2286" y="2286"/>
                            <a:ext cx="4171315" cy="2632075"/>
                          </a:xfrm>
                          <a:prstGeom prst="rect">
                            <a:avLst/>
                          </a:prstGeom>
                          <a:ln w="4572">
                            <a:solidFill>
                              <a:srgbClr val="000000"/>
                            </a:solidFill>
                            <a:prstDash val="solid"/>
                          </a:ln>
                        </wps:spPr>
                        <wps:txbx>
                          <w:txbxContent>
                            <w:p>
                              <w:pPr>
                                <w:numPr>
                                  <w:ilvl w:val="0"/>
                                  <w:numId w:val="7"/>
                                </w:numPr>
                                <w:tabs>
                                  <w:tab w:pos="276" w:val="left" w:leader="none"/>
                                </w:tabs>
                                <w:spacing w:line="273" w:lineRule="auto" w:before="55"/>
                                <w:ind w:left="76" w:right="71" w:firstLine="0"/>
                                <w:jc w:val="both"/>
                                <w:rPr>
                                  <w:b/>
                                  <w:sz w:val="17"/>
                                </w:rPr>
                              </w:pPr>
                              <w:r>
                                <w:rPr>
                                  <w:b/>
                                  <w:sz w:val="17"/>
                                </w:rPr>
                                <w:t>Les</w:t>
                              </w:r>
                              <w:r>
                                <w:rPr>
                                  <w:b/>
                                  <w:spacing w:val="-7"/>
                                  <w:sz w:val="17"/>
                                </w:rPr>
                                <w:t> </w:t>
                              </w:r>
                              <w:r>
                                <w:rPr>
                                  <w:b/>
                                  <w:sz w:val="17"/>
                                </w:rPr>
                                <w:t>atomes</w:t>
                              </w:r>
                              <w:r>
                                <w:rPr>
                                  <w:b/>
                                  <w:spacing w:val="-10"/>
                                  <w:sz w:val="17"/>
                                </w:rPr>
                                <w:t> </w:t>
                              </w:r>
                              <w:r>
                                <w:rPr>
                                  <w:b/>
                                  <w:sz w:val="17"/>
                                </w:rPr>
                                <w:t>de</w:t>
                              </w:r>
                              <w:r>
                                <w:rPr>
                                  <w:b/>
                                  <w:spacing w:val="-8"/>
                                  <w:sz w:val="17"/>
                                </w:rPr>
                                <w:t> </w:t>
                              </w:r>
                              <w:r>
                                <w:rPr>
                                  <w:b/>
                                  <w:sz w:val="17"/>
                                </w:rPr>
                                <w:t>carbone</w:t>
                              </w:r>
                              <w:r>
                                <w:rPr>
                                  <w:b/>
                                  <w:spacing w:val="-9"/>
                                  <w:sz w:val="17"/>
                                </w:rPr>
                                <w:t> </w:t>
                              </w:r>
                              <w:r>
                                <w:rPr>
                                  <w:b/>
                                  <w:sz w:val="17"/>
                                </w:rPr>
                                <w:t>C1</w:t>
                              </w:r>
                              <w:r>
                                <w:rPr>
                                  <w:b/>
                                  <w:spacing w:val="-5"/>
                                  <w:sz w:val="17"/>
                                </w:rPr>
                                <w:t> </w:t>
                              </w:r>
                              <w:r>
                                <w:rPr>
                                  <w:b/>
                                  <w:sz w:val="17"/>
                                </w:rPr>
                                <w:t>et</w:t>
                              </w:r>
                              <w:r>
                                <w:rPr>
                                  <w:b/>
                                  <w:spacing w:val="-9"/>
                                  <w:sz w:val="17"/>
                                </w:rPr>
                                <w:t> </w:t>
                              </w:r>
                              <w:r>
                                <w:rPr>
                                  <w:b/>
                                  <w:sz w:val="17"/>
                                </w:rPr>
                                <w:t>C2</w:t>
                              </w:r>
                              <w:r>
                                <w:rPr>
                                  <w:b/>
                                  <w:spacing w:val="-5"/>
                                  <w:sz w:val="17"/>
                                </w:rPr>
                                <w:t> </w:t>
                              </w:r>
                              <w:r>
                                <w:rPr>
                                  <w:b/>
                                  <w:sz w:val="17"/>
                                </w:rPr>
                                <w:t>de</w:t>
                              </w:r>
                              <w:r>
                                <w:rPr>
                                  <w:b/>
                                  <w:spacing w:val="-6"/>
                                  <w:sz w:val="17"/>
                                </w:rPr>
                                <w:t> </w:t>
                              </w:r>
                              <w:r>
                                <w:rPr>
                                  <w:b/>
                                  <w:sz w:val="17"/>
                                </w:rPr>
                                <w:t>la</w:t>
                              </w:r>
                              <w:r>
                                <w:rPr>
                                  <w:b/>
                                  <w:spacing w:val="-9"/>
                                  <w:sz w:val="17"/>
                                </w:rPr>
                                <w:t> </w:t>
                              </w:r>
                              <w:r>
                                <w:rPr>
                                  <w:b/>
                                  <w:sz w:val="17"/>
                                </w:rPr>
                                <w:t>molécule</w:t>
                              </w:r>
                              <w:r>
                                <w:rPr>
                                  <w:b/>
                                  <w:spacing w:val="-8"/>
                                  <w:sz w:val="17"/>
                                </w:rPr>
                                <w:t> </w:t>
                              </w:r>
                              <w:r>
                                <w:rPr>
                                  <w:b/>
                                  <w:sz w:val="17"/>
                                </w:rPr>
                                <w:t>(2)</w:t>
                              </w:r>
                              <w:r>
                                <w:rPr>
                                  <w:b/>
                                  <w:spacing w:val="-9"/>
                                  <w:sz w:val="17"/>
                                </w:rPr>
                                <w:t> </w:t>
                              </w:r>
                              <w:r>
                                <w:rPr>
                                  <w:b/>
                                  <w:sz w:val="17"/>
                                </w:rPr>
                                <w:t>sont</w:t>
                              </w:r>
                              <w:r>
                                <w:rPr>
                                  <w:b/>
                                  <w:spacing w:val="-8"/>
                                  <w:sz w:val="17"/>
                                </w:rPr>
                                <w:t> </w:t>
                              </w:r>
                              <w:r>
                                <w:rPr>
                                  <w:b/>
                                  <w:sz w:val="17"/>
                                </w:rPr>
                                <w:t>de</w:t>
                              </w:r>
                              <w:r>
                                <w:rPr>
                                  <w:b/>
                                  <w:spacing w:val="-11"/>
                                  <w:sz w:val="17"/>
                                </w:rPr>
                                <w:t> </w:t>
                              </w:r>
                              <w:r>
                                <w:rPr>
                                  <w:b/>
                                  <w:sz w:val="17"/>
                                </w:rPr>
                                <w:t>même</w:t>
                              </w:r>
                              <w:r>
                                <w:rPr>
                                  <w:b/>
                                  <w:spacing w:val="-8"/>
                                  <w:sz w:val="17"/>
                                </w:rPr>
                                <w:t> </w:t>
                              </w:r>
                              <w:r>
                                <w:rPr>
                                  <w:b/>
                                  <w:sz w:val="17"/>
                                </w:rPr>
                                <w:t>configuration</w:t>
                              </w:r>
                              <w:r>
                                <w:rPr>
                                  <w:b/>
                                  <w:spacing w:val="-6"/>
                                  <w:sz w:val="17"/>
                                </w:rPr>
                                <w:t> </w:t>
                              </w:r>
                              <w:r>
                                <w:rPr>
                                  <w:b/>
                                  <w:sz w:val="17"/>
                                </w:rPr>
                                <w:t>absolue VRAI – On a vu dans l’item B que le C3 est de configuration S. On va vérifier si c’est le cas pour le C2, le classement des groupes ne change pas, on a donc :</w:t>
                              </w:r>
                            </w:p>
                            <w:p>
                              <w:pPr>
                                <w:spacing w:line="240" w:lineRule="auto" w:before="0"/>
                                <w:rPr>
                                  <w:b/>
                                  <w:sz w:val="17"/>
                                </w:rPr>
                              </w:pPr>
                            </w:p>
                            <w:p>
                              <w:pPr>
                                <w:spacing w:line="240" w:lineRule="auto" w:before="0"/>
                                <w:rPr>
                                  <w:b/>
                                  <w:sz w:val="17"/>
                                </w:rPr>
                              </w:pPr>
                            </w:p>
                            <w:p>
                              <w:pPr>
                                <w:spacing w:line="240" w:lineRule="auto" w:before="0"/>
                                <w:rPr>
                                  <w:b/>
                                  <w:sz w:val="17"/>
                                </w:rPr>
                              </w:pPr>
                            </w:p>
                            <w:p>
                              <w:pPr>
                                <w:spacing w:line="240" w:lineRule="auto" w:before="0"/>
                                <w:rPr>
                                  <w:b/>
                                  <w:sz w:val="17"/>
                                </w:rPr>
                              </w:pPr>
                            </w:p>
                            <w:p>
                              <w:pPr>
                                <w:spacing w:line="240" w:lineRule="auto" w:before="137"/>
                                <w:rPr>
                                  <w:b/>
                                  <w:sz w:val="17"/>
                                </w:rPr>
                              </w:pPr>
                            </w:p>
                            <w:p>
                              <w:pPr>
                                <w:spacing w:line="276" w:lineRule="auto" w:before="0"/>
                                <w:ind w:left="76" w:right="74" w:firstLine="0"/>
                                <w:jc w:val="both"/>
                                <w:rPr>
                                  <w:b/>
                                  <w:sz w:val="17"/>
                                </w:rPr>
                              </w:pPr>
                              <w:r>
                                <w:rPr>
                                  <w:b/>
                                  <w:sz w:val="17"/>
                                </w:rPr>
                                <w:t>On</w:t>
                              </w:r>
                              <w:r>
                                <w:rPr>
                                  <w:b/>
                                  <w:spacing w:val="-6"/>
                                  <w:sz w:val="17"/>
                                </w:rPr>
                                <w:t> </w:t>
                              </w:r>
                              <w:r>
                                <w:rPr>
                                  <w:b/>
                                  <w:sz w:val="17"/>
                                </w:rPr>
                                <w:t>tourne</w:t>
                              </w:r>
                              <w:r>
                                <w:rPr>
                                  <w:b/>
                                  <w:spacing w:val="-6"/>
                                  <w:sz w:val="17"/>
                                </w:rPr>
                                <w:t> </w:t>
                              </w:r>
                              <w:r>
                                <w:rPr>
                                  <w:b/>
                                  <w:sz w:val="17"/>
                                </w:rPr>
                                <w:t>dans</w:t>
                              </w:r>
                              <w:r>
                                <w:rPr>
                                  <w:b/>
                                  <w:spacing w:val="-7"/>
                                  <w:sz w:val="17"/>
                                </w:rPr>
                                <w:t> </w:t>
                              </w:r>
                              <w:r>
                                <w:rPr>
                                  <w:b/>
                                  <w:sz w:val="17"/>
                                </w:rPr>
                                <w:t>le</w:t>
                              </w:r>
                              <w:r>
                                <w:rPr>
                                  <w:b/>
                                  <w:spacing w:val="-6"/>
                                  <w:sz w:val="17"/>
                                </w:rPr>
                                <w:t> </w:t>
                              </w:r>
                              <w:r>
                                <w:rPr>
                                  <w:b/>
                                  <w:sz w:val="17"/>
                                </w:rPr>
                                <w:t>sens</w:t>
                              </w:r>
                              <w:r>
                                <w:rPr>
                                  <w:b/>
                                  <w:spacing w:val="-5"/>
                                  <w:sz w:val="17"/>
                                </w:rPr>
                                <w:t> </w:t>
                              </w:r>
                              <w:r>
                                <w:rPr>
                                  <w:b/>
                                  <w:sz w:val="17"/>
                                </w:rPr>
                                <w:t>horaire</w:t>
                              </w:r>
                              <w:r>
                                <w:rPr>
                                  <w:b/>
                                  <w:spacing w:val="-6"/>
                                  <w:sz w:val="17"/>
                                </w:rPr>
                                <w:t> </w:t>
                              </w:r>
                              <w:r>
                                <w:rPr>
                                  <w:b/>
                                  <w:sz w:val="17"/>
                                </w:rPr>
                                <w:t>=</w:t>
                              </w:r>
                              <w:r>
                                <w:rPr>
                                  <w:b/>
                                  <w:spacing w:val="-5"/>
                                  <w:sz w:val="17"/>
                                </w:rPr>
                                <w:t> </w:t>
                              </w:r>
                              <w:r>
                                <w:rPr>
                                  <w:b/>
                                  <w:sz w:val="17"/>
                                </w:rPr>
                                <w:t>configuration</w:t>
                              </w:r>
                              <w:r>
                                <w:rPr>
                                  <w:b/>
                                  <w:spacing w:val="-3"/>
                                  <w:sz w:val="17"/>
                                </w:rPr>
                                <w:t> </w:t>
                              </w:r>
                              <w:r>
                                <w:rPr>
                                  <w:b/>
                                  <w:sz w:val="17"/>
                                </w:rPr>
                                <w:t>R</w:t>
                              </w:r>
                              <w:r>
                                <w:rPr>
                                  <w:b/>
                                  <w:spacing w:val="-6"/>
                                  <w:sz w:val="17"/>
                                </w:rPr>
                                <w:t> </w:t>
                              </w:r>
                              <w:r>
                                <w:rPr>
                                  <w:b/>
                                  <w:sz w:val="17"/>
                                </w:rPr>
                                <w:t>MAIS</w:t>
                              </w:r>
                              <w:r>
                                <w:rPr>
                                  <w:b/>
                                  <w:spacing w:val="-6"/>
                                  <w:sz w:val="17"/>
                                </w:rPr>
                                <w:t> </w:t>
                              </w:r>
                              <w:r>
                                <w:rPr>
                                  <w:b/>
                                  <w:sz w:val="17"/>
                                </w:rPr>
                                <w:t>l’hydrogène</w:t>
                              </w:r>
                              <w:r>
                                <w:rPr>
                                  <w:b/>
                                  <w:spacing w:val="-6"/>
                                  <w:sz w:val="17"/>
                                </w:rPr>
                                <w:t> </w:t>
                              </w:r>
                              <w:r>
                                <w:rPr>
                                  <w:b/>
                                  <w:sz w:val="17"/>
                                </w:rPr>
                                <w:t>est</w:t>
                              </w:r>
                              <w:r>
                                <w:rPr>
                                  <w:b/>
                                  <w:spacing w:val="-6"/>
                                  <w:sz w:val="17"/>
                                </w:rPr>
                                <w:t> </w:t>
                              </w:r>
                              <w:r>
                                <w:rPr>
                                  <w:b/>
                                  <w:sz w:val="17"/>
                                  <w:u w:val="single"/>
                                </w:rPr>
                                <w:t>en</w:t>
                              </w:r>
                              <w:r>
                                <w:rPr>
                                  <w:b/>
                                  <w:spacing w:val="-5"/>
                                  <w:sz w:val="17"/>
                                  <w:u w:val="single"/>
                                </w:rPr>
                                <w:t> </w:t>
                              </w:r>
                              <w:r>
                                <w:rPr>
                                  <w:b/>
                                  <w:sz w:val="17"/>
                                  <w:u w:val="single"/>
                                </w:rPr>
                                <w:t>avant</w:t>
                              </w:r>
                              <w:r>
                                <w:rPr>
                                  <w:b/>
                                  <w:spacing w:val="-6"/>
                                  <w:sz w:val="17"/>
                                </w:rPr>
                                <w:t> </w:t>
                              </w:r>
                              <w:r>
                                <w:rPr>
                                  <w:b/>
                                  <w:sz w:val="17"/>
                                </w:rPr>
                                <w:t>du</w:t>
                              </w:r>
                              <w:r>
                                <w:rPr>
                                  <w:b/>
                                  <w:spacing w:val="-6"/>
                                  <w:sz w:val="17"/>
                                </w:rPr>
                                <w:t> </w:t>
                              </w:r>
                              <w:r>
                                <w:rPr>
                                  <w:b/>
                                  <w:sz w:val="17"/>
                                </w:rPr>
                                <w:t>plan donc on inverse ! Il est donc de configuration S ! Et donc la molécule (2) est de configuration (S, S).</w:t>
                              </w:r>
                            </w:p>
                            <w:p>
                              <w:pPr>
                                <w:numPr>
                                  <w:ilvl w:val="0"/>
                                  <w:numId w:val="7"/>
                                </w:numPr>
                                <w:tabs>
                                  <w:tab w:pos="281" w:val="left" w:leader="none"/>
                                </w:tabs>
                                <w:spacing w:line="193" w:lineRule="exact" w:before="0"/>
                                <w:ind w:left="281" w:right="0" w:hanging="205"/>
                                <w:jc w:val="both"/>
                                <w:rPr>
                                  <w:b/>
                                  <w:sz w:val="17"/>
                                </w:rPr>
                              </w:pPr>
                              <w:r>
                                <w:rPr>
                                  <w:b/>
                                  <w:sz w:val="17"/>
                                </w:rPr>
                                <w:t>Un</w:t>
                              </w:r>
                              <w:r>
                                <w:rPr>
                                  <w:b/>
                                  <w:spacing w:val="-7"/>
                                  <w:sz w:val="17"/>
                                </w:rPr>
                                <w:t> </w:t>
                              </w:r>
                              <w:r>
                                <w:rPr>
                                  <w:b/>
                                  <w:sz w:val="17"/>
                                </w:rPr>
                                <w:t>mélange</w:t>
                              </w:r>
                              <w:r>
                                <w:rPr>
                                  <w:b/>
                                  <w:spacing w:val="-7"/>
                                  <w:sz w:val="17"/>
                                </w:rPr>
                                <w:t> </w:t>
                              </w:r>
                              <w:r>
                                <w:rPr>
                                  <w:b/>
                                  <w:sz w:val="17"/>
                                </w:rPr>
                                <w:t>équimolaire</w:t>
                              </w:r>
                              <w:r>
                                <w:rPr>
                                  <w:b/>
                                  <w:spacing w:val="-6"/>
                                  <w:sz w:val="17"/>
                                </w:rPr>
                                <w:t> </w:t>
                              </w:r>
                              <w:r>
                                <w:rPr>
                                  <w:b/>
                                  <w:sz w:val="17"/>
                                </w:rPr>
                                <w:t>des</w:t>
                              </w:r>
                              <w:r>
                                <w:rPr>
                                  <w:b/>
                                  <w:spacing w:val="-6"/>
                                  <w:sz w:val="17"/>
                                </w:rPr>
                                <w:t> </w:t>
                              </w:r>
                              <w:r>
                                <w:rPr>
                                  <w:b/>
                                  <w:sz w:val="17"/>
                                </w:rPr>
                                <w:t>molécules</w:t>
                              </w:r>
                              <w:r>
                                <w:rPr>
                                  <w:b/>
                                  <w:spacing w:val="-8"/>
                                  <w:sz w:val="17"/>
                                </w:rPr>
                                <w:t> </w:t>
                              </w:r>
                              <w:r>
                                <w:rPr>
                                  <w:b/>
                                  <w:sz w:val="17"/>
                                </w:rPr>
                                <w:t>(3)</w:t>
                              </w:r>
                              <w:r>
                                <w:rPr>
                                  <w:b/>
                                  <w:spacing w:val="-6"/>
                                  <w:sz w:val="17"/>
                                </w:rPr>
                                <w:t> </w:t>
                              </w:r>
                              <w:r>
                                <w:rPr>
                                  <w:b/>
                                  <w:sz w:val="17"/>
                                </w:rPr>
                                <w:t>et</w:t>
                              </w:r>
                              <w:r>
                                <w:rPr>
                                  <w:b/>
                                  <w:spacing w:val="-7"/>
                                  <w:sz w:val="17"/>
                                </w:rPr>
                                <w:t> </w:t>
                              </w:r>
                              <w:r>
                                <w:rPr>
                                  <w:b/>
                                  <w:sz w:val="17"/>
                                </w:rPr>
                                <w:t>(4)</w:t>
                              </w:r>
                              <w:r>
                                <w:rPr>
                                  <w:b/>
                                  <w:spacing w:val="-7"/>
                                  <w:sz w:val="17"/>
                                </w:rPr>
                                <w:t> </w:t>
                              </w:r>
                              <w:r>
                                <w:rPr>
                                  <w:b/>
                                  <w:sz w:val="17"/>
                                </w:rPr>
                                <w:t>est</w:t>
                              </w:r>
                              <w:r>
                                <w:rPr>
                                  <w:b/>
                                  <w:spacing w:val="-7"/>
                                  <w:sz w:val="17"/>
                                </w:rPr>
                                <w:t> </w:t>
                              </w:r>
                              <w:r>
                                <w:rPr>
                                  <w:b/>
                                  <w:sz w:val="17"/>
                                </w:rPr>
                                <w:t>optiquement</w:t>
                              </w:r>
                              <w:r>
                                <w:rPr>
                                  <w:b/>
                                  <w:spacing w:val="-7"/>
                                  <w:sz w:val="17"/>
                                </w:rPr>
                                <w:t> </w:t>
                              </w:r>
                              <w:r>
                                <w:rPr>
                                  <w:b/>
                                  <w:spacing w:val="-2"/>
                                  <w:sz w:val="17"/>
                                </w:rPr>
                                <w:t>inactif</w:t>
                              </w:r>
                            </w:p>
                            <w:p>
                              <w:pPr>
                                <w:spacing w:line="276" w:lineRule="auto" w:before="30"/>
                                <w:ind w:left="76" w:right="71" w:firstLine="0"/>
                                <w:jc w:val="both"/>
                                <w:rPr>
                                  <w:b/>
                                  <w:sz w:val="17"/>
                                </w:rPr>
                              </w:pPr>
                              <w:r>
                                <w:rPr>
                                  <w:b/>
                                  <w:sz w:val="17"/>
                                </w:rPr>
                                <w:t>VRAI – EXACT !</w:t>
                              </w:r>
                              <w:r>
                                <w:rPr>
                                  <w:b/>
                                  <w:spacing w:val="40"/>
                                  <w:sz w:val="17"/>
                                </w:rPr>
                                <w:t> </w:t>
                              </w:r>
                              <w:r>
                                <w:rPr>
                                  <w:b/>
                                  <w:sz w:val="17"/>
                                </w:rPr>
                                <w:t>On remarque que les carbones des deux molécules sont de configuration inverse, ce sont des images l’une de l’autre dans un miroir et </w:t>
                              </w:r>
                              <w:r>
                                <w:rPr>
                                  <w:b/>
                                  <w:sz w:val="17"/>
                                  <w:u w:val="single"/>
                                </w:rPr>
                                <w:t>donc des</w:t>
                              </w:r>
                              <w:r>
                                <w:rPr>
                                  <w:b/>
                                  <w:sz w:val="17"/>
                                </w:rPr>
                                <w:t> </w:t>
                              </w:r>
                              <w:r>
                                <w:rPr>
                                  <w:b/>
                                  <w:sz w:val="17"/>
                                  <w:u w:val="single"/>
                                </w:rPr>
                                <w:t>énantiomères</w:t>
                              </w:r>
                              <w:r>
                                <w:rPr>
                                  <w:b/>
                                  <w:sz w:val="17"/>
                                </w:rPr>
                                <w:t>. Eh oui, deux énantiomères ont des pouvoirs rotatoires égaux en valeur absolue mais de signes opposés. Cela signifie que lorsqu’on mélange 2 énantiomères de manière</w:t>
                              </w:r>
                              <w:r>
                                <w:rPr>
                                  <w:b/>
                                  <w:spacing w:val="-5"/>
                                  <w:sz w:val="17"/>
                                </w:rPr>
                                <w:t> </w:t>
                              </w:r>
                              <w:r>
                                <w:rPr>
                                  <w:b/>
                                  <w:sz w:val="17"/>
                                </w:rPr>
                                <w:t>équimolaire</w:t>
                              </w:r>
                              <w:r>
                                <w:rPr>
                                  <w:b/>
                                  <w:spacing w:val="-4"/>
                                  <w:sz w:val="17"/>
                                </w:rPr>
                                <w:t> </w:t>
                              </w:r>
                              <w:r>
                                <w:rPr>
                                  <w:b/>
                                  <w:sz w:val="17"/>
                                </w:rPr>
                                <w:t>(autant</w:t>
                              </w:r>
                              <w:r>
                                <w:rPr>
                                  <w:b/>
                                  <w:spacing w:val="-5"/>
                                  <w:sz w:val="17"/>
                                </w:rPr>
                                <w:t> </w:t>
                              </w:r>
                              <w:r>
                                <w:rPr>
                                  <w:b/>
                                  <w:sz w:val="17"/>
                                </w:rPr>
                                <w:t>de</w:t>
                              </w:r>
                              <w:r>
                                <w:rPr>
                                  <w:b/>
                                  <w:spacing w:val="-5"/>
                                  <w:sz w:val="17"/>
                                </w:rPr>
                                <w:t> </w:t>
                              </w:r>
                              <w:r>
                                <w:rPr>
                                  <w:b/>
                                  <w:sz w:val="17"/>
                                </w:rPr>
                                <w:t>quantité</w:t>
                              </w:r>
                              <w:r>
                                <w:rPr>
                                  <w:b/>
                                  <w:spacing w:val="-5"/>
                                  <w:sz w:val="17"/>
                                </w:rPr>
                                <w:t> </w:t>
                              </w:r>
                              <w:r>
                                <w:rPr>
                                  <w:b/>
                                  <w:sz w:val="17"/>
                                </w:rPr>
                                <w:t>de</w:t>
                              </w:r>
                              <w:r>
                                <w:rPr>
                                  <w:b/>
                                  <w:spacing w:val="-2"/>
                                  <w:sz w:val="17"/>
                                </w:rPr>
                                <w:t> </w:t>
                              </w:r>
                              <w:r>
                                <w:rPr>
                                  <w:b/>
                                  <w:sz w:val="17"/>
                                </w:rPr>
                                <w:t>chaque),</w:t>
                              </w:r>
                              <w:r>
                                <w:rPr>
                                  <w:b/>
                                  <w:spacing w:val="-3"/>
                                  <w:sz w:val="17"/>
                                </w:rPr>
                                <w:t> </w:t>
                              </w:r>
                              <w:r>
                                <w:rPr>
                                  <w:b/>
                                  <w:sz w:val="17"/>
                                </w:rPr>
                                <w:t>les</w:t>
                              </w:r>
                              <w:r>
                                <w:rPr>
                                  <w:b/>
                                  <w:spacing w:val="-3"/>
                                  <w:sz w:val="17"/>
                                </w:rPr>
                                <w:t> </w:t>
                              </w:r>
                              <w:r>
                                <w:rPr>
                                  <w:b/>
                                  <w:sz w:val="17"/>
                                </w:rPr>
                                <w:t>pouvoirs</w:t>
                              </w:r>
                              <w:r>
                                <w:rPr>
                                  <w:b/>
                                  <w:spacing w:val="-4"/>
                                  <w:sz w:val="17"/>
                                </w:rPr>
                                <w:t> </w:t>
                              </w:r>
                              <w:r>
                                <w:rPr>
                                  <w:b/>
                                  <w:sz w:val="17"/>
                                </w:rPr>
                                <w:t>rotatoires</w:t>
                              </w:r>
                              <w:r>
                                <w:rPr>
                                  <w:b/>
                                  <w:spacing w:val="-4"/>
                                  <w:sz w:val="17"/>
                                </w:rPr>
                                <w:t> </w:t>
                              </w:r>
                              <w:r>
                                <w:rPr>
                                  <w:b/>
                                  <w:sz w:val="17"/>
                                </w:rPr>
                                <w:t>des</w:t>
                              </w:r>
                              <w:r>
                                <w:rPr>
                                  <w:b/>
                                  <w:spacing w:val="-3"/>
                                  <w:sz w:val="17"/>
                                </w:rPr>
                                <w:t> </w:t>
                              </w:r>
                              <w:r>
                                <w:rPr>
                                  <w:b/>
                                  <w:sz w:val="17"/>
                                </w:rPr>
                                <w:t>2</w:t>
                              </w:r>
                              <w:r>
                                <w:rPr>
                                  <w:b/>
                                  <w:spacing w:val="-5"/>
                                  <w:sz w:val="17"/>
                                </w:rPr>
                                <w:t> </w:t>
                              </w:r>
                              <w:r>
                                <w:rPr>
                                  <w:b/>
                                  <w:sz w:val="17"/>
                                </w:rPr>
                                <w:t>formes s’annulent, et le mélange ne possède plus d’activité optique (il est optiquement inactif).</w:t>
                              </w:r>
                            </w:p>
                          </w:txbxContent>
                        </wps:txbx>
                        <wps:bodyPr wrap="square" lIns="0" tIns="0" rIns="0" bIns="0" rtlCol="0">
                          <a:noAutofit/>
                        </wps:bodyPr>
                      </wps:wsp>
                    </wpg:wgp>
                  </a:graphicData>
                </a:graphic>
              </wp:anchor>
            </w:drawing>
          </mc:Choice>
          <mc:Fallback>
            <w:pict>
              <v:group style="position:absolute;margin-left:466.920013pt;margin-top:24.106548pt;width:328.8pt;height:207.6pt;mso-position-horizontal-relative:page;mso-position-vertical-relative:paragraph;z-index:15753728" id="docshapegroup81" coordorigin="9338,482" coordsize="6576,4152">
                <v:shape style="position:absolute;left:11688;top:1214;width:1871;height:1085" type="#_x0000_t75" id="docshape82" stroked="false">
                  <v:imagedata r:id="rId38" o:title=""/>
                </v:shape>
                <v:shape style="position:absolute;left:9342;top:485;width:6569;height:4145" type="#_x0000_t202" id="docshape83" filled="false" stroked="true" strokeweight=".360009pt" strokecolor="#000000">
                  <v:textbox inset="0,0,0,0">
                    <w:txbxContent>
                      <w:p>
                        <w:pPr>
                          <w:numPr>
                            <w:ilvl w:val="0"/>
                            <w:numId w:val="7"/>
                          </w:numPr>
                          <w:tabs>
                            <w:tab w:pos="276" w:val="left" w:leader="none"/>
                          </w:tabs>
                          <w:spacing w:line="273" w:lineRule="auto" w:before="55"/>
                          <w:ind w:left="76" w:right="71" w:firstLine="0"/>
                          <w:jc w:val="both"/>
                          <w:rPr>
                            <w:b/>
                            <w:sz w:val="17"/>
                          </w:rPr>
                        </w:pPr>
                        <w:r>
                          <w:rPr>
                            <w:b/>
                            <w:sz w:val="17"/>
                          </w:rPr>
                          <w:t>Les</w:t>
                        </w:r>
                        <w:r>
                          <w:rPr>
                            <w:b/>
                            <w:spacing w:val="-7"/>
                            <w:sz w:val="17"/>
                          </w:rPr>
                          <w:t> </w:t>
                        </w:r>
                        <w:r>
                          <w:rPr>
                            <w:b/>
                            <w:sz w:val="17"/>
                          </w:rPr>
                          <w:t>atomes</w:t>
                        </w:r>
                        <w:r>
                          <w:rPr>
                            <w:b/>
                            <w:spacing w:val="-10"/>
                            <w:sz w:val="17"/>
                          </w:rPr>
                          <w:t> </w:t>
                        </w:r>
                        <w:r>
                          <w:rPr>
                            <w:b/>
                            <w:sz w:val="17"/>
                          </w:rPr>
                          <w:t>de</w:t>
                        </w:r>
                        <w:r>
                          <w:rPr>
                            <w:b/>
                            <w:spacing w:val="-8"/>
                            <w:sz w:val="17"/>
                          </w:rPr>
                          <w:t> </w:t>
                        </w:r>
                        <w:r>
                          <w:rPr>
                            <w:b/>
                            <w:sz w:val="17"/>
                          </w:rPr>
                          <w:t>carbone</w:t>
                        </w:r>
                        <w:r>
                          <w:rPr>
                            <w:b/>
                            <w:spacing w:val="-9"/>
                            <w:sz w:val="17"/>
                          </w:rPr>
                          <w:t> </w:t>
                        </w:r>
                        <w:r>
                          <w:rPr>
                            <w:b/>
                            <w:sz w:val="17"/>
                          </w:rPr>
                          <w:t>C1</w:t>
                        </w:r>
                        <w:r>
                          <w:rPr>
                            <w:b/>
                            <w:spacing w:val="-5"/>
                            <w:sz w:val="17"/>
                          </w:rPr>
                          <w:t> </w:t>
                        </w:r>
                        <w:r>
                          <w:rPr>
                            <w:b/>
                            <w:sz w:val="17"/>
                          </w:rPr>
                          <w:t>et</w:t>
                        </w:r>
                        <w:r>
                          <w:rPr>
                            <w:b/>
                            <w:spacing w:val="-9"/>
                            <w:sz w:val="17"/>
                          </w:rPr>
                          <w:t> </w:t>
                        </w:r>
                        <w:r>
                          <w:rPr>
                            <w:b/>
                            <w:sz w:val="17"/>
                          </w:rPr>
                          <w:t>C2</w:t>
                        </w:r>
                        <w:r>
                          <w:rPr>
                            <w:b/>
                            <w:spacing w:val="-5"/>
                            <w:sz w:val="17"/>
                          </w:rPr>
                          <w:t> </w:t>
                        </w:r>
                        <w:r>
                          <w:rPr>
                            <w:b/>
                            <w:sz w:val="17"/>
                          </w:rPr>
                          <w:t>de</w:t>
                        </w:r>
                        <w:r>
                          <w:rPr>
                            <w:b/>
                            <w:spacing w:val="-6"/>
                            <w:sz w:val="17"/>
                          </w:rPr>
                          <w:t> </w:t>
                        </w:r>
                        <w:r>
                          <w:rPr>
                            <w:b/>
                            <w:sz w:val="17"/>
                          </w:rPr>
                          <w:t>la</w:t>
                        </w:r>
                        <w:r>
                          <w:rPr>
                            <w:b/>
                            <w:spacing w:val="-9"/>
                            <w:sz w:val="17"/>
                          </w:rPr>
                          <w:t> </w:t>
                        </w:r>
                        <w:r>
                          <w:rPr>
                            <w:b/>
                            <w:sz w:val="17"/>
                          </w:rPr>
                          <w:t>molécule</w:t>
                        </w:r>
                        <w:r>
                          <w:rPr>
                            <w:b/>
                            <w:spacing w:val="-8"/>
                            <w:sz w:val="17"/>
                          </w:rPr>
                          <w:t> </w:t>
                        </w:r>
                        <w:r>
                          <w:rPr>
                            <w:b/>
                            <w:sz w:val="17"/>
                          </w:rPr>
                          <w:t>(2)</w:t>
                        </w:r>
                        <w:r>
                          <w:rPr>
                            <w:b/>
                            <w:spacing w:val="-9"/>
                            <w:sz w:val="17"/>
                          </w:rPr>
                          <w:t> </w:t>
                        </w:r>
                        <w:r>
                          <w:rPr>
                            <w:b/>
                            <w:sz w:val="17"/>
                          </w:rPr>
                          <w:t>sont</w:t>
                        </w:r>
                        <w:r>
                          <w:rPr>
                            <w:b/>
                            <w:spacing w:val="-8"/>
                            <w:sz w:val="17"/>
                          </w:rPr>
                          <w:t> </w:t>
                        </w:r>
                        <w:r>
                          <w:rPr>
                            <w:b/>
                            <w:sz w:val="17"/>
                          </w:rPr>
                          <w:t>de</w:t>
                        </w:r>
                        <w:r>
                          <w:rPr>
                            <w:b/>
                            <w:spacing w:val="-11"/>
                            <w:sz w:val="17"/>
                          </w:rPr>
                          <w:t> </w:t>
                        </w:r>
                        <w:r>
                          <w:rPr>
                            <w:b/>
                            <w:sz w:val="17"/>
                          </w:rPr>
                          <w:t>même</w:t>
                        </w:r>
                        <w:r>
                          <w:rPr>
                            <w:b/>
                            <w:spacing w:val="-8"/>
                            <w:sz w:val="17"/>
                          </w:rPr>
                          <w:t> </w:t>
                        </w:r>
                        <w:r>
                          <w:rPr>
                            <w:b/>
                            <w:sz w:val="17"/>
                          </w:rPr>
                          <w:t>configuration</w:t>
                        </w:r>
                        <w:r>
                          <w:rPr>
                            <w:b/>
                            <w:spacing w:val="-6"/>
                            <w:sz w:val="17"/>
                          </w:rPr>
                          <w:t> </w:t>
                        </w:r>
                        <w:r>
                          <w:rPr>
                            <w:b/>
                            <w:sz w:val="17"/>
                          </w:rPr>
                          <w:t>absolue VRAI – On a vu dans l’item B que le C3 est de configuration S. On va vérifier si c’est le cas pour le C2, le classement des groupes ne change pas, on a donc :</w:t>
                        </w:r>
                      </w:p>
                      <w:p>
                        <w:pPr>
                          <w:spacing w:line="240" w:lineRule="auto" w:before="0"/>
                          <w:rPr>
                            <w:b/>
                            <w:sz w:val="17"/>
                          </w:rPr>
                        </w:pPr>
                      </w:p>
                      <w:p>
                        <w:pPr>
                          <w:spacing w:line="240" w:lineRule="auto" w:before="0"/>
                          <w:rPr>
                            <w:b/>
                            <w:sz w:val="17"/>
                          </w:rPr>
                        </w:pPr>
                      </w:p>
                      <w:p>
                        <w:pPr>
                          <w:spacing w:line="240" w:lineRule="auto" w:before="0"/>
                          <w:rPr>
                            <w:b/>
                            <w:sz w:val="17"/>
                          </w:rPr>
                        </w:pPr>
                      </w:p>
                      <w:p>
                        <w:pPr>
                          <w:spacing w:line="240" w:lineRule="auto" w:before="0"/>
                          <w:rPr>
                            <w:b/>
                            <w:sz w:val="17"/>
                          </w:rPr>
                        </w:pPr>
                      </w:p>
                      <w:p>
                        <w:pPr>
                          <w:spacing w:line="240" w:lineRule="auto" w:before="137"/>
                          <w:rPr>
                            <w:b/>
                            <w:sz w:val="17"/>
                          </w:rPr>
                        </w:pPr>
                      </w:p>
                      <w:p>
                        <w:pPr>
                          <w:spacing w:line="276" w:lineRule="auto" w:before="0"/>
                          <w:ind w:left="76" w:right="74" w:firstLine="0"/>
                          <w:jc w:val="both"/>
                          <w:rPr>
                            <w:b/>
                            <w:sz w:val="17"/>
                          </w:rPr>
                        </w:pPr>
                        <w:r>
                          <w:rPr>
                            <w:b/>
                            <w:sz w:val="17"/>
                          </w:rPr>
                          <w:t>On</w:t>
                        </w:r>
                        <w:r>
                          <w:rPr>
                            <w:b/>
                            <w:spacing w:val="-6"/>
                            <w:sz w:val="17"/>
                          </w:rPr>
                          <w:t> </w:t>
                        </w:r>
                        <w:r>
                          <w:rPr>
                            <w:b/>
                            <w:sz w:val="17"/>
                          </w:rPr>
                          <w:t>tourne</w:t>
                        </w:r>
                        <w:r>
                          <w:rPr>
                            <w:b/>
                            <w:spacing w:val="-6"/>
                            <w:sz w:val="17"/>
                          </w:rPr>
                          <w:t> </w:t>
                        </w:r>
                        <w:r>
                          <w:rPr>
                            <w:b/>
                            <w:sz w:val="17"/>
                          </w:rPr>
                          <w:t>dans</w:t>
                        </w:r>
                        <w:r>
                          <w:rPr>
                            <w:b/>
                            <w:spacing w:val="-7"/>
                            <w:sz w:val="17"/>
                          </w:rPr>
                          <w:t> </w:t>
                        </w:r>
                        <w:r>
                          <w:rPr>
                            <w:b/>
                            <w:sz w:val="17"/>
                          </w:rPr>
                          <w:t>le</w:t>
                        </w:r>
                        <w:r>
                          <w:rPr>
                            <w:b/>
                            <w:spacing w:val="-6"/>
                            <w:sz w:val="17"/>
                          </w:rPr>
                          <w:t> </w:t>
                        </w:r>
                        <w:r>
                          <w:rPr>
                            <w:b/>
                            <w:sz w:val="17"/>
                          </w:rPr>
                          <w:t>sens</w:t>
                        </w:r>
                        <w:r>
                          <w:rPr>
                            <w:b/>
                            <w:spacing w:val="-5"/>
                            <w:sz w:val="17"/>
                          </w:rPr>
                          <w:t> </w:t>
                        </w:r>
                        <w:r>
                          <w:rPr>
                            <w:b/>
                            <w:sz w:val="17"/>
                          </w:rPr>
                          <w:t>horaire</w:t>
                        </w:r>
                        <w:r>
                          <w:rPr>
                            <w:b/>
                            <w:spacing w:val="-6"/>
                            <w:sz w:val="17"/>
                          </w:rPr>
                          <w:t> </w:t>
                        </w:r>
                        <w:r>
                          <w:rPr>
                            <w:b/>
                            <w:sz w:val="17"/>
                          </w:rPr>
                          <w:t>=</w:t>
                        </w:r>
                        <w:r>
                          <w:rPr>
                            <w:b/>
                            <w:spacing w:val="-5"/>
                            <w:sz w:val="17"/>
                          </w:rPr>
                          <w:t> </w:t>
                        </w:r>
                        <w:r>
                          <w:rPr>
                            <w:b/>
                            <w:sz w:val="17"/>
                          </w:rPr>
                          <w:t>configuration</w:t>
                        </w:r>
                        <w:r>
                          <w:rPr>
                            <w:b/>
                            <w:spacing w:val="-3"/>
                            <w:sz w:val="17"/>
                          </w:rPr>
                          <w:t> </w:t>
                        </w:r>
                        <w:r>
                          <w:rPr>
                            <w:b/>
                            <w:sz w:val="17"/>
                          </w:rPr>
                          <w:t>R</w:t>
                        </w:r>
                        <w:r>
                          <w:rPr>
                            <w:b/>
                            <w:spacing w:val="-6"/>
                            <w:sz w:val="17"/>
                          </w:rPr>
                          <w:t> </w:t>
                        </w:r>
                        <w:r>
                          <w:rPr>
                            <w:b/>
                            <w:sz w:val="17"/>
                          </w:rPr>
                          <w:t>MAIS</w:t>
                        </w:r>
                        <w:r>
                          <w:rPr>
                            <w:b/>
                            <w:spacing w:val="-6"/>
                            <w:sz w:val="17"/>
                          </w:rPr>
                          <w:t> </w:t>
                        </w:r>
                        <w:r>
                          <w:rPr>
                            <w:b/>
                            <w:sz w:val="17"/>
                          </w:rPr>
                          <w:t>l’hydrogène</w:t>
                        </w:r>
                        <w:r>
                          <w:rPr>
                            <w:b/>
                            <w:spacing w:val="-6"/>
                            <w:sz w:val="17"/>
                          </w:rPr>
                          <w:t> </w:t>
                        </w:r>
                        <w:r>
                          <w:rPr>
                            <w:b/>
                            <w:sz w:val="17"/>
                          </w:rPr>
                          <w:t>est</w:t>
                        </w:r>
                        <w:r>
                          <w:rPr>
                            <w:b/>
                            <w:spacing w:val="-6"/>
                            <w:sz w:val="17"/>
                          </w:rPr>
                          <w:t> </w:t>
                        </w:r>
                        <w:r>
                          <w:rPr>
                            <w:b/>
                            <w:sz w:val="17"/>
                            <w:u w:val="single"/>
                          </w:rPr>
                          <w:t>en</w:t>
                        </w:r>
                        <w:r>
                          <w:rPr>
                            <w:b/>
                            <w:spacing w:val="-5"/>
                            <w:sz w:val="17"/>
                            <w:u w:val="single"/>
                          </w:rPr>
                          <w:t> </w:t>
                        </w:r>
                        <w:r>
                          <w:rPr>
                            <w:b/>
                            <w:sz w:val="17"/>
                            <w:u w:val="single"/>
                          </w:rPr>
                          <w:t>avant</w:t>
                        </w:r>
                        <w:r>
                          <w:rPr>
                            <w:b/>
                            <w:spacing w:val="-6"/>
                            <w:sz w:val="17"/>
                          </w:rPr>
                          <w:t> </w:t>
                        </w:r>
                        <w:r>
                          <w:rPr>
                            <w:b/>
                            <w:sz w:val="17"/>
                          </w:rPr>
                          <w:t>du</w:t>
                        </w:r>
                        <w:r>
                          <w:rPr>
                            <w:b/>
                            <w:spacing w:val="-6"/>
                            <w:sz w:val="17"/>
                          </w:rPr>
                          <w:t> </w:t>
                        </w:r>
                        <w:r>
                          <w:rPr>
                            <w:b/>
                            <w:sz w:val="17"/>
                          </w:rPr>
                          <w:t>plan donc on inverse ! Il est donc de configuration S ! Et donc la molécule (2) est de configuration (S, S).</w:t>
                        </w:r>
                      </w:p>
                      <w:p>
                        <w:pPr>
                          <w:numPr>
                            <w:ilvl w:val="0"/>
                            <w:numId w:val="7"/>
                          </w:numPr>
                          <w:tabs>
                            <w:tab w:pos="281" w:val="left" w:leader="none"/>
                          </w:tabs>
                          <w:spacing w:line="193" w:lineRule="exact" w:before="0"/>
                          <w:ind w:left="281" w:right="0" w:hanging="205"/>
                          <w:jc w:val="both"/>
                          <w:rPr>
                            <w:b/>
                            <w:sz w:val="17"/>
                          </w:rPr>
                        </w:pPr>
                        <w:r>
                          <w:rPr>
                            <w:b/>
                            <w:sz w:val="17"/>
                          </w:rPr>
                          <w:t>Un</w:t>
                        </w:r>
                        <w:r>
                          <w:rPr>
                            <w:b/>
                            <w:spacing w:val="-7"/>
                            <w:sz w:val="17"/>
                          </w:rPr>
                          <w:t> </w:t>
                        </w:r>
                        <w:r>
                          <w:rPr>
                            <w:b/>
                            <w:sz w:val="17"/>
                          </w:rPr>
                          <w:t>mélange</w:t>
                        </w:r>
                        <w:r>
                          <w:rPr>
                            <w:b/>
                            <w:spacing w:val="-7"/>
                            <w:sz w:val="17"/>
                          </w:rPr>
                          <w:t> </w:t>
                        </w:r>
                        <w:r>
                          <w:rPr>
                            <w:b/>
                            <w:sz w:val="17"/>
                          </w:rPr>
                          <w:t>équimolaire</w:t>
                        </w:r>
                        <w:r>
                          <w:rPr>
                            <w:b/>
                            <w:spacing w:val="-6"/>
                            <w:sz w:val="17"/>
                          </w:rPr>
                          <w:t> </w:t>
                        </w:r>
                        <w:r>
                          <w:rPr>
                            <w:b/>
                            <w:sz w:val="17"/>
                          </w:rPr>
                          <w:t>des</w:t>
                        </w:r>
                        <w:r>
                          <w:rPr>
                            <w:b/>
                            <w:spacing w:val="-6"/>
                            <w:sz w:val="17"/>
                          </w:rPr>
                          <w:t> </w:t>
                        </w:r>
                        <w:r>
                          <w:rPr>
                            <w:b/>
                            <w:sz w:val="17"/>
                          </w:rPr>
                          <w:t>molécules</w:t>
                        </w:r>
                        <w:r>
                          <w:rPr>
                            <w:b/>
                            <w:spacing w:val="-8"/>
                            <w:sz w:val="17"/>
                          </w:rPr>
                          <w:t> </w:t>
                        </w:r>
                        <w:r>
                          <w:rPr>
                            <w:b/>
                            <w:sz w:val="17"/>
                          </w:rPr>
                          <w:t>(3)</w:t>
                        </w:r>
                        <w:r>
                          <w:rPr>
                            <w:b/>
                            <w:spacing w:val="-6"/>
                            <w:sz w:val="17"/>
                          </w:rPr>
                          <w:t> </w:t>
                        </w:r>
                        <w:r>
                          <w:rPr>
                            <w:b/>
                            <w:sz w:val="17"/>
                          </w:rPr>
                          <w:t>et</w:t>
                        </w:r>
                        <w:r>
                          <w:rPr>
                            <w:b/>
                            <w:spacing w:val="-7"/>
                            <w:sz w:val="17"/>
                          </w:rPr>
                          <w:t> </w:t>
                        </w:r>
                        <w:r>
                          <w:rPr>
                            <w:b/>
                            <w:sz w:val="17"/>
                          </w:rPr>
                          <w:t>(4)</w:t>
                        </w:r>
                        <w:r>
                          <w:rPr>
                            <w:b/>
                            <w:spacing w:val="-7"/>
                            <w:sz w:val="17"/>
                          </w:rPr>
                          <w:t> </w:t>
                        </w:r>
                        <w:r>
                          <w:rPr>
                            <w:b/>
                            <w:sz w:val="17"/>
                          </w:rPr>
                          <w:t>est</w:t>
                        </w:r>
                        <w:r>
                          <w:rPr>
                            <w:b/>
                            <w:spacing w:val="-7"/>
                            <w:sz w:val="17"/>
                          </w:rPr>
                          <w:t> </w:t>
                        </w:r>
                        <w:r>
                          <w:rPr>
                            <w:b/>
                            <w:sz w:val="17"/>
                          </w:rPr>
                          <w:t>optiquement</w:t>
                        </w:r>
                        <w:r>
                          <w:rPr>
                            <w:b/>
                            <w:spacing w:val="-7"/>
                            <w:sz w:val="17"/>
                          </w:rPr>
                          <w:t> </w:t>
                        </w:r>
                        <w:r>
                          <w:rPr>
                            <w:b/>
                            <w:spacing w:val="-2"/>
                            <w:sz w:val="17"/>
                          </w:rPr>
                          <w:t>inactif</w:t>
                        </w:r>
                      </w:p>
                      <w:p>
                        <w:pPr>
                          <w:spacing w:line="276" w:lineRule="auto" w:before="30"/>
                          <w:ind w:left="76" w:right="71" w:firstLine="0"/>
                          <w:jc w:val="both"/>
                          <w:rPr>
                            <w:b/>
                            <w:sz w:val="17"/>
                          </w:rPr>
                        </w:pPr>
                        <w:r>
                          <w:rPr>
                            <w:b/>
                            <w:sz w:val="17"/>
                          </w:rPr>
                          <w:t>VRAI – EXACT !</w:t>
                        </w:r>
                        <w:r>
                          <w:rPr>
                            <w:b/>
                            <w:spacing w:val="40"/>
                            <w:sz w:val="17"/>
                          </w:rPr>
                          <w:t> </w:t>
                        </w:r>
                        <w:r>
                          <w:rPr>
                            <w:b/>
                            <w:sz w:val="17"/>
                          </w:rPr>
                          <w:t>On remarque que les carbones des deux molécules sont de configuration inverse, ce sont des images l’une de l’autre dans un miroir et </w:t>
                        </w:r>
                        <w:r>
                          <w:rPr>
                            <w:b/>
                            <w:sz w:val="17"/>
                            <w:u w:val="single"/>
                          </w:rPr>
                          <w:t>donc des</w:t>
                        </w:r>
                        <w:r>
                          <w:rPr>
                            <w:b/>
                            <w:sz w:val="17"/>
                          </w:rPr>
                          <w:t> </w:t>
                        </w:r>
                        <w:r>
                          <w:rPr>
                            <w:b/>
                            <w:sz w:val="17"/>
                            <w:u w:val="single"/>
                          </w:rPr>
                          <w:t>énantiomères</w:t>
                        </w:r>
                        <w:r>
                          <w:rPr>
                            <w:b/>
                            <w:sz w:val="17"/>
                          </w:rPr>
                          <w:t>. Eh oui, deux énantiomères ont des pouvoirs rotatoires égaux en valeur absolue mais de signes opposés. Cela signifie que lorsqu’on mélange 2 énantiomères de manière</w:t>
                        </w:r>
                        <w:r>
                          <w:rPr>
                            <w:b/>
                            <w:spacing w:val="-5"/>
                            <w:sz w:val="17"/>
                          </w:rPr>
                          <w:t> </w:t>
                        </w:r>
                        <w:r>
                          <w:rPr>
                            <w:b/>
                            <w:sz w:val="17"/>
                          </w:rPr>
                          <w:t>équimolaire</w:t>
                        </w:r>
                        <w:r>
                          <w:rPr>
                            <w:b/>
                            <w:spacing w:val="-4"/>
                            <w:sz w:val="17"/>
                          </w:rPr>
                          <w:t> </w:t>
                        </w:r>
                        <w:r>
                          <w:rPr>
                            <w:b/>
                            <w:sz w:val="17"/>
                          </w:rPr>
                          <w:t>(autant</w:t>
                        </w:r>
                        <w:r>
                          <w:rPr>
                            <w:b/>
                            <w:spacing w:val="-5"/>
                            <w:sz w:val="17"/>
                          </w:rPr>
                          <w:t> </w:t>
                        </w:r>
                        <w:r>
                          <w:rPr>
                            <w:b/>
                            <w:sz w:val="17"/>
                          </w:rPr>
                          <w:t>de</w:t>
                        </w:r>
                        <w:r>
                          <w:rPr>
                            <w:b/>
                            <w:spacing w:val="-5"/>
                            <w:sz w:val="17"/>
                          </w:rPr>
                          <w:t> </w:t>
                        </w:r>
                        <w:r>
                          <w:rPr>
                            <w:b/>
                            <w:sz w:val="17"/>
                          </w:rPr>
                          <w:t>quantité</w:t>
                        </w:r>
                        <w:r>
                          <w:rPr>
                            <w:b/>
                            <w:spacing w:val="-5"/>
                            <w:sz w:val="17"/>
                          </w:rPr>
                          <w:t> </w:t>
                        </w:r>
                        <w:r>
                          <w:rPr>
                            <w:b/>
                            <w:sz w:val="17"/>
                          </w:rPr>
                          <w:t>de</w:t>
                        </w:r>
                        <w:r>
                          <w:rPr>
                            <w:b/>
                            <w:spacing w:val="-2"/>
                            <w:sz w:val="17"/>
                          </w:rPr>
                          <w:t> </w:t>
                        </w:r>
                        <w:r>
                          <w:rPr>
                            <w:b/>
                            <w:sz w:val="17"/>
                          </w:rPr>
                          <w:t>chaque),</w:t>
                        </w:r>
                        <w:r>
                          <w:rPr>
                            <w:b/>
                            <w:spacing w:val="-3"/>
                            <w:sz w:val="17"/>
                          </w:rPr>
                          <w:t> </w:t>
                        </w:r>
                        <w:r>
                          <w:rPr>
                            <w:b/>
                            <w:sz w:val="17"/>
                          </w:rPr>
                          <w:t>les</w:t>
                        </w:r>
                        <w:r>
                          <w:rPr>
                            <w:b/>
                            <w:spacing w:val="-3"/>
                            <w:sz w:val="17"/>
                          </w:rPr>
                          <w:t> </w:t>
                        </w:r>
                        <w:r>
                          <w:rPr>
                            <w:b/>
                            <w:sz w:val="17"/>
                          </w:rPr>
                          <w:t>pouvoirs</w:t>
                        </w:r>
                        <w:r>
                          <w:rPr>
                            <w:b/>
                            <w:spacing w:val="-4"/>
                            <w:sz w:val="17"/>
                          </w:rPr>
                          <w:t> </w:t>
                        </w:r>
                        <w:r>
                          <w:rPr>
                            <w:b/>
                            <w:sz w:val="17"/>
                          </w:rPr>
                          <w:t>rotatoires</w:t>
                        </w:r>
                        <w:r>
                          <w:rPr>
                            <w:b/>
                            <w:spacing w:val="-4"/>
                            <w:sz w:val="17"/>
                          </w:rPr>
                          <w:t> </w:t>
                        </w:r>
                        <w:r>
                          <w:rPr>
                            <w:b/>
                            <w:sz w:val="17"/>
                          </w:rPr>
                          <w:t>des</w:t>
                        </w:r>
                        <w:r>
                          <w:rPr>
                            <w:b/>
                            <w:spacing w:val="-3"/>
                            <w:sz w:val="17"/>
                          </w:rPr>
                          <w:t> </w:t>
                        </w:r>
                        <w:r>
                          <w:rPr>
                            <w:b/>
                            <w:sz w:val="17"/>
                          </w:rPr>
                          <w:t>2</w:t>
                        </w:r>
                        <w:r>
                          <w:rPr>
                            <w:b/>
                            <w:spacing w:val="-5"/>
                            <w:sz w:val="17"/>
                          </w:rPr>
                          <w:t> </w:t>
                        </w:r>
                        <w:r>
                          <w:rPr>
                            <w:b/>
                            <w:sz w:val="17"/>
                          </w:rPr>
                          <w:t>formes s’annulent, et le mélange ne possède plus d’activité optique (il est optiquement inactif).</w:t>
                        </w:r>
                      </w:p>
                    </w:txbxContent>
                  </v:textbox>
                  <v:stroke dashstyle="solid"/>
                  <w10:wrap type="none"/>
                </v:shape>
                <w10:wrap type="none"/>
              </v:group>
            </w:pict>
          </mc:Fallback>
        </mc:AlternateContent>
      </w:r>
      <w:r>
        <w:rPr/>
        <w:t>S. L’hydrogène</w:t>
      </w:r>
      <w:r>
        <w:rPr>
          <w:spacing w:val="-3"/>
        </w:rPr>
        <w:t> </w:t>
      </w:r>
      <w:r>
        <w:rPr/>
        <w:t>est en arrière</w:t>
      </w:r>
      <w:r>
        <w:rPr>
          <w:spacing w:val="-1"/>
        </w:rPr>
        <w:t> </w:t>
      </w:r>
      <w:r>
        <w:rPr/>
        <w:t>du plan</w:t>
      </w:r>
      <w:r>
        <w:rPr>
          <w:spacing w:val="-2"/>
        </w:rPr>
        <w:t> </w:t>
      </w:r>
      <w:r>
        <w:rPr/>
        <w:t>donc</w:t>
      </w:r>
      <w:r>
        <w:rPr>
          <w:spacing w:val="-1"/>
        </w:rPr>
        <w:t> </w:t>
      </w:r>
      <w:r>
        <w:rPr/>
        <w:t>rien</w:t>
      </w:r>
      <w:r>
        <w:rPr>
          <w:spacing w:val="-2"/>
        </w:rPr>
        <w:t> </w:t>
      </w:r>
      <w:r>
        <w:rPr/>
        <w:t>ne</w:t>
      </w:r>
      <w:r>
        <w:rPr>
          <w:spacing w:val="-1"/>
        </w:rPr>
        <w:t> </w:t>
      </w:r>
      <w:r>
        <w:rPr/>
        <w:t>change</w:t>
      </w:r>
      <w:r>
        <w:rPr>
          <w:spacing w:val="-3"/>
        </w:rPr>
        <w:t> </w:t>
      </w:r>
      <w:r>
        <w:rPr/>
        <w:t>! La molécule</w:t>
      </w:r>
      <w:r>
        <w:rPr>
          <w:spacing w:val="-1"/>
        </w:rPr>
        <w:t> </w:t>
      </w:r>
      <w:r>
        <w:rPr/>
        <w:t>3 est donc l’isomère </w:t>
      </w:r>
      <w:r>
        <w:rPr>
          <w:u w:val="single"/>
        </w:rPr>
        <w:t>(R, S)</w:t>
      </w:r>
      <w:r>
        <w:rPr/>
        <w:t>.</w:t>
      </w:r>
    </w:p>
    <w:p>
      <w:pPr>
        <w:pStyle w:val="BodyText"/>
        <w:spacing w:after="0" w:line="273" w:lineRule="auto"/>
        <w:sectPr>
          <w:pgSz w:w="16840" w:h="11910" w:orient="landscape"/>
          <w:pgMar w:header="0" w:footer="373" w:top="920" w:bottom="600" w:left="850" w:right="566"/>
          <w:cols w:num="2" w:equalWidth="0">
            <w:col w:w="6604" w:space="1818"/>
            <w:col w:w="7002"/>
          </w:cols>
        </w:sectPr>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spacing w:before="31"/>
      </w:pPr>
    </w:p>
    <w:p>
      <w:pPr>
        <w:spacing w:line="273" w:lineRule="auto" w:before="0"/>
        <w:ind w:left="8572" w:right="263" w:firstLine="0"/>
        <w:jc w:val="left"/>
        <w:rPr>
          <w:sz w:val="17"/>
        </w:rPr>
      </w:pPr>
      <w:r>
        <w:rPr>
          <w:sz w:val="17"/>
        </w:rPr>
        <mc:AlternateContent>
          <mc:Choice Requires="wps">
            <w:drawing>
              <wp:anchor distT="0" distB="0" distL="0" distR="0" allowOverlap="1" layoutInCell="1" locked="0" behindDoc="0" simplePos="0" relativeHeight="15753216">
                <wp:simplePos x="0" y="0"/>
                <wp:positionH relativeFrom="page">
                  <wp:posOffset>582168</wp:posOffset>
                </wp:positionH>
                <wp:positionV relativeFrom="paragraph">
                  <wp:posOffset>-1113908</wp:posOffset>
                </wp:positionV>
                <wp:extent cx="4177665" cy="1945005"/>
                <wp:effectExtent l="0" t="0" r="0" b="0"/>
                <wp:wrapNone/>
                <wp:docPr id="103" name="Group 103"/>
                <wp:cNvGraphicFramePr>
                  <a:graphicFrameLocks/>
                </wp:cNvGraphicFramePr>
                <a:graphic>
                  <a:graphicData uri="http://schemas.microsoft.com/office/word/2010/wordprocessingGroup">
                    <wpg:wgp>
                      <wpg:cNvPr id="103" name="Group 103"/>
                      <wpg:cNvGrpSpPr/>
                      <wpg:grpSpPr>
                        <a:xfrm>
                          <a:off x="0" y="0"/>
                          <a:ext cx="4177665" cy="1945005"/>
                          <a:chExt cx="4177665" cy="1945005"/>
                        </a:xfrm>
                      </wpg:grpSpPr>
                      <wps:wsp>
                        <wps:cNvPr id="104" name="Graphic 104"/>
                        <wps:cNvSpPr/>
                        <wps:spPr>
                          <a:xfrm>
                            <a:off x="-12" y="0"/>
                            <a:ext cx="4177665" cy="1945005"/>
                          </a:xfrm>
                          <a:custGeom>
                            <a:avLst/>
                            <a:gdLst/>
                            <a:ahLst/>
                            <a:cxnLst/>
                            <a:rect l="l" t="t" r="r" b="b"/>
                            <a:pathLst>
                              <a:path w="4177665" h="1945005">
                                <a:moveTo>
                                  <a:pt x="4572" y="3060"/>
                                </a:moveTo>
                                <a:lnTo>
                                  <a:pt x="12" y="3060"/>
                                </a:lnTo>
                                <a:lnTo>
                                  <a:pt x="12" y="179844"/>
                                </a:lnTo>
                                <a:lnTo>
                                  <a:pt x="12" y="323100"/>
                                </a:lnTo>
                                <a:lnTo>
                                  <a:pt x="12" y="1944636"/>
                                </a:lnTo>
                                <a:lnTo>
                                  <a:pt x="4572" y="1944636"/>
                                </a:lnTo>
                                <a:lnTo>
                                  <a:pt x="4572" y="179844"/>
                                </a:lnTo>
                                <a:lnTo>
                                  <a:pt x="4572" y="3060"/>
                                </a:lnTo>
                                <a:close/>
                              </a:path>
                              <a:path w="4177665" h="1945005">
                                <a:moveTo>
                                  <a:pt x="4177296" y="0"/>
                                </a:moveTo>
                                <a:lnTo>
                                  <a:pt x="4172724" y="0"/>
                                </a:lnTo>
                                <a:lnTo>
                                  <a:pt x="0" y="0"/>
                                </a:lnTo>
                                <a:lnTo>
                                  <a:pt x="0" y="3048"/>
                                </a:lnTo>
                                <a:lnTo>
                                  <a:pt x="4172724" y="3048"/>
                                </a:lnTo>
                                <a:lnTo>
                                  <a:pt x="4172724" y="179844"/>
                                </a:lnTo>
                                <a:lnTo>
                                  <a:pt x="4172724" y="1944636"/>
                                </a:lnTo>
                                <a:lnTo>
                                  <a:pt x="4177296" y="1944636"/>
                                </a:lnTo>
                                <a:lnTo>
                                  <a:pt x="4177296" y="179844"/>
                                </a:lnTo>
                                <a:lnTo>
                                  <a:pt x="4177284" y="3060"/>
                                </a:lnTo>
                                <a:lnTo>
                                  <a:pt x="4177296" y="0"/>
                                </a:lnTo>
                                <a:close/>
                              </a:path>
                            </a:pathLst>
                          </a:custGeom>
                          <a:solidFill>
                            <a:srgbClr val="000000"/>
                          </a:solidFill>
                        </wps:spPr>
                        <wps:bodyPr wrap="square" lIns="0" tIns="0" rIns="0" bIns="0" rtlCol="0">
                          <a:prstTxWarp prst="textNoShape">
                            <a:avLst/>
                          </a:prstTxWarp>
                          <a:noAutofit/>
                        </wps:bodyPr>
                      </wps:wsp>
                      <pic:pic>
                        <pic:nvPicPr>
                          <pic:cNvPr id="105" name="Image 105"/>
                          <pic:cNvPicPr/>
                        </pic:nvPicPr>
                        <pic:blipFill>
                          <a:blip r:embed="rId39" cstate="print"/>
                          <a:stretch>
                            <a:fillRect/>
                          </a:stretch>
                        </pic:blipFill>
                        <pic:spPr>
                          <a:xfrm>
                            <a:off x="1575816" y="1182624"/>
                            <a:ext cx="1024127" cy="591311"/>
                          </a:xfrm>
                          <a:prstGeom prst="rect">
                            <a:avLst/>
                          </a:prstGeom>
                        </pic:spPr>
                      </pic:pic>
                      <wps:wsp>
                        <wps:cNvPr id="106" name="Textbox 106"/>
                        <wps:cNvSpPr txBox="1"/>
                        <wps:spPr>
                          <a:xfrm>
                            <a:off x="4572" y="3048"/>
                            <a:ext cx="4168140" cy="1941830"/>
                          </a:xfrm>
                          <a:prstGeom prst="rect">
                            <a:avLst/>
                          </a:prstGeom>
                        </wps:spPr>
                        <wps:txbx>
                          <w:txbxContent>
                            <w:p>
                              <w:pPr>
                                <w:spacing w:before="55"/>
                                <w:ind w:left="76" w:right="0" w:firstLine="0"/>
                                <w:jc w:val="both"/>
                                <w:rPr>
                                  <w:b/>
                                  <w:sz w:val="17"/>
                                </w:rPr>
                              </w:pPr>
                              <w:r>
                                <w:rPr>
                                  <w:b/>
                                  <w:sz w:val="17"/>
                                </w:rPr>
                                <w:t>A.</w:t>
                              </w:r>
                              <w:r>
                                <w:rPr>
                                  <w:b/>
                                  <w:spacing w:val="-5"/>
                                  <w:sz w:val="17"/>
                                </w:rPr>
                                <w:t> </w:t>
                              </w:r>
                              <w:r>
                                <w:rPr>
                                  <w:b/>
                                  <w:sz w:val="17"/>
                                </w:rPr>
                                <w:t>La</w:t>
                              </w:r>
                              <w:r>
                                <w:rPr>
                                  <w:b/>
                                  <w:spacing w:val="-4"/>
                                  <w:sz w:val="17"/>
                                </w:rPr>
                                <w:t> </w:t>
                              </w:r>
                              <w:r>
                                <w:rPr>
                                  <w:b/>
                                  <w:sz w:val="17"/>
                                </w:rPr>
                                <w:t>molécule</w:t>
                              </w:r>
                              <w:r>
                                <w:rPr>
                                  <w:b/>
                                  <w:spacing w:val="-5"/>
                                  <w:sz w:val="17"/>
                                </w:rPr>
                                <w:t> </w:t>
                              </w:r>
                              <w:r>
                                <w:rPr>
                                  <w:b/>
                                  <w:sz w:val="17"/>
                                </w:rPr>
                                <w:t>(1)</w:t>
                              </w:r>
                              <w:r>
                                <w:rPr>
                                  <w:b/>
                                  <w:spacing w:val="-4"/>
                                  <w:sz w:val="17"/>
                                </w:rPr>
                                <w:t> </w:t>
                              </w:r>
                              <w:r>
                                <w:rPr>
                                  <w:b/>
                                  <w:sz w:val="17"/>
                                </w:rPr>
                                <w:t>est</w:t>
                              </w:r>
                              <w:r>
                                <w:rPr>
                                  <w:b/>
                                  <w:spacing w:val="-4"/>
                                  <w:sz w:val="17"/>
                                </w:rPr>
                                <w:t> </w:t>
                              </w:r>
                              <w:r>
                                <w:rPr>
                                  <w:b/>
                                  <w:sz w:val="17"/>
                                </w:rPr>
                                <w:t>l’isomère</w:t>
                              </w:r>
                              <w:r>
                                <w:rPr>
                                  <w:b/>
                                  <w:spacing w:val="-7"/>
                                  <w:sz w:val="17"/>
                                </w:rPr>
                                <w:t> </w:t>
                              </w:r>
                              <w:r>
                                <w:rPr>
                                  <w:b/>
                                  <w:sz w:val="17"/>
                                </w:rPr>
                                <w:t>(R,</w:t>
                              </w:r>
                              <w:r>
                                <w:rPr>
                                  <w:b/>
                                  <w:spacing w:val="-4"/>
                                  <w:sz w:val="17"/>
                                </w:rPr>
                                <w:t> </w:t>
                              </w:r>
                              <w:r>
                                <w:rPr>
                                  <w:b/>
                                  <w:sz w:val="17"/>
                                </w:rPr>
                                <w:t>R)</w:t>
                              </w:r>
                              <w:r>
                                <w:rPr>
                                  <w:b/>
                                  <w:spacing w:val="-4"/>
                                  <w:sz w:val="17"/>
                                </w:rPr>
                                <w:t> </w:t>
                              </w:r>
                              <w:r>
                                <w:rPr>
                                  <w:b/>
                                  <w:sz w:val="17"/>
                                </w:rPr>
                                <w:t>de</w:t>
                              </w:r>
                              <w:r>
                                <w:rPr>
                                  <w:b/>
                                  <w:spacing w:val="-4"/>
                                  <w:sz w:val="17"/>
                                </w:rPr>
                                <w:t> </w:t>
                              </w:r>
                              <w:r>
                                <w:rPr>
                                  <w:b/>
                                  <w:sz w:val="17"/>
                                </w:rPr>
                                <w:t>l’acide</w:t>
                              </w:r>
                              <w:r>
                                <w:rPr>
                                  <w:b/>
                                  <w:spacing w:val="-5"/>
                                  <w:sz w:val="17"/>
                                </w:rPr>
                                <w:t> </w:t>
                              </w:r>
                              <w:r>
                                <w:rPr>
                                  <w:b/>
                                  <w:spacing w:val="-2"/>
                                  <w:sz w:val="17"/>
                                </w:rPr>
                                <w:t>thréonique</w:t>
                              </w:r>
                            </w:p>
                            <w:p>
                              <w:pPr>
                                <w:spacing w:line="276" w:lineRule="auto" w:before="27"/>
                                <w:ind w:left="76" w:right="70" w:firstLine="0"/>
                                <w:jc w:val="both"/>
                                <w:rPr>
                                  <w:b/>
                                  <w:sz w:val="17"/>
                                </w:rPr>
                              </w:pPr>
                              <w:r>
                                <w:rPr>
                                  <w:b/>
                                  <w:sz w:val="17"/>
                                </w:rPr>
                                <w:t>VRAI</w:t>
                              </w:r>
                              <w:r>
                                <w:rPr>
                                  <w:b/>
                                  <w:spacing w:val="-8"/>
                                  <w:sz w:val="17"/>
                                </w:rPr>
                                <w:t> </w:t>
                              </w:r>
                              <w:r>
                                <w:rPr>
                                  <w:b/>
                                  <w:sz w:val="17"/>
                                </w:rPr>
                                <w:t>–</w:t>
                              </w:r>
                              <w:r>
                                <w:rPr>
                                  <w:b/>
                                  <w:spacing w:val="-7"/>
                                  <w:sz w:val="17"/>
                                </w:rPr>
                                <w:t> </w:t>
                              </w:r>
                              <w:r>
                                <w:rPr>
                                  <w:b/>
                                  <w:sz w:val="17"/>
                                </w:rPr>
                                <w:t>Tout</w:t>
                              </w:r>
                              <w:r>
                                <w:rPr>
                                  <w:b/>
                                  <w:spacing w:val="-6"/>
                                  <w:sz w:val="17"/>
                                </w:rPr>
                                <w:t> </w:t>
                              </w:r>
                              <w:r>
                                <w:rPr>
                                  <w:b/>
                                  <w:sz w:val="17"/>
                                </w:rPr>
                                <w:t>à</w:t>
                              </w:r>
                              <w:r>
                                <w:rPr>
                                  <w:b/>
                                  <w:spacing w:val="-8"/>
                                  <w:sz w:val="17"/>
                                </w:rPr>
                                <w:t> </w:t>
                              </w:r>
                              <w:r>
                                <w:rPr>
                                  <w:b/>
                                  <w:sz w:val="17"/>
                                </w:rPr>
                                <w:t>fait,</w:t>
                              </w:r>
                              <w:r>
                                <w:rPr>
                                  <w:b/>
                                  <w:spacing w:val="-5"/>
                                  <w:sz w:val="17"/>
                                </w:rPr>
                                <w:t> </w:t>
                              </w:r>
                              <w:r>
                                <w:rPr>
                                  <w:b/>
                                  <w:sz w:val="17"/>
                                </w:rPr>
                                <w:t>on</w:t>
                              </w:r>
                              <w:r>
                                <w:rPr>
                                  <w:b/>
                                  <w:spacing w:val="-5"/>
                                  <w:sz w:val="17"/>
                                </w:rPr>
                                <w:t> </w:t>
                              </w:r>
                              <w:r>
                                <w:rPr>
                                  <w:b/>
                                  <w:sz w:val="17"/>
                                </w:rPr>
                                <w:t>commence</w:t>
                              </w:r>
                              <w:r>
                                <w:rPr>
                                  <w:b/>
                                  <w:spacing w:val="-8"/>
                                  <w:sz w:val="17"/>
                                </w:rPr>
                                <w:t> </w:t>
                              </w:r>
                              <w:r>
                                <w:rPr>
                                  <w:b/>
                                  <w:sz w:val="17"/>
                                </w:rPr>
                                <w:t>par</w:t>
                              </w:r>
                              <w:r>
                                <w:rPr>
                                  <w:b/>
                                  <w:spacing w:val="-7"/>
                                  <w:sz w:val="17"/>
                                </w:rPr>
                                <w:t> </w:t>
                              </w:r>
                              <w:r>
                                <w:rPr>
                                  <w:b/>
                                  <w:sz w:val="17"/>
                                </w:rPr>
                                <w:t>localiser</w:t>
                              </w:r>
                              <w:r>
                                <w:rPr>
                                  <w:b/>
                                  <w:spacing w:val="-8"/>
                                  <w:sz w:val="17"/>
                                </w:rPr>
                                <w:t> </w:t>
                              </w:r>
                              <w:r>
                                <w:rPr>
                                  <w:b/>
                                  <w:sz w:val="17"/>
                                </w:rPr>
                                <w:t>les</w:t>
                              </w:r>
                              <w:r>
                                <w:rPr>
                                  <w:b/>
                                  <w:spacing w:val="-7"/>
                                  <w:sz w:val="17"/>
                                </w:rPr>
                                <w:t> </w:t>
                              </w:r>
                              <w:r>
                                <w:rPr>
                                  <w:b/>
                                  <w:sz w:val="17"/>
                                </w:rPr>
                                <w:t>carbones</w:t>
                              </w:r>
                              <w:r>
                                <w:rPr>
                                  <w:b/>
                                  <w:spacing w:val="-7"/>
                                  <w:sz w:val="17"/>
                                </w:rPr>
                                <w:t> </w:t>
                              </w:r>
                              <w:r>
                                <w:rPr>
                                  <w:b/>
                                  <w:sz w:val="17"/>
                                </w:rPr>
                                <w:t>asymétriques</w:t>
                              </w:r>
                              <w:r>
                                <w:rPr>
                                  <w:b/>
                                  <w:spacing w:val="-5"/>
                                  <w:sz w:val="17"/>
                                </w:rPr>
                                <w:t> </w:t>
                              </w:r>
                              <w:r>
                                <w:rPr>
                                  <w:b/>
                                  <w:sz w:val="17"/>
                                </w:rPr>
                                <w:t>:</w:t>
                              </w:r>
                              <w:r>
                                <w:rPr>
                                  <w:b/>
                                  <w:spacing w:val="-6"/>
                                  <w:sz w:val="17"/>
                                </w:rPr>
                                <w:t> </w:t>
                              </w:r>
                              <w:r>
                                <w:rPr>
                                  <w:b/>
                                  <w:sz w:val="17"/>
                                </w:rPr>
                                <w:t>les</w:t>
                              </w:r>
                              <w:r>
                                <w:rPr>
                                  <w:b/>
                                  <w:spacing w:val="-7"/>
                                  <w:sz w:val="17"/>
                                </w:rPr>
                                <w:t> </w:t>
                              </w:r>
                              <w:r>
                                <w:rPr>
                                  <w:b/>
                                  <w:sz w:val="17"/>
                                </w:rPr>
                                <w:t>carbones</w:t>
                              </w:r>
                              <w:r>
                                <w:rPr>
                                  <w:b/>
                                  <w:spacing w:val="-7"/>
                                  <w:sz w:val="17"/>
                                </w:rPr>
                                <w:t> </w:t>
                              </w:r>
                              <w:r>
                                <w:rPr>
                                  <w:b/>
                                  <w:sz w:val="17"/>
                                </w:rPr>
                                <w:t>2 et 3. Occupons-nous du carbone 2. D’abord on classe les atomes voisins par ordre de priorité, l’oxygène viens en premier car Z(O)&gt;Z(C), puis notre C2 est lié à deux autres carbones,</w:t>
                              </w:r>
                              <w:r>
                                <w:rPr>
                                  <w:b/>
                                  <w:spacing w:val="-6"/>
                                  <w:sz w:val="17"/>
                                </w:rPr>
                                <w:t> </w:t>
                              </w:r>
                              <w:r>
                                <w:rPr>
                                  <w:b/>
                                  <w:sz w:val="17"/>
                                </w:rPr>
                                <w:t>on</w:t>
                              </w:r>
                              <w:r>
                                <w:rPr>
                                  <w:b/>
                                  <w:spacing w:val="-5"/>
                                  <w:sz w:val="17"/>
                                </w:rPr>
                                <w:t> </w:t>
                              </w:r>
                              <w:r>
                                <w:rPr>
                                  <w:b/>
                                  <w:sz w:val="17"/>
                                </w:rPr>
                                <w:t>regarde</w:t>
                              </w:r>
                              <w:r>
                                <w:rPr>
                                  <w:b/>
                                  <w:spacing w:val="-4"/>
                                  <w:sz w:val="17"/>
                                </w:rPr>
                                <w:t> </w:t>
                              </w:r>
                              <w:r>
                                <w:rPr>
                                  <w:b/>
                                  <w:sz w:val="17"/>
                                </w:rPr>
                                <w:t>donc</w:t>
                              </w:r>
                              <w:r>
                                <w:rPr>
                                  <w:b/>
                                  <w:spacing w:val="-4"/>
                                  <w:sz w:val="17"/>
                                </w:rPr>
                                <w:t> </w:t>
                              </w:r>
                              <w:r>
                                <w:rPr>
                                  <w:b/>
                                  <w:sz w:val="17"/>
                                </w:rPr>
                                <w:t>les</w:t>
                              </w:r>
                              <w:r>
                                <w:rPr>
                                  <w:b/>
                                  <w:spacing w:val="-2"/>
                                  <w:sz w:val="17"/>
                                </w:rPr>
                                <w:t> </w:t>
                              </w:r>
                              <w:r>
                                <w:rPr>
                                  <w:b/>
                                  <w:sz w:val="17"/>
                                </w:rPr>
                                <w:t>substituants</w:t>
                              </w:r>
                              <w:r>
                                <w:rPr>
                                  <w:b/>
                                  <w:spacing w:val="-6"/>
                                  <w:sz w:val="17"/>
                                </w:rPr>
                                <w:t> </w:t>
                              </w:r>
                              <w:r>
                                <w:rPr>
                                  <w:b/>
                                  <w:sz w:val="17"/>
                                </w:rPr>
                                <w:t>de</w:t>
                              </w:r>
                              <w:r>
                                <w:rPr>
                                  <w:b/>
                                  <w:spacing w:val="-6"/>
                                  <w:sz w:val="17"/>
                                </w:rPr>
                                <w:t> </w:t>
                              </w:r>
                              <w:r>
                                <w:rPr>
                                  <w:b/>
                                  <w:sz w:val="17"/>
                                </w:rPr>
                                <w:t>ces</w:t>
                              </w:r>
                              <w:r>
                                <w:rPr>
                                  <w:b/>
                                  <w:spacing w:val="-6"/>
                                  <w:sz w:val="17"/>
                                </w:rPr>
                                <w:t> </w:t>
                              </w:r>
                              <w:r>
                                <w:rPr>
                                  <w:b/>
                                  <w:sz w:val="17"/>
                                </w:rPr>
                                <w:t>carbones,</w:t>
                              </w:r>
                              <w:r>
                                <w:rPr>
                                  <w:b/>
                                  <w:spacing w:val="-6"/>
                                  <w:sz w:val="17"/>
                                </w:rPr>
                                <w:t> </w:t>
                              </w:r>
                              <w:r>
                                <w:rPr>
                                  <w:b/>
                                  <w:sz w:val="17"/>
                                </w:rPr>
                                <w:t>le</w:t>
                              </w:r>
                              <w:r>
                                <w:rPr>
                                  <w:b/>
                                  <w:spacing w:val="-6"/>
                                  <w:sz w:val="17"/>
                                </w:rPr>
                                <w:t> </w:t>
                              </w:r>
                              <w:r>
                                <w:rPr>
                                  <w:b/>
                                  <w:sz w:val="17"/>
                                </w:rPr>
                                <w:t>carbone</w:t>
                              </w:r>
                              <w:r>
                                <w:rPr>
                                  <w:b/>
                                  <w:spacing w:val="-7"/>
                                  <w:sz w:val="17"/>
                                </w:rPr>
                                <w:t> </w:t>
                              </w:r>
                              <w:r>
                                <w:rPr>
                                  <w:b/>
                                  <w:sz w:val="17"/>
                                </w:rPr>
                                <w:t>de</w:t>
                              </w:r>
                              <w:r>
                                <w:rPr>
                                  <w:b/>
                                  <w:spacing w:val="-4"/>
                                  <w:sz w:val="17"/>
                                </w:rPr>
                                <w:t> </w:t>
                              </w:r>
                              <w:r>
                                <w:rPr>
                                  <w:b/>
                                  <w:sz w:val="17"/>
                                </w:rPr>
                                <w:t>gauche</w:t>
                              </w:r>
                              <w:r>
                                <w:rPr>
                                  <w:b/>
                                  <w:spacing w:val="-3"/>
                                  <w:sz w:val="17"/>
                                </w:rPr>
                                <w:t> </w:t>
                              </w:r>
                              <w:r>
                                <w:rPr>
                                  <w:b/>
                                  <w:sz w:val="17"/>
                                </w:rPr>
                                <w:t>(C1)</w:t>
                              </w:r>
                              <w:r>
                                <w:rPr>
                                  <w:b/>
                                  <w:spacing w:val="-5"/>
                                  <w:sz w:val="17"/>
                                </w:rPr>
                                <w:t> </w:t>
                              </w:r>
                              <w:r>
                                <w:rPr>
                                  <w:b/>
                                  <w:sz w:val="17"/>
                                </w:rPr>
                                <w:t>est lié à </w:t>
                              </w:r>
                              <w:r>
                                <w:rPr>
                                  <w:b/>
                                  <w:sz w:val="17"/>
                                  <w:u w:val="single"/>
                                </w:rPr>
                                <w:t>deux oxygènes,</w:t>
                              </w:r>
                              <w:r>
                                <w:rPr>
                                  <w:b/>
                                  <w:sz w:val="17"/>
                                </w:rPr>
                                <w:t> il est donc prioritaire face au carbone à droite (C3) qui lié à un oxygène</w:t>
                              </w:r>
                              <w:r>
                                <w:rPr>
                                  <w:b/>
                                  <w:spacing w:val="-5"/>
                                  <w:sz w:val="17"/>
                                </w:rPr>
                                <w:t> </w:t>
                              </w:r>
                              <w:r>
                                <w:rPr>
                                  <w:b/>
                                  <w:sz w:val="17"/>
                                </w:rPr>
                                <w:t>et</w:t>
                              </w:r>
                              <w:r>
                                <w:rPr>
                                  <w:b/>
                                  <w:spacing w:val="-4"/>
                                  <w:sz w:val="17"/>
                                </w:rPr>
                                <w:t> </w:t>
                              </w:r>
                              <w:r>
                                <w:rPr>
                                  <w:b/>
                                  <w:sz w:val="17"/>
                                </w:rPr>
                                <w:t>un</w:t>
                              </w:r>
                              <w:r>
                                <w:rPr>
                                  <w:b/>
                                  <w:spacing w:val="-6"/>
                                  <w:sz w:val="17"/>
                                </w:rPr>
                                <w:t> </w:t>
                              </w:r>
                              <w:r>
                                <w:rPr>
                                  <w:b/>
                                  <w:sz w:val="17"/>
                                </w:rPr>
                                <w:t>carbone.</w:t>
                              </w:r>
                              <w:r>
                                <w:rPr>
                                  <w:b/>
                                  <w:spacing w:val="-4"/>
                                  <w:sz w:val="17"/>
                                </w:rPr>
                                <w:t> </w:t>
                              </w:r>
                              <w:r>
                                <w:rPr>
                                  <w:b/>
                                  <w:sz w:val="17"/>
                                </w:rPr>
                                <w:t>On</w:t>
                              </w:r>
                              <w:r>
                                <w:rPr>
                                  <w:b/>
                                  <w:spacing w:val="-5"/>
                                  <w:sz w:val="17"/>
                                </w:rPr>
                                <w:t> </w:t>
                              </w:r>
                              <w:r>
                                <w:rPr>
                                  <w:b/>
                                  <w:sz w:val="17"/>
                                </w:rPr>
                                <w:t>trouve</w:t>
                              </w:r>
                              <w:r>
                                <w:rPr>
                                  <w:b/>
                                  <w:spacing w:val="-5"/>
                                  <w:sz w:val="17"/>
                                </w:rPr>
                                <w:t> </w:t>
                              </w:r>
                              <w:r>
                                <w:rPr>
                                  <w:b/>
                                  <w:sz w:val="17"/>
                                </w:rPr>
                                <w:t>donc</w:t>
                              </w:r>
                              <w:r>
                                <w:rPr>
                                  <w:b/>
                                  <w:spacing w:val="-7"/>
                                  <w:sz w:val="17"/>
                                </w:rPr>
                                <w:t> </w:t>
                              </w:r>
                              <w:r>
                                <w:rPr>
                                  <w:b/>
                                  <w:sz w:val="17"/>
                                </w:rPr>
                                <w:t>O&gt;C1&gt;C3,</w:t>
                              </w:r>
                              <w:r>
                                <w:rPr>
                                  <w:b/>
                                  <w:spacing w:val="-4"/>
                                  <w:sz w:val="17"/>
                                </w:rPr>
                                <w:t> </w:t>
                              </w:r>
                              <w:r>
                                <w:rPr>
                                  <w:b/>
                                  <w:sz w:val="17"/>
                                </w:rPr>
                                <w:t>l’hydrogène</w:t>
                              </w:r>
                              <w:r>
                                <w:rPr>
                                  <w:b/>
                                  <w:spacing w:val="-4"/>
                                  <w:sz w:val="17"/>
                                </w:rPr>
                                <w:t> </w:t>
                              </w:r>
                              <w:r>
                                <w:rPr>
                                  <w:b/>
                                  <w:sz w:val="17"/>
                                </w:rPr>
                                <w:t>est</w:t>
                              </w:r>
                              <w:r>
                                <w:rPr>
                                  <w:b/>
                                  <w:spacing w:val="-4"/>
                                  <w:sz w:val="17"/>
                                </w:rPr>
                                <w:t> </w:t>
                              </w:r>
                              <w:r>
                                <w:rPr>
                                  <w:b/>
                                  <w:sz w:val="17"/>
                                </w:rPr>
                                <w:t>à</w:t>
                              </w:r>
                              <w:r>
                                <w:rPr>
                                  <w:b/>
                                  <w:spacing w:val="-7"/>
                                  <w:sz w:val="17"/>
                                </w:rPr>
                                <w:t> </w:t>
                              </w:r>
                              <w:r>
                                <w:rPr>
                                  <w:b/>
                                  <w:sz w:val="17"/>
                                </w:rPr>
                                <w:t>l’arrière</w:t>
                              </w:r>
                              <w:r>
                                <w:rPr>
                                  <w:b/>
                                  <w:spacing w:val="-5"/>
                                  <w:sz w:val="17"/>
                                </w:rPr>
                                <w:t> </w:t>
                              </w:r>
                              <w:r>
                                <w:rPr>
                                  <w:b/>
                                  <w:sz w:val="17"/>
                                </w:rPr>
                                <w:t>de</w:t>
                              </w:r>
                              <w:r>
                                <w:rPr>
                                  <w:b/>
                                  <w:spacing w:val="-4"/>
                                  <w:sz w:val="17"/>
                                </w:rPr>
                                <w:t> </w:t>
                              </w:r>
                              <w:r>
                                <w:rPr>
                                  <w:b/>
                                  <w:sz w:val="17"/>
                                </w:rPr>
                                <w:t>plan,</w:t>
                              </w:r>
                              <w:r>
                                <w:rPr>
                                  <w:b/>
                                  <w:spacing w:val="-4"/>
                                  <w:sz w:val="17"/>
                                </w:rPr>
                                <w:t> </w:t>
                              </w:r>
                              <w:r>
                                <w:rPr>
                                  <w:b/>
                                  <w:sz w:val="17"/>
                                </w:rPr>
                                <w:t>on tourne donc dans le sens horaire ce qui donne une </w:t>
                              </w:r>
                              <w:r>
                                <w:rPr>
                                  <w:b/>
                                  <w:sz w:val="17"/>
                                  <w:u w:val="single"/>
                                </w:rPr>
                                <w:t>configuration R</w:t>
                              </w:r>
                            </w:p>
                            <w:p>
                              <w:pPr>
                                <w:spacing w:line="240" w:lineRule="auto" w:before="0"/>
                                <w:rPr>
                                  <w:b/>
                                  <w:sz w:val="17"/>
                                </w:rPr>
                              </w:pPr>
                            </w:p>
                            <w:p>
                              <w:pPr>
                                <w:spacing w:line="240" w:lineRule="auto" w:before="0"/>
                                <w:rPr>
                                  <w:b/>
                                  <w:sz w:val="17"/>
                                </w:rPr>
                              </w:pPr>
                            </w:p>
                            <w:p>
                              <w:pPr>
                                <w:spacing w:line="240" w:lineRule="auto" w:before="0"/>
                                <w:rPr>
                                  <w:b/>
                                  <w:sz w:val="17"/>
                                </w:rPr>
                              </w:pPr>
                            </w:p>
                            <w:p>
                              <w:pPr>
                                <w:spacing w:line="240" w:lineRule="auto" w:before="0"/>
                                <w:rPr>
                                  <w:b/>
                                  <w:sz w:val="17"/>
                                </w:rPr>
                              </w:pPr>
                            </w:p>
                            <w:p>
                              <w:pPr>
                                <w:spacing w:line="240" w:lineRule="auto" w:before="5"/>
                                <w:rPr>
                                  <w:b/>
                                  <w:sz w:val="17"/>
                                </w:rPr>
                              </w:pPr>
                            </w:p>
                            <w:p>
                              <w:pPr>
                                <w:spacing w:before="0"/>
                                <w:ind w:left="76" w:right="0" w:firstLine="0"/>
                                <w:jc w:val="both"/>
                                <w:rPr>
                                  <w:b/>
                                  <w:sz w:val="17"/>
                                </w:rPr>
                              </w:pPr>
                              <w:r>
                                <w:rPr>
                                  <w:b/>
                                  <w:sz w:val="17"/>
                                </w:rPr>
                                <w:t>Même</w:t>
                              </w:r>
                              <w:r>
                                <w:rPr>
                                  <w:b/>
                                  <w:spacing w:val="-9"/>
                                  <w:sz w:val="17"/>
                                </w:rPr>
                                <w:t> </w:t>
                              </w:r>
                              <w:r>
                                <w:rPr>
                                  <w:b/>
                                  <w:sz w:val="17"/>
                                </w:rPr>
                                <w:t>raisonnement</w:t>
                              </w:r>
                              <w:r>
                                <w:rPr>
                                  <w:b/>
                                  <w:spacing w:val="-9"/>
                                  <w:sz w:val="17"/>
                                </w:rPr>
                                <w:t> </w:t>
                              </w:r>
                              <w:r>
                                <w:rPr>
                                  <w:b/>
                                  <w:sz w:val="17"/>
                                </w:rPr>
                                <w:t>pour</w:t>
                              </w:r>
                              <w:r>
                                <w:rPr>
                                  <w:b/>
                                  <w:spacing w:val="-8"/>
                                  <w:sz w:val="17"/>
                                </w:rPr>
                                <w:t> </w:t>
                              </w:r>
                              <w:r>
                                <w:rPr>
                                  <w:b/>
                                  <w:sz w:val="17"/>
                                </w:rPr>
                                <w:t>l’autre</w:t>
                              </w:r>
                              <w:r>
                                <w:rPr>
                                  <w:b/>
                                  <w:spacing w:val="-8"/>
                                  <w:sz w:val="17"/>
                                </w:rPr>
                                <w:t> </w:t>
                              </w:r>
                              <w:r>
                                <w:rPr>
                                  <w:b/>
                                  <w:sz w:val="17"/>
                                </w:rPr>
                                <w:t>carbone</w:t>
                              </w:r>
                              <w:r>
                                <w:rPr>
                                  <w:b/>
                                  <w:spacing w:val="-9"/>
                                  <w:sz w:val="17"/>
                                </w:rPr>
                                <w:t> </w:t>
                              </w:r>
                              <w:r>
                                <w:rPr>
                                  <w:b/>
                                  <w:spacing w:val="-10"/>
                                  <w:sz w:val="17"/>
                                </w:rPr>
                                <w:t>:</w:t>
                              </w:r>
                            </w:p>
                          </w:txbxContent>
                        </wps:txbx>
                        <wps:bodyPr wrap="square" lIns="0" tIns="0" rIns="0" bIns="0" rtlCol="0">
                          <a:noAutofit/>
                        </wps:bodyPr>
                      </wps:wsp>
                    </wpg:wgp>
                  </a:graphicData>
                </a:graphic>
              </wp:anchor>
            </w:drawing>
          </mc:Choice>
          <mc:Fallback>
            <w:pict>
              <v:group style="position:absolute;margin-left:45.84pt;margin-top:-87.709328pt;width:328.95pt;height:153.15pt;mso-position-horizontal-relative:page;mso-position-vertical-relative:paragraph;z-index:15753216" id="docshapegroup84" coordorigin="917,-1754" coordsize="6579,3063">
                <v:shape style="position:absolute;left:916;top:-1755;width:6579;height:3063" id="docshape85" coordorigin="917,-1754" coordsize="6579,3063" path="m924,-1749l917,-1749,917,-1471,917,-1245,917,-1020,917,-797,917,-573,917,-348,917,-125,917,101,917,1085,917,1308,924,1308,924,1085,924,101,924,-125,924,-348,924,-573,924,-797,924,-1020,924,-1245,924,-1471,924,-1749xm7495,-1754l7488,-1754,917,-1754,917,-1749,7488,-1749,7488,-1749,7488,-1471,7488,-1245,7488,-1020,7488,-797,7488,-573,7488,-348,7488,-125,7488,101,7488,1085,7488,1308,7495,1308,7495,1085,7495,101,7495,-125,7495,-348,7495,-573,7495,-797,7495,-1020,7495,-1245,7495,-1471,7495,-1471,7495,-1749,7495,-1749,7495,-1754xe" filled="true" fillcolor="#000000" stroked="false">
                  <v:path arrowok="t"/>
                  <v:fill type="solid"/>
                </v:shape>
                <v:shape style="position:absolute;left:3398;top:108;width:1613;height:932" type="#_x0000_t75" id="docshape86" stroked="false">
                  <v:imagedata r:id="rId39" o:title=""/>
                </v:shape>
                <v:shape style="position:absolute;left:924;top:-1750;width:6564;height:3058" type="#_x0000_t202" id="docshape87" filled="false" stroked="false">
                  <v:textbox inset="0,0,0,0">
                    <w:txbxContent>
                      <w:p>
                        <w:pPr>
                          <w:spacing w:before="55"/>
                          <w:ind w:left="76" w:right="0" w:firstLine="0"/>
                          <w:jc w:val="both"/>
                          <w:rPr>
                            <w:b/>
                            <w:sz w:val="17"/>
                          </w:rPr>
                        </w:pPr>
                        <w:r>
                          <w:rPr>
                            <w:b/>
                            <w:sz w:val="17"/>
                          </w:rPr>
                          <w:t>A.</w:t>
                        </w:r>
                        <w:r>
                          <w:rPr>
                            <w:b/>
                            <w:spacing w:val="-5"/>
                            <w:sz w:val="17"/>
                          </w:rPr>
                          <w:t> </w:t>
                        </w:r>
                        <w:r>
                          <w:rPr>
                            <w:b/>
                            <w:sz w:val="17"/>
                          </w:rPr>
                          <w:t>La</w:t>
                        </w:r>
                        <w:r>
                          <w:rPr>
                            <w:b/>
                            <w:spacing w:val="-4"/>
                            <w:sz w:val="17"/>
                          </w:rPr>
                          <w:t> </w:t>
                        </w:r>
                        <w:r>
                          <w:rPr>
                            <w:b/>
                            <w:sz w:val="17"/>
                          </w:rPr>
                          <w:t>molécule</w:t>
                        </w:r>
                        <w:r>
                          <w:rPr>
                            <w:b/>
                            <w:spacing w:val="-5"/>
                            <w:sz w:val="17"/>
                          </w:rPr>
                          <w:t> </w:t>
                        </w:r>
                        <w:r>
                          <w:rPr>
                            <w:b/>
                            <w:sz w:val="17"/>
                          </w:rPr>
                          <w:t>(1)</w:t>
                        </w:r>
                        <w:r>
                          <w:rPr>
                            <w:b/>
                            <w:spacing w:val="-4"/>
                            <w:sz w:val="17"/>
                          </w:rPr>
                          <w:t> </w:t>
                        </w:r>
                        <w:r>
                          <w:rPr>
                            <w:b/>
                            <w:sz w:val="17"/>
                          </w:rPr>
                          <w:t>est</w:t>
                        </w:r>
                        <w:r>
                          <w:rPr>
                            <w:b/>
                            <w:spacing w:val="-4"/>
                            <w:sz w:val="17"/>
                          </w:rPr>
                          <w:t> </w:t>
                        </w:r>
                        <w:r>
                          <w:rPr>
                            <w:b/>
                            <w:sz w:val="17"/>
                          </w:rPr>
                          <w:t>l’isomère</w:t>
                        </w:r>
                        <w:r>
                          <w:rPr>
                            <w:b/>
                            <w:spacing w:val="-7"/>
                            <w:sz w:val="17"/>
                          </w:rPr>
                          <w:t> </w:t>
                        </w:r>
                        <w:r>
                          <w:rPr>
                            <w:b/>
                            <w:sz w:val="17"/>
                          </w:rPr>
                          <w:t>(R,</w:t>
                        </w:r>
                        <w:r>
                          <w:rPr>
                            <w:b/>
                            <w:spacing w:val="-4"/>
                            <w:sz w:val="17"/>
                          </w:rPr>
                          <w:t> </w:t>
                        </w:r>
                        <w:r>
                          <w:rPr>
                            <w:b/>
                            <w:sz w:val="17"/>
                          </w:rPr>
                          <w:t>R)</w:t>
                        </w:r>
                        <w:r>
                          <w:rPr>
                            <w:b/>
                            <w:spacing w:val="-4"/>
                            <w:sz w:val="17"/>
                          </w:rPr>
                          <w:t> </w:t>
                        </w:r>
                        <w:r>
                          <w:rPr>
                            <w:b/>
                            <w:sz w:val="17"/>
                          </w:rPr>
                          <w:t>de</w:t>
                        </w:r>
                        <w:r>
                          <w:rPr>
                            <w:b/>
                            <w:spacing w:val="-4"/>
                            <w:sz w:val="17"/>
                          </w:rPr>
                          <w:t> </w:t>
                        </w:r>
                        <w:r>
                          <w:rPr>
                            <w:b/>
                            <w:sz w:val="17"/>
                          </w:rPr>
                          <w:t>l’acide</w:t>
                        </w:r>
                        <w:r>
                          <w:rPr>
                            <w:b/>
                            <w:spacing w:val="-5"/>
                            <w:sz w:val="17"/>
                          </w:rPr>
                          <w:t> </w:t>
                        </w:r>
                        <w:r>
                          <w:rPr>
                            <w:b/>
                            <w:spacing w:val="-2"/>
                            <w:sz w:val="17"/>
                          </w:rPr>
                          <w:t>thréonique</w:t>
                        </w:r>
                      </w:p>
                      <w:p>
                        <w:pPr>
                          <w:spacing w:line="276" w:lineRule="auto" w:before="27"/>
                          <w:ind w:left="76" w:right="70" w:firstLine="0"/>
                          <w:jc w:val="both"/>
                          <w:rPr>
                            <w:b/>
                            <w:sz w:val="17"/>
                          </w:rPr>
                        </w:pPr>
                        <w:r>
                          <w:rPr>
                            <w:b/>
                            <w:sz w:val="17"/>
                          </w:rPr>
                          <w:t>VRAI</w:t>
                        </w:r>
                        <w:r>
                          <w:rPr>
                            <w:b/>
                            <w:spacing w:val="-8"/>
                            <w:sz w:val="17"/>
                          </w:rPr>
                          <w:t> </w:t>
                        </w:r>
                        <w:r>
                          <w:rPr>
                            <w:b/>
                            <w:sz w:val="17"/>
                          </w:rPr>
                          <w:t>–</w:t>
                        </w:r>
                        <w:r>
                          <w:rPr>
                            <w:b/>
                            <w:spacing w:val="-7"/>
                            <w:sz w:val="17"/>
                          </w:rPr>
                          <w:t> </w:t>
                        </w:r>
                        <w:r>
                          <w:rPr>
                            <w:b/>
                            <w:sz w:val="17"/>
                          </w:rPr>
                          <w:t>Tout</w:t>
                        </w:r>
                        <w:r>
                          <w:rPr>
                            <w:b/>
                            <w:spacing w:val="-6"/>
                            <w:sz w:val="17"/>
                          </w:rPr>
                          <w:t> </w:t>
                        </w:r>
                        <w:r>
                          <w:rPr>
                            <w:b/>
                            <w:sz w:val="17"/>
                          </w:rPr>
                          <w:t>à</w:t>
                        </w:r>
                        <w:r>
                          <w:rPr>
                            <w:b/>
                            <w:spacing w:val="-8"/>
                            <w:sz w:val="17"/>
                          </w:rPr>
                          <w:t> </w:t>
                        </w:r>
                        <w:r>
                          <w:rPr>
                            <w:b/>
                            <w:sz w:val="17"/>
                          </w:rPr>
                          <w:t>fait,</w:t>
                        </w:r>
                        <w:r>
                          <w:rPr>
                            <w:b/>
                            <w:spacing w:val="-5"/>
                            <w:sz w:val="17"/>
                          </w:rPr>
                          <w:t> </w:t>
                        </w:r>
                        <w:r>
                          <w:rPr>
                            <w:b/>
                            <w:sz w:val="17"/>
                          </w:rPr>
                          <w:t>on</w:t>
                        </w:r>
                        <w:r>
                          <w:rPr>
                            <w:b/>
                            <w:spacing w:val="-5"/>
                            <w:sz w:val="17"/>
                          </w:rPr>
                          <w:t> </w:t>
                        </w:r>
                        <w:r>
                          <w:rPr>
                            <w:b/>
                            <w:sz w:val="17"/>
                          </w:rPr>
                          <w:t>commence</w:t>
                        </w:r>
                        <w:r>
                          <w:rPr>
                            <w:b/>
                            <w:spacing w:val="-8"/>
                            <w:sz w:val="17"/>
                          </w:rPr>
                          <w:t> </w:t>
                        </w:r>
                        <w:r>
                          <w:rPr>
                            <w:b/>
                            <w:sz w:val="17"/>
                          </w:rPr>
                          <w:t>par</w:t>
                        </w:r>
                        <w:r>
                          <w:rPr>
                            <w:b/>
                            <w:spacing w:val="-7"/>
                            <w:sz w:val="17"/>
                          </w:rPr>
                          <w:t> </w:t>
                        </w:r>
                        <w:r>
                          <w:rPr>
                            <w:b/>
                            <w:sz w:val="17"/>
                          </w:rPr>
                          <w:t>localiser</w:t>
                        </w:r>
                        <w:r>
                          <w:rPr>
                            <w:b/>
                            <w:spacing w:val="-8"/>
                            <w:sz w:val="17"/>
                          </w:rPr>
                          <w:t> </w:t>
                        </w:r>
                        <w:r>
                          <w:rPr>
                            <w:b/>
                            <w:sz w:val="17"/>
                          </w:rPr>
                          <w:t>les</w:t>
                        </w:r>
                        <w:r>
                          <w:rPr>
                            <w:b/>
                            <w:spacing w:val="-7"/>
                            <w:sz w:val="17"/>
                          </w:rPr>
                          <w:t> </w:t>
                        </w:r>
                        <w:r>
                          <w:rPr>
                            <w:b/>
                            <w:sz w:val="17"/>
                          </w:rPr>
                          <w:t>carbones</w:t>
                        </w:r>
                        <w:r>
                          <w:rPr>
                            <w:b/>
                            <w:spacing w:val="-7"/>
                            <w:sz w:val="17"/>
                          </w:rPr>
                          <w:t> </w:t>
                        </w:r>
                        <w:r>
                          <w:rPr>
                            <w:b/>
                            <w:sz w:val="17"/>
                          </w:rPr>
                          <w:t>asymétriques</w:t>
                        </w:r>
                        <w:r>
                          <w:rPr>
                            <w:b/>
                            <w:spacing w:val="-5"/>
                            <w:sz w:val="17"/>
                          </w:rPr>
                          <w:t> </w:t>
                        </w:r>
                        <w:r>
                          <w:rPr>
                            <w:b/>
                            <w:sz w:val="17"/>
                          </w:rPr>
                          <w:t>:</w:t>
                        </w:r>
                        <w:r>
                          <w:rPr>
                            <w:b/>
                            <w:spacing w:val="-6"/>
                            <w:sz w:val="17"/>
                          </w:rPr>
                          <w:t> </w:t>
                        </w:r>
                        <w:r>
                          <w:rPr>
                            <w:b/>
                            <w:sz w:val="17"/>
                          </w:rPr>
                          <w:t>les</w:t>
                        </w:r>
                        <w:r>
                          <w:rPr>
                            <w:b/>
                            <w:spacing w:val="-7"/>
                            <w:sz w:val="17"/>
                          </w:rPr>
                          <w:t> </w:t>
                        </w:r>
                        <w:r>
                          <w:rPr>
                            <w:b/>
                            <w:sz w:val="17"/>
                          </w:rPr>
                          <w:t>carbones</w:t>
                        </w:r>
                        <w:r>
                          <w:rPr>
                            <w:b/>
                            <w:spacing w:val="-7"/>
                            <w:sz w:val="17"/>
                          </w:rPr>
                          <w:t> </w:t>
                        </w:r>
                        <w:r>
                          <w:rPr>
                            <w:b/>
                            <w:sz w:val="17"/>
                          </w:rPr>
                          <w:t>2 et 3. Occupons-nous du carbone 2. D’abord on classe les atomes voisins par ordre de priorité, l’oxygène viens en premier car Z(O)&gt;Z(C), puis notre C2 est lié à deux autres carbones,</w:t>
                        </w:r>
                        <w:r>
                          <w:rPr>
                            <w:b/>
                            <w:spacing w:val="-6"/>
                            <w:sz w:val="17"/>
                          </w:rPr>
                          <w:t> </w:t>
                        </w:r>
                        <w:r>
                          <w:rPr>
                            <w:b/>
                            <w:sz w:val="17"/>
                          </w:rPr>
                          <w:t>on</w:t>
                        </w:r>
                        <w:r>
                          <w:rPr>
                            <w:b/>
                            <w:spacing w:val="-5"/>
                            <w:sz w:val="17"/>
                          </w:rPr>
                          <w:t> </w:t>
                        </w:r>
                        <w:r>
                          <w:rPr>
                            <w:b/>
                            <w:sz w:val="17"/>
                          </w:rPr>
                          <w:t>regarde</w:t>
                        </w:r>
                        <w:r>
                          <w:rPr>
                            <w:b/>
                            <w:spacing w:val="-4"/>
                            <w:sz w:val="17"/>
                          </w:rPr>
                          <w:t> </w:t>
                        </w:r>
                        <w:r>
                          <w:rPr>
                            <w:b/>
                            <w:sz w:val="17"/>
                          </w:rPr>
                          <w:t>donc</w:t>
                        </w:r>
                        <w:r>
                          <w:rPr>
                            <w:b/>
                            <w:spacing w:val="-4"/>
                            <w:sz w:val="17"/>
                          </w:rPr>
                          <w:t> </w:t>
                        </w:r>
                        <w:r>
                          <w:rPr>
                            <w:b/>
                            <w:sz w:val="17"/>
                          </w:rPr>
                          <w:t>les</w:t>
                        </w:r>
                        <w:r>
                          <w:rPr>
                            <w:b/>
                            <w:spacing w:val="-2"/>
                            <w:sz w:val="17"/>
                          </w:rPr>
                          <w:t> </w:t>
                        </w:r>
                        <w:r>
                          <w:rPr>
                            <w:b/>
                            <w:sz w:val="17"/>
                          </w:rPr>
                          <w:t>substituants</w:t>
                        </w:r>
                        <w:r>
                          <w:rPr>
                            <w:b/>
                            <w:spacing w:val="-6"/>
                            <w:sz w:val="17"/>
                          </w:rPr>
                          <w:t> </w:t>
                        </w:r>
                        <w:r>
                          <w:rPr>
                            <w:b/>
                            <w:sz w:val="17"/>
                          </w:rPr>
                          <w:t>de</w:t>
                        </w:r>
                        <w:r>
                          <w:rPr>
                            <w:b/>
                            <w:spacing w:val="-6"/>
                            <w:sz w:val="17"/>
                          </w:rPr>
                          <w:t> </w:t>
                        </w:r>
                        <w:r>
                          <w:rPr>
                            <w:b/>
                            <w:sz w:val="17"/>
                          </w:rPr>
                          <w:t>ces</w:t>
                        </w:r>
                        <w:r>
                          <w:rPr>
                            <w:b/>
                            <w:spacing w:val="-6"/>
                            <w:sz w:val="17"/>
                          </w:rPr>
                          <w:t> </w:t>
                        </w:r>
                        <w:r>
                          <w:rPr>
                            <w:b/>
                            <w:sz w:val="17"/>
                          </w:rPr>
                          <w:t>carbones,</w:t>
                        </w:r>
                        <w:r>
                          <w:rPr>
                            <w:b/>
                            <w:spacing w:val="-6"/>
                            <w:sz w:val="17"/>
                          </w:rPr>
                          <w:t> </w:t>
                        </w:r>
                        <w:r>
                          <w:rPr>
                            <w:b/>
                            <w:sz w:val="17"/>
                          </w:rPr>
                          <w:t>le</w:t>
                        </w:r>
                        <w:r>
                          <w:rPr>
                            <w:b/>
                            <w:spacing w:val="-6"/>
                            <w:sz w:val="17"/>
                          </w:rPr>
                          <w:t> </w:t>
                        </w:r>
                        <w:r>
                          <w:rPr>
                            <w:b/>
                            <w:sz w:val="17"/>
                          </w:rPr>
                          <w:t>carbone</w:t>
                        </w:r>
                        <w:r>
                          <w:rPr>
                            <w:b/>
                            <w:spacing w:val="-7"/>
                            <w:sz w:val="17"/>
                          </w:rPr>
                          <w:t> </w:t>
                        </w:r>
                        <w:r>
                          <w:rPr>
                            <w:b/>
                            <w:sz w:val="17"/>
                          </w:rPr>
                          <w:t>de</w:t>
                        </w:r>
                        <w:r>
                          <w:rPr>
                            <w:b/>
                            <w:spacing w:val="-4"/>
                            <w:sz w:val="17"/>
                          </w:rPr>
                          <w:t> </w:t>
                        </w:r>
                        <w:r>
                          <w:rPr>
                            <w:b/>
                            <w:sz w:val="17"/>
                          </w:rPr>
                          <w:t>gauche</w:t>
                        </w:r>
                        <w:r>
                          <w:rPr>
                            <w:b/>
                            <w:spacing w:val="-3"/>
                            <w:sz w:val="17"/>
                          </w:rPr>
                          <w:t> </w:t>
                        </w:r>
                        <w:r>
                          <w:rPr>
                            <w:b/>
                            <w:sz w:val="17"/>
                          </w:rPr>
                          <w:t>(C1)</w:t>
                        </w:r>
                        <w:r>
                          <w:rPr>
                            <w:b/>
                            <w:spacing w:val="-5"/>
                            <w:sz w:val="17"/>
                          </w:rPr>
                          <w:t> </w:t>
                        </w:r>
                        <w:r>
                          <w:rPr>
                            <w:b/>
                            <w:sz w:val="17"/>
                          </w:rPr>
                          <w:t>est lié à </w:t>
                        </w:r>
                        <w:r>
                          <w:rPr>
                            <w:b/>
                            <w:sz w:val="17"/>
                            <w:u w:val="single"/>
                          </w:rPr>
                          <w:t>deux oxygènes,</w:t>
                        </w:r>
                        <w:r>
                          <w:rPr>
                            <w:b/>
                            <w:sz w:val="17"/>
                          </w:rPr>
                          <w:t> il est donc prioritaire face au carbone à droite (C3) qui lié à un oxygène</w:t>
                        </w:r>
                        <w:r>
                          <w:rPr>
                            <w:b/>
                            <w:spacing w:val="-5"/>
                            <w:sz w:val="17"/>
                          </w:rPr>
                          <w:t> </w:t>
                        </w:r>
                        <w:r>
                          <w:rPr>
                            <w:b/>
                            <w:sz w:val="17"/>
                          </w:rPr>
                          <w:t>et</w:t>
                        </w:r>
                        <w:r>
                          <w:rPr>
                            <w:b/>
                            <w:spacing w:val="-4"/>
                            <w:sz w:val="17"/>
                          </w:rPr>
                          <w:t> </w:t>
                        </w:r>
                        <w:r>
                          <w:rPr>
                            <w:b/>
                            <w:sz w:val="17"/>
                          </w:rPr>
                          <w:t>un</w:t>
                        </w:r>
                        <w:r>
                          <w:rPr>
                            <w:b/>
                            <w:spacing w:val="-6"/>
                            <w:sz w:val="17"/>
                          </w:rPr>
                          <w:t> </w:t>
                        </w:r>
                        <w:r>
                          <w:rPr>
                            <w:b/>
                            <w:sz w:val="17"/>
                          </w:rPr>
                          <w:t>carbone.</w:t>
                        </w:r>
                        <w:r>
                          <w:rPr>
                            <w:b/>
                            <w:spacing w:val="-4"/>
                            <w:sz w:val="17"/>
                          </w:rPr>
                          <w:t> </w:t>
                        </w:r>
                        <w:r>
                          <w:rPr>
                            <w:b/>
                            <w:sz w:val="17"/>
                          </w:rPr>
                          <w:t>On</w:t>
                        </w:r>
                        <w:r>
                          <w:rPr>
                            <w:b/>
                            <w:spacing w:val="-5"/>
                            <w:sz w:val="17"/>
                          </w:rPr>
                          <w:t> </w:t>
                        </w:r>
                        <w:r>
                          <w:rPr>
                            <w:b/>
                            <w:sz w:val="17"/>
                          </w:rPr>
                          <w:t>trouve</w:t>
                        </w:r>
                        <w:r>
                          <w:rPr>
                            <w:b/>
                            <w:spacing w:val="-5"/>
                            <w:sz w:val="17"/>
                          </w:rPr>
                          <w:t> </w:t>
                        </w:r>
                        <w:r>
                          <w:rPr>
                            <w:b/>
                            <w:sz w:val="17"/>
                          </w:rPr>
                          <w:t>donc</w:t>
                        </w:r>
                        <w:r>
                          <w:rPr>
                            <w:b/>
                            <w:spacing w:val="-7"/>
                            <w:sz w:val="17"/>
                          </w:rPr>
                          <w:t> </w:t>
                        </w:r>
                        <w:r>
                          <w:rPr>
                            <w:b/>
                            <w:sz w:val="17"/>
                          </w:rPr>
                          <w:t>O&gt;C1&gt;C3,</w:t>
                        </w:r>
                        <w:r>
                          <w:rPr>
                            <w:b/>
                            <w:spacing w:val="-4"/>
                            <w:sz w:val="17"/>
                          </w:rPr>
                          <w:t> </w:t>
                        </w:r>
                        <w:r>
                          <w:rPr>
                            <w:b/>
                            <w:sz w:val="17"/>
                          </w:rPr>
                          <w:t>l’hydrogène</w:t>
                        </w:r>
                        <w:r>
                          <w:rPr>
                            <w:b/>
                            <w:spacing w:val="-4"/>
                            <w:sz w:val="17"/>
                          </w:rPr>
                          <w:t> </w:t>
                        </w:r>
                        <w:r>
                          <w:rPr>
                            <w:b/>
                            <w:sz w:val="17"/>
                          </w:rPr>
                          <w:t>est</w:t>
                        </w:r>
                        <w:r>
                          <w:rPr>
                            <w:b/>
                            <w:spacing w:val="-4"/>
                            <w:sz w:val="17"/>
                          </w:rPr>
                          <w:t> </w:t>
                        </w:r>
                        <w:r>
                          <w:rPr>
                            <w:b/>
                            <w:sz w:val="17"/>
                          </w:rPr>
                          <w:t>à</w:t>
                        </w:r>
                        <w:r>
                          <w:rPr>
                            <w:b/>
                            <w:spacing w:val="-7"/>
                            <w:sz w:val="17"/>
                          </w:rPr>
                          <w:t> </w:t>
                        </w:r>
                        <w:r>
                          <w:rPr>
                            <w:b/>
                            <w:sz w:val="17"/>
                          </w:rPr>
                          <w:t>l’arrière</w:t>
                        </w:r>
                        <w:r>
                          <w:rPr>
                            <w:b/>
                            <w:spacing w:val="-5"/>
                            <w:sz w:val="17"/>
                          </w:rPr>
                          <w:t> </w:t>
                        </w:r>
                        <w:r>
                          <w:rPr>
                            <w:b/>
                            <w:sz w:val="17"/>
                          </w:rPr>
                          <w:t>de</w:t>
                        </w:r>
                        <w:r>
                          <w:rPr>
                            <w:b/>
                            <w:spacing w:val="-4"/>
                            <w:sz w:val="17"/>
                          </w:rPr>
                          <w:t> </w:t>
                        </w:r>
                        <w:r>
                          <w:rPr>
                            <w:b/>
                            <w:sz w:val="17"/>
                          </w:rPr>
                          <w:t>plan,</w:t>
                        </w:r>
                        <w:r>
                          <w:rPr>
                            <w:b/>
                            <w:spacing w:val="-4"/>
                            <w:sz w:val="17"/>
                          </w:rPr>
                          <w:t> </w:t>
                        </w:r>
                        <w:r>
                          <w:rPr>
                            <w:b/>
                            <w:sz w:val="17"/>
                          </w:rPr>
                          <w:t>on tourne donc dans le sens horaire ce qui donne une </w:t>
                        </w:r>
                        <w:r>
                          <w:rPr>
                            <w:b/>
                            <w:sz w:val="17"/>
                            <w:u w:val="single"/>
                          </w:rPr>
                          <w:t>configuration R</w:t>
                        </w:r>
                      </w:p>
                      <w:p>
                        <w:pPr>
                          <w:spacing w:line="240" w:lineRule="auto" w:before="0"/>
                          <w:rPr>
                            <w:b/>
                            <w:sz w:val="17"/>
                          </w:rPr>
                        </w:pPr>
                      </w:p>
                      <w:p>
                        <w:pPr>
                          <w:spacing w:line="240" w:lineRule="auto" w:before="0"/>
                          <w:rPr>
                            <w:b/>
                            <w:sz w:val="17"/>
                          </w:rPr>
                        </w:pPr>
                      </w:p>
                      <w:p>
                        <w:pPr>
                          <w:spacing w:line="240" w:lineRule="auto" w:before="0"/>
                          <w:rPr>
                            <w:b/>
                            <w:sz w:val="17"/>
                          </w:rPr>
                        </w:pPr>
                      </w:p>
                      <w:p>
                        <w:pPr>
                          <w:spacing w:line="240" w:lineRule="auto" w:before="0"/>
                          <w:rPr>
                            <w:b/>
                            <w:sz w:val="17"/>
                          </w:rPr>
                        </w:pPr>
                      </w:p>
                      <w:p>
                        <w:pPr>
                          <w:spacing w:line="240" w:lineRule="auto" w:before="5"/>
                          <w:rPr>
                            <w:b/>
                            <w:sz w:val="17"/>
                          </w:rPr>
                        </w:pPr>
                      </w:p>
                      <w:p>
                        <w:pPr>
                          <w:spacing w:before="0"/>
                          <w:ind w:left="76" w:right="0" w:firstLine="0"/>
                          <w:jc w:val="both"/>
                          <w:rPr>
                            <w:b/>
                            <w:sz w:val="17"/>
                          </w:rPr>
                        </w:pPr>
                        <w:r>
                          <w:rPr>
                            <w:b/>
                            <w:sz w:val="17"/>
                          </w:rPr>
                          <w:t>Même</w:t>
                        </w:r>
                        <w:r>
                          <w:rPr>
                            <w:b/>
                            <w:spacing w:val="-9"/>
                            <w:sz w:val="17"/>
                          </w:rPr>
                          <w:t> </w:t>
                        </w:r>
                        <w:r>
                          <w:rPr>
                            <w:b/>
                            <w:sz w:val="17"/>
                          </w:rPr>
                          <w:t>raisonnement</w:t>
                        </w:r>
                        <w:r>
                          <w:rPr>
                            <w:b/>
                            <w:spacing w:val="-9"/>
                            <w:sz w:val="17"/>
                          </w:rPr>
                          <w:t> </w:t>
                        </w:r>
                        <w:r>
                          <w:rPr>
                            <w:b/>
                            <w:sz w:val="17"/>
                          </w:rPr>
                          <w:t>pour</w:t>
                        </w:r>
                        <w:r>
                          <w:rPr>
                            <w:b/>
                            <w:spacing w:val="-8"/>
                            <w:sz w:val="17"/>
                          </w:rPr>
                          <w:t> </w:t>
                        </w:r>
                        <w:r>
                          <w:rPr>
                            <w:b/>
                            <w:sz w:val="17"/>
                          </w:rPr>
                          <w:t>l’autre</w:t>
                        </w:r>
                        <w:r>
                          <w:rPr>
                            <w:b/>
                            <w:spacing w:val="-8"/>
                            <w:sz w:val="17"/>
                          </w:rPr>
                          <w:t> </w:t>
                        </w:r>
                        <w:r>
                          <w:rPr>
                            <w:b/>
                            <w:sz w:val="17"/>
                          </w:rPr>
                          <w:t>carbone</w:t>
                        </w:r>
                        <w:r>
                          <w:rPr>
                            <w:b/>
                            <w:spacing w:val="-9"/>
                            <w:sz w:val="17"/>
                          </w:rPr>
                          <w:t> </w:t>
                        </w:r>
                        <w:r>
                          <w:rPr>
                            <w:b/>
                            <w:spacing w:val="-10"/>
                            <w:sz w:val="17"/>
                          </w:rPr>
                          <w:t>:</w:t>
                        </w:r>
                      </w:p>
                    </w:txbxContent>
                  </v:textbox>
                  <w10:wrap type="none"/>
                </v:shape>
                <w10:wrap type="none"/>
              </v:group>
            </w:pict>
          </mc:Fallback>
        </mc:AlternateContent>
      </w:r>
      <w:r>
        <w:rPr>
          <w:sz w:val="17"/>
        </w:rPr>
        <w:t>E.</w:t>
      </w:r>
      <w:r>
        <w:rPr>
          <w:spacing w:val="-7"/>
          <w:sz w:val="17"/>
        </w:rPr>
        <w:t> </w:t>
      </w:r>
      <w:r>
        <w:rPr>
          <w:sz w:val="17"/>
        </w:rPr>
        <w:t>Les</w:t>
      </w:r>
      <w:r>
        <w:rPr>
          <w:spacing w:val="-7"/>
          <w:sz w:val="17"/>
        </w:rPr>
        <w:t> </w:t>
      </w:r>
      <w:r>
        <w:rPr>
          <w:sz w:val="17"/>
        </w:rPr>
        <w:t>molécules</w:t>
      </w:r>
      <w:r>
        <w:rPr>
          <w:spacing w:val="-5"/>
          <w:sz w:val="17"/>
        </w:rPr>
        <w:t> </w:t>
      </w:r>
      <w:r>
        <w:rPr>
          <w:sz w:val="17"/>
        </w:rPr>
        <w:t>1</w:t>
      </w:r>
      <w:r>
        <w:rPr>
          <w:spacing w:val="-7"/>
          <w:sz w:val="17"/>
        </w:rPr>
        <w:t> </w:t>
      </w:r>
      <w:r>
        <w:rPr>
          <w:sz w:val="17"/>
        </w:rPr>
        <w:t>et</w:t>
      </w:r>
      <w:r>
        <w:rPr>
          <w:spacing w:val="-7"/>
          <w:sz w:val="17"/>
        </w:rPr>
        <w:t> </w:t>
      </w:r>
      <w:r>
        <w:rPr>
          <w:sz w:val="17"/>
        </w:rPr>
        <w:t>2</w:t>
      </w:r>
      <w:r>
        <w:rPr>
          <w:spacing w:val="-9"/>
          <w:sz w:val="17"/>
        </w:rPr>
        <w:t> </w:t>
      </w:r>
      <w:r>
        <w:rPr>
          <w:sz w:val="17"/>
        </w:rPr>
        <w:t>sont</w:t>
      </w:r>
      <w:r>
        <w:rPr>
          <w:spacing w:val="-7"/>
          <w:sz w:val="17"/>
        </w:rPr>
        <w:t> </w:t>
      </w:r>
      <w:r>
        <w:rPr>
          <w:sz w:val="17"/>
        </w:rPr>
        <w:t>en</w:t>
      </w:r>
      <w:r>
        <w:rPr>
          <w:spacing w:val="-5"/>
          <w:sz w:val="17"/>
        </w:rPr>
        <w:t> </w:t>
      </w:r>
      <w:r>
        <w:rPr>
          <w:sz w:val="17"/>
        </w:rPr>
        <w:t>réalité</w:t>
      </w:r>
      <w:r>
        <w:rPr>
          <w:spacing w:val="-8"/>
          <w:sz w:val="17"/>
        </w:rPr>
        <w:t> </w:t>
      </w:r>
      <w:r>
        <w:rPr>
          <w:sz w:val="17"/>
        </w:rPr>
        <w:t>la</w:t>
      </w:r>
      <w:r>
        <w:rPr>
          <w:spacing w:val="-9"/>
          <w:sz w:val="17"/>
        </w:rPr>
        <w:t> </w:t>
      </w:r>
      <w:r>
        <w:rPr>
          <w:sz w:val="17"/>
        </w:rPr>
        <w:t>même</w:t>
      </w:r>
      <w:r>
        <w:rPr>
          <w:spacing w:val="-6"/>
          <w:sz w:val="17"/>
        </w:rPr>
        <w:t> </w:t>
      </w:r>
      <w:r>
        <w:rPr>
          <w:sz w:val="17"/>
        </w:rPr>
        <w:t>molécule</w:t>
      </w:r>
      <w:r>
        <w:rPr>
          <w:spacing w:val="-9"/>
          <w:sz w:val="17"/>
        </w:rPr>
        <w:t> </w:t>
      </w:r>
      <w:r>
        <w:rPr>
          <w:sz w:val="17"/>
        </w:rPr>
        <w:t>car</w:t>
      </w:r>
      <w:r>
        <w:rPr>
          <w:spacing w:val="-6"/>
          <w:sz w:val="17"/>
        </w:rPr>
        <w:t> </w:t>
      </w:r>
      <w:r>
        <w:rPr>
          <w:sz w:val="17"/>
        </w:rPr>
        <w:t>l’acide</w:t>
      </w:r>
      <w:r>
        <w:rPr>
          <w:spacing w:val="-8"/>
          <w:sz w:val="17"/>
        </w:rPr>
        <w:t> </w:t>
      </w:r>
      <w:r>
        <w:rPr>
          <w:sz w:val="17"/>
        </w:rPr>
        <w:t>thréonique</w:t>
      </w:r>
      <w:r>
        <w:rPr>
          <w:spacing w:val="-6"/>
          <w:sz w:val="17"/>
        </w:rPr>
        <w:t> </w:t>
      </w:r>
      <w:r>
        <w:rPr>
          <w:sz w:val="17"/>
        </w:rPr>
        <w:t>est</w:t>
      </w:r>
      <w:r>
        <w:rPr>
          <w:spacing w:val="-7"/>
          <w:sz w:val="17"/>
        </w:rPr>
        <w:t> </w:t>
      </w:r>
      <w:r>
        <w:rPr>
          <w:sz w:val="17"/>
        </w:rPr>
        <w:t>un</w:t>
      </w:r>
      <w:r>
        <w:rPr>
          <w:spacing w:val="-9"/>
          <w:sz w:val="17"/>
        </w:rPr>
        <w:t> </w:t>
      </w:r>
      <w:r>
        <w:rPr>
          <w:sz w:val="17"/>
        </w:rPr>
        <w:t>composé </w:t>
      </w:r>
      <w:r>
        <w:rPr>
          <w:spacing w:val="-4"/>
          <w:sz w:val="17"/>
        </w:rPr>
        <w:t>méso</w:t>
      </w:r>
    </w:p>
    <w:p>
      <w:pPr>
        <w:pStyle w:val="BodyText"/>
        <w:spacing w:line="273" w:lineRule="auto" w:before="3"/>
        <w:ind w:left="8572" w:right="263"/>
      </w:pPr>
      <w:r>
        <w:rPr/>
        <w:t>FAUX</w:t>
      </w:r>
      <w:r>
        <w:rPr>
          <w:spacing w:val="-8"/>
        </w:rPr>
        <w:t> </w:t>
      </w:r>
      <w:r>
        <w:rPr/>
        <w:t>–</w:t>
      </w:r>
      <w:r>
        <w:rPr>
          <w:spacing w:val="-4"/>
        </w:rPr>
        <w:t> </w:t>
      </w:r>
      <w:r>
        <w:rPr/>
        <w:t>La</w:t>
      </w:r>
      <w:r>
        <w:rPr>
          <w:spacing w:val="-4"/>
        </w:rPr>
        <w:t> </w:t>
      </w:r>
      <w:r>
        <w:rPr/>
        <w:t>molécule</w:t>
      </w:r>
      <w:r>
        <w:rPr>
          <w:spacing w:val="-7"/>
        </w:rPr>
        <w:t> </w:t>
      </w:r>
      <w:r>
        <w:rPr/>
        <w:t>ne</w:t>
      </w:r>
      <w:r>
        <w:rPr>
          <w:spacing w:val="-5"/>
        </w:rPr>
        <w:t> </w:t>
      </w:r>
      <w:r>
        <w:rPr/>
        <w:t>possède</w:t>
      </w:r>
      <w:r>
        <w:rPr>
          <w:spacing w:val="-5"/>
        </w:rPr>
        <w:t> </w:t>
      </w:r>
      <w:r>
        <w:rPr/>
        <w:t>ni</w:t>
      </w:r>
      <w:r>
        <w:rPr>
          <w:spacing w:val="-6"/>
        </w:rPr>
        <w:t> </w:t>
      </w:r>
      <w:r>
        <w:rPr/>
        <w:t>un</w:t>
      </w:r>
      <w:r>
        <w:rPr>
          <w:spacing w:val="-4"/>
        </w:rPr>
        <w:t> </w:t>
      </w:r>
      <w:r>
        <w:rPr/>
        <w:t>plan</w:t>
      </w:r>
      <w:r>
        <w:rPr>
          <w:spacing w:val="-4"/>
        </w:rPr>
        <w:t> </w:t>
      </w:r>
      <w:r>
        <w:rPr/>
        <w:t>de</w:t>
      </w:r>
      <w:r>
        <w:rPr>
          <w:spacing w:val="-8"/>
        </w:rPr>
        <w:t> </w:t>
      </w:r>
      <w:r>
        <w:rPr/>
        <w:t>symétrie,</w:t>
      </w:r>
      <w:r>
        <w:rPr>
          <w:spacing w:val="-6"/>
        </w:rPr>
        <w:t> </w:t>
      </w:r>
      <w:r>
        <w:rPr/>
        <w:t>ni</w:t>
      </w:r>
      <w:r>
        <w:rPr>
          <w:spacing w:val="-6"/>
        </w:rPr>
        <w:t> </w:t>
      </w:r>
      <w:r>
        <w:rPr/>
        <w:t>un</w:t>
      </w:r>
      <w:r>
        <w:rPr>
          <w:spacing w:val="-6"/>
        </w:rPr>
        <w:t> </w:t>
      </w:r>
      <w:r>
        <w:rPr/>
        <w:t>centre</w:t>
      </w:r>
      <w:r>
        <w:rPr>
          <w:spacing w:val="-8"/>
        </w:rPr>
        <w:t> </w:t>
      </w:r>
      <w:r>
        <w:rPr/>
        <w:t>de</w:t>
      </w:r>
      <w:r>
        <w:rPr>
          <w:spacing w:val="-5"/>
        </w:rPr>
        <w:t> </w:t>
      </w:r>
      <w:r>
        <w:rPr/>
        <w:t>symétrie,</w:t>
      </w:r>
      <w:r>
        <w:rPr>
          <w:spacing w:val="-6"/>
        </w:rPr>
        <w:t> </w:t>
      </w:r>
      <w:r>
        <w:rPr/>
        <w:t>ce</w:t>
      </w:r>
      <w:r>
        <w:rPr>
          <w:spacing w:val="-7"/>
        </w:rPr>
        <w:t> </w:t>
      </w:r>
      <w:r>
        <w:rPr/>
        <w:t>n’est</w:t>
      </w:r>
      <w:r>
        <w:rPr>
          <w:spacing w:val="-6"/>
        </w:rPr>
        <w:t> </w:t>
      </w:r>
      <w:r>
        <w:rPr/>
        <w:t>donc pas un composé méso !!</w:t>
      </w:r>
    </w:p>
    <w:p>
      <w:pPr>
        <w:pStyle w:val="BodyText"/>
        <w:spacing w:before="30"/>
      </w:pPr>
    </w:p>
    <w:p>
      <w:pPr>
        <w:spacing w:before="1"/>
        <w:ind w:left="8572" w:right="0" w:firstLine="0"/>
        <w:jc w:val="left"/>
        <w:rPr>
          <w:b/>
          <w:sz w:val="17"/>
        </w:rPr>
      </w:pPr>
      <w:r>
        <w:rPr>
          <w:b/>
          <w:sz w:val="17"/>
        </w:rPr>
        <w:t>Réponses</w:t>
      </w:r>
      <w:r>
        <w:rPr>
          <w:b/>
          <w:spacing w:val="-5"/>
          <w:sz w:val="17"/>
        </w:rPr>
        <w:t> </w:t>
      </w:r>
      <w:r>
        <w:rPr>
          <w:b/>
          <w:sz w:val="17"/>
        </w:rPr>
        <w:t>exactes</w:t>
      </w:r>
      <w:r>
        <w:rPr>
          <w:b/>
          <w:spacing w:val="-6"/>
          <w:sz w:val="17"/>
        </w:rPr>
        <w:t> </w:t>
      </w:r>
      <w:r>
        <w:rPr>
          <w:b/>
          <w:sz w:val="17"/>
        </w:rPr>
        <w:t>:</w:t>
      </w:r>
      <w:r>
        <w:rPr>
          <w:b/>
          <w:spacing w:val="-3"/>
          <w:sz w:val="17"/>
        </w:rPr>
        <w:t> </w:t>
      </w:r>
      <w:r>
        <w:rPr>
          <w:b/>
          <w:sz w:val="17"/>
        </w:rPr>
        <w:t>A,</w:t>
      </w:r>
      <w:r>
        <w:rPr>
          <w:b/>
          <w:spacing w:val="-7"/>
          <w:sz w:val="17"/>
        </w:rPr>
        <w:t> </w:t>
      </w:r>
      <w:r>
        <w:rPr>
          <w:b/>
          <w:sz w:val="17"/>
        </w:rPr>
        <w:t>C</w:t>
      </w:r>
      <w:r>
        <w:rPr>
          <w:b/>
          <w:spacing w:val="-3"/>
          <w:sz w:val="17"/>
        </w:rPr>
        <w:t> </w:t>
      </w:r>
      <w:r>
        <w:rPr>
          <w:b/>
          <w:sz w:val="17"/>
        </w:rPr>
        <w:t>et</w:t>
      </w:r>
      <w:r>
        <w:rPr>
          <w:b/>
          <w:spacing w:val="-5"/>
          <w:sz w:val="17"/>
        </w:rPr>
        <w:t> </w:t>
      </w:r>
      <w:r>
        <w:rPr>
          <w:b/>
          <w:spacing w:val="-10"/>
          <w:sz w:val="17"/>
        </w:rPr>
        <w:t>D</w:t>
      </w:r>
    </w:p>
    <w:p>
      <w:pPr>
        <w:spacing w:after="0"/>
        <w:jc w:val="left"/>
        <w:rPr>
          <w:b/>
          <w:sz w:val="17"/>
        </w:rPr>
        <w:sectPr>
          <w:type w:val="continuous"/>
          <w:pgSz w:w="16840" w:h="11910" w:orient="landscape"/>
          <w:pgMar w:header="0" w:footer="373" w:top="1000" w:bottom="280" w:left="850" w:right="566"/>
        </w:sectPr>
      </w:pPr>
    </w:p>
    <w:p>
      <w:pPr>
        <w:spacing w:before="74"/>
        <w:ind w:left="153" w:right="0" w:firstLine="0"/>
        <w:jc w:val="both"/>
        <w:rPr>
          <w:b/>
          <w:sz w:val="17"/>
        </w:rPr>
      </w:pPr>
      <w:r>
        <w:rPr>
          <w:b/>
          <w:sz w:val="17"/>
        </w:rPr>
        <mc:AlternateContent>
          <mc:Choice Requires="wps">
            <w:drawing>
              <wp:anchor distT="0" distB="0" distL="0" distR="0" allowOverlap="1" layoutInCell="1" locked="0" behindDoc="0" simplePos="0" relativeHeight="15754752">
                <wp:simplePos x="0" y="0"/>
                <wp:positionH relativeFrom="page">
                  <wp:posOffset>5929884</wp:posOffset>
                </wp:positionH>
                <wp:positionV relativeFrom="paragraph">
                  <wp:posOffset>48767</wp:posOffset>
                </wp:positionV>
                <wp:extent cx="4175760" cy="4860290"/>
                <wp:effectExtent l="0" t="0" r="0" b="0"/>
                <wp:wrapNone/>
                <wp:docPr id="107" name="Group 107"/>
                <wp:cNvGraphicFramePr>
                  <a:graphicFrameLocks/>
                </wp:cNvGraphicFramePr>
                <a:graphic>
                  <a:graphicData uri="http://schemas.microsoft.com/office/word/2010/wordprocessingGroup">
                    <wpg:wgp>
                      <wpg:cNvPr id="107" name="Group 107"/>
                      <wpg:cNvGrpSpPr/>
                      <wpg:grpSpPr>
                        <a:xfrm>
                          <a:off x="0" y="0"/>
                          <a:ext cx="4175760" cy="4860290"/>
                          <a:chExt cx="4175760" cy="4860290"/>
                        </a:xfrm>
                      </wpg:grpSpPr>
                      <pic:pic>
                        <pic:nvPicPr>
                          <pic:cNvPr id="108" name="Image 108"/>
                          <pic:cNvPicPr/>
                        </pic:nvPicPr>
                        <pic:blipFill>
                          <a:blip r:embed="rId40" cstate="print"/>
                          <a:stretch>
                            <a:fillRect/>
                          </a:stretch>
                        </pic:blipFill>
                        <pic:spPr>
                          <a:xfrm>
                            <a:off x="1747275" y="283266"/>
                            <a:ext cx="688924" cy="1086064"/>
                          </a:xfrm>
                          <a:prstGeom prst="rect">
                            <a:avLst/>
                          </a:prstGeom>
                        </pic:spPr>
                      </pic:pic>
                      <pic:pic>
                        <pic:nvPicPr>
                          <pic:cNvPr id="109" name="Image 109"/>
                          <pic:cNvPicPr/>
                        </pic:nvPicPr>
                        <pic:blipFill>
                          <a:blip r:embed="rId41" cstate="print"/>
                          <a:stretch>
                            <a:fillRect/>
                          </a:stretch>
                        </pic:blipFill>
                        <pic:spPr>
                          <a:xfrm>
                            <a:off x="909922" y="3350081"/>
                            <a:ext cx="2308277" cy="1105805"/>
                          </a:xfrm>
                          <a:prstGeom prst="rect">
                            <a:avLst/>
                          </a:prstGeom>
                        </pic:spPr>
                      </pic:pic>
                      <wps:wsp>
                        <wps:cNvPr id="110" name="Textbox 110"/>
                        <wps:cNvSpPr txBox="1"/>
                        <wps:spPr>
                          <a:xfrm>
                            <a:off x="2286" y="2286"/>
                            <a:ext cx="4171315" cy="4855845"/>
                          </a:xfrm>
                          <a:prstGeom prst="rect">
                            <a:avLst/>
                          </a:prstGeom>
                          <a:ln w="4572">
                            <a:solidFill>
                              <a:srgbClr val="000000"/>
                            </a:solidFill>
                            <a:prstDash val="solid"/>
                          </a:ln>
                        </wps:spPr>
                        <wps:txbx>
                          <w:txbxContent>
                            <w:p>
                              <w:pPr>
                                <w:spacing w:before="55"/>
                                <w:ind w:left="76" w:right="0" w:firstLine="0"/>
                                <w:jc w:val="left"/>
                                <w:rPr>
                                  <w:b/>
                                  <w:sz w:val="17"/>
                                </w:rPr>
                              </w:pPr>
                              <w:r>
                                <w:rPr>
                                  <w:b/>
                                  <w:sz w:val="17"/>
                                </w:rPr>
                                <w:t>B</w:t>
                              </w:r>
                              <w:r>
                                <w:rPr>
                                  <w:sz w:val="17"/>
                                </w:rPr>
                                <w:t>.</w:t>
                              </w:r>
                              <w:r>
                                <w:rPr>
                                  <w:spacing w:val="-7"/>
                                  <w:sz w:val="17"/>
                                </w:rPr>
                                <w:t> </w:t>
                              </w:r>
                              <w:r>
                                <w:rPr>
                                  <w:b/>
                                  <w:sz w:val="17"/>
                                </w:rPr>
                                <w:t>La</w:t>
                              </w:r>
                              <w:r>
                                <w:rPr>
                                  <w:b/>
                                  <w:spacing w:val="-6"/>
                                  <w:sz w:val="17"/>
                                </w:rPr>
                                <w:t> </w:t>
                              </w:r>
                              <w:r>
                                <w:rPr>
                                  <w:b/>
                                  <w:sz w:val="17"/>
                                </w:rPr>
                                <w:t>molécule</w:t>
                              </w:r>
                              <w:r>
                                <w:rPr>
                                  <w:b/>
                                  <w:spacing w:val="-9"/>
                                  <w:sz w:val="17"/>
                                </w:rPr>
                                <w:t> </w:t>
                              </w:r>
                              <w:r>
                                <w:rPr>
                                  <w:b/>
                                  <w:sz w:val="17"/>
                                </w:rPr>
                                <w:t>ci-dessous</w:t>
                              </w:r>
                              <w:r>
                                <w:rPr>
                                  <w:b/>
                                  <w:spacing w:val="-4"/>
                                  <w:sz w:val="17"/>
                                </w:rPr>
                                <w:t> </w:t>
                              </w:r>
                              <w:r>
                                <w:rPr>
                                  <w:b/>
                                  <w:sz w:val="17"/>
                                </w:rPr>
                                <w:t>est</w:t>
                              </w:r>
                              <w:r>
                                <w:rPr>
                                  <w:b/>
                                  <w:spacing w:val="-7"/>
                                  <w:sz w:val="17"/>
                                </w:rPr>
                                <w:t> </w:t>
                              </w:r>
                              <w:r>
                                <w:rPr>
                                  <w:b/>
                                  <w:sz w:val="17"/>
                                </w:rPr>
                                <w:t>la</w:t>
                              </w:r>
                              <w:r>
                                <w:rPr>
                                  <w:b/>
                                  <w:spacing w:val="-5"/>
                                  <w:sz w:val="17"/>
                                </w:rPr>
                                <w:t> </w:t>
                              </w:r>
                              <w:r>
                                <w:rPr>
                                  <w:b/>
                                  <w:sz w:val="17"/>
                                </w:rPr>
                                <w:t>représentation</w:t>
                              </w:r>
                              <w:r>
                                <w:rPr>
                                  <w:b/>
                                  <w:spacing w:val="-7"/>
                                  <w:sz w:val="17"/>
                                </w:rPr>
                                <w:t> </w:t>
                              </w:r>
                              <w:r>
                                <w:rPr>
                                  <w:b/>
                                  <w:sz w:val="17"/>
                                </w:rPr>
                                <w:t>de</w:t>
                              </w:r>
                              <w:r>
                                <w:rPr>
                                  <w:b/>
                                  <w:spacing w:val="-8"/>
                                  <w:sz w:val="17"/>
                                </w:rPr>
                                <w:t> </w:t>
                              </w:r>
                              <w:r>
                                <w:rPr>
                                  <w:b/>
                                  <w:sz w:val="17"/>
                                </w:rPr>
                                <w:t>Fischer</w:t>
                              </w:r>
                              <w:r>
                                <w:rPr>
                                  <w:b/>
                                  <w:spacing w:val="-9"/>
                                  <w:sz w:val="17"/>
                                </w:rPr>
                                <w:t> </w:t>
                              </w:r>
                              <w:r>
                                <w:rPr>
                                  <w:b/>
                                  <w:sz w:val="17"/>
                                </w:rPr>
                                <w:t>de</w:t>
                              </w:r>
                              <w:r>
                                <w:rPr>
                                  <w:b/>
                                  <w:spacing w:val="-6"/>
                                  <w:sz w:val="17"/>
                                </w:rPr>
                                <w:t> </w:t>
                              </w:r>
                              <w:r>
                                <w:rPr>
                                  <w:b/>
                                  <w:sz w:val="17"/>
                                </w:rPr>
                                <w:t>la</w:t>
                              </w:r>
                              <w:r>
                                <w:rPr>
                                  <w:b/>
                                  <w:spacing w:val="-7"/>
                                  <w:sz w:val="17"/>
                                </w:rPr>
                                <w:t> </w:t>
                              </w:r>
                              <w:r>
                                <w:rPr>
                                  <w:b/>
                                  <w:sz w:val="17"/>
                                </w:rPr>
                                <w:t>molécule</w:t>
                              </w:r>
                              <w:r>
                                <w:rPr>
                                  <w:b/>
                                  <w:spacing w:val="-5"/>
                                  <w:sz w:val="17"/>
                                </w:rPr>
                                <w:t> (1)</w:t>
                              </w:r>
                            </w:p>
                            <w:p>
                              <w:pPr>
                                <w:spacing w:line="240" w:lineRule="auto" w:before="0"/>
                                <w:rPr>
                                  <w:b/>
                                  <w:sz w:val="17"/>
                                </w:rPr>
                              </w:pPr>
                            </w:p>
                            <w:p>
                              <w:pPr>
                                <w:spacing w:line="240" w:lineRule="auto" w:before="0"/>
                                <w:rPr>
                                  <w:b/>
                                  <w:sz w:val="17"/>
                                </w:rPr>
                              </w:pPr>
                            </w:p>
                            <w:p>
                              <w:pPr>
                                <w:spacing w:line="240" w:lineRule="auto" w:before="0"/>
                                <w:rPr>
                                  <w:b/>
                                  <w:sz w:val="17"/>
                                </w:rPr>
                              </w:pPr>
                            </w:p>
                            <w:p>
                              <w:pPr>
                                <w:spacing w:line="240" w:lineRule="auto" w:before="0"/>
                                <w:rPr>
                                  <w:b/>
                                  <w:sz w:val="17"/>
                                </w:rPr>
                              </w:pPr>
                            </w:p>
                            <w:p>
                              <w:pPr>
                                <w:spacing w:line="240" w:lineRule="auto" w:before="0"/>
                                <w:rPr>
                                  <w:b/>
                                  <w:sz w:val="17"/>
                                </w:rPr>
                              </w:pPr>
                            </w:p>
                            <w:p>
                              <w:pPr>
                                <w:spacing w:line="240" w:lineRule="auto" w:before="0"/>
                                <w:rPr>
                                  <w:b/>
                                  <w:sz w:val="17"/>
                                </w:rPr>
                              </w:pPr>
                            </w:p>
                            <w:p>
                              <w:pPr>
                                <w:spacing w:line="240" w:lineRule="auto" w:before="0"/>
                                <w:rPr>
                                  <w:b/>
                                  <w:sz w:val="17"/>
                                </w:rPr>
                              </w:pPr>
                            </w:p>
                            <w:p>
                              <w:pPr>
                                <w:spacing w:line="240" w:lineRule="auto" w:before="0"/>
                                <w:rPr>
                                  <w:b/>
                                  <w:sz w:val="17"/>
                                </w:rPr>
                              </w:pPr>
                            </w:p>
                            <w:p>
                              <w:pPr>
                                <w:spacing w:line="240" w:lineRule="auto" w:before="0"/>
                                <w:rPr>
                                  <w:b/>
                                  <w:sz w:val="17"/>
                                </w:rPr>
                              </w:pPr>
                            </w:p>
                            <w:p>
                              <w:pPr>
                                <w:spacing w:line="240" w:lineRule="auto" w:before="98"/>
                                <w:rPr>
                                  <w:b/>
                                  <w:sz w:val="17"/>
                                </w:rPr>
                              </w:pPr>
                            </w:p>
                            <w:p>
                              <w:pPr>
                                <w:spacing w:line="276" w:lineRule="auto" w:before="0"/>
                                <w:ind w:left="76" w:right="71" w:firstLine="0"/>
                                <w:jc w:val="both"/>
                                <w:rPr>
                                  <w:b/>
                                  <w:sz w:val="17"/>
                                </w:rPr>
                              </w:pPr>
                              <w:r>
                                <w:rPr>
                                  <w:b/>
                                  <w:sz w:val="17"/>
                                </w:rPr>
                                <w:t>VRAI</w:t>
                              </w:r>
                              <w:r>
                                <w:rPr>
                                  <w:b/>
                                  <w:spacing w:val="-9"/>
                                  <w:sz w:val="17"/>
                                </w:rPr>
                                <w:t> </w:t>
                              </w:r>
                              <w:r>
                                <w:rPr>
                                  <w:b/>
                                  <w:sz w:val="17"/>
                                </w:rPr>
                                <w:t>–</w:t>
                              </w:r>
                              <w:r>
                                <w:rPr>
                                  <w:b/>
                                  <w:spacing w:val="-9"/>
                                  <w:sz w:val="17"/>
                                </w:rPr>
                                <w:t> </w:t>
                              </w:r>
                              <w:r>
                                <w:rPr>
                                  <w:b/>
                                  <w:sz w:val="17"/>
                                </w:rPr>
                                <w:t>C'est</w:t>
                              </w:r>
                              <w:r>
                                <w:rPr>
                                  <w:b/>
                                  <w:spacing w:val="-9"/>
                                  <w:sz w:val="17"/>
                                </w:rPr>
                                <w:t> </w:t>
                              </w:r>
                              <w:r>
                                <w:rPr>
                                  <w:b/>
                                  <w:sz w:val="17"/>
                                </w:rPr>
                                <w:t>ça</w:t>
                              </w:r>
                              <w:r>
                                <w:rPr>
                                  <w:b/>
                                  <w:spacing w:val="-5"/>
                                  <w:sz w:val="17"/>
                                </w:rPr>
                                <w:t> </w:t>
                              </w:r>
                              <w:r>
                                <w:rPr>
                                  <w:b/>
                                  <w:sz w:val="17"/>
                                </w:rPr>
                                <w:t>!</w:t>
                              </w:r>
                              <w:r>
                                <w:rPr>
                                  <w:b/>
                                  <w:spacing w:val="24"/>
                                  <w:sz w:val="17"/>
                                </w:rPr>
                                <w:t> </w:t>
                              </w:r>
                              <w:r>
                                <w:rPr>
                                  <w:b/>
                                  <w:sz w:val="17"/>
                                </w:rPr>
                                <w:t>Cette</w:t>
                              </w:r>
                              <w:r>
                                <w:rPr>
                                  <w:b/>
                                  <w:spacing w:val="-8"/>
                                  <w:sz w:val="17"/>
                                </w:rPr>
                                <w:t> </w:t>
                              </w:r>
                              <w:r>
                                <w:rPr>
                                  <w:b/>
                                  <w:sz w:val="17"/>
                                </w:rPr>
                                <w:t>fois-ci</w:t>
                              </w:r>
                              <w:r>
                                <w:rPr>
                                  <w:b/>
                                  <w:spacing w:val="-7"/>
                                  <w:sz w:val="17"/>
                                </w:rPr>
                                <w:t> </w:t>
                              </w:r>
                              <w:r>
                                <w:rPr>
                                  <w:b/>
                                  <w:sz w:val="17"/>
                                </w:rPr>
                                <w:t>on</w:t>
                              </w:r>
                              <w:r>
                                <w:rPr>
                                  <w:b/>
                                  <w:spacing w:val="-9"/>
                                  <w:sz w:val="17"/>
                                </w:rPr>
                                <w:t> </w:t>
                              </w:r>
                              <w:r>
                                <w:rPr>
                                  <w:b/>
                                  <w:sz w:val="17"/>
                                </w:rPr>
                                <w:t>va</w:t>
                              </w:r>
                              <w:r>
                                <w:rPr>
                                  <w:b/>
                                  <w:spacing w:val="-9"/>
                                  <w:sz w:val="17"/>
                                </w:rPr>
                                <w:t> </w:t>
                              </w:r>
                              <w:r>
                                <w:rPr>
                                  <w:b/>
                                  <w:sz w:val="17"/>
                                </w:rPr>
                                <w:t>utiliser</w:t>
                              </w:r>
                              <w:r>
                                <w:rPr>
                                  <w:b/>
                                  <w:spacing w:val="-8"/>
                                  <w:sz w:val="17"/>
                                </w:rPr>
                                <w:t> </w:t>
                              </w:r>
                              <w:r>
                                <w:rPr>
                                  <w:b/>
                                  <w:sz w:val="17"/>
                                </w:rPr>
                                <w:t>la</w:t>
                              </w:r>
                              <w:r>
                                <w:rPr>
                                  <w:b/>
                                  <w:spacing w:val="-9"/>
                                  <w:sz w:val="17"/>
                                </w:rPr>
                                <w:t> </w:t>
                              </w:r>
                              <w:r>
                                <w:rPr>
                                  <w:b/>
                                  <w:sz w:val="17"/>
                                </w:rPr>
                                <w:t>première</w:t>
                              </w:r>
                              <w:r>
                                <w:rPr>
                                  <w:b/>
                                  <w:spacing w:val="-10"/>
                                  <w:sz w:val="17"/>
                                </w:rPr>
                                <w:t> </w:t>
                              </w:r>
                              <w:r>
                                <w:rPr>
                                  <w:b/>
                                  <w:sz w:val="17"/>
                                </w:rPr>
                                <w:t>méthode,</w:t>
                              </w:r>
                              <w:r>
                                <w:rPr>
                                  <w:b/>
                                  <w:spacing w:val="-9"/>
                                  <w:sz w:val="17"/>
                                </w:rPr>
                                <w:t> </w:t>
                              </w:r>
                              <w:r>
                                <w:rPr>
                                  <w:b/>
                                  <w:sz w:val="17"/>
                                </w:rPr>
                                <w:t>on</w:t>
                              </w:r>
                              <w:r>
                                <w:rPr>
                                  <w:b/>
                                  <w:spacing w:val="-8"/>
                                  <w:sz w:val="17"/>
                                </w:rPr>
                                <w:t> </w:t>
                              </w:r>
                              <w:r>
                                <w:rPr>
                                  <w:b/>
                                  <w:sz w:val="17"/>
                                </w:rPr>
                                <w:t>passe</w:t>
                              </w:r>
                              <w:r>
                                <w:rPr>
                                  <w:b/>
                                  <w:spacing w:val="-9"/>
                                  <w:sz w:val="17"/>
                                </w:rPr>
                                <w:t> </w:t>
                              </w:r>
                              <w:r>
                                <w:rPr>
                                  <w:b/>
                                  <w:sz w:val="17"/>
                                </w:rPr>
                                <w:t>donc</w:t>
                              </w:r>
                              <w:r>
                                <w:rPr>
                                  <w:b/>
                                  <w:spacing w:val="-10"/>
                                  <w:sz w:val="17"/>
                                </w:rPr>
                                <w:t> </w:t>
                              </w:r>
                              <w:r>
                                <w:rPr>
                                  <w:b/>
                                  <w:sz w:val="17"/>
                                </w:rPr>
                                <w:t>de</w:t>
                              </w:r>
                              <w:r>
                                <w:rPr>
                                  <w:b/>
                                  <w:spacing w:val="-10"/>
                                  <w:sz w:val="17"/>
                                </w:rPr>
                                <w:t> </w:t>
                              </w:r>
                              <w:r>
                                <w:rPr>
                                  <w:b/>
                                  <w:sz w:val="17"/>
                                </w:rPr>
                                <w:t>Cram à</w:t>
                              </w:r>
                              <w:r>
                                <w:rPr>
                                  <w:b/>
                                  <w:spacing w:val="-11"/>
                                  <w:sz w:val="17"/>
                                </w:rPr>
                                <w:t> </w:t>
                              </w:r>
                              <w:r>
                                <w:rPr>
                                  <w:b/>
                                  <w:sz w:val="17"/>
                                </w:rPr>
                                <w:t>Fischer</w:t>
                              </w:r>
                              <w:r>
                                <w:rPr>
                                  <w:b/>
                                  <w:spacing w:val="-11"/>
                                  <w:sz w:val="17"/>
                                </w:rPr>
                                <w:t> </w:t>
                              </w:r>
                              <w:r>
                                <w:rPr>
                                  <w:b/>
                                  <w:sz w:val="17"/>
                                </w:rPr>
                                <w:t>pour</w:t>
                              </w:r>
                              <w:r>
                                <w:rPr>
                                  <w:b/>
                                  <w:spacing w:val="-10"/>
                                  <w:sz w:val="17"/>
                                </w:rPr>
                                <w:t> </w:t>
                              </w:r>
                              <w:r>
                                <w:rPr>
                                  <w:b/>
                                  <w:sz w:val="17"/>
                                </w:rPr>
                                <w:t>la</w:t>
                              </w:r>
                              <w:r>
                                <w:rPr>
                                  <w:b/>
                                  <w:spacing w:val="-11"/>
                                  <w:sz w:val="17"/>
                                </w:rPr>
                                <w:t> </w:t>
                              </w:r>
                              <w:r>
                                <w:rPr>
                                  <w:b/>
                                  <w:sz w:val="17"/>
                                </w:rPr>
                                <w:t>molécule</w:t>
                              </w:r>
                              <w:r>
                                <w:rPr>
                                  <w:b/>
                                  <w:spacing w:val="-10"/>
                                  <w:sz w:val="17"/>
                                </w:rPr>
                                <w:t> </w:t>
                              </w:r>
                              <w:r>
                                <w:rPr>
                                  <w:b/>
                                  <w:sz w:val="17"/>
                                </w:rPr>
                                <w:t>(1)</w:t>
                              </w:r>
                              <w:r>
                                <w:rPr>
                                  <w:b/>
                                  <w:spacing w:val="-10"/>
                                  <w:sz w:val="17"/>
                                </w:rPr>
                                <w:t> </w:t>
                              </w:r>
                              <w:r>
                                <w:rPr>
                                  <w:b/>
                                  <w:sz w:val="17"/>
                                </w:rPr>
                                <w:t>et</w:t>
                              </w:r>
                              <w:r>
                                <w:rPr>
                                  <w:b/>
                                  <w:spacing w:val="-11"/>
                                  <w:sz w:val="17"/>
                                </w:rPr>
                                <w:t> </w:t>
                              </w:r>
                              <w:r>
                                <w:rPr>
                                  <w:b/>
                                  <w:sz w:val="17"/>
                                </w:rPr>
                                <w:t>on</w:t>
                              </w:r>
                              <w:r>
                                <w:rPr>
                                  <w:b/>
                                  <w:spacing w:val="-7"/>
                                  <w:sz w:val="17"/>
                                </w:rPr>
                                <w:t> </w:t>
                              </w:r>
                              <w:r>
                                <w:rPr>
                                  <w:b/>
                                  <w:sz w:val="17"/>
                                </w:rPr>
                                <w:t>vérifie</w:t>
                              </w:r>
                              <w:r>
                                <w:rPr>
                                  <w:b/>
                                  <w:spacing w:val="-10"/>
                                  <w:sz w:val="17"/>
                                </w:rPr>
                                <w:t> </w:t>
                              </w:r>
                              <w:r>
                                <w:rPr>
                                  <w:b/>
                                  <w:sz w:val="17"/>
                                </w:rPr>
                                <w:t>si</w:t>
                              </w:r>
                              <w:r>
                                <w:rPr>
                                  <w:b/>
                                  <w:spacing w:val="-8"/>
                                  <w:sz w:val="17"/>
                                </w:rPr>
                                <w:t> </w:t>
                              </w:r>
                              <w:r>
                                <w:rPr>
                                  <w:b/>
                                  <w:sz w:val="17"/>
                                </w:rPr>
                                <w:t>c’est</w:t>
                              </w:r>
                              <w:r>
                                <w:rPr>
                                  <w:b/>
                                  <w:spacing w:val="-9"/>
                                  <w:sz w:val="17"/>
                                </w:rPr>
                                <w:t> </w:t>
                              </w:r>
                              <w:r>
                                <w:rPr>
                                  <w:b/>
                                  <w:sz w:val="17"/>
                                </w:rPr>
                                <w:t>la</w:t>
                              </w:r>
                              <w:r>
                                <w:rPr>
                                  <w:b/>
                                  <w:spacing w:val="-9"/>
                                  <w:sz w:val="17"/>
                                </w:rPr>
                                <w:t> </w:t>
                              </w:r>
                              <w:r>
                                <w:rPr>
                                  <w:b/>
                                  <w:sz w:val="17"/>
                                </w:rPr>
                                <w:t>même</w:t>
                              </w:r>
                              <w:r>
                                <w:rPr>
                                  <w:b/>
                                  <w:spacing w:val="-10"/>
                                  <w:sz w:val="17"/>
                                </w:rPr>
                                <w:t> </w:t>
                              </w:r>
                              <w:r>
                                <w:rPr>
                                  <w:b/>
                                  <w:sz w:val="17"/>
                                </w:rPr>
                                <w:t>molécule</w:t>
                              </w:r>
                              <w:r>
                                <w:rPr>
                                  <w:b/>
                                  <w:spacing w:val="-10"/>
                                  <w:sz w:val="17"/>
                                </w:rPr>
                                <w:t> </w:t>
                              </w:r>
                              <w:r>
                                <w:rPr>
                                  <w:b/>
                                  <w:sz w:val="17"/>
                                </w:rPr>
                                <w:t>que</w:t>
                              </w:r>
                              <w:r>
                                <w:rPr>
                                  <w:b/>
                                  <w:spacing w:val="-11"/>
                                  <w:sz w:val="17"/>
                                </w:rPr>
                                <w:t> </w:t>
                              </w:r>
                              <w:r>
                                <w:rPr>
                                  <w:b/>
                                  <w:sz w:val="17"/>
                                </w:rPr>
                                <w:t>celle</w:t>
                              </w:r>
                              <w:r>
                                <w:rPr>
                                  <w:b/>
                                  <w:spacing w:val="-10"/>
                                  <w:sz w:val="17"/>
                                </w:rPr>
                                <w:t> </w:t>
                              </w:r>
                              <w:r>
                                <w:rPr>
                                  <w:b/>
                                  <w:sz w:val="17"/>
                                </w:rPr>
                                <w:t>donnée</w:t>
                              </w:r>
                              <w:r>
                                <w:rPr>
                                  <w:b/>
                                  <w:spacing w:val="-10"/>
                                  <w:sz w:val="17"/>
                                </w:rPr>
                                <w:t> </w:t>
                              </w:r>
                              <w:r>
                                <w:rPr>
                                  <w:b/>
                                  <w:sz w:val="17"/>
                                </w:rPr>
                                <w:t>dans l’item. Pour cette méthode, il faut réussir à voir un petit peu dans l’espace pour bien se représenter les choses. Tout d’abord, vous devez compter le nombre de carbones de la chaine carbonée la plus longue et la représenter à la verticale (ici, celle-ci comporte 4 atomes de carbone). L’extrémité supérieure doit être le groupement le plus oxydé, ici la fonction acide HO-C=O. Ensuite, représentez 2 bonhommes, un à gauche et un à droite de</w:t>
                              </w:r>
                              <w:r>
                                <w:rPr>
                                  <w:b/>
                                  <w:spacing w:val="-1"/>
                                  <w:sz w:val="17"/>
                                </w:rPr>
                                <w:t> </w:t>
                              </w:r>
                              <w:r>
                                <w:rPr>
                                  <w:b/>
                                  <w:sz w:val="17"/>
                                </w:rPr>
                                <w:t>la molécule (1) en représentation</w:t>
                              </w:r>
                              <w:r>
                                <w:rPr>
                                  <w:b/>
                                  <w:spacing w:val="-1"/>
                                  <w:sz w:val="17"/>
                                </w:rPr>
                                <w:t> </w:t>
                              </w:r>
                              <w:r>
                                <w:rPr>
                                  <w:b/>
                                  <w:sz w:val="17"/>
                                </w:rPr>
                                <w:t>de</w:t>
                              </w:r>
                              <w:r>
                                <w:rPr>
                                  <w:b/>
                                  <w:spacing w:val="-1"/>
                                  <w:sz w:val="17"/>
                                </w:rPr>
                                <w:t> </w:t>
                              </w:r>
                              <w:r>
                                <w:rPr>
                                  <w:b/>
                                  <w:sz w:val="17"/>
                                </w:rPr>
                                <w:t>Cram. Il</w:t>
                              </w:r>
                              <w:r>
                                <w:rPr>
                                  <w:b/>
                                  <w:spacing w:val="-2"/>
                                  <w:sz w:val="17"/>
                                </w:rPr>
                                <w:t> </w:t>
                              </w:r>
                              <w:r>
                                <w:rPr>
                                  <w:b/>
                                  <w:sz w:val="17"/>
                                </w:rPr>
                                <w:t>faut</w:t>
                              </w:r>
                              <w:r>
                                <w:rPr>
                                  <w:b/>
                                  <w:spacing w:val="-1"/>
                                  <w:sz w:val="17"/>
                                </w:rPr>
                                <w:t> </w:t>
                              </w:r>
                              <w:r>
                                <w:rPr>
                                  <w:b/>
                                  <w:sz w:val="17"/>
                                </w:rPr>
                                <w:t>s’imaginer</w:t>
                              </w:r>
                              <w:r>
                                <w:rPr>
                                  <w:b/>
                                  <w:spacing w:val="-1"/>
                                  <w:sz w:val="17"/>
                                </w:rPr>
                                <w:t> </w:t>
                              </w:r>
                              <w:r>
                                <w:rPr>
                                  <w:b/>
                                  <w:sz w:val="17"/>
                                </w:rPr>
                                <w:t>qu’ils sont de</w:t>
                              </w:r>
                              <w:r>
                                <w:rPr>
                                  <w:b/>
                                  <w:spacing w:val="-1"/>
                                  <w:sz w:val="17"/>
                                </w:rPr>
                                <w:t> </w:t>
                              </w:r>
                              <w:r>
                                <w:rPr>
                                  <w:b/>
                                  <w:sz w:val="17"/>
                                </w:rPr>
                                <w:t>profil par rapport à nous : ils regardent la molécule. On va donc situer les groupes OH et H selon les</w:t>
                              </w:r>
                              <w:r>
                                <w:rPr>
                                  <w:b/>
                                  <w:spacing w:val="-9"/>
                                  <w:sz w:val="17"/>
                                </w:rPr>
                                <w:t> </w:t>
                              </w:r>
                              <w:r>
                                <w:rPr>
                                  <w:b/>
                                  <w:sz w:val="17"/>
                                </w:rPr>
                                <w:t>bonhommes,</w:t>
                              </w:r>
                              <w:r>
                                <w:rPr>
                                  <w:b/>
                                  <w:spacing w:val="-9"/>
                                  <w:sz w:val="17"/>
                                </w:rPr>
                                <w:t> </w:t>
                              </w:r>
                              <w:r>
                                <w:rPr>
                                  <w:b/>
                                  <w:sz w:val="17"/>
                                </w:rPr>
                                <w:t>on</w:t>
                              </w:r>
                              <w:r>
                                <w:rPr>
                                  <w:b/>
                                  <w:spacing w:val="-8"/>
                                  <w:sz w:val="17"/>
                                </w:rPr>
                                <w:t> </w:t>
                              </w:r>
                              <w:r>
                                <w:rPr>
                                  <w:b/>
                                  <w:sz w:val="17"/>
                                </w:rPr>
                                <w:t>commence</w:t>
                              </w:r>
                              <w:r>
                                <w:rPr>
                                  <w:b/>
                                  <w:spacing w:val="-8"/>
                                  <w:sz w:val="17"/>
                                </w:rPr>
                                <w:t> </w:t>
                              </w:r>
                              <w:r>
                                <w:rPr>
                                  <w:b/>
                                  <w:sz w:val="17"/>
                                </w:rPr>
                                <w:t>par</w:t>
                              </w:r>
                              <w:r>
                                <w:rPr>
                                  <w:b/>
                                  <w:spacing w:val="-11"/>
                                  <w:sz w:val="17"/>
                                </w:rPr>
                                <w:t> </w:t>
                              </w:r>
                              <w:r>
                                <w:rPr>
                                  <w:b/>
                                  <w:sz w:val="17"/>
                                </w:rPr>
                                <w:t>le</w:t>
                              </w:r>
                              <w:r>
                                <w:rPr>
                                  <w:b/>
                                  <w:spacing w:val="-7"/>
                                  <w:sz w:val="17"/>
                                </w:rPr>
                                <w:t> </w:t>
                              </w:r>
                              <w:r>
                                <w:rPr>
                                  <w:b/>
                                  <w:sz w:val="17"/>
                                </w:rPr>
                                <w:t>carbone</w:t>
                              </w:r>
                              <w:r>
                                <w:rPr>
                                  <w:b/>
                                  <w:spacing w:val="-9"/>
                                  <w:sz w:val="17"/>
                                </w:rPr>
                                <w:t> </w:t>
                              </w:r>
                              <w:r>
                                <w:rPr>
                                  <w:b/>
                                  <w:sz w:val="17"/>
                                </w:rPr>
                                <w:t>2 :</w:t>
                              </w:r>
                              <w:r>
                                <w:rPr>
                                  <w:b/>
                                  <w:spacing w:val="-9"/>
                                  <w:sz w:val="17"/>
                                </w:rPr>
                                <w:t> </w:t>
                              </w:r>
                              <w:r>
                                <w:rPr>
                                  <w:b/>
                                  <w:sz w:val="17"/>
                                </w:rPr>
                                <w:t>le</w:t>
                              </w:r>
                              <w:r>
                                <w:rPr>
                                  <w:b/>
                                  <w:spacing w:val="-8"/>
                                  <w:sz w:val="17"/>
                                </w:rPr>
                                <w:t> </w:t>
                              </w:r>
                              <w:r>
                                <w:rPr>
                                  <w:b/>
                                  <w:sz w:val="17"/>
                                </w:rPr>
                                <w:t>OH</w:t>
                              </w:r>
                              <w:r>
                                <w:rPr>
                                  <w:b/>
                                  <w:spacing w:val="-7"/>
                                  <w:sz w:val="17"/>
                                </w:rPr>
                                <w:t> </w:t>
                              </w:r>
                              <w:r>
                                <w:rPr>
                                  <w:b/>
                                  <w:sz w:val="17"/>
                                </w:rPr>
                                <w:t>est</w:t>
                              </w:r>
                              <w:r>
                                <w:rPr>
                                  <w:b/>
                                  <w:spacing w:val="-9"/>
                                  <w:sz w:val="17"/>
                                </w:rPr>
                                <w:t> </w:t>
                              </w:r>
                              <w:r>
                                <w:rPr>
                                  <w:b/>
                                  <w:sz w:val="17"/>
                                </w:rPr>
                                <w:t>situé</w:t>
                              </w:r>
                              <w:r>
                                <w:rPr>
                                  <w:b/>
                                  <w:spacing w:val="-8"/>
                                  <w:sz w:val="17"/>
                                </w:rPr>
                                <w:t> </w:t>
                              </w:r>
                              <w:r>
                                <w:rPr>
                                  <w:b/>
                                  <w:sz w:val="17"/>
                                </w:rPr>
                                <w:t>à</w:t>
                              </w:r>
                              <w:r>
                                <w:rPr>
                                  <w:b/>
                                  <w:spacing w:val="-9"/>
                                  <w:sz w:val="17"/>
                                </w:rPr>
                                <w:t> </w:t>
                              </w:r>
                              <w:r>
                                <w:rPr>
                                  <w:b/>
                                  <w:sz w:val="17"/>
                                </w:rPr>
                                <w:t>la</w:t>
                              </w:r>
                              <w:r>
                                <w:rPr>
                                  <w:b/>
                                  <w:spacing w:val="-9"/>
                                  <w:sz w:val="17"/>
                                </w:rPr>
                                <w:t> </w:t>
                              </w:r>
                              <w:r>
                                <w:rPr>
                                  <w:b/>
                                  <w:sz w:val="17"/>
                                </w:rPr>
                                <w:t>droite</w:t>
                              </w:r>
                              <w:r>
                                <w:rPr>
                                  <w:b/>
                                  <w:spacing w:val="-9"/>
                                  <w:sz w:val="17"/>
                                </w:rPr>
                                <w:t> </w:t>
                              </w:r>
                              <w:r>
                                <w:rPr>
                                  <w:b/>
                                  <w:sz w:val="17"/>
                                </w:rPr>
                                <w:t>du</w:t>
                              </w:r>
                              <w:r>
                                <w:rPr>
                                  <w:b/>
                                  <w:spacing w:val="-8"/>
                                  <w:sz w:val="17"/>
                                </w:rPr>
                                <w:t> </w:t>
                              </w:r>
                              <w:r>
                                <w:rPr>
                                  <w:b/>
                                  <w:sz w:val="17"/>
                                </w:rPr>
                                <w:t>bonhomme, il</w:t>
                              </w:r>
                              <w:r>
                                <w:rPr>
                                  <w:b/>
                                  <w:spacing w:val="-2"/>
                                  <w:sz w:val="17"/>
                                </w:rPr>
                                <w:t> </w:t>
                              </w:r>
                              <w:r>
                                <w:rPr>
                                  <w:b/>
                                  <w:sz w:val="17"/>
                                </w:rPr>
                                <w:t>sera</w:t>
                              </w:r>
                              <w:r>
                                <w:rPr>
                                  <w:b/>
                                  <w:spacing w:val="-4"/>
                                  <w:sz w:val="17"/>
                                </w:rPr>
                                <w:t> </w:t>
                              </w:r>
                              <w:r>
                                <w:rPr>
                                  <w:b/>
                                  <w:sz w:val="17"/>
                                </w:rPr>
                                <w:t>donc</w:t>
                              </w:r>
                              <w:r>
                                <w:rPr>
                                  <w:b/>
                                  <w:spacing w:val="-3"/>
                                  <w:sz w:val="17"/>
                                </w:rPr>
                                <w:t> </w:t>
                              </w:r>
                              <w:r>
                                <w:rPr>
                                  <w:b/>
                                  <w:sz w:val="17"/>
                                </w:rPr>
                                <w:t>à</w:t>
                              </w:r>
                              <w:r>
                                <w:rPr>
                                  <w:b/>
                                  <w:spacing w:val="-4"/>
                                  <w:sz w:val="17"/>
                                </w:rPr>
                                <w:t> </w:t>
                              </w:r>
                              <w:r>
                                <w:rPr>
                                  <w:b/>
                                  <w:sz w:val="17"/>
                                </w:rPr>
                                <w:t>droite</w:t>
                              </w:r>
                              <w:r>
                                <w:rPr>
                                  <w:b/>
                                  <w:spacing w:val="-4"/>
                                  <w:sz w:val="17"/>
                                </w:rPr>
                                <w:t> </w:t>
                              </w:r>
                              <w:r>
                                <w:rPr>
                                  <w:b/>
                                  <w:sz w:val="17"/>
                                </w:rPr>
                                <w:t>sur</w:t>
                              </w:r>
                              <w:r>
                                <w:rPr>
                                  <w:b/>
                                  <w:spacing w:val="-6"/>
                                  <w:sz w:val="17"/>
                                </w:rPr>
                                <w:t> </w:t>
                              </w:r>
                              <w:r>
                                <w:rPr>
                                  <w:b/>
                                  <w:sz w:val="17"/>
                                </w:rPr>
                                <w:t>la</w:t>
                              </w:r>
                              <w:r>
                                <w:rPr>
                                  <w:b/>
                                  <w:spacing w:val="-4"/>
                                  <w:sz w:val="17"/>
                                </w:rPr>
                                <w:t> </w:t>
                              </w:r>
                              <w:r>
                                <w:rPr>
                                  <w:b/>
                                  <w:sz w:val="17"/>
                                </w:rPr>
                                <w:t>représentation</w:t>
                              </w:r>
                              <w:r>
                                <w:rPr>
                                  <w:b/>
                                  <w:spacing w:val="-1"/>
                                  <w:sz w:val="17"/>
                                </w:rPr>
                                <w:t> </w:t>
                              </w:r>
                              <w:r>
                                <w:rPr>
                                  <w:b/>
                                  <w:sz w:val="17"/>
                                </w:rPr>
                                <w:t>de</w:t>
                              </w:r>
                              <w:r>
                                <w:rPr>
                                  <w:b/>
                                  <w:spacing w:val="-3"/>
                                  <w:sz w:val="17"/>
                                </w:rPr>
                                <w:t> </w:t>
                              </w:r>
                              <w:r>
                                <w:rPr>
                                  <w:b/>
                                  <w:sz w:val="17"/>
                                </w:rPr>
                                <w:t>Fischer.</w:t>
                              </w:r>
                              <w:r>
                                <w:rPr>
                                  <w:b/>
                                  <w:spacing w:val="-5"/>
                                  <w:sz w:val="17"/>
                                </w:rPr>
                                <w:t> </w:t>
                              </w:r>
                              <w:r>
                                <w:rPr>
                                  <w:b/>
                                  <w:sz w:val="17"/>
                                </w:rPr>
                                <w:t>Pour</w:t>
                              </w:r>
                              <w:r>
                                <w:rPr>
                                  <w:b/>
                                  <w:spacing w:val="-4"/>
                                  <w:sz w:val="17"/>
                                </w:rPr>
                                <w:t> </w:t>
                              </w:r>
                              <w:r>
                                <w:rPr>
                                  <w:b/>
                                  <w:sz w:val="17"/>
                                </w:rPr>
                                <w:t>le</w:t>
                              </w:r>
                              <w:r>
                                <w:rPr>
                                  <w:b/>
                                  <w:spacing w:val="-4"/>
                                  <w:sz w:val="17"/>
                                </w:rPr>
                                <w:t> </w:t>
                              </w:r>
                              <w:r>
                                <w:rPr>
                                  <w:b/>
                                  <w:sz w:val="17"/>
                                </w:rPr>
                                <w:t>carbone</w:t>
                              </w:r>
                              <w:r>
                                <w:rPr>
                                  <w:b/>
                                  <w:spacing w:val="-3"/>
                                  <w:sz w:val="17"/>
                                </w:rPr>
                                <w:t> </w:t>
                              </w:r>
                              <w:r>
                                <w:rPr>
                                  <w:b/>
                                  <w:sz w:val="17"/>
                                </w:rPr>
                                <w:t>3,</w:t>
                              </w:r>
                              <w:r>
                                <w:rPr>
                                  <w:b/>
                                  <w:spacing w:val="-2"/>
                                  <w:sz w:val="17"/>
                                </w:rPr>
                                <w:t> </w:t>
                              </w:r>
                              <w:r>
                                <w:rPr>
                                  <w:b/>
                                  <w:sz w:val="17"/>
                                </w:rPr>
                                <w:t>le</w:t>
                              </w:r>
                              <w:r>
                                <w:rPr>
                                  <w:b/>
                                  <w:spacing w:val="-4"/>
                                  <w:sz w:val="17"/>
                                </w:rPr>
                                <w:t> </w:t>
                              </w:r>
                              <w:r>
                                <w:rPr>
                                  <w:b/>
                                  <w:sz w:val="17"/>
                                </w:rPr>
                                <w:t>OH</w:t>
                              </w:r>
                              <w:r>
                                <w:rPr>
                                  <w:b/>
                                  <w:spacing w:val="-2"/>
                                  <w:sz w:val="17"/>
                                </w:rPr>
                                <w:t> </w:t>
                              </w:r>
                              <w:r>
                                <w:rPr>
                                  <w:b/>
                                  <w:sz w:val="17"/>
                                </w:rPr>
                                <w:t>est</w:t>
                              </w:r>
                              <w:r>
                                <w:rPr>
                                  <w:b/>
                                  <w:spacing w:val="-4"/>
                                  <w:sz w:val="17"/>
                                </w:rPr>
                                <w:t> </w:t>
                              </w:r>
                              <w:r>
                                <w:rPr>
                                  <w:b/>
                                  <w:sz w:val="17"/>
                                </w:rPr>
                                <w:t>aussi</w:t>
                              </w:r>
                              <w:r>
                                <w:rPr>
                                  <w:b/>
                                  <w:spacing w:val="-7"/>
                                  <w:sz w:val="17"/>
                                </w:rPr>
                                <w:t> </w:t>
                              </w:r>
                              <w:r>
                                <w:rPr>
                                  <w:b/>
                                  <w:sz w:val="17"/>
                                </w:rPr>
                                <w:t>à droite du bonhomme en face de lui, il sera donc à droite sur Fischer. Les </w:t>
                              </w:r>
                              <w:r>
                                <w:rPr>
                                  <w:b/>
                                  <w:sz w:val="17"/>
                                  <w:u w:val="single"/>
                                </w:rPr>
                                <w:t>deux</w:t>
                              </w:r>
                              <w:r>
                                <w:rPr>
                                  <w:b/>
                                  <w:sz w:val="17"/>
                                </w:rPr>
                                <w:t> </w:t>
                              </w:r>
                              <w:r>
                                <w:rPr>
                                  <w:b/>
                                  <w:sz w:val="17"/>
                                  <w:u w:val="single"/>
                                </w:rPr>
                                <w:t>groupements</w:t>
                              </w:r>
                              <w:r>
                                <w:rPr>
                                  <w:b/>
                                  <w:spacing w:val="-9"/>
                                  <w:sz w:val="17"/>
                                  <w:u w:val="single"/>
                                </w:rPr>
                                <w:t> </w:t>
                              </w:r>
                              <w:r>
                                <w:rPr>
                                  <w:b/>
                                  <w:sz w:val="17"/>
                                  <w:u w:val="single"/>
                                </w:rPr>
                                <w:t>OH</w:t>
                              </w:r>
                              <w:r>
                                <w:rPr>
                                  <w:b/>
                                  <w:spacing w:val="-7"/>
                                  <w:sz w:val="17"/>
                                  <w:u w:val="single"/>
                                </w:rPr>
                                <w:t> </w:t>
                              </w:r>
                              <w:r>
                                <w:rPr>
                                  <w:b/>
                                  <w:sz w:val="17"/>
                                  <w:u w:val="single"/>
                                </w:rPr>
                                <w:t>sont</w:t>
                              </w:r>
                              <w:r>
                                <w:rPr>
                                  <w:b/>
                                  <w:spacing w:val="-8"/>
                                  <w:sz w:val="17"/>
                                  <w:u w:val="single"/>
                                </w:rPr>
                                <w:t> </w:t>
                              </w:r>
                              <w:r>
                                <w:rPr>
                                  <w:b/>
                                  <w:sz w:val="17"/>
                                  <w:u w:val="single"/>
                                </w:rPr>
                                <w:t>à</w:t>
                              </w:r>
                              <w:r>
                                <w:rPr>
                                  <w:b/>
                                  <w:spacing w:val="-9"/>
                                  <w:sz w:val="17"/>
                                  <w:u w:val="single"/>
                                </w:rPr>
                                <w:t> </w:t>
                              </w:r>
                              <w:r>
                                <w:rPr>
                                  <w:b/>
                                  <w:sz w:val="17"/>
                                  <w:u w:val="single"/>
                                </w:rPr>
                                <w:t>droite</w:t>
                              </w:r>
                              <w:r>
                                <w:rPr>
                                  <w:b/>
                                  <w:spacing w:val="-9"/>
                                  <w:sz w:val="17"/>
                                </w:rPr>
                                <w:t> </w:t>
                              </w:r>
                              <w:r>
                                <w:rPr>
                                  <w:b/>
                                  <w:sz w:val="17"/>
                                </w:rPr>
                                <w:t>selon</w:t>
                              </w:r>
                              <w:r>
                                <w:rPr>
                                  <w:b/>
                                  <w:spacing w:val="-10"/>
                                  <w:sz w:val="17"/>
                                </w:rPr>
                                <w:t> </w:t>
                              </w:r>
                              <w:r>
                                <w:rPr>
                                  <w:b/>
                                  <w:sz w:val="17"/>
                                </w:rPr>
                                <w:t>Fischer,</w:t>
                              </w:r>
                              <w:r>
                                <w:rPr>
                                  <w:b/>
                                  <w:spacing w:val="-7"/>
                                  <w:sz w:val="17"/>
                                </w:rPr>
                                <w:t> </w:t>
                              </w:r>
                              <w:r>
                                <w:rPr>
                                  <w:b/>
                                  <w:sz w:val="17"/>
                                </w:rPr>
                                <w:t>cela</w:t>
                              </w:r>
                              <w:r>
                                <w:rPr>
                                  <w:b/>
                                  <w:spacing w:val="-9"/>
                                  <w:sz w:val="17"/>
                                </w:rPr>
                                <w:t> </w:t>
                              </w:r>
                              <w:r>
                                <w:rPr>
                                  <w:b/>
                                  <w:sz w:val="17"/>
                                </w:rPr>
                                <w:t>correspond</w:t>
                              </w:r>
                              <w:r>
                                <w:rPr>
                                  <w:b/>
                                  <w:spacing w:val="-8"/>
                                  <w:sz w:val="17"/>
                                </w:rPr>
                                <w:t> </w:t>
                              </w:r>
                              <w:r>
                                <w:rPr>
                                  <w:b/>
                                  <w:sz w:val="17"/>
                                </w:rPr>
                                <w:t>bien</w:t>
                              </w:r>
                              <w:r>
                                <w:rPr>
                                  <w:b/>
                                  <w:spacing w:val="-8"/>
                                  <w:sz w:val="17"/>
                                </w:rPr>
                                <w:t> </w:t>
                              </w:r>
                              <w:r>
                                <w:rPr>
                                  <w:b/>
                                  <w:sz w:val="17"/>
                                </w:rPr>
                                <w:t>à</w:t>
                              </w:r>
                              <w:r>
                                <w:rPr>
                                  <w:b/>
                                  <w:spacing w:val="-9"/>
                                  <w:sz w:val="17"/>
                                </w:rPr>
                                <w:t> </w:t>
                              </w:r>
                              <w:r>
                                <w:rPr>
                                  <w:b/>
                                  <w:sz w:val="17"/>
                                </w:rPr>
                                <w:t>la</w:t>
                              </w:r>
                              <w:r>
                                <w:rPr>
                                  <w:b/>
                                  <w:spacing w:val="-6"/>
                                  <w:sz w:val="17"/>
                                </w:rPr>
                                <w:t> </w:t>
                              </w:r>
                              <w:r>
                                <w:rPr>
                                  <w:b/>
                                  <w:sz w:val="17"/>
                                </w:rPr>
                                <w:t>molécule</w:t>
                              </w:r>
                              <w:r>
                                <w:rPr>
                                  <w:b/>
                                  <w:spacing w:val="-9"/>
                                  <w:sz w:val="17"/>
                                </w:rPr>
                                <w:t> </w:t>
                              </w:r>
                              <w:r>
                                <w:rPr>
                                  <w:b/>
                                  <w:sz w:val="17"/>
                                </w:rPr>
                                <w:t>de</w:t>
                              </w:r>
                              <w:r>
                                <w:rPr>
                                  <w:b/>
                                  <w:spacing w:val="-9"/>
                                  <w:sz w:val="17"/>
                                </w:rPr>
                                <w:t> </w:t>
                              </w:r>
                              <w:r>
                                <w:rPr>
                                  <w:b/>
                                  <w:sz w:val="17"/>
                                </w:rPr>
                                <w:t>l’item.</w:t>
                              </w:r>
                            </w:p>
                            <w:p>
                              <w:pPr>
                                <w:spacing w:line="240" w:lineRule="auto" w:before="0"/>
                                <w:rPr>
                                  <w:b/>
                                  <w:sz w:val="17"/>
                                </w:rPr>
                              </w:pPr>
                            </w:p>
                            <w:p>
                              <w:pPr>
                                <w:spacing w:line="240" w:lineRule="auto" w:before="0"/>
                                <w:rPr>
                                  <w:b/>
                                  <w:sz w:val="17"/>
                                </w:rPr>
                              </w:pPr>
                            </w:p>
                            <w:p>
                              <w:pPr>
                                <w:spacing w:line="240" w:lineRule="auto" w:before="0"/>
                                <w:rPr>
                                  <w:b/>
                                  <w:sz w:val="17"/>
                                </w:rPr>
                              </w:pPr>
                            </w:p>
                            <w:p>
                              <w:pPr>
                                <w:spacing w:line="240" w:lineRule="auto" w:before="0"/>
                                <w:rPr>
                                  <w:b/>
                                  <w:sz w:val="17"/>
                                </w:rPr>
                              </w:pPr>
                            </w:p>
                            <w:p>
                              <w:pPr>
                                <w:spacing w:line="240" w:lineRule="auto" w:before="0"/>
                                <w:rPr>
                                  <w:b/>
                                  <w:sz w:val="17"/>
                                </w:rPr>
                              </w:pPr>
                            </w:p>
                            <w:p>
                              <w:pPr>
                                <w:spacing w:line="240" w:lineRule="auto" w:before="0"/>
                                <w:rPr>
                                  <w:b/>
                                  <w:sz w:val="17"/>
                                </w:rPr>
                              </w:pPr>
                            </w:p>
                            <w:p>
                              <w:pPr>
                                <w:spacing w:line="240" w:lineRule="auto" w:before="0"/>
                                <w:rPr>
                                  <w:b/>
                                  <w:sz w:val="17"/>
                                </w:rPr>
                              </w:pPr>
                            </w:p>
                            <w:p>
                              <w:pPr>
                                <w:spacing w:line="240" w:lineRule="auto" w:before="0"/>
                                <w:rPr>
                                  <w:b/>
                                  <w:sz w:val="17"/>
                                </w:rPr>
                              </w:pPr>
                            </w:p>
                            <w:p>
                              <w:pPr>
                                <w:spacing w:line="240" w:lineRule="auto" w:before="149"/>
                                <w:rPr>
                                  <w:b/>
                                  <w:sz w:val="17"/>
                                </w:rPr>
                              </w:pPr>
                            </w:p>
                            <w:p>
                              <w:pPr>
                                <w:spacing w:line="276" w:lineRule="auto" w:before="1"/>
                                <w:ind w:left="76" w:right="74" w:firstLine="0"/>
                                <w:jc w:val="both"/>
                                <w:rPr>
                                  <w:b/>
                                  <w:sz w:val="17"/>
                                </w:rPr>
                              </w:pPr>
                              <w:r>
                                <w:rPr>
                                  <w:b/>
                                  <w:sz w:val="17"/>
                                </w:rPr>
                                <w:t>Si vous avez du</w:t>
                              </w:r>
                              <w:r>
                                <w:rPr>
                                  <w:b/>
                                  <w:spacing w:val="-1"/>
                                  <w:sz w:val="17"/>
                                </w:rPr>
                                <w:t> </w:t>
                              </w:r>
                              <w:r>
                                <w:rPr>
                                  <w:b/>
                                  <w:sz w:val="17"/>
                                </w:rPr>
                                <w:t>mal pour passer</w:t>
                              </w:r>
                              <w:r>
                                <w:rPr>
                                  <w:b/>
                                  <w:spacing w:val="-1"/>
                                  <w:sz w:val="17"/>
                                </w:rPr>
                                <w:t> </w:t>
                              </w:r>
                              <w:r>
                                <w:rPr>
                                  <w:b/>
                                  <w:sz w:val="17"/>
                                </w:rPr>
                                <w:t>de Cram à Fischer, venez en souk où</w:t>
                              </w:r>
                              <w:r>
                                <w:rPr>
                                  <w:b/>
                                  <w:spacing w:val="-1"/>
                                  <w:sz w:val="17"/>
                                </w:rPr>
                                <w:t> </w:t>
                              </w:r>
                              <w:r>
                                <w:rPr>
                                  <w:b/>
                                  <w:sz w:val="17"/>
                                </w:rPr>
                                <w:t>on vous détaillera toutes les méthodes possibles jusqu’à ce que vous compreniez !</w:t>
                              </w:r>
                            </w:p>
                          </w:txbxContent>
                        </wps:txbx>
                        <wps:bodyPr wrap="square" lIns="0" tIns="0" rIns="0" bIns="0" rtlCol="0">
                          <a:noAutofit/>
                        </wps:bodyPr>
                      </wps:wsp>
                    </wpg:wgp>
                  </a:graphicData>
                </a:graphic>
              </wp:anchor>
            </w:drawing>
          </mc:Choice>
          <mc:Fallback>
            <w:pict>
              <v:group style="position:absolute;margin-left:466.920013pt;margin-top:3.839988pt;width:328.8pt;height:382.7pt;mso-position-horizontal-relative:page;mso-position-vertical-relative:paragraph;z-index:15754752" id="docshapegroup88" coordorigin="9338,77" coordsize="6576,7654">
                <v:shape style="position:absolute;left:12090;top:522;width:1085;height:1711" type="#_x0000_t75" id="docshape89" stroked="false">
                  <v:imagedata r:id="rId40" o:title=""/>
                </v:shape>
                <v:shape style="position:absolute;left:10771;top:5352;width:3636;height:1742" type="#_x0000_t75" id="docshape90" stroked="false">
                  <v:imagedata r:id="rId41" o:title=""/>
                </v:shape>
                <v:shape style="position:absolute;left:9342;top:80;width:6569;height:7647" type="#_x0000_t202" id="docshape91" filled="false" stroked="true" strokeweight=".360009pt" strokecolor="#000000">
                  <v:textbox inset="0,0,0,0">
                    <w:txbxContent>
                      <w:p>
                        <w:pPr>
                          <w:spacing w:before="55"/>
                          <w:ind w:left="76" w:right="0" w:firstLine="0"/>
                          <w:jc w:val="left"/>
                          <w:rPr>
                            <w:b/>
                            <w:sz w:val="17"/>
                          </w:rPr>
                        </w:pPr>
                        <w:r>
                          <w:rPr>
                            <w:b/>
                            <w:sz w:val="17"/>
                          </w:rPr>
                          <w:t>B</w:t>
                        </w:r>
                        <w:r>
                          <w:rPr>
                            <w:sz w:val="17"/>
                          </w:rPr>
                          <w:t>.</w:t>
                        </w:r>
                        <w:r>
                          <w:rPr>
                            <w:spacing w:val="-7"/>
                            <w:sz w:val="17"/>
                          </w:rPr>
                          <w:t> </w:t>
                        </w:r>
                        <w:r>
                          <w:rPr>
                            <w:b/>
                            <w:sz w:val="17"/>
                          </w:rPr>
                          <w:t>La</w:t>
                        </w:r>
                        <w:r>
                          <w:rPr>
                            <w:b/>
                            <w:spacing w:val="-6"/>
                            <w:sz w:val="17"/>
                          </w:rPr>
                          <w:t> </w:t>
                        </w:r>
                        <w:r>
                          <w:rPr>
                            <w:b/>
                            <w:sz w:val="17"/>
                          </w:rPr>
                          <w:t>molécule</w:t>
                        </w:r>
                        <w:r>
                          <w:rPr>
                            <w:b/>
                            <w:spacing w:val="-9"/>
                            <w:sz w:val="17"/>
                          </w:rPr>
                          <w:t> </w:t>
                        </w:r>
                        <w:r>
                          <w:rPr>
                            <w:b/>
                            <w:sz w:val="17"/>
                          </w:rPr>
                          <w:t>ci-dessous</w:t>
                        </w:r>
                        <w:r>
                          <w:rPr>
                            <w:b/>
                            <w:spacing w:val="-4"/>
                            <w:sz w:val="17"/>
                          </w:rPr>
                          <w:t> </w:t>
                        </w:r>
                        <w:r>
                          <w:rPr>
                            <w:b/>
                            <w:sz w:val="17"/>
                          </w:rPr>
                          <w:t>est</w:t>
                        </w:r>
                        <w:r>
                          <w:rPr>
                            <w:b/>
                            <w:spacing w:val="-7"/>
                            <w:sz w:val="17"/>
                          </w:rPr>
                          <w:t> </w:t>
                        </w:r>
                        <w:r>
                          <w:rPr>
                            <w:b/>
                            <w:sz w:val="17"/>
                          </w:rPr>
                          <w:t>la</w:t>
                        </w:r>
                        <w:r>
                          <w:rPr>
                            <w:b/>
                            <w:spacing w:val="-5"/>
                            <w:sz w:val="17"/>
                          </w:rPr>
                          <w:t> </w:t>
                        </w:r>
                        <w:r>
                          <w:rPr>
                            <w:b/>
                            <w:sz w:val="17"/>
                          </w:rPr>
                          <w:t>représentation</w:t>
                        </w:r>
                        <w:r>
                          <w:rPr>
                            <w:b/>
                            <w:spacing w:val="-7"/>
                            <w:sz w:val="17"/>
                          </w:rPr>
                          <w:t> </w:t>
                        </w:r>
                        <w:r>
                          <w:rPr>
                            <w:b/>
                            <w:sz w:val="17"/>
                          </w:rPr>
                          <w:t>de</w:t>
                        </w:r>
                        <w:r>
                          <w:rPr>
                            <w:b/>
                            <w:spacing w:val="-8"/>
                            <w:sz w:val="17"/>
                          </w:rPr>
                          <w:t> </w:t>
                        </w:r>
                        <w:r>
                          <w:rPr>
                            <w:b/>
                            <w:sz w:val="17"/>
                          </w:rPr>
                          <w:t>Fischer</w:t>
                        </w:r>
                        <w:r>
                          <w:rPr>
                            <w:b/>
                            <w:spacing w:val="-9"/>
                            <w:sz w:val="17"/>
                          </w:rPr>
                          <w:t> </w:t>
                        </w:r>
                        <w:r>
                          <w:rPr>
                            <w:b/>
                            <w:sz w:val="17"/>
                          </w:rPr>
                          <w:t>de</w:t>
                        </w:r>
                        <w:r>
                          <w:rPr>
                            <w:b/>
                            <w:spacing w:val="-6"/>
                            <w:sz w:val="17"/>
                          </w:rPr>
                          <w:t> </w:t>
                        </w:r>
                        <w:r>
                          <w:rPr>
                            <w:b/>
                            <w:sz w:val="17"/>
                          </w:rPr>
                          <w:t>la</w:t>
                        </w:r>
                        <w:r>
                          <w:rPr>
                            <w:b/>
                            <w:spacing w:val="-7"/>
                            <w:sz w:val="17"/>
                          </w:rPr>
                          <w:t> </w:t>
                        </w:r>
                        <w:r>
                          <w:rPr>
                            <w:b/>
                            <w:sz w:val="17"/>
                          </w:rPr>
                          <w:t>molécule</w:t>
                        </w:r>
                        <w:r>
                          <w:rPr>
                            <w:b/>
                            <w:spacing w:val="-5"/>
                            <w:sz w:val="17"/>
                          </w:rPr>
                          <w:t> (1)</w:t>
                        </w:r>
                      </w:p>
                      <w:p>
                        <w:pPr>
                          <w:spacing w:line="240" w:lineRule="auto" w:before="0"/>
                          <w:rPr>
                            <w:b/>
                            <w:sz w:val="17"/>
                          </w:rPr>
                        </w:pPr>
                      </w:p>
                      <w:p>
                        <w:pPr>
                          <w:spacing w:line="240" w:lineRule="auto" w:before="0"/>
                          <w:rPr>
                            <w:b/>
                            <w:sz w:val="17"/>
                          </w:rPr>
                        </w:pPr>
                      </w:p>
                      <w:p>
                        <w:pPr>
                          <w:spacing w:line="240" w:lineRule="auto" w:before="0"/>
                          <w:rPr>
                            <w:b/>
                            <w:sz w:val="17"/>
                          </w:rPr>
                        </w:pPr>
                      </w:p>
                      <w:p>
                        <w:pPr>
                          <w:spacing w:line="240" w:lineRule="auto" w:before="0"/>
                          <w:rPr>
                            <w:b/>
                            <w:sz w:val="17"/>
                          </w:rPr>
                        </w:pPr>
                      </w:p>
                      <w:p>
                        <w:pPr>
                          <w:spacing w:line="240" w:lineRule="auto" w:before="0"/>
                          <w:rPr>
                            <w:b/>
                            <w:sz w:val="17"/>
                          </w:rPr>
                        </w:pPr>
                      </w:p>
                      <w:p>
                        <w:pPr>
                          <w:spacing w:line="240" w:lineRule="auto" w:before="0"/>
                          <w:rPr>
                            <w:b/>
                            <w:sz w:val="17"/>
                          </w:rPr>
                        </w:pPr>
                      </w:p>
                      <w:p>
                        <w:pPr>
                          <w:spacing w:line="240" w:lineRule="auto" w:before="0"/>
                          <w:rPr>
                            <w:b/>
                            <w:sz w:val="17"/>
                          </w:rPr>
                        </w:pPr>
                      </w:p>
                      <w:p>
                        <w:pPr>
                          <w:spacing w:line="240" w:lineRule="auto" w:before="0"/>
                          <w:rPr>
                            <w:b/>
                            <w:sz w:val="17"/>
                          </w:rPr>
                        </w:pPr>
                      </w:p>
                      <w:p>
                        <w:pPr>
                          <w:spacing w:line="240" w:lineRule="auto" w:before="0"/>
                          <w:rPr>
                            <w:b/>
                            <w:sz w:val="17"/>
                          </w:rPr>
                        </w:pPr>
                      </w:p>
                      <w:p>
                        <w:pPr>
                          <w:spacing w:line="240" w:lineRule="auto" w:before="98"/>
                          <w:rPr>
                            <w:b/>
                            <w:sz w:val="17"/>
                          </w:rPr>
                        </w:pPr>
                      </w:p>
                      <w:p>
                        <w:pPr>
                          <w:spacing w:line="276" w:lineRule="auto" w:before="0"/>
                          <w:ind w:left="76" w:right="71" w:firstLine="0"/>
                          <w:jc w:val="both"/>
                          <w:rPr>
                            <w:b/>
                            <w:sz w:val="17"/>
                          </w:rPr>
                        </w:pPr>
                        <w:r>
                          <w:rPr>
                            <w:b/>
                            <w:sz w:val="17"/>
                          </w:rPr>
                          <w:t>VRAI</w:t>
                        </w:r>
                        <w:r>
                          <w:rPr>
                            <w:b/>
                            <w:spacing w:val="-9"/>
                            <w:sz w:val="17"/>
                          </w:rPr>
                          <w:t> </w:t>
                        </w:r>
                        <w:r>
                          <w:rPr>
                            <w:b/>
                            <w:sz w:val="17"/>
                          </w:rPr>
                          <w:t>–</w:t>
                        </w:r>
                        <w:r>
                          <w:rPr>
                            <w:b/>
                            <w:spacing w:val="-9"/>
                            <w:sz w:val="17"/>
                          </w:rPr>
                          <w:t> </w:t>
                        </w:r>
                        <w:r>
                          <w:rPr>
                            <w:b/>
                            <w:sz w:val="17"/>
                          </w:rPr>
                          <w:t>C'est</w:t>
                        </w:r>
                        <w:r>
                          <w:rPr>
                            <w:b/>
                            <w:spacing w:val="-9"/>
                            <w:sz w:val="17"/>
                          </w:rPr>
                          <w:t> </w:t>
                        </w:r>
                        <w:r>
                          <w:rPr>
                            <w:b/>
                            <w:sz w:val="17"/>
                          </w:rPr>
                          <w:t>ça</w:t>
                        </w:r>
                        <w:r>
                          <w:rPr>
                            <w:b/>
                            <w:spacing w:val="-5"/>
                            <w:sz w:val="17"/>
                          </w:rPr>
                          <w:t> </w:t>
                        </w:r>
                        <w:r>
                          <w:rPr>
                            <w:b/>
                            <w:sz w:val="17"/>
                          </w:rPr>
                          <w:t>!</w:t>
                        </w:r>
                        <w:r>
                          <w:rPr>
                            <w:b/>
                            <w:spacing w:val="24"/>
                            <w:sz w:val="17"/>
                          </w:rPr>
                          <w:t> </w:t>
                        </w:r>
                        <w:r>
                          <w:rPr>
                            <w:b/>
                            <w:sz w:val="17"/>
                          </w:rPr>
                          <w:t>Cette</w:t>
                        </w:r>
                        <w:r>
                          <w:rPr>
                            <w:b/>
                            <w:spacing w:val="-8"/>
                            <w:sz w:val="17"/>
                          </w:rPr>
                          <w:t> </w:t>
                        </w:r>
                        <w:r>
                          <w:rPr>
                            <w:b/>
                            <w:sz w:val="17"/>
                          </w:rPr>
                          <w:t>fois-ci</w:t>
                        </w:r>
                        <w:r>
                          <w:rPr>
                            <w:b/>
                            <w:spacing w:val="-7"/>
                            <w:sz w:val="17"/>
                          </w:rPr>
                          <w:t> </w:t>
                        </w:r>
                        <w:r>
                          <w:rPr>
                            <w:b/>
                            <w:sz w:val="17"/>
                          </w:rPr>
                          <w:t>on</w:t>
                        </w:r>
                        <w:r>
                          <w:rPr>
                            <w:b/>
                            <w:spacing w:val="-9"/>
                            <w:sz w:val="17"/>
                          </w:rPr>
                          <w:t> </w:t>
                        </w:r>
                        <w:r>
                          <w:rPr>
                            <w:b/>
                            <w:sz w:val="17"/>
                          </w:rPr>
                          <w:t>va</w:t>
                        </w:r>
                        <w:r>
                          <w:rPr>
                            <w:b/>
                            <w:spacing w:val="-9"/>
                            <w:sz w:val="17"/>
                          </w:rPr>
                          <w:t> </w:t>
                        </w:r>
                        <w:r>
                          <w:rPr>
                            <w:b/>
                            <w:sz w:val="17"/>
                          </w:rPr>
                          <w:t>utiliser</w:t>
                        </w:r>
                        <w:r>
                          <w:rPr>
                            <w:b/>
                            <w:spacing w:val="-8"/>
                            <w:sz w:val="17"/>
                          </w:rPr>
                          <w:t> </w:t>
                        </w:r>
                        <w:r>
                          <w:rPr>
                            <w:b/>
                            <w:sz w:val="17"/>
                          </w:rPr>
                          <w:t>la</w:t>
                        </w:r>
                        <w:r>
                          <w:rPr>
                            <w:b/>
                            <w:spacing w:val="-9"/>
                            <w:sz w:val="17"/>
                          </w:rPr>
                          <w:t> </w:t>
                        </w:r>
                        <w:r>
                          <w:rPr>
                            <w:b/>
                            <w:sz w:val="17"/>
                          </w:rPr>
                          <w:t>première</w:t>
                        </w:r>
                        <w:r>
                          <w:rPr>
                            <w:b/>
                            <w:spacing w:val="-10"/>
                            <w:sz w:val="17"/>
                          </w:rPr>
                          <w:t> </w:t>
                        </w:r>
                        <w:r>
                          <w:rPr>
                            <w:b/>
                            <w:sz w:val="17"/>
                          </w:rPr>
                          <w:t>méthode,</w:t>
                        </w:r>
                        <w:r>
                          <w:rPr>
                            <w:b/>
                            <w:spacing w:val="-9"/>
                            <w:sz w:val="17"/>
                          </w:rPr>
                          <w:t> </w:t>
                        </w:r>
                        <w:r>
                          <w:rPr>
                            <w:b/>
                            <w:sz w:val="17"/>
                          </w:rPr>
                          <w:t>on</w:t>
                        </w:r>
                        <w:r>
                          <w:rPr>
                            <w:b/>
                            <w:spacing w:val="-8"/>
                            <w:sz w:val="17"/>
                          </w:rPr>
                          <w:t> </w:t>
                        </w:r>
                        <w:r>
                          <w:rPr>
                            <w:b/>
                            <w:sz w:val="17"/>
                          </w:rPr>
                          <w:t>passe</w:t>
                        </w:r>
                        <w:r>
                          <w:rPr>
                            <w:b/>
                            <w:spacing w:val="-9"/>
                            <w:sz w:val="17"/>
                          </w:rPr>
                          <w:t> </w:t>
                        </w:r>
                        <w:r>
                          <w:rPr>
                            <w:b/>
                            <w:sz w:val="17"/>
                          </w:rPr>
                          <w:t>donc</w:t>
                        </w:r>
                        <w:r>
                          <w:rPr>
                            <w:b/>
                            <w:spacing w:val="-10"/>
                            <w:sz w:val="17"/>
                          </w:rPr>
                          <w:t> </w:t>
                        </w:r>
                        <w:r>
                          <w:rPr>
                            <w:b/>
                            <w:sz w:val="17"/>
                          </w:rPr>
                          <w:t>de</w:t>
                        </w:r>
                        <w:r>
                          <w:rPr>
                            <w:b/>
                            <w:spacing w:val="-10"/>
                            <w:sz w:val="17"/>
                          </w:rPr>
                          <w:t> </w:t>
                        </w:r>
                        <w:r>
                          <w:rPr>
                            <w:b/>
                            <w:sz w:val="17"/>
                          </w:rPr>
                          <w:t>Cram à</w:t>
                        </w:r>
                        <w:r>
                          <w:rPr>
                            <w:b/>
                            <w:spacing w:val="-11"/>
                            <w:sz w:val="17"/>
                          </w:rPr>
                          <w:t> </w:t>
                        </w:r>
                        <w:r>
                          <w:rPr>
                            <w:b/>
                            <w:sz w:val="17"/>
                          </w:rPr>
                          <w:t>Fischer</w:t>
                        </w:r>
                        <w:r>
                          <w:rPr>
                            <w:b/>
                            <w:spacing w:val="-11"/>
                            <w:sz w:val="17"/>
                          </w:rPr>
                          <w:t> </w:t>
                        </w:r>
                        <w:r>
                          <w:rPr>
                            <w:b/>
                            <w:sz w:val="17"/>
                          </w:rPr>
                          <w:t>pour</w:t>
                        </w:r>
                        <w:r>
                          <w:rPr>
                            <w:b/>
                            <w:spacing w:val="-10"/>
                            <w:sz w:val="17"/>
                          </w:rPr>
                          <w:t> </w:t>
                        </w:r>
                        <w:r>
                          <w:rPr>
                            <w:b/>
                            <w:sz w:val="17"/>
                          </w:rPr>
                          <w:t>la</w:t>
                        </w:r>
                        <w:r>
                          <w:rPr>
                            <w:b/>
                            <w:spacing w:val="-11"/>
                            <w:sz w:val="17"/>
                          </w:rPr>
                          <w:t> </w:t>
                        </w:r>
                        <w:r>
                          <w:rPr>
                            <w:b/>
                            <w:sz w:val="17"/>
                          </w:rPr>
                          <w:t>molécule</w:t>
                        </w:r>
                        <w:r>
                          <w:rPr>
                            <w:b/>
                            <w:spacing w:val="-10"/>
                            <w:sz w:val="17"/>
                          </w:rPr>
                          <w:t> </w:t>
                        </w:r>
                        <w:r>
                          <w:rPr>
                            <w:b/>
                            <w:sz w:val="17"/>
                          </w:rPr>
                          <w:t>(1)</w:t>
                        </w:r>
                        <w:r>
                          <w:rPr>
                            <w:b/>
                            <w:spacing w:val="-10"/>
                            <w:sz w:val="17"/>
                          </w:rPr>
                          <w:t> </w:t>
                        </w:r>
                        <w:r>
                          <w:rPr>
                            <w:b/>
                            <w:sz w:val="17"/>
                          </w:rPr>
                          <w:t>et</w:t>
                        </w:r>
                        <w:r>
                          <w:rPr>
                            <w:b/>
                            <w:spacing w:val="-11"/>
                            <w:sz w:val="17"/>
                          </w:rPr>
                          <w:t> </w:t>
                        </w:r>
                        <w:r>
                          <w:rPr>
                            <w:b/>
                            <w:sz w:val="17"/>
                          </w:rPr>
                          <w:t>on</w:t>
                        </w:r>
                        <w:r>
                          <w:rPr>
                            <w:b/>
                            <w:spacing w:val="-7"/>
                            <w:sz w:val="17"/>
                          </w:rPr>
                          <w:t> </w:t>
                        </w:r>
                        <w:r>
                          <w:rPr>
                            <w:b/>
                            <w:sz w:val="17"/>
                          </w:rPr>
                          <w:t>vérifie</w:t>
                        </w:r>
                        <w:r>
                          <w:rPr>
                            <w:b/>
                            <w:spacing w:val="-10"/>
                            <w:sz w:val="17"/>
                          </w:rPr>
                          <w:t> </w:t>
                        </w:r>
                        <w:r>
                          <w:rPr>
                            <w:b/>
                            <w:sz w:val="17"/>
                          </w:rPr>
                          <w:t>si</w:t>
                        </w:r>
                        <w:r>
                          <w:rPr>
                            <w:b/>
                            <w:spacing w:val="-8"/>
                            <w:sz w:val="17"/>
                          </w:rPr>
                          <w:t> </w:t>
                        </w:r>
                        <w:r>
                          <w:rPr>
                            <w:b/>
                            <w:sz w:val="17"/>
                          </w:rPr>
                          <w:t>c’est</w:t>
                        </w:r>
                        <w:r>
                          <w:rPr>
                            <w:b/>
                            <w:spacing w:val="-9"/>
                            <w:sz w:val="17"/>
                          </w:rPr>
                          <w:t> </w:t>
                        </w:r>
                        <w:r>
                          <w:rPr>
                            <w:b/>
                            <w:sz w:val="17"/>
                          </w:rPr>
                          <w:t>la</w:t>
                        </w:r>
                        <w:r>
                          <w:rPr>
                            <w:b/>
                            <w:spacing w:val="-9"/>
                            <w:sz w:val="17"/>
                          </w:rPr>
                          <w:t> </w:t>
                        </w:r>
                        <w:r>
                          <w:rPr>
                            <w:b/>
                            <w:sz w:val="17"/>
                          </w:rPr>
                          <w:t>même</w:t>
                        </w:r>
                        <w:r>
                          <w:rPr>
                            <w:b/>
                            <w:spacing w:val="-10"/>
                            <w:sz w:val="17"/>
                          </w:rPr>
                          <w:t> </w:t>
                        </w:r>
                        <w:r>
                          <w:rPr>
                            <w:b/>
                            <w:sz w:val="17"/>
                          </w:rPr>
                          <w:t>molécule</w:t>
                        </w:r>
                        <w:r>
                          <w:rPr>
                            <w:b/>
                            <w:spacing w:val="-10"/>
                            <w:sz w:val="17"/>
                          </w:rPr>
                          <w:t> </w:t>
                        </w:r>
                        <w:r>
                          <w:rPr>
                            <w:b/>
                            <w:sz w:val="17"/>
                          </w:rPr>
                          <w:t>que</w:t>
                        </w:r>
                        <w:r>
                          <w:rPr>
                            <w:b/>
                            <w:spacing w:val="-11"/>
                            <w:sz w:val="17"/>
                          </w:rPr>
                          <w:t> </w:t>
                        </w:r>
                        <w:r>
                          <w:rPr>
                            <w:b/>
                            <w:sz w:val="17"/>
                          </w:rPr>
                          <w:t>celle</w:t>
                        </w:r>
                        <w:r>
                          <w:rPr>
                            <w:b/>
                            <w:spacing w:val="-10"/>
                            <w:sz w:val="17"/>
                          </w:rPr>
                          <w:t> </w:t>
                        </w:r>
                        <w:r>
                          <w:rPr>
                            <w:b/>
                            <w:sz w:val="17"/>
                          </w:rPr>
                          <w:t>donnée</w:t>
                        </w:r>
                        <w:r>
                          <w:rPr>
                            <w:b/>
                            <w:spacing w:val="-10"/>
                            <w:sz w:val="17"/>
                          </w:rPr>
                          <w:t> </w:t>
                        </w:r>
                        <w:r>
                          <w:rPr>
                            <w:b/>
                            <w:sz w:val="17"/>
                          </w:rPr>
                          <w:t>dans l’item. Pour cette méthode, il faut réussir à voir un petit peu dans l’espace pour bien se représenter les choses. Tout d’abord, vous devez compter le nombre de carbones de la chaine carbonée la plus longue et la représenter à la verticale (ici, celle-ci comporte 4 atomes de carbone). L’extrémité supérieure doit être le groupement le plus oxydé, ici la fonction acide HO-C=O. Ensuite, représentez 2 bonhommes, un à gauche et un à droite de</w:t>
                        </w:r>
                        <w:r>
                          <w:rPr>
                            <w:b/>
                            <w:spacing w:val="-1"/>
                            <w:sz w:val="17"/>
                          </w:rPr>
                          <w:t> </w:t>
                        </w:r>
                        <w:r>
                          <w:rPr>
                            <w:b/>
                            <w:sz w:val="17"/>
                          </w:rPr>
                          <w:t>la molécule (1) en représentation</w:t>
                        </w:r>
                        <w:r>
                          <w:rPr>
                            <w:b/>
                            <w:spacing w:val="-1"/>
                            <w:sz w:val="17"/>
                          </w:rPr>
                          <w:t> </w:t>
                        </w:r>
                        <w:r>
                          <w:rPr>
                            <w:b/>
                            <w:sz w:val="17"/>
                          </w:rPr>
                          <w:t>de</w:t>
                        </w:r>
                        <w:r>
                          <w:rPr>
                            <w:b/>
                            <w:spacing w:val="-1"/>
                            <w:sz w:val="17"/>
                          </w:rPr>
                          <w:t> </w:t>
                        </w:r>
                        <w:r>
                          <w:rPr>
                            <w:b/>
                            <w:sz w:val="17"/>
                          </w:rPr>
                          <w:t>Cram. Il</w:t>
                        </w:r>
                        <w:r>
                          <w:rPr>
                            <w:b/>
                            <w:spacing w:val="-2"/>
                            <w:sz w:val="17"/>
                          </w:rPr>
                          <w:t> </w:t>
                        </w:r>
                        <w:r>
                          <w:rPr>
                            <w:b/>
                            <w:sz w:val="17"/>
                          </w:rPr>
                          <w:t>faut</w:t>
                        </w:r>
                        <w:r>
                          <w:rPr>
                            <w:b/>
                            <w:spacing w:val="-1"/>
                            <w:sz w:val="17"/>
                          </w:rPr>
                          <w:t> </w:t>
                        </w:r>
                        <w:r>
                          <w:rPr>
                            <w:b/>
                            <w:sz w:val="17"/>
                          </w:rPr>
                          <w:t>s’imaginer</w:t>
                        </w:r>
                        <w:r>
                          <w:rPr>
                            <w:b/>
                            <w:spacing w:val="-1"/>
                            <w:sz w:val="17"/>
                          </w:rPr>
                          <w:t> </w:t>
                        </w:r>
                        <w:r>
                          <w:rPr>
                            <w:b/>
                            <w:sz w:val="17"/>
                          </w:rPr>
                          <w:t>qu’ils sont de</w:t>
                        </w:r>
                        <w:r>
                          <w:rPr>
                            <w:b/>
                            <w:spacing w:val="-1"/>
                            <w:sz w:val="17"/>
                          </w:rPr>
                          <w:t> </w:t>
                        </w:r>
                        <w:r>
                          <w:rPr>
                            <w:b/>
                            <w:sz w:val="17"/>
                          </w:rPr>
                          <w:t>profil par rapport à nous : ils regardent la molécule. On va donc situer les groupes OH et H selon les</w:t>
                        </w:r>
                        <w:r>
                          <w:rPr>
                            <w:b/>
                            <w:spacing w:val="-9"/>
                            <w:sz w:val="17"/>
                          </w:rPr>
                          <w:t> </w:t>
                        </w:r>
                        <w:r>
                          <w:rPr>
                            <w:b/>
                            <w:sz w:val="17"/>
                          </w:rPr>
                          <w:t>bonhommes,</w:t>
                        </w:r>
                        <w:r>
                          <w:rPr>
                            <w:b/>
                            <w:spacing w:val="-9"/>
                            <w:sz w:val="17"/>
                          </w:rPr>
                          <w:t> </w:t>
                        </w:r>
                        <w:r>
                          <w:rPr>
                            <w:b/>
                            <w:sz w:val="17"/>
                          </w:rPr>
                          <w:t>on</w:t>
                        </w:r>
                        <w:r>
                          <w:rPr>
                            <w:b/>
                            <w:spacing w:val="-8"/>
                            <w:sz w:val="17"/>
                          </w:rPr>
                          <w:t> </w:t>
                        </w:r>
                        <w:r>
                          <w:rPr>
                            <w:b/>
                            <w:sz w:val="17"/>
                          </w:rPr>
                          <w:t>commence</w:t>
                        </w:r>
                        <w:r>
                          <w:rPr>
                            <w:b/>
                            <w:spacing w:val="-8"/>
                            <w:sz w:val="17"/>
                          </w:rPr>
                          <w:t> </w:t>
                        </w:r>
                        <w:r>
                          <w:rPr>
                            <w:b/>
                            <w:sz w:val="17"/>
                          </w:rPr>
                          <w:t>par</w:t>
                        </w:r>
                        <w:r>
                          <w:rPr>
                            <w:b/>
                            <w:spacing w:val="-11"/>
                            <w:sz w:val="17"/>
                          </w:rPr>
                          <w:t> </w:t>
                        </w:r>
                        <w:r>
                          <w:rPr>
                            <w:b/>
                            <w:sz w:val="17"/>
                          </w:rPr>
                          <w:t>le</w:t>
                        </w:r>
                        <w:r>
                          <w:rPr>
                            <w:b/>
                            <w:spacing w:val="-7"/>
                            <w:sz w:val="17"/>
                          </w:rPr>
                          <w:t> </w:t>
                        </w:r>
                        <w:r>
                          <w:rPr>
                            <w:b/>
                            <w:sz w:val="17"/>
                          </w:rPr>
                          <w:t>carbone</w:t>
                        </w:r>
                        <w:r>
                          <w:rPr>
                            <w:b/>
                            <w:spacing w:val="-9"/>
                            <w:sz w:val="17"/>
                          </w:rPr>
                          <w:t> </w:t>
                        </w:r>
                        <w:r>
                          <w:rPr>
                            <w:b/>
                            <w:sz w:val="17"/>
                          </w:rPr>
                          <w:t>2 :</w:t>
                        </w:r>
                        <w:r>
                          <w:rPr>
                            <w:b/>
                            <w:spacing w:val="-9"/>
                            <w:sz w:val="17"/>
                          </w:rPr>
                          <w:t> </w:t>
                        </w:r>
                        <w:r>
                          <w:rPr>
                            <w:b/>
                            <w:sz w:val="17"/>
                          </w:rPr>
                          <w:t>le</w:t>
                        </w:r>
                        <w:r>
                          <w:rPr>
                            <w:b/>
                            <w:spacing w:val="-8"/>
                            <w:sz w:val="17"/>
                          </w:rPr>
                          <w:t> </w:t>
                        </w:r>
                        <w:r>
                          <w:rPr>
                            <w:b/>
                            <w:sz w:val="17"/>
                          </w:rPr>
                          <w:t>OH</w:t>
                        </w:r>
                        <w:r>
                          <w:rPr>
                            <w:b/>
                            <w:spacing w:val="-7"/>
                            <w:sz w:val="17"/>
                          </w:rPr>
                          <w:t> </w:t>
                        </w:r>
                        <w:r>
                          <w:rPr>
                            <w:b/>
                            <w:sz w:val="17"/>
                          </w:rPr>
                          <w:t>est</w:t>
                        </w:r>
                        <w:r>
                          <w:rPr>
                            <w:b/>
                            <w:spacing w:val="-9"/>
                            <w:sz w:val="17"/>
                          </w:rPr>
                          <w:t> </w:t>
                        </w:r>
                        <w:r>
                          <w:rPr>
                            <w:b/>
                            <w:sz w:val="17"/>
                          </w:rPr>
                          <w:t>situé</w:t>
                        </w:r>
                        <w:r>
                          <w:rPr>
                            <w:b/>
                            <w:spacing w:val="-8"/>
                            <w:sz w:val="17"/>
                          </w:rPr>
                          <w:t> </w:t>
                        </w:r>
                        <w:r>
                          <w:rPr>
                            <w:b/>
                            <w:sz w:val="17"/>
                          </w:rPr>
                          <w:t>à</w:t>
                        </w:r>
                        <w:r>
                          <w:rPr>
                            <w:b/>
                            <w:spacing w:val="-9"/>
                            <w:sz w:val="17"/>
                          </w:rPr>
                          <w:t> </w:t>
                        </w:r>
                        <w:r>
                          <w:rPr>
                            <w:b/>
                            <w:sz w:val="17"/>
                          </w:rPr>
                          <w:t>la</w:t>
                        </w:r>
                        <w:r>
                          <w:rPr>
                            <w:b/>
                            <w:spacing w:val="-9"/>
                            <w:sz w:val="17"/>
                          </w:rPr>
                          <w:t> </w:t>
                        </w:r>
                        <w:r>
                          <w:rPr>
                            <w:b/>
                            <w:sz w:val="17"/>
                          </w:rPr>
                          <w:t>droite</w:t>
                        </w:r>
                        <w:r>
                          <w:rPr>
                            <w:b/>
                            <w:spacing w:val="-9"/>
                            <w:sz w:val="17"/>
                          </w:rPr>
                          <w:t> </w:t>
                        </w:r>
                        <w:r>
                          <w:rPr>
                            <w:b/>
                            <w:sz w:val="17"/>
                          </w:rPr>
                          <w:t>du</w:t>
                        </w:r>
                        <w:r>
                          <w:rPr>
                            <w:b/>
                            <w:spacing w:val="-8"/>
                            <w:sz w:val="17"/>
                          </w:rPr>
                          <w:t> </w:t>
                        </w:r>
                        <w:r>
                          <w:rPr>
                            <w:b/>
                            <w:sz w:val="17"/>
                          </w:rPr>
                          <w:t>bonhomme, il</w:t>
                        </w:r>
                        <w:r>
                          <w:rPr>
                            <w:b/>
                            <w:spacing w:val="-2"/>
                            <w:sz w:val="17"/>
                          </w:rPr>
                          <w:t> </w:t>
                        </w:r>
                        <w:r>
                          <w:rPr>
                            <w:b/>
                            <w:sz w:val="17"/>
                          </w:rPr>
                          <w:t>sera</w:t>
                        </w:r>
                        <w:r>
                          <w:rPr>
                            <w:b/>
                            <w:spacing w:val="-4"/>
                            <w:sz w:val="17"/>
                          </w:rPr>
                          <w:t> </w:t>
                        </w:r>
                        <w:r>
                          <w:rPr>
                            <w:b/>
                            <w:sz w:val="17"/>
                          </w:rPr>
                          <w:t>donc</w:t>
                        </w:r>
                        <w:r>
                          <w:rPr>
                            <w:b/>
                            <w:spacing w:val="-3"/>
                            <w:sz w:val="17"/>
                          </w:rPr>
                          <w:t> </w:t>
                        </w:r>
                        <w:r>
                          <w:rPr>
                            <w:b/>
                            <w:sz w:val="17"/>
                          </w:rPr>
                          <w:t>à</w:t>
                        </w:r>
                        <w:r>
                          <w:rPr>
                            <w:b/>
                            <w:spacing w:val="-4"/>
                            <w:sz w:val="17"/>
                          </w:rPr>
                          <w:t> </w:t>
                        </w:r>
                        <w:r>
                          <w:rPr>
                            <w:b/>
                            <w:sz w:val="17"/>
                          </w:rPr>
                          <w:t>droite</w:t>
                        </w:r>
                        <w:r>
                          <w:rPr>
                            <w:b/>
                            <w:spacing w:val="-4"/>
                            <w:sz w:val="17"/>
                          </w:rPr>
                          <w:t> </w:t>
                        </w:r>
                        <w:r>
                          <w:rPr>
                            <w:b/>
                            <w:sz w:val="17"/>
                          </w:rPr>
                          <w:t>sur</w:t>
                        </w:r>
                        <w:r>
                          <w:rPr>
                            <w:b/>
                            <w:spacing w:val="-6"/>
                            <w:sz w:val="17"/>
                          </w:rPr>
                          <w:t> </w:t>
                        </w:r>
                        <w:r>
                          <w:rPr>
                            <w:b/>
                            <w:sz w:val="17"/>
                          </w:rPr>
                          <w:t>la</w:t>
                        </w:r>
                        <w:r>
                          <w:rPr>
                            <w:b/>
                            <w:spacing w:val="-4"/>
                            <w:sz w:val="17"/>
                          </w:rPr>
                          <w:t> </w:t>
                        </w:r>
                        <w:r>
                          <w:rPr>
                            <w:b/>
                            <w:sz w:val="17"/>
                          </w:rPr>
                          <w:t>représentation</w:t>
                        </w:r>
                        <w:r>
                          <w:rPr>
                            <w:b/>
                            <w:spacing w:val="-1"/>
                            <w:sz w:val="17"/>
                          </w:rPr>
                          <w:t> </w:t>
                        </w:r>
                        <w:r>
                          <w:rPr>
                            <w:b/>
                            <w:sz w:val="17"/>
                          </w:rPr>
                          <w:t>de</w:t>
                        </w:r>
                        <w:r>
                          <w:rPr>
                            <w:b/>
                            <w:spacing w:val="-3"/>
                            <w:sz w:val="17"/>
                          </w:rPr>
                          <w:t> </w:t>
                        </w:r>
                        <w:r>
                          <w:rPr>
                            <w:b/>
                            <w:sz w:val="17"/>
                          </w:rPr>
                          <w:t>Fischer.</w:t>
                        </w:r>
                        <w:r>
                          <w:rPr>
                            <w:b/>
                            <w:spacing w:val="-5"/>
                            <w:sz w:val="17"/>
                          </w:rPr>
                          <w:t> </w:t>
                        </w:r>
                        <w:r>
                          <w:rPr>
                            <w:b/>
                            <w:sz w:val="17"/>
                          </w:rPr>
                          <w:t>Pour</w:t>
                        </w:r>
                        <w:r>
                          <w:rPr>
                            <w:b/>
                            <w:spacing w:val="-4"/>
                            <w:sz w:val="17"/>
                          </w:rPr>
                          <w:t> </w:t>
                        </w:r>
                        <w:r>
                          <w:rPr>
                            <w:b/>
                            <w:sz w:val="17"/>
                          </w:rPr>
                          <w:t>le</w:t>
                        </w:r>
                        <w:r>
                          <w:rPr>
                            <w:b/>
                            <w:spacing w:val="-4"/>
                            <w:sz w:val="17"/>
                          </w:rPr>
                          <w:t> </w:t>
                        </w:r>
                        <w:r>
                          <w:rPr>
                            <w:b/>
                            <w:sz w:val="17"/>
                          </w:rPr>
                          <w:t>carbone</w:t>
                        </w:r>
                        <w:r>
                          <w:rPr>
                            <w:b/>
                            <w:spacing w:val="-3"/>
                            <w:sz w:val="17"/>
                          </w:rPr>
                          <w:t> </w:t>
                        </w:r>
                        <w:r>
                          <w:rPr>
                            <w:b/>
                            <w:sz w:val="17"/>
                          </w:rPr>
                          <w:t>3,</w:t>
                        </w:r>
                        <w:r>
                          <w:rPr>
                            <w:b/>
                            <w:spacing w:val="-2"/>
                            <w:sz w:val="17"/>
                          </w:rPr>
                          <w:t> </w:t>
                        </w:r>
                        <w:r>
                          <w:rPr>
                            <w:b/>
                            <w:sz w:val="17"/>
                          </w:rPr>
                          <w:t>le</w:t>
                        </w:r>
                        <w:r>
                          <w:rPr>
                            <w:b/>
                            <w:spacing w:val="-4"/>
                            <w:sz w:val="17"/>
                          </w:rPr>
                          <w:t> </w:t>
                        </w:r>
                        <w:r>
                          <w:rPr>
                            <w:b/>
                            <w:sz w:val="17"/>
                          </w:rPr>
                          <w:t>OH</w:t>
                        </w:r>
                        <w:r>
                          <w:rPr>
                            <w:b/>
                            <w:spacing w:val="-2"/>
                            <w:sz w:val="17"/>
                          </w:rPr>
                          <w:t> </w:t>
                        </w:r>
                        <w:r>
                          <w:rPr>
                            <w:b/>
                            <w:sz w:val="17"/>
                          </w:rPr>
                          <w:t>est</w:t>
                        </w:r>
                        <w:r>
                          <w:rPr>
                            <w:b/>
                            <w:spacing w:val="-4"/>
                            <w:sz w:val="17"/>
                          </w:rPr>
                          <w:t> </w:t>
                        </w:r>
                        <w:r>
                          <w:rPr>
                            <w:b/>
                            <w:sz w:val="17"/>
                          </w:rPr>
                          <w:t>aussi</w:t>
                        </w:r>
                        <w:r>
                          <w:rPr>
                            <w:b/>
                            <w:spacing w:val="-7"/>
                            <w:sz w:val="17"/>
                          </w:rPr>
                          <w:t> </w:t>
                        </w:r>
                        <w:r>
                          <w:rPr>
                            <w:b/>
                            <w:sz w:val="17"/>
                          </w:rPr>
                          <w:t>à droite du bonhomme en face de lui, il sera donc à droite sur Fischer. Les </w:t>
                        </w:r>
                        <w:r>
                          <w:rPr>
                            <w:b/>
                            <w:sz w:val="17"/>
                            <w:u w:val="single"/>
                          </w:rPr>
                          <w:t>deux</w:t>
                        </w:r>
                        <w:r>
                          <w:rPr>
                            <w:b/>
                            <w:sz w:val="17"/>
                          </w:rPr>
                          <w:t> </w:t>
                        </w:r>
                        <w:r>
                          <w:rPr>
                            <w:b/>
                            <w:sz w:val="17"/>
                            <w:u w:val="single"/>
                          </w:rPr>
                          <w:t>groupements</w:t>
                        </w:r>
                        <w:r>
                          <w:rPr>
                            <w:b/>
                            <w:spacing w:val="-9"/>
                            <w:sz w:val="17"/>
                            <w:u w:val="single"/>
                          </w:rPr>
                          <w:t> </w:t>
                        </w:r>
                        <w:r>
                          <w:rPr>
                            <w:b/>
                            <w:sz w:val="17"/>
                            <w:u w:val="single"/>
                          </w:rPr>
                          <w:t>OH</w:t>
                        </w:r>
                        <w:r>
                          <w:rPr>
                            <w:b/>
                            <w:spacing w:val="-7"/>
                            <w:sz w:val="17"/>
                            <w:u w:val="single"/>
                          </w:rPr>
                          <w:t> </w:t>
                        </w:r>
                        <w:r>
                          <w:rPr>
                            <w:b/>
                            <w:sz w:val="17"/>
                            <w:u w:val="single"/>
                          </w:rPr>
                          <w:t>sont</w:t>
                        </w:r>
                        <w:r>
                          <w:rPr>
                            <w:b/>
                            <w:spacing w:val="-8"/>
                            <w:sz w:val="17"/>
                            <w:u w:val="single"/>
                          </w:rPr>
                          <w:t> </w:t>
                        </w:r>
                        <w:r>
                          <w:rPr>
                            <w:b/>
                            <w:sz w:val="17"/>
                            <w:u w:val="single"/>
                          </w:rPr>
                          <w:t>à</w:t>
                        </w:r>
                        <w:r>
                          <w:rPr>
                            <w:b/>
                            <w:spacing w:val="-9"/>
                            <w:sz w:val="17"/>
                            <w:u w:val="single"/>
                          </w:rPr>
                          <w:t> </w:t>
                        </w:r>
                        <w:r>
                          <w:rPr>
                            <w:b/>
                            <w:sz w:val="17"/>
                            <w:u w:val="single"/>
                          </w:rPr>
                          <w:t>droite</w:t>
                        </w:r>
                        <w:r>
                          <w:rPr>
                            <w:b/>
                            <w:spacing w:val="-9"/>
                            <w:sz w:val="17"/>
                          </w:rPr>
                          <w:t> </w:t>
                        </w:r>
                        <w:r>
                          <w:rPr>
                            <w:b/>
                            <w:sz w:val="17"/>
                          </w:rPr>
                          <w:t>selon</w:t>
                        </w:r>
                        <w:r>
                          <w:rPr>
                            <w:b/>
                            <w:spacing w:val="-10"/>
                            <w:sz w:val="17"/>
                          </w:rPr>
                          <w:t> </w:t>
                        </w:r>
                        <w:r>
                          <w:rPr>
                            <w:b/>
                            <w:sz w:val="17"/>
                          </w:rPr>
                          <w:t>Fischer,</w:t>
                        </w:r>
                        <w:r>
                          <w:rPr>
                            <w:b/>
                            <w:spacing w:val="-7"/>
                            <w:sz w:val="17"/>
                          </w:rPr>
                          <w:t> </w:t>
                        </w:r>
                        <w:r>
                          <w:rPr>
                            <w:b/>
                            <w:sz w:val="17"/>
                          </w:rPr>
                          <w:t>cela</w:t>
                        </w:r>
                        <w:r>
                          <w:rPr>
                            <w:b/>
                            <w:spacing w:val="-9"/>
                            <w:sz w:val="17"/>
                          </w:rPr>
                          <w:t> </w:t>
                        </w:r>
                        <w:r>
                          <w:rPr>
                            <w:b/>
                            <w:sz w:val="17"/>
                          </w:rPr>
                          <w:t>correspond</w:t>
                        </w:r>
                        <w:r>
                          <w:rPr>
                            <w:b/>
                            <w:spacing w:val="-8"/>
                            <w:sz w:val="17"/>
                          </w:rPr>
                          <w:t> </w:t>
                        </w:r>
                        <w:r>
                          <w:rPr>
                            <w:b/>
                            <w:sz w:val="17"/>
                          </w:rPr>
                          <w:t>bien</w:t>
                        </w:r>
                        <w:r>
                          <w:rPr>
                            <w:b/>
                            <w:spacing w:val="-8"/>
                            <w:sz w:val="17"/>
                          </w:rPr>
                          <w:t> </w:t>
                        </w:r>
                        <w:r>
                          <w:rPr>
                            <w:b/>
                            <w:sz w:val="17"/>
                          </w:rPr>
                          <w:t>à</w:t>
                        </w:r>
                        <w:r>
                          <w:rPr>
                            <w:b/>
                            <w:spacing w:val="-9"/>
                            <w:sz w:val="17"/>
                          </w:rPr>
                          <w:t> </w:t>
                        </w:r>
                        <w:r>
                          <w:rPr>
                            <w:b/>
                            <w:sz w:val="17"/>
                          </w:rPr>
                          <w:t>la</w:t>
                        </w:r>
                        <w:r>
                          <w:rPr>
                            <w:b/>
                            <w:spacing w:val="-6"/>
                            <w:sz w:val="17"/>
                          </w:rPr>
                          <w:t> </w:t>
                        </w:r>
                        <w:r>
                          <w:rPr>
                            <w:b/>
                            <w:sz w:val="17"/>
                          </w:rPr>
                          <w:t>molécule</w:t>
                        </w:r>
                        <w:r>
                          <w:rPr>
                            <w:b/>
                            <w:spacing w:val="-9"/>
                            <w:sz w:val="17"/>
                          </w:rPr>
                          <w:t> </w:t>
                        </w:r>
                        <w:r>
                          <w:rPr>
                            <w:b/>
                            <w:sz w:val="17"/>
                          </w:rPr>
                          <w:t>de</w:t>
                        </w:r>
                        <w:r>
                          <w:rPr>
                            <w:b/>
                            <w:spacing w:val="-9"/>
                            <w:sz w:val="17"/>
                          </w:rPr>
                          <w:t> </w:t>
                        </w:r>
                        <w:r>
                          <w:rPr>
                            <w:b/>
                            <w:sz w:val="17"/>
                          </w:rPr>
                          <w:t>l’item.</w:t>
                        </w:r>
                      </w:p>
                      <w:p>
                        <w:pPr>
                          <w:spacing w:line="240" w:lineRule="auto" w:before="0"/>
                          <w:rPr>
                            <w:b/>
                            <w:sz w:val="17"/>
                          </w:rPr>
                        </w:pPr>
                      </w:p>
                      <w:p>
                        <w:pPr>
                          <w:spacing w:line="240" w:lineRule="auto" w:before="0"/>
                          <w:rPr>
                            <w:b/>
                            <w:sz w:val="17"/>
                          </w:rPr>
                        </w:pPr>
                      </w:p>
                      <w:p>
                        <w:pPr>
                          <w:spacing w:line="240" w:lineRule="auto" w:before="0"/>
                          <w:rPr>
                            <w:b/>
                            <w:sz w:val="17"/>
                          </w:rPr>
                        </w:pPr>
                      </w:p>
                      <w:p>
                        <w:pPr>
                          <w:spacing w:line="240" w:lineRule="auto" w:before="0"/>
                          <w:rPr>
                            <w:b/>
                            <w:sz w:val="17"/>
                          </w:rPr>
                        </w:pPr>
                      </w:p>
                      <w:p>
                        <w:pPr>
                          <w:spacing w:line="240" w:lineRule="auto" w:before="0"/>
                          <w:rPr>
                            <w:b/>
                            <w:sz w:val="17"/>
                          </w:rPr>
                        </w:pPr>
                      </w:p>
                      <w:p>
                        <w:pPr>
                          <w:spacing w:line="240" w:lineRule="auto" w:before="0"/>
                          <w:rPr>
                            <w:b/>
                            <w:sz w:val="17"/>
                          </w:rPr>
                        </w:pPr>
                      </w:p>
                      <w:p>
                        <w:pPr>
                          <w:spacing w:line="240" w:lineRule="auto" w:before="0"/>
                          <w:rPr>
                            <w:b/>
                            <w:sz w:val="17"/>
                          </w:rPr>
                        </w:pPr>
                      </w:p>
                      <w:p>
                        <w:pPr>
                          <w:spacing w:line="240" w:lineRule="auto" w:before="0"/>
                          <w:rPr>
                            <w:b/>
                            <w:sz w:val="17"/>
                          </w:rPr>
                        </w:pPr>
                      </w:p>
                      <w:p>
                        <w:pPr>
                          <w:spacing w:line="240" w:lineRule="auto" w:before="149"/>
                          <w:rPr>
                            <w:b/>
                            <w:sz w:val="17"/>
                          </w:rPr>
                        </w:pPr>
                      </w:p>
                      <w:p>
                        <w:pPr>
                          <w:spacing w:line="276" w:lineRule="auto" w:before="1"/>
                          <w:ind w:left="76" w:right="74" w:firstLine="0"/>
                          <w:jc w:val="both"/>
                          <w:rPr>
                            <w:b/>
                            <w:sz w:val="17"/>
                          </w:rPr>
                        </w:pPr>
                        <w:r>
                          <w:rPr>
                            <w:b/>
                            <w:sz w:val="17"/>
                          </w:rPr>
                          <w:t>Si vous avez du</w:t>
                        </w:r>
                        <w:r>
                          <w:rPr>
                            <w:b/>
                            <w:spacing w:val="-1"/>
                            <w:sz w:val="17"/>
                          </w:rPr>
                          <w:t> </w:t>
                        </w:r>
                        <w:r>
                          <w:rPr>
                            <w:b/>
                            <w:sz w:val="17"/>
                          </w:rPr>
                          <w:t>mal pour passer</w:t>
                        </w:r>
                        <w:r>
                          <w:rPr>
                            <w:b/>
                            <w:spacing w:val="-1"/>
                            <w:sz w:val="17"/>
                          </w:rPr>
                          <w:t> </w:t>
                        </w:r>
                        <w:r>
                          <w:rPr>
                            <w:b/>
                            <w:sz w:val="17"/>
                          </w:rPr>
                          <w:t>de Cram à Fischer, venez en souk où</w:t>
                        </w:r>
                        <w:r>
                          <w:rPr>
                            <w:b/>
                            <w:spacing w:val="-1"/>
                            <w:sz w:val="17"/>
                          </w:rPr>
                          <w:t> </w:t>
                        </w:r>
                        <w:r>
                          <w:rPr>
                            <w:b/>
                            <w:sz w:val="17"/>
                          </w:rPr>
                          <w:t>on vous détaillera toutes les méthodes possibles jusqu’à ce que vous compreniez !</w:t>
                        </w:r>
                      </w:p>
                    </w:txbxContent>
                  </v:textbox>
                  <v:stroke dashstyle="solid"/>
                  <w10:wrap type="none"/>
                </v:shape>
                <w10:wrap type="none"/>
              </v:group>
            </w:pict>
          </mc:Fallback>
        </mc:AlternateContent>
      </w:r>
      <w:r>
        <w:rPr>
          <w:b/>
          <w:sz w:val="17"/>
        </w:rPr>
        <w:t>Question</w:t>
      </w:r>
      <w:r>
        <w:rPr>
          <w:b/>
          <w:spacing w:val="-10"/>
          <w:sz w:val="17"/>
        </w:rPr>
        <w:t> </w:t>
      </w:r>
      <w:r>
        <w:rPr>
          <w:b/>
          <w:spacing w:val="-5"/>
          <w:sz w:val="17"/>
        </w:rPr>
        <w:t>13</w:t>
      </w:r>
    </w:p>
    <w:p>
      <w:pPr>
        <w:spacing w:line="276" w:lineRule="auto" w:before="30"/>
        <w:ind w:left="153" w:right="8858" w:firstLine="0"/>
        <w:jc w:val="both"/>
        <w:rPr>
          <w:b/>
          <w:sz w:val="17"/>
        </w:rPr>
      </w:pPr>
      <w:r>
        <w:rPr>
          <w:b/>
          <w:sz w:val="17"/>
        </w:rPr>
        <w:t>Concernant la molécule d’acide thréonique, laquelle (lesquelles) des propositions suivantes est (sont) exacte(s) ?</w:t>
      </w:r>
    </w:p>
    <w:p>
      <w:pPr>
        <w:pStyle w:val="BodyText"/>
        <w:spacing w:before="27"/>
        <w:rPr>
          <w:b/>
          <w:i w:val="0"/>
        </w:rPr>
      </w:pPr>
    </w:p>
    <w:p>
      <w:pPr>
        <w:spacing w:before="0"/>
        <w:ind w:left="153" w:right="0" w:firstLine="0"/>
        <w:jc w:val="left"/>
        <w:rPr>
          <w:sz w:val="17"/>
        </w:rPr>
      </w:pPr>
      <w:r>
        <w:rPr>
          <w:sz w:val="17"/>
        </w:rPr>
        <w:t>A.</w:t>
      </w:r>
      <w:r>
        <w:rPr>
          <w:spacing w:val="-7"/>
          <w:sz w:val="17"/>
        </w:rPr>
        <w:t> </w:t>
      </w:r>
      <w:r>
        <w:rPr>
          <w:sz w:val="17"/>
        </w:rPr>
        <w:t>La</w:t>
      </w:r>
      <w:r>
        <w:rPr>
          <w:spacing w:val="-7"/>
          <w:sz w:val="17"/>
        </w:rPr>
        <w:t> </w:t>
      </w:r>
      <w:r>
        <w:rPr>
          <w:sz w:val="17"/>
        </w:rPr>
        <w:t>molécule</w:t>
      </w:r>
      <w:r>
        <w:rPr>
          <w:spacing w:val="-4"/>
          <w:sz w:val="17"/>
        </w:rPr>
        <w:t> </w:t>
      </w:r>
      <w:r>
        <w:rPr>
          <w:sz w:val="17"/>
        </w:rPr>
        <w:t>ci-dessous</w:t>
      </w:r>
      <w:r>
        <w:rPr>
          <w:spacing w:val="-5"/>
          <w:sz w:val="17"/>
        </w:rPr>
        <w:t> </w:t>
      </w:r>
      <w:r>
        <w:rPr>
          <w:sz w:val="17"/>
        </w:rPr>
        <w:t>est</w:t>
      </w:r>
      <w:r>
        <w:rPr>
          <w:spacing w:val="-5"/>
          <w:sz w:val="17"/>
        </w:rPr>
        <w:t> </w:t>
      </w:r>
      <w:r>
        <w:rPr>
          <w:sz w:val="17"/>
        </w:rPr>
        <w:t>la</w:t>
      </w:r>
      <w:r>
        <w:rPr>
          <w:spacing w:val="-9"/>
          <w:sz w:val="17"/>
        </w:rPr>
        <w:t> </w:t>
      </w:r>
      <w:r>
        <w:rPr>
          <w:sz w:val="17"/>
        </w:rPr>
        <w:t>représentation</w:t>
      </w:r>
      <w:r>
        <w:rPr>
          <w:spacing w:val="-6"/>
          <w:sz w:val="17"/>
        </w:rPr>
        <w:t> </w:t>
      </w:r>
      <w:r>
        <w:rPr>
          <w:sz w:val="17"/>
        </w:rPr>
        <w:t>de</w:t>
      </w:r>
      <w:r>
        <w:rPr>
          <w:spacing w:val="-4"/>
          <w:sz w:val="17"/>
        </w:rPr>
        <w:t> </w:t>
      </w:r>
      <w:r>
        <w:rPr>
          <w:sz w:val="17"/>
        </w:rPr>
        <w:t>Fischer</w:t>
      </w:r>
      <w:r>
        <w:rPr>
          <w:spacing w:val="-7"/>
          <w:sz w:val="17"/>
        </w:rPr>
        <w:t> </w:t>
      </w:r>
      <w:r>
        <w:rPr>
          <w:sz w:val="17"/>
        </w:rPr>
        <w:t>de</w:t>
      </w:r>
      <w:r>
        <w:rPr>
          <w:spacing w:val="-6"/>
          <w:sz w:val="17"/>
        </w:rPr>
        <w:t> </w:t>
      </w:r>
      <w:r>
        <w:rPr>
          <w:sz w:val="17"/>
        </w:rPr>
        <w:t>la</w:t>
      </w:r>
      <w:r>
        <w:rPr>
          <w:spacing w:val="-7"/>
          <w:sz w:val="17"/>
        </w:rPr>
        <w:t> </w:t>
      </w:r>
      <w:r>
        <w:rPr>
          <w:sz w:val="17"/>
        </w:rPr>
        <w:t>molécule</w:t>
      </w:r>
      <w:r>
        <w:rPr>
          <w:spacing w:val="-7"/>
          <w:sz w:val="17"/>
        </w:rPr>
        <w:t> </w:t>
      </w:r>
      <w:r>
        <w:rPr>
          <w:spacing w:val="-5"/>
          <w:sz w:val="17"/>
        </w:rPr>
        <w:t>(3)</w:t>
      </w:r>
    </w:p>
    <w:p>
      <w:pPr>
        <w:pStyle w:val="BodyText"/>
        <w:spacing w:before="5"/>
        <w:rPr>
          <w:i w:val="0"/>
          <w:sz w:val="7"/>
        </w:rPr>
      </w:pPr>
      <w:r>
        <w:rPr>
          <w:i w:val="0"/>
          <w:sz w:val="7"/>
        </w:rPr>
        <w:drawing>
          <wp:anchor distT="0" distB="0" distL="0" distR="0" allowOverlap="1" layoutInCell="1" locked="0" behindDoc="1" simplePos="0" relativeHeight="487613440">
            <wp:simplePos x="0" y="0"/>
            <wp:positionH relativeFrom="page">
              <wp:posOffset>2317898</wp:posOffset>
            </wp:positionH>
            <wp:positionV relativeFrom="paragraph">
              <wp:posOffset>69552</wp:posOffset>
            </wp:positionV>
            <wp:extent cx="725502" cy="1086612"/>
            <wp:effectExtent l="0" t="0" r="0" b="0"/>
            <wp:wrapTopAndBottom/>
            <wp:docPr id="111" name="Image 111"/>
            <wp:cNvGraphicFramePr>
              <a:graphicFrameLocks/>
            </wp:cNvGraphicFramePr>
            <a:graphic>
              <a:graphicData uri="http://schemas.openxmlformats.org/drawingml/2006/picture">
                <pic:pic>
                  <pic:nvPicPr>
                    <pic:cNvPr id="111" name="Image 111"/>
                    <pic:cNvPicPr/>
                  </pic:nvPicPr>
                  <pic:blipFill>
                    <a:blip r:embed="rId42" cstate="print"/>
                    <a:stretch>
                      <a:fillRect/>
                    </a:stretch>
                  </pic:blipFill>
                  <pic:spPr>
                    <a:xfrm>
                      <a:off x="0" y="0"/>
                      <a:ext cx="725502" cy="1086612"/>
                    </a:xfrm>
                    <a:prstGeom prst="rect">
                      <a:avLst/>
                    </a:prstGeom>
                  </pic:spPr>
                </pic:pic>
              </a:graphicData>
            </a:graphic>
          </wp:anchor>
        </w:drawing>
      </w:r>
    </w:p>
    <w:p>
      <w:pPr>
        <w:pStyle w:val="BodyText"/>
        <w:spacing w:line="273" w:lineRule="auto" w:before="45" w:after="49"/>
        <w:ind w:left="153" w:right="8856"/>
        <w:jc w:val="both"/>
      </w:pPr>
      <w:r>
        <w:rPr/>
        <w:t>FAUX</w:t>
      </w:r>
      <w:r>
        <w:rPr>
          <w:spacing w:val="-11"/>
        </w:rPr>
        <w:t> </w:t>
      </w:r>
      <w:r>
        <w:rPr/>
        <w:t>-</w:t>
      </w:r>
      <w:r>
        <w:rPr>
          <w:spacing w:val="-8"/>
        </w:rPr>
        <w:t> </w:t>
      </w:r>
      <w:r>
        <w:rPr/>
        <w:t>Pour</w:t>
      </w:r>
      <w:r>
        <w:rPr>
          <w:spacing w:val="-7"/>
        </w:rPr>
        <w:t> </w:t>
      </w:r>
      <w:r>
        <w:rPr/>
        <w:t>répondre</w:t>
      </w:r>
      <w:r>
        <w:rPr>
          <w:spacing w:val="-8"/>
        </w:rPr>
        <w:t> </w:t>
      </w:r>
      <w:r>
        <w:rPr/>
        <w:t>à</w:t>
      </w:r>
      <w:r>
        <w:rPr>
          <w:spacing w:val="-7"/>
        </w:rPr>
        <w:t> </w:t>
      </w:r>
      <w:r>
        <w:rPr/>
        <w:t>cet</w:t>
      </w:r>
      <w:r>
        <w:rPr>
          <w:spacing w:val="-7"/>
        </w:rPr>
        <w:t> </w:t>
      </w:r>
      <w:r>
        <w:rPr/>
        <w:t>item,</w:t>
      </w:r>
      <w:r>
        <w:rPr>
          <w:spacing w:val="-5"/>
        </w:rPr>
        <w:t> </w:t>
      </w:r>
      <w:r>
        <w:rPr/>
        <w:t>vous</w:t>
      </w:r>
      <w:r>
        <w:rPr>
          <w:spacing w:val="-9"/>
        </w:rPr>
        <w:t> </w:t>
      </w:r>
      <w:r>
        <w:rPr/>
        <w:t>avez</w:t>
      </w:r>
      <w:r>
        <w:rPr>
          <w:spacing w:val="-10"/>
        </w:rPr>
        <w:t> </w:t>
      </w:r>
      <w:r>
        <w:rPr/>
        <w:t>deux</w:t>
      </w:r>
      <w:r>
        <w:rPr>
          <w:spacing w:val="-8"/>
        </w:rPr>
        <w:t> </w:t>
      </w:r>
      <w:r>
        <w:rPr/>
        <w:t>méthodes</w:t>
      </w:r>
      <w:r>
        <w:rPr>
          <w:spacing w:val="-9"/>
        </w:rPr>
        <w:t> </w:t>
      </w:r>
      <w:r>
        <w:rPr/>
        <w:t>:</w:t>
      </w:r>
      <w:r>
        <w:rPr>
          <w:spacing w:val="-9"/>
        </w:rPr>
        <w:t> </w:t>
      </w:r>
      <w:r>
        <w:rPr/>
        <w:t>soit</w:t>
      </w:r>
      <w:r>
        <w:rPr>
          <w:spacing w:val="-10"/>
        </w:rPr>
        <w:t> </w:t>
      </w:r>
      <w:r>
        <w:rPr/>
        <w:t>faire</w:t>
      </w:r>
      <w:r>
        <w:rPr>
          <w:spacing w:val="-11"/>
        </w:rPr>
        <w:t> </w:t>
      </w:r>
      <w:r>
        <w:rPr/>
        <w:t>la</w:t>
      </w:r>
      <w:r>
        <w:rPr>
          <w:spacing w:val="-6"/>
        </w:rPr>
        <w:t> </w:t>
      </w:r>
      <w:r>
        <w:rPr/>
        <w:t>projection</w:t>
      </w:r>
      <w:r>
        <w:rPr>
          <w:spacing w:val="-9"/>
        </w:rPr>
        <w:t> </w:t>
      </w:r>
      <w:r>
        <w:rPr/>
        <w:t>de</w:t>
      </w:r>
      <w:r>
        <w:rPr>
          <w:spacing w:val="-8"/>
        </w:rPr>
        <w:t> </w:t>
      </w:r>
      <w:r>
        <w:rPr/>
        <w:t>Fischer de la molécule (3) à partir de sa représentation de Cram, soit étudier les configurations absolues des carbones asymétriques de la molécule ci-dessus et voir si elles correspondent à celles</w:t>
      </w:r>
      <w:r>
        <w:rPr>
          <w:spacing w:val="-11"/>
        </w:rPr>
        <w:t> </w:t>
      </w:r>
      <w:r>
        <w:rPr/>
        <w:t>de</w:t>
      </w:r>
      <w:r>
        <w:rPr>
          <w:spacing w:val="-11"/>
        </w:rPr>
        <w:t> </w:t>
      </w:r>
      <w:r>
        <w:rPr/>
        <w:t>notre</w:t>
      </w:r>
      <w:r>
        <w:rPr>
          <w:spacing w:val="-10"/>
        </w:rPr>
        <w:t> </w:t>
      </w:r>
      <w:r>
        <w:rPr/>
        <w:t>molécule</w:t>
      </w:r>
      <w:r>
        <w:rPr>
          <w:spacing w:val="-11"/>
        </w:rPr>
        <w:t> </w:t>
      </w:r>
      <w:r>
        <w:rPr/>
        <w:t>(3)</w:t>
      </w:r>
      <w:r>
        <w:rPr>
          <w:spacing w:val="-11"/>
        </w:rPr>
        <w:t> </w:t>
      </w:r>
      <w:r>
        <w:rPr/>
        <w:t>:</w:t>
      </w:r>
      <w:r>
        <w:rPr>
          <w:spacing w:val="-10"/>
        </w:rPr>
        <w:t> </w:t>
      </w:r>
      <w:r>
        <w:rPr/>
        <w:t>on</w:t>
      </w:r>
      <w:r>
        <w:rPr>
          <w:spacing w:val="-11"/>
        </w:rPr>
        <w:t> </w:t>
      </w:r>
      <w:r>
        <w:rPr/>
        <w:t>va</w:t>
      </w:r>
      <w:r>
        <w:rPr>
          <w:spacing w:val="-10"/>
        </w:rPr>
        <w:t> </w:t>
      </w:r>
      <w:r>
        <w:rPr/>
        <w:t>utiliser</w:t>
      </w:r>
      <w:r>
        <w:rPr>
          <w:spacing w:val="-11"/>
        </w:rPr>
        <w:t> </w:t>
      </w:r>
      <w:r>
        <w:rPr/>
        <w:t>ici</w:t>
      </w:r>
      <w:r>
        <w:rPr>
          <w:spacing w:val="-11"/>
        </w:rPr>
        <w:t> </w:t>
      </w:r>
      <w:r>
        <w:rPr/>
        <w:t>la</w:t>
      </w:r>
      <w:r>
        <w:rPr>
          <w:spacing w:val="-10"/>
        </w:rPr>
        <w:t> </w:t>
      </w:r>
      <w:r>
        <w:rPr/>
        <w:t>deuxième</w:t>
      </w:r>
      <w:r>
        <w:rPr>
          <w:spacing w:val="-11"/>
        </w:rPr>
        <w:t> </w:t>
      </w:r>
      <w:r>
        <w:rPr/>
        <w:t>méthode.</w:t>
      </w:r>
      <w:r>
        <w:rPr>
          <w:spacing w:val="-11"/>
        </w:rPr>
        <w:t> </w:t>
      </w:r>
      <w:r>
        <w:rPr/>
        <w:t>On</w:t>
      </w:r>
      <w:r>
        <w:rPr>
          <w:spacing w:val="-10"/>
        </w:rPr>
        <w:t> </w:t>
      </w:r>
      <w:r>
        <w:rPr/>
        <w:t>utilise</w:t>
      </w:r>
      <w:r>
        <w:rPr>
          <w:spacing w:val="-11"/>
        </w:rPr>
        <w:t> </w:t>
      </w:r>
      <w:r>
        <w:rPr/>
        <w:t>les</w:t>
      </w:r>
      <w:r>
        <w:rPr>
          <w:spacing w:val="-10"/>
        </w:rPr>
        <w:t> </w:t>
      </w:r>
      <w:r>
        <w:rPr/>
        <w:t>mêmes</w:t>
      </w:r>
      <w:r>
        <w:rPr>
          <w:spacing w:val="-11"/>
        </w:rPr>
        <w:t> </w:t>
      </w:r>
      <w:r>
        <w:rPr/>
        <w:t>règles que pour la représentation de Cram</w:t>
      </w:r>
      <w:r>
        <w:rPr>
          <w:spacing w:val="-3"/>
        </w:rPr>
        <w:t> </w:t>
      </w:r>
      <w:r>
        <w:rPr/>
        <w:t>: les règles de CIP. On numérote par poids décroissant, on regarde les substituants, et on lit notre configuration dans l’ordre 1</w:t>
      </w:r>
      <w:r>
        <w:rPr>
          <w:spacing w:val="-10"/>
        </w:rPr>
        <w:t> </w:t>
      </w:r>
      <w:r>
        <w:rPr>
          <w:sz w:val="18"/>
        </w:rPr>
        <w:t></w:t>
      </w:r>
      <w:r>
        <w:rPr/>
        <w:t>2</w:t>
      </w:r>
      <w:r>
        <w:rPr>
          <w:spacing w:val="-8"/>
        </w:rPr>
        <w:t> </w:t>
      </w:r>
      <w:r>
        <w:rPr>
          <w:sz w:val="18"/>
        </w:rPr>
        <w:t></w:t>
      </w:r>
      <w:r>
        <w:rPr/>
        <w:t>3 :</w:t>
      </w:r>
    </w:p>
    <w:p>
      <w:pPr>
        <w:spacing w:line="240" w:lineRule="auto"/>
        <w:ind w:left="2729" w:right="0" w:firstLine="0"/>
        <w:rPr>
          <w:sz w:val="20"/>
        </w:rPr>
      </w:pPr>
      <w:r>
        <w:rPr>
          <w:sz w:val="20"/>
        </w:rPr>
        <w:drawing>
          <wp:inline distT="0" distB="0" distL="0" distR="0">
            <wp:extent cx="910157" cy="1123854"/>
            <wp:effectExtent l="0" t="0" r="0" b="0"/>
            <wp:docPr id="112" name="Image 112"/>
            <wp:cNvGraphicFramePr>
              <a:graphicFrameLocks/>
            </wp:cNvGraphicFramePr>
            <a:graphic>
              <a:graphicData uri="http://schemas.openxmlformats.org/drawingml/2006/picture">
                <pic:pic>
                  <pic:nvPicPr>
                    <pic:cNvPr id="112" name="Image 112"/>
                    <pic:cNvPicPr/>
                  </pic:nvPicPr>
                  <pic:blipFill>
                    <a:blip r:embed="rId43" cstate="print"/>
                    <a:stretch>
                      <a:fillRect/>
                    </a:stretch>
                  </pic:blipFill>
                  <pic:spPr>
                    <a:xfrm>
                      <a:off x="0" y="0"/>
                      <a:ext cx="910157" cy="1123854"/>
                    </a:xfrm>
                    <a:prstGeom prst="rect">
                      <a:avLst/>
                    </a:prstGeom>
                  </pic:spPr>
                </pic:pic>
              </a:graphicData>
            </a:graphic>
          </wp:inline>
        </w:drawing>
      </w:r>
      <w:r>
        <w:rPr>
          <w:sz w:val="20"/>
        </w:rPr>
      </w:r>
    </w:p>
    <w:p>
      <w:pPr>
        <w:pStyle w:val="BodyText"/>
        <w:spacing w:line="276" w:lineRule="auto" w:before="30"/>
        <w:ind w:left="153" w:right="8860"/>
        <w:jc w:val="both"/>
      </w:pPr>
      <w:r>
        <w:rPr/>
        <w:t>On trouve donc selon Fischer : (R, S) mais n’oubliez pas que </w:t>
      </w:r>
      <w:r>
        <w:rPr>
          <w:u w:val="single"/>
        </w:rPr>
        <w:t>Fischer est un menteur</w:t>
      </w:r>
      <w:r>
        <w:rPr>
          <w:spacing w:val="-3"/>
        </w:rPr>
        <w:t> </w:t>
      </w:r>
      <w:r>
        <w:rPr/>
        <w:t>! Les liaisons de droite et de gauche sont en avant du plan dans la représentation de Fischer, cela signifie</w:t>
      </w:r>
      <w:r>
        <w:rPr>
          <w:spacing w:val="-11"/>
        </w:rPr>
        <w:t> </w:t>
      </w:r>
      <w:r>
        <w:rPr/>
        <w:t>que</w:t>
      </w:r>
      <w:r>
        <w:rPr>
          <w:spacing w:val="-11"/>
        </w:rPr>
        <w:t> </w:t>
      </w:r>
      <w:r>
        <w:rPr/>
        <w:t>notre</w:t>
      </w:r>
      <w:r>
        <w:rPr>
          <w:spacing w:val="-10"/>
        </w:rPr>
        <w:t> </w:t>
      </w:r>
      <w:r>
        <w:rPr/>
        <w:t>élément</w:t>
      </w:r>
      <w:r>
        <w:rPr>
          <w:spacing w:val="-11"/>
        </w:rPr>
        <w:t> </w:t>
      </w:r>
      <w:r>
        <w:rPr/>
        <w:t>le</w:t>
      </w:r>
      <w:r>
        <w:rPr>
          <w:spacing w:val="-11"/>
        </w:rPr>
        <w:t> </w:t>
      </w:r>
      <w:r>
        <w:rPr/>
        <w:t>plus</w:t>
      </w:r>
      <w:r>
        <w:rPr>
          <w:spacing w:val="-10"/>
        </w:rPr>
        <w:t> </w:t>
      </w:r>
      <w:r>
        <w:rPr/>
        <w:t>léger</w:t>
      </w:r>
      <w:r>
        <w:rPr>
          <w:spacing w:val="-11"/>
        </w:rPr>
        <w:t> </w:t>
      </w:r>
      <w:r>
        <w:rPr/>
        <w:t>(hydrogène</w:t>
      </w:r>
      <w:r>
        <w:rPr>
          <w:spacing w:val="-10"/>
        </w:rPr>
        <w:t> </w:t>
      </w:r>
      <w:r>
        <w:rPr/>
        <w:t>pour</w:t>
      </w:r>
      <w:r>
        <w:rPr>
          <w:spacing w:val="-11"/>
        </w:rPr>
        <w:t> </w:t>
      </w:r>
      <w:r>
        <w:rPr/>
        <w:t>changer)</w:t>
      </w:r>
      <w:r>
        <w:rPr>
          <w:spacing w:val="-11"/>
        </w:rPr>
        <w:t> </w:t>
      </w:r>
      <w:r>
        <w:rPr/>
        <w:t>est</w:t>
      </w:r>
      <w:r>
        <w:rPr>
          <w:spacing w:val="-10"/>
        </w:rPr>
        <w:t> </w:t>
      </w:r>
      <w:r>
        <w:rPr/>
        <w:t>lui</w:t>
      </w:r>
      <w:r>
        <w:rPr>
          <w:spacing w:val="-11"/>
        </w:rPr>
        <w:t> </w:t>
      </w:r>
      <w:r>
        <w:rPr/>
        <w:t>aussi</w:t>
      </w:r>
      <w:r>
        <w:rPr>
          <w:spacing w:val="-11"/>
        </w:rPr>
        <w:t> </w:t>
      </w:r>
      <w:r>
        <w:rPr/>
        <w:t>en</w:t>
      </w:r>
      <w:r>
        <w:rPr>
          <w:spacing w:val="-10"/>
        </w:rPr>
        <w:t> </w:t>
      </w:r>
      <w:r>
        <w:rPr/>
        <w:t>avant</w:t>
      </w:r>
      <w:r>
        <w:rPr>
          <w:spacing w:val="-11"/>
        </w:rPr>
        <w:t> </w:t>
      </w:r>
      <w:r>
        <w:rPr/>
        <w:t>du</w:t>
      </w:r>
      <w:r>
        <w:rPr>
          <w:spacing w:val="-10"/>
        </w:rPr>
        <w:t> </w:t>
      </w:r>
      <w:r>
        <w:rPr/>
        <w:t>plan. Il ne reste qu’une chose à faire</w:t>
      </w:r>
      <w:r>
        <w:rPr>
          <w:spacing w:val="-3"/>
        </w:rPr>
        <w:t> </w:t>
      </w:r>
      <w:r>
        <w:rPr/>
        <w:t>: inverser les configurations. On obtient alors </w:t>
      </w:r>
      <w:r>
        <w:rPr>
          <w:u w:val="single"/>
        </w:rPr>
        <w:t>(S, R)</w:t>
      </w:r>
      <w:r>
        <w:rPr/>
        <w:t> ce qui correspond à la </w:t>
      </w:r>
      <w:r>
        <w:rPr>
          <w:u w:val="single"/>
        </w:rPr>
        <w:t>molécule (4)</w:t>
      </w:r>
      <w:r>
        <w:rPr/>
        <w:t> !</w:t>
      </w:r>
    </w:p>
    <w:p>
      <w:pPr>
        <w:pStyle w:val="BodyText"/>
        <w:spacing w:after="0" w:line="276" w:lineRule="auto"/>
        <w:jc w:val="both"/>
        <w:sectPr>
          <w:pgSz w:w="16840" w:h="11910" w:orient="landscape"/>
          <w:pgMar w:header="0" w:footer="373" w:top="920" w:bottom="600" w:left="850" w:right="566"/>
        </w:sectPr>
      </w:pPr>
    </w:p>
    <w:p>
      <w:pPr>
        <w:spacing w:before="74"/>
        <w:ind w:left="153" w:right="0" w:firstLine="0"/>
        <w:jc w:val="left"/>
        <w:rPr>
          <w:sz w:val="17"/>
        </w:rPr>
      </w:pPr>
      <w:r>
        <w:rPr>
          <w:sz w:val="17"/>
        </w:rPr>
        <w:t>C.</w:t>
      </w:r>
      <w:r>
        <w:rPr>
          <w:spacing w:val="-8"/>
          <w:sz w:val="17"/>
        </w:rPr>
        <w:t> </w:t>
      </w:r>
      <w:r>
        <w:rPr>
          <w:sz w:val="17"/>
        </w:rPr>
        <w:t>La</w:t>
      </w:r>
      <w:r>
        <w:rPr>
          <w:spacing w:val="-6"/>
          <w:sz w:val="17"/>
        </w:rPr>
        <w:t> </w:t>
      </w:r>
      <w:r>
        <w:rPr>
          <w:sz w:val="17"/>
        </w:rPr>
        <w:t>molécule</w:t>
      </w:r>
      <w:r>
        <w:rPr>
          <w:spacing w:val="-8"/>
          <w:sz w:val="17"/>
        </w:rPr>
        <w:t> </w:t>
      </w:r>
      <w:r>
        <w:rPr>
          <w:sz w:val="17"/>
        </w:rPr>
        <w:t>ci-dessous</w:t>
      </w:r>
      <w:r>
        <w:rPr>
          <w:spacing w:val="-4"/>
          <w:sz w:val="17"/>
        </w:rPr>
        <w:t> </w:t>
      </w:r>
      <w:r>
        <w:rPr>
          <w:sz w:val="17"/>
        </w:rPr>
        <w:t>est</w:t>
      </w:r>
      <w:r>
        <w:rPr>
          <w:spacing w:val="-5"/>
          <w:sz w:val="17"/>
        </w:rPr>
        <w:t> </w:t>
      </w:r>
      <w:r>
        <w:rPr>
          <w:sz w:val="17"/>
        </w:rPr>
        <w:t>la</w:t>
      </w:r>
      <w:r>
        <w:rPr>
          <w:spacing w:val="-6"/>
          <w:sz w:val="17"/>
        </w:rPr>
        <w:t> </w:t>
      </w:r>
      <w:r>
        <w:rPr>
          <w:sz w:val="17"/>
        </w:rPr>
        <w:t>représentation</w:t>
      </w:r>
      <w:r>
        <w:rPr>
          <w:spacing w:val="-6"/>
          <w:sz w:val="17"/>
        </w:rPr>
        <w:t> </w:t>
      </w:r>
      <w:r>
        <w:rPr>
          <w:sz w:val="17"/>
        </w:rPr>
        <w:t>de</w:t>
      </w:r>
      <w:r>
        <w:rPr>
          <w:spacing w:val="-6"/>
          <w:sz w:val="17"/>
        </w:rPr>
        <w:t> </w:t>
      </w:r>
      <w:r>
        <w:rPr>
          <w:sz w:val="17"/>
        </w:rPr>
        <w:t>Fischer</w:t>
      </w:r>
      <w:r>
        <w:rPr>
          <w:spacing w:val="-6"/>
          <w:sz w:val="17"/>
        </w:rPr>
        <w:t> </w:t>
      </w:r>
      <w:r>
        <w:rPr>
          <w:sz w:val="17"/>
        </w:rPr>
        <w:t>de</w:t>
      </w:r>
      <w:r>
        <w:rPr>
          <w:spacing w:val="-6"/>
          <w:sz w:val="17"/>
        </w:rPr>
        <w:t> </w:t>
      </w:r>
      <w:r>
        <w:rPr>
          <w:sz w:val="17"/>
        </w:rPr>
        <w:t>la</w:t>
      </w:r>
      <w:r>
        <w:rPr>
          <w:spacing w:val="-8"/>
          <w:sz w:val="17"/>
        </w:rPr>
        <w:t> </w:t>
      </w:r>
      <w:r>
        <w:rPr>
          <w:sz w:val="17"/>
        </w:rPr>
        <w:t>molécule</w:t>
      </w:r>
      <w:r>
        <w:rPr>
          <w:spacing w:val="-8"/>
          <w:sz w:val="17"/>
        </w:rPr>
        <w:t> </w:t>
      </w:r>
      <w:r>
        <w:rPr>
          <w:spacing w:val="-5"/>
          <w:sz w:val="17"/>
        </w:rPr>
        <w:t>(4)</w:t>
      </w:r>
    </w:p>
    <w:p>
      <w:pPr>
        <w:pStyle w:val="BodyText"/>
        <w:spacing w:before="7"/>
        <w:rPr>
          <w:i w:val="0"/>
          <w:sz w:val="7"/>
        </w:rPr>
      </w:pPr>
      <w:r>
        <w:rPr>
          <w:i w:val="0"/>
          <w:sz w:val="7"/>
        </w:rPr>
        <w:drawing>
          <wp:anchor distT="0" distB="0" distL="0" distR="0" allowOverlap="1" layoutInCell="1" locked="0" behindDoc="1" simplePos="0" relativeHeight="487614464">
            <wp:simplePos x="0" y="0"/>
            <wp:positionH relativeFrom="page">
              <wp:posOffset>2377127</wp:posOffset>
            </wp:positionH>
            <wp:positionV relativeFrom="paragraph">
              <wp:posOffset>71040</wp:posOffset>
            </wp:positionV>
            <wp:extent cx="665952" cy="998981"/>
            <wp:effectExtent l="0" t="0" r="0" b="0"/>
            <wp:wrapTopAndBottom/>
            <wp:docPr id="113" name="Image 113"/>
            <wp:cNvGraphicFramePr>
              <a:graphicFrameLocks/>
            </wp:cNvGraphicFramePr>
            <a:graphic>
              <a:graphicData uri="http://schemas.openxmlformats.org/drawingml/2006/picture">
                <pic:pic>
                  <pic:nvPicPr>
                    <pic:cNvPr id="113" name="Image 113"/>
                    <pic:cNvPicPr/>
                  </pic:nvPicPr>
                  <pic:blipFill>
                    <a:blip r:embed="rId44" cstate="print"/>
                    <a:stretch>
                      <a:fillRect/>
                    </a:stretch>
                  </pic:blipFill>
                  <pic:spPr>
                    <a:xfrm>
                      <a:off x="0" y="0"/>
                      <a:ext cx="665952" cy="998981"/>
                    </a:xfrm>
                    <a:prstGeom prst="rect">
                      <a:avLst/>
                    </a:prstGeom>
                  </pic:spPr>
                </pic:pic>
              </a:graphicData>
            </a:graphic>
          </wp:anchor>
        </w:drawing>
      </w:r>
    </w:p>
    <w:p>
      <w:pPr>
        <w:pStyle w:val="BodyText"/>
        <w:spacing w:before="56"/>
        <w:ind w:left="153"/>
        <w:jc w:val="both"/>
      </w:pPr>
      <w:r>
        <w:rPr>
          <w:spacing w:val="-2"/>
        </w:rPr>
        <w:t>FAUX–</w:t>
      </w:r>
      <w:r>
        <w:rPr>
          <w:spacing w:val="-7"/>
        </w:rPr>
        <w:t> </w:t>
      </w:r>
      <w:r>
        <w:rPr>
          <w:spacing w:val="-2"/>
        </w:rPr>
        <w:t>Petite</w:t>
      </w:r>
      <w:r>
        <w:rPr>
          <w:spacing w:val="-5"/>
        </w:rPr>
        <w:t> </w:t>
      </w:r>
      <w:r>
        <w:rPr>
          <w:spacing w:val="-2"/>
        </w:rPr>
        <w:t>astuce</w:t>
      </w:r>
      <w:r>
        <w:rPr>
          <w:spacing w:val="-5"/>
        </w:rPr>
        <w:t> </w:t>
      </w:r>
      <w:r>
        <w:rPr>
          <w:spacing w:val="-2"/>
        </w:rPr>
        <w:t>pour</w:t>
      </w:r>
      <w:r>
        <w:rPr>
          <w:spacing w:val="-6"/>
        </w:rPr>
        <w:t> </w:t>
      </w:r>
      <w:r>
        <w:rPr>
          <w:spacing w:val="-2"/>
        </w:rPr>
        <w:t>économiser</w:t>
      </w:r>
      <w:r>
        <w:rPr>
          <w:spacing w:val="-6"/>
        </w:rPr>
        <w:t> </w:t>
      </w:r>
      <w:r>
        <w:rPr>
          <w:spacing w:val="-2"/>
        </w:rPr>
        <w:t>du temps</w:t>
      </w:r>
      <w:r>
        <w:rPr>
          <w:spacing w:val="-4"/>
        </w:rPr>
        <w:t> </w:t>
      </w:r>
      <w:r>
        <w:rPr>
          <w:spacing w:val="-2"/>
        </w:rPr>
        <w:t>(vous en</w:t>
      </w:r>
      <w:r>
        <w:rPr>
          <w:spacing w:val="-6"/>
        </w:rPr>
        <w:t> </w:t>
      </w:r>
      <w:r>
        <w:rPr>
          <w:spacing w:val="-2"/>
        </w:rPr>
        <w:t>aurez</w:t>
      </w:r>
      <w:r>
        <w:rPr>
          <w:spacing w:val="-6"/>
        </w:rPr>
        <w:t> </w:t>
      </w:r>
      <w:r>
        <w:rPr>
          <w:spacing w:val="-2"/>
        </w:rPr>
        <w:t>besoin</w:t>
      </w:r>
      <w:r>
        <w:rPr>
          <w:spacing w:val="-6"/>
        </w:rPr>
        <w:t> </w:t>
      </w:r>
      <w:r>
        <w:rPr>
          <w:spacing w:val="-2"/>
        </w:rPr>
        <w:t>pour</w:t>
      </w:r>
      <w:r>
        <w:rPr>
          <w:spacing w:val="-1"/>
        </w:rPr>
        <w:t> </w:t>
      </w:r>
      <w:r>
        <w:rPr>
          <w:spacing w:val="-2"/>
        </w:rPr>
        <w:t>la</w:t>
      </w:r>
      <w:r>
        <w:rPr>
          <w:spacing w:val="-4"/>
        </w:rPr>
        <w:t> </w:t>
      </w:r>
      <w:r>
        <w:rPr>
          <w:spacing w:val="-2"/>
        </w:rPr>
        <w:t>partie</w:t>
      </w:r>
      <w:r>
        <w:rPr>
          <w:spacing w:val="-5"/>
        </w:rPr>
        <w:t> </w:t>
      </w:r>
      <w:r>
        <w:rPr>
          <w:spacing w:val="-2"/>
        </w:rPr>
        <w:t>acide </w:t>
      </w:r>
      <w:r>
        <w:rPr>
          <w:spacing w:val="-4"/>
        </w:rPr>
        <w:t>base</w:t>
      </w:r>
    </w:p>
    <w:p>
      <w:pPr>
        <w:pStyle w:val="BodyText"/>
        <w:spacing w:line="276" w:lineRule="auto" w:before="30"/>
        <w:ind w:left="153" w:right="39"/>
        <w:jc w:val="both"/>
      </w:pPr>
      <w:r>
        <w:rPr/>
        <w:t>:))</w:t>
      </w:r>
      <w:r>
        <w:rPr>
          <w:spacing w:val="-5"/>
        </w:rPr>
        <w:t> </w:t>
      </w:r>
      <w:r>
        <w:rPr/>
        <w:t>: on remarque que la représentation ci-dessus est l’</w:t>
      </w:r>
      <w:r>
        <w:rPr>
          <w:u w:val="single"/>
        </w:rPr>
        <w:t>énantiomère</w:t>
      </w:r>
      <w:r>
        <w:rPr/>
        <w:t> de celle représentée dans l’item A car tous ses côtés sont inversés</w:t>
      </w:r>
      <w:r>
        <w:rPr>
          <w:spacing w:val="-5"/>
        </w:rPr>
        <w:t> </w:t>
      </w:r>
      <w:r>
        <w:rPr/>
        <w:t>: les carbones asymétriques auront donc aussi des configurations inversées. La molécule de l’item A est (S, R), on peut déduire que l’item C représente l’isomère </w:t>
      </w:r>
      <w:r>
        <w:rPr>
          <w:u w:val="single"/>
        </w:rPr>
        <w:t>(R, S)</w:t>
      </w:r>
      <w:r>
        <w:rPr/>
        <w:t> ! C'est donc la </w:t>
      </w:r>
      <w:r>
        <w:rPr>
          <w:u w:val="single"/>
        </w:rPr>
        <w:t>molécule (3).</w:t>
      </w:r>
    </w:p>
    <w:p>
      <w:pPr>
        <w:spacing w:line="240" w:lineRule="auto"/>
        <w:ind w:left="112" w:right="-58" w:firstLine="0"/>
        <w:rPr>
          <w:sz w:val="20"/>
        </w:rPr>
      </w:pPr>
      <w:r>
        <w:rPr>
          <w:sz w:val="20"/>
        </w:rPr>
        <mc:AlternateContent>
          <mc:Choice Requires="wps">
            <w:drawing>
              <wp:inline distT="0" distB="0" distL="0" distR="0">
                <wp:extent cx="4116704" cy="422275"/>
                <wp:effectExtent l="9525" t="0" r="0" b="6350"/>
                <wp:docPr id="114" name="Textbox 114"/>
                <wp:cNvGraphicFramePr>
                  <a:graphicFrameLocks/>
                </wp:cNvGraphicFramePr>
                <a:graphic>
                  <a:graphicData uri="http://schemas.microsoft.com/office/word/2010/wordprocessingShape">
                    <wps:wsp>
                      <wps:cNvPr id="114" name="Textbox 114"/>
                      <wps:cNvSpPr txBox="1"/>
                      <wps:spPr>
                        <a:xfrm>
                          <a:off x="0" y="0"/>
                          <a:ext cx="4116704" cy="422275"/>
                        </a:xfrm>
                        <a:prstGeom prst="rect">
                          <a:avLst/>
                        </a:prstGeom>
                        <a:ln w="4571">
                          <a:solidFill>
                            <a:srgbClr val="000000"/>
                          </a:solidFill>
                          <a:prstDash val="solid"/>
                        </a:ln>
                      </wps:spPr>
                      <wps:txbx>
                        <w:txbxContent>
                          <w:p>
                            <w:pPr>
                              <w:spacing w:line="256" w:lineRule="auto" w:before="14"/>
                              <w:ind w:left="33" w:right="0" w:firstLine="0"/>
                              <w:jc w:val="left"/>
                              <w:rPr>
                                <w:b/>
                                <w:sz w:val="17"/>
                              </w:rPr>
                            </w:pPr>
                            <w:r>
                              <w:rPr>
                                <w:b/>
                                <w:sz w:val="17"/>
                              </w:rPr>
                              <w:t>D.</w:t>
                            </w:r>
                            <w:r>
                              <w:rPr>
                                <w:b/>
                                <w:spacing w:val="-5"/>
                                <w:sz w:val="17"/>
                              </w:rPr>
                              <w:t> </w:t>
                            </w:r>
                            <w:r>
                              <w:rPr>
                                <w:b/>
                                <w:sz w:val="17"/>
                              </w:rPr>
                              <w:t>La</w:t>
                            </w:r>
                            <w:r>
                              <w:rPr>
                                <w:b/>
                                <w:spacing w:val="-5"/>
                                <w:sz w:val="17"/>
                              </w:rPr>
                              <w:t> </w:t>
                            </w:r>
                            <w:r>
                              <w:rPr>
                                <w:b/>
                                <w:sz w:val="17"/>
                              </w:rPr>
                              <w:t>tautomérie</w:t>
                            </w:r>
                            <w:r>
                              <w:rPr>
                                <w:b/>
                                <w:spacing w:val="-5"/>
                                <w:sz w:val="17"/>
                              </w:rPr>
                              <w:t> </w:t>
                            </w:r>
                            <w:r>
                              <w:rPr>
                                <w:b/>
                                <w:sz w:val="17"/>
                              </w:rPr>
                              <w:t>est</w:t>
                            </w:r>
                            <w:r>
                              <w:rPr>
                                <w:b/>
                                <w:spacing w:val="-5"/>
                                <w:sz w:val="17"/>
                              </w:rPr>
                              <w:t> </w:t>
                            </w:r>
                            <w:r>
                              <w:rPr>
                                <w:b/>
                                <w:sz w:val="17"/>
                              </w:rPr>
                              <w:t>un</w:t>
                            </w:r>
                            <w:r>
                              <w:rPr>
                                <w:b/>
                                <w:spacing w:val="-4"/>
                                <w:sz w:val="17"/>
                              </w:rPr>
                              <w:t> </w:t>
                            </w:r>
                            <w:r>
                              <w:rPr>
                                <w:b/>
                                <w:sz w:val="17"/>
                              </w:rPr>
                              <w:t>phénomène</w:t>
                            </w:r>
                            <w:r>
                              <w:rPr>
                                <w:b/>
                                <w:spacing w:val="-5"/>
                                <w:sz w:val="17"/>
                              </w:rPr>
                              <w:t> </w:t>
                            </w:r>
                            <w:r>
                              <w:rPr>
                                <w:b/>
                                <w:sz w:val="17"/>
                              </w:rPr>
                              <w:t>qui</w:t>
                            </w:r>
                            <w:r>
                              <w:rPr>
                                <w:b/>
                                <w:spacing w:val="-5"/>
                                <w:sz w:val="17"/>
                              </w:rPr>
                              <w:t> </w:t>
                            </w:r>
                            <w:r>
                              <w:rPr>
                                <w:b/>
                                <w:sz w:val="17"/>
                              </w:rPr>
                              <w:t>implique</w:t>
                            </w:r>
                            <w:r>
                              <w:rPr>
                                <w:b/>
                                <w:spacing w:val="-5"/>
                                <w:sz w:val="17"/>
                              </w:rPr>
                              <w:t> </w:t>
                            </w:r>
                            <w:r>
                              <w:rPr>
                                <w:b/>
                                <w:sz w:val="17"/>
                              </w:rPr>
                              <w:t>un</w:t>
                            </w:r>
                            <w:r>
                              <w:rPr>
                                <w:b/>
                                <w:spacing w:val="-4"/>
                                <w:sz w:val="17"/>
                              </w:rPr>
                              <w:t> </w:t>
                            </w:r>
                            <w:r>
                              <w:rPr>
                                <w:b/>
                                <w:sz w:val="17"/>
                              </w:rPr>
                              <w:t>déplacement</w:t>
                            </w:r>
                            <w:r>
                              <w:rPr>
                                <w:b/>
                                <w:spacing w:val="-5"/>
                                <w:sz w:val="17"/>
                              </w:rPr>
                              <w:t> </w:t>
                            </w:r>
                            <w:r>
                              <w:rPr>
                                <w:b/>
                                <w:sz w:val="17"/>
                              </w:rPr>
                              <w:t>de</w:t>
                            </w:r>
                            <w:r>
                              <w:rPr>
                                <w:b/>
                                <w:spacing w:val="-5"/>
                                <w:sz w:val="17"/>
                              </w:rPr>
                              <w:t> </w:t>
                            </w:r>
                            <w:r>
                              <w:rPr>
                                <w:b/>
                                <w:sz w:val="17"/>
                              </w:rPr>
                              <w:t>proton</w:t>
                            </w:r>
                            <w:r>
                              <w:rPr>
                                <w:b/>
                                <w:spacing w:val="-2"/>
                                <w:sz w:val="17"/>
                              </w:rPr>
                              <w:t> </w:t>
                            </w:r>
                            <w:r>
                              <w:rPr>
                                <w:b/>
                                <w:sz w:val="17"/>
                              </w:rPr>
                              <w:t>H+</w:t>
                            </w:r>
                            <w:r>
                              <w:rPr>
                                <w:b/>
                                <w:spacing w:val="-5"/>
                                <w:sz w:val="17"/>
                              </w:rPr>
                              <w:t> </w:t>
                            </w:r>
                            <w:r>
                              <w:rPr>
                                <w:b/>
                                <w:sz w:val="17"/>
                              </w:rPr>
                              <w:t>et</w:t>
                            </w:r>
                            <w:r>
                              <w:rPr>
                                <w:b/>
                                <w:spacing w:val="-5"/>
                                <w:sz w:val="17"/>
                              </w:rPr>
                              <w:t> </w:t>
                            </w:r>
                            <w:r>
                              <w:rPr>
                                <w:b/>
                                <w:sz w:val="17"/>
                              </w:rPr>
                              <w:t>une réorganisation du système π</w:t>
                            </w:r>
                          </w:p>
                          <w:p>
                            <w:pPr>
                              <w:spacing w:before="1"/>
                              <w:ind w:left="33" w:right="0" w:firstLine="0"/>
                              <w:jc w:val="left"/>
                              <w:rPr>
                                <w:b/>
                                <w:sz w:val="17"/>
                              </w:rPr>
                            </w:pPr>
                            <w:r>
                              <w:rPr>
                                <w:b/>
                                <w:sz w:val="17"/>
                              </w:rPr>
                              <w:t>VRAI</w:t>
                            </w:r>
                            <w:r>
                              <w:rPr>
                                <w:b/>
                                <w:spacing w:val="-4"/>
                                <w:sz w:val="17"/>
                              </w:rPr>
                              <w:t> </w:t>
                            </w:r>
                            <w:r>
                              <w:rPr>
                                <w:b/>
                                <w:sz w:val="17"/>
                              </w:rPr>
                              <w:t>–</w:t>
                            </w:r>
                            <w:r>
                              <w:rPr>
                                <w:b/>
                                <w:spacing w:val="-5"/>
                                <w:sz w:val="17"/>
                              </w:rPr>
                              <w:t> </w:t>
                            </w:r>
                            <w:r>
                              <w:rPr>
                                <w:b/>
                                <w:sz w:val="17"/>
                              </w:rPr>
                              <w:t>Mot</w:t>
                            </w:r>
                            <w:r>
                              <w:rPr>
                                <w:b/>
                                <w:spacing w:val="-5"/>
                                <w:sz w:val="17"/>
                              </w:rPr>
                              <w:t> </w:t>
                            </w:r>
                            <w:r>
                              <w:rPr>
                                <w:b/>
                                <w:sz w:val="17"/>
                              </w:rPr>
                              <w:t>pour</w:t>
                            </w:r>
                            <w:r>
                              <w:rPr>
                                <w:b/>
                                <w:spacing w:val="-6"/>
                                <w:sz w:val="17"/>
                              </w:rPr>
                              <w:t> </w:t>
                            </w:r>
                            <w:r>
                              <w:rPr>
                                <w:b/>
                                <w:sz w:val="17"/>
                              </w:rPr>
                              <w:t>mot</w:t>
                            </w:r>
                            <w:r>
                              <w:rPr>
                                <w:b/>
                                <w:spacing w:val="-3"/>
                                <w:sz w:val="17"/>
                              </w:rPr>
                              <w:t> </w:t>
                            </w:r>
                            <w:r>
                              <w:rPr>
                                <w:b/>
                                <w:sz w:val="17"/>
                              </w:rPr>
                              <w:t>ce</w:t>
                            </w:r>
                            <w:r>
                              <w:rPr>
                                <w:b/>
                                <w:spacing w:val="-7"/>
                                <w:sz w:val="17"/>
                              </w:rPr>
                              <w:t> </w:t>
                            </w:r>
                            <w:r>
                              <w:rPr>
                                <w:b/>
                                <w:sz w:val="17"/>
                              </w:rPr>
                              <w:t>qu’il</w:t>
                            </w:r>
                            <w:r>
                              <w:rPr>
                                <w:b/>
                                <w:spacing w:val="-5"/>
                                <w:sz w:val="17"/>
                              </w:rPr>
                              <w:t> </w:t>
                            </w:r>
                            <w:r>
                              <w:rPr>
                                <w:b/>
                                <w:sz w:val="17"/>
                              </w:rPr>
                              <w:t>y</w:t>
                            </w:r>
                            <w:r>
                              <w:rPr>
                                <w:b/>
                                <w:spacing w:val="-5"/>
                                <w:sz w:val="17"/>
                              </w:rPr>
                              <w:t> </w:t>
                            </w:r>
                            <w:r>
                              <w:rPr>
                                <w:b/>
                                <w:sz w:val="17"/>
                              </w:rPr>
                              <w:t>a</w:t>
                            </w:r>
                            <w:r>
                              <w:rPr>
                                <w:b/>
                                <w:spacing w:val="-5"/>
                                <w:sz w:val="17"/>
                              </w:rPr>
                              <w:t> </w:t>
                            </w:r>
                            <w:r>
                              <w:rPr>
                                <w:b/>
                                <w:sz w:val="17"/>
                              </w:rPr>
                              <w:t>dans</w:t>
                            </w:r>
                            <w:r>
                              <w:rPr>
                                <w:b/>
                                <w:spacing w:val="-4"/>
                                <w:sz w:val="17"/>
                              </w:rPr>
                              <w:t> </w:t>
                            </w:r>
                            <w:r>
                              <w:rPr>
                                <w:b/>
                                <w:sz w:val="17"/>
                              </w:rPr>
                              <w:t>votre</w:t>
                            </w:r>
                            <w:r>
                              <w:rPr>
                                <w:b/>
                                <w:spacing w:val="-4"/>
                                <w:sz w:val="17"/>
                              </w:rPr>
                              <w:t> </w:t>
                            </w:r>
                            <w:r>
                              <w:rPr>
                                <w:b/>
                                <w:sz w:val="17"/>
                              </w:rPr>
                              <w:t>cours,</w:t>
                            </w:r>
                            <w:r>
                              <w:rPr>
                                <w:b/>
                                <w:spacing w:val="-6"/>
                                <w:sz w:val="17"/>
                              </w:rPr>
                              <w:t> </w:t>
                            </w:r>
                            <w:r>
                              <w:rPr>
                                <w:b/>
                                <w:sz w:val="17"/>
                              </w:rPr>
                              <w:t>on</w:t>
                            </w:r>
                            <w:r>
                              <w:rPr>
                                <w:b/>
                                <w:spacing w:val="-2"/>
                                <w:sz w:val="17"/>
                              </w:rPr>
                              <w:t> </w:t>
                            </w:r>
                            <w:r>
                              <w:rPr>
                                <w:b/>
                                <w:sz w:val="17"/>
                              </w:rPr>
                              <w:t>reverra</w:t>
                            </w:r>
                            <w:r>
                              <w:rPr>
                                <w:b/>
                                <w:spacing w:val="-5"/>
                                <w:sz w:val="17"/>
                              </w:rPr>
                              <w:t> </w:t>
                            </w:r>
                            <w:r>
                              <w:rPr>
                                <w:b/>
                                <w:sz w:val="17"/>
                              </w:rPr>
                              <w:t>ça</w:t>
                            </w:r>
                            <w:r>
                              <w:rPr>
                                <w:b/>
                                <w:spacing w:val="-4"/>
                                <w:sz w:val="17"/>
                              </w:rPr>
                              <w:t> </w:t>
                            </w:r>
                            <w:r>
                              <w:rPr>
                                <w:b/>
                                <w:sz w:val="17"/>
                              </w:rPr>
                              <w:t>en</w:t>
                            </w:r>
                            <w:r>
                              <w:rPr>
                                <w:b/>
                                <w:spacing w:val="-2"/>
                                <w:sz w:val="17"/>
                              </w:rPr>
                              <w:t> </w:t>
                            </w:r>
                            <w:r>
                              <w:rPr>
                                <w:b/>
                                <w:sz w:val="17"/>
                              </w:rPr>
                              <w:t>GT/souk</w:t>
                            </w:r>
                            <w:r>
                              <w:rPr>
                                <w:b/>
                                <w:spacing w:val="-4"/>
                                <w:sz w:val="17"/>
                              </w:rPr>
                              <w:t> </w:t>
                            </w:r>
                            <w:r>
                              <w:rPr>
                                <w:b/>
                                <w:spacing w:val="-10"/>
                                <w:sz w:val="17"/>
                              </w:rPr>
                              <w:t>!</w:t>
                            </w:r>
                          </w:p>
                        </w:txbxContent>
                      </wps:txbx>
                      <wps:bodyPr wrap="square" lIns="0" tIns="0" rIns="0" bIns="0" rtlCol="0">
                        <a:noAutofit/>
                      </wps:bodyPr>
                    </wps:wsp>
                  </a:graphicData>
                </a:graphic>
              </wp:inline>
            </w:drawing>
          </mc:Choice>
          <mc:Fallback>
            <w:pict>
              <v:shape style="width:324.150pt;height:33.25pt;mso-position-horizontal-relative:char;mso-position-vertical-relative:line" type="#_x0000_t202" id="docshape92" filled="false" stroked="true" strokeweight=".359997pt" strokecolor="#000000">
                <w10:anchorlock/>
                <v:textbox inset="0,0,0,0">
                  <w:txbxContent>
                    <w:p>
                      <w:pPr>
                        <w:spacing w:line="256" w:lineRule="auto" w:before="14"/>
                        <w:ind w:left="33" w:right="0" w:firstLine="0"/>
                        <w:jc w:val="left"/>
                        <w:rPr>
                          <w:b/>
                          <w:sz w:val="17"/>
                        </w:rPr>
                      </w:pPr>
                      <w:r>
                        <w:rPr>
                          <w:b/>
                          <w:sz w:val="17"/>
                        </w:rPr>
                        <w:t>D.</w:t>
                      </w:r>
                      <w:r>
                        <w:rPr>
                          <w:b/>
                          <w:spacing w:val="-5"/>
                          <w:sz w:val="17"/>
                        </w:rPr>
                        <w:t> </w:t>
                      </w:r>
                      <w:r>
                        <w:rPr>
                          <w:b/>
                          <w:sz w:val="17"/>
                        </w:rPr>
                        <w:t>La</w:t>
                      </w:r>
                      <w:r>
                        <w:rPr>
                          <w:b/>
                          <w:spacing w:val="-5"/>
                          <w:sz w:val="17"/>
                        </w:rPr>
                        <w:t> </w:t>
                      </w:r>
                      <w:r>
                        <w:rPr>
                          <w:b/>
                          <w:sz w:val="17"/>
                        </w:rPr>
                        <w:t>tautomérie</w:t>
                      </w:r>
                      <w:r>
                        <w:rPr>
                          <w:b/>
                          <w:spacing w:val="-5"/>
                          <w:sz w:val="17"/>
                        </w:rPr>
                        <w:t> </w:t>
                      </w:r>
                      <w:r>
                        <w:rPr>
                          <w:b/>
                          <w:sz w:val="17"/>
                        </w:rPr>
                        <w:t>est</w:t>
                      </w:r>
                      <w:r>
                        <w:rPr>
                          <w:b/>
                          <w:spacing w:val="-5"/>
                          <w:sz w:val="17"/>
                        </w:rPr>
                        <w:t> </w:t>
                      </w:r>
                      <w:r>
                        <w:rPr>
                          <w:b/>
                          <w:sz w:val="17"/>
                        </w:rPr>
                        <w:t>un</w:t>
                      </w:r>
                      <w:r>
                        <w:rPr>
                          <w:b/>
                          <w:spacing w:val="-4"/>
                          <w:sz w:val="17"/>
                        </w:rPr>
                        <w:t> </w:t>
                      </w:r>
                      <w:r>
                        <w:rPr>
                          <w:b/>
                          <w:sz w:val="17"/>
                        </w:rPr>
                        <w:t>phénomène</w:t>
                      </w:r>
                      <w:r>
                        <w:rPr>
                          <w:b/>
                          <w:spacing w:val="-5"/>
                          <w:sz w:val="17"/>
                        </w:rPr>
                        <w:t> </w:t>
                      </w:r>
                      <w:r>
                        <w:rPr>
                          <w:b/>
                          <w:sz w:val="17"/>
                        </w:rPr>
                        <w:t>qui</w:t>
                      </w:r>
                      <w:r>
                        <w:rPr>
                          <w:b/>
                          <w:spacing w:val="-5"/>
                          <w:sz w:val="17"/>
                        </w:rPr>
                        <w:t> </w:t>
                      </w:r>
                      <w:r>
                        <w:rPr>
                          <w:b/>
                          <w:sz w:val="17"/>
                        </w:rPr>
                        <w:t>implique</w:t>
                      </w:r>
                      <w:r>
                        <w:rPr>
                          <w:b/>
                          <w:spacing w:val="-5"/>
                          <w:sz w:val="17"/>
                        </w:rPr>
                        <w:t> </w:t>
                      </w:r>
                      <w:r>
                        <w:rPr>
                          <w:b/>
                          <w:sz w:val="17"/>
                        </w:rPr>
                        <w:t>un</w:t>
                      </w:r>
                      <w:r>
                        <w:rPr>
                          <w:b/>
                          <w:spacing w:val="-4"/>
                          <w:sz w:val="17"/>
                        </w:rPr>
                        <w:t> </w:t>
                      </w:r>
                      <w:r>
                        <w:rPr>
                          <w:b/>
                          <w:sz w:val="17"/>
                        </w:rPr>
                        <w:t>déplacement</w:t>
                      </w:r>
                      <w:r>
                        <w:rPr>
                          <w:b/>
                          <w:spacing w:val="-5"/>
                          <w:sz w:val="17"/>
                        </w:rPr>
                        <w:t> </w:t>
                      </w:r>
                      <w:r>
                        <w:rPr>
                          <w:b/>
                          <w:sz w:val="17"/>
                        </w:rPr>
                        <w:t>de</w:t>
                      </w:r>
                      <w:r>
                        <w:rPr>
                          <w:b/>
                          <w:spacing w:val="-5"/>
                          <w:sz w:val="17"/>
                        </w:rPr>
                        <w:t> </w:t>
                      </w:r>
                      <w:r>
                        <w:rPr>
                          <w:b/>
                          <w:sz w:val="17"/>
                        </w:rPr>
                        <w:t>proton</w:t>
                      </w:r>
                      <w:r>
                        <w:rPr>
                          <w:b/>
                          <w:spacing w:val="-2"/>
                          <w:sz w:val="17"/>
                        </w:rPr>
                        <w:t> </w:t>
                      </w:r>
                      <w:r>
                        <w:rPr>
                          <w:b/>
                          <w:sz w:val="17"/>
                        </w:rPr>
                        <w:t>H+</w:t>
                      </w:r>
                      <w:r>
                        <w:rPr>
                          <w:b/>
                          <w:spacing w:val="-5"/>
                          <w:sz w:val="17"/>
                        </w:rPr>
                        <w:t> </w:t>
                      </w:r>
                      <w:r>
                        <w:rPr>
                          <w:b/>
                          <w:sz w:val="17"/>
                        </w:rPr>
                        <w:t>et</w:t>
                      </w:r>
                      <w:r>
                        <w:rPr>
                          <w:b/>
                          <w:spacing w:val="-5"/>
                          <w:sz w:val="17"/>
                        </w:rPr>
                        <w:t> </w:t>
                      </w:r>
                      <w:r>
                        <w:rPr>
                          <w:b/>
                          <w:sz w:val="17"/>
                        </w:rPr>
                        <w:t>une réorganisation du système π</w:t>
                      </w:r>
                    </w:p>
                    <w:p>
                      <w:pPr>
                        <w:spacing w:before="1"/>
                        <w:ind w:left="33" w:right="0" w:firstLine="0"/>
                        <w:jc w:val="left"/>
                        <w:rPr>
                          <w:b/>
                          <w:sz w:val="17"/>
                        </w:rPr>
                      </w:pPr>
                      <w:r>
                        <w:rPr>
                          <w:b/>
                          <w:sz w:val="17"/>
                        </w:rPr>
                        <w:t>VRAI</w:t>
                      </w:r>
                      <w:r>
                        <w:rPr>
                          <w:b/>
                          <w:spacing w:val="-4"/>
                          <w:sz w:val="17"/>
                        </w:rPr>
                        <w:t> </w:t>
                      </w:r>
                      <w:r>
                        <w:rPr>
                          <w:b/>
                          <w:sz w:val="17"/>
                        </w:rPr>
                        <w:t>–</w:t>
                      </w:r>
                      <w:r>
                        <w:rPr>
                          <w:b/>
                          <w:spacing w:val="-5"/>
                          <w:sz w:val="17"/>
                        </w:rPr>
                        <w:t> </w:t>
                      </w:r>
                      <w:r>
                        <w:rPr>
                          <w:b/>
                          <w:sz w:val="17"/>
                        </w:rPr>
                        <w:t>Mot</w:t>
                      </w:r>
                      <w:r>
                        <w:rPr>
                          <w:b/>
                          <w:spacing w:val="-5"/>
                          <w:sz w:val="17"/>
                        </w:rPr>
                        <w:t> </w:t>
                      </w:r>
                      <w:r>
                        <w:rPr>
                          <w:b/>
                          <w:sz w:val="17"/>
                        </w:rPr>
                        <w:t>pour</w:t>
                      </w:r>
                      <w:r>
                        <w:rPr>
                          <w:b/>
                          <w:spacing w:val="-6"/>
                          <w:sz w:val="17"/>
                        </w:rPr>
                        <w:t> </w:t>
                      </w:r>
                      <w:r>
                        <w:rPr>
                          <w:b/>
                          <w:sz w:val="17"/>
                        </w:rPr>
                        <w:t>mot</w:t>
                      </w:r>
                      <w:r>
                        <w:rPr>
                          <w:b/>
                          <w:spacing w:val="-3"/>
                          <w:sz w:val="17"/>
                        </w:rPr>
                        <w:t> </w:t>
                      </w:r>
                      <w:r>
                        <w:rPr>
                          <w:b/>
                          <w:sz w:val="17"/>
                        </w:rPr>
                        <w:t>ce</w:t>
                      </w:r>
                      <w:r>
                        <w:rPr>
                          <w:b/>
                          <w:spacing w:val="-7"/>
                          <w:sz w:val="17"/>
                        </w:rPr>
                        <w:t> </w:t>
                      </w:r>
                      <w:r>
                        <w:rPr>
                          <w:b/>
                          <w:sz w:val="17"/>
                        </w:rPr>
                        <w:t>qu’il</w:t>
                      </w:r>
                      <w:r>
                        <w:rPr>
                          <w:b/>
                          <w:spacing w:val="-5"/>
                          <w:sz w:val="17"/>
                        </w:rPr>
                        <w:t> </w:t>
                      </w:r>
                      <w:r>
                        <w:rPr>
                          <w:b/>
                          <w:sz w:val="17"/>
                        </w:rPr>
                        <w:t>y</w:t>
                      </w:r>
                      <w:r>
                        <w:rPr>
                          <w:b/>
                          <w:spacing w:val="-5"/>
                          <w:sz w:val="17"/>
                        </w:rPr>
                        <w:t> </w:t>
                      </w:r>
                      <w:r>
                        <w:rPr>
                          <w:b/>
                          <w:sz w:val="17"/>
                        </w:rPr>
                        <w:t>a</w:t>
                      </w:r>
                      <w:r>
                        <w:rPr>
                          <w:b/>
                          <w:spacing w:val="-5"/>
                          <w:sz w:val="17"/>
                        </w:rPr>
                        <w:t> </w:t>
                      </w:r>
                      <w:r>
                        <w:rPr>
                          <w:b/>
                          <w:sz w:val="17"/>
                        </w:rPr>
                        <w:t>dans</w:t>
                      </w:r>
                      <w:r>
                        <w:rPr>
                          <w:b/>
                          <w:spacing w:val="-4"/>
                          <w:sz w:val="17"/>
                        </w:rPr>
                        <w:t> </w:t>
                      </w:r>
                      <w:r>
                        <w:rPr>
                          <w:b/>
                          <w:sz w:val="17"/>
                        </w:rPr>
                        <w:t>votre</w:t>
                      </w:r>
                      <w:r>
                        <w:rPr>
                          <w:b/>
                          <w:spacing w:val="-4"/>
                          <w:sz w:val="17"/>
                        </w:rPr>
                        <w:t> </w:t>
                      </w:r>
                      <w:r>
                        <w:rPr>
                          <w:b/>
                          <w:sz w:val="17"/>
                        </w:rPr>
                        <w:t>cours,</w:t>
                      </w:r>
                      <w:r>
                        <w:rPr>
                          <w:b/>
                          <w:spacing w:val="-6"/>
                          <w:sz w:val="17"/>
                        </w:rPr>
                        <w:t> </w:t>
                      </w:r>
                      <w:r>
                        <w:rPr>
                          <w:b/>
                          <w:sz w:val="17"/>
                        </w:rPr>
                        <w:t>on</w:t>
                      </w:r>
                      <w:r>
                        <w:rPr>
                          <w:b/>
                          <w:spacing w:val="-2"/>
                          <w:sz w:val="17"/>
                        </w:rPr>
                        <w:t> </w:t>
                      </w:r>
                      <w:r>
                        <w:rPr>
                          <w:b/>
                          <w:sz w:val="17"/>
                        </w:rPr>
                        <w:t>reverra</w:t>
                      </w:r>
                      <w:r>
                        <w:rPr>
                          <w:b/>
                          <w:spacing w:val="-5"/>
                          <w:sz w:val="17"/>
                        </w:rPr>
                        <w:t> </w:t>
                      </w:r>
                      <w:r>
                        <w:rPr>
                          <w:b/>
                          <w:sz w:val="17"/>
                        </w:rPr>
                        <w:t>ça</w:t>
                      </w:r>
                      <w:r>
                        <w:rPr>
                          <w:b/>
                          <w:spacing w:val="-4"/>
                          <w:sz w:val="17"/>
                        </w:rPr>
                        <w:t> </w:t>
                      </w:r>
                      <w:r>
                        <w:rPr>
                          <w:b/>
                          <w:sz w:val="17"/>
                        </w:rPr>
                        <w:t>en</w:t>
                      </w:r>
                      <w:r>
                        <w:rPr>
                          <w:b/>
                          <w:spacing w:val="-2"/>
                          <w:sz w:val="17"/>
                        </w:rPr>
                        <w:t> </w:t>
                      </w:r>
                      <w:r>
                        <w:rPr>
                          <w:b/>
                          <w:sz w:val="17"/>
                        </w:rPr>
                        <w:t>GT/souk</w:t>
                      </w:r>
                      <w:r>
                        <w:rPr>
                          <w:b/>
                          <w:spacing w:val="-4"/>
                          <w:sz w:val="17"/>
                        </w:rPr>
                        <w:t> </w:t>
                      </w:r>
                      <w:r>
                        <w:rPr>
                          <w:b/>
                          <w:spacing w:val="-10"/>
                          <w:sz w:val="17"/>
                        </w:rPr>
                        <w:t>!</w:t>
                      </w:r>
                    </w:p>
                  </w:txbxContent>
                </v:textbox>
                <v:stroke dashstyle="solid"/>
              </v:shape>
            </w:pict>
          </mc:Fallback>
        </mc:AlternateContent>
      </w:r>
      <w:r>
        <w:rPr>
          <w:sz w:val="20"/>
        </w:rPr>
      </w:r>
    </w:p>
    <w:p>
      <w:pPr>
        <w:spacing w:before="0"/>
        <w:ind w:left="153" w:right="0" w:firstLine="0"/>
        <w:jc w:val="left"/>
        <w:rPr>
          <w:sz w:val="17"/>
        </w:rPr>
      </w:pPr>
      <w:r>
        <w:rPr>
          <w:sz w:val="17"/>
        </w:rPr>
        <w:t>E.</w:t>
      </w:r>
      <w:r>
        <w:rPr>
          <w:spacing w:val="-8"/>
          <w:sz w:val="17"/>
        </w:rPr>
        <w:t> </w:t>
      </w:r>
      <w:r>
        <w:rPr>
          <w:sz w:val="17"/>
        </w:rPr>
        <w:t>Le</w:t>
      </w:r>
      <w:r>
        <w:rPr>
          <w:spacing w:val="-6"/>
          <w:sz w:val="17"/>
        </w:rPr>
        <w:t> </w:t>
      </w:r>
      <w:r>
        <w:rPr>
          <w:sz w:val="17"/>
        </w:rPr>
        <w:t>sucre</w:t>
      </w:r>
      <w:r>
        <w:rPr>
          <w:spacing w:val="-7"/>
          <w:sz w:val="17"/>
        </w:rPr>
        <w:t> </w:t>
      </w:r>
      <w:r>
        <w:rPr>
          <w:sz w:val="17"/>
        </w:rPr>
        <w:t>représenté</w:t>
      </w:r>
      <w:r>
        <w:rPr>
          <w:spacing w:val="-5"/>
          <w:sz w:val="17"/>
        </w:rPr>
        <w:t> </w:t>
      </w:r>
      <w:r>
        <w:rPr>
          <w:sz w:val="17"/>
        </w:rPr>
        <w:t>ci-dessous</w:t>
      </w:r>
      <w:r>
        <w:rPr>
          <w:spacing w:val="-6"/>
          <w:sz w:val="17"/>
        </w:rPr>
        <w:t> </w:t>
      </w:r>
      <w:r>
        <w:rPr>
          <w:sz w:val="17"/>
        </w:rPr>
        <w:t>est</w:t>
      </w:r>
      <w:r>
        <w:rPr>
          <w:spacing w:val="-5"/>
          <w:sz w:val="17"/>
        </w:rPr>
        <w:t> </w:t>
      </w:r>
      <w:r>
        <w:rPr>
          <w:sz w:val="17"/>
        </w:rPr>
        <w:t>de</w:t>
      </w:r>
      <w:r>
        <w:rPr>
          <w:spacing w:val="-6"/>
          <w:sz w:val="17"/>
        </w:rPr>
        <w:t> </w:t>
      </w:r>
      <w:r>
        <w:rPr>
          <w:sz w:val="17"/>
        </w:rPr>
        <w:t>série</w:t>
      </w:r>
      <w:r>
        <w:rPr>
          <w:spacing w:val="-7"/>
          <w:sz w:val="17"/>
        </w:rPr>
        <w:t> </w:t>
      </w:r>
      <w:r>
        <w:rPr>
          <w:spacing w:val="-10"/>
          <w:sz w:val="17"/>
        </w:rPr>
        <w:t>L</w:t>
      </w:r>
    </w:p>
    <w:p>
      <w:pPr>
        <w:spacing w:line="240" w:lineRule="auto"/>
        <w:ind w:left="2359" w:right="0" w:firstLine="0"/>
        <w:rPr>
          <w:sz w:val="20"/>
        </w:rPr>
      </w:pPr>
      <w:r>
        <w:rPr>
          <w:sz w:val="20"/>
        </w:rPr>
        <w:drawing>
          <wp:inline distT="0" distB="0" distL="0" distR="0">
            <wp:extent cx="1247024" cy="716375"/>
            <wp:effectExtent l="0" t="0" r="0" b="0"/>
            <wp:docPr id="115" name="Image 115"/>
            <wp:cNvGraphicFramePr>
              <a:graphicFrameLocks/>
            </wp:cNvGraphicFramePr>
            <a:graphic>
              <a:graphicData uri="http://schemas.openxmlformats.org/drawingml/2006/picture">
                <pic:pic>
                  <pic:nvPicPr>
                    <pic:cNvPr id="115" name="Image 115"/>
                    <pic:cNvPicPr/>
                  </pic:nvPicPr>
                  <pic:blipFill>
                    <a:blip r:embed="rId45" cstate="print"/>
                    <a:stretch>
                      <a:fillRect/>
                    </a:stretch>
                  </pic:blipFill>
                  <pic:spPr>
                    <a:xfrm>
                      <a:off x="0" y="0"/>
                      <a:ext cx="1247024" cy="716375"/>
                    </a:xfrm>
                    <a:prstGeom prst="rect">
                      <a:avLst/>
                    </a:prstGeom>
                  </pic:spPr>
                </pic:pic>
              </a:graphicData>
            </a:graphic>
          </wp:inline>
        </w:drawing>
      </w:r>
      <w:r>
        <w:rPr>
          <w:sz w:val="20"/>
        </w:rPr>
      </w:r>
    </w:p>
    <w:p>
      <w:pPr>
        <w:pStyle w:val="BodyText"/>
        <w:spacing w:line="273" w:lineRule="auto" w:before="4"/>
        <w:ind w:left="153" w:right="38"/>
        <w:jc w:val="both"/>
      </w:pPr>
      <w:r>
        <w:rPr/>
        <mc:AlternateContent>
          <mc:Choice Requires="wps">
            <w:drawing>
              <wp:anchor distT="0" distB="0" distL="0" distR="0" allowOverlap="1" layoutInCell="1" locked="0" behindDoc="0" simplePos="0" relativeHeight="15756288">
                <wp:simplePos x="0" y="0"/>
                <wp:positionH relativeFrom="page">
                  <wp:posOffset>4657344</wp:posOffset>
                </wp:positionH>
                <wp:positionV relativeFrom="paragraph">
                  <wp:posOffset>114205</wp:posOffset>
                </wp:positionV>
                <wp:extent cx="48895" cy="6350"/>
                <wp:effectExtent l="0" t="0" r="0" b="0"/>
                <wp:wrapNone/>
                <wp:docPr id="116" name="Graphic 116"/>
                <wp:cNvGraphicFramePr>
                  <a:graphicFrameLocks/>
                </wp:cNvGraphicFramePr>
                <a:graphic>
                  <a:graphicData uri="http://schemas.microsoft.com/office/word/2010/wordprocessingShape">
                    <wps:wsp>
                      <wps:cNvPr id="116" name="Graphic 116"/>
                      <wps:cNvSpPr/>
                      <wps:spPr>
                        <a:xfrm>
                          <a:off x="0" y="0"/>
                          <a:ext cx="48895" cy="6350"/>
                        </a:xfrm>
                        <a:custGeom>
                          <a:avLst/>
                          <a:gdLst/>
                          <a:ahLst/>
                          <a:cxnLst/>
                          <a:rect l="l" t="t" r="r" b="b"/>
                          <a:pathLst>
                            <a:path w="48895" h="6350">
                              <a:moveTo>
                                <a:pt x="48767" y="6095"/>
                              </a:moveTo>
                              <a:lnTo>
                                <a:pt x="0" y="6095"/>
                              </a:lnTo>
                              <a:lnTo>
                                <a:pt x="0" y="0"/>
                              </a:lnTo>
                              <a:lnTo>
                                <a:pt x="48767" y="0"/>
                              </a:lnTo>
                              <a:lnTo>
                                <a:pt x="48767" y="6095"/>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366.720001pt;margin-top:8.992556pt;width:3.839997pt;height:.479989pt;mso-position-horizontal-relative:page;mso-position-vertical-relative:paragraph;z-index:15756288" id="docshape93" filled="true" fillcolor="#000000" stroked="false">
                <v:fill type="solid"/>
                <w10:wrap type="none"/>
              </v:rect>
            </w:pict>
          </mc:Fallback>
        </mc:AlternateContent>
      </w:r>
      <w:r>
        <w:rPr/>
        <w:t>FAUX – Pour dire si un sucre est de série L ou D, on regarde de quel côté se situe le OH le </w:t>
      </w:r>
      <w:r>
        <w:rPr>
          <w:u w:val="single"/>
        </w:rPr>
        <w:t>plus bas</w:t>
      </w:r>
      <w:r>
        <w:rPr/>
        <w:t> dans la représentation de Fischer, s’il se trouve à gauche c’est une série L (comme Left)</w:t>
      </w:r>
      <w:r>
        <w:rPr>
          <w:spacing w:val="-2"/>
        </w:rPr>
        <w:t> </w:t>
      </w:r>
      <w:r>
        <w:rPr/>
        <w:t>et</w:t>
      </w:r>
      <w:r>
        <w:rPr>
          <w:spacing w:val="-2"/>
        </w:rPr>
        <w:t> </w:t>
      </w:r>
      <w:r>
        <w:rPr/>
        <w:t>s’il se</w:t>
      </w:r>
      <w:r>
        <w:rPr>
          <w:spacing w:val="-3"/>
        </w:rPr>
        <w:t> </w:t>
      </w:r>
      <w:r>
        <w:rPr/>
        <w:t>trouve</w:t>
      </w:r>
      <w:r>
        <w:rPr>
          <w:spacing w:val="-4"/>
        </w:rPr>
        <w:t> </w:t>
      </w:r>
      <w:r>
        <w:rPr/>
        <w:t>à</w:t>
      </w:r>
      <w:r>
        <w:rPr>
          <w:spacing w:val="-2"/>
        </w:rPr>
        <w:t> </w:t>
      </w:r>
      <w:r>
        <w:rPr/>
        <w:t>droite</w:t>
      </w:r>
      <w:r>
        <w:rPr>
          <w:spacing w:val="-1"/>
        </w:rPr>
        <w:t> </w:t>
      </w:r>
      <w:r>
        <w:rPr/>
        <w:t>c’est</w:t>
      </w:r>
      <w:r>
        <w:rPr>
          <w:spacing w:val="-2"/>
        </w:rPr>
        <w:t> </w:t>
      </w:r>
      <w:r>
        <w:rPr/>
        <w:t>une</w:t>
      </w:r>
      <w:r>
        <w:rPr>
          <w:spacing w:val="-1"/>
        </w:rPr>
        <w:t> </w:t>
      </w:r>
      <w:r>
        <w:rPr/>
        <w:t>série</w:t>
      </w:r>
      <w:r>
        <w:rPr>
          <w:spacing w:val="-4"/>
        </w:rPr>
        <w:t> </w:t>
      </w:r>
      <w:r>
        <w:rPr/>
        <w:t>D</w:t>
      </w:r>
      <w:r>
        <w:rPr>
          <w:spacing w:val="-2"/>
        </w:rPr>
        <w:t> </w:t>
      </w:r>
      <w:r>
        <w:rPr/>
        <w:t>!</w:t>
      </w:r>
      <w:r>
        <w:rPr>
          <w:spacing w:val="39"/>
        </w:rPr>
        <w:t> </w:t>
      </w:r>
      <w:r>
        <w:rPr/>
        <w:t>On</w:t>
      </w:r>
      <w:r>
        <w:rPr>
          <w:spacing w:val="-4"/>
        </w:rPr>
        <w:t> </w:t>
      </w:r>
      <w:r>
        <w:rPr/>
        <w:t>doit</w:t>
      </w:r>
      <w:r>
        <w:rPr>
          <w:spacing w:val="-2"/>
        </w:rPr>
        <w:t> </w:t>
      </w:r>
      <w:r>
        <w:rPr/>
        <w:t>donc</w:t>
      </w:r>
      <w:r>
        <w:rPr>
          <w:spacing w:val="-4"/>
        </w:rPr>
        <w:t> </w:t>
      </w:r>
      <w:r>
        <w:rPr/>
        <w:t>d’abord</w:t>
      </w:r>
      <w:r>
        <w:rPr>
          <w:spacing w:val="-4"/>
        </w:rPr>
        <w:t> </w:t>
      </w:r>
      <w:r>
        <w:rPr/>
        <w:t>faire</w:t>
      </w:r>
      <w:r>
        <w:rPr>
          <w:spacing w:val="-1"/>
        </w:rPr>
        <w:t> </w:t>
      </w:r>
      <w:r>
        <w:rPr/>
        <w:t>la</w:t>
      </w:r>
      <w:r>
        <w:rPr>
          <w:spacing w:val="-2"/>
        </w:rPr>
        <w:t> </w:t>
      </w:r>
      <w:r>
        <w:rPr/>
        <w:t>représentation de Fischer</w:t>
      </w:r>
      <w:r>
        <w:rPr>
          <w:spacing w:val="-1"/>
        </w:rPr>
        <w:t> </w:t>
      </w:r>
      <w:r>
        <w:rPr/>
        <w:t>du sucre de notre item, on ne va pas</w:t>
      </w:r>
      <w:r>
        <w:rPr>
          <w:spacing w:val="-1"/>
        </w:rPr>
        <w:t> </w:t>
      </w:r>
      <w:r>
        <w:rPr/>
        <w:t>reprendre toutes les étapes mais globalement on obtient cette molécule :</w:t>
      </w:r>
    </w:p>
    <w:p>
      <w:pPr>
        <w:pStyle w:val="BodyText"/>
        <w:spacing w:before="1"/>
        <w:rPr>
          <w:sz w:val="5"/>
        </w:rPr>
      </w:pPr>
    </w:p>
    <w:p>
      <w:pPr>
        <w:spacing w:line="240" w:lineRule="auto"/>
        <w:ind w:left="2770" w:right="0" w:firstLine="0"/>
        <w:rPr>
          <w:sz w:val="20"/>
        </w:rPr>
      </w:pPr>
      <w:r>
        <w:rPr>
          <w:sz w:val="20"/>
        </w:rPr>
        <w:drawing>
          <wp:inline distT="0" distB="0" distL="0" distR="0">
            <wp:extent cx="753039" cy="1191768"/>
            <wp:effectExtent l="0" t="0" r="0" b="0"/>
            <wp:docPr id="117" name="Image 117"/>
            <wp:cNvGraphicFramePr>
              <a:graphicFrameLocks/>
            </wp:cNvGraphicFramePr>
            <a:graphic>
              <a:graphicData uri="http://schemas.openxmlformats.org/drawingml/2006/picture">
                <pic:pic>
                  <pic:nvPicPr>
                    <pic:cNvPr id="117" name="Image 117"/>
                    <pic:cNvPicPr/>
                  </pic:nvPicPr>
                  <pic:blipFill>
                    <a:blip r:embed="rId46" cstate="print"/>
                    <a:stretch>
                      <a:fillRect/>
                    </a:stretch>
                  </pic:blipFill>
                  <pic:spPr>
                    <a:xfrm>
                      <a:off x="0" y="0"/>
                      <a:ext cx="753039" cy="1191768"/>
                    </a:xfrm>
                    <a:prstGeom prst="rect">
                      <a:avLst/>
                    </a:prstGeom>
                  </pic:spPr>
                </pic:pic>
              </a:graphicData>
            </a:graphic>
          </wp:inline>
        </w:drawing>
      </w:r>
      <w:r>
        <w:rPr>
          <w:sz w:val="20"/>
        </w:rPr>
      </w:r>
    </w:p>
    <w:p>
      <w:pPr>
        <w:pStyle w:val="BodyText"/>
        <w:spacing w:before="82"/>
        <w:ind w:left="153"/>
        <w:jc w:val="both"/>
      </w:pPr>
      <w:r>
        <w:rPr/>
        <w:t>On</w:t>
      </w:r>
      <w:r>
        <w:rPr>
          <w:spacing w:val="-5"/>
        </w:rPr>
        <w:t> </w:t>
      </w:r>
      <w:r>
        <w:rPr/>
        <w:t>voit</w:t>
      </w:r>
      <w:r>
        <w:rPr>
          <w:spacing w:val="-5"/>
        </w:rPr>
        <w:t> </w:t>
      </w:r>
      <w:r>
        <w:rPr/>
        <w:t>bien</w:t>
      </w:r>
      <w:r>
        <w:rPr>
          <w:spacing w:val="-5"/>
        </w:rPr>
        <w:t> </w:t>
      </w:r>
      <w:r>
        <w:rPr/>
        <w:t>que</w:t>
      </w:r>
      <w:r>
        <w:rPr>
          <w:spacing w:val="-4"/>
        </w:rPr>
        <w:t> </w:t>
      </w:r>
      <w:r>
        <w:rPr/>
        <w:t>le</w:t>
      </w:r>
      <w:r>
        <w:rPr>
          <w:spacing w:val="-5"/>
        </w:rPr>
        <w:t> </w:t>
      </w:r>
      <w:r>
        <w:rPr/>
        <w:t>OH</w:t>
      </w:r>
      <w:r>
        <w:rPr>
          <w:spacing w:val="-2"/>
        </w:rPr>
        <w:t> </w:t>
      </w:r>
      <w:r>
        <w:rPr/>
        <w:t>le</w:t>
      </w:r>
      <w:r>
        <w:rPr>
          <w:spacing w:val="-4"/>
        </w:rPr>
        <w:t> </w:t>
      </w:r>
      <w:r>
        <w:rPr/>
        <w:t>plus</w:t>
      </w:r>
      <w:r>
        <w:rPr>
          <w:spacing w:val="-3"/>
        </w:rPr>
        <w:t> </w:t>
      </w:r>
      <w:r>
        <w:rPr/>
        <w:t>bas</w:t>
      </w:r>
      <w:r>
        <w:rPr>
          <w:spacing w:val="-4"/>
        </w:rPr>
        <w:t> </w:t>
      </w:r>
      <w:r>
        <w:rPr/>
        <w:t>est</w:t>
      </w:r>
      <w:r>
        <w:rPr>
          <w:spacing w:val="-5"/>
        </w:rPr>
        <w:t> </w:t>
      </w:r>
      <w:r>
        <w:rPr/>
        <w:t>à</w:t>
      </w:r>
      <w:r>
        <w:rPr>
          <w:spacing w:val="-4"/>
        </w:rPr>
        <w:t> </w:t>
      </w:r>
      <w:r>
        <w:rPr/>
        <w:t>droite,</w:t>
      </w:r>
      <w:r>
        <w:rPr>
          <w:spacing w:val="-3"/>
        </w:rPr>
        <w:t> </w:t>
      </w:r>
      <w:r>
        <w:rPr/>
        <w:t>c’est</w:t>
      </w:r>
      <w:r>
        <w:rPr>
          <w:spacing w:val="-3"/>
        </w:rPr>
        <w:t> </w:t>
      </w:r>
      <w:r>
        <w:rPr/>
        <w:t>donc</w:t>
      </w:r>
      <w:r>
        <w:rPr>
          <w:spacing w:val="-6"/>
        </w:rPr>
        <w:t> </w:t>
      </w:r>
      <w:r>
        <w:rPr/>
        <w:t>une</w:t>
      </w:r>
      <w:r>
        <w:rPr>
          <w:spacing w:val="-3"/>
        </w:rPr>
        <w:t> </w:t>
      </w:r>
      <w:r>
        <w:rPr/>
        <w:t>série</w:t>
      </w:r>
      <w:r>
        <w:rPr>
          <w:spacing w:val="-5"/>
        </w:rPr>
        <w:t> </w:t>
      </w:r>
      <w:r>
        <w:rPr/>
        <w:t>D</w:t>
      </w:r>
      <w:r>
        <w:rPr>
          <w:spacing w:val="-2"/>
        </w:rPr>
        <w:t> </w:t>
      </w:r>
      <w:r>
        <w:rPr>
          <w:spacing w:val="-10"/>
        </w:rPr>
        <w:t>!</w:t>
      </w:r>
    </w:p>
    <w:p>
      <w:pPr>
        <w:pStyle w:val="BodyText"/>
        <w:spacing w:before="58"/>
      </w:pPr>
    </w:p>
    <w:p>
      <w:pPr>
        <w:pStyle w:val="Heading3"/>
        <w:ind w:left="153"/>
        <w:jc w:val="both"/>
      </w:pPr>
      <w:r>
        <w:rPr/>
        <w:t>Réponses</w:t>
      </w:r>
      <w:r>
        <w:rPr>
          <w:spacing w:val="-5"/>
        </w:rPr>
        <w:t> </w:t>
      </w:r>
      <w:r>
        <w:rPr/>
        <w:t>exactes</w:t>
      </w:r>
      <w:r>
        <w:rPr>
          <w:spacing w:val="-7"/>
        </w:rPr>
        <w:t> </w:t>
      </w:r>
      <w:r>
        <w:rPr/>
        <w:t>:</w:t>
      </w:r>
      <w:r>
        <w:rPr>
          <w:spacing w:val="-4"/>
        </w:rPr>
        <w:t> </w:t>
      </w:r>
      <w:r>
        <w:rPr/>
        <w:t>B</w:t>
      </w:r>
      <w:r>
        <w:rPr>
          <w:spacing w:val="-5"/>
        </w:rPr>
        <w:t> </w:t>
      </w:r>
      <w:r>
        <w:rPr/>
        <w:t>et</w:t>
      </w:r>
      <w:r>
        <w:rPr>
          <w:spacing w:val="-4"/>
        </w:rPr>
        <w:t> </w:t>
      </w:r>
      <w:r>
        <w:rPr>
          <w:spacing w:val="-10"/>
        </w:rPr>
        <w:t>D</w:t>
      </w:r>
    </w:p>
    <w:p>
      <w:pPr>
        <w:spacing w:before="74"/>
        <w:ind w:left="153" w:right="0" w:firstLine="0"/>
        <w:jc w:val="left"/>
        <w:rPr>
          <w:sz w:val="17"/>
        </w:rPr>
      </w:pPr>
      <w:r>
        <w:rPr/>
        <w:br w:type="column"/>
      </w:r>
      <w:r>
        <w:rPr>
          <w:sz w:val="17"/>
        </w:rPr>
        <w:t>On</w:t>
      </w:r>
      <w:r>
        <w:rPr>
          <w:spacing w:val="-8"/>
          <w:sz w:val="17"/>
        </w:rPr>
        <w:t> </w:t>
      </w:r>
      <w:r>
        <w:rPr>
          <w:sz w:val="17"/>
        </w:rPr>
        <w:t>s’intéresse</w:t>
      </w:r>
      <w:r>
        <w:rPr>
          <w:spacing w:val="-7"/>
          <w:sz w:val="17"/>
        </w:rPr>
        <w:t> </w:t>
      </w:r>
      <w:r>
        <w:rPr>
          <w:sz w:val="17"/>
        </w:rPr>
        <w:t>aux</w:t>
      </w:r>
      <w:r>
        <w:rPr>
          <w:spacing w:val="-7"/>
          <w:sz w:val="17"/>
        </w:rPr>
        <w:t> </w:t>
      </w:r>
      <w:r>
        <w:rPr>
          <w:b/>
          <w:sz w:val="17"/>
        </w:rPr>
        <w:t>molécules</w:t>
      </w:r>
      <w:r>
        <w:rPr>
          <w:b/>
          <w:spacing w:val="-5"/>
          <w:sz w:val="17"/>
        </w:rPr>
        <w:t> </w:t>
      </w:r>
      <w:r>
        <w:rPr>
          <w:b/>
          <w:sz w:val="17"/>
        </w:rPr>
        <w:t>D,</w:t>
      </w:r>
      <w:r>
        <w:rPr>
          <w:b/>
          <w:spacing w:val="-5"/>
          <w:sz w:val="17"/>
        </w:rPr>
        <w:t> </w:t>
      </w:r>
      <w:r>
        <w:rPr>
          <w:b/>
          <w:sz w:val="17"/>
        </w:rPr>
        <w:t>E</w:t>
      </w:r>
      <w:r>
        <w:rPr>
          <w:b/>
          <w:spacing w:val="-6"/>
          <w:sz w:val="17"/>
        </w:rPr>
        <w:t> </w:t>
      </w:r>
      <w:r>
        <w:rPr>
          <w:b/>
          <w:sz w:val="17"/>
        </w:rPr>
        <w:t>et</w:t>
      </w:r>
      <w:r>
        <w:rPr>
          <w:b/>
          <w:spacing w:val="-7"/>
          <w:sz w:val="17"/>
        </w:rPr>
        <w:t> </w:t>
      </w:r>
      <w:r>
        <w:rPr>
          <w:b/>
          <w:sz w:val="17"/>
        </w:rPr>
        <w:t>F</w:t>
      </w:r>
      <w:r>
        <w:rPr>
          <w:b/>
          <w:spacing w:val="-7"/>
          <w:sz w:val="17"/>
        </w:rPr>
        <w:t> </w:t>
      </w:r>
      <w:r>
        <w:rPr>
          <w:sz w:val="17"/>
        </w:rPr>
        <w:t>représentées</w:t>
      </w:r>
      <w:r>
        <w:rPr>
          <w:spacing w:val="-7"/>
          <w:sz w:val="17"/>
        </w:rPr>
        <w:t> </w:t>
      </w:r>
      <w:r>
        <w:rPr>
          <w:sz w:val="17"/>
        </w:rPr>
        <w:t>ci-</w:t>
      </w:r>
      <w:r>
        <w:rPr>
          <w:spacing w:val="-2"/>
          <w:sz w:val="17"/>
        </w:rPr>
        <w:t>dessous.</w:t>
      </w:r>
    </w:p>
    <w:p>
      <w:pPr>
        <w:pStyle w:val="BodyText"/>
        <w:spacing w:before="26"/>
        <w:rPr>
          <w:i w:val="0"/>
          <w:sz w:val="20"/>
        </w:rPr>
      </w:pPr>
    </w:p>
    <w:tbl>
      <w:tblPr>
        <w:tblW w:w="0" w:type="auto"/>
        <w:jc w:val="left"/>
        <w:tblInd w:w="15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123"/>
        <w:gridCol w:w="2123"/>
        <w:gridCol w:w="2123"/>
      </w:tblGrid>
      <w:tr>
        <w:trPr>
          <w:trHeight w:val="1998" w:hRule="atLeast"/>
        </w:trPr>
        <w:tc>
          <w:tcPr>
            <w:tcW w:w="2123" w:type="dxa"/>
            <w:tcBorders>
              <w:left w:val="single" w:sz="2" w:space="0" w:color="000000"/>
            </w:tcBorders>
          </w:tcPr>
          <w:p>
            <w:pPr>
              <w:pStyle w:val="TableParagraph"/>
              <w:spacing w:before="3"/>
              <w:jc w:val="left"/>
              <w:rPr>
                <w:sz w:val="6"/>
              </w:rPr>
            </w:pPr>
          </w:p>
          <w:p>
            <w:pPr>
              <w:pStyle w:val="TableParagraph"/>
              <w:ind w:left="151"/>
              <w:jc w:val="left"/>
              <w:rPr>
                <w:sz w:val="20"/>
              </w:rPr>
            </w:pPr>
            <w:r>
              <w:rPr>
                <w:sz w:val="20"/>
              </w:rPr>
              <w:drawing>
                <wp:inline distT="0" distB="0" distL="0" distR="0">
                  <wp:extent cx="1107288" cy="1086612"/>
                  <wp:effectExtent l="0" t="0" r="0" b="0"/>
                  <wp:docPr id="118" name="Image 118"/>
                  <wp:cNvGraphicFramePr>
                    <a:graphicFrameLocks/>
                  </wp:cNvGraphicFramePr>
                  <a:graphic>
                    <a:graphicData uri="http://schemas.openxmlformats.org/drawingml/2006/picture">
                      <pic:pic>
                        <pic:nvPicPr>
                          <pic:cNvPr id="118" name="Image 118"/>
                          <pic:cNvPicPr/>
                        </pic:nvPicPr>
                        <pic:blipFill>
                          <a:blip r:embed="rId47" cstate="print"/>
                          <a:stretch>
                            <a:fillRect/>
                          </a:stretch>
                        </pic:blipFill>
                        <pic:spPr>
                          <a:xfrm>
                            <a:off x="0" y="0"/>
                            <a:ext cx="1107288" cy="1086612"/>
                          </a:xfrm>
                          <a:prstGeom prst="rect">
                            <a:avLst/>
                          </a:prstGeom>
                        </pic:spPr>
                      </pic:pic>
                    </a:graphicData>
                  </a:graphic>
                </wp:inline>
              </w:drawing>
            </w:r>
            <w:r>
              <w:rPr>
                <w:sz w:val="20"/>
              </w:rPr>
            </w:r>
          </w:p>
        </w:tc>
        <w:tc>
          <w:tcPr>
            <w:tcW w:w="2123" w:type="dxa"/>
            <w:tcBorders>
              <w:right w:val="single" w:sz="2" w:space="0" w:color="000000"/>
            </w:tcBorders>
          </w:tcPr>
          <w:p>
            <w:pPr>
              <w:pStyle w:val="TableParagraph"/>
              <w:spacing w:before="43"/>
              <w:jc w:val="left"/>
              <w:rPr>
                <w:sz w:val="20"/>
              </w:rPr>
            </w:pPr>
          </w:p>
          <w:p>
            <w:pPr>
              <w:pStyle w:val="TableParagraph"/>
              <w:ind w:left="150"/>
              <w:jc w:val="left"/>
              <w:rPr>
                <w:sz w:val="20"/>
              </w:rPr>
            </w:pPr>
            <w:r>
              <w:rPr>
                <w:sz w:val="20"/>
              </w:rPr>
              <w:drawing>
                <wp:inline distT="0" distB="0" distL="0" distR="0">
                  <wp:extent cx="1040456" cy="956690"/>
                  <wp:effectExtent l="0" t="0" r="0" b="0"/>
                  <wp:docPr id="119" name="Image 119"/>
                  <wp:cNvGraphicFramePr>
                    <a:graphicFrameLocks/>
                  </wp:cNvGraphicFramePr>
                  <a:graphic>
                    <a:graphicData uri="http://schemas.openxmlformats.org/drawingml/2006/picture">
                      <pic:pic>
                        <pic:nvPicPr>
                          <pic:cNvPr id="119" name="Image 119"/>
                          <pic:cNvPicPr/>
                        </pic:nvPicPr>
                        <pic:blipFill>
                          <a:blip r:embed="rId48" cstate="print"/>
                          <a:stretch>
                            <a:fillRect/>
                          </a:stretch>
                        </pic:blipFill>
                        <pic:spPr>
                          <a:xfrm>
                            <a:off x="0" y="0"/>
                            <a:ext cx="1040456" cy="956690"/>
                          </a:xfrm>
                          <a:prstGeom prst="rect">
                            <a:avLst/>
                          </a:prstGeom>
                        </pic:spPr>
                      </pic:pic>
                    </a:graphicData>
                  </a:graphic>
                </wp:inline>
              </w:drawing>
            </w:r>
            <w:r>
              <w:rPr>
                <w:sz w:val="20"/>
              </w:rPr>
            </w:r>
          </w:p>
        </w:tc>
        <w:tc>
          <w:tcPr>
            <w:tcW w:w="2123" w:type="dxa"/>
            <w:tcBorders>
              <w:left w:val="single" w:sz="2" w:space="0" w:color="000000"/>
            </w:tcBorders>
          </w:tcPr>
          <w:p>
            <w:pPr>
              <w:pStyle w:val="TableParagraph"/>
              <w:spacing w:before="8"/>
              <w:jc w:val="left"/>
              <w:rPr>
                <w:sz w:val="12"/>
              </w:rPr>
            </w:pPr>
          </w:p>
          <w:p>
            <w:pPr>
              <w:pStyle w:val="TableParagraph"/>
              <w:ind w:left="214"/>
              <w:jc w:val="left"/>
              <w:rPr>
                <w:sz w:val="20"/>
              </w:rPr>
            </w:pPr>
            <w:r>
              <w:rPr>
                <w:sz w:val="20"/>
              </w:rPr>
              <w:drawing>
                <wp:inline distT="0" distB="0" distL="0" distR="0">
                  <wp:extent cx="1124579" cy="1133855"/>
                  <wp:effectExtent l="0" t="0" r="0" b="0"/>
                  <wp:docPr id="120" name="Image 120"/>
                  <wp:cNvGraphicFramePr>
                    <a:graphicFrameLocks/>
                  </wp:cNvGraphicFramePr>
                  <a:graphic>
                    <a:graphicData uri="http://schemas.openxmlformats.org/drawingml/2006/picture">
                      <pic:pic>
                        <pic:nvPicPr>
                          <pic:cNvPr id="120" name="Image 120"/>
                          <pic:cNvPicPr/>
                        </pic:nvPicPr>
                        <pic:blipFill>
                          <a:blip r:embed="rId49" cstate="print"/>
                          <a:stretch>
                            <a:fillRect/>
                          </a:stretch>
                        </pic:blipFill>
                        <pic:spPr>
                          <a:xfrm>
                            <a:off x="0" y="0"/>
                            <a:ext cx="1124579" cy="1133855"/>
                          </a:xfrm>
                          <a:prstGeom prst="rect">
                            <a:avLst/>
                          </a:prstGeom>
                        </pic:spPr>
                      </pic:pic>
                    </a:graphicData>
                  </a:graphic>
                </wp:inline>
              </w:drawing>
            </w:r>
            <w:r>
              <w:rPr>
                <w:sz w:val="20"/>
              </w:rPr>
            </w:r>
          </w:p>
        </w:tc>
      </w:tr>
      <w:tr>
        <w:trPr>
          <w:trHeight w:val="220" w:hRule="atLeast"/>
        </w:trPr>
        <w:tc>
          <w:tcPr>
            <w:tcW w:w="2123" w:type="dxa"/>
            <w:tcBorders>
              <w:left w:val="single" w:sz="2" w:space="0" w:color="000000"/>
            </w:tcBorders>
          </w:tcPr>
          <w:p>
            <w:pPr>
              <w:pStyle w:val="TableParagraph"/>
              <w:spacing w:line="194" w:lineRule="exact"/>
              <w:ind w:left="15"/>
              <w:rPr>
                <w:b/>
                <w:sz w:val="17"/>
              </w:rPr>
            </w:pPr>
            <w:r>
              <w:rPr>
                <w:b/>
                <w:spacing w:val="-10"/>
                <w:sz w:val="17"/>
              </w:rPr>
              <w:t>D</w:t>
            </w:r>
          </w:p>
        </w:tc>
        <w:tc>
          <w:tcPr>
            <w:tcW w:w="2123" w:type="dxa"/>
            <w:tcBorders>
              <w:right w:val="single" w:sz="2" w:space="0" w:color="000000"/>
            </w:tcBorders>
          </w:tcPr>
          <w:p>
            <w:pPr>
              <w:pStyle w:val="TableParagraph"/>
              <w:spacing w:line="194" w:lineRule="exact"/>
              <w:ind w:left="15" w:right="11"/>
              <w:rPr>
                <w:b/>
                <w:sz w:val="17"/>
              </w:rPr>
            </w:pPr>
            <w:r>
              <w:rPr>
                <w:b/>
                <w:spacing w:val="-10"/>
                <w:sz w:val="17"/>
              </w:rPr>
              <w:t>E</w:t>
            </w:r>
          </w:p>
        </w:tc>
        <w:tc>
          <w:tcPr>
            <w:tcW w:w="2123" w:type="dxa"/>
            <w:tcBorders>
              <w:left w:val="single" w:sz="2" w:space="0" w:color="000000"/>
            </w:tcBorders>
          </w:tcPr>
          <w:p>
            <w:pPr>
              <w:pStyle w:val="TableParagraph"/>
              <w:spacing w:line="194" w:lineRule="exact"/>
              <w:ind w:left="15" w:right="7"/>
              <w:rPr>
                <w:b/>
                <w:sz w:val="17"/>
              </w:rPr>
            </w:pPr>
            <w:r>
              <w:rPr>
                <w:b/>
                <w:spacing w:val="-10"/>
                <w:sz w:val="17"/>
              </w:rPr>
              <w:t>F</w:t>
            </w:r>
          </w:p>
        </w:tc>
      </w:tr>
    </w:tbl>
    <w:p>
      <w:pPr>
        <w:pStyle w:val="BodyText"/>
        <w:rPr>
          <w:i w:val="0"/>
        </w:rPr>
      </w:pPr>
    </w:p>
    <w:p>
      <w:pPr>
        <w:pStyle w:val="BodyText"/>
        <w:spacing w:before="56"/>
        <w:rPr>
          <w:i w:val="0"/>
        </w:rPr>
      </w:pPr>
    </w:p>
    <w:p>
      <w:pPr>
        <w:pStyle w:val="Heading3"/>
        <w:ind w:left="153"/>
      </w:pPr>
      <w:r>
        <w:rPr/>
        <w:t>Question</w:t>
      </w:r>
      <w:r>
        <w:rPr>
          <w:spacing w:val="-10"/>
        </w:rPr>
        <w:t> </w:t>
      </w:r>
      <w:r>
        <w:rPr>
          <w:spacing w:val="-5"/>
        </w:rPr>
        <w:t>14</w:t>
      </w:r>
    </w:p>
    <w:p>
      <w:pPr>
        <w:spacing w:line="276" w:lineRule="auto" w:before="27"/>
        <w:ind w:left="153" w:right="357" w:firstLine="0"/>
        <w:jc w:val="left"/>
        <w:rPr>
          <w:b/>
          <w:sz w:val="17"/>
        </w:rPr>
      </w:pPr>
      <w:r>
        <w:rPr>
          <w:b/>
          <w:sz w:val="17"/>
        </w:rPr>
        <mc:AlternateContent>
          <mc:Choice Requires="wps">
            <w:drawing>
              <wp:anchor distT="0" distB="0" distL="0" distR="0" allowOverlap="1" layoutInCell="1" locked="0" behindDoc="0" simplePos="0" relativeHeight="15756800">
                <wp:simplePos x="0" y="0"/>
                <wp:positionH relativeFrom="page">
                  <wp:posOffset>5929884</wp:posOffset>
                </wp:positionH>
                <wp:positionV relativeFrom="paragraph">
                  <wp:posOffset>447516</wp:posOffset>
                </wp:positionV>
                <wp:extent cx="4175760" cy="3709670"/>
                <wp:effectExtent l="0" t="0" r="0" b="0"/>
                <wp:wrapNone/>
                <wp:docPr id="121" name="Group 121"/>
                <wp:cNvGraphicFramePr>
                  <a:graphicFrameLocks/>
                </wp:cNvGraphicFramePr>
                <a:graphic>
                  <a:graphicData uri="http://schemas.microsoft.com/office/word/2010/wordprocessingGroup">
                    <wpg:wgp>
                      <wpg:cNvPr id="121" name="Group 121"/>
                      <wpg:cNvGrpSpPr/>
                      <wpg:grpSpPr>
                        <a:xfrm>
                          <a:off x="0" y="0"/>
                          <a:ext cx="4175760" cy="3709670"/>
                          <a:chExt cx="4175760" cy="3709670"/>
                        </a:xfrm>
                      </wpg:grpSpPr>
                      <wps:wsp>
                        <wps:cNvPr id="122" name="Graphic 122"/>
                        <wps:cNvSpPr/>
                        <wps:spPr>
                          <a:xfrm>
                            <a:off x="-12" y="12"/>
                            <a:ext cx="4175760" cy="3709670"/>
                          </a:xfrm>
                          <a:custGeom>
                            <a:avLst/>
                            <a:gdLst/>
                            <a:ahLst/>
                            <a:cxnLst/>
                            <a:rect l="l" t="t" r="r" b="b"/>
                            <a:pathLst>
                              <a:path w="4175760" h="3709670">
                                <a:moveTo>
                                  <a:pt x="4171188" y="0"/>
                                </a:moveTo>
                                <a:lnTo>
                                  <a:pt x="0" y="0"/>
                                </a:lnTo>
                                <a:lnTo>
                                  <a:pt x="0" y="4559"/>
                                </a:lnTo>
                                <a:lnTo>
                                  <a:pt x="12" y="155435"/>
                                </a:lnTo>
                                <a:lnTo>
                                  <a:pt x="12" y="3709403"/>
                                </a:lnTo>
                                <a:lnTo>
                                  <a:pt x="4572" y="3709403"/>
                                </a:lnTo>
                                <a:lnTo>
                                  <a:pt x="4572" y="4559"/>
                                </a:lnTo>
                                <a:lnTo>
                                  <a:pt x="4171188" y="4559"/>
                                </a:lnTo>
                                <a:lnTo>
                                  <a:pt x="4171188" y="0"/>
                                </a:lnTo>
                                <a:close/>
                              </a:path>
                              <a:path w="4175760" h="3709670">
                                <a:moveTo>
                                  <a:pt x="4175760" y="0"/>
                                </a:moveTo>
                                <a:lnTo>
                                  <a:pt x="4171200" y="0"/>
                                </a:lnTo>
                                <a:lnTo>
                                  <a:pt x="4171200" y="4559"/>
                                </a:lnTo>
                                <a:lnTo>
                                  <a:pt x="4171188" y="155435"/>
                                </a:lnTo>
                                <a:lnTo>
                                  <a:pt x="4171200" y="297167"/>
                                </a:lnTo>
                                <a:lnTo>
                                  <a:pt x="4171200" y="3709403"/>
                                </a:lnTo>
                                <a:lnTo>
                                  <a:pt x="4175760" y="3709403"/>
                                </a:lnTo>
                                <a:lnTo>
                                  <a:pt x="4175760" y="4559"/>
                                </a:lnTo>
                                <a:lnTo>
                                  <a:pt x="4175760" y="0"/>
                                </a:lnTo>
                                <a:close/>
                              </a:path>
                            </a:pathLst>
                          </a:custGeom>
                          <a:solidFill>
                            <a:srgbClr val="000000"/>
                          </a:solidFill>
                        </wps:spPr>
                        <wps:bodyPr wrap="square" lIns="0" tIns="0" rIns="0" bIns="0" rtlCol="0">
                          <a:prstTxWarp prst="textNoShape">
                            <a:avLst/>
                          </a:prstTxWarp>
                          <a:noAutofit/>
                        </wps:bodyPr>
                      </wps:wsp>
                      <pic:pic>
                        <pic:nvPicPr>
                          <pic:cNvPr id="123" name="Image 123"/>
                          <pic:cNvPicPr/>
                        </pic:nvPicPr>
                        <pic:blipFill>
                          <a:blip r:embed="rId50" cstate="print"/>
                          <a:stretch>
                            <a:fillRect/>
                          </a:stretch>
                        </pic:blipFill>
                        <pic:spPr>
                          <a:xfrm>
                            <a:off x="1413683" y="437387"/>
                            <a:ext cx="1378548" cy="760373"/>
                          </a:xfrm>
                          <a:prstGeom prst="rect">
                            <a:avLst/>
                          </a:prstGeom>
                        </pic:spPr>
                      </pic:pic>
                      <pic:pic>
                        <pic:nvPicPr>
                          <pic:cNvPr id="124" name="Image 124"/>
                          <pic:cNvPicPr/>
                        </pic:nvPicPr>
                        <pic:blipFill>
                          <a:blip r:embed="rId51" cstate="print"/>
                          <a:stretch>
                            <a:fillRect/>
                          </a:stretch>
                        </pic:blipFill>
                        <pic:spPr>
                          <a:xfrm>
                            <a:off x="1576788" y="1422697"/>
                            <a:ext cx="972650" cy="938517"/>
                          </a:xfrm>
                          <a:prstGeom prst="rect">
                            <a:avLst/>
                          </a:prstGeom>
                        </pic:spPr>
                      </pic:pic>
                      <wps:wsp>
                        <wps:cNvPr id="125" name="Textbox 125"/>
                        <wps:cNvSpPr txBox="1"/>
                        <wps:spPr>
                          <a:xfrm>
                            <a:off x="4571" y="4571"/>
                            <a:ext cx="4166870" cy="3705225"/>
                          </a:xfrm>
                          <a:prstGeom prst="rect">
                            <a:avLst/>
                          </a:prstGeom>
                        </wps:spPr>
                        <wps:txbx>
                          <w:txbxContent>
                            <w:p>
                              <w:pPr>
                                <w:numPr>
                                  <w:ilvl w:val="0"/>
                                  <w:numId w:val="8"/>
                                </w:numPr>
                                <w:tabs>
                                  <w:tab w:pos="281" w:val="left" w:leader="none"/>
                                </w:tabs>
                                <w:spacing w:before="11"/>
                                <w:ind w:left="281" w:right="0" w:hanging="205"/>
                                <w:jc w:val="both"/>
                                <w:rPr>
                                  <w:b/>
                                  <w:sz w:val="17"/>
                                </w:rPr>
                              </w:pPr>
                              <w:r>
                                <w:rPr>
                                  <w:b/>
                                  <w:sz w:val="17"/>
                                </w:rPr>
                                <w:t>La</w:t>
                              </w:r>
                              <w:r>
                                <w:rPr>
                                  <w:b/>
                                  <w:spacing w:val="-7"/>
                                  <w:sz w:val="17"/>
                                </w:rPr>
                                <w:t> </w:t>
                              </w:r>
                              <w:r>
                                <w:rPr>
                                  <w:b/>
                                  <w:sz w:val="17"/>
                                </w:rPr>
                                <w:t>molécule</w:t>
                              </w:r>
                              <w:r>
                                <w:rPr>
                                  <w:b/>
                                  <w:spacing w:val="-6"/>
                                  <w:sz w:val="17"/>
                                </w:rPr>
                                <w:t> </w:t>
                              </w:r>
                              <w:r>
                                <w:rPr>
                                  <w:b/>
                                  <w:sz w:val="17"/>
                                </w:rPr>
                                <w:t>D</w:t>
                              </w:r>
                              <w:r>
                                <w:rPr>
                                  <w:b/>
                                  <w:spacing w:val="-8"/>
                                  <w:sz w:val="17"/>
                                </w:rPr>
                                <w:t> </w:t>
                              </w:r>
                              <w:r>
                                <w:rPr>
                                  <w:b/>
                                  <w:sz w:val="17"/>
                                </w:rPr>
                                <w:t>est</w:t>
                              </w:r>
                              <w:r>
                                <w:rPr>
                                  <w:b/>
                                  <w:spacing w:val="-7"/>
                                  <w:sz w:val="17"/>
                                </w:rPr>
                                <w:t> </w:t>
                              </w:r>
                              <w:r>
                                <w:rPr>
                                  <w:b/>
                                  <w:sz w:val="17"/>
                                </w:rPr>
                                <w:t>la</w:t>
                              </w:r>
                              <w:r>
                                <w:rPr>
                                  <w:b/>
                                  <w:spacing w:val="-6"/>
                                  <w:sz w:val="17"/>
                                </w:rPr>
                                <w:t> </w:t>
                              </w:r>
                              <w:r>
                                <w:rPr>
                                  <w:b/>
                                  <w:sz w:val="17"/>
                                </w:rPr>
                                <w:t>projection</w:t>
                              </w:r>
                              <w:r>
                                <w:rPr>
                                  <w:b/>
                                  <w:spacing w:val="-6"/>
                                  <w:sz w:val="17"/>
                                </w:rPr>
                                <w:t> </w:t>
                              </w:r>
                              <w:r>
                                <w:rPr>
                                  <w:b/>
                                  <w:sz w:val="17"/>
                                </w:rPr>
                                <w:t>de</w:t>
                              </w:r>
                              <w:r>
                                <w:rPr>
                                  <w:b/>
                                  <w:spacing w:val="-6"/>
                                  <w:sz w:val="17"/>
                                </w:rPr>
                                <w:t> </w:t>
                              </w:r>
                              <w:r>
                                <w:rPr>
                                  <w:b/>
                                  <w:sz w:val="17"/>
                                </w:rPr>
                                <w:t>Newman</w:t>
                              </w:r>
                              <w:r>
                                <w:rPr>
                                  <w:b/>
                                  <w:spacing w:val="-6"/>
                                  <w:sz w:val="17"/>
                                </w:rPr>
                                <w:t> </w:t>
                              </w:r>
                              <w:r>
                                <w:rPr>
                                  <w:b/>
                                  <w:sz w:val="17"/>
                                </w:rPr>
                                <w:t>de</w:t>
                              </w:r>
                              <w:r>
                                <w:rPr>
                                  <w:b/>
                                  <w:spacing w:val="-6"/>
                                  <w:sz w:val="17"/>
                                </w:rPr>
                                <w:t> </w:t>
                              </w:r>
                              <w:r>
                                <w:rPr>
                                  <w:b/>
                                  <w:sz w:val="17"/>
                                </w:rPr>
                                <w:t>l’isomère</w:t>
                              </w:r>
                              <w:r>
                                <w:rPr>
                                  <w:b/>
                                  <w:spacing w:val="-5"/>
                                  <w:sz w:val="17"/>
                                </w:rPr>
                                <w:t> </w:t>
                              </w:r>
                              <w:r>
                                <w:rPr>
                                  <w:b/>
                                  <w:sz w:val="17"/>
                                </w:rPr>
                                <w:t>(1)</w:t>
                              </w:r>
                              <w:r>
                                <w:rPr>
                                  <w:b/>
                                  <w:spacing w:val="-7"/>
                                  <w:sz w:val="17"/>
                                </w:rPr>
                                <w:t> </w:t>
                              </w:r>
                              <w:r>
                                <w:rPr>
                                  <w:b/>
                                  <w:sz w:val="17"/>
                                </w:rPr>
                                <w:t>selon</w:t>
                              </w:r>
                              <w:r>
                                <w:rPr>
                                  <w:b/>
                                  <w:spacing w:val="-6"/>
                                  <w:sz w:val="17"/>
                                </w:rPr>
                                <w:t> </w:t>
                              </w:r>
                              <w:r>
                                <w:rPr>
                                  <w:b/>
                                  <w:sz w:val="17"/>
                                </w:rPr>
                                <w:t>l’axe</w:t>
                              </w:r>
                              <w:r>
                                <w:rPr>
                                  <w:b/>
                                  <w:spacing w:val="-6"/>
                                  <w:sz w:val="17"/>
                                </w:rPr>
                                <w:t> </w:t>
                              </w:r>
                              <w:r>
                                <w:rPr>
                                  <w:b/>
                                  <w:sz w:val="17"/>
                                </w:rPr>
                                <w:t>C2-</w:t>
                              </w:r>
                              <w:r>
                                <w:rPr>
                                  <w:b/>
                                  <w:spacing w:val="-5"/>
                                  <w:sz w:val="17"/>
                                </w:rPr>
                                <w:t>C3</w:t>
                              </w:r>
                            </w:p>
                            <w:p>
                              <w:pPr>
                                <w:spacing w:line="276" w:lineRule="auto" w:before="28"/>
                                <w:ind w:left="76" w:right="73" w:firstLine="0"/>
                                <w:jc w:val="both"/>
                                <w:rPr>
                                  <w:b/>
                                  <w:sz w:val="17"/>
                                </w:rPr>
                              </w:pPr>
                              <w:r>
                                <w:rPr>
                                  <w:b/>
                                  <w:spacing w:val="-2"/>
                                  <w:sz w:val="17"/>
                                </w:rPr>
                                <w:t>VRAI</w:t>
                              </w:r>
                              <w:r>
                                <w:rPr>
                                  <w:b/>
                                  <w:spacing w:val="-4"/>
                                  <w:sz w:val="17"/>
                                </w:rPr>
                                <w:t> </w:t>
                              </w:r>
                              <w:r>
                                <w:rPr>
                                  <w:b/>
                                  <w:spacing w:val="-2"/>
                                  <w:sz w:val="17"/>
                                </w:rPr>
                                <w:t>- Pour</w:t>
                              </w:r>
                              <w:r>
                                <w:rPr>
                                  <w:b/>
                                  <w:spacing w:val="-4"/>
                                  <w:sz w:val="17"/>
                                </w:rPr>
                                <w:t> </w:t>
                              </w:r>
                              <w:r>
                                <w:rPr>
                                  <w:b/>
                                  <w:spacing w:val="-2"/>
                                  <w:sz w:val="17"/>
                                </w:rPr>
                                <w:t>trouver</w:t>
                              </w:r>
                              <w:r>
                                <w:rPr>
                                  <w:b/>
                                  <w:spacing w:val="-4"/>
                                  <w:sz w:val="17"/>
                                </w:rPr>
                                <w:t> </w:t>
                              </w:r>
                              <w:r>
                                <w:rPr>
                                  <w:b/>
                                  <w:spacing w:val="-2"/>
                                  <w:sz w:val="17"/>
                                </w:rPr>
                                <w:t>la</w:t>
                              </w:r>
                              <w:r>
                                <w:rPr>
                                  <w:b/>
                                  <w:spacing w:val="-4"/>
                                  <w:sz w:val="17"/>
                                </w:rPr>
                                <w:t> </w:t>
                              </w:r>
                              <w:r>
                                <w:rPr>
                                  <w:b/>
                                  <w:spacing w:val="-2"/>
                                  <w:sz w:val="17"/>
                                </w:rPr>
                                <w:t>représentation de</w:t>
                              </w:r>
                              <w:r>
                                <w:rPr>
                                  <w:b/>
                                  <w:spacing w:val="-6"/>
                                  <w:sz w:val="17"/>
                                </w:rPr>
                                <w:t> </w:t>
                              </w:r>
                              <w:r>
                                <w:rPr>
                                  <w:b/>
                                  <w:spacing w:val="-2"/>
                                  <w:sz w:val="17"/>
                                </w:rPr>
                                <w:t>Newman on doit</w:t>
                              </w:r>
                              <w:r>
                                <w:rPr>
                                  <w:b/>
                                  <w:spacing w:val="-6"/>
                                  <w:sz w:val="17"/>
                                </w:rPr>
                                <w:t> </w:t>
                              </w:r>
                              <w:r>
                                <w:rPr>
                                  <w:b/>
                                  <w:spacing w:val="-2"/>
                                  <w:sz w:val="17"/>
                                </w:rPr>
                                <w:t>regarder</w:t>
                              </w:r>
                              <w:r>
                                <w:rPr>
                                  <w:b/>
                                  <w:spacing w:val="-4"/>
                                  <w:sz w:val="17"/>
                                </w:rPr>
                                <w:t> </w:t>
                              </w:r>
                              <w:r>
                                <w:rPr>
                                  <w:b/>
                                  <w:spacing w:val="-2"/>
                                  <w:sz w:val="17"/>
                                </w:rPr>
                                <w:t>la</w:t>
                              </w:r>
                              <w:r>
                                <w:rPr>
                                  <w:b/>
                                  <w:spacing w:val="-4"/>
                                  <w:sz w:val="17"/>
                                </w:rPr>
                                <w:t> </w:t>
                              </w:r>
                              <w:r>
                                <w:rPr>
                                  <w:b/>
                                  <w:spacing w:val="-2"/>
                                  <w:sz w:val="17"/>
                                </w:rPr>
                                <w:t>molécule dans</w:t>
                              </w:r>
                              <w:r>
                                <w:rPr>
                                  <w:b/>
                                  <w:spacing w:val="-4"/>
                                  <w:sz w:val="17"/>
                                </w:rPr>
                                <w:t> </w:t>
                              </w:r>
                              <w:r>
                                <w:rPr>
                                  <w:b/>
                                  <w:spacing w:val="-2"/>
                                  <w:sz w:val="17"/>
                                </w:rPr>
                                <w:t>l’axe </w:t>
                              </w:r>
                              <w:r>
                                <w:rPr>
                                  <w:b/>
                                  <w:sz w:val="17"/>
                                </w:rPr>
                                <w:t>C2-C3 :</w:t>
                              </w:r>
                            </w:p>
                            <w:p>
                              <w:pPr>
                                <w:spacing w:line="240" w:lineRule="auto" w:before="0"/>
                                <w:rPr>
                                  <w:b/>
                                  <w:sz w:val="17"/>
                                </w:rPr>
                              </w:pPr>
                            </w:p>
                            <w:p>
                              <w:pPr>
                                <w:spacing w:line="240" w:lineRule="auto" w:before="0"/>
                                <w:rPr>
                                  <w:b/>
                                  <w:sz w:val="17"/>
                                </w:rPr>
                              </w:pPr>
                            </w:p>
                            <w:p>
                              <w:pPr>
                                <w:spacing w:line="240" w:lineRule="auto" w:before="0"/>
                                <w:rPr>
                                  <w:b/>
                                  <w:sz w:val="17"/>
                                </w:rPr>
                              </w:pPr>
                            </w:p>
                            <w:p>
                              <w:pPr>
                                <w:spacing w:line="240" w:lineRule="auto" w:before="0"/>
                                <w:rPr>
                                  <w:b/>
                                  <w:sz w:val="17"/>
                                </w:rPr>
                              </w:pPr>
                            </w:p>
                            <w:p>
                              <w:pPr>
                                <w:spacing w:line="240" w:lineRule="auto" w:before="0"/>
                                <w:rPr>
                                  <w:b/>
                                  <w:sz w:val="17"/>
                                </w:rPr>
                              </w:pPr>
                            </w:p>
                            <w:p>
                              <w:pPr>
                                <w:spacing w:line="240" w:lineRule="auto" w:before="65"/>
                                <w:rPr>
                                  <w:b/>
                                  <w:sz w:val="17"/>
                                </w:rPr>
                              </w:pPr>
                            </w:p>
                            <w:p>
                              <w:pPr>
                                <w:spacing w:before="0"/>
                                <w:ind w:left="76" w:right="0" w:firstLine="0"/>
                                <w:jc w:val="both"/>
                                <w:rPr>
                                  <w:b/>
                                  <w:sz w:val="17"/>
                                </w:rPr>
                              </w:pPr>
                              <w:r>
                                <w:rPr>
                                  <w:b/>
                                  <w:sz w:val="17"/>
                                </w:rPr>
                                <w:t>On</w:t>
                              </w:r>
                              <w:r>
                                <w:rPr>
                                  <w:b/>
                                  <w:spacing w:val="-8"/>
                                  <w:sz w:val="17"/>
                                </w:rPr>
                                <w:t> </w:t>
                              </w:r>
                              <w:r>
                                <w:rPr>
                                  <w:b/>
                                  <w:sz w:val="17"/>
                                </w:rPr>
                                <w:t>retrouve</w:t>
                              </w:r>
                              <w:r>
                                <w:rPr>
                                  <w:b/>
                                  <w:spacing w:val="-9"/>
                                  <w:sz w:val="17"/>
                                </w:rPr>
                                <w:t> </w:t>
                              </w:r>
                              <w:r>
                                <w:rPr>
                                  <w:b/>
                                  <w:sz w:val="17"/>
                                </w:rPr>
                                <w:t>donc</w:t>
                              </w:r>
                              <w:r>
                                <w:rPr>
                                  <w:b/>
                                  <w:spacing w:val="-8"/>
                                  <w:sz w:val="17"/>
                                </w:rPr>
                                <w:t> </w:t>
                              </w:r>
                              <w:r>
                                <w:rPr>
                                  <w:b/>
                                  <w:sz w:val="17"/>
                                </w:rPr>
                                <w:t>la</w:t>
                              </w:r>
                              <w:r>
                                <w:rPr>
                                  <w:b/>
                                  <w:spacing w:val="-8"/>
                                  <w:sz w:val="17"/>
                                </w:rPr>
                                <w:t> </w:t>
                              </w:r>
                              <w:r>
                                <w:rPr>
                                  <w:b/>
                                  <w:sz w:val="17"/>
                                </w:rPr>
                                <w:t>représentation</w:t>
                              </w:r>
                              <w:r>
                                <w:rPr>
                                  <w:b/>
                                  <w:spacing w:val="-5"/>
                                  <w:sz w:val="17"/>
                                </w:rPr>
                                <w:t> </w:t>
                              </w:r>
                              <w:r>
                                <w:rPr>
                                  <w:b/>
                                  <w:sz w:val="17"/>
                                </w:rPr>
                                <w:t>de</w:t>
                              </w:r>
                              <w:r>
                                <w:rPr>
                                  <w:b/>
                                  <w:spacing w:val="-8"/>
                                  <w:sz w:val="17"/>
                                </w:rPr>
                                <w:t> </w:t>
                              </w:r>
                              <w:r>
                                <w:rPr>
                                  <w:b/>
                                  <w:sz w:val="17"/>
                                </w:rPr>
                                <w:t>Newman</w:t>
                              </w:r>
                              <w:r>
                                <w:rPr>
                                  <w:b/>
                                  <w:spacing w:val="-7"/>
                                  <w:sz w:val="17"/>
                                </w:rPr>
                                <w:t> </w:t>
                              </w:r>
                              <w:r>
                                <w:rPr>
                                  <w:b/>
                                  <w:sz w:val="17"/>
                                </w:rPr>
                                <w:t>suivante</w:t>
                              </w:r>
                              <w:r>
                                <w:rPr>
                                  <w:b/>
                                  <w:spacing w:val="-8"/>
                                  <w:sz w:val="17"/>
                                </w:rPr>
                                <w:t> </w:t>
                              </w:r>
                              <w:r>
                                <w:rPr>
                                  <w:b/>
                                  <w:spacing w:val="-10"/>
                                  <w:sz w:val="17"/>
                                </w:rPr>
                                <w:t>:</w:t>
                              </w:r>
                            </w:p>
                            <w:p>
                              <w:pPr>
                                <w:spacing w:line="240" w:lineRule="auto" w:before="0"/>
                                <w:rPr>
                                  <w:b/>
                                  <w:sz w:val="17"/>
                                </w:rPr>
                              </w:pPr>
                            </w:p>
                            <w:p>
                              <w:pPr>
                                <w:spacing w:line="240" w:lineRule="auto" w:before="0"/>
                                <w:rPr>
                                  <w:b/>
                                  <w:sz w:val="17"/>
                                </w:rPr>
                              </w:pPr>
                            </w:p>
                            <w:p>
                              <w:pPr>
                                <w:spacing w:line="240" w:lineRule="auto" w:before="0"/>
                                <w:rPr>
                                  <w:b/>
                                  <w:sz w:val="17"/>
                                </w:rPr>
                              </w:pPr>
                            </w:p>
                            <w:p>
                              <w:pPr>
                                <w:spacing w:line="240" w:lineRule="auto" w:before="0"/>
                                <w:rPr>
                                  <w:b/>
                                  <w:sz w:val="17"/>
                                </w:rPr>
                              </w:pPr>
                            </w:p>
                            <w:p>
                              <w:pPr>
                                <w:spacing w:line="240" w:lineRule="auto" w:before="0"/>
                                <w:rPr>
                                  <w:b/>
                                  <w:sz w:val="17"/>
                                </w:rPr>
                              </w:pPr>
                            </w:p>
                            <w:p>
                              <w:pPr>
                                <w:spacing w:line="240" w:lineRule="auto" w:before="0"/>
                                <w:rPr>
                                  <w:b/>
                                  <w:sz w:val="17"/>
                                </w:rPr>
                              </w:pPr>
                            </w:p>
                            <w:p>
                              <w:pPr>
                                <w:spacing w:line="240" w:lineRule="auto" w:before="0"/>
                                <w:rPr>
                                  <w:b/>
                                  <w:sz w:val="17"/>
                                </w:rPr>
                              </w:pPr>
                            </w:p>
                            <w:p>
                              <w:pPr>
                                <w:spacing w:line="240" w:lineRule="auto" w:before="129"/>
                                <w:rPr>
                                  <w:b/>
                                  <w:sz w:val="17"/>
                                </w:rPr>
                              </w:pPr>
                            </w:p>
                            <w:p>
                              <w:pPr>
                                <w:spacing w:line="271" w:lineRule="auto" w:before="0"/>
                                <w:ind w:left="76" w:right="74" w:firstLine="0"/>
                                <w:jc w:val="both"/>
                                <w:rPr>
                                  <w:b/>
                                  <w:sz w:val="17"/>
                                </w:rPr>
                              </w:pPr>
                              <w:r>
                                <w:rPr>
                                  <w:b/>
                                  <w:sz w:val="17"/>
                                </w:rPr>
                                <w:t>Pour passer de Cram à Newman, il faut une bonne visualisation de l’espace. Il faut localiser</w:t>
                              </w:r>
                              <w:r>
                                <w:rPr>
                                  <w:b/>
                                  <w:spacing w:val="-3"/>
                                  <w:sz w:val="17"/>
                                </w:rPr>
                                <w:t> </w:t>
                              </w:r>
                              <w:r>
                                <w:rPr>
                                  <w:b/>
                                  <w:sz w:val="17"/>
                                </w:rPr>
                                <w:t>par</w:t>
                              </w:r>
                              <w:r>
                                <w:rPr>
                                  <w:b/>
                                  <w:spacing w:val="-3"/>
                                  <w:sz w:val="17"/>
                                </w:rPr>
                                <w:t> </w:t>
                              </w:r>
                              <w:r>
                                <w:rPr>
                                  <w:b/>
                                  <w:sz w:val="17"/>
                                </w:rPr>
                                <w:t>quel</w:t>
                              </w:r>
                              <w:r>
                                <w:rPr>
                                  <w:b/>
                                  <w:spacing w:val="-4"/>
                                  <w:sz w:val="17"/>
                                </w:rPr>
                                <w:t> </w:t>
                              </w:r>
                              <w:r>
                                <w:rPr>
                                  <w:b/>
                                  <w:sz w:val="17"/>
                                </w:rPr>
                                <w:t>côté regarder</w:t>
                              </w:r>
                              <w:r>
                                <w:rPr>
                                  <w:b/>
                                  <w:spacing w:val="-3"/>
                                  <w:sz w:val="17"/>
                                </w:rPr>
                                <w:t> </w:t>
                              </w:r>
                              <w:r>
                                <w:rPr>
                                  <w:b/>
                                  <w:sz w:val="17"/>
                                </w:rPr>
                                <w:t>la</w:t>
                              </w:r>
                              <w:r>
                                <w:rPr>
                                  <w:b/>
                                  <w:spacing w:val="-3"/>
                                  <w:sz w:val="17"/>
                                </w:rPr>
                                <w:t> </w:t>
                              </w:r>
                              <w:r>
                                <w:rPr>
                                  <w:b/>
                                  <w:sz w:val="17"/>
                                </w:rPr>
                                <w:t>liaison</w:t>
                              </w:r>
                              <w:r>
                                <w:rPr>
                                  <w:b/>
                                  <w:spacing w:val="-4"/>
                                  <w:sz w:val="17"/>
                                </w:rPr>
                                <w:t> </w:t>
                              </w:r>
                              <w:r>
                                <w:rPr>
                                  <w:b/>
                                  <w:sz w:val="17"/>
                                </w:rPr>
                                <w:t>de</w:t>
                              </w:r>
                              <w:r>
                                <w:rPr>
                                  <w:b/>
                                  <w:spacing w:val="-5"/>
                                  <w:sz w:val="17"/>
                                </w:rPr>
                                <w:t> </w:t>
                              </w:r>
                              <w:r>
                                <w:rPr>
                                  <w:b/>
                                  <w:sz w:val="17"/>
                                </w:rPr>
                                <w:t>façon</w:t>
                              </w:r>
                              <w:r>
                                <w:rPr>
                                  <w:b/>
                                  <w:spacing w:val="-2"/>
                                  <w:sz w:val="17"/>
                                </w:rPr>
                                <w:t> </w:t>
                              </w:r>
                              <w:r>
                                <w:rPr>
                                  <w:b/>
                                  <w:sz w:val="17"/>
                                </w:rPr>
                                <w:t>à</w:t>
                              </w:r>
                              <w:r>
                                <w:rPr>
                                  <w:b/>
                                  <w:spacing w:val="-3"/>
                                  <w:sz w:val="17"/>
                                </w:rPr>
                                <w:t> </w:t>
                              </w:r>
                              <w:r>
                                <w:rPr>
                                  <w:b/>
                                  <w:sz w:val="17"/>
                                </w:rPr>
                                <w:t>ce</w:t>
                              </w:r>
                              <w:r>
                                <w:rPr>
                                  <w:b/>
                                  <w:spacing w:val="-3"/>
                                  <w:sz w:val="17"/>
                                </w:rPr>
                                <w:t> </w:t>
                              </w:r>
                              <w:r>
                                <w:rPr>
                                  <w:b/>
                                  <w:sz w:val="17"/>
                                </w:rPr>
                                <w:t>que</w:t>
                              </w:r>
                              <w:r>
                                <w:rPr>
                                  <w:b/>
                                  <w:spacing w:val="-2"/>
                                  <w:sz w:val="17"/>
                                </w:rPr>
                                <w:t> </w:t>
                              </w:r>
                              <w:r>
                                <w:rPr>
                                  <w:b/>
                                  <w:sz w:val="17"/>
                                </w:rPr>
                                <w:t>le</w:t>
                              </w:r>
                              <w:r>
                                <w:rPr>
                                  <w:b/>
                                  <w:spacing w:val="-3"/>
                                  <w:sz w:val="17"/>
                                </w:rPr>
                                <w:t> </w:t>
                              </w:r>
                              <w:r>
                                <w:rPr>
                                  <w:b/>
                                  <w:sz w:val="17"/>
                                </w:rPr>
                                <w:t>2</w:t>
                              </w:r>
                              <w:r>
                                <w:rPr>
                                  <w:b/>
                                  <w:position w:val="6"/>
                                  <w:sz w:val="11"/>
                                </w:rPr>
                                <w:t>e</w:t>
                              </w:r>
                              <w:r>
                                <w:rPr>
                                  <w:b/>
                                  <w:spacing w:val="12"/>
                                  <w:position w:val="6"/>
                                  <w:sz w:val="11"/>
                                </w:rPr>
                                <w:t> </w:t>
                              </w:r>
                              <w:r>
                                <w:rPr>
                                  <w:b/>
                                  <w:sz w:val="17"/>
                                </w:rPr>
                                <w:t>carbone</w:t>
                              </w:r>
                              <w:r>
                                <w:rPr>
                                  <w:b/>
                                  <w:spacing w:val="-5"/>
                                  <w:sz w:val="17"/>
                                </w:rPr>
                                <w:t> </w:t>
                              </w:r>
                              <w:r>
                                <w:rPr>
                                  <w:b/>
                                  <w:sz w:val="17"/>
                                </w:rPr>
                                <w:t>soit</w:t>
                              </w:r>
                              <w:r>
                                <w:rPr>
                                  <w:b/>
                                  <w:spacing w:val="-3"/>
                                  <w:sz w:val="17"/>
                                </w:rPr>
                                <w:t> </w:t>
                              </w:r>
                              <w:r>
                                <w:rPr>
                                  <w:b/>
                                  <w:sz w:val="17"/>
                                </w:rPr>
                                <w:t>caché</w:t>
                              </w:r>
                              <w:r>
                                <w:rPr>
                                  <w:b/>
                                  <w:spacing w:val="-3"/>
                                  <w:sz w:val="17"/>
                                </w:rPr>
                                <w:t> </w:t>
                              </w:r>
                              <w:r>
                                <w:rPr>
                                  <w:b/>
                                  <w:sz w:val="17"/>
                                </w:rPr>
                                <w:t>par</w:t>
                              </w:r>
                              <w:r>
                                <w:rPr>
                                  <w:b/>
                                  <w:spacing w:val="-7"/>
                                  <w:sz w:val="17"/>
                                </w:rPr>
                                <w:t> </w:t>
                              </w:r>
                              <w:r>
                                <w:rPr>
                                  <w:b/>
                                  <w:sz w:val="17"/>
                                </w:rPr>
                                <w:t>le 1</w:t>
                              </w:r>
                              <w:r>
                                <w:rPr>
                                  <w:b/>
                                  <w:position w:val="6"/>
                                  <w:sz w:val="11"/>
                                </w:rPr>
                                <w:t>er</w:t>
                              </w:r>
                              <w:r>
                                <w:rPr>
                                  <w:b/>
                                  <w:sz w:val="17"/>
                                </w:rPr>
                                <w:t>. Ensuite,</w:t>
                              </w:r>
                              <w:r>
                                <w:rPr>
                                  <w:b/>
                                  <w:spacing w:val="-1"/>
                                  <w:sz w:val="17"/>
                                </w:rPr>
                                <w:t> </w:t>
                              </w:r>
                              <w:r>
                                <w:rPr>
                                  <w:b/>
                                  <w:sz w:val="17"/>
                                </w:rPr>
                                <w:t>les liaisons</w:t>
                              </w:r>
                              <w:r>
                                <w:rPr>
                                  <w:b/>
                                  <w:spacing w:val="-1"/>
                                  <w:sz w:val="17"/>
                                </w:rPr>
                                <w:t> </w:t>
                              </w:r>
                              <w:r>
                                <w:rPr>
                                  <w:b/>
                                  <w:sz w:val="17"/>
                                </w:rPr>
                                <w:t>que</w:t>
                              </w:r>
                              <w:r>
                                <w:rPr>
                                  <w:b/>
                                  <w:spacing w:val="-2"/>
                                  <w:sz w:val="17"/>
                                </w:rPr>
                                <w:t> </w:t>
                              </w:r>
                              <w:r>
                                <w:rPr>
                                  <w:b/>
                                  <w:sz w:val="17"/>
                                </w:rPr>
                                <w:t>l’on voit à</w:t>
                              </w:r>
                              <w:r>
                                <w:rPr>
                                  <w:b/>
                                  <w:spacing w:val="-1"/>
                                  <w:sz w:val="17"/>
                                </w:rPr>
                                <w:t> </w:t>
                              </w:r>
                              <w:r>
                                <w:rPr>
                                  <w:b/>
                                  <w:sz w:val="17"/>
                                </w:rPr>
                                <w:t>droite de notre point</w:t>
                              </w:r>
                              <w:r>
                                <w:rPr>
                                  <w:b/>
                                  <w:spacing w:val="-1"/>
                                  <w:sz w:val="17"/>
                                </w:rPr>
                                <w:t> </w:t>
                              </w:r>
                              <w:r>
                                <w:rPr>
                                  <w:b/>
                                  <w:sz w:val="17"/>
                                </w:rPr>
                                <w:t>de vue iront à</w:t>
                              </w:r>
                              <w:r>
                                <w:rPr>
                                  <w:b/>
                                  <w:spacing w:val="-1"/>
                                  <w:sz w:val="17"/>
                                </w:rPr>
                                <w:t> </w:t>
                              </w:r>
                              <w:r>
                                <w:rPr>
                                  <w:b/>
                                  <w:sz w:val="17"/>
                                </w:rPr>
                                <w:t>droite dans la projection de Newman, et celles à gauche iront à gauche !</w:t>
                              </w:r>
                            </w:p>
                            <w:p>
                              <w:pPr>
                                <w:numPr>
                                  <w:ilvl w:val="0"/>
                                  <w:numId w:val="8"/>
                                </w:numPr>
                                <w:tabs>
                                  <w:tab w:pos="271" w:val="left" w:leader="none"/>
                                </w:tabs>
                                <w:spacing w:before="6"/>
                                <w:ind w:left="271" w:right="0" w:hanging="195"/>
                                <w:jc w:val="both"/>
                                <w:rPr>
                                  <w:b/>
                                  <w:sz w:val="17"/>
                                </w:rPr>
                              </w:pPr>
                              <w:r>
                                <w:rPr>
                                  <w:b/>
                                  <w:sz w:val="17"/>
                                </w:rPr>
                                <w:t>La</w:t>
                              </w:r>
                              <w:r>
                                <w:rPr>
                                  <w:b/>
                                  <w:spacing w:val="-7"/>
                                  <w:sz w:val="17"/>
                                </w:rPr>
                                <w:t> </w:t>
                              </w:r>
                              <w:r>
                                <w:rPr>
                                  <w:b/>
                                  <w:sz w:val="17"/>
                                </w:rPr>
                                <w:t>molécule</w:t>
                              </w:r>
                              <w:r>
                                <w:rPr>
                                  <w:b/>
                                  <w:spacing w:val="-8"/>
                                  <w:sz w:val="17"/>
                                </w:rPr>
                                <w:t> </w:t>
                              </w:r>
                              <w:r>
                                <w:rPr>
                                  <w:b/>
                                  <w:sz w:val="17"/>
                                </w:rPr>
                                <w:t>E</w:t>
                              </w:r>
                              <w:r>
                                <w:rPr>
                                  <w:b/>
                                  <w:spacing w:val="-5"/>
                                  <w:sz w:val="17"/>
                                </w:rPr>
                                <w:t> </w:t>
                              </w:r>
                              <w:r>
                                <w:rPr>
                                  <w:b/>
                                  <w:sz w:val="17"/>
                                </w:rPr>
                                <w:t>est</w:t>
                              </w:r>
                              <w:r>
                                <w:rPr>
                                  <w:b/>
                                  <w:spacing w:val="-6"/>
                                  <w:sz w:val="17"/>
                                </w:rPr>
                                <w:t> </w:t>
                              </w:r>
                              <w:r>
                                <w:rPr>
                                  <w:b/>
                                  <w:sz w:val="17"/>
                                </w:rPr>
                                <w:t>une</w:t>
                              </w:r>
                              <w:r>
                                <w:rPr>
                                  <w:b/>
                                  <w:spacing w:val="-6"/>
                                  <w:sz w:val="17"/>
                                </w:rPr>
                                <w:t> </w:t>
                              </w:r>
                              <w:r>
                                <w:rPr>
                                  <w:b/>
                                  <w:sz w:val="17"/>
                                </w:rPr>
                                <w:t>projection</w:t>
                              </w:r>
                              <w:r>
                                <w:rPr>
                                  <w:b/>
                                  <w:spacing w:val="-6"/>
                                  <w:sz w:val="17"/>
                                </w:rPr>
                                <w:t> </w:t>
                              </w:r>
                              <w:r>
                                <w:rPr>
                                  <w:b/>
                                  <w:sz w:val="17"/>
                                </w:rPr>
                                <w:t>de</w:t>
                              </w:r>
                              <w:r>
                                <w:rPr>
                                  <w:b/>
                                  <w:spacing w:val="-6"/>
                                  <w:sz w:val="17"/>
                                </w:rPr>
                                <w:t> </w:t>
                              </w:r>
                              <w:r>
                                <w:rPr>
                                  <w:b/>
                                  <w:sz w:val="17"/>
                                </w:rPr>
                                <w:t>Newman</w:t>
                              </w:r>
                              <w:r>
                                <w:rPr>
                                  <w:b/>
                                  <w:spacing w:val="-5"/>
                                  <w:sz w:val="17"/>
                                </w:rPr>
                                <w:t> </w:t>
                              </w:r>
                              <w:r>
                                <w:rPr>
                                  <w:b/>
                                  <w:sz w:val="17"/>
                                </w:rPr>
                                <w:t>de</w:t>
                              </w:r>
                              <w:r>
                                <w:rPr>
                                  <w:b/>
                                  <w:spacing w:val="-6"/>
                                  <w:sz w:val="17"/>
                                </w:rPr>
                                <w:t> </w:t>
                              </w:r>
                              <w:r>
                                <w:rPr>
                                  <w:b/>
                                  <w:sz w:val="17"/>
                                </w:rPr>
                                <w:t>l’isomère</w:t>
                              </w:r>
                              <w:r>
                                <w:rPr>
                                  <w:b/>
                                  <w:spacing w:val="-7"/>
                                  <w:sz w:val="17"/>
                                </w:rPr>
                                <w:t> </w:t>
                              </w:r>
                              <w:r>
                                <w:rPr>
                                  <w:b/>
                                  <w:sz w:val="17"/>
                                </w:rPr>
                                <w:t>(4)</w:t>
                              </w:r>
                              <w:r>
                                <w:rPr>
                                  <w:b/>
                                  <w:spacing w:val="-6"/>
                                  <w:sz w:val="17"/>
                                </w:rPr>
                                <w:t> </w:t>
                              </w:r>
                              <w:r>
                                <w:rPr>
                                  <w:b/>
                                  <w:sz w:val="17"/>
                                </w:rPr>
                                <w:t>selon</w:t>
                              </w:r>
                              <w:r>
                                <w:rPr>
                                  <w:b/>
                                  <w:spacing w:val="-3"/>
                                  <w:sz w:val="17"/>
                                </w:rPr>
                                <w:t> </w:t>
                              </w:r>
                              <w:r>
                                <w:rPr>
                                  <w:b/>
                                  <w:sz w:val="17"/>
                                </w:rPr>
                                <w:t>l’axe</w:t>
                              </w:r>
                              <w:r>
                                <w:rPr>
                                  <w:b/>
                                  <w:spacing w:val="-6"/>
                                  <w:sz w:val="17"/>
                                </w:rPr>
                                <w:t> </w:t>
                              </w:r>
                              <w:r>
                                <w:rPr>
                                  <w:b/>
                                  <w:sz w:val="17"/>
                                </w:rPr>
                                <w:t>C2-</w:t>
                              </w:r>
                              <w:r>
                                <w:rPr>
                                  <w:b/>
                                  <w:spacing w:val="-5"/>
                                  <w:sz w:val="17"/>
                                </w:rPr>
                                <w:t>C3</w:t>
                              </w:r>
                            </w:p>
                            <w:p>
                              <w:pPr>
                                <w:spacing w:line="276" w:lineRule="auto" w:before="27"/>
                                <w:ind w:left="76" w:right="73" w:firstLine="0"/>
                                <w:jc w:val="both"/>
                                <w:rPr>
                                  <w:b/>
                                  <w:sz w:val="17"/>
                                </w:rPr>
                              </w:pPr>
                              <w:r>
                                <w:rPr>
                                  <w:b/>
                                  <w:sz w:val="17"/>
                                </w:rPr>
                                <w:t>VRAI – Même principe, mais ici la molécule E est une représentation éclipsée, on doit tourner</w:t>
                              </w:r>
                              <w:r>
                                <w:rPr>
                                  <w:b/>
                                  <w:spacing w:val="-6"/>
                                  <w:sz w:val="17"/>
                                </w:rPr>
                                <w:t> </w:t>
                              </w:r>
                              <w:r>
                                <w:rPr>
                                  <w:b/>
                                  <w:sz w:val="17"/>
                                </w:rPr>
                                <w:t>les</w:t>
                              </w:r>
                              <w:r>
                                <w:rPr>
                                  <w:b/>
                                  <w:spacing w:val="-6"/>
                                  <w:sz w:val="17"/>
                                </w:rPr>
                                <w:t> </w:t>
                              </w:r>
                              <w:r>
                                <w:rPr>
                                  <w:b/>
                                  <w:sz w:val="17"/>
                                </w:rPr>
                                <w:t>atomes</w:t>
                              </w:r>
                              <w:r>
                                <w:rPr>
                                  <w:b/>
                                  <w:spacing w:val="-3"/>
                                  <w:sz w:val="17"/>
                                </w:rPr>
                                <w:t> </w:t>
                              </w:r>
                              <w:r>
                                <w:rPr>
                                  <w:b/>
                                  <w:sz w:val="17"/>
                                </w:rPr>
                                <w:t>autours</w:t>
                              </w:r>
                              <w:r>
                                <w:rPr>
                                  <w:b/>
                                  <w:spacing w:val="-3"/>
                                  <w:sz w:val="17"/>
                                </w:rPr>
                                <w:t> </w:t>
                              </w:r>
                              <w:r>
                                <w:rPr>
                                  <w:b/>
                                  <w:sz w:val="17"/>
                                </w:rPr>
                                <w:t>de</w:t>
                              </w:r>
                              <w:r>
                                <w:rPr>
                                  <w:b/>
                                  <w:spacing w:val="-6"/>
                                  <w:sz w:val="17"/>
                                </w:rPr>
                                <w:t> </w:t>
                              </w:r>
                              <w:r>
                                <w:rPr>
                                  <w:b/>
                                  <w:sz w:val="17"/>
                                </w:rPr>
                                <w:t>la</w:t>
                              </w:r>
                              <w:r>
                                <w:rPr>
                                  <w:b/>
                                  <w:spacing w:val="-4"/>
                                  <w:sz w:val="17"/>
                                </w:rPr>
                                <w:t> </w:t>
                              </w:r>
                              <w:r>
                                <w:rPr>
                                  <w:b/>
                                  <w:sz w:val="17"/>
                                </w:rPr>
                                <w:t>liaison</w:t>
                              </w:r>
                              <w:r>
                                <w:rPr>
                                  <w:b/>
                                  <w:spacing w:val="-3"/>
                                  <w:sz w:val="17"/>
                                </w:rPr>
                                <w:t> </w:t>
                              </w:r>
                              <w:r>
                                <w:rPr>
                                  <w:rFonts w:ascii="Cambria" w:hAnsi="Cambria" w:eastAsia="Cambria"/>
                                  <w:sz w:val="17"/>
                                </w:rPr>
                                <w:t>𝝈</w:t>
                              </w:r>
                              <w:r>
                                <w:rPr>
                                  <w:rFonts w:ascii="Cambria" w:hAnsi="Cambria" w:eastAsia="Cambria"/>
                                  <w:spacing w:val="-7"/>
                                  <w:sz w:val="17"/>
                                </w:rPr>
                                <w:t> </w:t>
                              </w:r>
                              <w:r>
                                <w:rPr>
                                  <w:b/>
                                  <w:sz w:val="17"/>
                                </w:rPr>
                                <w:t>pour</w:t>
                              </w:r>
                              <w:r>
                                <w:rPr>
                                  <w:b/>
                                  <w:spacing w:val="-6"/>
                                  <w:sz w:val="17"/>
                                </w:rPr>
                                <w:t> </w:t>
                              </w:r>
                              <w:r>
                                <w:rPr>
                                  <w:b/>
                                  <w:sz w:val="17"/>
                                </w:rPr>
                                <w:t>la</w:t>
                              </w:r>
                              <w:r>
                                <w:rPr>
                                  <w:b/>
                                  <w:spacing w:val="-5"/>
                                  <w:sz w:val="17"/>
                                </w:rPr>
                                <w:t> </w:t>
                              </w:r>
                              <w:r>
                                <w:rPr>
                                  <w:b/>
                                  <w:sz w:val="17"/>
                                </w:rPr>
                                <w:t>voir.</w:t>
                              </w:r>
                              <w:r>
                                <w:rPr>
                                  <w:b/>
                                  <w:spacing w:val="-4"/>
                                  <w:sz w:val="17"/>
                                </w:rPr>
                                <w:t> </w:t>
                              </w:r>
                              <w:r>
                                <w:rPr>
                                  <w:b/>
                                  <w:sz w:val="17"/>
                                </w:rPr>
                                <w:t>Notez</w:t>
                              </w:r>
                              <w:r>
                                <w:rPr>
                                  <w:b/>
                                  <w:spacing w:val="-4"/>
                                  <w:sz w:val="17"/>
                                </w:rPr>
                                <w:t> </w:t>
                              </w:r>
                              <w:r>
                                <w:rPr>
                                  <w:b/>
                                  <w:sz w:val="17"/>
                                </w:rPr>
                                <w:t>bien</w:t>
                              </w:r>
                              <w:r>
                                <w:rPr>
                                  <w:b/>
                                  <w:spacing w:val="-5"/>
                                  <w:sz w:val="17"/>
                                </w:rPr>
                                <w:t> </w:t>
                              </w:r>
                              <w:r>
                                <w:rPr>
                                  <w:b/>
                                  <w:sz w:val="17"/>
                                </w:rPr>
                                <w:t>que</w:t>
                              </w:r>
                              <w:r>
                                <w:rPr>
                                  <w:b/>
                                  <w:spacing w:val="-6"/>
                                  <w:sz w:val="17"/>
                                </w:rPr>
                                <w:t> </w:t>
                              </w:r>
                              <w:r>
                                <w:rPr>
                                  <w:b/>
                                  <w:sz w:val="17"/>
                                </w:rPr>
                                <w:t>les</w:t>
                              </w:r>
                              <w:r>
                                <w:rPr>
                                  <w:b/>
                                  <w:spacing w:val="-3"/>
                                  <w:sz w:val="17"/>
                                </w:rPr>
                                <w:t> </w:t>
                              </w:r>
                              <w:r>
                                <w:rPr>
                                  <w:b/>
                                  <w:sz w:val="17"/>
                                </w:rPr>
                                <w:t>configurations éclipsée et décalée ne sont pas fixes, on peut jouer avec la rotation de la liaison centrale pour montrer qu’il s’agit d’un équilibre dynamique.</w:t>
                              </w:r>
                            </w:p>
                          </w:txbxContent>
                        </wps:txbx>
                        <wps:bodyPr wrap="square" lIns="0" tIns="0" rIns="0" bIns="0" rtlCol="0">
                          <a:noAutofit/>
                        </wps:bodyPr>
                      </wps:wsp>
                    </wpg:wgp>
                  </a:graphicData>
                </a:graphic>
              </wp:anchor>
            </w:drawing>
          </mc:Choice>
          <mc:Fallback>
            <w:pict>
              <v:group style="position:absolute;margin-left:466.920013pt;margin-top:35.237495pt;width:328.8pt;height:292.1pt;mso-position-horizontal-relative:page;mso-position-vertical-relative:paragraph;z-index:15756800" id="docshapegroup94" coordorigin="9338,705" coordsize="6576,5842">
                <v:shape style="position:absolute;left:9338;top:704;width:6576;height:5842" id="docshape95" coordorigin="9338,705" coordsize="6576,5842" path="m15907,705l9338,705,9338,712,9338,712,9338,950,9338,1173,9338,1396,9338,2637,9338,2860,9338,4523,9338,4746,9338,4972,9338,5198,9338,5421,9338,5644,9338,5870,9338,6098,9338,6321,9338,6546,9346,6546,9346,6321,9346,6098,9346,5870,9346,5644,9346,5421,9346,5198,9346,4972,9346,4746,9346,4523,9346,2860,9346,2637,9346,1396,9346,1173,9346,950,9346,712,15907,712,15907,705xm15914,705l15907,705,15907,712,15907,712,15907,950,15907,950,15907,1173,15907,1396,15907,2637,15907,2860,15907,4523,15907,4746,15907,4972,15907,5198,15907,5421,15907,5644,15907,5870,15907,6098,15907,6321,15907,6546,15914,6546,15914,6321,15914,6098,15914,5870,15914,5644,15914,5421,15914,5198,15914,4972,15914,4746,15914,4523,15914,2860,15914,2637,15914,1396,15914,1173,15914,950,15914,712,15914,705xe" filled="true" fillcolor="#000000" stroked="false">
                  <v:path arrowok="t"/>
                  <v:fill type="solid"/>
                </v:shape>
                <v:shape style="position:absolute;left:11564;top:1393;width:2171;height:1198" type="#_x0000_t75" id="docshape96" stroked="false">
                  <v:imagedata r:id="rId50" o:title=""/>
                </v:shape>
                <v:shape style="position:absolute;left:11821;top:2945;width:1532;height:1478" type="#_x0000_t75" id="docshape97" stroked="false">
                  <v:imagedata r:id="rId51" o:title=""/>
                </v:shape>
                <v:shape style="position:absolute;left:9345;top:711;width:6562;height:5835" type="#_x0000_t202" id="docshape98" filled="false" stroked="false">
                  <v:textbox inset="0,0,0,0">
                    <w:txbxContent>
                      <w:p>
                        <w:pPr>
                          <w:numPr>
                            <w:ilvl w:val="0"/>
                            <w:numId w:val="8"/>
                          </w:numPr>
                          <w:tabs>
                            <w:tab w:pos="281" w:val="left" w:leader="none"/>
                          </w:tabs>
                          <w:spacing w:before="11"/>
                          <w:ind w:left="281" w:right="0" w:hanging="205"/>
                          <w:jc w:val="both"/>
                          <w:rPr>
                            <w:b/>
                            <w:sz w:val="17"/>
                          </w:rPr>
                        </w:pPr>
                        <w:r>
                          <w:rPr>
                            <w:b/>
                            <w:sz w:val="17"/>
                          </w:rPr>
                          <w:t>La</w:t>
                        </w:r>
                        <w:r>
                          <w:rPr>
                            <w:b/>
                            <w:spacing w:val="-7"/>
                            <w:sz w:val="17"/>
                          </w:rPr>
                          <w:t> </w:t>
                        </w:r>
                        <w:r>
                          <w:rPr>
                            <w:b/>
                            <w:sz w:val="17"/>
                          </w:rPr>
                          <w:t>molécule</w:t>
                        </w:r>
                        <w:r>
                          <w:rPr>
                            <w:b/>
                            <w:spacing w:val="-6"/>
                            <w:sz w:val="17"/>
                          </w:rPr>
                          <w:t> </w:t>
                        </w:r>
                        <w:r>
                          <w:rPr>
                            <w:b/>
                            <w:sz w:val="17"/>
                          </w:rPr>
                          <w:t>D</w:t>
                        </w:r>
                        <w:r>
                          <w:rPr>
                            <w:b/>
                            <w:spacing w:val="-8"/>
                            <w:sz w:val="17"/>
                          </w:rPr>
                          <w:t> </w:t>
                        </w:r>
                        <w:r>
                          <w:rPr>
                            <w:b/>
                            <w:sz w:val="17"/>
                          </w:rPr>
                          <w:t>est</w:t>
                        </w:r>
                        <w:r>
                          <w:rPr>
                            <w:b/>
                            <w:spacing w:val="-7"/>
                            <w:sz w:val="17"/>
                          </w:rPr>
                          <w:t> </w:t>
                        </w:r>
                        <w:r>
                          <w:rPr>
                            <w:b/>
                            <w:sz w:val="17"/>
                          </w:rPr>
                          <w:t>la</w:t>
                        </w:r>
                        <w:r>
                          <w:rPr>
                            <w:b/>
                            <w:spacing w:val="-6"/>
                            <w:sz w:val="17"/>
                          </w:rPr>
                          <w:t> </w:t>
                        </w:r>
                        <w:r>
                          <w:rPr>
                            <w:b/>
                            <w:sz w:val="17"/>
                          </w:rPr>
                          <w:t>projection</w:t>
                        </w:r>
                        <w:r>
                          <w:rPr>
                            <w:b/>
                            <w:spacing w:val="-6"/>
                            <w:sz w:val="17"/>
                          </w:rPr>
                          <w:t> </w:t>
                        </w:r>
                        <w:r>
                          <w:rPr>
                            <w:b/>
                            <w:sz w:val="17"/>
                          </w:rPr>
                          <w:t>de</w:t>
                        </w:r>
                        <w:r>
                          <w:rPr>
                            <w:b/>
                            <w:spacing w:val="-6"/>
                            <w:sz w:val="17"/>
                          </w:rPr>
                          <w:t> </w:t>
                        </w:r>
                        <w:r>
                          <w:rPr>
                            <w:b/>
                            <w:sz w:val="17"/>
                          </w:rPr>
                          <w:t>Newman</w:t>
                        </w:r>
                        <w:r>
                          <w:rPr>
                            <w:b/>
                            <w:spacing w:val="-6"/>
                            <w:sz w:val="17"/>
                          </w:rPr>
                          <w:t> </w:t>
                        </w:r>
                        <w:r>
                          <w:rPr>
                            <w:b/>
                            <w:sz w:val="17"/>
                          </w:rPr>
                          <w:t>de</w:t>
                        </w:r>
                        <w:r>
                          <w:rPr>
                            <w:b/>
                            <w:spacing w:val="-6"/>
                            <w:sz w:val="17"/>
                          </w:rPr>
                          <w:t> </w:t>
                        </w:r>
                        <w:r>
                          <w:rPr>
                            <w:b/>
                            <w:sz w:val="17"/>
                          </w:rPr>
                          <w:t>l’isomère</w:t>
                        </w:r>
                        <w:r>
                          <w:rPr>
                            <w:b/>
                            <w:spacing w:val="-5"/>
                            <w:sz w:val="17"/>
                          </w:rPr>
                          <w:t> </w:t>
                        </w:r>
                        <w:r>
                          <w:rPr>
                            <w:b/>
                            <w:sz w:val="17"/>
                          </w:rPr>
                          <w:t>(1)</w:t>
                        </w:r>
                        <w:r>
                          <w:rPr>
                            <w:b/>
                            <w:spacing w:val="-7"/>
                            <w:sz w:val="17"/>
                          </w:rPr>
                          <w:t> </w:t>
                        </w:r>
                        <w:r>
                          <w:rPr>
                            <w:b/>
                            <w:sz w:val="17"/>
                          </w:rPr>
                          <w:t>selon</w:t>
                        </w:r>
                        <w:r>
                          <w:rPr>
                            <w:b/>
                            <w:spacing w:val="-6"/>
                            <w:sz w:val="17"/>
                          </w:rPr>
                          <w:t> </w:t>
                        </w:r>
                        <w:r>
                          <w:rPr>
                            <w:b/>
                            <w:sz w:val="17"/>
                          </w:rPr>
                          <w:t>l’axe</w:t>
                        </w:r>
                        <w:r>
                          <w:rPr>
                            <w:b/>
                            <w:spacing w:val="-6"/>
                            <w:sz w:val="17"/>
                          </w:rPr>
                          <w:t> </w:t>
                        </w:r>
                        <w:r>
                          <w:rPr>
                            <w:b/>
                            <w:sz w:val="17"/>
                          </w:rPr>
                          <w:t>C2-</w:t>
                        </w:r>
                        <w:r>
                          <w:rPr>
                            <w:b/>
                            <w:spacing w:val="-5"/>
                            <w:sz w:val="17"/>
                          </w:rPr>
                          <w:t>C3</w:t>
                        </w:r>
                      </w:p>
                      <w:p>
                        <w:pPr>
                          <w:spacing w:line="276" w:lineRule="auto" w:before="28"/>
                          <w:ind w:left="76" w:right="73" w:firstLine="0"/>
                          <w:jc w:val="both"/>
                          <w:rPr>
                            <w:b/>
                            <w:sz w:val="17"/>
                          </w:rPr>
                        </w:pPr>
                        <w:r>
                          <w:rPr>
                            <w:b/>
                            <w:spacing w:val="-2"/>
                            <w:sz w:val="17"/>
                          </w:rPr>
                          <w:t>VRAI</w:t>
                        </w:r>
                        <w:r>
                          <w:rPr>
                            <w:b/>
                            <w:spacing w:val="-4"/>
                            <w:sz w:val="17"/>
                          </w:rPr>
                          <w:t> </w:t>
                        </w:r>
                        <w:r>
                          <w:rPr>
                            <w:b/>
                            <w:spacing w:val="-2"/>
                            <w:sz w:val="17"/>
                          </w:rPr>
                          <w:t>- Pour</w:t>
                        </w:r>
                        <w:r>
                          <w:rPr>
                            <w:b/>
                            <w:spacing w:val="-4"/>
                            <w:sz w:val="17"/>
                          </w:rPr>
                          <w:t> </w:t>
                        </w:r>
                        <w:r>
                          <w:rPr>
                            <w:b/>
                            <w:spacing w:val="-2"/>
                            <w:sz w:val="17"/>
                          </w:rPr>
                          <w:t>trouver</w:t>
                        </w:r>
                        <w:r>
                          <w:rPr>
                            <w:b/>
                            <w:spacing w:val="-4"/>
                            <w:sz w:val="17"/>
                          </w:rPr>
                          <w:t> </w:t>
                        </w:r>
                        <w:r>
                          <w:rPr>
                            <w:b/>
                            <w:spacing w:val="-2"/>
                            <w:sz w:val="17"/>
                          </w:rPr>
                          <w:t>la</w:t>
                        </w:r>
                        <w:r>
                          <w:rPr>
                            <w:b/>
                            <w:spacing w:val="-4"/>
                            <w:sz w:val="17"/>
                          </w:rPr>
                          <w:t> </w:t>
                        </w:r>
                        <w:r>
                          <w:rPr>
                            <w:b/>
                            <w:spacing w:val="-2"/>
                            <w:sz w:val="17"/>
                          </w:rPr>
                          <w:t>représentation de</w:t>
                        </w:r>
                        <w:r>
                          <w:rPr>
                            <w:b/>
                            <w:spacing w:val="-6"/>
                            <w:sz w:val="17"/>
                          </w:rPr>
                          <w:t> </w:t>
                        </w:r>
                        <w:r>
                          <w:rPr>
                            <w:b/>
                            <w:spacing w:val="-2"/>
                            <w:sz w:val="17"/>
                          </w:rPr>
                          <w:t>Newman on doit</w:t>
                        </w:r>
                        <w:r>
                          <w:rPr>
                            <w:b/>
                            <w:spacing w:val="-6"/>
                            <w:sz w:val="17"/>
                          </w:rPr>
                          <w:t> </w:t>
                        </w:r>
                        <w:r>
                          <w:rPr>
                            <w:b/>
                            <w:spacing w:val="-2"/>
                            <w:sz w:val="17"/>
                          </w:rPr>
                          <w:t>regarder</w:t>
                        </w:r>
                        <w:r>
                          <w:rPr>
                            <w:b/>
                            <w:spacing w:val="-4"/>
                            <w:sz w:val="17"/>
                          </w:rPr>
                          <w:t> </w:t>
                        </w:r>
                        <w:r>
                          <w:rPr>
                            <w:b/>
                            <w:spacing w:val="-2"/>
                            <w:sz w:val="17"/>
                          </w:rPr>
                          <w:t>la</w:t>
                        </w:r>
                        <w:r>
                          <w:rPr>
                            <w:b/>
                            <w:spacing w:val="-4"/>
                            <w:sz w:val="17"/>
                          </w:rPr>
                          <w:t> </w:t>
                        </w:r>
                        <w:r>
                          <w:rPr>
                            <w:b/>
                            <w:spacing w:val="-2"/>
                            <w:sz w:val="17"/>
                          </w:rPr>
                          <w:t>molécule dans</w:t>
                        </w:r>
                        <w:r>
                          <w:rPr>
                            <w:b/>
                            <w:spacing w:val="-4"/>
                            <w:sz w:val="17"/>
                          </w:rPr>
                          <w:t> </w:t>
                        </w:r>
                        <w:r>
                          <w:rPr>
                            <w:b/>
                            <w:spacing w:val="-2"/>
                            <w:sz w:val="17"/>
                          </w:rPr>
                          <w:t>l’axe </w:t>
                        </w:r>
                        <w:r>
                          <w:rPr>
                            <w:b/>
                            <w:sz w:val="17"/>
                          </w:rPr>
                          <w:t>C2-C3 :</w:t>
                        </w:r>
                      </w:p>
                      <w:p>
                        <w:pPr>
                          <w:spacing w:line="240" w:lineRule="auto" w:before="0"/>
                          <w:rPr>
                            <w:b/>
                            <w:sz w:val="17"/>
                          </w:rPr>
                        </w:pPr>
                      </w:p>
                      <w:p>
                        <w:pPr>
                          <w:spacing w:line="240" w:lineRule="auto" w:before="0"/>
                          <w:rPr>
                            <w:b/>
                            <w:sz w:val="17"/>
                          </w:rPr>
                        </w:pPr>
                      </w:p>
                      <w:p>
                        <w:pPr>
                          <w:spacing w:line="240" w:lineRule="auto" w:before="0"/>
                          <w:rPr>
                            <w:b/>
                            <w:sz w:val="17"/>
                          </w:rPr>
                        </w:pPr>
                      </w:p>
                      <w:p>
                        <w:pPr>
                          <w:spacing w:line="240" w:lineRule="auto" w:before="0"/>
                          <w:rPr>
                            <w:b/>
                            <w:sz w:val="17"/>
                          </w:rPr>
                        </w:pPr>
                      </w:p>
                      <w:p>
                        <w:pPr>
                          <w:spacing w:line="240" w:lineRule="auto" w:before="0"/>
                          <w:rPr>
                            <w:b/>
                            <w:sz w:val="17"/>
                          </w:rPr>
                        </w:pPr>
                      </w:p>
                      <w:p>
                        <w:pPr>
                          <w:spacing w:line="240" w:lineRule="auto" w:before="65"/>
                          <w:rPr>
                            <w:b/>
                            <w:sz w:val="17"/>
                          </w:rPr>
                        </w:pPr>
                      </w:p>
                      <w:p>
                        <w:pPr>
                          <w:spacing w:before="0"/>
                          <w:ind w:left="76" w:right="0" w:firstLine="0"/>
                          <w:jc w:val="both"/>
                          <w:rPr>
                            <w:b/>
                            <w:sz w:val="17"/>
                          </w:rPr>
                        </w:pPr>
                        <w:r>
                          <w:rPr>
                            <w:b/>
                            <w:sz w:val="17"/>
                          </w:rPr>
                          <w:t>On</w:t>
                        </w:r>
                        <w:r>
                          <w:rPr>
                            <w:b/>
                            <w:spacing w:val="-8"/>
                            <w:sz w:val="17"/>
                          </w:rPr>
                          <w:t> </w:t>
                        </w:r>
                        <w:r>
                          <w:rPr>
                            <w:b/>
                            <w:sz w:val="17"/>
                          </w:rPr>
                          <w:t>retrouve</w:t>
                        </w:r>
                        <w:r>
                          <w:rPr>
                            <w:b/>
                            <w:spacing w:val="-9"/>
                            <w:sz w:val="17"/>
                          </w:rPr>
                          <w:t> </w:t>
                        </w:r>
                        <w:r>
                          <w:rPr>
                            <w:b/>
                            <w:sz w:val="17"/>
                          </w:rPr>
                          <w:t>donc</w:t>
                        </w:r>
                        <w:r>
                          <w:rPr>
                            <w:b/>
                            <w:spacing w:val="-8"/>
                            <w:sz w:val="17"/>
                          </w:rPr>
                          <w:t> </w:t>
                        </w:r>
                        <w:r>
                          <w:rPr>
                            <w:b/>
                            <w:sz w:val="17"/>
                          </w:rPr>
                          <w:t>la</w:t>
                        </w:r>
                        <w:r>
                          <w:rPr>
                            <w:b/>
                            <w:spacing w:val="-8"/>
                            <w:sz w:val="17"/>
                          </w:rPr>
                          <w:t> </w:t>
                        </w:r>
                        <w:r>
                          <w:rPr>
                            <w:b/>
                            <w:sz w:val="17"/>
                          </w:rPr>
                          <w:t>représentation</w:t>
                        </w:r>
                        <w:r>
                          <w:rPr>
                            <w:b/>
                            <w:spacing w:val="-5"/>
                            <w:sz w:val="17"/>
                          </w:rPr>
                          <w:t> </w:t>
                        </w:r>
                        <w:r>
                          <w:rPr>
                            <w:b/>
                            <w:sz w:val="17"/>
                          </w:rPr>
                          <w:t>de</w:t>
                        </w:r>
                        <w:r>
                          <w:rPr>
                            <w:b/>
                            <w:spacing w:val="-8"/>
                            <w:sz w:val="17"/>
                          </w:rPr>
                          <w:t> </w:t>
                        </w:r>
                        <w:r>
                          <w:rPr>
                            <w:b/>
                            <w:sz w:val="17"/>
                          </w:rPr>
                          <w:t>Newman</w:t>
                        </w:r>
                        <w:r>
                          <w:rPr>
                            <w:b/>
                            <w:spacing w:val="-7"/>
                            <w:sz w:val="17"/>
                          </w:rPr>
                          <w:t> </w:t>
                        </w:r>
                        <w:r>
                          <w:rPr>
                            <w:b/>
                            <w:sz w:val="17"/>
                          </w:rPr>
                          <w:t>suivante</w:t>
                        </w:r>
                        <w:r>
                          <w:rPr>
                            <w:b/>
                            <w:spacing w:val="-8"/>
                            <w:sz w:val="17"/>
                          </w:rPr>
                          <w:t> </w:t>
                        </w:r>
                        <w:r>
                          <w:rPr>
                            <w:b/>
                            <w:spacing w:val="-10"/>
                            <w:sz w:val="17"/>
                          </w:rPr>
                          <w:t>:</w:t>
                        </w:r>
                      </w:p>
                      <w:p>
                        <w:pPr>
                          <w:spacing w:line="240" w:lineRule="auto" w:before="0"/>
                          <w:rPr>
                            <w:b/>
                            <w:sz w:val="17"/>
                          </w:rPr>
                        </w:pPr>
                      </w:p>
                      <w:p>
                        <w:pPr>
                          <w:spacing w:line="240" w:lineRule="auto" w:before="0"/>
                          <w:rPr>
                            <w:b/>
                            <w:sz w:val="17"/>
                          </w:rPr>
                        </w:pPr>
                      </w:p>
                      <w:p>
                        <w:pPr>
                          <w:spacing w:line="240" w:lineRule="auto" w:before="0"/>
                          <w:rPr>
                            <w:b/>
                            <w:sz w:val="17"/>
                          </w:rPr>
                        </w:pPr>
                      </w:p>
                      <w:p>
                        <w:pPr>
                          <w:spacing w:line="240" w:lineRule="auto" w:before="0"/>
                          <w:rPr>
                            <w:b/>
                            <w:sz w:val="17"/>
                          </w:rPr>
                        </w:pPr>
                      </w:p>
                      <w:p>
                        <w:pPr>
                          <w:spacing w:line="240" w:lineRule="auto" w:before="0"/>
                          <w:rPr>
                            <w:b/>
                            <w:sz w:val="17"/>
                          </w:rPr>
                        </w:pPr>
                      </w:p>
                      <w:p>
                        <w:pPr>
                          <w:spacing w:line="240" w:lineRule="auto" w:before="0"/>
                          <w:rPr>
                            <w:b/>
                            <w:sz w:val="17"/>
                          </w:rPr>
                        </w:pPr>
                      </w:p>
                      <w:p>
                        <w:pPr>
                          <w:spacing w:line="240" w:lineRule="auto" w:before="0"/>
                          <w:rPr>
                            <w:b/>
                            <w:sz w:val="17"/>
                          </w:rPr>
                        </w:pPr>
                      </w:p>
                      <w:p>
                        <w:pPr>
                          <w:spacing w:line="240" w:lineRule="auto" w:before="129"/>
                          <w:rPr>
                            <w:b/>
                            <w:sz w:val="17"/>
                          </w:rPr>
                        </w:pPr>
                      </w:p>
                      <w:p>
                        <w:pPr>
                          <w:spacing w:line="271" w:lineRule="auto" w:before="0"/>
                          <w:ind w:left="76" w:right="74" w:firstLine="0"/>
                          <w:jc w:val="both"/>
                          <w:rPr>
                            <w:b/>
                            <w:sz w:val="17"/>
                          </w:rPr>
                        </w:pPr>
                        <w:r>
                          <w:rPr>
                            <w:b/>
                            <w:sz w:val="17"/>
                          </w:rPr>
                          <w:t>Pour passer de Cram à Newman, il faut une bonne visualisation de l’espace. Il faut localiser</w:t>
                        </w:r>
                        <w:r>
                          <w:rPr>
                            <w:b/>
                            <w:spacing w:val="-3"/>
                            <w:sz w:val="17"/>
                          </w:rPr>
                          <w:t> </w:t>
                        </w:r>
                        <w:r>
                          <w:rPr>
                            <w:b/>
                            <w:sz w:val="17"/>
                          </w:rPr>
                          <w:t>par</w:t>
                        </w:r>
                        <w:r>
                          <w:rPr>
                            <w:b/>
                            <w:spacing w:val="-3"/>
                            <w:sz w:val="17"/>
                          </w:rPr>
                          <w:t> </w:t>
                        </w:r>
                        <w:r>
                          <w:rPr>
                            <w:b/>
                            <w:sz w:val="17"/>
                          </w:rPr>
                          <w:t>quel</w:t>
                        </w:r>
                        <w:r>
                          <w:rPr>
                            <w:b/>
                            <w:spacing w:val="-4"/>
                            <w:sz w:val="17"/>
                          </w:rPr>
                          <w:t> </w:t>
                        </w:r>
                        <w:r>
                          <w:rPr>
                            <w:b/>
                            <w:sz w:val="17"/>
                          </w:rPr>
                          <w:t>côté regarder</w:t>
                        </w:r>
                        <w:r>
                          <w:rPr>
                            <w:b/>
                            <w:spacing w:val="-3"/>
                            <w:sz w:val="17"/>
                          </w:rPr>
                          <w:t> </w:t>
                        </w:r>
                        <w:r>
                          <w:rPr>
                            <w:b/>
                            <w:sz w:val="17"/>
                          </w:rPr>
                          <w:t>la</w:t>
                        </w:r>
                        <w:r>
                          <w:rPr>
                            <w:b/>
                            <w:spacing w:val="-3"/>
                            <w:sz w:val="17"/>
                          </w:rPr>
                          <w:t> </w:t>
                        </w:r>
                        <w:r>
                          <w:rPr>
                            <w:b/>
                            <w:sz w:val="17"/>
                          </w:rPr>
                          <w:t>liaison</w:t>
                        </w:r>
                        <w:r>
                          <w:rPr>
                            <w:b/>
                            <w:spacing w:val="-4"/>
                            <w:sz w:val="17"/>
                          </w:rPr>
                          <w:t> </w:t>
                        </w:r>
                        <w:r>
                          <w:rPr>
                            <w:b/>
                            <w:sz w:val="17"/>
                          </w:rPr>
                          <w:t>de</w:t>
                        </w:r>
                        <w:r>
                          <w:rPr>
                            <w:b/>
                            <w:spacing w:val="-5"/>
                            <w:sz w:val="17"/>
                          </w:rPr>
                          <w:t> </w:t>
                        </w:r>
                        <w:r>
                          <w:rPr>
                            <w:b/>
                            <w:sz w:val="17"/>
                          </w:rPr>
                          <w:t>façon</w:t>
                        </w:r>
                        <w:r>
                          <w:rPr>
                            <w:b/>
                            <w:spacing w:val="-2"/>
                            <w:sz w:val="17"/>
                          </w:rPr>
                          <w:t> </w:t>
                        </w:r>
                        <w:r>
                          <w:rPr>
                            <w:b/>
                            <w:sz w:val="17"/>
                          </w:rPr>
                          <w:t>à</w:t>
                        </w:r>
                        <w:r>
                          <w:rPr>
                            <w:b/>
                            <w:spacing w:val="-3"/>
                            <w:sz w:val="17"/>
                          </w:rPr>
                          <w:t> </w:t>
                        </w:r>
                        <w:r>
                          <w:rPr>
                            <w:b/>
                            <w:sz w:val="17"/>
                          </w:rPr>
                          <w:t>ce</w:t>
                        </w:r>
                        <w:r>
                          <w:rPr>
                            <w:b/>
                            <w:spacing w:val="-3"/>
                            <w:sz w:val="17"/>
                          </w:rPr>
                          <w:t> </w:t>
                        </w:r>
                        <w:r>
                          <w:rPr>
                            <w:b/>
                            <w:sz w:val="17"/>
                          </w:rPr>
                          <w:t>que</w:t>
                        </w:r>
                        <w:r>
                          <w:rPr>
                            <w:b/>
                            <w:spacing w:val="-2"/>
                            <w:sz w:val="17"/>
                          </w:rPr>
                          <w:t> </w:t>
                        </w:r>
                        <w:r>
                          <w:rPr>
                            <w:b/>
                            <w:sz w:val="17"/>
                          </w:rPr>
                          <w:t>le</w:t>
                        </w:r>
                        <w:r>
                          <w:rPr>
                            <w:b/>
                            <w:spacing w:val="-3"/>
                            <w:sz w:val="17"/>
                          </w:rPr>
                          <w:t> </w:t>
                        </w:r>
                        <w:r>
                          <w:rPr>
                            <w:b/>
                            <w:sz w:val="17"/>
                          </w:rPr>
                          <w:t>2</w:t>
                        </w:r>
                        <w:r>
                          <w:rPr>
                            <w:b/>
                            <w:position w:val="6"/>
                            <w:sz w:val="11"/>
                          </w:rPr>
                          <w:t>e</w:t>
                        </w:r>
                        <w:r>
                          <w:rPr>
                            <w:b/>
                            <w:spacing w:val="12"/>
                            <w:position w:val="6"/>
                            <w:sz w:val="11"/>
                          </w:rPr>
                          <w:t> </w:t>
                        </w:r>
                        <w:r>
                          <w:rPr>
                            <w:b/>
                            <w:sz w:val="17"/>
                          </w:rPr>
                          <w:t>carbone</w:t>
                        </w:r>
                        <w:r>
                          <w:rPr>
                            <w:b/>
                            <w:spacing w:val="-5"/>
                            <w:sz w:val="17"/>
                          </w:rPr>
                          <w:t> </w:t>
                        </w:r>
                        <w:r>
                          <w:rPr>
                            <w:b/>
                            <w:sz w:val="17"/>
                          </w:rPr>
                          <w:t>soit</w:t>
                        </w:r>
                        <w:r>
                          <w:rPr>
                            <w:b/>
                            <w:spacing w:val="-3"/>
                            <w:sz w:val="17"/>
                          </w:rPr>
                          <w:t> </w:t>
                        </w:r>
                        <w:r>
                          <w:rPr>
                            <w:b/>
                            <w:sz w:val="17"/>
                          </w:rPr>
                          <w:t>caché</w:t>
                        </w:r>
                        <w:r>
                          <w:rPr>
                            <w:b/>
                            <w:spacing w:val="-3"/>
                            <w:sz w:val="17"/>
                          </w:rPr>
                          <w:t> </w:t>
                        </w:r>
                        <w:r>
                          <w:rPr>
                            <w:b/>
                            <w:sz w:val="17"/>
                          </w:rPr>
                          <w:t>par</w:t>
                        </w:r>
                        <w:r>
                          <w:rPr>
                            <w:b/>
                            <w:spacing w:val="-7"/>
                            <w:sz w:val="17"/>
                          </w:rPr>
                          <w:t> </w:t>
                        </w:r>
                        <w:r>
                          <w:rPr>
                            <w:b/>
                            <w:sz w:val="17"/>
                          </w:rPr>
                          <w:t>le 1</w:t>
                        </w:r>
                        <w:r>
                          <w:rPr>
                            <w:b/>
                            <w:position w:val="6"/>
                            <w:sz w:val="11"/>
                          </w:rPr>
                          <w:t>er</w:t>
                        </w:r>
                        <w:r>
                          <w:rPr>
                            <w:b/>
                            <w:sz w:val="17"/>
                          </w:rPr>
                          <w:t>. Ensuite,</w:t>
                        </w:r>
                        <w:r>
                          <w:rPr>
                            <w:b/>
                            <w:spacing w:val="-1"/>
                            <w:sz w:val="17"/>
                          </w:rPr>
                          <w:t> </w:t>
                        </w:r>
                        <w:r>
                          <w:rPr>
                            <w:b/>
                            <w:sz w:val="17"/>
                          </w:rPr>
                          <w:t>les liaisons</w:t>
                        </w:r>
                        <w:r>
                          <w:rPr>
                            <w:b/>
                            <w:spacing w:val="-1"/>
                            <w:sz w:val="17"/>
                          </w:rPr>
                          <w:t> </w:t>
                        </w:r>
                        <w:r>
                          <w:rPr>
                            <w:b/>
                            <w:sz w:val="17"/>
                          </w:rPr>
                          <w:t>que</w:t>
                        </w:r>
                        <w:r>
                          <w:rPr>
                            <w:b/>
                            <w:spacing w:val="-2"/>
                            <w:sz w:val="17"/>
                          </w:rPr>
                          <w:t> </w:t>
                        </w:r>
                        <w:r>
                          <w:rPr>
                            <w:b/>
                            <w:sz w:val="17"/>
                          </w:rPr>
                          <w:t>l’on voit à</w:t>
                        </w:r>
                        <w:r>
                          <w:rPr>
                            <w:b/>
                            <w:spacing w:val="-1"/>
                            <w:sz w:val="17"/>
                          </w:rPr>
                          <w:t> </w:t>
                        </w:r>
                        <w:r>
                          <w:rPr>
                            <w:b/>
                            <w:sz w:val="17"/>
                          </w:rPr>
                          <w:t>droite de notre point</w:t>
                        </w:r>
                        <w:r>
                          <w:rPr>
                            <w:b/>
                            <w:spacing w:val="-1"/>
                            <w:sz w:val="17"/>
                          </w:rPr>
                          <w:t> </w:t>
                        </w:r>
                        <w:r>
                          <w:rPr>
                            <w:b/>
                            <w:sz w:val="17"/>
                          </w:rPr>
                          <w:t>de vue iront à</w:t>
                        </w:r>
                        <w:r>
                          <w:rPr>
                            <w:b/>
                            <w:spacing w:val="-1"/>
                            <w:sz w:val="17"/>
                          </w:rPr>
                          <w:t> </w:t>
                        </w:r>
                        <w:r>
                          <w:rPr>
                            <w:b/>
                            <w:sz w:val="17"/>
                          </w:rPr>
                          <w:t>droite dans la projection de Newman, et celles à gauche iront à gauche !</w:t>
                        </w:r>
                      </w:p>
                      <w:p>
                        <w:pPr>
                          <w:numPr>
                            <w:ilvl w:val="0"/>
                            <w:numId w:val="8"/>
                          </w:numPr>
                          <w:tabs>
                            <w:tab w:pos="271" w:val="left" w:leader="none"/>
                          </w:tabs>
                          <w:spacing w:before="6"/>
                          <w:ind w:left="271" w:right="0" w:hanging="195"/>
                          <w:jc w:val="both"/>
                          <w:rPr>
                            <w:b/>
                            <w:sz w:val="17"/>
                          </w:rPr>
                        </w:pPr>
                        <w:r>
                          <w:rPr>
                            <w:b/>
                            <w:sz w:val="17"/>
                          </w:rPr>
                          <w:t>La</w:t>
                        </w:r>
                        <w:r>
                          <w:rPr>
                            <w:b/>
                            <w:spacing w:val="-7"/>
                            <w:sz w:val="17"/>
                          </w:rPr>
                          <w:t> </w:t>
                        </w:r>
                        <w:r>
                          <w:rPr>
                            <w:b/>
                            <w:sz w:val="17"/>
                          </w:rPr>
                          <w:t>molécule</w:t>
                        </w:r>
                        <w:r>
                          <w:rPr>
                            <w:b/>
                            <w:spacing w:val="-8"/>
                            <w:sz w:val="17"/>
                          </w:rPr>
                          <w:t> </w:t>
                        </w:r>
                        <w:r>
                          <w:rPr>
                            <w:b/>
                            <w:sz w:val="17"/>
                          </w:rPr>
                          <w:t>E</w:t>
                        </w:r>
                        <w:r>
                          <w:rPr>
                            <w:b/>
                            <w:spacing w:val="-5"/>
                            <w:sz w:val="17"/>
                          </w:rPr>
                          <w:t> </w:t>
                        </w:r>
                        <w:r>
                          <w:rPr>
                            <w:b/>
                            <w:sz w:val="17"/>
                          </w:rPr>
                          <w:t>est</w:t>
                        </w:r>
                        <w:r>
                          <w:rPr>
                            <w:b/>
                            <w:spacing w:val="-6"/>
                            <w:sz w:val="17"/>
                          </w:rPr>
                          <w:t> </w:t>
                        </w:r>
                        <w:r>
                          <w:rPr>
                            <w:b/>
                            <w:sz w:val="17"/>
                          </w:rPr>
                          <w:t>une</w:t>
                        </w:r>
                        <w:r>
                          <w:rPr>
                            <w:b/>
                            <w:spacing w:val="-6"/>
                            <w:sz w:val="17"/>
                          </w:rPr>
                          <w:t> </w:t>
                        </w:r>
                        <w:r>
                          <w:rPr>
                            <w:b/>
                            <w:sz w:val="17"/>
                          </w:rPr>
                          <w:t>projection</w:t>
                        </w:r>
                        <w:r>
                          <w:rPr>
                            <w:b/>
                            <w:spacing w:val="-6"/>
                            <w:sz w:val="17"/>
                          </w:rPr>
                          <w:t> </w:t>
                        </w:r>
                        <w:r>
                          <w:rPr>
                            <w:b/>
                            <w:sz w:val="17"/>
                          </w:rPr>
                          <w:t>de</w:t>
                        </w:r>
                        <w:r>
                          <w:rPr>
                            <w:b/>
                            <w:spacing w:val="-6"/>
                            <w:sz w:val="17"/>
                          </w:rPr>
                          <w:t> </w:t>
                        </w:r>
                        <w:r>
                          <w:rPr>
                            <w:b/>
                            <w:sz w:val="17"/>
                          </w:rPr>
                          <w:t>Newman</w:t>
                        </w:r>
                        <w:r>
                          <w:rPr>
                            <w:b/>
                            <w:spacing w:val="-5"/>
                            <w:sz w:val="17"/>
                          </w:rPr>
                          <w:t> </w:t>
                        </w:r>
                        <w:r>
                          <w:rPr>
                            <w:b/>
                            <w:sz w:val="17"/>
                          </w:rPr>
                          <w:t>de</w:t>
                        </w:r>
                        <w:r>
                          <w:rPr>
                            <w:b/>
                            <w:spacing w:val="-6"/>
                            <w:sz w:val="17"/>
                          </w:rPr>
                          <w:t> </w:t>
                        </w:r>
                        <w:r>
                          <w:rPr>
                            <w:b/>
                            <w:sz w:val="17"/>
                          </w:rPr>
                          <w:t>l’isomère</w:t>
                        </w:r>
                        <w:r>
                          <w:rPr>
                            <w:b/>
                            <w:spacing w:val="-7"/>
                            <w:sz w:val="17"/>
                          </w:rPr>
                          <w:t> </w:t>
                        </w:r>
                        <w:r>
                          <w:rPr>
                            <w:b/>
                            <w:sz w:val="17"/>
                          </w:rPr>
                          <w:t>(4)</w:t>
                        </w:r>
                        <w:r>
                          <w:rPr>
                            <w:b/>
                            <w:spacing w:val="-6"/>
                            <w:sz w:val="17"/>
                          </w:rPr>
                          <w:t> </w:t>
                        </w:r>
                        <w:r>
                          <w:rPr>
                            <w:b/>
                            <w:sz w:val="17"/>
                          </w:rPr>
                          <w:t>selon</w:t>
                        </w:r>
                        <w:r>
                          <w:rPr>
                            <w:b/>
                            <w:spacing w:val="-3"/>
                            <w:sz w:val="17"/>
                          </w:rPr>
                          <w:t> </w:t>
                        </w:r>
                        <w:r>
                          <w:rPr>
                            <w:b/>
                            <w:sz w:val="17"/>
                          </w:rPr>
                          <w:t>l’axe</w:t>
                        </w:r>
                        <w:r>
                          <w:rPr>
                            <w:b/>
                            <w:spacing w:val="-6"/>
                            <w:sz w:val="17"/>
                          </w:rPr>
                          <w:t> </w:t>
                        </w:r>
                        <w:r>
                          <w:rPr>
                            <w:b/>
                            <w:sz w:val="17"/>
                          </w:rPr>
                          <w:t>C2-</w:t>
                        </w:r>
                        <w:r>
                          <w:rPr>
                            <w:b/>
                            <w:spacing w:val="-5"/>
                            <w:sz w:val="17"/>
                          </w:rPr>
                          <w:t>C3</w:t>
                        </w:r>
                      </w:p>
                      <w:p>
                        <w:pPr>
                          <w:spacing w:line="276" w:lineRule="auto" w:before="27"/>
                          <w:ind w:left="76" w:right="73" w:firstLine="0"/>
                          <w:jc w:val="both"/>
                          <w:rPr>
                            <w:b/>
                            <w:sz w:val="17"/>
                          </w:rPr>
                        </w:pPr>
                        <w:r>
                          <w:rPr>
                            <w:b/>
                            <w:sz w:val="17"/>
                          </w:rPr>
                          <w:t>VRAI – Même principe, mais ici la molécule E est une représentation éclipsée, on doit tourner</w:t>
                        </w:r>
                        <w:r>
                          <w:rPr>
                            <w:b/>
                            <w:spacing w:val="-6"/>
                            <w:sz w:val="17"/>
                          </w:rPr>
                          <w:t> </w:t>
                        </w:r>
                        <w:r>
                          <w:rPr>
                            <w:b/>
                            <w:sz w:val="17"/>
                          </w:rPr>
                          <w:t>les</w:t>
                        </w:r>
                        <w:r>
                          <w:rPr>
                            <w:b/>
                            <w:spacing w:val="-6"/>
                            <w:sz w:val="17"/>
                          </w:rPr>
                          <w:t> </w:t>
                        </w:r>
                        <w:r>
                          <w:rPr>
                            <w:b/>
                            <w:sz w:val="17"/>
                          </w:rPr>
                          <w:t>atomes</w:t>
                        </w:r>
                        <w:r>
                          <w:rPr>
                            <w:b/>
                            <w:spacing w:val="-3"/>
                            <w:sz w:val="17"/>
                          </w:rPr>
                          <w:t> </w:t>
                        </w:r>
                        <w:r>
                          <w:rPr>
                            <w:b/>
                            <w:sz w:val="17"/>
                          </w:rPr>
                          <w:t>autours</w:t>
                        </w:r>
                        <w:r>
                          <w:rPr>
                            <w:b/>
                            <w:spacing w:val="-3"/>
                            <w:sz w:val="17"/>
                          </w:rPr>
                          <w:t> </w:t>
                        </w:r>
                        <w:r>
                          <w:rPr>
                            <w:b/>
                            <w:sz w:val="17"/>
                          </w:rPr>
                          <w:t>de</w:t>
                        </w:r>
                        <w:r>
                          <w:rPr>
                            <w:b/>
                            <w:spacing w:val="-6"/>
                            <w:sz w:val="17"/>
                          </w:rPr>
                          <w:t> </w:t>
                        </w:r>
                        <w:r>
                          <w:rPr>
                            <w:b/>
                            <w:sz w:val="17"/>
                          </w:rPr>
                          <w:t>la</w:t>
                        </w:r>
                        <w:r>
                          <w:rPr>
                            <w:b/>
                            <w:spacing w:val="-4"/>
                            <w:sz w:val="17"/>
                          </w:rPr>
                          <w:t> </w:t>
                        </w:r>
                        <w:r>
                          <w:rPr>
                            <w:b/>
                            <w:sz w:val="17"/>
                          </w:rPr>
                          <w:t>liaison</w:t>
                        </w:r>
                        <w:r>
                          <w:rPr>
                            <w:b/>
                            <w:spacing w:val="-3"/>
                            <w:sz w:val="17"/>
                          </w:rPr>
                          <w:t> </w:t>
                        </w:r>
                        <w:r>
                          <w:rPr>
                            <w:rFonts w:ascii="Cambria" w:hAnsi="Cambria" w:eastAsia="Cambria"/>
                            <w:sz w:val="17"/>
                          </w:rPr>
                          <w:t>𝝈</w:t>
                        </w:r>
                        <w:r>
                          <w:rPr>
                            <w:rFonts w:ascii="Cambria" w:hAnsi="Cambria" w:eastAsia="Cambria"/>
                            <w:spacing w:val="-7"/>
                            <w:sz w:val="17"/>
                          </w:rPr>
                          <w:t> </w:t>
                        </w:r>
                        <w:r>
                          <w:rPr>
                            <w:b/>
                            <w:sz w:val="17"/>
                          </w:rPr>
                          <w:t>pour</w:t>
                        </w:r>
                        <w:r>
                          <w:rPr>
                            <w:b/>
                            <w:spacing w:val="-6"/>
                            <w:sz w:val="17"/>
                          </w:rPr>
                          <w:t> </w:t>
                        </w:r>
                        <w:r>
                          <w:rPr>
                            <w:b/>
                            <w:sz w:val="17"/>
                          </w:rPr>
                          <w:t>la</w:t>
                        </w:r>
                        <w:r>
                          <w:rPr>
                            <w:b/>
                            <w:spacing w:val="-5"/>
                            <w:sz w:val="17"/>
                          </w:rPr>
                          <w:t> </w:t>
                        </w:r>
                        <w:r>
                          <w:rPr>
                            <w:b/>
                            <w:sz w:val="17"/>
                          </w:rPr>
                          <w:t>voir.</w:t>
                        </w:r>
                        <w:r>
                          <w:rPr>
                            <w:b/>
                            <w:spacing w:val="-4"/>
                            <w:sz w:val="17"/>
                          </w:rPr>
                          <w:t> </w:t>
                        </w:r>
                        <w:r>
                          <w:rPr>
                            <w:b/>
                            <w:sz w:val="17"/>
                          </w:rPr>
                          <w:t>Notez</w:t>
                        </w:r>
                        <w:r>
                          <w:rPr>
                            <w:b/>
                            <w:spacing w:val="-4"/>
                            <w:sz w:val="17"/>
                          </w:rPr>
                          <w:t> </w:t>
                        </w:r>
                        <w:r>
                          <w:rPr>
                            <w:b/>
                            <w:sz w:val="17"/>
                          </w:rPr>
                          <w:t>bien</w:t>
                        </w:r>
                        <w:r>
                          <w:rPr>
                            <w:b/>
                            <w:spacing w:val="-5"/>
                            <w:sz w:val="17"/>
                          </w:rPr>
                          <w:t> </w:t>
                        </w:r>
                        <w:r>
                          <w:rPr>
                            <w:b/>
                            <w:sz w:val="17"/>
                          </w:rPr>
                          <w:t>que</w:t>
                        </w:r>
                        <w:r>
                          <w:rPr>
                            <w:b/>
                            <w:spacing w:val="-6"/>
                            <w:sz w:val="17"/>
                          </w:rPr>
                          <w:t> </w:t>
                        </w:r>
                        <w:r>
                          <w:rPr>
                            <w:b/>
                            <w:sz w:val="17"/>
                          </w:rPr>
                          <w:t>les</w:t>
                        </w:r>
                        <w:r>
                          <w:rPr>
                            <w:b/>
                            <w:spacing w:val="-3"/>
                            <w:sz w:val="17"/>
                          </w:rPr>
                          <w:t> </w:t>
                        </w:r>
                        <w:r>
                          <w:rPr>
                            <w:b/>
                            <w:sz w:val="17"/>
                          </w:rPr>
                          <w:t>configurations éclipsée et décalée ne sont pas fixes, on peut jouer avec la rotation de la liaison centrale pour montrer qu’il s’agit d’un équilibre dynamique.</w:t>
                        </w:r>
                      </w:p>
                    </w:txbxContent>
                  </v:textbox>
                  <w10:wrap type="none"/>
                </v:shape>
                <w10:wrap type="none"/>
              </v:group>
            </w:pict>
          </mc:Fallback>
        </mc:AlternateContent>
      </w:r>
      <w:r>
        <w:rPr>
          <w:b/>
          <w:sz w:val="17"/>
        </w:rPr>
        <w:t>Concernant</w:t>
      </w:r>
      <w:r>
        <w:rPr>
          <w:b/>
          <w:spacing w:val="40"/>
          <w:sz w:val="17"/>
        </w:rPr>
        <w:t> </w:t>
      </w:r>
      <w:r>
        <w:rPr>
          <w:b/>
          <w:sz w:val="17"/>
        </w:rPr>
        <w:t>la</w:t>
      </w:r>
      <w:r>
        <w:rPr>
          <w:b/>
          <w:spacing w:val="40"/>
          <w:sz w:val="17"/>
        </w:rPr>
        <w:t> </w:t>
      </w:r>
      <w:r>
        <w:rPr>
          <w:b/>
          <w:sz w:val="17"/>
        </w:rPr>
        <w:t>molécule</w:t>
      </w:r>
      <w:r>
        <w:rPr>
          <w:b/>
          <w:spacing w:val="40"/>
          <w:sz w:val="17"/>
        </w:rPr>
        <w:t> </w:t>
      </w:r>
      <w:r>
        <w:rPr>
          <w:b/>
          <w:sz w:val="17"/>
        </w:rPr>
        <w:t>d’acide</w:t>
      </w:r>
      <w:r>
        <w:rPr>
          <w:b/>
          <w:spacing w:val="40"/>
          <w:sz w:val="17"/>
        </w:rPr>
        <w:t> </w:t>
      </w:r>
      <w:r>
        <w:rPr>
          <w:b/>
          <w:sz w:val="17"/>
        </w:rPr>
        <w:t>thréonique</w:t>
      </w:r>
      <w:r>
        <w:rPr>
          <w:b/>
          <w:spacing w:val="40"/>
          <w:sz w:val="17"/>
        </w:rPr>
        <w:t> </w:t>
      </w:r>
      <w:r>
        <w:rPr>
          <w:b/>
          <w:sz w:val="17"/>
        </w:rPr>
        <w:t>et</w:t>
      </w:r>
      <w:r>
        <w:rPr>
          <w:b/>
          <w:spacing w:val="40"/>
          <w:sz w:val="17"/>
        </w:rPr>
        <w:t> </w:t>
      </w:r>
      <w:r>
        <w:rPr>
          <w:b/>
          <w:sz w:val="17"/>
        </w:rPr>
        <w:t>ses</w:t>
      </w:r>
      <w:r>
        <w:rPr>
          <w:b/>
          <w:spacing w:val="40"/>
          <w:sz w:val="17"/>
        </w:rPr>
        <w:t> </w:t>
      </w:r>
      <w:r>
        <w:rPr>
          <w:b/>
          <w:sz w:val="17"/>
        </w:rPr>
        <w:t>projections</w:t>
      </w:r>
      <w:r>
        <w:rPr>
          <w:b/>
          <w:spacing w:val="40"/>
          <w:sz w:val="17"/>
        </w:rPr>
        <w:t> </w:t>
      </w:r>
      <w:r>
        <w:rPr>
          <w:b/>
          <w:sz w:val="17"/>
        </w:rPr>
        <w:t>de</w:t>
      </w:r>
      <w:r>
        <w:rPr>
          <w:b/>
          <w:spacing w:val="40"/>
          <w:sz w:val="17"/>
        </w:rPr>
        <w:t> </w:t>
      </w:r>
      <w:r>
        <w:rPr>
          <w:b/>
          <w:sz w:val="17"/>
        </w:rPr>
        <w:t>Newman,</w:t>
      </w:r>
      <w:r>
        <w:rPr>
          <w:b/>
          <w:spacing w:val="40"/>
          <w:sz w:val="17"/>
        </w:rPr>
        <w:t> </w:t>
      </w:r>
      <w:r>
        <w:rPr>
          <w:b/>
          <w:sz w:val="17"/>
        </w:rPr>
        <w:t>laquelle (lesquelles) des propositions suivantes est (sont) exacte(s) ?</w:t>
      </w:r>
    </w:p>
    <w:p>
      <w:pPr>
        <w:spacing w:after="0" w:line="276" w:lineRule="auto"/>
        <w:jc w:val="left"/>
        <w:rPr>
          <w:b/>
          <w:sz w:val="17"/>
        </w:rPr>
        <w:sectPr>
          <w:pgSz w:w="16840" w:h="11910" w:orient="landscape"/>
          <w:pgMar w:header="0" w:footer="373" w:top="920" w:bottom="600" w:left="850" w:right="566"/>
          <w:cols w:num="2" w:equalWidth="0">
            <w:col w:w="6604" w:space="1816"/>
            <w:col w:w="7004"/>
          </w:cols>
        </w:sectPr>
      </w:pPr>
    </w:p>
    <w:p>
      <w:pPr>
        <w:spacing w:before="74"/>
        <w:ind w:left="8570" w:right="0" w:firstLine="0"/>
        <w:jc w:val="both"/>
        <w:rPr>
          <w:sz w:val="17"/>
        </w:rPr>
      </w:pPr>
      <w:r>
        <w:rPr>
          <w:sz w:val="17"/>
        </w:rPr>
        <mc:AlternateContent>
          <mc:Choice Requires="wps">
            <w:drawing>
              <wp:anchor distT="0" distB="0" distL="0" distR="0" allowOverlap="1" layoutInCell="1" locked="0" behindDoc="0" simplePos="0" relativeHeight="15758848">
                <wp:simplePos x="0" y="0"/>
                <wp:positionH relativeFrom="page">
                  <wp:posOffset>583691</wp:posOffset>
                </wp:positionH>
                <wp:positionV relativeFrom="paragraph">
                  <wp:posOffset>48767</wp:posOffset>
                </wp:positionV>
                <wp:extent cx="4175760" cy="2080260"/>
                <wp:effectExtent l="0" t="0" r="0" b="0"/>
                <wp:wrapNone/>
                <wp:docPr id="126" name="Group 126"/>
                <wp:cNvGraphicFramePr>
                  <a:graphicFrameLocks/>
                </wp:cNvGraphicFramePr>
                <a:graphic>
                  <a:graphicData uri="http://schemas.microsoft.com/office/word/2010/wordprocessingGroup">
                    <wpg:wgp>
                      <wpg:cNvPr id="126" name="Group 126"/>
                      <wpg:cNvGrpSpPr/>
                      <wpg:grpSpPr>
                        <a:xfrm>
                          <a:off x="0" y="0"/>
                          <a:ext cx="4175760" cy="2080260"/>
                          <a:chExt cx="4175760" cy="2080260"/>
                        </a:xfrm>
                      </wpg:grpSpPr>
                      <wps:wsp>
                        <wps:cNvPr id="127" name="Graphic 127"/>
                        <wps:cNvSpPr/>
                        <wps:spPr>
                          <a:xfrm>
                            <a:off x="-12" y="0"/>
                            <a:ext cx="4176395" cy="2080260"/>
                          </a:xfrm>
                          <a:custGeom>
                            <a:avLst/>
                            <a:gdLst/>
                            <a:ahLst/>
                            <a:cxnLst/>
                            <a:rect l="l" t="t" r="r" b="b"/>
                            <a:pathLst>
                              <a:path w="4176395" h="2080260">
                                <a:moveTo>
                                  <a:pt x="4175772" y="0"/>
                                </a:moveTo>
                                <a:lnTo>
                                  <a:pt x="4171200" y="0"/>
                                </a:lnTo>
                                <a:lnTo>
                                  <a:pt x="4171200" y="949452"/>
                                </a:lnTo>
                                <a:lnTo>
                                  <a:pt x="4171200" y="1091184"/>
                                </a:lnTo>
                                <a:lnTo>
                                  <a:pt x="4171200" y="2075688"/>
                                </a:lnTo>
                                <a:lnTo>
                                  <a:pt x="4572" y="2075688"/>
                                </a:lnTo>
                                <a:lnTo>
                                  <a:pt x="4572" y="1091184"/>
                                </a:lnTo>
                                <a:lnTo>
                                  <a:pt x="4572" y="949452"/>
                                </a:lnTo>
                                <a:lnTo>
                                  <a:pt x="4572" y="0"/>
                                </a:lnTo>
                                <a:lnTo>
                                  <a:pt x="12" y="0"/>
                                </a:lnTo>
                                <a:lnTo>
                                  <a:pt x="12" y="949452"/>
                                </a:lnTo>
                                <a:lnTo>
                                  <a:pt x="12" y="1091184"/>
                                </a:lnTo>
                                <a:lnTo>
                                  <a:pt x="12" y="2075688"/>
                                </a:lnTo>
                                <a:lnTo>
                                  <a:pt x="0" y="2080260"/>
                                </a:lnTo>
                                <a:lnTo>
                                  <a:pt x="4171200" y="2080260"/>
                                </a:lnTo>
                                <a:lnTo>
                                  <a:pt x="4175772" y="2080260"/>
                                </a:lnTo>
                                <a:lnTo>
                                  <a:pt x="4175772" y="2075688"/>
                                </a:lnTo>
                                <a:lnTo>
                                  <a:pt x="4175760" y="1091184"/>
                                </a:lnTo>
                                <a:lnTo>
                                  <a:pt x="4175772" y="949452"/>
                                </a:lnTo>
                                <a:lnTo>
                                  <a:pt x="4175772" y="0"/>
                                </a:lnTo>
                                <a:close/>
                              </a:path>
                            </a:pathLst>
                          </a:custGeom>
                          <a:solidFill>
                            <a:srgbClr val="000000"/>
                          </a:solidFill>
                        </wps:spPr>
                        <wps:bodyPr wrap="square" lIns="0" tIns="0" rIns="0" bIns="0" rtlCol="0">
                          <a:prstTxWarp prst="textNoShape">
                            <a:avLst/>
                          </a:prstTxWarp>
                          <a:noAutofit/>
                        </wps:bodyPr>
                      </wps:wsp>
                      <pic:pic>
                        <pic:nvPicPr>
                          <pic:cNvPr id="128" name="Image 128"/>
                          <pic:cNvPicPr/>
                        </pic:nvPicPr>
                        <pic:blipFill>
                          <a:blip r:embed="rId52" cstate="print"/>
                          <a:stretch>
                            <a:fillRect/>
                          </a:stretch>
                        </pic:blipFill>
                        <pic:spPr>
                          <a:xfrm>
                            <a:off x="774191" y="132563"/>
                            <a:ext cx="2586457" cy="796448"/>
                          </a:xfrm>
                          <a:prstGeom prst="rect">
                            <a:avLst/>
                          </a:prstGeom>
                        </pic:spPr>
                      </pic:pic>
                      <pic:pic>
                        <pic:nvPicPr>
                          <pic:cNvPr id="129" name="Image 129"/>
                          <pic:cNvPicPr/>
                        </pic:nvPicPr>
                        <pic:blipFill>
                          <a:blip r:embed="rId53" cstate="print"/>
                          <a:stretch>
                            <a:fillRect/>
                          </a:stretch>
                        </pic:blipFill>
                        <pic:spPr>
                          <a:xfrm>
                            <a:off x="1488780" y="1114667"/>
                            <a:ext cx="1106308" cy="930540"/>
                          </a:xfrm>
                          <a:prstGeom prst="rect">
                            <a:avLst/>
                          </a:prstGeom>
                        </pic:spPr>
                      </pic:pic>
                      <wps:wsp>
                        <wps:cNvPr id="130" name="Textbox 130"/>
                        <wps:cNvSpPr txBox="1"/>
                        <wps:spPr>
                          <a:xfrm>
                            <a:off x="4572" y="0"/>
                            <a:ext cx="4166870" cy="2075814"/>
                          </a:xfrm>
                          <a:prstGeom prst="rect">
                            <a:avLst/>
                          </a:prstGeom>
                        </wps:spPr>
                        <wps:txbx>
                          <w:txbxContent>
                            <w:p>
                              <w:pPr>
                                <w:spacing w:line="240" w:lineRule="auto" w:before="0"/>
                                <w:rPr>
                                  <w:i/>
                                  <w:sz w:val="17"/>
                                </w:rPr>
                              </w:pPr>
                            </w:p>
                            <w:p>
                              <w:pPr>
                                <w:spacing w:line="240" w:lineRule="auto" w:before="0"/>
                                <w:rPr>
                                  <w:i/>
                                  <w:sz w:val="17"/>
                                </w:rPr>
                              </w:pPr>
                            </w:p>
                            <w:p>
                              <w:pPr>
                                <w:spacing w:line="240" w:lineRule="auto" w:before="0"/>
                                <w:rPr>
                                  <w:i/>
                                  <w:sz w:val="17"/>
                                </w:rPr>
                              </w:pPr>
                            </w:p>
                            <w:p>
                              <w:pPr>
                                <w:spacing w:line="240" w:lineRule="auto" w:before="0"/>
                                <w:rPr>
                                  <w:i/>
                                  <w:sz w:val="17"/>
                                </w:rPr>
                              </w:pPr>
                            </w:p>
                            <w:p>
                              <w:pPr>
                                <w:spacing w:line="240" w:lineRule="auto" w:before="0"/>
                                <w:rPr>
                                  <w:i/>
                                  <w:sz w:val="17"/>
                                </w:rPr>
                              </w:pPr>
                            </w:p>
                            <w:p>
                              <w:pPr>
                                <w:spacing w:line="240" w:lineRule="auto" w:before="0"/>
                                <w:rPr>
                                  <w:i/>
                                  <w:sz w:val="17"/>
                                </w:rPr>
                              </w:pPr>
                            </w:p>
                            <w:p>
                              <w:pPr>
                                <w:spacing w:line="240" w:lineRule="auto" w:before="126"/>
                                <w:rPr>
                                  <w:i/>
                                  <w:sz w:val="17"/>
                                </w:rPr>
                              </w:pPr>
                            </w:p>
                            <w:p>
                              <w:pPr>
                                <w:spacing w:before="0"/>
                                <w:ind w:left="76" w:right="0" w:firstLine="0"/>
                                <w:jc w:val="left"/>
                                <w:rPr>
                                  <w:b/>
                                  <w:sz w:val="17"/>
                                </w:rPr>
                              </w:pPr>
                              <w:r>
                                <w:rPr>
                                  <w:b/>
                                  <w:sz w:val="17"/>
                                </w:rPr>
                                <w:t>Ici,</w:t>
                              </w:r>
                              <w:r>
                                <w:rPr>
                                  <w:b/>
                                  <w:spacing w:val="-8"/>
                                  <w:sz w:val="17"/>
                                </w:rPr>
                                <w:t> </w:t>
                              </w:r>
                              <w:r>
                                <w:rPr>
                                  <w:b/>
                                  <w:sz w:val="17"/>
                                </w:rPr>
                                <w:t>on</w:t>
                              </w:r>
                              <w:r>
                                <w:rPr>
                                  <w:b/>
                                  <w:spacing w:val="-6"/>
                                  <w:sz w:val="17"/>
                                </w:rPr>
                                <w:t> </w:t>
                              </w:r>
                              <w:r>
                                <w:rPr>
                                  <w:b/>
                                  <w:sz w:val="17"/>
                                </w:rPr>
                                <w:t>fait</w:t>
                              </w:r>
                              <w:r>
                                <w:rPr>
                                  <w:b/>
                                  <w:spacing w:val="-7"/>
                                  <w:sz w:val="17"/>
                                </w:rPr>
                                <w:t> </w:t>
                              </w:r>
                              <w:r>
                                <w:rPr>
                                  <w:b/>
                                  <w:sz w:val="17"/>
                                </w:rPr>
                                <w:t>tourner</w:t>
                              </w:r>
                              <w:r>
                                <w:rPr>
                                  <w:b/>
                                  <w:spacing w:val="-6"/>
                                  <w:sz w:val="17"/>
                                </w:rPr>
                                <w:t> </w:t>
                              </w:r>
                              <w:r>
                                <w:rPr>
                                  <w:b/>
                                  <w:sz w:val="17"/>
                                </w:rPr>
                                <w:t>le</w:t>
                              </w:r>
                              <w:r>
                                <w:rPr>
                                  <w:b/>
                                  <w:spacing w:val="-7"/>
                                  <w:sz w:val="17"/>
                                </w:rPr>
                                <w:t> </w:t>
                              </w:r>
                              <w:r>
                                <w:rPr>
                                  <w:b/>
                                  <w:sz w:val="17"/>
                                </w:rPr>
                                <w:t>carbone</w:t>
                              </w:r>
                              <w:r>
                                <w:rPr>
                                  <w:b/>
                                  <w:spacing w:val="-6"/>
                                  <w:sz w:val="17"/>
                                </w:rPr>
                                <w:t> </w:t>
                              </w:r>
                              <w:r>
                                <w:rPr>
                                  <w:b/>
                                  <w:sz w:val="17"/>
                                </w:rPr>
                                <w:t>2.</w:t>
                              </w:r>
                              <w:r>
                                <w:rPr>
                                  <w:b/>
                                  <w:spacing w:val="-5"/>
                                  <w:sz w:val="17"/>
                                </w:rPr>
                                <w:t> </w:t>
                              </w:r>
                              <w:r>
                                <w:rPr>
                                  <w:b/>
                                  <w:sz w:val="17"/>
                                </w:rPr>
                                <w:t>On</w:t>
                              </w:r>
                              <w:r>
                                <w:rPr>
                                  <w:b/>
                                  <w:spacing w:val="-7"/>
                                  <w:sz w:val="17"/>
                                </w:rPr>
                                <w:t> </w:t>
                              </w:r>
                              <w:r>
                                <w:rPr>
                                  <w:b/>
                                  <w:sz w:val="17"/>
                                </w:rPr>
                                <w:t>obtient</w:t>
                              </w:r>
                              <w:r>
                                <w:rPr>
                                  <w:b/>
                                  <w:spacing w:val="-7"/>
                                  <w:sz w:val="17"/>
                                </w:rPr>
                                <w:t> </w:t>
                              </w:r>
                              <w:r>
                                <w:rPr>
                                  <w:b/>
                                  <w:sz w:val="17"/>
                                </w:rPr>
                                <w:t>donc</w:t>
                              </w:r>
                              <w:r>
                                <w:rPr>
                                  <w:b/>
                                  <w:spacing w:val="-6"/>
                                  <w:sz w:val="17"/>
                                </w:rPr>
                                <w:t> </w:t>
                              </w:r>
                              <w:r>
                                <w:rPr>
                                  <w:b/>
                                  <w:sz w:val="17"/>
                                </w:rPr>
                                <w:t>la</w:t>
                              </w:r>
                              <w:r>
                                <w:rPr>
                                  <w:b/>
                                  <w:spacing w:val="-7"/>
                                  <w:sz w:val="17"/>
                                </w:rPr>
                                <w:t> </w:t>
                              </w:r>
                              <w:r>
                                <w:rPr>
                                  <w:b/>
                                  <w:sz w:val="17"/>
                                </w:rPr>
                                <w:t>représentation</w:t>
                              </w:r>
                              <w:r>
                                <w:rPr>
                                  <w:b/>
                                  <w:spacing w:val="-6"/>
                                  <w:sz w:val="17"/>
                                </w:rPr>
                                <w:t> </w:t>
                              </w:r>
                              <w:r>
                                <w:rPr>
                                  <w:b/>
                                  <w:sz w:val="17"/>
                                </w:rPr>
                                <w:t>de</w:t>
                              </w:r>
                              <w:r>
                                <w:rPr>
                                  <w:b/>
                                  <w:spacing w:val="-6"/>
                                  <w:sz w:val="17"/>
                                </w:rPr>
                                <w:t> </w:t>
                              </w:r>
                              <w:r>
                                <w:rPr>
                                  <w:b/>
                                  <w:sz w:val="17"/>
                                </w:rPr>
                                <w:t>Newman</w:t>
                              </w:r>
                              <w:r>
                                <w:rPr>
                                  <w:b/>
                                  <w:spacing w:val="-6"/>
                                  <w:sz w:val="17"/>
                                </w:rPr>
                                <w:t> </w:t>
                              </w:r>
                              <w:r>
                                <w:rPr>
                                  <w:b/>
                                  <w:sz w:val="17"/>
                                </w:rPr>
                                <w:t>éclipsée</w:t>
                              </w:r>
                              <w:r>
                                <w:rPr>
                                  <w:b/>
                                  <w:spacing w:val="-7"/>
                                  <w:sz w:val="17"/>
                                </w:rPr>
                                <w:t> </w:t>
                              </w:r>
                              <w:r>
                                <w:rPr>
                                  <w:b/>
                                  <w:spacing w:val="-10"/>
                                  <w:sz w:val="17"/>
                                </w:rPr>
                                <w:t>:</w:t>
                              </w:r>
                            </w:p>
                          </w:txbxContent>
                        </wps:txbx>
                        <wps:bodyPr wrap="square" lIns="0" tIns="0" rIns="0" bIns="0" rtlCol="0">
                          <a:noAutofit/>
                        </wps:bodyPr>
                      </wps:wsp>
                    </wpg:wgp>
                  </a:graphicData>
                </a:graphic>
              </wp:anchor>
            </w:drawing>
          </mc:Choice>
          <mc:Fallback>
            <w:pict>
              <v:group style="position:absolute;margin-left:45.959999pt;margin-top:3.839992pt;width:328.8pt;height:163.8pt;mso-position-horizontal-relative:page;mso-position-vertical-relative:paragraph;z-index:15758848" id="docshapegroup99" coordorigin="919,77" coordsize="6576,3276">
                <v:shape style="position:absolute;left:919;top:76;width:6577;height:3276" id="docshape100" coordorigin="919,77" coordsize="6577,3276" path="m7495,77l7488,77,7488,1572,7488,1795,7488,3346,926,3346,926,1795,926,1572,926,77,919,77,919,1572,919,1795,919,3346,919,3353,7488,3353,7495,3353,7495,3346,7495,1795,7495,1572,7495,77xe" filled="true" fillcolor="#000000" stroked="false">
                  <v:path arrowok="t"/>
                  <v:fill type="solid"/>
                </v:shape>
                <v:shape style="position:absolute;left:2138;top:285;width:4074;height:1255" type="#_x0000_t75" id="docshape101" stroked="false">
                  <v:imagedata r:id="rId52" o:title=""/>
                </v:shape>
                <v:shape style="position:absolute;left:3263;top:1832;width:1743;height:1466" type="#_x0000_t75" id="docshape102" stroked="false">
                  <v:imagedata r:id="rId53" o:title=""/>
                </v:shape>
                <v:shape style="position:absolute;left:926;top:76;width:6562;height:3269" type="#_x0000_t202" id="docshape103" filled="false" stroked="false">
                  <v:textbox inset="0,0,0,0">
                    <w:txbxContent>
                      <w:p>
                        <w:pPr>
                          <w:spacing w:line="240" w:lineRule="auto" w:before="0"/>
                          <w:rPr>
                            <w:i/>
                            <w:sz w:val="17"/>
                          </w:rPr>
                        </w:pPr>
                      </w:p>
                      <w:p>
                        <w:pPr>
                          <w:spacing w:line="240" w:lineRule="auto" w:before="0"/>
                          <w:rPr>
                            <w:i/>
                            <w:sz w:val="17"/>
                          </w:rPr>
                        </w:pPr>
                      </w:p>
                      <w:p>
                        <w:pPr>
                          <w:spacing w:line="240" w:lineRule="auto" w:before="0"/>
                          <w:rPr>
                            <w:i/>
                            <w:sz w:val="17"/>
                          </w:rPr>
                        </w:pPr>
                      </w:p>
                      <w:p>
                        <w:pPr>
                          <w:spacing w:line="240" w:lineRule="auto" w:before="0"/>
                          <w:rPr>
                            <w:i/>
                            <w:sz w:val="17"/>
                          </w:rPr>
                        </w:pPr>
                      </w:p>
                      <w:p>
                        <w:pPr>
                          <w:spacing w:line="240" w:lineRule="auto" w:before="0"/>
                          <w:rPr>
                            <w:i/>
                            <w:sz w:val="17"/>
                          </w:rPr>
                        </w:pPr>
                      </w:p>
                      <w:p>
                        <w:pPr>
                          <w:spacing w:line="240" w:lineRule="auto" w:before="0"/>
                          <w:rPr>
                            <w:i/>
                            <w:sz w:val="17"/>
                          </w:rPr>
                        </w:pPr>
                      </w:p>
                      <w:p>
                        <w:pPr>
                          <w:spacing w:line="240" w:lineRule="auto" w:before="126"/>
                          <w:rPr>
                            <w:i/>
                            <w:sz w:val="17"/>
                          </w:rPr>
                        </w:pPr>
                      </w:p>
                      <w:p>
                        <w:pPr>
                          <w:spacing w:before="0"/>
                          <w:ind w:left="76" w:right="0" w:firstLine="0"/>
                          <w:jc w:val="left"/>
                          <w:rPr>
                            <w:b/>
                            <w:sz w:val="17"/>
                          </w:rPr>
                        </w:pPr>
                        <w:r>
                          <w:rPr>
                            <w:b/>
                            <w:sz w:val="17"/>
                          </w:rPr>
                          <w:t>Ici,</w:t>
                        </w:r>
                        <w:r>
                          <w:rPr>
                            <w:b/>
                            <w:spacing w:val="-8"/>
                            <w:sz w:val="17"/>
                          </w:rPr>
                          <w:t> </w:t>
                        </w:r>
                        <w:r>
                          <w:rPr>
                            <w:b/>
                            <w:sz w:val="17"/>
                          </w:rPr>
                          <w:t>on</w:t>
                        </w:r>
                        <w:r>
                          <w:rPr>
                            <w:b/>
                            <w:spacing w:val="-6"/>
                            <w:sz w:val="17"/>
                          </w:rPr>
                          <w:t> </w:t>
                        </w:r>
                        <w:r>
                          <w:rPr>
                            <w:b/>
                            <w:sz w:val="17"/>
                          </w:rPr>
                          <w:t>fait</w:t>
                        </w:r>
                        <w:r>
                          <w:rPr>
                            <w:b/>
                            <w:spacing w:val="-7"/>
                            <w:sz w:val="17"/>
                          </w:rPr>
                          <w:t> </w:t>
                        </w:r>
                        <w:r>
                          <w:rPr>
                            <w:b/>
                            <w:sz w:val="17"/>
                          </w:rPr>
                          <w:t>tourner</w:t>
                        </w:r>
                        <w:r>
                          <w:rPr>
                            <w:b/>
                            <w:spacing w:val="-6"/>
                            <w:sz w:val="17"/>
                          </w:rPr>
                          <w:t> </w:t>
                        </w:r>
                        <w:r>
                          <w:rPr>
                            <w:b/>
                            <w:sz w:val="17"/>
                          </w:rPr>
                          <w:t>le</w:t>
                        </w:r>
                        <w:r>
                          <w:rPr>
                            <w:b/>
                            <w:spacing w:val="-7"/>
                            <w:sz w:val="17"/>
                          </w:rPr>
                          <w:t> </w:t>
                        </w:r>
                        <w:r>
                          <w:rPr>
                            <w:b/>
                            <w:sz w:val="17"/>
                          </w:rPr>
                          <w:t>carbone</w:t>
                        </w:r>
                        <w:r>
                          <w:rPr>
                            <w:b/>
                            <w:spacing w:val="-6"/>
                            <w:sz w:val="17"/>
                          </w:rPr>
                          <w:t> </w:t>
                        </w:r>
                        <w:r>
                          <w:rPr>
                            <w:b/>
                            <w:sz w:val="17"/>
                          </w:rPr>
                          <w:t>2.</w:t>
                        </w:r>
                        <w:r>
                          <w:rPr>
                            <w:b/>
                            <w:spacing w:val="-5"/>
                            <w:sz w:val="17"/>
                          </w:rPr>
                          <w:t> </w:t>
                        </w:r>
                        <w:r>
                          <w:rPr>
                            <w:b/>
                            <w:sz w:val="17"/>
                          </w:rPr>
                          <w:t>On</w:t>
                        </w:r>
                        <w:r>
                          <w:rPr>
                            <w:b/>
                            <w:spacing w:val="-7"/>
                            <w:sz w:val="17"/>
                          </w:rPr>
                          <w:t> </w:t>
                        </w:r>
                        <w:r>
                          <w:rPr>
                            <w:b/>
                            <w:sz w:val="17"/>
                          </w:rPr>
                          <w:t>obtient</w:t>
                        </w:r>
                        <w:r>
                          <w:rPr>
                            <w:b/>
                            <w:spacing w:val="-7"/>
                            <w:sz w:val="17"/>
                          </w:rPr>
                          <w:t> </w:t>
                        </w:r>
                        <w:r>
                          <w:rPr>
                            <w:b/>
                            <w:sz w:val="17"/>
                          </w:rPr>
                          <w:t>donc</w:t>
                        </w:r>
                        <w:r>
                          <w:rPr>
                            <w:b/>
                            <w:spacing w:val="-6"/>
                            <w:sz w:val="17"/>
                          </w:rPr>
                          <w:t> </w:t>
                        </w:r>
                        <w:r>
                          <w:rPr>
                            <w:b/>
                            <w:sz w:val="17"/>
                          </w:rPr>
                          <w:t>la</w:t>
                        </w:r>
                        <w:r>
                          <w:rPr>
                            <w:b/>
                            <w:spacing w:val="-7"/>
                            <w:sz w:val="17"/>
                          </w:rPr>
                          <w:t> </w:t>
                        </w:r>
                        <w:r>
                          <w:rPr>
                            <w:b/>
                            <w:sz w:val="17"/>
                          </w:rPr>
                          <w:t>représentation</w:t>
                        </w:r>
                        <w:r>
                          <w:rPr>
                            <w:b/>
                            <w:spacing w:val="-6"/>
                            <w:sz w:val="17"/>
                          </w:rPr>
                          <w:t> </w:t>
                        </w:r>
                        <w:r>
                          <w:rPr>
                            <w:b/>
                            <w:sz w:val="17"/>
                          </w:rPr>
                          <w:t>de</w:t>
                        </w:r>
                        <w:r>
                          <w:rPr>
                            <w:b/>
                            <w:spacing w:val="-6"/>
                            <w:sz w:val="17"/>
                          </w:rPr>
                          <w:t> </w:t>
                        </w:r>
                        <w:r>
                          <w:rPr>
                            <w:b/>
                            <w:sz w:val="17"/>
                          </w:rPr>
                          <w:t>Newman</w:t>
                        </w:r>
                        <w:r>
                          <w:rPr>
                            <w:b/>
                            <w:spacing w:val="-6"/>
                            <w:sz w:val="17"/>
                          </w:rPr>
                          <w:t> </w:t>
                        </w:r>
                        <w:r>
                          <w:rPr>
                            <w:b/>
                            <w:sz w:val="17"/>
                          </w:rPr>
                          <w:t>éclipsée</w:t>
                        </w:r>
                        <w:r>
                          <w:rPr>
                            <w:b/>
                            <w:spacing w:val="-7"/>
                            <w:sz w:val="17"/>
                          </w:rPr>
                          <w:t> </w:t>
                        </w:r>
                        <w:r>
                          <w:rPr>
                            <w:b/>
                            <w:spacing w:val="-10"/>
                            <w:sz w:val="17"/>
                          </w:rPr>
                          <w:t>:</w:t>
                        </w:r>
                      </w:p>
                    </w:txbxContent>
                  </v:textbox>
                  <w10:wrap type="none"/>
                </v:shape>
                <w10:wrap type="none"/>
              </v:group>
            </w:pict>
          </mc:Fallback>
        </mc:AlternateContent>
      </w:r>
      <w:r>
        <w:rPr>
          <w:sz w:val="17"/>
        </w:rPr>
        <w:t>E.</w:t>
      </w:r>
      <w:r>
        <w:rPr>
          <w:spacing w:val="-7"/>
          <w:sz w:val="17"/>
        </w:rPr>
        <w:t> </w:t>
      </w:r>
      <w:r>
        <w:rPr>
          <w:sz w:val="17"/>
        </w:rPr>
        <w:t>La</w:t>
      </w:r>
      <w:r>
        <w:rPr>
          <w:spacing w:val="-10"/>
          <w:sz w:val="17"/>
        </w:rPr>
        <w:t> </w:t>
      </w:r>
      <w:r>
        <w:rPr>
          <w:sz w:val="17"/>
        </w:rPr>
        <w:t>configuration</w:t>
      </w:r>
      <w:r>
        <w:rPr>
          <w:spacing w:val="-6"/>
          <w:sz w:val="17"/>
        </w:rPr>
        <w:t> </w:t>
      </w:r>
      <w:r>
        <w:rPr>
          <w:sz w:val="17"/>
        </w:rPr>
        <w:t>éclipsée</w:t>
      </w:r>
      <w:r>
        <w:rPr>
          <w:spacing w:val="-5"/>
          <w:sz w:val="17"/>
        </w:rPr>
        <w:t> </w:t>
      </w:r>
      <w:r>
        <w:rPr>
          <w:sz w:val="17"/>
        </w:rPr>
        <w:t>est</w:t>
      </w:r>
      <w:r>
        <w:rPr>
          <w:spacing w:val="-7"/>
          <w:sz w:val="17"/>
        </w:rPr>
        <w:t> </w:t>
      </w:r>
      <w:r>
        <w:rPr>
          <w:sz w:val="17"/>
        </w:rPr>
        <w:t>plus</w:t>
      </w:r>
      <w:r>
        <w:rPr>
          <w:spacing w:val="-6"/>
          <w:sz w:val="17"/>
        </w:rPr>
        <w:t> </w:t>
      </w:r>
      <w:r>
        <w:rPr>
          <w:sz w:val="17"/>
        </w:rPr>
        <w:t>stable</w:t>
      </w:r>
      <w:r>
        <w:rPr>
          <w:spacing w:val="-6"/>
          <w:sz w:val="17"/>
        </w:rPr>
        <w:t> </w:t>
      </w:r>
      <w:r>
        <w:rPr>
          <w:sz w:val="17"/>
        </w:rPr>
        <w:t>que</w:t>
      </w:r>
      <w:r>
        <w:rPr>
          <w:spacing w:val="-6"/>
          <w:sz w:val="17"/>
        </w:rPr>
        <w:t> </w:t>
      </w:r>
      <w:r>
        <w:rPr>
          <w:sz w:val="17"/>
        </w:rPr>
        <w:t>la</w:t>
      </w:r>
      <w:r>
        <w:rPr>
          <w:spacing w:val="-2"/>
          <w:sz w:val="17"/>
        </w:rPr>
        <w:t> </w:t>
      </w:r>
      <w:r>
        <w:rPr>
          <w:sz w:val="17"/>
        </w:rPr>
        <w:t>configuration</w:t>
      </w:r>
      <w:r>
        <w:rPr>
          <w:spacing w:val="-6"/>
          <w:sz w:val="17"/>
        </w:rPr>
        <w:t> </w:t>
      </w:r>
      <w:r>
        <w:rPr>
          <w:sz w:val="17"/>
        </w:rPr>
        <w:t>décalée</w:t>
      </w:r>
      <w:r>
        <w:rPr>
          <w:spacing w:val="-6"/>
          <w:sz w:val="17"/>
        </w:rPr>
        <w:t> </w:t>
      </w:r>
      <w:r>
        <w:rPr>
          <w:spacing w:val="-4"/>
          <w:sz w:val="17"/>
        </w:rPr>
        <w:t>anti</w:t>
      </w:r>
    </w:p>
    <w:p>
      <w:pPr>
        <w:pStyle w:val="BodyText"/>
        <w:spacing w:line="276" w:lineRule="auto" w:before="30"/>
        <w:ind w:left="8570" w:right="438"/>
        <w:jc w:val="both"/>
      </w:pPr>
      <w:r>
        <w:rPr/>
        <w:t>FAUX – La configuration décalée anti est la plus stable de toutes les configurations car elle permet</w:t>
      </w:r>
      <w:r>
        <w:rPr>
          <w:spacing w:val="-1"/>
        </w:rPr>
        <w:t> </w:t>
      </w:r>
      <w:r>
        <w:rPr/>
        <w:t>de minimiser la</w:t>
      </w:r>
      <w:r>
        <w:rPr>
          <w:spacing w:val="-1"/>
        </w:rPr>
        <w:t> </w:t>
      </w:r>
      <w:r>
        <w:rPr/>
        <w:t>gêne stérique (les</w:t>
      </w:r>
      <w:r>
        <w:rPr>
          <w:spacing w:val="-1"/>
        </w:rPr>
        <w:t> </w:t>
      </w:r>
      <w:r>
        <w:rPr/>
        <w:t>groupements</w:t>
      </w:r>
      <w:r>
        <w:rPr>
          <w:spacing w:val="-1"/>
        </w:rPr>
        <w:t> </w:t>
      </w:r>
      <w:r>
        <w:rPr/>
        <w:t>les</w:t>
      </w:r>
      <w:r>
        <w:rPr>
          <w:spacing w:val="-1"/>
        </w:rPr>
        <w:t> </w:t>
      </w:r>
      <w:r>
        <w:rPr/>
        <w:t>plus</w:t>
      </w:r>
      <w:r>
        <w:rPr>
          <w:spacing w:val="-1"/>
        </w:rPr>
        <w:t> </w:t>
      </w:r>
      <w:r>
        <w:rPr/>
        <w:t>lourds sont</w:t>
      </w:r>
      <w:r>
        <w:rPr>
          <w:spacing w:val="-1"/>
        </w:rPr>
        <w:t> </w:t>
      </w:r>
      <w:r>
        <w:rPr/>
        <w:t>à</w:t>
      </w:r>
      <w:r>
        <w:rPr>
          <w:spacing w:val="-1"/>
        </w:rPr>
        <w:t> </w:t>
      </w:r>
      <w:r>
        <w:rPr/>
        <w:t>l’opposé</w:t>
      </w:r>
      <w:r>
        <w:rPr>
          <w:spacing w:val="-1"/>
        </w:rPr>
        <w:t> </w:t>
      </w:r>
      <w:r>
        <w:rPr/>
        <w:t>l’un</w:t>
      </w:r>
      <w:r>
        <w:rPr>
          <w:spacing w:val="-2"/>
        </w:rPr>
        <w:t> </w:t>
      </w:r>
      <w:r>
        <w:rPr/>
        <w:t>de l’autre. La configuration éclipsée, quant à elle, induit un encombrement car les groupements se superposent et ne se répartissent pas équitablement dans l’espace à leur disposition.</w:t>
      </w:r>
    </w:p>
    <w:p>
      <w:pPr>
        <w:pStyle w:val="BodyText"/>
        <w:spacing w:before="26"/>
      </w:pPr>
    </w:p>
    <w:p>
      <w:pPr>
        <w:pStyle w:val="Heading3"/>
        <w:ind w:left="8570"/>
        <w:jc w:val="both"/>
      </w:pPr>
      <w:r>
        <w:rPr/>
        <w:t>Réponses</w:t>
      </w:r>
      <w:r>
        <w:rPr>
          <w:spacing w:val="-5"/>
        </w:rPr>
        <w:t> </w:t>
      </w:r>
      <w:r>
        <w:rPr/>
        <w:t>exactes</w:t>
      </w:r>
      <w:r>
        <w:rPr>
          <w:spacing w:val="-2"/>
        </w:rPr>
        <w:t> </w:t>
      </w:r>
      <w:r>
        <w:rPr/>
        <w:t>:</w:t>
      </w:r>
      <w:r>
        <w:rPr>
          <w:spacing w:val="-6"/>
        </w:rPr>
        <w:t> </w:t>
      </w:r>
      <w:r>
        <w:rPr/>
        <w:t>A,</w:t>
      </w:r>
      <w:r>
        <w:rPr>
          <w:spacing w:val="-2"/>
        </w:rPr>
        <w:t> </w:t>
      </w:r>
      <w:r>
        <w:rPr/>
        <w:t>B</w:t>
      </w:r>
      <w:r>
        <w:rPr>
          <w:spacing w:val="-4"/>
        </w:rPr>
        <w:t> </w:t>
      </w:r>
      <w:r>
        <w:rPr/>
        <w:t>et</w:t>
      </w:r>
      <w:r>
        <w:rPr>
          <w:spacing w:val="-3"/>
        </w:rPr>
        <w:t> </w:t>
      </w:r>
      <w:r>
        <w:rPr>
          <w:spacing w:val="-10"/>
        </w:rPr>
        <w:t>D</w:t>
      </w:r>
    </w:p>
    <w:p>
      <w:pPr>
        <w:pStyle w:val="BodyText"/>
        <w:rPr>
          <w:b/>
          <w:i w:val="0"/>
        </w:rPr>
      </w:pPr>
    </w:p>
    <w:p>
      <w:pPr>
        <w:pStyle w:val="BodyText"/>
        <w:spacing w:before="85"/>
        <w:rPr>
          <w:b/>
          <w:i w:val="0"/>
        </w:rPr>
      </w:pPr>
    </w:p>
    <w:p>
      <w:pPr>
        <w:spacing w:before="1"/>
        <w:ind w:left="8570" w:right="0" w:firstLine="0"/>
        <w:jc w:val="both"/>
        <w:rPr>
          <w:sz w:val="17"/>
        </w:rPr>
      </w:pPr>
      <w:r>
        <w:rPr>
          <w:sz w:val="17"/>
        </w:rPr>
        <w:t>On</w:t>
      </w:r>
      <w:r>
        <w:rPr>
          <w:spacing w:val="-6"/>
          <w:sz w:val="17"/>
        </w:rPr>
        <w:t> </w:t>
      </w:r>
      <w:r>
        <w:rPr>
          <w:sz w:val="17"/>
        </w:rPr>
        <w:t>s’intéresse</w:t>
      </w:r>
      <w:r>
        <w:rPr>
          <w:spacing w:val="-4"/>
          <w:sz w:val="17"/>
        </w:rPr>
        <w:t> </w:t>
      </w:r>
      <w:r>
        <w:rPr>
          <w:sz w:val="17"/>
        </w:rPr>
        <w:t>à</w:t>
      </w:r>
      <w:r>
        <w:rPr>
          <w:spacing w:val="-7"/>
          <w:sz w:val="17"/>
        </w:rPr>
        <w:t> </w:t>
      </w:r>
      <w:r>
        <w:rPr>
          <w:sz w:val="17"/>
        </w:rPr>
        <w:t>présent</w:t>
      </w:r>
      <w:r>
        <w:rPr>
          <w:spacing w:val="-6"/>
          <w:sz w:val="17"/>
        </w:rPr>
        <w:t> </w:t>
      </w:r>
      <w:r>
        <w:rPr>
          <w:sz w:val="17"/>
        </w:rPr>
        <w:t>à</w:t>
      </w:r>
      <w:r>
        <w:rPr>
          <w:spacing w:val="-3"/>
          <w:sz w:val="17"/>
        </w:rPr>
        <w:t> </w:t>
      </w:r>
      <w:r>
        <w:rPr>
          <w:sz w:val="17"/>
        </w:rPr>
        <w:t>la</w:t>
      </w:r>
      <w:r>
        <w:rPr>
          <w:spacing w:val="-9"/>
          <w:sz w:val="17"/>
        </w:rPr>
        <w:t> </w:t>
      </w:r>
      <w:r>
        <w:rPr>
          <w:sz w:val="17"/>
        </w:rPr>
        <w:t>réaction</w:t>
      </w:r>
      <w:r>
        <w:rPr>
          <w:spacing w:val="-5"/>
          <w:sz w:val="17"/>
        </w:rPr>
        <w:t> </w:t>
      </w:r>
      <w:r>
        <w:rPr>
          <w:sz w:val="17"/>
        </w:rPr>
        <w:t>de</w:t>
      </w:r>
      <w:r>
        <w:rPr>
          <w:spacing w:val="-6"/>
          <w:sz w:val="17"/>
        </w:rPr>
        <w:t> </w:t>
      </w:r>
      <w:r>
        <w:rPr>
          <w:sz w:val="17"/>
        </w:rPr>
        <w:t>combustion</w:t>
      </w:r>
      <w:r>
        <w:rPr>
          <w:spacing w:val="-5"/>
          <w:sz w:val="17"/>
        </w:rPr>
        <w:t> </w:t>
      </w:r>
      <w:r>
        <w:rPr>
          <w:sz w:val="17"/>
        </w:rPr>
        <w:t>d’éthane</w:t>
      </w:r>
      <w:r>
        <w:rPr>
          <w:spacing w:val="-8"/>
          <w:sz w:val="17"/>
        </w:rPr>
        <w:t> </w:t>
      </w:r>
      <w:r>
        <w:rPr>
          <w:sz w:val="17"/>
        </w:rPr>
        <w:t>suivante</w:t>
      </w:r>
      <w:r>
        <w:rPr>
          <w:spacing w:val="-6"/>
          <w:sz w:val="17"/>
        </w:rPr>
        <w:t> </w:t>
      </w:r>
      <w:r>
        <w:rPr>
          <w:spacing w:val="-10"/>
          <w:sz w:val="17"/>
        </w:rPr>
        <w:t>:</w:t>
      </w:r>
    </w:p>
    <w:p>
      <w:pPr>
        <w:spacing w:before="29"/>
        <w:ind w:left="0" w:right="2468" w:firstLine="0"/>
        <w:jc w:val="right"/>
        <w:rPr>
          <w:rFonts w:ascii="Cambria" w:hAnsi="Cambria" w:eastAsia="Cambria"/>
          <w:sz w:val="17"/>
        </w:rPr>
      </w:pPr>
      <w:r>
        <w:rPr>
          <w:rFonts w:ascii="Cambria" w:hAnsi="Cambria" w:eastAsia="Cambria"/>
          <w:sz w:val="17"/>
        </w:rPr>
        <w:t>𝒙</w:t>
      </w:r>
      <w:r>
        <w:rPr>
          <w:rFonts w:ascii="Cambria" w:hAnsi="Cambria" w:eastAsia="Cambria"/>
          <w:spacing w:val="-1"/>
          <w:sz w:val="17"/>
        </w:rPr>
        <w:t> </w:t>
      </w:r>
      <w:r>
        <w:rPr>
          <w:rFonts w:ascii="Cambria" w:hAnsi="Cambria" w:eastAsia="Cambria"/>
          <w:sz w:val="17"/>
        </w:rPr>
        <w:t>𝑪</w:t>
      </w:r>
      <w:r>
        <w:rPr>
          <w:rFonts w:ascii="Cambria" w:hAnsi="Cambria" w:eastAsia="Cambria"/>
          <w:sz w:val="17"/>
          <w:vertAlign w:val="subscript"/>
        </w:rPr>
        <w:t>𝟐</w:t>
      </w:r>
      <w:r>
        <w:rPr>
          <w:rFonts w:ascii="Cambria" w:hAnsi="Cambria" w:eastAsia="Cambria"/>
          <w:sz w:val="17"/>
          <w:vertAlign w:val="baseline"/>
        </w:rPr>
        <w:t>𝑯</w:t>
      </w:r>
      <w:r>
        <w:rPr>
          <w:rFonts w:ascii="Cambria" w:hAnsi="Cambria" w:eastAsia="Cambria"/>
          <w:sz w:val="17"/>
          <w:vertAlign w:val="subscript"/>
        </w:rPr>
        <w:t>𝟔</w:t>
      </w:r>
      <w:r>
        <w:rPr>
          <w:rFonts w:ascii="Cambria" w:hAnsi="Cambria" w:eastAsia="Cambria"/>
          <w:spacing w:val="5"/>
          <w:w w:val="105"/>
          <w:sz w:val="17"/>
          <w:vertAlign w:val="baseline"/>
        </w:rPr>
        <w:t> </w:t>
      </w:r>
      <w:r>
        <w:rPr>
          <w:rFonts w:ascii="Cambria" w:hAnsi="Cambria" w:eastAsia="Cambria"/>
          <w:w w:val="105"/>
          <w:sz w:val="17"/>
          <w:vertAlign w:val="baseline"/>
        </w:rPr>
        <w:t>+ </w:t>
      </w:r>
      <w:r>
        <w:rPr>
          <w:rFonts w:ascii="Cambria" w:hAnsi="Cambria" w:eastAsia="Cambria"/>
          <w:sz w:val="17"/>
          <w:vertAlign w:val="baseline"/>
        </w:rPr>
        <w:t>𝒚</w:t>
      </w:r>
      <w:r>
        <w:rPr>
          <w:rFonts w:ascii="Cambria" w:hAnsi="Cambria" w:eastAsia="Cambria"/>
          <w:spacing w:val="1"/>
          <w:sz w:val="17"/>
          <w:vertAlign w:val="baseline"/>
        </w:rPr>
        <w:t> </w:t>
      </w:r>
      <w:r>
        <w:rPr>
          <w:rFonts w:ascii="Cambria" w:hAnsi="Cambria" w:eastAsia="Cambria"/>
          <w:sz w:val="17"/>
          <w:vertAlign w:val="baseline"/>
        </w:rPr>
        <w:t>𝑶</w:t>
      </w:r>
      <w:r>
        <w:rPr>
          <w:rFonts w:ascii="Cambria" w:hAnsi="Cambria" w:eastAsia="Cambria"/>
          <w:sz w:val="17"/>
          <w:vertAlign w:val="subscript"/>
        </w:rPr>
        <w:t>𝟐</w:t>
      </w:r>
      <w:r>
        <w:rPr>
          <w:rFonts w:ascii="Cambria" w:hAnsi="Cambria" w:eastAsia="Cambria"/>
          <w:spacing w:val="18"/>
          <w:sz w:val="17"/>
          <w:vertAlign w:val="baseline"/>
        </w:rPr>
        <w:t> </w:t>
      </w:r>
      <w:r>
        <w:rPr>
          <w:rFonts w:ascii="Cambria" w:hAnsi="Cambria" w:eastAsia="Cambria"/>
          <w:sz w:val="17"/>
          <w:vertAlign w:val="baseline"/>
        </w:rPr>
        <w:t>→</w:t>
      </w:r>
      <w:r>
        <w:rPr>
          <w:rFonts w:ascii="Cambria" w:hAnsi="Cambria" w:eastAsia="Cambria"/>
          <w:spacing w:val="11"/>
          <w:sz w:val="17"/>
          <w:vertAlign w:val="baseline"/>
        </w:rPr>
        <w:t> </w:t>
      </w:r>
      <w:r>
        <w:rPr>
          <w:rFonts w:ascii="Cambria" w:hAnsi="Cambria" w:eastAsia="Cambria"/>
          <w:sz w:val="17"/>
          <w:vertAlign w:val="baseline"/>
        </w:rPr>
        <w:t>𝒛 𝑪𝑶</w:t>
      </w:r>
      <w:r>
        <w:rPr>
          <w:rFonts w:ascii="Cambria" w:hAnsi="Cambria" w:eastAsia="Cambria"/>
          <w:sz w:val="17"/>
          <w:vertAlign w:val="subscript"/>
        </w:rPr>
        <w:t>𝟐</w:t>
      </w:r>
      <w:r>
        <w:rPr>
          <w:rFonts w:ascii="Cambria" w:hAnsi="Cambria" w:eastAsia="Cambria"/>
          <w:spacing w:val="7"/>
          <w:w w:val="105"/>
          <w:sz w:val="17"/>
          <w:vertAlign w:val="baseline"/>
        </w:rPr>
        <w:t> </w:t>
      </w:r>
      <w:r>
        <w:rPr>
          <w:rFonts w:ascii="Cambria" w:hAnsi="Cambria" w:eastAsia="Cambria"/>
          <w:w w:val="105"/>
          <w:sz w:val="17"/>
          <w:vertAlign w:val="baseline"/>
        </w:rPr>
        <w:t>+</w:t>
      </w:r>
      <w:r>
        <w:rPr>
          <w:rFonts w:ascii="Cambria" w:hAnsi="Cambria" w:eastAsia="Cambria"/>
          <w:spacing w:val="-2"/>
          <w:w w:val="105"/>
          <w:sz w:val="17"/>
          <w:vertAlign w:val="baseline"/>
        </w:rPr>
        <w:t> </w:t>
      </w:r>
      <w:r>
        <w:rPr>
          <w:rFonts w:ascii="Cambria" w:hAnsi="Cambria" w:eastAsia="Cambria"/>
          <w:sz w:val="17"/>
          <w:vertAlign w:val="baseline"/>
        </w:rPr>
        <w:t>𝟔</w:t>
      </w:r>
      <w:r>
        <w:rPr>
          <w:rFonts w:ascii="Cambria" w:hAnsi="Cambria" w:eastAsia="Cambria"/>
          <w:spacing w:val="1"/>
          <w:sz w:val="17"/>
          <w:vertAlign w:val="baseline"/>
        </w:rPr>
        <w:t> </w:t>
      </w:r>
      <w:r>
        <w:rPr>
          <w:rFonts w:ascii="Cambria" w:hAnsi="Cambria" w:eastAsia="Cambria"/>
          <w:spacing w:val="-5"/>
          <w:sz w:val="17"/>
          <w:vertAlign w:val="baseline"/>
        </w:rPr>
        <w:t>𝑯</w:t>
      </w:r>
      <w:r>
        <w:rPr>
          <w:rFonts w:ascii="Cambria" w:hAnsi="Cambria" w:eastAsia="Cambria"/>
          <w:spacing w:val="-5"/>
          <w:sz w:val="17"/>
          <w:vertAlign w:val="subscript"/>
        </w:rPr>
        <w:t>𝟐</w:t>
      </w:r>
      <w:r>
        <w:rPr>
          <w:rFonts w:ascii="Cambria" w:hAnsi="Cambria" w:eastAsia="Cambria"/>
          <w:spacing w:val="-5"/>
          <w:sz w:val="17"/>
          <w:vertAlign w:val="baseline"/>
        </w:rPr>
        <w:t>𝑶</w:t>
      </w:r>
    </w:p>
    <w:p>
      <w:pPr>
        <w:pStyle w:val="BodyText"/>
        <w:spacing w:before="2"/>
        <w:rPr>
          <w:rFonts w:ascii="Cambria"/>
          <w:i w:val="0"/>
          <w:sz w:val="9"/>
        </w:rPr>
      </w:pPr>
    </w:p>
    <w:p>
      <w:pPr>
        <w:pStyle w:val="BodyText"/>
        <w:spacing w:after="0"/>
        <w:rPr>
          <w:rFonts w:ascii="Cambria"/>
          <w:i w:val="0"/>
          <w:sz w:val="9"/>
        </w:rPr>
        <w:sectPr>
          <w:pgSz w:w="16840" w:h="11910" w:orient="landscape"/>
          <w:pgMar w:header="0" w:footer="373" w:top="920" w:bottom="600" w:left="850" w:right="566"/>
        </w:sectPr>
      </w:pPr>
    </w:p>
    <w:p>
      <w:pPr>
        <w:pStyle w:val="BodyText"/>
        <w:rPr>
          <w:rFonts w:ascii="Cambria"/>
          <w:i w:val="0"/>
        </w:rPr>
      </w:pPr>
    </w:p>
    <w:p>
      <w:pPr>
        <w:pStyle w:val="BodyText"/>
        <w:rPr>
          <w:rFonts w:ascii="Cambria"/>
          <w:i w:val="0"/>
        </w:rPr>
      </w:pPr>
    </w:p>
    <w:p>
      <w:pPr>
        <w:pStyle w:val="BodyText"/>
        <w:spacing w:before="130"/>
        <w:rPr>
          <w:rFonts w:ascii="Cambria"/>
          <w:i w:val="0"/>
        </w:rPr>
      </w:pPr>
    </w:p>
    <w:p>
      <w:pPr>
        <w:spacing w:before="0"/>
        <w:ind w:left="153" w:right="0" w:firstLine="0"/>
        <w:jc w:val="left"/>
        <w:rPr>
          <w:sz w:val="17"/>
        </w:rPr>
      </w:pPr>
      <w:r>
        <w:rPr>
          <w:sz w:val="17"/>
        </w:rPr>
        <w:t>C.</w:t>
      </w:r>
      <w:r>
        <w:rPr>
          <w:spacing w:val="-7"/>
          <w:sz w:val="17"/>
        </w:rPr>
        <w:t> </w:t>
      </w:r>
      <w:r>
        <w:rPr>
          <w:sz w:val="17"/>
        </w:rPr>
        <w:t>La</w:t>
      </w:r>
      <w:r>
        <w:rPr>
          <w:spacing w:val="-6"/>
          <w:sz w:val="17"/>
        </w:rPr>
        <w:t> </w:t>
      </w:r>
      <w:r>
        <w:rPr>
          <w:sz w:val="17"/>
        </w:rPr>
        <w:t>molécule</w:t>
      </w:r>
      <w:r>
        <w:rPr>
          <w:spacing w:val="-8"/>
          <w:sz w:val="17"/>
        </w:rPr>
        <w:t> </w:t>
      </w:r>
      <w:r>
        <w:rPr>
          <w:sz w:val="17"/>
        </w:rPr>
        <w:t>F</w:t>
      </w:r>
      <w:r>
        <w:rPr>
          <w:spacing w:val="-3"/>
          <w:sz w:val="17"/>
        </w:rPr>
        <w:t> </w:t>
      </w:r>
      <w:r>
        <w:rPr>
          <w:sz w:val="17"/>
        </w:rPr>
        <w:t>est</w:t>
      </w:r>
      <w:r>
        <w:rPr>
          <w:spacing w:val="-4"/>
          <w:sz w:val="17"/>
        </w:rPr>
        <w:t> </w:t>
      </w:r>
      <w:r>
        <w:rPr>
          <w:sz w:val="17"/>
        </w:rPr>
        <w:t>la</w:t>
      </w:r>
      <w:r>
        <w:rPr>
          <w:spacing w:val="-6"/>
          <w:sz w:val="17"/>
        </w:rPr>
        <w:t> </w:t>
      </w:r>
      <w:r>
        <w:rPr>
          <w:sz w:val="17"/>
        </w:rPr>
        <w:t>projection</w:t>
      </w:r>
      <w:r>
        <w:rPr>
          <w:spacing w:val="-6"/>
          <w:sz w:val="17"/>
        </w:rPr>
        <w:t> </w:t>
      </w:r>
      <w:r>
        <w:rPr>
          <w:sz w:val="17"/>
        </w:rPr>
        <w:t>de</w:t>
      </w:r>
      <w:r>
        <w:rPr>
          <w:spacing w:val="-5"/>
          <w:sz w:val="17"/>
        </w:rPr>
        <w:t> </w:t>
      </w:r>
      <w:r>
        <w:rPr>
          <w:sz w:val="17"/>
        </w:rPr>
        <w:t>Newman</w:t>
      </w:r>
      <w:r>
        <w:rPr>
          <w:spacing w:val="-6"/>
          <w:sz w:val="17"/>
        </w:rPr>
        <w:t> </w:t>
      </w:r>
      <w:r>
        <w:rPr>
          <w:sz w:val="17"/>
        </w:rPr>
        <w:t>de</w:t>
      </w:r>
      <w:r>
        <w:rPr>
          <w:spacing w:val="-6"/>
          <w:sz w:val="17"/>
        </w:rPr>
        <w:t> </w:t>
      </w:r>
      <w:r>
        <w:rPr>
          <w:sz w:val="17"/>
        </w:rPr>
        <w:t>l’isomère</w:t>
      </w:r>
      <w:r>
        <w:rPr>
          <w:spacing w:val="-6"/>
          <w:sz w:val="17"/>
        </w:rPr>
        <w:t> </w:t>
      </w:r>
      <w:r>
        <w:rPr>
          <w:sz w:val="17"/>
        </w:rPr>
        <w:t>(2)</w:t>
      </w:r>
      <w:r>
        <w:rPr>
          <w:spacing w:val="-6"/>
          <w:sz w:val="17"/>
        </w:rPr>
        <w:t> </w:t>
      </w:r>
      <w:r>
        <w:rPr>
          <w:sz w:val="17"/>
        </w:rPr>
        <w:t>selon</w:t>
      </w:r>
      <w:r>
        <w:rPr>
          <w:spacing w:val="-5"/>
          <w:sz w:val="17"/>
        </w:rPr>
        <w:t> </w:t>
      </w:r>
      <w:r>
        <w:rPr>
          <w:sz w:val="17"/>
        </w:rPr>
        <w:t>l’axe</w:t>
      </w:r>
      <w:r>
        <w:rPr>
          <w:spacing w:val="-6"/>
          <w:sz w:val="17"/>
        </w:rPr>
        <w:t> </w:t>
      </w:r>
      <w:r>
        <w:rPr>
          <w:sz w:val="17"/>
        </w:rPr>
        <w:t>C2-</w:t>
      </w:r>
      <w:r>
        <w:rPr>
          <w:spacing w:val="-5"/>
          <w:sz w:val="17"/>
        </w:rPr>
        <w:t>C3</w:t>
      </w:r>
    </w:p>
    <w:p>
      <w:pPr>
        <w:pStyle w:val="BodyText"/>
        <w:spacing w:before="28"/>
        <w:ind w:left="153"/>
      </w:pPr>
      <w:r>
        <w:rPr/>
        <w:t>FAUX</w:t>
      </w:r>
      <w:r>
        <w:rPr>
          <w:spacing w:val="-8"/>
        </w:rPr>
        <w:t> </w:t>
      </w:r>
      <w:r>
        <w:rPr/>
        <w:t>–</w:t>
      </w:r>
      <w:r>
        <w:rPr>
          <w:spacing w:val="-7"/>
        </w:rPr>
        <w:t> </w:t>
      </w:r>
      <w:r>
        <w:rPr/>
        <w:t>On</w:t>
      </w:r>
      <w:r>
        <w:rPr>
          <w:spacing w:val="-7"/>
        </w:rPr>
        <w:t> </w:t>
      </w:r>
      <w:r>
        <w:rPr/>
        <w:t>reprend</w:t>
      </w:r>
      <w:r>
        <w:rPr>
          <w:spacing w:val="-7"/>
        </w:rPr>
        <w:t> </w:t>
      </w:r>
      <w:r>
        <w:rPr/>
        <w:t>les</w:t>
      </w:r>
      <w:r>
        <w:rPr>
          <w:spacing w:val="-6"/>
        </w:rPr>
        <w:t> </w:t>
      </w:r>
      <w:r>
        <w:rPr/>
        <w:t>mêmes</w:t>
      </w:r>
      <w:r>
        <w:rPr>
          <w:spacing w:val="-5"/>
        </w:rPr>
        <w:t> </w:t>
      </w:r>
      <w:r>
        <w:rPr/>
        <w:t>étapes,</w:t>
      </w:r>
      <w:r>
        <w:rPr>
          <w:spacing w:val="-8"/>
        </w:rPr>
        <w:t> </w:t>
      </w:r>
      <w:r>
        <w:rPr/>
        <w:t>on</w:t>
      </w:r>
      <w:r>
        <w:rPr>
          <w:spacing w:val="-7"/>
        </w:rPr>
        <w:t> </w:t>
      </w:r>
      <w:r>
        <w:rPr/>
        <w:t>regarde</w:t>
      </w:r>
      <w:r>
        <w:rPr>
          <w:spacing w:val="-6"/>
        </w:rPr>
        <w:t> </w:t>
      </w:r>
      <w:r>
        <w:rPr/>
        <w:t>notre</w:t>
      </w:r>
      <w:r>
        <w:rPr>
          <w:spacing w:val="-6"/>
        </w:rPr>
        <w:t> </w:t>
      </w:r>
      <w:r>
        <w:rPr/>
        <w:t>molécule</w:t>
      </w:r>
      <w:r>
        <w:rPr>
          <w:spacing w:val="-6"/>
        </w:rPr>
        <w:t> </w:t>
      </w:r>
      <w:r>
        <w:rPr/>
        <w:t>dans</w:t>
      </w:r>
      <w:r>
        <w:rPr>
          <w:spacing w:val="-6"/>
        </w:rPr>
        <w:t> </w:t>
      </w:r>
      <w:r>
        <w:rPr/>
        <w:t>l’axe</w:t>
      </w:r>
      <w:r>
        <w:rPr>
          <w:spacing w:val="-6"/>
        </w:rPr>
        <w:t> </w:t>
      </w:r>
      <w:r>
        <w:rPr/>
        <w:t>C2-</w:t>
      </w:r>
      <w:r>
        <w:rPr>
          <w:spacing w:val="-5"/>
        </w:rPr>
        <w:t>C3.</w:t>
      </w:r>
    </w:p>
    <w:p>
      <w:pPr>
        <w:pStyle w:val="BodyText"/>
        <w:spacing w:before="2"/>
        <w:rPr>
          <w:sz w:val="12"/>
        </w:rPr>
      </w:pPr>
      <w:r>
        <w:rPr>
          <w:sz w:val="12"/>
        </w:rPr>
        <w:drawing>
          <wp:anchor distT="0" distB="0" distL="0" distR="0" allowOverlap="1" layoutInCell="1" locked="0" behindDoc="1" simplePos="0" relativeHeight="487616512">
            <wp:simplePos x="0" y="0"/>
            <wp:positionH relativeFrom="page">
              <wp:posOffset>2006257</wp:posOffset>
            </wp:positionH>
            <wp:positionV relativeFrom="paragraph">
              <wp:posOffset>483836</wp:posOffset>
            </wp:positionV>
            <wp:extent cx="244839" cy="297941"/>
            <wp:effectExtent l="0" t="0" r="0" b="0"/>
            <wp:wrapTopAndBottom/>
            <wp:docPr id="131" name="Image 131"/>
            <wp:cNvGraphicFramePr>
              <a:graphicFrameLocks/>
            </wp:cNvGraphicFramePr>
            <a:graphic>
              <a:graphicData uri="http://schemas.openxmlformats.org/drawingml/2006/picture">
                <pic:pic>
                  <pic:nvPicPr>
                    <pic:cNvPr id="131" name="Image 131"/>
                    <pic:cNvPicPr/>
                  </pic:nvPicPr>
                  <pic:blipFill>
                    <a:blip r:embed="rId54" cstate="print"/>
                    <a:stretch>
                      <a:fillRect/>
                    </a:stretch>
                  </pic:blipFill>
                  <pic:spPr>
                    <a:xfrm>
                      <a:off x="0" y="0"/>
                      <a:ext cx="244839" cy="297941"/>
                    </a:xfrm>
                    <a:prstGeom prst="rect">
                      <a:avLst/>
                    </a:prstGeom>
                  </pic:spPr>
                </pic:pic>
              </a:graphicData>
            </a:graphic>
          </wp:anchor>
        </w:drawing>
      </w:r>
      <w:r>
        <w:rPr>
          <w:sz w:val="12"/>
        </w:rPr>
        <w:drawing>
          <wp:anchor distT="0" distB="0" distL="0" distR="0" allowOverlap="1" layoutInCell="1" locked="0" behindDoc="1" simplePos="0" relativeHeight="487617024">
            <wp:simplePos x="0" y="0"/>
            <wp:positionH relativeFrom="page">
              <wp:posOffset>2315804</wp:posOffset>
            </wp:positionH>
            <wp:positionV relativeFrom="paragraph">
              <wp:posOffset>104340</wp:posOffset>
            </wp:positionV>
            <wp:extent cx="1283587" cy="685800"/>
            <wp:effectExtent l="0" t="0" r="0" b="0"/>
            <wp:wrapTopAndBottom/>
            <wp:docPr id="132" name="Image 132"/>
            <wp:cNvGraphicFramePr>
              <a:graphicFrameLocks/>
            </wp:cNvGraphicFramePr>
            <a:graphic>
              <a:graphicData uri="http://schemas.openxmlformats.org/drawingml/2006/picture">
                <pic:pic>
                  <pic:nvPicPr>
                    <pic:cNvPr id="132" name="Image 132"/>
                    <pic:cNvPicPr/>
                  </pic:nvPicPr>
                  <pic:blipFill>
                    <a:blip r:embed="rId33" cstate="print"/>
                    <a:stretch>
                      <a:fillRect/>
                    </a:stretch>
                  </pic:blipFill>
                  <pic:spPr>
                    <a:xfrm>
                      <a:off x="0" y="0"/>
                      <a:ext cx="1283587" cy="685800"/>
                    </a:xfrm>
                    <a:prstGeom prst="rect">
                      <a:avLst/>
                    </a:prstGeom>
                  </pic:spPr>
                </pic:pic>
              </a:graphicData>
            </a:graphic>
          </wp:anchor>
        </w:drawing>
      </w:r>
    </w:p>
    <w:p>
      <w:pPr>
        <w:pStyle w:val="BodyText"/>
        <w:spacing w:before="29"/>
        <w:ind w:left="153"/>
      </w:pPr>
      <w:r>
        <w:rPr/>
        <w:t>Donc</w:t>
      </w:r>
      <w:r>
        <w:rPr>
          <w:spacing w:val="-6"/>
        </w:rPr>
        <w:t> </w:t>
      </w:r>
      <w:r>
        <w:rPr/>
        <w:t>la</w:t>
      </w:r>
      <w:r>
        <w:rPr>
          <w:spacing w:val="-6"/>
        </w:rPr>
        <w:t> </w:t>
      </w:r>
      <w:r>
        <w:rPr/>
        <w:t>représentation</w:t>
      </w:r>
      <w:r>
        <w:rPr>
          <w:spacing w:val="-6"/>
        </w:rPr>
        <w:t> </w:t>
      </w:r>
      <w:r>
        <w:rPr/>
        <w:t>de</w:t>
      </w:r>
      <w:r>
        <w:rPr>
          <w:spacing w:val="-5"/>
        </w:rPr>
        <w:t> </w:t>
      </w:r>
      <w:r>
        <w:rPr/>
        <w:t>Newman</w:t>
      </w:r>
      <w:r>
        <w:rPr>
          <w:spacing w:val="-6"/>
        </w:rPr>
        <w:t> </w:t>
      </w:r>
      <w:r>
        <w:rPr/>
        <w:t>de</w:t>
      </w:r>
      <w:r>
        <w:rPr>
          <w:spacing w:val="-5"/>
        </w:rPr>
        <w:t> </w:t>
      </w:r>
      <w:r>
        <w:rPr/>
        <w:t>la</w:t>
      </w:r>
      <w:r>
        <w:rPr>
          <w:spacing w:val="-6"/>
        </w:rPr>
        <w:t> </w:t>
      </w:r>
      <w:r>
        <w:rPr/>
        <w:t>molécule</w:t>
      </w:r>
      <w:r>
        <w:rPr>
          <w:spacing w:val="-8"/>
        </w:rPr>
        <w:t> </w:t>
      </w:r>
      <w:r>
        <w:rPr/>
        <w:t>(2)</w:t>
      </w:r>
      <w:r>
        <w:rPr>
          <w:spacing w:val="-6"/>
        </w:rPr>
        <w:t> </w:t>
      </w:r>
      <w:r>
        <w:rPr/>
        <w:t>est</w:t>
      </w:r>
      <w:r>
        <w:rPr>
          <w:spacing w:val="-7"/>
        </w:rPr>
        <w:t> </w:t>
      </w:r>
      <w:r>
        <w:rPr>
          <w:spacing w:val="-10"/>
        </w:rPr>
        <w:t>:</w:t>
      </w:r>
    </w:p>
    <w:p>
      <w:pPr>
        <w:spacing w:before="92"/>
        <w:ind w:left="153" w:right="0" w:firstLine="0"/>
        <w:jc w:val="left"/>
        <w:rPr>
          <w:b/>
          <w:sz w:val="17"/>
        </w:rPr>
      </w:pPr>
      <w:r>
        <w:rPr/>
        <w:br w:type="column"/>
      </w:r>
      <w:r>
        <w:rPr>
          <w:b/>
          <w:sz w:val="17"/>
          <w:u w:val="single"/>
        </w:rPr>
        <w:t>Données</w:t>
      </w:r>
      <w:r>
        <w:rPr>
          <w:b/>
          <w:spacing w:val="-8"/>
          <w:sz w:val="17"/>
          <w:u w:val="single"/>
        </w:rPr>
        <w:t> </w:t>
      </w:r>
      <w:r>
        <w:rPr>
          <w:b/>
          <w:spacing w:val="-10"/>
          <w:sz w:val="17"/>
          <w:u w:val="single"/>
        </w:rPr>
        <w:t>:</w:t>
      </w:r>
    </w:p>
    <w:p>
      <w:pPr>
        <w:pStyle w:val="BodyText"/>
        <w:spacing w:before="5"/>
        <w:rPr>
          <w:b/>
          <w:i w:val="0"/>
          <w:sz w:val="2"/>
        </w:rPr>
      </w:pPr>
    </w:p>
    <w:tbl>
      <w:tblPr>
        <w:tblW w:w="0" w:type="auto"/>
        <w:jc w:val="left"/>
        <w:tblInd w:w="16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3202"/>
        <w:gridCol w:w="3202"/>
      </w:tblGrid>
      <w:tr>
        <w:trPr>
          <w:trHeight w:val="262" w:hRule="atLeast"/>
        </w:trPr>
        <w:tc>
          <w:tcPr>
            <w:tcW w:w="3202" w:type="dxa"/>
            <w:tcBorders>
              <w:bottom w:val="single" w:sz="2" w:space="0" w:color="000000"/>
            </w:tcBorders>
          </w:tcPr>
          <w:p>
            <w:pPr>
              <w:pStyle w:val="TableParagraph"/>
              <w:spacing w:line="228" w:lineRule="exact"/>
              <w:ind w:left="76"/>
              <w:jc w:val="left"/>
              <w:rPr>
                <w:sz w:val="20"/>
              </w:rPr>
            </w:pPr>
            <w:r>
              <w:rPr>
                <w:rFonts w:ascii="Footlight MT Light" w:hAnsi="Footlight MT Light"/>
                <w:sz w:val="20"/>
              </w:rPr>
              <w:t>∆</w:t>
            </w:r>
            <w:r>
              <w:rPr>
                <w:sz w:val="20"/>
                <w:vertAlign w:val="subscript"/>
              </w:rPr>
              <w:t>l</w:t>
            </w:r>
            <w:r>
              <w:rPr>
                <w:sz w:val="20"/>
                <w:vertAlign w:val="baseline"/>
              </w:rPr>
              <w:t>H°</w:t>
            </w:r>
            <w:r>
              <w:rPr>
                <w:sz w:val="20"/>
                <w:vertAlign w:val="subscript"/>
              </w:rPr>
              <w:t>298K</w:t>
            </w:r>
            <w:r>
              <w:rPr>
                <w:sz w:val="20"/>
                <w:vertAlign w:val="baseline"/>
              </w:rPr>
              <w:t>(C-C)</w:t>
            </w:r>
            <w:r>
              <w:rPr>
                <w:sz w:val="20"/>
                <w:vertAlign w:val="subscript"/>
              </w:rPr>
              <w:t>(g)</w:t>
            </w:r>
            <w:r>
              <w:rPr>
                <w:spacing w:val="15"/>
                <w:sz w:val="20"/>
                <w:vertAlign w:val="baseline"/>
              </w:rPr>
              <w:t> </w:t>
            </w:r>
            <w:r>
              <w:rPr>
                <w:sz w:val="20"/>
                <w:vertAlign w:val="baseline"/>
              </w:rPr>
              <w:t>=</w:t>
            </w:r>
            <w:r>
              <w:rPr>
                <w:spacing w:val="-10"/>
                <w:sz w:val="20"/>
                <w:vertAlign w:val="baseline"/>
              </w:rPr>
              <w:t> </w:t>
            </w:r>
            <w:r>
              <w:rPr>
                <w:sz w:val="20"/>
                <w:vertAlign w:val="baseline"/>
              </w:rPr>
              <w:t>-</w:t>
            </w:r>
            <w:r>
              <w:rPr>
                <w:spacing w:val="-8"/>
                <w:sz w:val="20"/>
                <w:vertAlign w:val="baseline"/>
              </w:rPr>
              <w:t> </w:t>
            </w:r>
            <w:r>
              <w:rPr>
                <w:sz w:val="20"/>
                <w:vertAlign w:val="baseline"/>
              </w:rPr>
              <w:t>350</w:t>
            </w:r>
            <w:r>
              <w:rPr>
                <w:spacing w:val="-9"/>
                <w:sz w:val="20"/>
                <w:vertAlign w:val="baseline"/>
              </w:rPr>
              <w:t> </w:t>
            </w:r>
            <w:r>
              <w:rPr>
                <w:sz w:val="20"/>
                <w:vertAlign w:val="baseline"/>
              </w:rPr>
              <w:t>kJ.mol</w:t>
            </w:r>
            <w:r>
              <w:rPr>
                <w:sz w:val="20"/>
                <w:vertAlign w:val="superscript"/>
              </w:rPr>
              <w:t>-</w:t>
            </w:r>
            <w:r>
              <w:rPr>
                <w:spacing w:val="-10"/>
                <w:sz w:val="20"/>
                <w:vertAlign w:val="superscript"/>
              </w:rPr>
              <w:t>1</w:t>
            </w:r>
          </w:p>
        </w:tc>
        <w:tc>
          <w:tcPr>
            <w:tcW w:w="3202" w:type="dxa"/>
            <w:tcBorders>
              <w:bottom w:val="single" w:sz="2" w:space="0" w:color="000000"/>
            </w:tcBorders>
          </w:tcPr>
          <w:p>
            <w:pPr>
              <w:pStyle w:val="TableParagraph"/>
              <w:spacing w:line="228" w:lineRule="exact"/>
              <w:ind w:left="73"/>
              <w:jc w:val="left"/>
              <w:rPr>
                <w:sz w:val="20"/>
              </w:rPr>
            </w:pPr>
            <w:r>
              <w:rPr>
                <w:rFonts w:ascii="Footlight MT Light" w:hAnsi="Footlight MT Light"/>
                <w:sz w:val="20"/>
              </w:rPr>
              <w:t>∆</w:t>
            </w:r>
            <w:r>
              <w:rPr>
                <w:sz w:val="20"/>
                <w:vertAlign w:val="subscript"/>
              </w:rPr>
              <w:t>l</w:t>
            </w:r>
            <w:r>
              <w:rPr>
                <w:sz w:val="20"/>
                <w:vertAlign w:val="baseline"/>
              </w:rPr>
              <w:t>H°</w:t>
            </w:r>
            <w:r>
              <w:rPr>
                <w:sz w:val="20"/>
                <w:vertAlign w:val="subscript"/>
              </w:rPr>
              <w:t>298K</w:t>
            </w:r>
            <w:r>
              <w:rPr>
                <w:sz w:val="20"/>
                <w:vertAlign w:val="baseline"/>
              </w:rPr>
              <w:t>(C=C)</w:t>
            </w:r>
            <w:r>
              <w:rPr>
                <w:sz w:val="20"/>
                <w:vertAlign w:val="subscript"/>
              </w:rPr>
              <w:t>(g)</w:t>
            </w:r>
            <w:r>
              <w:rPr>
                <w:spacing w:val="60"/>
                <w:sz w:val="20"/>
                <w:vertAlign w:val="baseline"/>
              </w:rPr>
              <w:t> </w:t>
            </w:r>
            <w:r>
              <w:rPr>
                <w:sz w:val="20"/>
                <w:vertAlign w:val="baseline"/>
              </w:rPr>
              <w:t>=</w:t>
            </w:r>
            <w:r>
              <w:rPr>
                <w:spacing w:val="-8"/>
                <w:sz w:val="20"/>
                <w:vertAlign w:val="baseline"/>
              </w:rPr>
              <w:t> </w:t>
            </w:r>
            <w:r>
              <w:rPr>
                <w:sz w:val="20"/>
                <w:vertAlign w:val="baseline"/>
              </w:rPr>
              <w:t>-</w:t>
            </w:r>
            <w:r>
              <w:rPr>
                <w:spacing w:val="-7"/>
                <w:sz w:val="20"/>
                <w:vertAlign w:val="baseline"/>
              </w:rPr>
              <w:t> </w:t>
            </w:r>
            <w:r>
              <w:rPr>
                <w:sz w:val="20"/>
                <w:vertAlign w:val="baseline"/>
              </w:rPr>
              <w:t>610</w:t>
            </w:r>
            <w:r>
              <w:rPr>
                <w:spacing w:val="-7"/>
                <w:sz w:val="20"/>
                <w:vertAlign w:val="baseline"/>
              </w:rPr>
              <w:t> </w:t>
            </w:r>
            <w:r>
              <w:rPr>
                <w:sz w:val="20"/>
                <w:vertAlign w:val="baseline"/>
              </w:rPr>
              <w:t>kJ.mol</w:t>
            </w:r>
            <w:r>
              <w:rPr>
                <w:sz w:val="20"/>
                <w:vertAlign w:val="superscript"/>
              </w:rPr>
              <w:t>-</w:t>
            </w:r>
            <w:r>
              <w:rPr>
                <w:spacing w:val="-10"/>
                <w:sz w:val="20"/>
                <w:vertAlign w:val="superscript"/>
              </w:rPr>
              <w:t>1</w:t>
            </w:r>
          </w:p>
        </w:tc>
      </w:tr>
      <w:tr>
        <w:trPr>
          <w:trHeight w:val="266" w:hRule="atLeast"/>
        </w:trPr>
        <w:tc>
          <w:tcPr>
            <w:tcW w:w="3202" w:type="dxa"/>
            <w:tcBorders>
              <w:top w:val="single" w:sz="2" w:space="0" w:color="000000"/>
              <w:bottom w:val="single" w:sz="2" w:space="0" w:color="000000"/>
            </w:tcBorders>
          </w:tcPr>
          <w:p>
            <w:pPr>
              <w:pStyle w:val="TableParagraph"/>
              <w:spacing w:line="230" w:lineRule="exact"/>
              <w:ind w:left="76"/>
              <w:jc w:val="left"/>
              <w:rPr>
                <w:sz w:val="20"/>
              </w:rPr>
            </w:pPr>
            <w:r>
              <w:rPr>
                <w:rFonts w:ascii="Footlight MT Light" w:hAnsi="Footlight MT Light"/>
                <w:sz w:val="20"/>
              </w:rPr>
              <w:t>∆</w:t>
            </w:r>
            <w:r>
              <w:rPr>
                <w:sz w:val="20"/>
                <w:vertAlign w:val="subscript"/>
              </w:rPr>
              <w:t>l</w:t>
            </w:r>
            <w:r>
              <w:rPr>
                <w:sz w:val="20"/>
                <w:vertAlign w:val="baseline"/>
              </w:rPr>
              <w:t>H°</w:t>
            </w:r>
            <w:r>
              <w:rPr>
                <w:sz w:val="20"/>
                <w:vertAlign w:val="subscript"/>
              </w:rPr>
              <w:t>298</w:t>
            </w:r>
            <w:r>
              <w:rPr>
                <w:spacing w:val="-19"/>
                <w:sz w:val="20"/>
                <w:vertAlign w:val="baseline"/>
              </w:rPr>
              <w:t> </w:t>
            </w:r>
            <w:r>
              <w:rPr>
                <w:sz w:val="20"/>
                <w:vertAlign w:val="subscript"/>
              </w:rPr>
              <w:t>K</w:t>
            </w:r>
            <w:r>
              <w:rPr>
                <w:sz w:val="20"/>
                <w:vertAlign w:val="baseline"/>
              </w:rPr>
              <w:t>(C-O)</w:t>
            </w:r>
            <w:r>
              <w:rPr>
                <w:sz w:val="20"/>
                <w:vertAlign w:val="subscript"/>
              </w:rPr>
              <w:t>(g)</w:t>
            </w:r>
            <w:r>
              <w:rPr>
                <w:spacing w:val="-13"/>
                <w:sz w:val="20"/>
                <w:vertAlign w:val="baseline"/>
              </w:rPr>
              <w:t> </w:t>
            </w:r>
            <w:r>
              <w:rPr>
                <w:sz w:val="20"/>
                <w:vertAlign w:val="baseline"/>
              </w:rPr>
              <w:t>=</w:t>
            </w:r>
            <w:r>
              <w:rPr>
                <w:spacing w:val="-11"/>
                <w:sz w:val="20"/>
                <w:vertAlign w:val="baseline"/>
              </w:rPr>
              <w:t> </w:t>
            </w:r>
            <w:r>
              <w:rPr>
                <w:sz w:val="20"/>
                <w:vertAlign w:val="baseline"/>
              </w:rPr>
              <w:t>-</w:t>
            </w:r>
            <w:r>
              <w:rPr>
                <w:spacing w:val="-9"/>
                <w:sz w:val="20"/>
                <w:vertAlign w:val="baseline"/>
              </w:rPr>
              <w:t> </w:t>
            </w:r>
            <w:r>
              <w:rPr>
                <w:sz w:val="20"/>
                <w:vertAlign w:val="baseline"/>
              </w:rPr>
              <w:t>440</w:t>
            </w:r>
            <w:r>
              <w:rPr>
                <w:spacing w:val="-10"/>
                <w:sz w:val="20"/>
                <w:vertAlign w:val="baseline"/>
              </w:rPr>
              <w:t> </w:t>
            </w:r>
            <w:r>
              <w:rPr>
                <w:sz w:val="20"/>
                <w:vertAlign w:val="baseline"/>
              </w:rPr>
              <w:t>kJ.mol</w:t>
            </w:r>
            <w:r>
              <w:rPr>
                <w:sz w:val="20"/>
                <w:vertAlign w:val="superscript"/>
              </w:rPr>
              <w:t>-</w:t>
            </w:r>
            <w:r>
              <w:rPr>
                <w:spacing w:val="-12"/>
                <w:sz w:val="20"/>
                <w:vertAlign w:val="superscript"/>
              </w:rPr>
              <w:t>1</w:t>
            </w:r>
          </w:p>
        </w:tc>
        <w:tc>
          <w:tcPr>
            <w:tcW w:w="3202" w:type="dxa"/>
            <w:tcBorders>
              <w:top w:val="single" w:sz="2" w:space="0" w:color="000000"/>
              <w:bottom w:val="single" w:sz="2" w:space="0" w:color="000000"/>
            </w:tcBorders>
          </w:tcPr>
          <w:p>
            <w:pPr>
              <w:pStyle w:val="TableParagraph"/>
              <w:spacing w:line="230" w:lineRule="exact"/>
              <w:ind w:left="73"/>
              <w:jc w:val="left"/>
              <w:rPr>
                <w:sz w:val="20"/>
              </w:rPr>
            </w:pPr>
            <w:r>
              <w:rPr>
                <w:rFonts w:ascii="Footlight MT Light" w:hAnsi="Footlight MT Light"/>
                <w:sz w:val="20"/>
              </w:rPr>
              <w:t>∆</w:t>
            </w:r>
            <w:r>
              <w:rPr>
                <w:sz w:val="20"/>
                <w:vertAlign w:val="subscript"/>
              </w:rPr>
              <w:t>l</w:t>
            </w:r>
            <w:r>
              <w:rPr>
                <w:sz w:val="20"/>
                <w:vertAlign w:val="baseline"/>
              </w:rPr>
              <w:t>H°</w:t>
            </w:r>
            <w:r>
              <w:rPr>
                <w:sz w:val="20"/>
                <w:vertAlign w:val="subscript"/>
              </w:rPr>
              <w:t>298</w:t>
            </w:r>
            <w:r>
              <w:rPr>
                <w:spacing w:val="-21"/>
                <w:sz w:val="20"/>
                <w:vertAlign w:val="baseline"/>
              </w:rPr>
              <w:t> </w:t>
            </w:r>
            <w:r>
              <w:rPr>
                <w:sz w:val="20"/>
                <w:vertAlign w:val="subscript"/>
              </w:rPr>
              <w:t>K</w:t>
            </w:r>
            <w:r>
              <w:rPr>
                <w:sz w:val="20"/>
                <w:vertAlign w:val="baseline"/>
              </w:rPr>
              <w:t>(C=O)</w:t>
            </w:r>
            <w:r>
              <w:rPr>
                <w:sz w:val="20"/>
                <w:vertAlign w:val="subscript"/>
              </w:rPr>
              <w:t>(g)</w:t>
            </w:r>
            <w:r>
              <w:rPr>
                <w:spacing w:val="60"/>
                <w:sz w:val="20"/>
                <w:vertAlign w:val="baseline"/>
              </w:rPr>
              <w:t> </w:t>
            </w:r>
            <w:r>
              <w:rPr>
                <w:sz w:val="20"/>
                <w:vertAlign w:val="baseline"/>
              </w:rPr>
              <w:t>=</w:t>
            </w:r>
            <w:r>
              <w:rPr>
                <w:spacing w:val="-7"/>
                <w:sz w:val="20"/>
                <w:vertAlign w:val="baseline"/>
              </w:rPr>
              <w:t> </w:t>
            </w:r>
            <w:r>
              <w:rPr>
                <w:sz w:val="20"/>
                <w:vertAlign w:val="baseline"/>
              </w:rPr>
              <w:t>-</w:t>
            </w:r>
            <w:r>
              <w:rPr>
                <w:spacing w:val="-10"/>
                <w:sz w:val="20"/>
                <w:vertAlign w:val="baseline"/>
              </w:rPr>
              <w:t> </w:t>
            </w:r>
            <w:r>
              <w:rPr>
                <w:sz w:val="20"/>
                <w:vertAlign w:val="baseline"/>
              </w:rPr>
              <w:t>800</w:t>
            </w:r>
            <w:r>
              <w:rPr>
                <w:spacing w:val="-6"/>
                <w:sz w:val="20"/>
                <w:vertAlign w:val="baseline"/>
              </w:rPr>
              <w:t> </w:t>
            </w:r>
            <w:r>
              <w:rPr>
                <w:sz w:val="20"/>
                <w:vertAlign w:val="baseline"/>
              </w:rPr>
              <w:t>kJ.mol</w:t>
            </w:r>
            <w:r>
              <w:rPr>
                <w:sz w:val="20"/>
                <w:vertAlign w:val="superscript"/>
              </w:rPr>
              <w:t>-</w:t>
            </w:r>
            <w:r>
              <w:rPr>
                <w:spacing w:val="-10"/>
                <w:sz w:val="20"/>
                <w:vertAlign w:val="superscript"/>
              </w:rPr>
              <w:t>1</w:t>
            </w:r>
          </w:p>
        </w:tc>
      </w:tr>
      <w:tr>
        <w:trPr>
          <w:trHeight w:val="262" w:hRule="atLeast"/>
        </w:trPr>
        <w:tc>
          <w:tcPr>
            <w:tcW w:w="3202" w:type="dxa"/>
            <w:tcBorders>
              <w:top w:val="single" w:sz="2" w:space="0" w:color="000000"/>
            </w:tcBorders>
          </w:tcPr>
          <w:p>
            <w:pPr>
              <w:pStyle w:val="TableParagraph"/>
              <w:ind w:left="76"/>
              <w:jc w:val="left"/>
              <w:rPr>
                <w:sz w:val="20"/>
              </w:rPr>
            </w:pPr>
            <w:r>
              <w:rPr>
                <w:rFonts w:ascii="Footlight MT Light" w:hAnsi="Footlight MT Light"/>
                <w:sz w:val="20"/>
              </w:rPr>
              <w:t>∆</w:t>
            </w:r>
            <w:r>
              <w:rPr>
                <w:sz w:val="20"/>
                <w:vertAlign w:val="subscript"/>
              </w:rPr>
              <w:t>l</w:t>
            </w:r>
            <w:r>
              <w:rPr>
                <w:sz w:val="20"/>
                <w:vertAlign w:val="baseline"/>
              </w:rPr>
              <w:t>H°</w:t>
            </w:r>
            <w:r>
              <w:rPr>
                <w:sz w:val="20"/>
                <w:vertAlign w:val="subscript"/>
              </w:rPr>
              <w:t>298</w:t>
            </w:r>
            <w:r>
              <w:rPr>
                <w:spacing w:val="-19"/>
                <w:sz w:val="20"/>
                <w:vertAlign w:val="baseline"/>
              </w:rPr>
              <w:t> </w:t>
            </w:r>
            <w:r>
              <w:rPr>
                <w:sz w:val="20"/>
                <w:vertAlign w:val="subscript"/>
              </w:rPr>
              <w:t>K</w:t>
            </w:r>
            <w:r>
              <w:rPr>
                <w:sz w:val="20"/>
                <w:vertAlign w:val="baseline"/>
              </w:rPr>
              <w:t>(O-O)</w:t>
            </w:r>
            <w:r>
              <w:rPr>
                <w:sz w:val="20"/>
                <w:vertAlign w:val="subscript"/>
              </w:rPr>
              <w:t>(g)</w:t>
            </w:r>
            <w:r>
              <w:rPr>
                <w:spacing w:val="-13"/>
                <w:sz w:val="20"/>
                <w:vertAlign w:val="baseline"/>
              </w:rPr>
              <w:t> </w:t>
            </w:r>
            <w:r>
              <w:rPr>
                <w:sz w:val="20"/>
                <w:vertAlign w:val="baseline"/>
              </w:rPr>
              <w:t>=</w:t>
            </w:r>
            <w:r>
              <w:rPr>
                <w:spacing w:val="-9"/>
                <w:sz w:val="20"/>
                <w:vertAlign w:val="baseline"/>
              </w:rPr>
              <w:t> </w:t>
            </w:r>
            <w:r>
              <w:rPr>
                <w:sz w:val="20"/>
                <w:vertAlign w:val="baseline"/>
              </w:rPr>
              <w:t>-</w:t>
            </w:r>
            <w:r>
              <w:rPr>
                <w:spacing w:val="-9"/>
                <w:sz w:val="20"/>
                <w:vertAlign w:val="baseline"/>
              </w:rPr>
              <w:t> </w:t>
            </w:r>
            <w:r>
              <w:rPr>
                <w:sz w:val="20"/>
                <w:vertAlign w:val="baseline"/>
              </w:rPr>
              <w:t>140</w:t>
            </w:r>
            <w:r>
              <w:rPr>
                <w:spacing w:val="-10"/>
                <w:sz w:val="20"/>
                <w:vertAlign w:val="baseline"/>
              </w:rPr>
              <w:t> </w:t>
            </w:r>
            <w:r>
              <w:rPr>
                <w:sz w:val="20"/>
                <w:vertAlign w:val="baseline"/>
              </w:rPr>
              <w:t>kJ.mol</w:t>
            </w:r>
            <w:r>
              <w:rPr>
                <w:sz w:val="20"/>
                <w:vertAlign w:val="superscript"/>
              </w:rPr>
              <w:t>-</w:t>
            </w:r>
            <w:r>
              <w:rPr>
                <w:spacing w:val="-12"/>
                <w:sz w:val="20"/>
                <w:vertAlign w:val="superscript"/>
              </w:rPr>
              <w:t>1</w:t>
            </w:r>
          </w:p>
        </w:tc>
        <w:tc>
          <w:tcPr>
            <w:tcW w:w="3202" w:type="dxa"/>
            <w:tcBorders>
              <w:top w:val="single" w:sz="2" w:space="0" w:color="000000"/>
            </w:tcBorders>
          </w:tcPr>
          <w:p>
            <w:pPr>
              <w:pStyle w:val="TableParagraph"/>
              <w:ind w:left="73"/>
              <w:jc w:val="left"/>
              <w:rPr>
                <w:sz w:val="20"/>
              </w:rPr>
            </w:pPr>
            <w:r>
              <w:rPr>
                <w:rFonts w:ascii="Footlight MT Light" w:hAnsi="Footlight MT Light"/>
                <w:sz w:val="20"/>
              </w:rPr>
              <w:t>∆</w:t>
            </w:r>
            <w:r>
              <w:rPr>
                <w:sz w:val="20"/>
                <w:vertAlign w:val="subscript"/>
              </w:rPr>
              <w:t>l</w:t>
            </w:r>
            <w:r>
              <w:rPr>
                <w:sz w:val="20"/>
                <w:vertAlign w:val="baseline"/>
              </w:rPr>
              <w:t>H°</w:t>
            </w:r>
            <w:r>
              <w:rPr>
                <w:sz w:val="20"/>
                <w:vertAlign w:val="subscript"/>
              </w:rPr>
              <w:t>298</w:t>
            </w:r>
            <w:r>
              <w:rPr>
                <w:spacing w:val="-19"/>
                <w:sz w:val="20"/>
                <w:vertAlign w:val="baseline"/>
              </w:rPr>
              <w:t> </w:t>
            </w:r>
            <w:r>
              <w:rPr>
                <w:sz w:val="20"/>
                <w:vertAlign w:val="subscript"/>
              </w:rPr>
              <w:t>K</w:t>
            </w:r>
            <w:r>
              <w:rPr>
                <w:sz w:val="20"/>
                <w:vertAlign w:val="baseline"/>
              </w:rPr>
              <w:t>(O=O)</w:t>
            </w:r>
            <w:r>
              <w:rPr>
                <w:sz w:val="20"/>
                <w:vertAlign w:val="subscript"/>
              </w:rPr>
              <w:t>(g)</w:t>
            </w:r>
            <w:r>
              <w:rPr>
                <w:spacing w:val="60"/>
                <w:sz w:val="20"/>
                <w:vertAlign w:val="baseline"/>
              </w:rPr>
              <w:t> </w:t>
            </w:r>
            <w:r>
              <w:rPr>
                <w:sz w:val="20"/>
                <w:vertAlign w:val="baseline"/>
              </w:rPr>
              <w:t>=</w:t>
            </w:r>
            <w:r>
              <w:rPr>
                <w:spacing w:val="-9"/>
                <w:sz w:val="20"/>
                <w:vertAlign w:val="baseline"/>
              </w:rPr>
              <w:t> </w:t>
            </w:r>
            <w:r>
              <w:rPr>
                <w:sz w:val="20"/>
                <w:vertAlign w:val="baseline"/>
              </w:rPr>
              <w:t>-</w:t>
            </w:r>
            <w:r>
              <w:rPr>
                <w:spacing w:val="-6"/>
                <w:sz w:val="20"/>
                <w:vertAlign w:val="baseline"/>
              </w:rPr>
              <w:t> </w:t>
            </w:r>
            <w:r>
              <w:rPr>
                <w:sz w:val="20"/>
                <w:vertAlign w:val="baseline"/>
              </w:rPr>
              <w:t>500</w:t>
            </w:r>
            <w:r>
              <w:rPr>
                <w:spacing w:val="-7"/>
                <w:sz w:val="20"/>
                <w:vertAlign w:val="baseline"/>
              </w:rPr>
              <w:t> </w:t>
            </w:r>
            <w:r>
              <w:rPr>
                <w:sz w:val="20"/>
                <w:vertAlign w:val="baseline"/>
              </w:rPr>
              <w:t>kJ.mol</w:t>
            </w:r>
            <w:r>
              <w:rPr>
                <w:sz w:val="20"/>
                <w:vertAlign w:val="superscript"/>
              </w:rPr>
              <w:t>-</w:t>
            </w:r>
            <w:r>
              <w:rPr>
                <w:spacing w:val="-10"/>
                <w:sz w:val="20"/>
                <w:vertAlign w:val="superscript"/>
              </w:rPr>
              <w:t>1</w:t>
            </w:r>
          </w:p>
        </w:tc>
      </w:tr>
      <w:tr>
        <w:trPr>
          <w:trHeight w:val="261" w:hRule="atLeast"/>
        </w:trPr>
        <w:tc>
          <w:tcPr>
            <w:tcW w:w="3202" w:type="dxa"/>
          </w:tcPr>
          <w:p>
            <w:pPr>
              <w:pStyle w:val="TableParagraph"/>
              <w:spacing w:line="228" w:lineRule="exact"/>
              <w:ind w:left="76"/>
              <w:jc w:val="left"/>
              <w:rPr>
                <w:sz w:val="20"/>
              </w:rPr>
            </w:pPr>
            <w:r>
              <w:rPr>
                <w:rFonts w:ascii="Footlight MT Light" w:hAnsi="Footlight MT Light"/>
                <w:sz w:val="20"/>
              </w:rPr>
              <w:t>∆</w:t>
            </w:r>
            <w:r>
              <w:rPr>
                <w:sz w:val="20"/>
                <w:vertAlign w:val="subscript"/>
              </w:rPr>
              <w:t>l</w:t>
            </w:r>
            <w:r>
              <w:rPr>
                <w:sz w:val="20"/>
                <w:vertAlign w:val="baseline"/>
              </w:rPr>
              <w:t>H°</w:t>
            </w:r>
            <w:r>
              <w:rPr>
                <w:sz w:val="20"/>
                <w:vertAlign w:val="subscript"/>
              </w:rPr>
              <w:t>298K</w:t>
            </w:r>
            <w:r>
              <w:rPr>
                <w:sz w:val="20"/>
                <w:vertAlign w:val="baseline"/>
              </w:rPr>
              <w:t>(C-H)</w:t>
            </w:r>
            <w:r>
              <w:rPr>
                <w:sz w:val="20"/>
                <w:vertAlign w:val="subscript"/>
              </w:rPr>
              <w:t>(g)</w:t>
            </w:r>
            <w:r>
              <w:rPr>
                <w:spacing w:val="-11"/>
                <w:sz w:val="20"/>
                <w:vertAlign w:val="baseline"/>
              </w:rPr>
              <w:t> </w:t>
            </w:r>
            <w:r>
              <w:rPr>
                <w:sz w:val="20"/>
                <w:vertAlign w:val="baseline"/>
              </w:rPr>
              <w:t>=</w:t>
            </w:r>
            <w:r>
              <w:rPr>
                <w:spacing w:val="-10"/>
                <w:sz w:val="20"/>
                <w:vertAlign w:val="baseline"/>
              </w:rPr>
              <w:t> </w:t>
            </w:r>
            <w:r>
              <w:rPr>
                <w:sz w:val="20"/>
                <w:vertAlign w:val="baseline"/>
              </w:rPr>
              <w:t>-</w:t>
            </w:r>
            <w:r>
              <w:rPr>
                <w:spacing w:val="-10"/>
                <w:sz w:val="20"/>
                <w:vertAlign w:val="baseline"/>
              </w:rPr>
              <w:t> </w:t>
            </w:r>
            <w:r>
              <w:rPr>
                <w:sz w:val="20"/>
                <w:vertAlign w:val="baseline"/>
              </w:rPr>
              <w:t>400</w:t>
            </w:r>
            <w:r>
              <w:rPr>
                <w:spacing w:val="-9"/>
                <w:sz w:val="20"/>
                <w:vertAlign w:val="baseline"/>
              </w:rPr>
              <w:t> </w:t>
            </w:r>
            <w:r>
              <w:rPr>
                <w:sz w:val="20"/>
                <w:vertAlign w:val="baseline"/>
              </w:rPr>
              <w:t>kJ.mol</w:t>
            </w:r>
            <w:r>
              <w:rPr>
                <w:sz w:val="20"/>
                <w:vertAlign w:val="superscript"/>
              </w:rPr>
              <w:t>-</w:t>
            </w:r>
            <w:r>
              <w:rPr>
                <w:spacing w:val="-10"/>
                <w:sz w:val="20"/>
                <w:vertAlign w:val="superscript"/>
              </w:rPr>
              <w:t>1</w:t>
            </w:r>
          </w:p>
        </w:tc>
        <w:tc>
          <w:tcPr>
            <w:tcW w:w="3202" w:type="dxa"/>
          </w:tcPr>
          <w:p>
            <w:pPr>
              <w:pStyle w:val="TableParagraph"/>
              <w:spacing w:line="228" w:lineRule="exact"/>
              <w:ind w:left="73"/>
              <w:jc w:val="left"/>
              <w:rPr>
                <w:sz w:val="20"/>
              </w:rPr>
            </w:pPr>
            <w:r>
              <w:rPr>
                <w:rFonts w:ascii="Footlight MT Light" w:hAnsi="Footlight MT Light"/>
                <w:sz w:val="20"/>
              </w:rPr>
              <w:t>∆</w:t>
            </w:r>
            <w:r>
              <w:rPr>
                <w:sz w:val="20"/>
                <w:vertAlign w:val="subscript"/>
              </w:rPr>
              <w:t>l</w:t>
            </w:r>
            <w:r>
              <w:rPr>
                <w:sz w:val="20"/>
                <w:vertAlign w:val="baseline"/>
              </w:rPr>
              <w:t>H°</w:t>
            </w:r>
            <w:r>
              <w:rPr>
                <w:sz w:val="20"/>
                <w:vertAlign w:val="subscript"/>
              </w:rPr>
              <w:t>298K</w:t>
            </w:r>
            <w:r>
              <w:rPr>
                <w:sz w:val="20"/>
                <w:vertAlign w:val="baseline"/>
              </w:rPr>
              <w:t>(H-H)</w:t>
            </w:r>
            <w:r>
              <w:rPr>
                <w:sz w:val="20"/>
                <w:vertAlign w:val="subscript"/>
              </w:rPr>
              <w:t>(g)</w:t>
            </w:r>
            <w:r>
              <w:rPr>
                <w:spacing w:val="59"/>
                <w:sz w:val="20"/>
                <w:vertAlign w:val="baseline"/>
              </w:rPr>
              <w:t> </w:t>
            </w:r>
            <w:r>
              <w:rPr>
                <w:sz w:val="20"/>
                <w:vertAlign w:val="baseline"/>
              </w:rPr>
              <w:t>=</w:t>
            </w:r>
            <w:r>
              <w:rPr>
                <w:spacing w:val="-10"/>
                <w:sz w:val="20"/>
                <w:vertAlign w:val="baseline"/>
              </w:rPr>
              <w:t> </w:t>
            </w:r>
            <w:r>
              <w:rPr>
                <w:sz w:val="20"/>
                <w:vertAlign w:val="baseline"/>
              </w:rPr>
              <w:t>-</w:t>
            </w:r>
            <w:r>
              <w:rPr>
                <w:spacing w:val="-7"/>
                <w:sz w:val="20"/>
                <w:vertAlign w:val="baseline"/>
              </w:rPr>
              <w:t> </w:t>
            </w:r>
            <w:r>
              <w:rPr>
                <w:sz w:val="20"/>
                <w:vertAlign w:val="baseline"/>
              </w:rPr>
              <w:t>440</w:t>
            </w:r>
            <w:r>
              <w:rPr>
                <w:spacing w:val="-4"/>
                <w:sz w:val="20"/>
                <w:vertAlign w:val="baseline"/>
              </w:rPr>
              <w:t> </w:t>
            </w:r>
            <w:r>
              <w:rPr>
                <w:sz w:val="20"/>
                <w:vertAlign w:val="baseline"/>
              </w:rPr>
              <w:t>kJ.mol</w:t>
            </w:r>
            <w:r>
              <w:rPr>
                <w:sz w:val="20"/>
                <w:vertAlign w:val="superscript"/>
              </w:rPr>
              <w:t>-</w:t>
            </w:r>
            <w:r>
              <w:rPr>
                <w:spacing w:val="-10"/>
                <w:sz w:val="20"/>
                <w:vertAlign w:val="superscript"/>
              </w:rPr>
              <w:t>1</w:t>
            </w:r>
          </w:p>
        </w:tc>
      </w:tr>
      <w:tr>
        <w:trPr>
          <w:trHeight w:val="258" w:hRule="atLeast"/>
        </w:trPr>
        <w:tc>
          <w:tcPr>
            <w:tcW w:w="3202" w:type="dxa"/>
          </w:tcPr>
          <w:p>
            <w:pPr>
              <w:pStyle w:val="TableParagraph"/>
              <w:spacing w:line="228" w:lineRule="exact"/>
              <w:ind w:left="76"/>
              <w:jc w:val="left"/>
              <w:rPr>
                <w:sz w:val="20"/>
              </w:rPr>
            </w:pPr>
            <w:r>
              <w:rPr>
                <w:rFonts w:ascii="Footlight MT Light" w:hAnsi="Footlight MT Light"/>
                <w:sz w:val="20"/>
              </w:rPr>
              <w:t>∆</w:t>
            </w:r>
            <w:r>
              <w:rPr>
                <w:sz w:val="20"/>
                <w:vertAlign w:val="subscript"/>
              </w:rPr>
              <w:t>l</w:t>
            </w:r>
            <w:r>
              <w:rPr>
                <w:sz w:val="20"/>
                <w:vertAlign w:val="baseline"/>
              </w:rPr>
              <w:t>H°</w:t>
            </w:r>
            <w:r>
              <w:rPr>
                <w:sz w:val="20"/>
                <w:vertAlign w:val="subscript"/>
              </w:rPr>
              <w:t>298K</w:t>
            </w:r>
            <w:r>
              <w:rPr>
                <w:sz w:val="20"/>
                <w:vertAlign w:val="baseline"/>
              </w:rPr>
              <w:t>(O-H)</w:t>
            </w:r>
            <w:r>
              <w:rPr>
                <w:sz w:val="20"/>
                <w:vertAlign w:val="subscript"/>
              </w:rPr>
              <w:t>(g)</w:t>
            </w:r>
            <w:r>
              <w:rPr>
                <w:spacing w:val="63"/>
                <w:sz w:val="20"/>
                <w:vertAlign w:val="baseline"/>
              </w:rPr>
              <w:t> </w:t>
            </w:r>
            <w:r>
              <w:rPr>
                <w:sz w:val="20"/>
                <w:vertAlign w:val="baseline"/>
              </w:rPr>
              <w:t>=</w:t>
            </w:r>
            <w:r>
              <w:rPr>
                <w:spacing w:val="-8"/>
                <w:sz w:val="20"/>
                <w:vertAlign w:val="baseline"/>
              </w:rPr>
              <w:t> </w:t>
            </w:r>
            <w:r>
              <w:rPr>
                <w:sz w:val="20"/>
                <w:vertAlign w:val="baseline"/>
              </w:rPr>
              <w:t>-</w:t>
            </w:r>
            <w:r>
              <w:rPr>
                <w:spacing w:val="-10"/>
                <w:sz w:val="20"/>
                <w:vertAlign w:val="baseline"/>
              </w:rPr>
              <w:t> </w:t>
            </w:r>
            <w:r>
              <w:rPr>
                <w:sz w:val="20"/>
                <w:vertAlign w:val="baseline"/>
              </w:rPr>
              <w:t>450</w:t>
            </w:r>
            <w:r>
              <w:rPr>
                <w:spacing w:val="-7"/>
                <w:sz w:val="20"/>
                <w:vertAlign w:val="baseline"/>
              </w:rPr>
              <w:t> </w:t>
            </w:r>
            <w:r>
              <w:rPr>
                <w:sz w:val="20"/>
                <w:vertAlign w:val="baseline"/>
              </w:rPr>
              <w:t>kJ.mol</w:t>
            </w:r>
            <w:r>
              <w:rPr>
                <w:sz w:val="20"/>
                <w:vertAlign w:val="superscript"/>
              </w:rPr>
              <w:t>-</w:t>
            </w:r>
            <w:r>
              <w:rPr>
                <w:spacing w:val="-10"/>
                <w:sz w:val="20"/>
                <w:vertAlign w:val="superscript"/>
              </w:rPr>
              <w:t>1</w:t>
            </w:r>
          </w:p>
        </w:tc>
        <w:tc>
          <w:tcPr>
            <w:tcW w:w="3202" w:type="dxa"/>
          </w:tcPr>
          <w:p>
            <w:pPr>
              <w:pStyle w:val="TableParagraph"/>
              <w:spacing w:line="238" w:lineRule="exact" w:before="1"/>
              <w:ind w:left="73"/>
              <w:jc w:val="left"/>
              <w:rPr>
                <w:b/>
                <w:position w:val="1"/>
                <w:sz w:val="20"/>
              </w:rPr>
            </w:pPr>
            <w:r>
              <w:rPr>
                <w:rFonts w:ascii="Footlight MT Light" w:hAnsi="Footlight MT Light"/>
                <w:position w:val="1"/>
                <w:sz w:val="20"/>
              </w:rPr>
              <w:t>∆</w:t>
            </w:r>
            <w:r>
              <w:rPr>
                <w:b/>
                <w:sz w:val="12"/>
              </w:rPr>
              <w:t>r</w:t>
            </w:r>
            <w:r>
              <w:rPr>
                <w:b/>
                <w:position w:val="1"/>
                <w:sz w:val="20"/>
              </w:rPr>
              <w:t>G°</w:t>
            </w:r>
            <w:r>
              <w:rPr>
                <w:b/>
                <w:spacing w:val="-4"/>
                <w:position w:val="1"/>
                <w:sz w:val="20"/>
              </w:rPr>
              <w:t> </w:t>
            </w:r>
            <w:r>
              <w:rPr>
                <w:b/>
                <w:position w:val="1"/>
                <w:sz w:val="20"/>
              </w:rPr>
              <w:t>=</w:t>
            </w:r>
            <w:r>
              <w:rPr>
                <w:b/>
                <w:spacing w:val="-8"/>
                <w:position w:val="1"/>
                <w:sz w:val="20"/>
              </w:rPr>
              <w:t> </w:t>
            </w:r>
            <w:r>
              <w:rPr>
                <w:b/>
                <w:position w:val="1"/>
                <w:sz w:val="20"/>
              </w:rPr>
              <w:t>-</w:t>
            </w:r>
            <w:r>
              <w:rPr>
                <w:b/>
                <w:spacing w:val="-5"/>
                <w:position w:val="1"/>
                <w:sz w:val="20"/>
              </w:rPr>
              <w:t> </w:t>
            </w:r>
            <w:r>
              <w:rPr>
                <w:b/>
                <w:position w:val="1"/>
                <w:sz w:val="20"/>
              </w:rPr>
              <w:t>1570</w:t>
            </w:r>
            <w:r>
              <w:rPr>
                <w:b/>
                <w:spacing w:val="-6"/>
                <w:position w:val="1"/>
                <w:sz w:val="20"/>
              </w:rPr>
              <w:t> </w:t>
            </w:r>
            <w:r>
              <w:rPr>
                <w:b/>
                <w:position w:val="1"/>
                <w:sz w:val="20"/>
              </w:rPr>
              <w:t>kJ.mol</w:t>
            </w:r>
            <w:r>
              <w:rPr>
                <w:b/>
                <w:position w:val="1"/>
                <w:sz w:val="20"/>
                <w:vertAlign w:val="superscript"/>
              </w:rPr>
              <w:t>-</w:t>
            </w:r>
            <w:r>
              <w:rPr>
                <w:b/>
                <w:spacing w:val="-10"/>
                <w:position w:val="1"/>
                <w:sz w:val="20"/>
                <w:vertAlign w:val="superscript"/>
              </w:rPr>
              <w:t>1</w:t>
            </w:r>
          </w:p>
        </w:tc>
      </w:tr>
    </w:tbl>
    <w:p>
      <w:pPr>
        <w:pStyle w:val="BodyText"/>
        <w:rPr>
          <w:b/>
          <w:i w:val="0"/>
        </w:rPr>
      </w:pPr>
    </w:p>
    <w:p>
      <w:pPr>
        <w:pStyle w:val="BodyText"/>
        <w:spacing w:before="57"/>
        <w:rPr>
          <w:b/>
          <w:i w:val="0"/>
        </w:rPr>
      </w:pPr>
    </w:p>
    <w:p>
      <w:pPr>
        <w:pStyle w:val="Heading3"/>
        <w:ind w:left="153"/>
      </w:pPr>
      <w:r>
        <w:rPr/>
        <w:t>Question</w:t>
      </w:r>
      <w:r>
        <w:rPr>
          <w:spacing w:val="-9"/>
        </w:rPr>
        <w:t> </w:t>
      </w:r>
      <w:r>
        <w:rPr>
          <w:spacing w:val="-5"/>
        </w:rPr>
        <w:t>15</w:t>
      </w:r>
    </w:p>
    <w:p>
      <w:pPr>
        <w:spacing w:before="30"/>
        <w:ind w:left="153" w:right="0" w:firstLine="0"/>
        <w:jc w:val="left"/>
        <w:rPr>
          <w:b/>
          <w:sz w:val="17"/>
        </w:rPr>
      </w:pPr>
      <w:r>
        <w:rPr>
          <w:b/>
          <w:sz w:val="17"/>
        </w:rPr>
        <w:t>Parmi</w:t>
      </w:r>
      <w:r>
        <w:rPr>
          <w:b/>
          <w:spacing w:val="-8"/>
          <w:sz w:val="17"/>
        </w:rPr>
        <w:t> </w:t>
      </w:r>
      <w:r>
        <w:rPr>
          <w:b/>
          <w:sz w:val="17"/>
        </w:rPr>
        <w:t>les</w:t>
      </w:r>
      <w:r>
        <w:rPr>
          <w:b/>
          <w:spacing w:val="-6"/>
          <w:sz w:val="17"/>
        </w:rPr>
        <w:t> </w:t>
      </w:r>
      <w:r>
        <w:rPr>
          <w:b/>
          <w:sz w:val="17"/>
        </w:rPr>
        <w:t>propositions</w:t>
      </w:r>
      <w:r>
        <w:rPr>
          <w:b/>
          <w:spacing w:val="-7"/>
          <w:sz w:val="17"/>
        </w:rPr>
        <w:t> </w:t>
      </w:r>
      <w:r>
        <w:rPr>
          <w:b/>
          <w:sz w:val="17"/>
        </w:rPr>
        <w:t>suivantes,</w:t>
      </w:r>
      <w:r>
        <w:rPr>
          <w:b/>
          <w:spacing w:val="-9"/>
          <w:sz w:val="17"/>
        </w:rPr>
        <w:t> </w:t>
      </w:r>
      <w:r>
        <w:rPr>
          <w:b/>
          <w:sz w:val="17"/>
        </w:rPr>
        <w:t>laquelle</w:t>
      </w:r>
      <w:r>
        <w:rPr>
          <w:b/>
          <w:spacing w:val="-9"/>
          <w:sz w:val="17"/>
        </w:rPr>
        <w:t> </w:t>
      </w:r>
      <w:r>
        <w:rPr>
          <w:b/>
          <w:sz w:val="17"/>
        </w:rPr>
        <w:t>(lesquelles)</w:t>
      </w:r>
      <w:r>
        <w:rPr>
          <w:b/>
          <w:spacing w:val="-10"/>
          <w:sz w:val="17"/>
        </w:rPr>
        <w:t> </w:t>
      </w:r>
      <w:r>
        <w:rPr>
          <w:b/>
          <w:sz w:val="17"/>
        </w:rPr>
        <w:t>est</w:t>
      </w:r>
      <w:r>
        <w:rPr>
          <w:b/>
          <w:spacing w:val="-9"/>
          <w:sz w:val="17"/>
        </w:rPr>
        <w:t> </w:t>
      </w:r>
      <w:r>
        <w:rPr>
          <w:b/>
          <w:sz w:val="17"/>
        </w:rPr>
        <w:t>(sont)</w:t>
      </w:r>
      <w:r>
        <w:rPr>
          <w:b/>
          <w:spacing w:val="-9"/>
          <w:sz w:val="17"/>
        </w:rPr>
        <w:t> </w:t>
      </w:r>
      <w:r>
        <w:rPr>
          <w:b/>
          <w:sz w:val="17"/>
        </w:rPr>
        <w:t>exacte(s)</w:t>
      </w:r>
      <w:r>
        <w:rPr>
          <w:b/>
          <w:spacing w:val="-7"/>
          <w:sz w:val="17"/>
        </w:rPr>
        <w:t> </w:t>
      </w:r>
      <w:r>
        <w:rPr>
          <w:b/>
          <w:spacing w:val="-10"/>
          <w:sz w:val="17"/>
        </w:rPr>
        <w:t>?</w:t>
      </w:r>
    </w:p>
    <w:p>
      <w:pPr>
        <w:pStyle w:val="BodyText"/>
        <w:spacing w:before="56"/>
        <w:rPr>
          <w:b/>
          <w:i w:val="0"/>
        </w:rPr>
      </w:pPr>
    </w:p>
    <w:p>
      <w:pPr>
        <w:spacing w:line="276" w:lineRule="auto" w:before="0"/>
        <w:ind w:left="153" w:right="440" w:firstLine="0"/>
        <w:jc w:val="both"/>
        <w:rPr>
          <w:sz w:val="17"/>
        </w:rPr>
      </w:pPr>
      <w:r>
        <w:rPr>
          <w:sz w:val="17"/>
        </w:rPr>
        <w:t>A.</w:t>
      </w:r>
      <w:r>
        <w:rPr>
          <w:spacing w:val="-1"/>
          <w:sz w:val="17"/>
        </w:rPr>
        <w:t> </w:t>
      </w:r>
      <w:r>
        <w:rPr>
          <w:sz w:val="17"/>
        </w:rPr>
        <w:t>Les variables d’état extensives sont des</w:t>
      </w:r>
      <w:r>
        <w:rPr>
          <w:spacing w:val="-1"/>
          <w:sz w:val="17"/>
        </w:rPr>
        <w:t> </w:t>
      </w:r>
      <w:r>
        <w:rPr>
          <w:sz w:val="17"/>
        </w:rPr>
        <w:t>grandeurs d’état</w:t>
      </w:r>
      <w:r>
        <w:rPr>
          <w:spacing w:val="-1"/>
          <w:sz w:val="17"/>
        </w:rPr>
        <w:t> </w:t>
      </w:r>
      <w:r>
        <w:rPr>
          <w:sz w:val="17"/>
        </w:rPr>
        <w:t>non</w:t>
      </w:r>
      <w:r>
        <w:rPr>
          <w:spacing w:val="-1"/>
          <w:sz w:val="17"/>
        </w:rPr>
        <w:t> </w:t>
      </w:r>
      <w:r>
        <w:rPr>
          <w:sz w:val="17"/>
        </w:rPr>
        <w:t>additives qui caractérisent un système thermodynamique et qui sont définies sur l’ensemble du système</w:t>
      </w:r>
    </w:p>
    <w:p>
      <w:pPr>
        <w:pStyle w:val="BodyText"/>
        <w:spacing w:line="276" w:lineRule="auto"/>
        <w:ind w:left="153" w:right="438"/>
        <w:jc w:val="both"/>
      </w:pPr>
      <w:r>
        <w:rPr/>
        <w:t>FAUX – On commence doucement avec un item de cours. Ici on vous dit que les variables d’états extensives sont non additives</w:t>
      </w:r>
      <w:r>
        <w:rPr>
          <w:spacing w:val="-4"/>
        </w:rPr>
        <w:t> </w:t>
      </w:r>
      <w:r>
        <w:rPr/>
        <w:t>: Pièèèèège</w:t>
      </w:r>
      <w:r>
        <w:rPr>
          <w:spacing w:val="-3"/>
        </w:rPr>
        <w:t> </w:t>
      </w:r>
      <w:r>
        <w:rPr/>
        <w:t>!! Une variable d’état extensive est par définition</w:t>
      </w:r>
      <w:r>
        <w:rPr>
          <w:spacing w:val="-5"/>
        </w:rPr>
        <w:t> </w:t>
      </w:r>
      <w:r>
        <w:rPr>
          <w:u w:val="single"/>
        </w:rPr>
        <w:t>additive</w:t>
      </w:r>
      <w:r>
        <w:rPr/>
        <w:t>.</w:t>
      </w:r>
      <w:r>
        <w:rPr>
          <w:spacing w:val="-6"/>
        </w:rPr>
        <w:t> </w:t>
      </w:r>
      <w:r>
        <w:rPr/>
        <w:t>On</w:t>
      </w:r>
      <w:r>
        <w:rPr>
          <w:spacing w:val="-5"/>
        </w:rPr>
        <w:t> </w:t>
      </w:r>
      <w:r>
        <w:rPr/>
        <w:t>peut</w:t>
      </w:r>
      <w:r>
        <w:rPr>
          <w:spacing w:val="-3"/>
        </w:rPr>
        <w:t> </w:t>
      </w:r>
      <w:r>
        <w:rPr/>
        <w:t>sommer</w:t>
      </w:r>
      <w:r>
        <w:rPr>
          <w:spacing w:val="-3"/>
        </w:rPr>
        <w:t> </w:t>
      </w:r>
      <w:r>
        <w:rPr/>
        <w:t>des</w:t>
      </w:r>
      <w:r>
        <w:rPr>
          <w:spacing w:val="-3"/>
        </w:rPr>
        <w:t> </w:t>
      </w:r>
      <w:r>
        <w:rPr/>
        <w:t>masses</w:t>
      </w:r>
      <w:r>
        <w:rPr>
          <w:spacing w:val="-3"/>
        </w:rPr>
        <w:t> </w:t>
      </w:r>
      <w:r>
        <w:rPr/>
        <w:t>et</w:t>
      </w:r>
      <w:r>
        <w:rPr>
          <w:spacing w:val="-1"/>
        </w:rPr>
        <w:t> </w:t>
      </w:r>
      <w:r>
        <w:rPr/>
        <w:t>des</w:t>
      </w:r>
      <w:r>
        <w:rPr>
          <w:spacing w:val="-6"/>
        </w:rPr>
        <w:t> </w:t>
      </w:r>
      <w:r>
        <w:rPr/>
        <w:t>volumes</w:t>
      </w:r>
      <w:r>
        <w:rPr>
          <w:spacing w:val="-5"/>
        </w:rPr>
        <w:t> </w:t>
      </w:r>
      <w:r>
        <w:rPr/>
        <w:t>par</w:t>
      </w:r>
      <w:r>
        <w:rPr>
          <w:spacing w:val="-1"/>
        </w:rPr>
        <w:t> </w:t>
      </w:r>
      <w:r>
        <w:rPr/>
        <w:t>exemple.</w:t>
      </w:r>
      <w:r>
        <w:rPr>
          <w:spacing w:val="-3"/>
        </w:rPr>
        <w:t> </w:t>
      </w:r>
      <w:r>
        <w:rPr/>
        <w:t>Le</w:t>
      </w:r>
      <w:r>
        <w:rPr>
          <w:spacing w:val="-5"/>
        </w:rPr>
        <w:t> </w:t>
      </w:r>
      <w:r>
        <w:rPr/>
        <w:t>reste</w:t>
      </w:r>
      <w:r>
        <w:rPr>
          <w:spacing w:val="-1"/>
        </w:rPr>
        <w:t> </w:t>
      </w:r>
      <w:r>
        <w:rPr/>
        <w:t>de</w:t>
      </w:r>
      <w:r>
        <w:rPr>
          <w:spacing w:val="-5"/>
        </w:rPr>
        <w:t> </w:t>
      </w:r>
      <w:r>
        <w:rPr/>
        <w:t>l’item est bon. PS</w:t>
      </w:r>
      <w:r>
        <w:rPr>
          <w:spacing w:val="-4"/>
        </w:rPr>
        <w:t> </w:t>
      </w:r>
      <w:r>
        <w:rPr/>
        <w:t>: une grandeur d’état </w:t>
      </w:r>
      <w:r>
        <w:rPr>
          <w:u w:val="single"/>
        </w:rPr>
        <w:t>intensive est non additive</w:t>
      </w:r>
      <w:r>
        <w:rPr/>
        <w:t> (pression, température…) et sont définies indépendamment en tout point du système.</w:t>
      </w:r>
    </w:p>
    <w:p>
      <w:pPr>
        <w:pStyle w:val="BodyText"/>
        <w:spacing w:after="0" w:line="276" w:lineRule="auto"/>
        <w:jc w:val="both"/>
        <w:sectPr>
          <w:type w:val="continuous"/>
          <w:pgSz w:w="16840" w:h="11910" w:orient="landscape"/>
          <w:pgMar w:header="0" w:footer="373" w:top="1000" w:bottom="280" w:left="850" w:right="566"/>
          <w:cols w:num="2" w:equalWidth="0">
            <w:col w:w="5960" w:space="2457"/>
            <w:col w:w="7007"/>
          </w:cols>
        </w:sectPr>
      </w:pPr>
    </w:p>
    <w:p>
      <w:pPr>
        <w:spacing w:line="240" w:lineRule="auto"/>
        <w:ind w:left="8485" w:right="0" w:firstLine="0"/>
        <w:rPr>
          <w:sz w:val="20"/>
        </w:rPr>
      </w:pPr>
      <w:r>
        <w:rPr>
          <w:sz w:val="20"/>
        </w:rPr>
        <mc:AlternateContent>
          <mc:Choice Requires="wps">
            <w:drawing>
              <wp:inline distT="0" distB="0" distL="0" distR="0">
                <wp:extent cx="4173220" cy="591820"/>
                <wp:effectExtent l="9525" t="0" r="0" b="8254"/>
                <wp:docPr id="133" name="Textbox 133"/>
                <wp:cNvGraphicFramePr>
                  <a:graphicFrameLocks/>
                </wp:cNvGraphicFramePr>
                <a:graphic>
                  <a:graphicData uri="http://schemas.microsoft.com/office/word/2010/wordprocessingShape">
                    <wps:wsp>
                      <wps:cNvPr id="133" name="Textbox 133"/>
                      <wps:cNvSpPr txBox="1"/>
                      <wps:spPr>
                        <a:xfrm>
                          <a:off x="0" y="0"/>
                          <a:ext cx="4173220" cy="591820"/>
                        </a:xfrm>
                        <a:prstGeom prst="rect">
                          <a:avLst/>
                        </a:prstGeom>
                        <a:ln w="4572">
                          <a:solidFill>
                            <a:srgbClr val="000000"/>
                          </a:solidFill>
                          <a:prstDash val="solid"/>
                        </a:ln>
                      </wps:spPr>
                      <wps:txbx>
                        <w:txbxContent>
                          <w:p>
                            <w:pPr>
                              <w:spacing w:line="273" w:lineRule="auto" w:before="14"/>
                              <w:ind w:left="76" w:right="72" w:firstLine="0"/>
                              <w:jc w:val="both"/>
                              <w:rPr>
                                <w:b/>
                                <w:sz w:val="17"/>
                              </w:rPr>
                            </w:pPr>
                            <w:r>
                              <w:rPr>
                                <w:b/>
                                <w:spacing w:val="-2"/>
                                <w:sz w:val="17"/>
                              </w:rPr>
                              <w:t>B. Le premier</w:t>
                            </w:r>
                            <w:r>
                              <w:rPr>
                                <w:b/>
                                <w:spacing w:val="-5"/>
                                <w:sz w:val="17"/>
                              </w:rPr>
                              <w:t> </w:t>
                            </w:r>
                            <w:r>
                              <w:rPr>
                                <w:b/>
                                <w:spacing w:val="-2"/>
                                <w:sz w:val="17"/>
                              </w:rPr>
                              <w:t>principe</w:t>
                            </w:r>
                            <w:r>
                              <w:rPr>
                                <w:b/>
                                <w:spacing w:val="-4"/>
                                <w:sz w:val="17"/>
                              </w:rPr>
                              <w:t> </w:t>
                            </w:r>
                            <w:r>
                              <w:rPr>
                                <w:b/>
                                <w:spacing w:val="-2"/>
                                <w:sz w:val="17"/>
                              </w:rPr>
                              <w:t>de la</w:t>
                            </w:r>
                            <w:r>
                              <w:rPr>
                                <w:b/>
                                <w:spacing w:val="-3"/>
                                <w:sz w:val="17"/>
                              </w:rPr>
                              <w:t> </w:t>
                            </w:r>
                            <w:r>
                              <w:rPr>
                                <w:b/>
                                <w:spacing w:val="-2"/>
                                <w:sz w:val="17"/>
                              </w:rPr>
                              <w:t>thermodynamique</w:t>
                            </w:r>
                            <w:r>
                              <w:rPr>
                                <w:b/>
                                <w:spacing w:val="-3"/>
                                <w:sz w:val="17"/>
                              </w:rPr>
                              <w:t> </w:t>
                            </w:r>
                            <w:r>
                              <w:rPr>
                                <w:b/>
                                <w:spacing w:val="-2"/>
                                <w:sz w:val="17"/>
                              </w:rPr>
                              <w:t>est le principe de</w:t>
                            </w:r>
                            <w:r>
                              <w:rPr>
                                <w:b/>
                                <w:spacing w:val="-3"/>
                                <w:sz w:val="17"/>
                              </w:rPr>
                              <w:t> </w:t>
                            </w:r>
                            <w:r>
                              <w:rPr>
                                <w:b/>
                                <w:spacing w:val="-2"/>
                                <w:sz w:val="17"/>
                              </w:rPr>
                              <w:t>conservation de l’énergie </w:t>
                            </w:r>
                            <w:r>
                              <w:rPr>
                                <w:b/>
                                <w:sz w:val="17"/>
                              </w:rPr>
                              <w:t>VRAI – Ouiiiii !! C’est exactement ça !! Cela implique l’existence d’échange d’énergie avec</w:t>
                            </w:r>
                            <w:r>
                              <w:rPr>
                                <w:b/>
                                <w:spacing w:val="-2"/>
                                <w:sz w:val="17"/>
                              </w:rPr>
                              <w:t> </w:t>
                            </w:r>
                            <w:r>
                              <w:rPr>
                                <w:b/>
                                <w:sz w:val="17"/>
                              </w:rPr>
                              <w:t>le</w:t>
                            </w:r>
                            <w:r>
                              <w:rPr>
                                <w:b/>
                                <w:spacing w:val="-2"/>
                                <w:sz w:val="17"/>
                              </w:rPr>
                              <w:t> </w:t>
                            </w:r>
                            <w:r>
                              <w:rPr>
                                <w:b/>
                                <w:sz w:val="17"/>
                              </w:rPr>
                              <w:t>milieu</w:t>
                            </w:r>
                            <w:r>
                              <w:rPr>
                                <w:b/>
                                <w:spacing w:val="-2"/>
                                <w:sz w:val="17"/>
                              </w:rPr>
                              <w:t> </w:t>
                            </w:r>
                            <w:r>
                              <w:rPr>
                                <w:b/>
                                <w:sz w:val="17"/>
                              </w:rPr>
                              <w:t>extérieur.</w:t>
                            </w:r>
                            <w:r>
                              <w:rPr>
                                <w:b/>
                                <w:spacing w:val="-11"/>
                                <w:sz w:val="17"/>
                              </w:rPr>
                              <w:t> </w:t>
                            </w:r>
                            <w:r>
                              <w:rPr>
                                <w:b/>
                                <w:sz w:val="17"/>
                              </w:rPr>
                              <w:t>Voilà l’énoncé</w:t>
                            </w:r>
                            <w:r>
                              <w:rPr>
                                <w:b/>
                                <w:spacing w:val="-2"/>
                                <w:sz w:val="17"/>
                              </w:rPr>
                              <w:t> </w:t>
                            </w:r>
                            <w:r>
                              <w:rPr>
                                <w:b/>
                                <w:sz w:val="17"/>
                              </w:rPr>
                              <w:t>du premier</w:t>
                            </w:r>
                            <w:r>
                              <w:rPr>
                                <w:b/>
                                <w:spacing w:val="-3"/>
                                <w:sz w:val="17"/>
                              </w:rPr>
                              <w:t> </w:t>
                            </w:r>
                            <w:r>
                              <w:rPr>
                                <w:b/>
                                <w:sz w:val="17"/>
                              </w:rPr>
                              <w:t>principe</w:t>
                            </w:r>
                            <w:r>
                              <w:rPr>
                                <w:b/>
                                <w:spacing w:val="-2"/>
                                <w:sz w:val="17"/>
                              </w:rPr>
                              <w:t> </w:t>
                            </w:r>
                            <w:r>
                              <w:rPr>
                                <w:b/>
                                <w:sz w:val="17"/>
                              </w:rPr>
                              <w:t>:</w:t>
                            </w:r>
                            <w:r>
                              <w:rPr>
                                <w:b/>
                                <w:spacing w:val="-2"/>
                                <w:sz w:val="17"/>
                              </w:rPr>
                              <w:t> </w:t>
                            </w:r>
                            <w:r>
                              <w:rPr>
                                <w:b/>
                                <w:sz w:val="17"/>
                              </w:rPr>
                              <w:t>«</w:t>
                            </w:r>
                            <w:r>
                              <w:rPr>
                                <w:b/>
                                <w:spacing w:val="-3"/>
                                <w:sz w:val="17"/>
                              </w:rPr>
                              <w:t> </w:t>
                            </w:r>
                            <w:r>
                              <w:rPr>
                                <w:b/>
                                <w:sz w:val="17"/>
                              </w:rPr>
                              <w:t>l’énergie</w:t>
                            </w:r>
                            <w:r>
                              <w:rPr>
                                <w:b/>
                                <w:spacing w:val="-2"/>
                                <w:sz w:val="17"/>
                              </w:rPr>
                              <w:t> </w:t>
                            </w:r>
                            <w:r>
                              <w:rPr>
                                <w:b/>
                                <w:sz w:val="17"/>
                              </w:rPr>
                              <w:t>se</w:t>
                            </w:r>
                            <w:r>
                              <w:rPr>
                                <w:b/>
                                <w:spacing w:val="-2"/>
                                <w:sz w:val="17"/>
                              </w:rPr>
                              <w:t> </w:t>
                            </w:r>
                            <w:r>
                              <w:rPr>
                                <w:b/>
                                <w:sz w:val="17"/>
                              </w:rPr>
                              <w:t>conserve, elle n’est ni créée, ni détruite ; elle se transforme. ».</w:t>
                            </w:r>
                          </w:p>
                        </w:txbxContent>
                      </wps:txbx>
                      <wps:bodyPr wrap="square" lIns="0" tIns="0" rIns="0" bIns="0" rtlCol="0">
                        <a:noAutofit/>
                      </wps:bodyPr>
                    </wps:wsp>
                  </a:graphicData>
                </a:graphic>
              </wp:inline>
            </w:drawing>
          </mc:Choice>
          <mc:Fallback>
            <w:pict>
              <v:shape style="width:328.6pt;height:46.6pt;mso-position-horizontal-relative:char;mso-position-vertical-relative:line" type="#_x0000_t202" id="docshape104" filled="false" stroked="true" strokeweight=".360009pt" strokecolor="#000000">
                <w10:anchorlock/>
                <v:textbox inset="0,0,0,0">
                  <w:txbxContent>
                    <w:p>
                      <w:pPr>
                        <w:spacing w:line="273" w:lineRule="auto" w:before="14"/>
                        <w:ind w:left="76" w:right="72" w:firstLine="0"/>
                        <w:jc w:val="both"/>
                        <w:rPr>
                          <w:b/>
                          <w:sz w:val="17"/>
                        </w:rPr>
                      </w:pPr>
                      <w:r>
                        <w:rPr>
                          <w:b/>
                          <w:spacing w:val="-2"/>
                          <w:sz w:val="17"/>
                        </w:rPr>
                        <w:t>B. Le premier</w:t>
                      </w:r>
                      <w:r>
                        <w:rPr>
                          <w:b/>
                          <w:spacing w:val="-5"/>
                          <w:sz w:val="17"/>
                        </w:rPr>
                        <w:t> </w:t>
                      </w:r>
                      <w:r>
                        <w:rPr>
                          <w:b/>
                          <w:spacing w:val="-2"/>
                          <w:sz w:val="17"/>
                        </w:rPr>
                        <w:t>principe</w:t>
                      </w:r>
                      <w:r>
                        <w:rPr>
                          <w:b/>
                          <w:spacing w:val="-4"/>
                          <w:sz w:val="17"/>
                        </w:rPr>
                        <w:t> </w:t>
                      </w:r>
                      <w:r>
                        <w:rPr>
                          <w:b/>
                          <w:spacing w:val="-2"/>
                          <w:sz w:val="17"/>
                        </w:rPr>
                        <w:t>de la</w:t>
                      </w:r>
                      <w:r>
                        <w:rPr>
                          <w:b/>
                          <w:spacing w:val="-3"/>
                          <w:sz w:val="17"/>
                        </w:rPr>
                        <w:t> </w:t>
                      </w:r>
                      <w:r>
                        <w:rPr>
                          <w:b/>
                          <w:spacing w:val="-2"/>
                          <w:sz w:val="17"/>
                        </w:rPr>
                        <w:t>thermodynamique</w:t>
                      </w:r>
                      <w:r>
                        <w:rPr>
                          <w:b/>
                          <w:spacing w:val="-3"/>
                          <w:sz w:val="17"/>
                        </w:rPr>
                        <w:t> </w:t>
                      </w:r>
                      <w:r>
                        <w:rPr>
                          <w:b/>
                          <w:spacing w:val="-2"/>
                          <w:sz w:val="17"/>
                        </w:rPr>
                        <w:t>est le principe de</w:t>
                      </w:r>
                      <w:r>
                        <w:rPr>
                          <w:b/>
                          <w:spacing w:val="-3"/>
                          <w:sz w:val="17"/>
                        </w:rPr>
                        <w:t> </w:t>
                      </w:r>
                      <w:r>
                        <w:rPr>
                          <w:b/>
                          <w:spacing w:val="-2"/>
                          <w:sz w:val="17"/>
                        </w:rPr>
                        <w:t>conservation de l’énergie </w:t>
                      </w:r>
                      <w:r>
                        <w:rPr>
                          <w:b/>
                          <w:sz w:val="17"/>
                        </w:rPr>
                        <w:t>VRAI – Ouiiiii !! C’est exactement ça !! Cela implique l’existence d’échange d’énergie avec</w:t>
                      </w:r>
                      <w:r>
                        <w:rPr>
                          <w:b/>
                          <w:spacing w:val="-2"/>
                          <w:sz w:val="17"/>
                        </w:rPr>
                        <w:t> </w:t>
                      </w:r>
                      <w:r>
                        <w:rPr>
                          <w:b/>
                          <w:sz w:val="17"/>
                        </w:rPr>
                        <w:t>le</w:t>
                      </w:r>
                      <w:r>
                        <w:rPr>
                          <w:b/>
                          <w:spacing w:val="-2"/>
                          <w:sz w:val="17"/>
                        </w:rPr>
                        <w:t> </w:t>
                      </w:r>
                      <w:r>
                        <w:rPr>
                          <w:b/>
                          <w:sz w:val="17"/>
                        </w:rPr>
                        <w:t>milieu</w:t>
                      </w:r>
                      <w:r>
                        <w:rPr>
                          <w:b/>
                          <w:spacing w:val="-2"/>
                          <w:sz w:val="17"/>
                        </w:rPr>
                        <w:t> </w:t>
                      </w:r>
                      <w:r>
                        <w:rPr>
                          <w:b/>
                          <w:sz w:val="17"/>
                        </w:rPr>
                        <w:t>extérieur.</w:t>
                      </w:r>
                      <w:r>
                        <w:rPr>
                          <w:b/>
                          <w:spacing w:val="-11"/>
                          <w:sz w:val="17"/>
                        </w:rPr>
                        <w:t> </w:t>
                      </w:r>
                      <w:r>
                        <w:rPr>
                          <w:b/>
                          <w:sz w:val="17"/>
                        </w:rPr>
                        <w:t>Voilà l’énoncé</w:t>
                      </w:r>
                      <w:r>
                        <w:rPr>
                          <w:b/>
                          <w:spacing w:val="-2"/>
                          <w:sz w:val="17"/>
                        </w:rPr>
                        <w:t> </w:t>
                      </w:r>
                      <w:r>
                        <w:rPr>
                          <w:b/>
                          <w:sz w:val="17"/>
                        </w:rPr>
                        <w:t>du premier</w:t>
                      </w:r>
                      <w:r>
                        <w:rPr>
                          <w:b/>
                          <w:spacing w:val="-3"/>
                          <w:sz w:val="17"/>
                        </w:rPr>
                        <w:t> </w:t>
                      </w:r>
                      <w:r>
                        <w:rPr>
                          <w:b/>
                          <w:sz w:val="17"/>
                        </w:rPr>
                        <w:t>principe</w:t>
                      </w:r>
                      <w:r>
                        <w:rPr>
                          <w:b/>
                          <w:spacing w:val="-2"/>
                          <w:sz w:val="17"/>
                        </w:rPr>
                        <w:t> </w:t>
                      </w:r>
                      <w:r>
                        <w:rPr>
                          <w:b/>
                          <w:sz w:val="17"/>
                        </w:rPr>
                        <w:t>:</w:t>
                      </w:r>
                      <w:r>
                        <w:rPr>
                          <w:b/>
                          <w:spacing w:val="-2"/>
                          <w:sz w:val="17"/>
                        </w:rPr>
                        <w:t> </w:t>
                      </w:r>
                      <w:r>
                        <w:rPr>
                          <w:b/>
                          <w:sz w:val="17"/>
                        </w:rPr>
                        <w:t>«</w:t>
                      </w:r>
                      <w:r>
                        <w:rPr>
                          <w:b/>
                          <w:spacing w:val="-3"/>
                          <w:sz w:val="17"/>
                        </w:rPr>
                        <w:t> </w:t>
                      </w:r>
                      <w:r>
                        <w:rPr>
                          <w:b/>
                          <w:sz w:val="17"/>
                        </w:rPr>
                        <w:t>l’énergie</w:t>
                      </w:r>
                      <w:r>
                        <w:rPr>
                          <w:b/>
                          <w:spacing w:val="-2"/>
                          <w:sz w:val="17"/>
                        </w:rPr>
                        <w:t> </w:t>
                      </w:r>
                      <w:r>
                        <w:rPr>
                          <w:b/>
                          <w:sz w:val="17"/>
                        </w:rPr>
                        <w:t>se</w:t>
                      </w:r>
                      <w:r>
                        <w:rPr>
                          <w:b/>
                          <w:spacing w:val="-2"/>
                          <w:sz w:val="17"/>
                        </w:rPr>
                        <w:t> </w:t>
                      </w:r>
                      <w:r>
                        <w:rPr>
                          <w:b/>
                          <w:sz w:val="17"/>
                        </w:rPr>
                        <w:t>conserve, elle n’est ni créée, ni détruite ; elle se transforme. ».</w:t>
                      </w:r>
                    </w:p>
                  </w:txbxContent>
                </v:textbox>
                <v:stroke dashstyle="solid"/>
              </v:shape>
            </w:pict>
          </mc:Fallback>
        </mc:AlternateContent>
      </w:r>
      <w:r>
        <w:rPr>
          <w:sz w:val="20"/>
        </w:rPr>
      </w:r>
    </w:p>
    <w:p>
      <w:pPr>
        <w:spacing w:before="0"/>
        <w:ind w:left="8570" w:right="0" w:firstLine="0"/>
        <w:jc w:val="both"/>
        <w:rPr>
          <w:sz w:val="17"/>
        </w:rPr>
      </w:pPr>
      <w:r>
        <w:rPr>
          <w:sz w:val="17"/>
        </w:rPr>
        <mc:AlternateContent>
          <mc:Choice Requires="wps">
            <w:drawing>
              <wp:anchor distT="0" distB="0" distL="0" distR="0" allowOverlap="1" layoutInCell="1" locked="0" behindDoc="0" simplePos="0" relativeHeight="15759360">
                <wp:simplePos x="0" y="0"/>
                <wp:positionH relativeFrom="page">
                  <wp:posOffset>583692</wp:posOffset>
                </wp:positionH>
                <wp:positionV relativeFrom="paragraph">
                  <wp:posOffset>-1687861</wp:posOffset>
                </wp:positionV>
                <wp:extent cx="4175760" cy="2436495"/>
                <wp:effectExtent l="0" t="0" r="0" b="0"/>
                <wp:wrapNone/>
                <wp:docPr id="134" name="Group 134"/>
                <wp:cNvGraphicFramePr>
                  <a:graphicFrameLocks/>
                </wp:cNvGraphicFramePr>
                <a:graphic>
                  <a:graphicData uri="http://schemas.microsoft.com/office/word/2010/wordprocessingGroup">
                    <wpg:wgp>
                      <wpg:cNvPr id="134" name="Group 134"/>
                      <wpg:cNvGrpSpPr/>
                      <wpg:grpSpPr>
                        <a:xfrm>
                          <a:off x="0" y="0"/>
                          <a:ext cx="4175760" cy="2436495"/>
                          <a:chExt cx="4175760" cy="2436495"/>
                        </a:xfrm>
                      </wpg:grpSpPr>
                      <pic:pic>
                        <pic:nvPicPr>
                          <pic:cNvPr id="135" name="Image 135"/>
                          <pic:cNvPicPr/>
                        </pic:nvPicPr>
                        <pic:blipFill>
                          <a:blip r:embed="rId55" cstate="print"/>
                          <a:stretch>
                            <a:fillRect/>
                          </a:stretch>
                        </pic:blipFill>
                        <pic:spPr>
                          <a:xfrm>
                            <a:off x="1539763" y="0"/>
                            <a:ext cx="1052263" cy="976358"/>
                          </a:xfrm>
                          <a:prstGeom prst="rect">
                            <a:avLst/>
                          </a:prstGeom>
                        </pic:spPr>
                      </pic:pic>
                      <pic:pic>
                        <pic:nvPicPr>
                          <pic:cNvPr id="136" name="Image 136"/>
                          <pic:cNvPicPr/>
                        </pic:nvPicPr>
                        <pic:blipFill>
                          <a:blip r:embed="rId56" cstate="print"/>
                          <a:stretch>
                            <a:fillRect/>
                          </a:stretch>
                        </pic:blipFill>
                        <pic:spPr>
                          <a:xfrm>
                            <a:off x="815340" y="1293349"/>
                            <a:ext cx="2540508" cy="827531"/>
                          </a:xfrm>
                          <a:prstGeom prst="rect">
                            <a:avLst/>
                          </a:prstGeom>
                        </pic:spPr>
                      </pic:pic>
                      <wps:wsp>
                        <wps:cNvPr id="137" name="Textbox 137"/>
                        <wps:cNvSpPr txBox="1"/>
                        <wps:spPr>
                          <a:xfrm>
                            <a:off x="2285" y="999979"/>
                            <a:ext cx="4171315" cy="1434465"/>
                          </a:xfrm>
                          <a:prstGeom prst="rect">
                            <a:avLst/>
                          </a:prstGeom>
                          <a:ln w="4571">
                            <a:solidFill>
                              <a:srgbClr val="000000"/>
                            </a:solidFill>
                            <a:prstDash val="solid"/>
                          </a:ln>
                        </wps:spPr>
                        <wps:txbx>
                          <w:txbxContent>
                            <w:p>
                              <w:pPr>
                                <w:spacing w:before="11"/>
                                <w:ind w:left="76" w:right="0" w:firstLine="0"/>
                                <w:jc w:val="left"/>
                                <w:rPr>
                                  <w:b/>
                                  <w:i/>
                                  <w:sz w:val="17"/>
                                </w:rPr>
                              </w:pPr>
                              <w:r>
                                <w:rPr>
                                  <w:b/>
                                  <w:sz w:val="17"/>
                                </w:rPr>
                                <w:t>D.</w:t>
                              </w:r>
                              <w:r>
                                <w:rPr>
                                  <w:b/>
                                  <w:spacing w:val="-7"/>
                                  <w:sz w:val="17"/>
                                </w:rPr>
                                <w:t> </w:t>
                              </w:r>
                              <w:r>
                                <w:rPr>
                                  <w:b/>
                                  <w:sz w:val="17"/>
                                </w:rPr>
                                <w:t>La</w:t>
                              </w:r>
                              <w:r>
                                <w:rPr>
                                  <w:b/>
                                  <w:spacing w:val="-7"/>
                                  <w:sz w:val="17"/>
                                </w:rPr>
                                <w:t> </w:t>
                              </w:r>
                              <w:r>
                                <w:rPr>
                                  <w:b/>
                                  <w:sz w:val="17"/>
                                </w:rPr>
                                <w:t>molécule</w:t>
                              </w:r>
                              <w:r>
                                <w:rPr>
                                  <w:b/>
                                  <w:spacing w:val="-5"/>
                                  <w:sz w:val="17"/>
                                </w:rPr>
                                <w:t> </w:t>
                              </w:r>
                              <w:r>
                                <w:rPr>
                                  <w:b/>
                                  <w:sz w:val="17"/>
                                </w:rPr>
                                <w:t>E</w:t>
                              </w:r>
                              <w:r>
                                <w:rPr>
                                  <w:b/>
                                  <w:spacing w:val="-6"/>
                                  <w:sz w:val="17"/>
                                </w:rPr>
                                <w:t> </w:t>
                              </w:r>
                              <w:r>
                                <w:rPr>
                                  <w:b/>
                                  <w:sz w:val="17"/>
                                </w:rPr>
                                <w:t>est</w:t>
                              </w:r>
                              <w:r>
                                <w:rPr>
                                  <w:b/>
                                  <w:spacing w:val="-7"/>
                                  <w:sz w:val="17"/>
                                </w:rPr>
                                <w:t> </w:t>
                              </w:r>
                              <w:r>
                                <w:rPr>
                                  <w:b/>
                                  <w:sz w:val="17"/>
                                </w:rPr>
                                <w:t>de</w:t>
                              </w:r>
                              <w:r>
                                <w:rPr>
                                  <w:b/>
                                  <w:spacing w:val="-6"/>
                                  <w:sz w:val="17"/>
                                </w:rPr>
                                <w:t> </w:t>
                              </w:r>
                              <w:r>
                                <w:rPr>
                                  <w:b/>
                                  <w:sz w:val="17"/>
                                </w:rPr>
                                <w:t>configuration</w:t>
                              </w:r>
                              <w:r>
                                <w:rPr>
                                  <w:b/>
                                  <w:spacing w:val="-4"/>
                                  <w:sz w:val="17"/>
                                </w:rPr>
                                <w:t> </w:t>
                              </w:r>
                              <w:r>
                                <w:rPr>
                                  <w:b/>
                                  <w:sz w:val="17"/>
                                </w:rPr>
                                <w:t>éclipsée</w:t>
                              </w:r>
                              <w:r>
                                <w:rPr>
                                  <w:b/>
                                  <w:spacing w:val="-9"/>
                                  <w:sz w:val="17"/>
                                </w:rPr>
                                <w:t> </w:t>
                              </w:r>
                              <w:r>
                                <w:rPr>
                                  <w:b/>
                                  <w:i/>
                                  <w:spacing w:val="-5"/>
                                  <w:sz w:val="17"/>
                                </w:rPr>
                                <w:t>syn</w:t>
                              </w:r>
                            </w:p>
                            <w:p>
                              <w:pPr>
                                <w:spacing w:before="28"/>
                                <w:ind w:left="76" w:right="0" w:firstLine="0"/>
                                <w:jc w:val="left"/>
                                <w:rPr>
                                  <w:b/>
                                  <w:sz w:val="17"/>
                                </w:rPr>
                              </w:pPr>
                              <w:r>
                                <w:rPr>
                                  <w:b/>
                                  <w:sz w:val="17"/>
                                </w:rPr>
                                <w:t>VRAI</w:t>
                              </w:r>
                              <w:r>
                                <w:rPr>
                                  <w:b/>
                                  <w:spacing w:val="-4"/>
                                  <w:sz w:val="17"/>
                                </w:rPr>
                                <w:t> </w:t>
                              </w:r>
                              <w:r>
                                <w:rPr>
                                  <w:b/>
                                  <w:sz w:val="17"/>
                                </w:rPr>
                                <w:t>–</w:t>
                              </w:r>
                              <w:r>
                                <w:rPr>
                                  <w:b/>
                                  <w:spacing w:val="-5"/>
                                  <w:sz w:val="17"/>
                                </w:rPr>
                                <w:t> </w:t>
                              </w:r>
                              <w:r>
                                <w:rPr>
                                  <w:b/>
                                  <w:sz w:val="17"/>
                                </w:rPr>
                                <w:t>Exact</w:t>
                              </w:r>
                              <w:r>
                                <w:rPr>
                                  <w:b/>
                                  <w:spacing w:val="-5"/>
                                  <w:sz w:val="17"/>
                                </w:rPr>
                                <w:t> </w:t>
                              </w:r>
                              <w:r>
                                <w:rPr>
                                  <w:b/>
                                  <w:sz w:val="17"/>
                                </w:rPr>
                                <w:t>!</w:t>
                              </w:r>
                              <w:r>
                                <w:rPr>
                                  <w:b/>
                                  <w:spacing w:val="-5"/>
                                  <w:sz w:val="17"/>
                                </w:rPr>
                                <w:t> </w:t>
                              </w:r>
                              <w:r>
                                <w:rPr>
                                  <w:b/>
                                  <w:sz w:val="17"/>
                                </w:rPr>
                                <w:t>Je</w:t>
                              </w:r>
                              <w:r>
                                <w:rPr>
                                  <w:b/>
                                  <w:spacing w:val="-4"/>
                                  <w:sz w:val="17"/>
                                </w:rPr>
                                <w:t> </w:t>
                              </w:r>
                              <w:r>
                                <w:rPr>
                                  <w:b/>
                                  <w:sz w:val="17"/>
                                </w:rPr>
                                <w:t>vous</w:t>
                              </w:r>
                              <w:r>
                                <w:rPr>
                                  <w:b/>
                                  <w:spacing w:val="-3"/>
                                  <w:sz w:val="17"/>
                                </w:rPr>
                                <w:t> </w:t>
                              </w:r>
                              <w:r>
                                <w:rPr>
                                  <w:b/>
                                  <w:sz w:val="17"/>
                                </w:rPr>
                                <w:t>remets</w:t>
                              </w:r>
                              <w:r>
                                <w:rPr>
                                  <w:b/>
                                  <w:spacing w:val="-4"/>
                                  <w:sz w:val="17"/>
                                </w:rPr>
                                <w:t> </w:t>
                              </w:r>
                              <w:r>
                                <w:rPr>
                                  <w:b/>
                                  <w:sz w:val="17"/>
                                </w:rPr>
                                <w:t>la</w:t>
                              </w:r>
                              <w:r>
                                <w:rPr>
                                  <w:b/>
                                  <w:spacing w:val="-5"/>
                                  <w:sz w:val="17"/>
                                </w:rPr>
                                <w:t> </w:t>
                              </w:r>
                              <w:r>
                                <w:rPr>
                                  <w:b/>
                                  <w:sz w:val="17"/>
                                </w:rPr>
                                <w:t>diapo</w:t>
                              </w:r>
                              <w:r>
                                <w:rPr>
                                  <w:b/>
                                  <w:spacing w:val="-5"/>
                                  <w:sz w:val="17"/>
                                </w:rPr>
                                <w:t> </w:t>
                              </w:r>
                              <w:r>
                                <w:rPr>
                                  <w:b/>
                                  <w:spacing w:val="-10"/>
                                  <w:sz w:val="17"/>
                                </w:rPr>
                                <w:t>:</w:t>
                              </w:r>
                            </w:p>
                            <w:p>
                              <w:pPr>
                                <w:spacing w:line="240" w:lineRule="auto" w:before="0"/>
                                <w:rPr>
                                  <w:b/>
                                  <w:sz w:val="17"/>
                                </w:rPr>
                              </w:pPr>
                            </w:p>
                            <w:p>
                              <w:pPr>
                                <w:spacing w:line="240" w:lineRule="auto" w:before="0"/>
                                <w:rPr>
                                  <w:b/>
                                  <w:sz w:val="17"/>
                                </w:rPr>
                              </w:pPr>
                            </w:p>
                            <w:p>
                              <w:pPr>
                                <w:spacing w:line="240" w:lineRule="auto" w:before="0"/>
                                <w:rPr>
                                  <w:b/>
                                  <w:sz w:val="17"/>
                                </w:rPr>
                              </w:pPr>
                            </w:p>
                            <w:p>
                              <w:pPr>
                                <w:spacing w:line="240" w:lineRule="auto" w:before="0"/>
                                <w:rPr>
                                  <w:b/>
                                  <w:sz w:val="17"/>
                                </w:rPr>
                              </w:pPr>
                            </w:p>
                            <w:p>
                              <w:pPr>
                                <w:spacing w:line="240" w:lineRule="auto" w:before="0"/>
                                <w:rPr>
                                  <w:b/>
                                  <w:sz w:val="17"/>
                                </w:rPr>
                              </w:pPr>
                            </w:p>
                            <w:p>
                              <w:pPr>
                                <w:spacing w:line="240" w:lineRule="auto" w:before="187"/>
                                <w:rPr>
                                  <w:b/>
                                  <w:sz w:val="17"/>
                                </w:rPr>
                              </w:pPr>
                            </w:p>
                            <w:p>
                              <w:pPr>
                                <w:spacing w:line="273" w:lineRule="auto" w:before="0"/>
                                <w:ind w:left="76" w:right="8" w:firstLine="0"/>
                                <w:jc w:val="left"/>
                                <w:rPr>
                                  <w:b/>
                                  <w:sz w:val="17"/>
                                </w:rPr>
                              </w:pPr>
                              <w:r>
                                <w:rPr>
                                  <w:b/>
                                  <w:sz w:val="17"/>
                                </w:rPr>
                                <w:t>Lorsque</w:t>
                              </w:r>
                              <w:r>
                                <w:rPr>
                                  <w:b/>
                                  <w:spacing w:val="-4"/>
                                  <w:sz w:val="17"/>
                                </w:rPr>
                                <w:t> </w:t>
                              </w:r>
                              <w:r>
                                <w:rPr>
                                  <w:b/>
                                  <w:sz w:val="17"/>
                                </w:rPr>
                                <w:t>les</w:t>
                              </w:r>
                              <w:r>
                                <w:rPr>
                                  <w:b/>
                                  <w:spacing w:val="-4"/>
                                  <w:sz w:val="17"/>
                                </w:rPr>
                                <w:t> </w:t>
                              </w:r>
                              <w:r>
                                <w:rPr>
                                  <w:b/>
                                  <w:sz w:val="17"/>
                                </w:rPr>
                                <w:t>2</w:t>
                              </w:r>
                              <w:r>
                                <w:rPr>
                                  <w:b/>
                                  <w:spacing w:val="-5"/>
                                  <w:sz w:val="17"/>
                                </w:rPr>
                                <w:t> </w:t>
                              </w:r>
                              <w:r>
                                <w:rPr>
                                  <w:b/>
                                  <w:sz w:val="17"/>
                                </w:rPr>
                                <w:t>groupements</w:t>
                              </w:r>
                              <w:r>
                                <w:rPr>
                                  <w:b/>
                                  <w:spacing w:val="-3"/>
                                  <w:sz w:val="17"/>
                                </w:rPr>
                                <w:t> </w:t>
                              </w:r>
                              <w:r>
                                <w:rPr>
                                  <w:b/>
                                  <w:sz w:val="17"/>
                                </w:rPr>
                                <w:t>les</w:t>
                              </w:r>
                              <w:r>
                                <w:rPr>
                                  <w:b/>
                                  <w:spacing w:val="-3"/>
                                  <w:sz w:val="17"/>
                                </w:rPr>
                                <w:t> </w:t>
                              </w:r>
                              <w:r>
                                <w:rPr>
                                  <w:b/>
                                  <w:sz w:val="17"/>
                                </w:rPr>
                                <w:t>plus</w:t>
                              </w:r>
                              <w:r>
                                <w:rPr>
                                  <w:b/>
                                  <w:spacing w:val="-6"/>
                                  <w:sz w:val="17"/>
                                </w:rPr>
                                <w:t> </w:t>
                              </w:r>
                              <w:r>
                                <w:rPr>
                                  <w:b/>
                                  <w:sz w:val="17"/>
                                </w:rPr>
                                <w:t>lourds</w:t>
                              </w:r>
                              <w:r>
                                <w:rPr>
                                  <w:b/>
                                  <w:spacing w:val="-4"/>
                                  <w:sz w:val="17"/>
                                </w:rPr>
                                <w:t> </w:t>
                              </w:r>
                              <w:r>
                                <w:rPr>
                                  <w:b/>
                                  <w:sz w:val="17"/>
                                </w:rPr>
                                <w:t>sont</w:t>
                              </w:r>
                              <w:r>
                                <w:rPr>
                                  <w:b/>
                                  <w:spacing w:val="-5"/>
                                  <w:sz w:val="17"/>
                                </w:rPr>
                                <w:t> </w:t>
                              </w:r>
                              <w:r>
                                <w:rPr>
                                  <w:b/>
                                  <w:sz w:val="17"/>
                                </w:rPr>
                                <w:t>du</w:t>
                              </w:r>
                              <w:r>
                                <w:rPr>
                                  <w:b/>
                                  <w:spacing w:val="-4"/>
                                  <w:sz w:val="17"/>
                                </w:rPr>
                                <w:t> </w:t>
                              </w:r>
                              <w:r>
                                <w:rPr>
                                  <w:b/>
                                  <w:sz w:val="17"/>
                                </w:rPr>
                                <w:t>même</w:t>
                              </w:r>
                              <w:r>
                                <w:rPr>
                                  <w:b/>
                                  <w:spacing w:val="-5"/>
                                  <w:sz w:val="17"/>
                                </w:rPr>
                                <w:t> </w:t>
                              </w:r>
                              <w:r>
                                <w:rPr>
                                  <w:b/>
                                  <w:sz w:val="17"/>
                                </w:rPr>
                                <w:t>côté</w:t>
                              </w:r>
                              <w:r>
                                <w:rPr>
                                  <w:b/>
                                  <w:spacing w:val="-5"/>
                                  <w:sz w:val="17"/>
                                </w:rPr>
                                <w:t> </w:t>
                              </w:r>
                              <w:r>
                                <w:rPr>
                                  <w:b/>
                                  <w:sz w:val="17"/>
                                </w:rPr>
                                <w:t>de</w:t>
                              </w:r>
                              <w:r>
                                <w:rPr>
                                  <w:b/>
                                  <w:spacing w:val="-4"/>
                                  <w:sz w:val="17"/>
                                </w:rPr>
                                <w:t> </w:t>
                              </w:r>
                              <w:r>
                                <w:rPr>
                                  <w:b/>
                                  <w:sz w:val="17"/>
                                </w:rPr>
                                <w:t>la</w:t>
                              </w:r>
                              <w:r>
                                <w:rPr>
                                  <w:b/>
                                  <w:spacing w:val="-5"/>
                                  <w:sz w:val="17"/>
                                </w:rPr>
                                <w:t> </w:t>
                              </w:r>
                              <w:r>
                                <w:rPr>
                                  <w:b/>
                                  <w:sz w:val="17"/>
                                </w:rPr>
                                <w:t>projection</w:t>
                              </w:r>
                              <w:r>
                                <w:rPr>
                                  <w:b/>
                                  <w:spacing w:val="-4"/>
                                  <w:sz w:val="17"/>
                                </w:rPr>
                                <w:t> </w:t>
                              </w:r>
                              <w:r>
                                <w:rPr>
                                  <w:b/>
                                  <w:sz w:val="17"/>
                                </w:rPr>
                                <w:t>de</w:t>
                              </w:r>
                              <w:r>
                                <w:rPr>
                                  <w:b/>
                                  <w:spacing w:val="-7"/>
                                  <w:sz w:val="17"/>
                                </w:rPr>
                                <w:t> </w:t>
                              </w:r>
                              <w:r>
                                <w:rPr>
                                  <w:b/>
                                  <w:sz w:val="17"/>
                                </w:rPr>
                                <w:t>Fischer, on parle de configuration éclipsée </w:t>
                              </w:r>
                              <w:r>
                                <w:rPr>
                                  <w:b/>
                                  <w:i/>
                                  <w:sz w:val="17"/>
                                </w:rPr>
                                <w:t>syn</w:t>
                              </w:r>
                              <w:r>
                                <w:rPr>
                                  <w:b/>
                                  <w:sz w:val="17"/>
                                </w:rPr>
                                <w:t>.</w:t>
                              </w:r>
                            </w:p>
                          </w:txbxContent>
                        </wps:txbx>
                        <wps:bodyPr wrap="square" lIns="0" tIns="0" rIns="0" bIns="0" rtlCol="0">
                          <a:noAutofit/>
                        </wps:bodyPr>
                      </wps:wsp>
                    </wpg:wgp>
                  </a:graphicData>
                </a:graphic>
              </wp:anchor>
            </w:drawing>
          </mc:Choice>
          <mc:Fallback>
            <w:pict>
              <v:group style="position:absolute;margin-left:45.960003pt;margin-top:-132.902496pt;width:328.8pt;height:191.85pt;mso-position-horizontal-relative:page;mso-position-vertical-relative:paragraph;z-index:15759360" id="docshapegroup105" coordorigin="919,-2658" coordsize="6576,3837">
                <v:shape style="position:absolute;left:3344;top:-2659;width:1658;height:1538" type="#_x0000_t75" id="docshape106" stroked="false">
                  <v:imagedata r:id="rId55" o:title=""/>
                </v:shape>
                <v:shape style="position:absolute;left:2203;top:-622;width:4001;height:1304" type="#_x0000_t75" id="docshape107" stroked="false">
                  <v:imagedata r:id="rId56" o:title=""/>
                </v:shape>
                <v:shape style="position:absolute;left:922;top:-1084;width:6569;height:2259" type="#_x0000_t202" id="docshape108" filled="false" stroked="true" strokeweight=".359997pt" strokecolor="#000000">
                  <v:textbox inset="0,0,0,0">
                    <w:txbxContent>
                      <w:p>
                        <w:pPr>
                          <w:spacing w:before="11"/>
                          <w:ind w:left="76" w:right="0" w:firstLine="0"/>
                          <w:jc w:val="left"/>
                          <w:rPr>
                            <w:b/>
                            <w:i/>
                            <w:sz w:val="17"/>
                          </w:rPr>
                        </w:pPr>
                        <w:r>
                          <w:rPr>
                            <w:b/>
                            <w:sz w:val="17"/>
                          </w:rPr>
                          <w:t>D.</w:t>
                        </w:r>
                        <w:r>
                          <w:rPr>
                            <w:b/>
                            <w:spacing w:val="-7"/>
                            <w:sz w:val="17"/>
                          </w:rPr>
                          <w:t> </w:t>
                        </w:r>
                        <w:r>
                          <w:rPr>
                            <w:b/>
                            <w:sz w:val="17"/>
                          </w:rPr>
                          <w:t>La</w:t>
                        </w:r>
                        <w:r>
                          <w:rPr>
                            <w:b/>
                            <w:spacing w:val="-7"/>
                            <w:sz w:val="17"/>
                          </w:rPr>
                          <w:t> </w:t>
                        </w:r>
                        <w:r>
                          <w:rPr>
                            <w:b/>
                            <w:sz w:val="17"/>
                          </w:rPr>
                          <w:t>molécule</w:t>
                        </w:r>
                        <w:r>
                          <w:rPr>
                            <w:b/>
                            <w:spacing w:val="-5"/>
                            <w:sz w:val="17"/>
                          </w:rPr>
                          <w:t> </w:t>
                        </w:r>
                        <w:r>
                          <w:rPr>
                            <w:b/>
                            <w:sz w:val="17"/>
                          </w:rPr>
                          <w:t>E</w:t>
                        </w:r>
                        <w:r>
                          <w:rPr>
                            <w:b/>
                            <w:spacing w:val="-6"/>
                            <w:sz w:val="17"/>
                          </w:rPr>
                          <w:t> </w:t>
                        </w:r>
                        <w:r>
                          <w:rPr>
                            <w:b/>
                            <w:sz w:val="17"/>
                          </w:rPr>
                          <w:t>est</w:t>
                        </w:r>
                        <w:r>
                          <w:rPr>
                            <w:b/>
                            <w:spacing w:val="-7"/>
                            <w:sz w:val="17"/>
                          </w:rPr>
                          <w:t> </w:t>
                        </w:r>
                        <w:r>
                          <w:rPr>
                            <w:b/>
                            <w:sz w:val="17"/>
                          </w:rPr>
                          <w:t>de</w:t>
                        </w:r>
                        <w:r>
                          <w:rPr>
                            <w:b/>
                            <w:spacing w:val="-6"/>
                            <w:sz w:val="17"/>
                          </w:rPr>
                          <w:t> </w:t>
                        </w:r>
                        <w:r>
                          <w:rPr>
                            <w:b/>
                            <w:sz w:val="17"/>
                          </w:rPr>
                          <w:t>configuration</w:t>
                        </w:r>
                        <w:r>
                          <w:rPr>
                            <w:b/>
                            <w:spacing w:val="-4"/>
                            <w:sz w:val="17"/>
                          </w:rPr>
                          <w:t> </w:t>
                        </w:r>
                        <w:r>
                          <w:rPr>
                            <w:b/>
                            <w:sz w:val="17"/>
                          </w:rPr>
                          <w:t>éclipsée</w:t>
                        </w:r>
                        <w:r>
                          <w:rPr>
                            <w:b/>
                            <w:spacing w:val="-9"/>
                            <w:sz w:val="17"/>
                          </w:rPr>
                          <w:t> </w:t>
                        </w:r>
                        <w:r>
                          <w:rPr>
                            <w:b/>
                            <w:i/>
                            <w:spacing w:val="-5"/>
                            <w:sz w:val="17"/>
                          </w:rPr>
                          <w:t>syn</w:t>
                        </w:r>
                      </w:p>
                      <w:p>
                        <w:pPr>
                          <w:spacing w:before="28"/>
                          <w:ind w:left="76" w:right="0" w:firstLine="0"/>
                          <w:jc w:val="left"/>
                          <w:rPr>
                            <w:b/>
                            <w:sz w:val="17"/>
                          </w:rPr>
                        </w:pPr>
                        <w:r>
                          <w:rPr>
                            <w:b/>
                            <w:sz w:val="17"/>
                          </w:rPr>
                          <w:t>VRAI</w:t>
                        </w:r>
                        <w:r>
                          <w:rPr>
                            <w:b/>
                            <w:spacing w:val="-4"/>
                            <w:sz w:val="17"/>
                          </w:rPr>
                          <w:t> </w:t>
                        </w:r>
                        <w:r>
                          <w:rPr>
                            <w:b/>
                            <w:sz w:val="17"/>
                          </w:rPr>
                          <w:t>–</w:t>
                        </w:r>
                        <w:r>
                          <w:rPr>
                            <w:b/>
                            <w:spacing w:val="-5"/>
                            <w:sz w:val="17"/>
                          </w:rPr>
                          <w:t> </w:t>
                        </w:r>
                        <w:r>
                          <w:rPr>
                            <w:b/>
                            <w:sz w:val="17"/>
                          </w:rPr>
                          <w:t>Exact</w:t>
                        </w:r>
                        <w:r>
                          <w:rPr>
                            <w:b/>
                            <w:spacing w:val="-5"/>
                            <w:sz w:val="17"/>
                          </w:rPr>
                          <w:t> </w:t>
                        </w:r>
                        <w:r>
                          <w:rPr>
                            <w:b/>
                            <w:sz w:val="17"/>
                          </w:rPr>
                          <w:t>!</w:t>
                        </w:r>
                        <w:r>
                          <w:rPr>
                            <w:b/>
                            <w:spacing w:val="-5"/>
                            <w:sz w:val="17"/>
                          </w:rPr>
                          <w:t> </w:t>
                        </w:r>
                        <w:r>
                          <w:rPr>
                            <w:b/>
                            <w:sz w:val="17"/>
                          </w:rPr>
                          <w:t>Je</w:t>
                        </w:r>
                        <w:r>
                          <w:rPr>
                            <w:b/>
                            <w:spacing w:val="-4"/>
                            <w:sz w:val="17"/>
                          </w:rPr>
                          <w:t> </w:t>
                        </w:r>
                        <w:r>
                          <w:rPr>
                            <w:b/>
                            <w:sz w:val="17"/>
                          </w:rPr>
                          <w:t>vous</w:t>
                        </w:r>
                        <w:r>
                          <w:rPr>
                            <w:b/>
                            <w:spacing w:val="-3"/>
                            <w:sz w:val="17"/>
                          </w:rPr>
                          <w:t> </w:t>
                        </w:r>
                        <w:r>
                          <w:rPr>
                            <w:b/>
                            <w:sz w:val="17"/>
                          </w:rPr>
                          <w:t>remets</w:t>
                        </w:r>
                        <w:r>
                          <w:rPr>
                            <w:b/>
                            <w:spacing w:val="-4"/>
                            <w:sz w:val="17"/>
                          </w:rPr>
                          <w:t> </w:t>
                        </w:r>
                        <w:r>
                          <w:rPr>
                            <w:b/>
                            <w:sz w:val="17"/>
                          </w:rPr>
                          <w:t>la</w:t>
                        </w:r>
                        <w:r>
                          <w:rPr>
                            <w:b/>
                            <w:spacing w:val="-5"/>
                            <w:sz w:val="17"/>
                          </w:rPr>
                          <w:t> </w:t>
                        </w:r>
                        <w:r>
                          <w:rPr>
                            <w:b/>
                            <w:sz w:val="17"/>
                          </w:rPr>
                          <w:t>diapo</w:t>
                        </w:r>
                        <w:r>
                          <w:rPr>
                            <w:b/>
                            <w:spacing w:val="-5"/>
                            <w:sz w:val="17"/>
                          </w:rPr>
                          <w:t> </w:t>
                        </w:r>
                        <w:r>
                          <w:rPr>
                            <w:b/>
                            <w:spacing w:val="-10"/>
                            <w:sz w:val="17"/>
                          </w:rPr>
                          <w:t>:</w:t>
                        </w:r>
                      </w:p>
                      <w:p>
                        <w:pPr>
                          <w:spacing w:line="240" w:lineRule="auto" w:before="0"/>
                          <w:rPr>
                            <w:b/>
                            <w:sz w:val="17"/>
                          </w:rPr>
                        </w:pPr>
                      </w:p>
                      <w:p>
                        <w:pPr>
                          <w:spacing w:line="240" w:lineRule="auto" w:before="0"/>
                          <w:rPr>
                            <w:b/>
                            <w:sz w:val="17"/>
                          </w:rPr>
                        </w:pPr>
                      </w:p>
                      <w:p>
                        <w:pPr>
                          <w:spacing w:line="240" w:lineRule="auto" w:before="0"/>
                          <w:rPr>
                            <w:b/>
                            <w:sz w:val="17"/>
                          </w:rPr>
                        </w:pPr>
                      </w:p>
                      <w:p>
                        <w:pPr>
                          <w:spacing w:line="240" w:lineRule="auto" w:before="0"/>
                          <w:rPr>
                            <w:b/>
                            <w:sz w:val="17"/>
                          </w:rPr>
                        </w:pPr>
                      </w:p>
                      <w:p>
                        <w:pPr>
                          <w:spacing w:line="240" w:lineRule="auto" w:before="0"/>
                          <w:rPr>
                            <w:b/>
                            <w:sz w:val="17"/>
                          </w:rPr>
                        </w:pPr>
                      </w:p>
                      <w:p>
                        <w:pPr>
                          <w:spacing w:line="240" w:lineRule="auto" w:before="187"/>
                          <w:rPr>
                            <w:b/>
                            <w:sz w:val="17"/>
                          </w:rPr>
                        </w:pPr>
                      </w:p>
                      <w:p>
                        <w:pPr>
                          <w:spacing w:line="273" w:lineRule="auto" w:before="0"/>
                          <w:ind w:left="76" w:right="8" w:firstLine="0"/>
                          <w:jc w:val="left"/>
                          <w:rPr>
                            <w:b/>
                            <w:sz w:val="17"/>
                          </w:rPr>
                        </w:pPr>
                        <w:r>
                          <w:rPr>
                            <w:b/>
                            <w:sz w:val="17"/>
                          </w:rPr>
                          <w:t>Lorsque</w:t>
                        </w:r>
                        <w:r>
                          <w:rPr>
                            <w:b/>
                            <w:spacing w:val="-4"/>
                            <w:sz w:val="17"/>
                          </w:rPr>
                          <w:t> </w:t>
                        </w:r>
                        <w:r>
                          <w:rPr>
                            <w:b/>
                            <w:sz w:val="17"/>
                          </w:rPr>
                          <w:t>les</w:t>
                        </w:r>
                        <w:r>
                          <w:rPr>
                            <w:b/>
                            <w:spacing w:val="-4"/>
                            <w:sz w:val="17"/>
                          </w:rPr>
                          <w:t> </w:t>
                        </w:r>
                        <w:r>
                          <w:rPr>
                            <w:b/>
                            <w:sz w:val="17"/>
                          </w:rPr>
                          <w:t>2</w:t>
                        </w:r>
                        <w:r>
                          <w:rPr>
                            <w:b/>
                            <w:spacing w:val="-5"/>
                            <w:sz w:val="17"/>
                          </w:rPr>
                          <w:t> </w:t>
                        </w:r>
                        <w:r>
                          <w:rPr>
                            <w:b/>
                            <w:sz w:val="17"/>
                          </w:rPr>
                          <w:t>groupements</w:t>
                        </w:r>
                        <w:r>
                          <w:rPr>
                            <w:b/>
                            <w:spacing w:val="-3"/>
                            <w:sz w:val="17"/>
                          </w:rPr>
                          <w:t> </w:t>
                        </w:r>
                        <w:r>
                          <w:rPr>
                            <w:b/>
                            <w:sz w:val="17"/>
                          </w:rPr>
                          <w:t>les</w:t>
                        </w:r>
                        <w:r>
                          <w:rPr>
                            <w:b/>
                            <w:spacing w:val="-3"/>
                            <w:sz w:val="17"/>
                          </w:rPr>
                          <w:t> </w:t>
                        </w:r>
                        <w:r>
                          <w:rPr>
                            <w:b/>
                            <w:sz w:val="17"/>
                          </w:rPr>
                          <w:t>plus</w:t>
                        </w:r>
                        <w:r>
                          <w:rPr>
                            <w:b/>
                            <w:spacing w:val="-6"/>
                            <w:sz w:val="17"/>
                          </w:rPr>
                          <w:t> </w:t>
                        </w:r>
                        <w:r>
                          <w:rPr>
                            <w:b/>
                            <w:sz w:val="17"/>
                          </w:rPr>
                          <w:t>lourds</w:t>
                        </w:r>
                        <w:r>
                          <w:rPr>
                            <w:b/>
                            <w:spacing w:val="-4"/>
                            <w:sz w:val="17"/>
                          </w:rPr>
                          <w:t> </w:t>
                        </w:r>
                        <w:r>
                          <w:rPr>
                            <w:b/>
                            <w:sz w:val="17"/>
                          </w:rPr>
                          <w:t>sont</w:t>
                        </w:r>
                        <w:r>
                          <w:rPr>
                            <w:b/>
                            <w:spacing w:val="-5"/>
                            <w:sz w:val="17"/>
                          </w:rPr>
                          <w:t> </w:t>
                        </w:r>
                        <w:r>
                          <w:rPr>
                            <w:b/>
                            <w:sz w:val="17"/>
                          </w:rPr>
                          <w:t>du</w:t>
                        </w:r>
                        <w:r>
                          <w:rPr>
                            <w:b/>
                            <w:spacing w:val="-4"/>
                            <w:sz w:val="17"/>
                          </w:rPr>
                          <w:t> </w:t>
                        </w:r>
                        <w:r>
                          <w:rPr>
                            <w:b/>
                            <w:sz w:val="17"/>
                          </w:rPr>
                          <w:t>même</w:t>
                        </w:r>
                        <w:r>
                          <w:rPr>
                            <w:b/>
                            <w:spacing w:val="-5"/>
                            <w:sz w:val="17"/>
                          </w:rPr>
                          <w:t> </w:t>
                        </w:r>
                        <w:r>
                          <w:rPr>
                            <w:b/>
                            <w:sz w:val="17"/>
                          </w:rPr>
                          <w:t>côté</w:t>
                        </w:r>
                        <w:r>
                          <w:rPr>
                            <w:b/>
                            <w:spacing w:val="-5"/>
                            <w:sz w:val="17"/>
                          </w:rPr>
                          <w:t> </w:t>
                        </w:r>
                        <w:r>
                          <w:rPr>
                            <w:b/>
                            <w:sz w:val="17"/>
                          </w:rPr>
                          <w:t>de</w:t>
                        </w:r>
                        <w:r>
                          <w:rPr>
                            <w:b/>
                            <w:spacing w:val="-4"/>
                            <w:sz w:val="17"/>
                          </w:rPr>
                          <w:t> </w:t>
                        </w:r>
                        <w:r>
                          <w:rPr>
                            <w:b/>
                            <w:sz w:val="17"/>
                          </w:rPr>
                          <w:t>la</w:t>
                        </w:r>
                        <w:r>
                          <w:rPr>
                            <w:b/>
                            <w:spacing w:val="-5"/>
                            <w:sz w:val="17"/>
                          </w:rPr>
                          <w:t> </w:t>
                        </w:r>
                        <w:r>
                          <w:rPr>
                            <w:b/>
                            <w:sz w:val="17"/>
                          </w:rPr>
                          <w:t>projection</w:t>
                        </w:r>
                        <w:r>
                          <w:rPr>
                            <w:b/>
                            <w:spacing w:val="-4"/>
                            <w:sz w:val="17"/>
                          </w:rPr>
                          <w:t> </w:t>
                        </w:r>
                        <w:r>
                          <w:rPr>
                            <w:b/>
                            <w:sz w:val="17"/>
                          </w:rPr>
                          <w:t>de</w:t>
                        </w:r>
                        <w:r>
                          <w:rPr>
                            <w:b/>
                            <w:spacing w:val="-7"/>
                            <w:sz w:val="17"/>
                          </w:rPr>
                          <w:t> </w:t>
                        </w:r>
                        <w:r>
                          <w:rPr>
                            <w:b/>
                            <w:sz w:val="17"/>
                          </w:rPr>
                          <w:t>Fischer, on parle de configuration éclipsée </w:t>
                        </w:r>
                        <w:r>
                          <w:rPr>
                            <w:b/>
                            <w:i/>
                            <w:sz w:val="17"/>
                          </w:rPr>
                          <w:t>syn</w:t>
                        </w:r>
                        <w:r>
                          <w:rPr>
                            <w:b/>
                            <w:sz w:val="17"/>
                          </w:rPr>
                          <w:t>.</w:t>
                        </w:r>
                      </w:p>
                    </w:txbxContent>
                  </v:textbox>
                  <v:stroke dashstyle="solid"/>
                  <w10:wrap type="none"/>
                </v:shape>
                <w10:wrap type="none"/>
              </v:group>
            </w:pict>
          </mc:Fallback>
        </mc:AlternateContent>
      </w:r>
      <w:r>
        <w:rPr>
          <w:sz w:val="17"/>
        </w:rPr>
        <w:t>C.</w:t>
      </w:r>
      <w:r>
        <w:rPr>
          <w:spacing w:val="-5"/>
          <w:sz w:val="17"/>
        </w:rPr>
        <w:t> </w:t>
      </w:r>
      <w:r>
        <w:rPr>
          <w:sz w:val="17"/>
        </w:rPr>
        <w:t>Les</w:t>
      </w:r>
      <w:r>
        <w:rPr>
          <w:spacing w:val="-5"/>
          <w:sz w:val="17"/>
        </w:rPr>
        <w:t> </w:t>
      </w:r>
      <w:r>
        <w:rPr>
          <w:sz w:val="17"/>
        </w:rPr>
        <w:t>neurones</w:t>
      </w:r>
      <w:r>
        <w:rPr>
          <w:spacing w:val="-7"/>
          <w:sz w:val="17"/>
        </w:rPr>
        <w:t> </w:t>
      </w:r>
      <w:r>
        <w:rPr>
          <w:sz w:val="17"/>
        </w:rPr>
        <w:t>sont</w:t>
      </w:r>
      <w:r>
        <w:rPr>
          <w:spacing w:val="-4"/>
          <w:sz w:val="17"/>
        </w:rPr>
        <w:t> </w:t>
      </w:r>
      <w:r>
        <w:rPr>
          <w:sz w:val="17"/>
        </w:rPr>
        <w:t>des</w:t>
      </w:r>
      <w:r>
        <w:rPr>
          <w:spacing w:val="-3"/>
          <w:sz w:val="17"/>
        </w:rPr>
        <w:t> </w:t>
      </w:r>
      <w:r>
        <w:rPr>
          <w:sz w:val="17"/>
        </w:rPr>
        <w:t>exemples</w:t>
      </w:r>
      <w:r>
        <w:rPr>
          <w:spacing w:val="-6"/>
          <w:sz w:val="17"/>
        </w:rPr>
        <w:t> </w:t>
      </w:r>
      <w:r>
        <w:rPr>
          <w:sz w:val="17"/>
        </w:rPr>
        <w:t>de</w:t>
      </w:r>
      <w:r>
        <w:rPr>
          <w:spacing w:val="-9"/>
          <w:sz w:val="17"/>
        </w:rPr>
        <w:t> </w:t>
      </w:r>
      <w:r>
        <w:rPr>
          <w:sz w:val="17"/>
        </w:rPr>
        <w:t>systèmes</w:t>
      </w:r>
      <w:r>
        <w:rPr>
          <w:spacing w:val="-5"/>
          <w:sz w:val="17"/>
        </w:rPr>
        <w:t> </w:t>
      </w:r>
      <w:r>
        <w:rPr>
          <w:spacing w:val="-2"/>
          <w:sz w:val="17"/>
        </w:rPr>
        <w:t>fermés</w:t>
      </w:r>
    </w:p>
    <w:p>
      <w:pPr>
        <w:pStyle w:val="BodyText"/>
        <w:spacing w:line="276" w:lineRule="auto"/>
        <w:ind w:left="8570" w:right="440"/>
        <w:jc w:val="both"/>
      </w:pPr>
      <w:r>
        <w:rPr/>
        <w:t>FAUX</w:t>
      </w:r>
      <w:r>
        <w:rPr>
          <w:spacing w:val="-11"/>
        </w:rPr>
        <w:t> </w:t>
      </w:r>
      <w:r>
        <w:rPr/>
        <w:t>–</w:t>
      </w:r>
      <w:r>
        <w:rPr>
          <w:spacing w:val="-11"/>
        </w:rPr>
        <w:t> </w:t>
      </w:r>
      <w:r>
        <w:rPr/>
        <w:t>Eh</w:t>
      </w:r>
      <w:r>
        <w:rPr>
          <w:spacing w:val="-10"/>
        </w:rPr>
        <w:t> </w:t>
      </w:r>
      <w:r>
        <w:rPr/>
        <w:t>non</w:t>
      </w:r>
      <w:r>
        <w:rPr>
          <w:spacing w:val="-11"/>
        </w:rPr>
        <w:t> </w:t>
      </w:r>
      <w:r>
        <w:rPr/>
        <w:t>!</w:t>
      </w:r>
      <w:r>
        <w:rPr>
          <w:spacing w:val="-11"/>
        </w:rPr>
        <w:t> </w:t>
      </w:r>
      <w:r>
        <w:rPr/>
        <w:t>Les</w:t>
      </w:r>
      <w:r>
        <w:rPr>
          <w:spacing w:val="-10"/>
        </w:rPr>
        <w:t> </w:t>
      </w:r>
      <w:r>
        <w:rPr/>
        <w:t>neurones,</w:t>
      </w:r>
      <w:r>
        <w:rPr>
          <w:spacing w:val="-11"/>
        </w:rPr>
        <w:t> </w:t>
      </w:r>
      <w:r>
        <w:rPr/>
        <w:t>bien</w:t>
      </w:r>
      <w:r>
        <w:rPr>
          <w:spacing w:val="-10"/>
        </w:rPr>
        <w:t> </w:t>
      </w:r>
      <w:r>
        <w:rPr/>
        <w:t>que</w:t>
      </w:r>
      <w:r>
        <w:rPr>
          <w:spacing w:val="-11"/>
        </w:rPr>
        <w:t> </w:t>
      </w:r>
      <w:r>
        <w:rPr/>
        <w:t>protégées</w:t>
      </w:r>
      <w:r>
        <w:rPr>
          <w:spacing w:val="-11"/>
        </w:rPr>
        <w:t> </w:t>
      </w:r>
      <w:r>
        <w:rPr/>
        <w:t>par</w:t>
      </w:r>
      <w:r>
        <w:rPr>
          <w:spacing w:val="-10"/>
        </w:rPr>
        <w:t> </w:t>
      </w:r>
      <w:r>
        <w:rPr/>
        <w:t>la</w:t>
      </w:r>
      <w:r>
        <w:rPr>
          <w:spacing w:val="-11"/>
        </w:rPr>
        <w:t> </w:t>
      </w:r>
      <w:r>
        <w:rPr/>
        <w:t>barrière</w:t>
      </w:r>
      <w:r>
        <w:rPr>
          <w:spacing w:val="-11"/>
        </w:rPr>
        <w:t> </w:t>
      </w:r>
      <w:r>
        <w:rPr/>
        <w:t>hémato-encéphalique</w:t>
      </w:r>
      <w:r>
        <w:rPr>
          <w:spacing w:val="-10"/>
        </w:rPr>
        <w:t> </w:t>
      </w:r>
      <w:r>
        <w:rPr/>
        <w:t>(ouais ouais de l’histo en chimie), exercent toujours des échanges de matière et d’énergie avec les autres neurones, ce qui en font des systèmes </w:t>
      </w:r>
      <w:r>
        <w:rPr>
          <w:u w:val="single"/>
        </w:rPr>
        <w:t>ouverts</w:t>
      </w:r>
      <w:r>
        <w:rPr/>
        <w:t> (comme toutes les cellules).</w:t>
      </w:r>
    </w:p>
    <w:p>
      <w:pPr>
        <w:spacing w:line="199" w:lineRule="exact" w:before="0"/>
        <w:ind w:left="8570" w:right="0" w:firstLine="0"/>
        <w:jc w:val="both"/>
        <w:rPr>
          <w:rFonts w:ascii="Cambria" w:eastAsia="Cambria"/>
          <w:sz w:val="17"/>
        </w:rPr>
      </w:pPr>
      <w:r>
        <w:rPr>
          <w:sz w:val="17"/>
        </w:rPr>
        <w:t>D.</w:t>
      </w:r>
      <w:r>
        <w:rPr>
          <w:spacing w:val="-11"/>
          <w:sz w:val="17"/>
        </w:rPr>
        <w:t> </w:t>
      </w:r>
      <w:r>
        <w:rPr>
          <w:rFonts w:ascii="Cambria" w:eastAsia="Cambria"/>
          <w:sz w:val="17"/>
        </w:rPr>
        <w:t>𝑥</w:t>
      </w:r>
      <w:r>
        <w:rPr>
          <w:rFonts w:ascii="Cambria" w:eastAsia="Cambria"/>
          <w:spacing w:val="2"/>
          <w:w w:val="115"/>
          <w:sz w:val="17"/>
        </w:rPr>
        <w:t> </w:t>
      </w:r>
      <w:r>
        <w:rPr>
          <w:rFonts w:ascii="Cambria" w:eastAsia="Cambria"/>
          <w:w w:val="115"/>
          <w:sz w:val="17"/>
        </w:rPr>
        <w:t>=</w:t>
      </w:r>
      <w:r>
        <w:rPr>
          <w:rFonts w:ascii="Cambria" w:eastAsia="Cambria"/>
          <w:spacing w:val="-3"/>
          <w:w w:val="115"/>
          <w:sz w:val="17"/>
        </w:rPr>
        <w:t> </w:t>
      </w:r>
      <w:r>
        <w:rPr>
          <w:rFonts w:ascii="Cambria" w:eastAsia="Cambria"/>
          <w:sz w:val="17"/>
        </w:rPr>
        <w:t>2</w:t>
      </w:r>
      <w:r>
        <w:rPr>
          <w:rFonts w:ascii="Cambria" w:eastAsia="Cambria"/>
          <w:spacing w:val="-6"/>
          <w:sz w:val="17"/>
        </w:rPr>
        <w:t> </w:t>
      </w:r>
      <w:r>
        <w:rPr>
          <w:rFonts w:ascii="Cambria" w:eastAsia="Cambria"/>
          <w:sz w:val="17"/>
        </w:rPr>
        <w:t>;</w:t>
      </w:r>
      <w:r>
        <w:rPr>
          <w:rFonts w:ascii="Cambria" w:eastAsia="Cambria"/>
          <w:spacing w:val="-10"/>
          <w:sz w:val="17"/>
        </w:rPr>
        <w:t> </w:t>
      </w:r>
      <w:r>
        <w:rPr>
          <w:rFonts w:ascii="Cambria" w:eastAsia="Cambria"/>
          <w:sz w:val="17"/>
        </w:rPr>
        <w:t>𝑦</w:t>
      </w:r>
      <w:r>
        <w:rPr>
          <w:rFonts w:ascii="Cambria" w:eastAsia="Cambria"/>
          <w:spacing w:val="2"/>
          <w:w w:val="115"/>
          <w:sz w:val="17"/>
        </w:rPr>
        <w:t> </w:t>
      </w:r>
      <w:r>
        <w:rPr>
          <w:rFonts w:ascii="Cambria" w:eastAsia="Cambria"/>
          <w:w w:val="115"/>
          <w:sz w:val="17"/>
        </w:rPr>
        <w:t>=</w:t>
      </w:r>
      <w:r>
        <w:rPr>
          <w:rFonts w:ascii="Cambria" w:eastAsia="Cambria"/>
          <w:spacing w:val="-3"/>
          <w:w w:val="115"/>
          <w:sz w:val="17"/>
        </w:rPr>
        <w:t> </w:t>
      </w:r>
      <w:r>
        <w:rPr>
          <w:rFonts w:ascii="Cambria" w:eastAsia="Cambria"/>
          <w:sz w:val="17"/>
        </w:rPr>
        <w:t>5</w:t>
      </w:r>
      <w:r>
        <w:rPr>
          <w:rFonts w:ascii="Cambria" w:eastAsia="Cambria"/>
          <w:spacing w:val="-6"/>
          <w:sz w:val="17"/>
        </w:rPr>
        <w:t> </w:t>
      </w:r>
      <w:r>
        <w:rPr>
          <w:rFonts w:ascii="Cambria" w:eastAsia="Cambria"/>
          <w:sz w:val="17"/>
        </w:rPr>
        <w:t>;</w:t>
      </w:r>
      <w:r>
        <w:rPr>
          <w:rFonts w:ascii="Cambria" w:eastAsia="Cambria"/>
          <w:spacing w:val="-10"/>
          <w:sz w:val="17"/>
        </w:rPr>
        <w:t> </w:t>
      </w:r>
      <w:r>
        <w:rPr>
          <w:rFonts w:ascii="Cambria" w:eastAsia="Cambria"/>
          <w:sz w:val="17"/>
        </w:rPr>
        <w:t>𝑧</w:t>
      </w:r>
      <w:r>
        <w:rPr>
          <w:rFonts w:ascii="Cambria" w:eastAsia="Cambria"/>
          <w:w w:val="115"/>
          <w:sz w:val="17"/>
        </w:rPr>
        <w:t> =</w:t>
      </w:r>
      <w:r>
        <w:rPr>
          <w:rFonts w:ascii="Cambria" w:eastAsia="Cambria"/>
          <w:spacing w:val="-1"/>
          <w:w w:val="115"/>
          <w:sz w:val="17"/>
        </w:rPr>
        <w:t> </w:t>
      </w:r>
      <w:r>
        <w:rPr>
          <w:rFonts w:ascii="Cambria" w:eastAsia="Cambria"/>
          <w:spacing w:val="-10"/>
          <w:sz w:val="17"/>
        </w:rPr>
        <w:t>2</w:t>
      </w:r>
    </w:p>
    <w:p>
      <w:pPr>
        <w:pStyle w:val="BodyText"/>
        <w:spacing w:before="21"/>
        <w:ind w:left="8570"/>
      </w:pPr>
      <w:r>
        <w:rPr/>
        <w:t>FAUX</w:t>
      </w:r>
      <w:r>
        <w:rPr>
          <w:spacing w:val="-11"/>
        </w:rPr>
        <w:t> </w:t>
      </w:r>
      <w:r>
        <w:rPr/>
        <w:t>–</w:t>
      </w:r>
      <w:r>
        <w:rPr>
          <w:spacing w:val="-11"/>
        </w:rPr>
        <w:t> </w:t>
      </w:r>
      <w:r>
        <w:rPr/>
        <w:t>Apprenons</w:t>
      </w:r>
      <w:r>
        <w:rPr>
          <w:spacing w:val="-10"/>
        </w:rPr>
        <w:t> </w:t>
      </w:r>
      <w:r>
        <w:rPr/>
        <w:t>ensemble</w:t>
      </w:r>
      <w:r>
        <w:rPr>
          <w:spacing w:val="-11"/>
        </w:rPr>
        <w:t> </w:t>
      </w:r>
      <w:r>
        <w:rPr/>
        <w:t>comment</w:t>
      </w:r>
      <w:r>
        <w:rPr>
          <w:spacing w:val="-11"/>
        </w:rPr>
        <w:t> </w:t>
      </w:r>
      <w:r>
        <w:rPr/>
        <w:t>faire</w:t>
      </w:r>
      <w:r>
        <w:rPr>
          <w:spacing w:val="-10"/>
        </w:rPr>
        <w:t> </w:t>
      </w:r>
      <w:r>
        <w:rPr/>
        <w:t>pour</w:t>
      </w:r>
      <w:r>
        <w:rPr>
          <w:spacing w:val="-10"/>
        </w:rPr>
        <w:t> </w:t>
      </w:r>
      <w:r>
        <w:rPr/>
        <w:t>équilibrer</w:t>
      </w:r>
      <w:r>
        <w:rPr>
          <w:spacing w:val="-10"/>
        </w:rPr>
        <w:t> </w:t>
      </w:r>
      <w:r>
        <w:rPr/>
        <w:t>une</w:t>
      </w:r>
      <w:r>
        <w:rPr>
          <w:spacing w:val="-11"/>
        </w:rPr>
        <w:t> </w:t>
      </w:r>
      <w:r>
        <w:rPr/>
        <w:t>réaction</w:t>
      </w:r>
      <w:r>
        <w:rPr>
          <w:spacing w:val="-8"/>
        </w:rPr>
        <w:t> </w:t>
      </w:r>
      <w:r>
        <w:rPr/>
        <w:t>de</w:t>
      </w:r>
      <w:r>
        <w:rPr>
          <w:spacing w:val="-10"/>
        </w:rPr>
        <w:t> </w:t>
      </w:r>
      <w:r>
        <w:rPr/>
        <w:t>combustion</w:t>
      </w:r>
      <w:r>
        <w:rPr>
          <w:spacing w:val="-9"/>
        </w:rPr>
        <w:t> </w:t>
      </w:r>
      <w:r>
        <w:rPr>
          <w:spacing w:val="-10"/>
        </w:rPr>
        <w:t>:</w:t>
      </w:r>
    </w:p>
    <w:p>
      <w:pPr>
        <w:pStyle w:val="BodyText"/>
        <w:spacing w:line="276" w:lineRule="auto" w:before="27"/>
        <w:ind w:left="8570" w:right="263"/>
      </w:pPr>
      <w:r>
        <w:rPr/>
        <w:t>1/</w:t>
      </w:r>
      <w:r>
        <w:rPr>
          <w:spacing w:val="-3"/>
        </w:rPr>
        <w:t> </w:t>
      </w:r>
      <w:r>
        <w:rPr/>
        <w:t>On</w:t>
      </w:r>
      <w:r>
        <w:rPr>
          <w:spacing w:val="-3"/>
        </w:rPr>
        <w:t> </w:t>
      </w:r>
      <w:r>
        <w:rPr/>
        <w:t>commence</w:t>
      </w:r>
      <w:r>
        <w:rPr>
          <w:spacing w:val="-3"/>
        </w:rPr>
        <w:t> </w:t>
      </w:r>
      <w:r>
        <w:rPr/>
        <w:t>par</w:t>
      </w:r>
      <w:r>
        <w:rPr>
          <w:spacing w:val="-3"/>
        </w:rPr>
        <w:t> </w:t>
      </w:r>
      <w:r>
        <w:rPr/>
        <w:t>équilibrer</w:t>
      </w:r>
      <w:r>
        <w:rPr>
          <w:spacing w:val="-3"/>
        </w:rPr>
        <w:t> </w:t>
      </w:r>
      <w:r>
        <w:rPr/>
        <w:t>les</w:t>
      </w:r>
      <w:r>
        <w:rPr>
          <w:spacing w:val="-3"/>
        </w:rPr>
        <w:t> </w:t>
      </w:r>
      <w:r>
        <w:rPr/>
        <w:t>atomes</w:t>
      </w:r>
      <w:r>
        <w:rPr>
          <w:spacing w:val="-4"/>
        </w:rPr>
        <w:t> </w:t>
      </w:r>
      <w:r>
        <w:rPr/>
        <w:t>autres</w:t>
      </w:r>
      <w:r>
        <w:rPr>
          <w:spacing w:val="-1"/>
        </w:rPr>
        <w:t> </w:t>
      </w:r>
      <w:r>
        <w:rPr/>
        <w:t>que</w:t>
      </w:r>
      <w:r>
        <w:rPr>
          <w:spacing w:val="-4"/>
        </w:rPr>
        <w:t> </w:t>
      </w:r>
      <w:r>
        <w:rPr/>
        <w:t>l’oxygène</w:t>
      </w:r>
      <w:r>
        <w:rPr>
          <w:spacing w:val="-2"/>
        </w:rPr>
        <w:t> </w:t>
      </w:r>
      <w:r>
        <w:rPr/>
        <w:t>O</w:t>
      </w:r>
      <w:r>
        <w:rPr>
          <w:spacing w:val="-1"/>
        </w:rPr>
        <w:t> </w:t>
      </w:r>
      <w:r>
        <w:rPr/>
        <w:t>et</w:t>
      </w:r>
      <w:r>
        <w:rPr>
          <w:spacing w:val="-4"/>
        </w:rPr>
        <w:t> </w:t>
      </w:r>
      <w:r>
        <w:rPr/>
        <w:t>l’hydrogène</w:t>
      </w:r>
      <w:r>
        <w:rPr>
          <w:spacing w:val="-4"/>
        </w:rPr>
        <w:t> </w:t>
      </w:r>
      <w:r>
        <w:rPr/>
        <w:t>H :</w:t>
      </w:r>
      <w:r>
        <w:rPr>
          <w:spacing w:val="-4"/>
        </w:rPr>
        <w:t> </w:t>
      </w:r>
      <w:r>
        <w:rPr/>
        <w:t>ici,</w:t>
      </w:r>
      <w:r>
        <w:rPr>
          <w:spacing w:val="-3"/>
        </w:rPr>
        <w:t> </w:t>
      </w:r>
      <w:r>
        <w:rPr/>
        <w:t>il</w:t>
      </w:r>
      <w:r>
        <w:rPr>
          <w:spacing w:val="-3"/>
        </w:rPr>
        <w:t> </w:t>
      </w:r>
      <w:r>
        <w:rPr/>
        <w:t>ne reste</w:t>
      </w:r>
      <w:r>
        <w:rPr>
          <w:spacing w:val="1"/>
        </w:rPr>
        <w:t> </w:t>
      </w:r>
      <w:r>
        <w:rPr/>
        <w:t>plus</w:t>
      </w:r>
      <w:r>
        <w:rPr>
          <w:spacing w:val="2"/>
        </w:rPr>
        <w:t> </w:t>
      </w:r>
      <w:r>
        <w:rPr/>
        <w:t>que</w:t>
      </w:r>
      <w:r>
        <w:rPr>
          <w:spacing w:val="4"/>
        </w:rPr>
        <w:t> </w:t>
      </w:r>
      <w:r>
        <w:rPr/>
        <w:t>des</w:t>
      </w:r>
      <w:r>
        <w:rPr>
          <w:spacing w:val="2"/>
        </w:rPr>
        <w:t> </w:t>
      </w:r>
      <w:r>
        <w:rPr/>
        <w:t>carbones C</w:t>
      </w:r>
      <w:r>
        <w:rPr>
          <w:spacing w:val="3"/>
        </w:rPr>
        <w:t> </w:t>
      </w:r>
      <w:r>
        <w:rPr/>
        <w:t>à équilibrer.</w:t>
      </w:r>
      <w:r>
        <w:rPr>
          <w:spacing w:val="4"/>
        </w:rPr>
        <w:t> </w:t>
      </w:r>
      <w:r>
        <w:rPr/>
        <w:t>On</w:t>
      </w:r>
      <w:r>
        <w:rPr>
          <w:spacing w:val="2"/>
        </w:rPr>
        <w:t> </w:t>
      </w:r>
      <w:r>
        <w:rPr/>
        <w:t>a d’un</w:t>
      </w:r>
      <w:r>
        <w:rPr>
          <w:spacing w:val="1"/>
        </w:rPr>
        <w:t> </w:t>
      </w:r>
      <w:r>
        <w:rPr/>
        <w:t>côté</w:t>
      </w:r>
      <w:r>
        <w:rPr>
          <w:spacing w:val="4"/>
        </w:rPr>
        <w:t> </w:t>
      </w:r>
      <w:r>
        <w:rPr/>
        <w:t>l’éthanol</w:t>
      </w:r>
      <w:r>
        <w:rPr>
          <w:spacing w:val="2"/>
        </w:rPr>
        <w:t> </w:t>
      </w:r>
      <w:r>
        <w:rPr/>
        <w:t>avec 2C,</w:t>
      </w:r>
      <w:r>
        <w:rPr>
          <w:spacing w:val="2"/>
        </w:rPr>
        <w:t> </w:t>
      </w:r>
      <w:r>
        <w:rPr/>
        <w:t>et</w:t>
      </w:r>
      <w:r>
        <w:rPr>
          <w:spacing w:val="1"/>
        </w:rPr>
        <w:t> </w:t>
      </w:r>
      <w:r>
        <w:rPr/>
        <w:t>de</w:t>
      </w:r>
      <w:r>
        <w:rPr>
          <w:spacing w:val="3"/>
        </w:rPr>
        <w:t> </w:t>
      </w:r>
      <w:r>
        <w:rPr/>
        <w:t>l’autre </w:t>
      </w:r>
      <w:r>
        <w:rPr>
          <w:spacing w:val="-5"/>
        </w:rPr>
        <w:t>le</w:t>
      </w:r>
    </w:p>
    <w:p>
      <w:pPr>
        <w:pStyle w:val="BodyText"/>
        <w:spacing w:line="198" w:lineRule="exact"/>
        <w:ind w:left="8608"/>
      </w:pPr>
      <w:r>
        <w:rPr>
          <w:rFonts w:ascii="Cambria" w:hAnsi="Cambria" w:eastAsia="Cambria"/>
          <w:i w:val="0"/>
        </w:rPr>
        <w:t>𝐶𝑂</w:t>
      </w:r>
      <w:r>
        <w:rPr>
          <w:rFonts w:ascii="Cambria" w:hAnsi="Cambria" w:eastAsia="Cambria"/>
          <w:i w:val="0"/>
          <w:vertAlign w:val="subscript"/>
        </w:rPr>
        <w:t>2</w:t>
      </w:r>
      <w:r>
        <w:rPr>
          <w:rFonts w:ascii="Cambria" w:hAnsi="Cambria" w:eastAsia="Cambria"/>
          <w:i w:val="0"/>
          <w:spacing w:val="1"/>
          <w:vertAlign w:val="baseline"/>
        </w:rPr>
        <w:t> </w:t>
      </w:r>
      <w:r>
        <w:rPr>
          <w:vertAlign w:val="baseline"/>
        </w:rPr>
        <w:t>avec</w:t>
      </w:r>
      <w:r>
        <w:rPr>
          <w:spacing w:val="-7"/>
          <w:vertAlign w:val="baseline"/>
        </w:rPr>
        <w:t> </w:t>
      </w:r>
      <w:r>
        <w:rPr>
          <w:vertAlign w:val="baseline"/>
        </w:rPr>
        <w:t>1C.</w:t>
      </w:r>
      <w:r>
        <w:rPr>
          <w:spacing w:val="-7"/>
          <w:vertAlign w:val="baseline"/>
        </w:rPr>
        <w:t> </w:t>
      </w:r>
      <w:r>
        <w:rPr>
          <w:vertAlign w:val="baseline"/>
        </w:rPr>
        <w:t>On</w:t>
      </w:r>
      <w:r>
        <w:rPr>
          <w:spacing w:val="-8"/>
          <w:vertAlign w:val="baseline"/>
        </w:rPr>
        <w:t> </w:t>
      </w:r>
      <w:r>
        <w:rPr>
          <w:vertAlign w:val="baseline"/>
        </w:rPr>
        <w:t>peut</w:t>
      </w:r>
      <w:r>
        <w:rPr>
          <w:spacing w:val="-6"/>
          <w:vertAlign w:val="baseline"/>
        </w:rPr>
        <w:t> </w:t>
      </w:r>
      <w:r>
        <w:rPr>
          <w:vertAlign w:val="baseline"/>
        </w:rPr>
        <w:t>donc</w:t>
      </w:r>
      <w:r>
        <w:rPr>
          <w:spacing w:val="-8"/>
          <w:vertAlign w:val="baseline"/>
        </w:rPr>
        <w:t> </w:t>
      </w:r>
      <w:r>
        <w:rPr>
          <w:vertAlign w:val="baseline"/>
        </w:rPr>
        <w:t>déduire</w:t>
      </w:r>
      <w:r>
        <w:rPr>
          <w:spacing w:val="-8"/>
          <w:vertAlign w:val="baseline"/>
        </w:rPr>
        <w:t> </w:t>
      </w:r>
      <w:r>
        <w:rPr>
          <w:vertAlign w:val="baseline"/>
        </w:rPr>
        <w:t>qu’on</w:t>
      </w:r>
      <w:r>
        <w:rPr>
          <w:spacing w:val="-7"/>
          <w:vertAlign w:val="baseline"/>
        </w:rPr>
        <w:t> </w:t>
      </w:r>
      <w:r>
        <w:rPr>
          <w:vertAlign w:val="baseline"/>
        </w:rPr>
        <w:t>aura</w:t>
      </w:r>
      <w:r>
        <w:rPr>
          <w:spacing w:val="-8"/>
          <w:vertAlign w:val="baseline"/>
        </w:rPr>
        <w:t> </w:t>
      </w:r>
      <w:r>
        <w:rPr>
          <w:vertAlign w:val="baseline"/>
        </w:rPr>
        <w:t>(pour</w:t>
      </w:r>
      <w:r>
        <w:rPr>
          <w:spacing w:val="-6"/>
          <w:vertAlign w:val="baseline"/>
        </w:rPr>
        <w:t> </w:t>
      </w:r>
      <w:r>
        <w:rPr>
          <w:vertAlign w:val="baseline"/>
        </w:rPr>
        <w:t>l’instant)</w:t>
      </w:r>
      <w:r>
        <w:rPr>
          <w:spacing w:val="-6"/>
          <w:vertAlign w:val="baseline"/>
        </w:rPr>
        <w:t> </w:t>
      </w:r>
      <w:r>
        <w:rPr>
          <w:rFonts w:ascii="Cambria" w:hAnsi="Cambria" w:eastAsia="Cambria"/>
          <w:i w:val="0"/>
          <w:vertAlign w:val="baseline"/>
        </w:rPr>
        <w:t>𝑧</w:t>
      </w:r>
      <w:r>
        <w:rPr>
          <w:rFonts w:ascii="Cambria" w:hAnsi="Cambria" w:eastAsia="Cambria"/>
          <w:i w:val="0"/>
          <w:w w:val="105"/>
          <w:vertAlign w:val="baseline"/>
        </w:rPr>
        <w:t> =</w:t>
      </w:r>
      <w:r>
        <w:rPr>
          <w:rFonts w:ascii="Cambria" w:hAnsi="Cambria" w:eastAsia="Cambria"/>
          <w:i w:val="0"/>
          <w:spacing w:val="1"/>
          <w:w w:val="105"/>
          <w:vertAlign w:val="baseline"/>
        </w:rPr>
        <w:t> </w:t>
      </w:r>
      <w:r>
        <w:rPr>
          <w:rFonts w:ascii="Cambria" w:hAnsi="Cambria" w:eastAsia="Cambria"/>
          <w:i w:val="0"/>
          <w:spacing w:val="-5"/>
          <w:vertAlign w:val="baseline"/>
        </w:rPr>
        <w:t>2</w:t>
      </w:r>
      <w:r>
        <w:rPr>
          <w:spacing w:val="-5"/>
          <w:vertAlign w:val="baseline"/>
        </w:rPr>
        <w:t>.</w:t>
      </w:r>
    </w:p>
    <w:p>
      <w:pPr>
        <w:pStyle w:val="BodyText"/>
        <w:spacing w:after="0" w:line="198" w:lineRule="exact"/>
        <w:sectPr>
          <w:type w:val="continuous"/>
          <w:pgSz w:w="16840" w:h="11910" w:orient="landscape"/>
          <w:pgMar w:header="0" w:footer="373" w:top="1000" w:bottom="280" w:left="850" w:right="566"/>
        </w:sectPr>
      </w:pPr>
    </w:p>
    <w:p>
      <w:pPr>
        <w:pStyle w:val="BodyText"/>
        <w:spacing w:line="276" w:lineRule="auto" w:before="94"/>
        <w:ind w:left="150" w:right="38"/>
        <w:jc w:val="both"/>
        <w:rPr>
          <w:rFonts w:ascii="Cambria" w:hAnsi="Cambria" w:eastAsia="Cambria"/>
          <w:i w:val="0"/>
        </w:rPr>
      </w:pPr>
      <w:r>
        <w:rPr/>
        <w:t>2/</w:t>
      </w:r>
      <w:r>
        <w:rPr>
          <w:spacing w:val="-2"/>
        </w:rPr>
        <w:t> </w:t>
      </w:r>
      <w:r>
        <w:rPr/>
        <w:t>Ensuite,</w:t>
      </w:r>
      <w:r>
        <w:rPr>
          <w:spacing w:val="-1"/>
        </w:rPr>
        <w:t> </w:t>
      </w:r>
      <w:r>
        <w:rPr/>
        <w:t>on</w:t>
      </w:r>
      <w:r>
        <w:rPr>
          <w:spacing w:val="-4"/>
        </w:rPr>
        <w:t> </w:t>
      </w:r>
      <w:r>
        <w:rPr/>
        <w:t>va</w:t>
      </w:r>
      <w:r>
        <w:rPr>
          <w:spacing w:val="-2"/>
        </w:rPr>
        <w:t> </w:t>
      </w:r>
      <w:r>
        <w:rPr/>
        <w:t>équilibrer</w:t>
      </w:r>
      <w:r>
        <w:rPr>
          <w:spacing w:val="-1"/>
        </w:rPr>
        <w:t> </w:t>
      </w:r>
      <w:r>
        <w:rPr/>
        <w:t>les</w:t>
      </w:r>
      <w:r>
        <w:rPr>
          <w:spacing w:val="-2"/>
        </w:rPr>
        <w:t> </w:t>
      </w:r>
      <w:r>
        <w:rPr/>
        <w:t>hydrogènes</w:t>
      </w:r>
      <w:r>
        <w:rPr>
          <w:spacing w:val="-4"/>
        </w:rPr>
        <w:t> </w:t>
      </w:r>
      <w:r>
        <w:rPr/>
        <w:t>:</w:t>
      </w:r>
      <w:r>
        <w:rPr>
          <w:spacing w:val="-2"/>
        </w:rPr>
        <w:t> </w:t>
      </w:r>
      <w:r>
        <w:rPr/>
        <w:t>il</w:t>
      </w:r>
      <w:r>
        <w:rPr>
          <w:spacing w:val="-2"/>
        </w:rPr>
        <w:t> </w:t>
      </w:r>
      <w:r>
        <w:rPr/>
        <w:t>y</w:t>
      </w:r>
      <w:r>
        <w:rPr>
          <w:spacing w:val="-2"/>
        </w:rPr>
        <w:t> </w:t>
      </w:r>
      <w:r>
        <w:rPr/>
        <w:t>en</w:t>
      </w:r>
      <w:r>
        <w:rPr>
          <w:spacing w:val="-2"/>
        </w:rPr>
        <w:t> </w:t>
      </w:r>
      <w:r>
        <w:rPr/>
        <w:t>a</w:t>
      </w:r>
      <w:r>
        <w:rPr>
          <w:spacing w:val="-4"/>
        </w:rPr>
        <w:t> </w:t>
      </w:r>
      <w:r>
        <w:rPr/>
        <w:t>6</w:t>
      </w:r>
      <w:r>
        <w:rPr>
          <w:spacing w:val="-2"/>
        </w:rPr>
        <w:t> </w:t>
      </w:r>
      <w:r>
        <w:rPr/>
        <w:t>au</w:t>
      </w:r>
      <w:r>
        <w:rPr>
          <w:spacing w:val="-4"/>
        </w:rPr>
        <w:t> </w:t>
      </w:r>
      <w:r>
        <w:rPr/>
        <w:t>niveau</w:t>
      </w:r>
      <w:r>
        <w:rPr>
          <w:spacing w:val="-2"/>
        </w:rPr>
        <w:t> </w:t>
      </w:r>
      <w:r>
        <w:rPr/>
        <w:t>de</w:t>
      </w:r>
      <w:r>
        <w:rPr>
          <w:spacing w:val="-2"/>
        </w:rPr>
        <w:t> </w:t>
      </w:r>
      <w:r>
        <w:rPr/>
        <w:t>l’éthanol</w:t>
      </w:r>
      <w:r>
        <w:rPr>
          <w:spacing w:val="-2"/>
        </w:rPr>
        <w:t> </w:t>
      </w:r>
      <w:r>
        <w:rPr/>
        <w:t>et</w:t>
      </w:r>
      <w:r>
        <w:rPr>
          <w:spacing w:val="-2"/>
        </w:rPr>
        <w:t> </w:t>
      </w:r>
      <w:r>
        <w:rPr/>
        <w:t>12</w:t>
      </w:r>
      <w:r>
        <w:rPr>
          <w:spacing w:val="-2"/>
        </w:rPr>
        <w:t> </w:t>
      </w:r>
      <w:r>
        <w:rPr/>
        <w:t>du</w:t>
      </w:r>
      <w:r>
        <w:rPr>
          <w:spacing w:val="-4"/>
        </w:rPr>
        <w:t> </w:t>
      </w:r>
      <w:r>
        <w:rPr/>
        <w:t>côté</w:t>
      </w:r>
      <w:r>
        <w:rPr>
          <w:spacing w:val="-1"/>
        </w:rPr>
        <w:t> </w:t>
      </w:r>
      <w:r>
        <w:rPr/>
        <w:t>de l’eau</w:t>
      </w:r>
      <w:r>
        <w:rPr>
          <w:spacing w:val="8"/>
        </w:rPr>
        <w:t> </w:t>
      </w:r>
      <w:r>
        <w:rPr/>
        <w:t>(</w:t>
      </w:r>
      <w:r>
        <w:rPr>
          <w:rFonts w:ascii="Cambria" w:hAnsi="Cambria" w:eastAsia="Cambria"/>
          <w:i w:val="0"/>
        </w:rPr>
        <w:t>𝐻</w:t>
      </w:r>
      <w:r>
        <w:rPr>
          <w:rFonts w:ascii="Cambria" w:hAnsi="Cambria" w:eastAsia="Cambria"/>
          <w:i w:val="0"/>
          <w:vertAlign w:val="subscript"/>
        </w:rPr>
        <w:t>2</w:t>
      </w:r>
      <w:r>
        <w:rPr>
          <w:rFonts w:ascii="Cambria" w:hAnsi="Cambria" w:eastAsia="Cambria"/>
          <w:i w:val="0"/>
          <w:vertAlign w:val="baseline"/>
        </w:rPr>
        <w:t>𝑂)</w:t>
      </w:r>
      <w:r>
        <w:rPr>
          <w:vertAlign w:val="baseline"/>
        </w:rPr>
        <w:t>.</w:t>
      </w:r>
      <w:r>
        <w:rPr>
          <w:spacing w:val="8"/>
          <w:vertAlign w:val="baseline"/>
        </w:rPr>
        <w:t> </w:t>
      </w:r>
      <w:r>
        <w:rPr>
          <w:vertAlign w:val="baseline"/>
        </w:rPr>
        <w:t>On</w:t>
      </w:r>
      <w:r>
        <w:rPr>
          <w:spacing w:val="9"/>
          <w:vertAlign w:val="baseline"/>
        </w:rPr>
        <w:t> </w:t>
      </w:r>
      <w:r>
        <w:rPr>
          <w:vertAlign w:val="baseline"/>
        </w:rPr>
        <w:t>en</w:t>
      </w:r>
      <w:r>
        <w:rPr>
          <w:spacing w:val="8"/>
          <w:vertAlign w:val="baseline"/>
        </w:rPr>
        <w:t> </w:t>
      </w:r>
      <w:r>
        <w:rPr>
          <w:vertAlign w:val="baseline"/>
        </w:rPr>
        <w:t>conclut</w:t>
      </w:r>
      <w:r>
        <w:rPr>
          <w:spacing w:val="8"/>
          <w:vertAlign w:val="baseline"/>
        </w:rPr>
        <w:t> </w:t>
      </w:r>
      <w:r>
        <w:rPr>
          <w:vertAlign w:val="baseline"/>
        </w:rPr>
        <w:t>donc</w:t>
      </w:r>
      <w:r>
        <w:rPr>
          <w:spacing w:val="9"/>
          <w:vertAlign w:val="baseline"/>
        </w:rPr>
        <w:t> </w:t>
      </w:r>
      <w:r>
        <w:rPr>
          <w:vertAlign w:val="baseline"/>
        </w:rPr>
        <w:t>qu’on</w:t>
      </w:r>
      <w:r>
        <w:rPr>
          <w:spacing w:val="8"/>
          <w:vertAlign w:val="baseline"/>
        </w:rPr>
        <w:t> </w:t>
      </w:r>
      <w:r>
        <w:rPr>
          <w:vertAlign w:val="baseline"/>
        </w:rPr>
        <w:t>aura</w:t>
      </w:r>
      <w:r>
        <w:rPr>
          <w:spacing w:val="12"/>
          <w:vertAlign w:val="baseline"/>
        </w:rPr>
        <w:t> </w:t>
      </w:r>
      <w:r>
        <w:rPr>
          <w:vertAlign w:val="baseline"/>
        </w:rPr>
        <w:t>un</w:t>
      </w:r>
      <w:r>
        <w:rPr>
          <w:spacing w:val="9"/>
          <w:vertAlign w:val="baseline"/>
        </w:rPr>
        <w:t> </w:t>
      </w:r>
      <w:r>
        <w:rPr>
          <w:rFonts w:ascii="Cambria" w:hAnsi="Cambria" w:eastAsia="Cambria"/>
          <w:i w:val="0"/>
          <w:vertAlign w:val="baseline"/>
        </w:rPr>
        <w:t>𝒙 </w:t>
      </w:r>
      <w:r>
        <w:rPr>
          <w:rFonts w:ascii="Cambria" w:hAnsi="Cambria" w:eastAsia="Cambria"/>
          <w:i w:val="0"/>
          <w:w w:val="105"/>
          <w:vertAlign w:val="baseline"/>
        </w:rPr>
        <w:t>= </w:t>
      </w:r>
      <w:r>
        <w:rPr>
          <w:rFonts w:ascii="Cambria" w:hAnsi="Cambria" w:eastAsia="Cambria"/>
          <w:i w:val="0"/>
          <w:vertAlign w:val="baseline"/>
        </w:rPr>
        <w:t>𝟐</w:t>
      </w:r>
      <w:r>
        <w:rPr>
          <w:vertAlign w:val="baseline"/>
        </w:rPr>
        <w:t>.</w:t>
      </w:r>
      <w:r>
        <w:rPr>
          <w:spacing w:val="8"/>
          <w:vertAlign w:val="baseline"/>
        </w:rPr>
        <w:t> </w:t>
      </w:r>
      <w:r>
        <w:rPr>
          <w:vertAlign w:val="baseline"/>
        </w:rPr>
        <w:t>En</w:t>
      </w:r>
      <w:r>
        <w:rPr>
          <w:spacing w:val="9"/>
          <w:vertAlign w:val="baseline"/>
        </w:rPr>
        <w:t> </w:t>
      </w:r>
      <w:r>
        <w:rPr>
          <w:vertAlign w:val="baseline"/>
        </w:rPr>
        <w:t>faisant</w:t>
      </w:r>
      <w:r>
        <w:rPr>
          <w:spacing w:val="9"/>
          <w:vertAlign w:val="baseline"/>
        </w:rPr>
        <w:t> </w:t>
      </w:r>
      <w:r>
        <w:rPr>
          <w:vertAlign w:val="baseline"/>
        </w:rPr>
        <w:t>ça</w:t>
      </w:r>
      <w:r>
        <w:rPr>
          <w:spacing w:val="8"/>
          <w:vertAlign w:val="baseline"/>
        </w:rPr>
        <w:t> </w:t>
      </w:r>
      <w:r>
        <w:rPr>
          <w:vertAlign w:val="baseline"/>
        </w:rPr>
        <w:t>on</w:t>
      </w:r>
      <w:r>
        <w:rPr>
          <w:spacing w:val="6"/>
          <w:vertAlign w:val="baseline"/>
        </w:rPr>
        <w:t> </w:t>
      </w:r>
      <w:r>
        <w:rPr>
          <w:vertAlign w:val="baseline"/>
        </w:rPr>
        <w:t>remarque</w:t>
      </w:r>
      <w:r>
        <w:rPr>
          <w:spacing w:val="11"/>
          <w:vertAlign w:val="baseline"/>
        </w:rPr>
        <w:t> </w:t>
      </w:r>
      <w:r>
        <w:rPr>
          <w:vertAlign w:val="baseline"/>
        </w:rPr>
        <w:t>qu’on</w:t>
      </w:r>
      <w:r>
        <w:rPr>
          <w:spacing w:val="40"/>
          <w:vertAlign w:val="baseline"/>
        </w:rPr>
        <w:t> </w:t>
      </w:r>
      <w:r>
        <w:rPr>
          <w:spacing w:val="-62"/>
          <w:vertAlign w:val="baseline"/>
        </w:rPr>
        <w:t>a</w:t>
      </w:r>
      <w:r>
        <w:rPr>
          <w:vertAlign w:val="baseline"/>
        </w:rPr>
        <w:t> doublé le nombre de carbones de l’éthanol, on double notre z pour équilibrer : </w:t>
      </w:r>
      <w:r>
        <w:rPr>
          <w:rFonts w:ascii="Cambria" w:hAnsi="Cambria" w:eastAsia="Cambria"/>
          <w:i w:val="0"/>
          <w:vertAlign w:val="baseline"/>
        </w:rPr>
        <w:t>𝒛 </w:t>
      </w:r>
      <w:r>
        <w:rPr>
          <w:rFonts w:ascii="Cambria" w:hAnsi="Cambria" w:eastAsia="Cambria"/>
          <w:i w:val="0"/>
          <w:w w:val="105"/>
          <w:vertAlign w:val="baseline"/>
        </w:rPr>
        <w:t>= </w:t>
      </w:r>
      <w:r>
        <w:rPr>
          <w:rFonts w:ascii="Cambria" w:hAnsi="Cambria" w:eastAsia="Cambria"/>
          <w:i w:val="0"/>
          <w:vertAlign w:val="baseline"/>
        </w:rPr>
        <w:t>𝟒.</w:t>
      </w:r>
    </w:p>
    <w:p>
      <w:pPr>
        <w:pStyle w:val="BodyText"/>
        <w:spacing w:line="276" w:lineRule="auto"/>
        <w:ind w:left="150" w:right="40"/>
        <w:jc w:val="both"/>
      </w:pPr>
      <w:r>
        <w:rPr/>
        <w:t>3/</w:t>
      </w:r>
      <w:r>
        <w:rPr>
          <w:spacing w:val="-3"/>
        </w:rPr>
        <w:t> </w:t>
      </w:r>
      <w:r>
        <w:rPr/>
        <w:t>Enfin,</w:t>
      </w:r>
      <w:r>
        <w:rPr>
          <w:spacing w:val="-5"/>
        </w:rPr>
        <w:t> </w:t>
      </w:r>
      <w:r>
        <w:rPr/>
        <w:t>on</w:t>
      </w:r>
      <w:r>
        <w:rPr>
          <w:spacing w:val="-5"/>
        </w:rPr>
        <w:t> </w:t>
      </w:r>
      <w:r>
        <w:rPr/>
        <w:t>équilibre</w:t>
      </w:r>
      <w:r>
        <w:rPr>
          <w:spacing w:val="-5"/>
        </w:rPr>
        <w:t> </w:t>
      </w:r>
      <w:r>
        <w:rPr/>
        <w:t>nos</w:t>
      </w:r>
      <w:r>
        <w:rPr>
          <w:spacing w:val="-4"/>
        </w:rPr>
        <w:t> </w:t>
      </w:r>
      <w:r>
        <w:rPr/>
        <w:t>oxygènes.</w:t>
      </w:r>
      <w:r>
        <w:rPr>
          <w:spacing w:val="-6"/>
        </w:rPr>
        <w:t> </w:t>
      </w:r>
      <w:r>
        <w:rPr/>
        <w:t>On</w:t>
      </w:r>
      <w:r>
        <w:rPr>
          <w:spacing w:val="-5"/>
        </w:rPr>
        <w:t> </w:t>
      </w:r>
      <w:r>
        <w:rPr/>
        <w:t>a</w:t>
      </w:r>
      <w:r>
        <w:rPr>
          <w:spacing w:val="-5"/>
        </w:rPr>
        <w:t> </w:t>
      </w:r>
      <w:r>
        <w:rPr/>
        <w:t>d’un</w:t>
      </w:r>
      <w:r>
        <w:rPr>
          <w:spacing w:val="-5"/>
        </w:rPr>
        <w:t> </w:t>
      </w:r>
      <w:r>
        <w:rPr/>
        <w:t>côté</w:t>
      </w:r>
      <w:r>
        <w:rPr>
          <w:spacing w:val="-5"/>
        </w:rPr>
        <w:t> </w:t>
      </w:r>
      <w:r>
        <w:rPr/>
        <w:t>2O</w:t>
      </w:r>
      <w:r>
        <w:rPr>
          <w:spacing w:val="-3"/>
        </w:rPr>
        <w:t> </w:t>
      </w:r>
      <w:r>
        <w:rPr/>
        <w:t>du</w:t>
      </w:r>
      <w:r>
        <w:rPr>
          <w:spacing w:val="-5"/>
        </w:rPr>
        <w:t> </w:t>
      </w:r>
      <w:r>
        <w:rPr/>
        <w:t>dioxygène</w:t>
      </w:r>
      <w:r>
        <w:rPr>
          <w:spacing w:val="-3"/>
        </w:rPr>
        <w:t> </w:t>
      </w:r>
      <w:r>
        <w:rPr/>
        <w:t>et</w:t>
      </w:r>
      <w:r>
        <w:rPr>
          <w:spacing w:val="-5"/>
        </w:rPr>
        <w:t> </w:t>
      </w:r>
      <w:r>
        <w:rPr/>
        <w:t>14O</w:t>
      </w:r>
      <w:r>
        <w:rPr>
          <w:spacing w:val="-5"/>
        </w:rPr>
        <w:t> </w:t>
      </w:r>
      <w:r>
        <w:rPr/>
        <w:t>de</w:t>
      </w:r>
      <w:r>
        <w:rPr>
          <w:spacing w:val="-5"/>
        </w:rPr>
        <w:t> </w:t>
      </w:r>
      <w:r>
        <w:rPr/>
        <w:t>l’autre,</w:t>
      </w:r>
      <w:r>
        <w:rPr>
          <w:spacing w:val="-6"/>
        </w:rPr>
        <w:t> </w:t>
      </w:r>
      <w:r>
        <w:rPr/>
        <w:t>il</w:t>
      </w:r>
      <w:r>
        <w:rPr>
          <w:spacing w:val="-3"/>
        </w:rPr>
        <w:t> </w:t>
      </w:r>
      <w:r>
        <w:rPr/>
        <w:t>nous manque donc 12O du premier côté. D’où </w:t>
      </w:r>
      <w:r>
        <w:rPr>
          <w:b/>
        </w:rPr>
        <w:t>y=7 </w:t>
      </w:r>
      <w:r>
        <w:rPr/>
        <w:t>(et non pas 5).</w:t>
      </w:r>
    </w:p>
    <w:p>
      <w:pPr>
        <w:spacing w:line="227" w:lineRule="exact" w:before="0"/>
        <w:ind w:left="150" w:right="0" w:firstLine="0"/>
        <w:jc w:val="both"/>
        <w:rPr>
          <w:rFonts w:ascii="Cambria" w:hAnsi="Cambria" w:eastAsia="Cambria"/>
          <w:sz w:val="17"/>
        </w:rPr>
      </w:pPr>
      <w:r>
        <w:rPr>
          <w:rFonts w:ascii="Cambria" w:hAnsi="Cambria" w:eastAsia="Cambria"/>
          <w:sz w:val="17"/>
        </w:rPr>
        <mc:AlternateContent>
          <mc:Choice Requires="wps">
            <w:drawing>
              <wp:anchor distT="0" distB="0" distL="0" distR="0" allowOverlap="1" layoutInCell="1" locked="0" behindDoc="0" simplePos="0" relativeHeight="15764480">
                <wp:simplePos x="0" y="0"/>
                <wp:positionH relativeFrom="page">
                  <wp:posOffset>584454</wp:posOffset>
                </wp:positionH>
                <wp:positionV relativeFrom="paragraph">
                  <wp:posOffset>147312</wp:posOffset>
                </wp:positionV>
                <wp:extent cx="4173220" cy="308610"/>
                <wp:effectExtent l="0" t="0" r="0" b="0"/>
                <wp:wrapNone/>
                <wp:docPr id="138" name="Textbox 138"/>
                <wp:cNvGraphicFramePr>
                  <a:graphicFrameLocks/>
                </wp:cNvGraphicFramePr>
                <a:graphic>
                  <a:graphicData uri="http://schemas.microsoft.com/office/word/2010/wordprocessingShape">
                    <wps:wsp>
                      <wps:cNvPr id="138" name="Textbox 138"/>
                      <wps:cNvSpPr txBox="1"/>
                      <wps:spPr>
                        <a:xfrm>
                          <a:off x="0" y="0"/>
                          <a:ext cx="4173220" cy="308610"/>
                        </a:xfrm>
                        <a:prstGeom prst="rect">
                          <a:avLst/>
                        </a:prstGeom>
                        <a:ln w="4571">
                          <a:solidFill>
                            <a:srgbClr val="000000"/>
                          </a:solidFill>
                          <a:prstDash val="solid"/>
                        </a:ln>
                      </wps:spPr>
                      <wps:txbx>
                        <w:txbxContent>
                          <w:p>
                            <w:pPr>
                              <w:spacing w:before="13"/>
                              <w:ind w:left="76" w:right="0" w:firstLine="0"/>
                              <w:jc w:val="left"/>
                              <w:rPr>
                                <w:rFonts w:ascii="Cambria" w:eastAsia="Cambria"/>
                                <w:sz w:val="17"/>
                              </w:rPr>
                            </w:pPr>
                            <w:r>
                              <w:rPr>
                                <w:b/>
                                <w:sz w:val="17"/>
                              </w:rPr>
                              <w:t>E.</w:t>
                            </w:r>
                            <w:r>
                              <w:rPr>
                                <w:b/>
                                <w:spacing w:val="-11"/>
                                <w:sz w:val="17"/>
                              </w:rPr>
                              <w:t> </w:t>
                            </w:r>
                            <w:r>
                              <w:rPr>
                                <w:rFonts w:ascii="Cambria" w:eastAsia="Cambria"/>
                                <w:sz w:val="17"/>
                              </w:rPr>
                              <w:t>𝒙</w:t>
                            </w:r>
                            <w:r>
                              <w:rPr>
                                <w:rFonts w:ascii="Cambria" w:eastAsia="Cambria"/>
                                <w:spacing w:val="-5"/>
                                <w:w w:val="115"/>
                                <w:sz w:val="17"/>
                              </w:rPr>
                              <w:t> </w:t>
                            </w:r>
                            <w:r>
                              <w:rPr>
                                <w:rFonts w:ascii="Cambria" w:eastAsia="Cambria"/>
                                <w:w w:val="115"/>
                                <w:sz w:val="17"/>
                              </w:rPr>
                              <w:t>=</w:t>
                            </w:r>
                            <w:r>
                              <w:rPr>
                                <w:rFonts w:ascii="Cambria" w:eastAsia="Cambria"/>
                                <w:spacing w:val="-4"/>
                                <w:w w:val="115"/>
                                <w:sz w:val="17"/>
                              </w:rPr>
                              <w:t> </w:t>
                            </w:r>
                            <w:r>
                              <w:rPr>
                                <w:rFonts w:ascii="Cambria" w:eastAsia="Cambria"/>
                                <w:sz w:val="17"/>
                              </w:rPr>
                              <w:t>𝟐</w:t>
                            </w:r>
                            <w:r>
                              <w:rPr>
                                <w:rFonts w:ascii="Cambria" w:eastAsia="Cambria"/>
                                <w:spacing w:val="-5"/>
                                <w:sz w:val="17"/>
                              </w:rPr>
                              <w:t> </w:t>
                            </w:r>
                            <w:r>
                              <w:rPr>
                                <w:rFonts w:ascii="Cambria" w:eastAsia="Cambria"/>
                                <w:sz w:val="17"/>
                              </w:rPr>
                              <w:t>;</w:t>
                            </w:r>
                            <w:r>
                              <w:rPr>
                                <w:rFonts w:ascii="Cambria" w:eastAsia="Cambria"/>
                                <w:spacing w:val="-10"/>
                                <w:sz w:val="17"/>
                              </w:rPr>
                              <w:t> </w:t>
                            </w:r>
                            <w:r>
                              <w:rPr>
                                <w:rFonts w:ascii="Cambria" w:eastAsia="Cambria"/>
                                <w:sz w:val="17"/>
                              </w:rPr>
                              <w:t>𝒚</w:t>
                            </w:r>
                            <w:r>
                              <w:rPr>
                                <w:rFonts w:ascii="Cambria" w:eastAsia="Cambria"/>
                                <w:spacing w:val="-2"/>
                                <w:w w:val="115"/>
                                <w:sz w:val="17"/>
                              </w:rPr>
                              <w:t> </w:t>
                            </w:r>
                            <w:r>
                              <w:rPr>
                                <w:rFonts w:ascii="Cambria" w:eastAsia="Cambria"/>
                                <w:w w:val="115"/>
                                <w:sz w:val="17"/>
                              </w:rPr>
                              <w:t>=</w:t>
                            </w:r>
                            <w:r>
                              <w:rPr>
                                <w:rFonts w:ascii="Cambria" w:eastAsia="Cambria"/>
                                <w:spacing w:val="-1"/>
                                <w:w w:val="115"/>
                                <w:sz w:val="17"/>
                              </w:rPr>
                              <w:t> </w:t>
                            </w:r>
                            <w:r>
                              <w:rPr>
                                <w:rFonts w:ascii="Cambria" w:eastAsia="Cambria"/>
                                <w:sz w:val="17"/>
                              </w:rPr>
                              <w:t>𝟕</w:t>
                            </w:r>
                            <w:r>
                              <w:rPr>
                                <w:rFonts w:ascii="Cambria" w:eastAsia="Cambria"/>
                                <w:spacing w:val="-5"/>
                                <w:sz w:val="17"/>
                              </w:rPr>
                              <w:t> </w:t>
                            </w:r>
                            <w:r>
                              <w:rPr>
                                <w:rFonts w:ascii="Cambria" w:eastAsia="Cambria"/>
                                <w:sz w:val="17"/>
                              </w:rPr>
                              <w:t>;</w:t>
                            </w:r>
                            <w:r>
                              <w:rPr>
                                <w:rFonts w:ascii="Cambria" w:eastAsia="Cambria"/>
                                <w:spacing w:val="-11"/>
                                <w:sz w:val="17"/>
                              </w:rPr>
                              <w:t> </w:t>
                            </w:r>
                            <w:r>
                              <w:rPr>
                                <w:rFonts w:ascii="Cambria" w:eastAsia="Cambria"/>
                                <w:sz w:val="17"/>
                              </w:rPr>
                              <w:t>𝒛</w:t>
                            </w:r>
                            <w:r>
                              <w:rPr>
                                <w:rFonts w:ascii="Cambria" w:eastAsia="Cambria"/>
                                <w:spacing w:val="-3"/>
                                <w:w w:val="115"/>
                                <w:sz w:val="17"/>
                              </w:rPr>
                              <w:t> </w:t>
                            </w:r>
                            <w:r>
                              <w:rPr>
                                <w:rFonts w:ascii="Cambria" w:eastAsia="Cambria"/>
                                <w:w w:val="115"/>
                                <w:sz w:val="17"/>
                              </w:rPr>
                              <w:t>=</w:t>
                            </w:r>
                            <w:r>
                              <w:rPr>
                                <w:rFonts w:ascii="Cambria" w:eastAsia="Cambria"/>
                                <w:spacing w:val="-3"/>
                                <w:w w:val="115"/>
                                <w:sz w:val="17"/>
                              </w:rPr>
                              <w:t> </w:t>
                            </w:r>
                            <w:r>
                              <w:rPr>
                                <w:rFonts w:ascii="Cambria" w:eastAsia="Cambria"/>
                                <w:spacing w:val="-10"/>
                                <w:sz w:val="17"/>
                              </w:rPr>
                              <w:t>𝟒</w:t>
                            </w:r>
                          </w:p>
                          <w:p>
                            <w:pPr>
                              <w:spacing w:before="27"/>
                              <w:ind w:left="76" w:right="0" w:firstLine="0"/>
                              <w:jc w:val="left"/>
                              <w:rPr>
                                <w:b/>
                                <w:sz w:val="17"/>
                              </w:rPr>
                            </w:pPr>
                            <w:r>
                              <w:rPr>
                                <w:b/>
                                <w:sz w:val="17"/>
                              </w:rPr>
                              <w:t>VRAI</w:t>
                            </w:r>
                            <w:r>
                              <w:rPr>
                                <w:b/>
                                <w:spacing w:val="-5"/>
                                <w:sz w:val="17"/>
                              </w:rPr>
                              <w:t> </w:t>
                            </w:r>
                            <w:r>
                              <w:rPr>
                                <w:b/>
                                <w:sz w:val="17"/>
                              </w:rPr>
                              <w:t>–</w:t>
                            </w:r>
                            <w:r>
                              <w:rPr>
                                <w:b/>
                                <w:spacing w:val="-4"/>
                                <w:sz w:val="17"/>
                              </w:rPr>
                              <w:t> </w:t>
                            </w:r>
                            <w:r>
                              <w:rPr>
                                <w:b/>
                                <w:sz w:val="17"/>
                              </w:rPr>
                              <w:t>cf.</w:t>
                            </w:r>
                            <w:r>
                              <w:rPr>
                                <w:b/>
                                <w:spacing w:val="-4"/>
                                <w:sz w:val="17"/>
                              </w:rPr>
                              <w:t> </w:t>
                            </w:r>
                            <w:r>
                              <w:rPr>
                                <w:b/>
                                <w:sz w:val="17"/>
                              </w:rPr>
                              <w:t>item</w:t>
                            </w:r>
                            <w:r>
                              <w:rPr>
                                <w:b/>
                                <w:spacing w:val="-3"/>
                                <w:sz w:val="17"/>
                              </w:rPr>
                              <w:t> </w:t>
                            </w:r>
                            <w:r>
                              <w:rPr>
                                <w:b/>
                                <w:spacing w:val="-10"/>
                                <w:sz w:val="17"/>
                              </w:rPr>
                              <w:t>D</w:t>
                            </w:r>
                          </w:p>
                        </w:txbxContent>
                      </wps:txbx>
                      <wps:bodyPr wrap="square" lIns="0" tIns="0" rIns="0" bIns="0" rtlCol="0">
                        <a:noAutofit/>
                      </wps:bodyPr>
                    </wps:wsp>
                  </a:graphicData>
                </a:graphic>
              </wp:anchor>
            </w:drawing>
          </mc:Choice>
          <mc:Fallback>
            <w:pict>
              <v:shape style="position:absolute;margin-left:46.02pt;margin-top:11.599404pt;width:328.6pt;height:24.3pt;mso-position-horizontal-relative:page;mso-position-vertical-relative:paragraph;z-index:15764480" type="#_x0000_t202" id="docshape109" filled="false" stroked="true" strokeweight=".359986pt" strokecolor="#000000">
                <v:textbox inset="0,0,0,0">
                  <w:txbxContent>
                    <w:p>
                      <w:pPr>
                        <w:spacing w:before="13"/>
                        <w:ind w:left="76" w:right="0" w:firstLine="0"/>
                        <w:jc w:val="left"/>
                        <w:rPr>
                          <w:rFonts w:ascii="Cambria" w:eastAsia="Cambria"/>
                          <w:sz w:val="17"/>
                        </w:rPr>
                      </w:pPr>
                      <w:r>
                        <w:rPr>
                          <w:b/>
                          <w:sz w:val="17"/>
                        </w:rPr>
                        <w:t>E.</w:t>
                      </w:r>
                      <w:r>
                        <w:rPr>
                          <w:b/>
                          <w:spacing w:val="-11"/>
                          <w:sz w:val="17"/>
                        </w:rPr>
                        <w:t> </w:t>
                      </w:r>
                      <w:r>
                        <w:rPr>
                          <w:rFonts w:ascii="Cambria" w:eastAsia="Cambria"/>
                          <w:sz w:val="17"/>
                        </w:rPr>
                        <w:t>𝒙</w:t>
                      </w:r>
                      <w:r>
                        <w:rPr>
                          <w:rFonts w:ascii="Cambria" w:eastAsia="Cambria"/>
                          <w:spacing w:val="-5"/>
                          <w:w w:val="115"/>
                          <w:sz w:val="17"/>
                        </w:rPr>
                        <w:t> </w:t>
                      </w:r>
                      <w:r>
                        <w:rPr>
                          <w:rFonts w:ascii="Cambria" w:eastAsia="Cambria"/>
                          <w:w w:val="115"/>
                          <w:sz w:val="17"/>
                        </w:rPr>
                        <w:t>=</w:t>
                      </w:r>
                      <w:r>
                        <w:rPr>
                          <w:rFonts w:ascii="Cambria" w:eastAsia="Cambria"/>
                          <w:spacing w:val="-4"/>
                          <w:w w:val="115"/>
                          <w:sz w:val="17"/>
                        </w:rPr>
                        <w:t> </w:t>
                      </w:r>
                      <w:r>
                        <w:rPr>
                          <w:rFonts w:ascii="Cambria" w:eastAsia="Cambria"/>
                          <w:sz w:val="17"/>
                        </w:rPr>
                        <w:t>𝟐</w:t>
                      </w:r>
                      <w:r>
                        <w:rPr>
                          <w:rFonts w:ascii="Cambria" w:eastAsia="Cambria"/>
                          <w:spacing w:val="-5"/>
                          <w:sz w:val="17"/>
                        </w:rPr>
                        <w:t> </w:t>
                      </w:r>
                      <w:r>
                        <w:rPr>
                          <w:rFonts w:ascii="Cambria" w:eastAsia="Cambria"/>
                          <w:sz w:val="17"/>
                        </w:rPr>
                        <w:t>;</w:t>
                      </w:r>
                      <w:r>
                        <w:rPr>
                          <w:rFonts w:ascii="Cambria" w:eastAsia="Cambria"/>
                          <w:spacing w:val="-10"/>
                          <w:sz w:val="17"/>
                        </w:rPr>
                        <w:t> </w:t>
                      </w:r>
                      <w:r>
                        <w:rPr>
                          <w:rFonts w:ascii="Cambria" w:eastAsia="Cambria"/>
                          <w:sz w:val="17"/>
                        </w:rPr>
                        <w:t>𝒚</w:t>
                      </w:r>
                      <w:r>
                        <w:rPr>
                          <w:rFonts w:ascii="Cambria" w:eastAsia="Cambria"/>
                          <w:spacing w:val="-2"/>
                          <w:w w:val="115"/>
                          <w:sz w:val="17"/>
                        </w:rPr>
                        <w:t> </w:t>
                      </w:r>
                      <w:r>
                        <w:rPr>
                          <w:rFonts w:ascii="Cambria" w:eastAsia="Cambria"/>
                          <w:w w:val="115"/>
                          <w:sz w:val="17"/>
                        </w:rPr>
                        <w:t>=</w:t>
                      </w:r>
                      <w:r>
                        <w:rPr>
                          <w:rFonts w:ascii="Cambria" w:eastAsia="Cambria"/>
                          <w:spacing w:val="-1"/>
                          <w:w w:val="115"/>
                          <w:sz w:val="17"/>
                        </w:rPr>
                        <w:t> </w:t>
                      </w:r>
                      <w:r>
                        <w:rPr>
                          <w:rFonts w:ascii="Cambria" w:eastAsia="Cambria"/>
                          <w:sz w:val="17"/>
                        </w:rPr>
                        <w:t>𝟕</w:t>
                      </w:r>
                      <w:r>
                        <w:rPr>
                          <w:rFonts w:ascii="Cambria" w:eastAsia="Cambria"/>
                          <w:spacing w:val="-5"/>
                          <w:sz w:val="17"/>
                        </w:rPr>
                        <w:t> </w:t>
                      </w:r>
                      <w:r>
                        <w:rPr>
                          <w:rFonts w:ascii="Cambria" w:eastAsia="Cambria"/>
                          <w:sz w:val="17"/>
                        </w:rPr>
                        <w:t>;</w:t>
                      </w:r>
                      <w:r>
                        <w:rPr>
                          <w:rFonts w:ascii="Cambria" w:eastAsia="Cambria"/>
                          <w:spacing w:val="-11"/>
                          <w:sz w:val="17"/>
                        </w:rPr>
                        <w:t> </w:t>
                      </w:r>
                      <w:r>
                        <w:rPr>
                          <w:rFonts w:ascii="Cambria" w:eastAsia="Cambria"/>
                          <w:sz w:val="17"/>
                        </w:rPr>
                        <w:t>𝒛</w:t>
                      </w:r>
                      <w:r>
                        <w:rPr>
                          <w:rFonts w:ascii="Cambria" w:eastAsia="Cambria"/>
                          <w:spacing w:val="-3"/>
                          <w:w w:val="115"/>
                          <w:sz w:val="17"/>
                        </w:rPr>
                        <w:t> </w:t>
                      </w:r>
                      <w:r>
                        <w:rPr>
                          <w:rFonts w:ascii="Cambria" w:eastAsia="Cambria"/>
                          <w:w w:val="115"/>
                          <w:sz w:val="17"/>
                        </w:rPr>
                        <w:t>=</w:t>
                      </w:r>
                      <w:r>
                        <w:rPr>
                          <w:rFonts w:ascii="Cambria" w:eastAsia="Cambria"/>
                          <w:spacing w:val="-3"/>
                          <w:w w:val="115"/>
                          <w:sz w:val="17"/>
                        </w:rPr>
                        <w:t> </w:t>
                      </w:r>
                      <w:r>
                        <w:rPr>
                          <w:rFonts w:ascii="Cambria" w:eastAsia="Cambria"/>
                          <w:spacing w:val="-10"/>
                          <w:sz w:val="17"/>
                        </w:rPr>
                        <w:t>𝟒</w:t>
                      </w:r>
                    </w:p>
                    <w:p>
                      <w:pPr>
                        <w:spacing w:before="27"/>
                        <w:ind w:left="76" w:right="0" w:firstLine="0"/>
                        <w:jc w:val="left"/>
                        <w:rPr>
                          <w:b/>
                          <w:sz w:val="17"/>
                        </w:rPr>
                      </w:pPr>
                      <w:r>
                        <w:rPr>
                          <w:b/>
                          <w:sz w:val="17"/>
                        </w:rPr>
                        <w:t>VRAI</w:t>
                      </w:r>
                      <w:r>
                        <w:rPr>
                          <w:b/>
                          <w:spacing w:val="-5"/>
                          <w:sz w:val="17"/>
                        </w:rPr>
                        <w:t> </w:t>
                      </w:r>
                      <w:r>
                        <w:rPr>
                          <w:b/>
                          <w:sz w:val="17"/>
                        </w:rPr>
                        <w:t>–</w:t>
                      </w:r>
                      <w:r>
                        <w:rPr>
                          <w:b/>
                          <w:spacing w:val="-4"/>
                          <w:sz w:val="17"/>
                        </w:rPr>
                        <w:t> </w:t>
                      </w:r>
                      <w:r>
                        <w:rPr>
                          <w:b/>
                          <w:sz w:val="17"/>
                        </w:rPr>
                        <w:t>cf.</w:t>
                      </w:r>
                      <w:r>
                        <w:rPr>
                          <w:b/>
                          <w:spacing w:val="-4"/>
                          <w:sz w:val="17"/>
                        </w:rPr>
                        <w:t> </w:t>
                      </w:r>
                      <w:r>
                        <w:rPr>
                          <w:b/>
                          <w:sz w:val="17"/>
                        </w:rPr>
                        <w:t>item</w:t>
                      </w:r>
                      <w:r>
                        <w:rPr>
                          <w:b/>
                          <w:spacing w:val="-3"/>
                          <w:sz w:val="17"/>
                        </w:rPr>
                        <w:t> </w:t>
                      </w:r>
                      <w:r>
                        <w:rPr>
                          <w:b/>
                          <w:spacing w:val="-10"/>
                          <w:sz w:val="17"/>
                        </w:rPr>
                        <w:t>D</w:t>
                      </w:r>
                    </w:p>
                  </w:txbxContent>
                </v:textbox>
                <v:stroke dashstyle="solid"/>
                <w10:wrap type="none"/>
              </v:shape>
            </w:pict>
          </mc:Fallback>
        </mc:AlternateContent>
      </w:r>
      <w:r>
        <w:rPr>
          <w:i/>
          <w:spacing w:val="-2"/>
          <w:w w:val="105"/>
          <w:sz w:val="17"/>
        </w:rPr>
        <w:t>On</w:t>
      </w:r>
      <w:r>
        <w:rPr>
          <w:i/>
          <w:spacing w:val="-10"/>
          <w:w w:val="105"/>
          <w:sz w:val="17"/>
        </w:rPr>
        <w:t> </w:t>
      </w:r>
      <w:r>
        <w:rPr>
          <w:i/>
          <w:spacing w:val="-2"/>
          <w:w w:val="105"/>
          <w:sz w:val="17"/>
        </w:rPr>
        <w:t>réécrit</w:t>
      </w:r>
      <w:r>
        <w:rPr>
          <w:i/>
          <w:spacing w:val="-9"/>
          <w:w w:val="105"/>
          <w:sz w:val="17"/>
        </w:rPr>
        <w:t> </w:t>
      </w:r>
      <w:r>
        <w:rPr>
          <w:i/>
          <w:spacing w:val="-2"/>
          <w:w w:val="105"/>
          <w:sz w:val="17"/>
        </w:rPr>
        <w:t>donc</w:t>
      </w:r>
      <w:r>
        <w:rPr>
          <w:i/>
          <w:spacing w:val="-9"/>
          <w:w w:val="105"/>
          <w:sz w:val="17"/>
        </w:rPr>
        <w:t> </w:t>
      </w:r>
      <w:r>
        <w:rPr>
          <w:i/>
          <w:spacing w:val="-2"/>
          <w:w w:val="105"/>
          <w:sz w:val="17"/>
        </w:rPr>
        <w:t>notre</w:t>
      </w:r>
      <w:r>
        <w:rPr>
          <w:i/>
          <w:spacing w:val="-9"/>
          <w:w w:val="105"/>
          <w:sz w:val="17"/>
        </w:rPr>
        <w:t> </w:t>
      </w:r>
      <w:r>
        <w:rPr>
          <w:i/>
          <w:spacing w:val="-2"/>
          <w:w w:val="105"/>
          <w:sz w:val="17"/>
        </w:rPr>
        <w:t>équation</w:t>
      </w:r>
      <w:r>
        <w:rPr>
          <w:i/>
          <w:spacing w:val="-9"/>
          <w:w w:val="105"/>
          <w:sz w:val="17"/>
        </w:rPr>
        <w:t> </w:t>
      </w:r>
      <w:r>
        <w:rPr>
          <w:i/>
          <w:spacing w:val="-2"/>
          <w:w w:val="105"/>
          <w:sz w:val="17"/>
        </w:rPr>
        <w:t>:</w:t>
      </w:r>
      <w:r>
        <w:rPr>
          <w:i/>
          <w:spacing w:val="-9"/>
          <w:w w:val="105"/>
          <w:sz w:val="17"/>
        </w:rPr>
        <w:t> </w:t>
      </w:r>
      <w:r>
        <w:rPr>
          <w:rFonts w:ascii="Cambria" w:hAnsi="Cambria" w:eastAsia="Cambria"/>
          <w:spacing w:val="-2"/>
          <w:w w:val="105"/>
          <w:sz w:val="17"/>
        </w:rPr>
        <w:t>2</w:t>
      </w:r>
      <w:r>
        <w:rPr>
          <w:rFonts w:ascii="Cambria" w:hAnsi="Cambria" w:eastAsia="Cambria"/>
          <w:spacing w:val="-8"/>
          <w:w w:val="105"/>
          <w:sz w:val="17"/>
        </w:rPr>
        <w:t> </w:t>
      </w:r>
      <w:r>
        <w:rPr>
          <w:rFonts w:ascii="Cambria" w:hAnsi="Cambria" w:eastAsia="Cambria"/>
          <w:spacing w:val="-2"/>
          <w:w w:val="105"/>
          <w:sz w:val="17"/>
        </w:rPr>
        <w:t>𝐶</w:t>
      </w:r>
      <w:r>
        <w:rPr>
          <w:rFonts w:ascii="Cambria" w:hAnsi="Cambria" w:eastAsia="Cambria"/>
          <w:spacing w:val="-2"/>
          <w:w w:val="105"/>
          <w:position w:val="-3"/>
          <w:sz w:val="12"/>
        </w:rPr>
        <w:t>2</w:t>
      </w:r>
      <w:r>
        <w:rPr>
          <w:rFonts w:ascii="Cambria" w:hAnsi="Cambria" w:eastAsia="Cambria"/>
          <w:spacing w:val="-2"/>
          <w:w w:val="105"/>
          <w:sz w:val="17"/>
        </w:rPr>
        <w:t>𝐻</w:t>
      </w:r>
      <w:r>
        <w:rPr>
          <w:rFonts w:ascii="Cambria" w:hAnsi="Cambria" w:eastAsia="Cambria"/>
          <w:spacing w:val="-2"/>
          <w:w w:val="105"/>
          <w:position w:val="-3"/>
          <w:sz w:val="12"/>
        </w:rPr>
        <w:t>6</w:t>
      </w:r>
      <w:r>
        <w:rPr>
          <w:rFonts w:ascii="Cambria" w:hAnsi="Cambria" w:eastAsia="Cambria"/>
          <w:spacing w:val="1"/>
          <w:w w:val="105"/>
          <w:position w:val="-3"/>
          <w:sz w:val="12"/>
        </w:rPr>
        <w:t> </w:t>
      </w:r>
      <w:r>
        <w:rPr>
          <w:rFonts w:ascii="Cambria" w:hAnsi="Cambria" w:eastAsia="Cambria"/>
          <w:spacing w:val="-2"/>
          <w:w w:val="105"/>
          <w:sz w:val="17"/>
        </w:rPr>
        <w:t>+</w:t>
      </w:r>
      <w:r>
        <w:rPr>
          <w:rFonts w:ascii="Cambria" w:hAnsi="Cambria" w:eastAsia="Cambria"/>
          <w:spacing w:val="-8"/>
          <w:w w:val="105"/>
          <w:sz w:val="17"/>
        </w:rPr>
        <w:t> </w:t>
      </w:r>
      <w:r>
        <w:rPr>
          <w:rFonts w:ascii="Cambria" w:hAnsi="Cambria" w:eastAsia="Cambria"/>
          <w:spacing w:val="-2"/>
          <w:w w:val="105"/>
          <w:sz w:val="17"/>
        </w:rPr>
        <w:t>7</w:t>
      </w:r>
      <w:r>
        <w:rPr>
          <w:rFonts w:ascii="Cambria" w:hAnsi="Cambria" w:eastAsia="Cambria"/>
          <w:spacing w:val="-6"/>
          <w:w w:val="105"/>
          <w:sz w:val="17"/>
        </w:rPr>
        <w:t> </w:t>
      </w:r>
      <w:r>
        <w:rPr>
          <w:rFonts w:ascii="Cambria" w:hAnsi="Cambria" w:eastAsia="Cambria"/>
          <w:spacing w:val="-2"/>
          <w:w w:val="105"/>
          <w:sz w:val="17"/>
        </w:rPr>
        <w:t>𝑂</w:t>
      </w:r>
      <w:r>
        <w:rPr>
          <w:rFonts w:ascii="Cambria" w:hAnsi="Cambria" w:eastAsia="Cambria"/>
          <w:spacing w:val="-2"/>
          <w:w w:val="105"/>
          <w:position w:val="-3"/>
          <w:sz w:val="12"/>
        </w:rPr>
        <w:t>2</w:t>
      </w:r>
      <w:r>
        <w:rPr>
          <w:rFonts w:ascii="Cambria" w:hAnsi="Cambria" w:eastAsia="Cambria"/>
          <w:spacing w:val="14"/>
          <w:w w:val="105"/>
          <w:position w:val="-3"/>
          <w:sz w:val="12"/>
        </w:rPr>
        <w:t> </w:t>
      </w:r>
      <w:r>
        <w:rPr>
          <w:rFonts w:ascii="Cambria" w:hAnsi="Cambria" w:eastAsia="Cambria"/>
          <w:spacing w:val="-2"/>
          <w:w w:val="105"/>
          <w:sz w:val="17"/>
        </w:rPr>
        <w:t>→</w:t>
      </w:r>
      <w:r>
        <w:rPr>
          <w:rFonts w:ascii="Cambria" w:hAnsi="Cambria" w:eastAsia="Cambria"/>
          <w:w w:val="105"/>
          <w:sz w:val="17"/>
        </w:rPr>
        <w:t> </w:t>
      </w:r>
      <w:r>
        <w:rPr>
          <w:rFonts w:ascii="Cambria" w:hAnsi="Cambria" w:eastAsia="Cambria"/>
          <w:spacing w:val="-2"/>
          <w:w w:val="105"/>
          <w:sz w:val="17"/>
        </w:rPr>
        <w:t>4</w:t>
      </w:r>
      <w:r>
        <w:rPr>
          <w:rFonts w:ascii="Cambria" w:hAnsi="Cambria" w:eastAsia="Cambria"/>
          <w:spacing w:val="-7"/>
          <w:w w:val="105"/>
          <w:sz w:val="17"/>
        </w:rPr>
        <w:t> </w:t>
      </w:r>
      <w:r>
        <w:rPr>
          <w:rFonts w:ascii="Cambria" w:hAnsi="Cambria" w:eastAsia="Cambria"/>
          <w:spacing w:val="-2"/>
          <w:w w:val="105"/>
          <w:sz w:val="17"/>
        </w:rPr>
        <w:t>𝐶𝑂</w:t>
      </w:r>
      <w:r>
        <w:rPr>
          <w:rFonts w:ascii="Cambria" w:hAnsi="Cambria" w:eastAsia="Cambria"/>
          <w:spacing w:val="-2"/>
          <w:w w:val="105"/>
          <w:position w:val="-3"/>
          <w:sz w:val="12"/>
        </w:rPr>
        <w:t>2</w:t>
      </w:r>
      <w:r>
        <w:rPr>
          <w:rFonts w:ascii="Cambria" w:hAnsi="Cambria" w:eastAsia="Cambria"/>
          <w:spacing w:val="5"/>
          <w:w w:val="105"/>
          <w:position w:val="-3"/>
          <w:sz w:val="12"/>
        </w:rPr>
        <w:t> </w:t>
      </w:r>
      <w:r>
        <w:rPr>
          <w:rFonts w:ascii="Cambria" w:hAnsi="Cambria" w:eastAsia="Cambria"/>
          <w:spacing w:val="-2"/>
          <w:w w:val="105"/>
          <w:sz w:val="17"/>
        </w:rPr>
        <w:t>+</w:t>
      </w:r>
      <w:r>
        <w:rPr>
          <w:rFonts w:ascii="Cambria" w:hAnsi="Cambria" w:eastAsia="Cambria"/>
          <w:spacing w:val="-5"/>
          <w:w w:val="105"/>
          <w:sz w:val="17"/>
        </w:rPr>
        <w:t> </w:t>
      </w:r>
      <w:r>
        <w:rPr>
          <w:rFonts w:ascii="Cambria" w:hAnsi="Cambria" w:eastAsia="Cambria"/>
          <w:spacing w:val="-2"/>
          <w:w w:val="105"/>
          <w:sz w:val="17"/>
        </w:rPr>
        <w:t>6</w:t>
      </w:r>
      <w:r>
        <w:rPr>
          <w:rFonts w:ascii="Cambria" w:hAnsi="Cambria" w:eastAsia="Cambria"/>
          <w:spacing w:val="-8"/>
          <w:w w:val="105"/>
          <w:sz w:val="17"/>
        </w:rPr>
        <w:t> </w:t>
      </w:r>
      <w:r>
        <w:rPr>
          <w:rFonts w:ascii="Cambria" w:hAnsi="Cambria" w:eastAsia="Cambria"/>
          <w:spacing w:val="-5"/>
          <w:w w:val="105"/>
          <w:sz w:val="17"/>
        </w:rPr>
        <w:t>𝐻</w:t>
      </w:r>
      <w:r>
        <w:rPr>
          <w:rFonts w:ascii="Cambria" w:hAnsi="Cambria" w:eastAsia="Cambria"/>
          <w:spacing w:val="-5"/>
          <w:w w:val="105"/>
          <w:position w:val="-3"/>
          <w:sz w:val="12"/>
        </w:rPr>
        <w:t>2</w:t>
      </w:r>
      <w:r>
        <w:rPr>
          <w:rFonts w:ascii="Cambria" w:hAnsi="Cambria" w:eastAsia="Cambria"/>
          <w:spacing w:val="-5"/>
          <w:w w:val="105"/>
          <w:sz w:val="17"/>
        </w:rPr>
        <w:t>𝑂</w:t>
      </w:r>
    </w:p>
    <w:p>
      <w:pPr>
        <w:pStyle w:val="BodyText"/>
        <w:spacing w:before="152"/>
        <w:rPr>
          <w:rFonts w:ascii="Cambria"/>
          <w:i w:val="0"/>
        </w:rPr>
      </w:pPr>
    </w:p>
    <w:p>
      <w:pPr>
        <w:pStyle w:val="Heading3"/>
        <w:spacing w:line="450" w:lineRule="atLeast"/>
        <w:ind w:right="4040"/>
      </w:pPr>
      <w:r>
        <w:rPr/>
        <w:t>Réponses</w:t>
      </w:r>
      <w:r>
        <w:rPr>
          <w:spacing w:val="-9"/>
        </w:rPr>
        <w:t> </w:t>
      </w:r>
      <w:r>
        <w:rPr/>
        <w:t>exactes</w:t>
      </w:r>
      <w:r>
        <w:rPr>
          <w:spacing w:val="-9"/>
        </w:rPr>
        <w:t> </w:t>
      </w:r>
      <w:r>
        <w:rPr/>
        <w:t>:</w:t>
      </w:r>
      <w:r>
        <w:rPr>
          <w:spacing w:val="-9"/>
        </w:rPr>
        <w:t> </w:t>
      </w:r>
      <w:r>
        <w:rPr/>
        <w:t>B</w:t>
      </w:r>
      <w:r>
        <w:rPr>
          <w:spacing w:val="-8"/>
        </w:rPr>
        <w:t> </w:t>
      </w:r>
      <w:r>
        <w:rPr/>
        <w:t>et</w:t>
      </w:r>
      <w:r>
        <w:rPr>
          <w:spacing w:val="-9"/>
        </w:rPr>
        <w:t> </w:t>
      </w:r>
      <w:r>
        <w:rPr/>
        <w:t>E Question 16</w:t>
      </w:r>
    </w:p>
    <w:p>
      <w:pPr>
        <w:spacing w:before="29"/>
        <w:ind w:left="150" w:right="0" w:firstLine="0"/>
        <w:jc w:val="left"/>
        <w:rPr>
          <w:b/>
          <w:sz w:val="17"/>
        </w:rPr>
      </w:pPr>
      <w:r>
        <w:rPr>
          <w:b/>
          <w:sz w:val="17"/>
        </w:rPr>
        <w:t>Parmi</w:t>
      </w:r>
      <w:r>
        <w:rPr>
          <w:b/>
          <w:spacing w:val="-8"/>
          <w:sz w:val="17"/>
        </w:rPr>
        <w:t> </w:t>
      </w:r>
      <w:r>
        <w:rPr>
          <w:b/>
          <w:sz w:val="17"/>
        </w:rPr>
        <w:t>les</w:t>
      </w:r>
      <w:r>
        <w:rPr>
          <w:b/>
          <w:spacing w:val="-5"/>
          <w:sz w:val="17"/>
        </w:rPr>
        <w:t> </w:t>
      </w:r>
      <w:r>
        <w:rPr>
          <w:b/>
          <w:sz w:val="17"/>
        </w:rPr>
        <w:t>propositions</w:t>
      </w:r>
      <w:r>
        <w:rPr>
          <w:b/>
          <w:spacing w:val="-8"/>
          <w:sz w:val="17"/>
        </w:rPr>
        <w:t> </w:t>
      </w:r>
      <w:r>
        <w:rPr>
          <w:b/>
          <w:sz w:val="17"/>
        </w:rPr>
        <w:t>suivantes,</w:t>
      </w:r>
      <w:r>
        <w:rPr>
          <w:b/>
          <w:spacing w:val="-9"/>
          <w:sz w:val="17"/>
        </w:rPr>
        <w:t> </w:t>
      </w:r>
      <w:r>
        <w:rPr>
          <w:b/>
          <w:sz w:val="17"/>
        </w:rPr>
        <w:t>laquelle</w:t>
      </w:r>
      <w:r>
        <w:rPr>
          <w:b/>
          <w:spacing w:val="-9"/>
          <w:sz w:val="17"/>
        </w:rPr>
        <w:t> </w:t>
      </w:r>
      <w:r>
        <w:rPr>
          <w:b/>
          <w:sz w:val="17"/>
        </w:rPr>
        <w:t>(ou</w:t>
      </w:r>
      <w:r>
        <w:rPr>
          <w:b/>
          <w:spacing w:val="-9"/>
          <w:sz w:val="17"/>
        </w:rPr>
        <w:t> </w:t>
      </w:r>
      <w:r>
        <w:rPr>
          <w:b/>
          <w:sz w:val="17"/>
        </w:rPr>
        <w:t>lesquelles)</w:t>
      </w:r>
      <w:r>
        <w:rPr>
          <w:b/>
          <w:spacing w:val="-9"/>
          <w:sz w:val="17"/>
        </w:rPr>
        <w:t> </w:t>
      </w:r>
      <w:r>
        <w:rPr>
          <w:b/>
          <w:sz w:val="17"/>
        </w:rPr>
        <w:t>est</w:t>
      </w:r>
      <w:r>
        <w:rPr>
          <w:b/>
          <w:spacing w:val="-9"/>
          <w:sz w:val="17"/>
        </w:rPr>
        <w:t> </w:t>
      </w:r>
      <w:r>
        <w:rPr>
          <w:b/>
          <w:sz w:val="17"/>
        </w:rPr>
        <w:t>(sont)</w:t>
      </w:r>
      <w:r>
        <w:rPr>
          <w:b/>
          <w:spacing w:val="-9"/>
          <w:sz w:val="17"/>
        </w:rPr>
        <w:t> </w:t>
      </w:r>
      <w:r>
        <w:rPr>
          <w:b/>
          <w:sz w:val="17"/>
        </w:rPr>
        <w:t>exacte(s)</w:t>
      </w:r>
      <w:r>
        <w:rPr>
          <w:b/>
          <w:spacing w:val="-9"/>
          <w:sz w:val="17"/>
        </w:rPr>
        <w:t> </w:t>
      </w:r>
      <w:r>
        <w:rPr>
          <w:b/>
          <w:spacing w:val="-10"/>
          <w:sz w:val="17"/>
        </w:rPr>
        <w:t>?</w:t>
      </w:r>
    </w:p>
    <w:p>
      <w:pPr>
        <w:pStyle w:val="BodyText"/>
        <w:spacing w:before="57"/>
        <w:rPr>
          <w:b/>
          <w:i w:val="0"/>
        </w:rPr>
      </w:pPr>
    </w:p>
    <w:p>
      <w:pPr>
        <w:pStyle w:val="ListParagraph"/>
        <w:numPr>
          <w:ilvl w:val="0"/>
          <w:numId w:val="9"/>
        </w:numPr>
        <w:tabs>
          <w:tab w:pos="355" w:val="left" w:leader="none"/>
        </w:tabs>
        <w:spacing w:line="276" w:lineRule="auto" w:before="1" w:after="0"/>
        <w:ind w:left="150" w:right="40" w:firstLine="0"/>
        <w:jc w:val="left"/>
        <w:rPr>
          <w:i/>
          <w:sz w:val="17"/>
        </w:rPr>
      </w:pPr>
      <w:r>
        <w:rPr>
          <w:sz w:val="17"/>
        </w:rPr>
        <w:t>L’enthalpie standard de la combustion d’une mole d’éthane vaut environ 750 kJ.mol</w:t>
      </w:r>
      <w:r>
        <w:rPr>
          <w:sz w:val="17"/>
          <w:vertAlign w:val="superscript"/>
        </w:rPr>
        <w:t>-1</w:t>
      </w:r>
      <w:r>
        <w:rPr>
          <w:sz w:val="17"/>
          <w:vertAlign w:val="baseline"/>
        </w:rPr>
        <w:t> </w:t>
      </w:r>
      <w:r>
        <w:rPr>
          <w:i/>
          <w:sz w:val="17"/>
          <w:vertAlign w:val="baseline"/>
        </w:rPr>
        <w:t>FAUX</w:t>
      </w:r>
      <w:r>
        <w:rPr>
          <w:i/>
          <w:spacing w:val="16"/>
          <w:sz w:val="17"/>
          <w:vertAlign w:val="baseline"/>
        </w:rPr>
        <w:t> </w:t>
      </w:r>
      <w:r>
        <w:rPr>
          <w:i/>
          <w:sz w:val="17"/>
          <w:vertAlign w:val="baseline"/>
        </w:rPr>
        <w:t>– Vous</w:t>
      </w:r>
      <w:r>
        <w:rPr>
          <w:i/>
          <w:spacing w:val="17"/>
          <w:sz w:val="17"/>
          <w:vertAlign w:val="baseline"/>
        </w:rPr>
        <w:t> </w:t>
      </w:r>
      <w:r>
        <w:rPr>
          <w:i/>
          <w:sz w:val="17"/>
          <w:vertAlign w:val="baseline"/>
        </w:rPr>
        <w:t>avez</w:t>
      </w:r>
      <w:r>
        <w:rPr>
          <w:i/>
          <w:spacing w:val="16"/>
          <w:sz w:val="17"/>
          <w:vertAlign w:val="baseline"/>
        </w:rPr>
        <w:t> </w:t>
      </w:r>
      <w:r>
        <w:rPr>
          <w:i/>
          <w:sz w:val="17"/>
          <w:vertAlign w:val="baseline"/>
        </w:rPr>
        <w:t>trouvé</w:t>
      </w:r>
      <w:r>
        <w:rPr>
          <w:i/>
          <w:spacing w:val="16"/>
          <w:sz w:val="17"/>
          <w:vertAlign w:val="baseline"/>
        </w:rPr>
        <w:t> </w:t>
      </w:r>
      <w:r>
        <w:rPr>
          <w:i/>
          <w:sz w:val="17"/>
          <w:vertAlign w:val="baseline"/>
        </w:rPr>
        <w:t>ce</w:t>
      </w:r>
      <w:r>
        <w:rPr>
          <w:i/>
          <w:spacing w:val="16"/>
          <w:sz w:val="17"/>
          <w:vertAlign w:val="baseline"/>
        </w:rPr>
        <w:t> </w:t>
      </w:r>
      <w:r>
        <w:rPr>
          <w:i/>
          <w:sz w:val="17"/>
          <w:vertAlign w:val="baseline"/>
        </w:rPr>
        <w:t>résultat</w:t>
      </w:r>
      <w:r>
        <w:rPr>
          <w:i/>
          <w:spacing w:val="16"/>
          <w:sz w:val="17"/>
          <w:vertAlign w:val="baseline"/>
        </w:rPr>
        <w:t> </w:t>
      </w:r>
      <w:r>
        <w:rPr>
          <w:i/>
          <w:sz w:val="17"/>
          <w:vertAlign w:val="baseline"/>
        </w:rPr>
        <w:t>si</w:t>
      </w:r>
      <w:r>
        <w:rPr>
          <w:i/>
          <w:spacing w:val="16"/>
          <w:sz w:val="17"/>
          <w:vertAlign w:val="baseline"/>
        </w:rPr>
        <w:t> </w:t>
      </w:r>
      <w:r>
        <w:rPr>
          <w:i/>
          <w:sz w:val="17"/>
          <w:vertAlign w:val="baseline"/>
        </w:rPr>
        <w:t>vous</w:t>
      </w:r>
      <w:r>
        <w:rPr>
          <w:i/>
          <w:spacing w:val="16"/>
          <w:sz w:val="17"/>
          <w:vertAlign w:val="baseline"/>
        </w:rPr>
        <w:t> </w:t>
      </w:r>
      <w:r>
        <w:rPr>
          <w:i/>
          <w:sz w:val="17"/>
          <w:vertAlign w:val="baseline"/>
        </w:rPr>
        <w:t>avez</w:t>
      </w:r>
      <w:r>
        <w:rPr>
          <w:i/>
          <w:spacing w:val="17"/>
          <w:sz w:val="17"/>
          <w:vertAlign w:val="baseline"/>
        </w:rPr>
        <w:t> </w:t>
      </w:r>
      <w:r>
        <w:rPr>
          <w:i/>
          <w:sz w:val="17"/>
          <w:vertAlign w:val="baseline"/>
        </w:rPr>
        <w:t>oublié les coefficients</w:t>
      </w:r>
      <w:r>
        <w:rPr>
          <w:i/>
          <w:spacing w:val="17"/>
          <w:sz w:val="17"/>
          <w:vertAlign w:val="baseline"/>
        </w:rPr>
        <w:t> </w:t>
      </w:r>
      <w:r>
        <w:rPr>
          <w:i/>
          <w:sz w:val="17"/>
          <w:vertAlign w:val="baseline"/>
        </w:rPr>
        <w:t>stœchiométriques. Attention, ici on vous donne les enthalpies de LIAISON donc il faut calculer l’enthalpie de la réaction avec les enthalpies de CHAQUE liaison. Reprenons tout ça :</w:t>
      </w:r>
    </w:p>
    <w:p>
      <w:pPr>
        <w:pStyle w:val="BodyText"/>
        <w:spacing w:line="278" w:lineRule="auto"/>
        <w:ind w:left="150" w:right="39"/>
        <w:jc w:val="both"/>
        <w:rPr>
          <w:position w:val="1"/>
        </w:rPr>
      </w:pPr>
      <w:r>
        <w:rPr/>
        <w:t>1)</w:t>
      </w:r>
      <w:r>
        <w:rPr>
          <w:spacing w:val="-1"/>
        </w:rPr>
        <w:t> </w:t>
      </w:r>
      <w:r>
        <w:rPr/>
        <w:t>On commence par écrire</w:t>
      </w:r>
      <w:r>
        <w:rPr>
          <w:spacing w:val="-1"/>
        </w:rPr>
        <w:t> </w:t>
      </w:r>
      <w:r>
        <w:rPr/>
        <w:t>la réaction avec les formules développées des produits et</w:t>
      </w:r>
      <w:r>
        <w:rPr>
          <w:spacing w:val="-2"/>
        </w:rPr>
        <w:t> </w:t>
      </w:r>
      <w:r>
        <w:rPr/>
        <w:t>réactifs </w:t>
      </w:r>
      <w:r>
        <w:rPr>
          <w:position w:val="1"/>
        </w:rPr>
        <w:t>(et les coeff stœchiométriques </w:t>
      </w:r>
      <w:r>
        <w:rPr>
          <w:position w:val="1"/>
          <w:u w:val="single"/>
        </w:rPr>
        <w:t>de sorte à avoir 1 mole de C</w:t>
      </w:r>
      <w:r>
        <w:rPr>
          <w:sz w:val="11"/>
          <w:u w:val="single"/>
        </w:rPr>
        <w:t>2</w:t>
      </w:r>
      <w:r>
        <w:rPr>
          <w:position w:val="1"/>
          <w:u w:val="single"/>
        </w:rPr>
        <w:t>H</w:t>
      </w:r>
      <w:r>
        <w:rPr>
          <w:sz w:val="11"/>
          <w:u w:val="single"/>
        </w:rPr>
        <w:t>6</w:t>
      </w:r>
      <w:r>
        <w:rPr>
          <w:position w:val="1"/>
        </w:rPr>
        <w:t>). Les coefficients stœchiométriques pour 1 mole de C</w:t>
      </w:r>
      <w:r>
        <w:rPr>
          <w:sz w:val="11"/>
        </w:rPr>
        <w:t>2</w:t>
      </w:r>
      <w:r>
        <w:rPr>
          <w:position w:val="1"/>
        </w:rPr>
        <w:t>H</w:t>
      </w:r>
      <w:r>
        <w:rPr>
          <w:sz w:val="11"/>
        </w:rPr>
        <w:t>6</w:t>
      </w:r>
      <w:r>
        <w:rPr>
          <w:spacing w:val="29"/>
          <w:sz w:val="11"/>
        </w:rPr>
        <w:t> </w:t>
      </w:r>
      <w:r>
        <w:rPr>
          <w:position w:val="1"/>
        </w:rPr>
        <w:t>sont les suivants :</w:t>
      </w:r>
    </w:p>
    <w:p>
      <w:pPr>
        <w:spacing w:line="75" w:lineRule="exact" w:before="32"/>
        <w:ind w:left="361" w:right="0" w:firstLine="0"/>
        <w:jc w:val="center"/>
        <w:rPr>
          <w:b/>
          <w:i/>
          <w:sz w:val="17"/>
        </w:rPr>
      </w:pPr>
      <w:r>
        <w:rPr>
          <w:b/>
          <w:i/>
          <w:sz w:val="17"/>
        </w:rPr>
        <mc:AlternateContent>
          <mc:Choice Requires="wps">
            <w:drawing>
              <wp:anchor distT="0" distB="0" distL="0" distR="0" allowOverlap="1" layoutInCell="1" locked="0" behindDoc="1" simplePos="0" relativeHeight="486437888">
                <wp:simplePos x="0" y="0"/>
                <wp:positionH relativeFrom="page">
                  <wp:posOffset>5928360</wp:posOffset>
                </wp:positionH>
                <wp:positionV relativeFrom="paragraph">
                  <wp:posOffset>-509095</wp:posOffset>
                </wp:positionV>
                <wp:extent cx="4177665" cy="970915"/>
                <wp:effectExtent l="0" t="0" r="0" b="0"/>
                <wp:wrapNone/>
                <wp:docPr id="139" name="Graphic 139"/>
                <wp:cNvGraphicFramePr>
                  <a:graphicFrameLocks/>
                </wp:cNvGraphicFramePr>
                <a:graphic>
                  <a:graphicData uri="http://schemas.microsoft.com/office/word/2010/wordprocessingShape">
                    <wps:wsp>
                      <wps:cNvPr id="139" name="Graphic 139"/>
                      <wps:cNvSpPr/>
                      <wps:spPr>
                        <a:xfrm>
                          <a:off x="0" y="0"/>
                          <a:ext cx="4177665" cy="970915"/>
                        </a:xfrm>
                        <a:custGeom>
                          <a:avLst/>
                          <a:gdLst/>
                          <a:ahLst/>
                          <a:cxnLst/>
                          <a:rect l="l" t="t" r="r" b="b"/>
                          <a:pathLst>
                            <a:path w="4177665" h="970915">
                              <a:moveTo>
                                <a:pt x="4172699" y="0"/>
                              </a:moveTo>
                              <a:lnTo>
                                <a:pt x="0" y="0"/>
                              </a:lnTo>
                              <a:lnTo>
                                <a:pt x="0" y="4559"/>
                              </a:lnTo>
                              <a:lnTo>
                                <a:pt x="0" y="153924"/>
                              </a:lnTo>
                              <a:lnTo>
                                <a:pt x="0" y="970775"/>
                              </a:lnTo>
                              <a:lnTo>
                                <a:pt x="4172699" y="970775"/>
                              </a:lnTo>
                              <a:lnTo>
                                <a:pt x="4172699" y="966216"/>
                              </a:lnTo>
                              <a:lnTo>
                                <a:pt x="4572" y="966216"/>
                              </a:lnTo>
                              <a:lnTo>
                                <a:pt x="4572" y="787908"/>
                              </a:lnTo>
                              <a:lnTo>
                                <a:pt x="4572" y="618744"/>
                              </a:lnTo>
                              <a:lnTo>
                                <a:pt x="4572" y="358127"/>
                              </a:lnTo>
                              <a:lnTo>
                                <a:pt x="4572" y="153924"/>
                              </a:lnTo>
                              <a:lnTo>
                                <a:pt x="4572" y="4559"/>
                              </a:lnTo>
                              <a:lnTo>
                                <a:pt x="4172699" y="4559"/>
                              </a:lnTo>
                              <a:lnTo>
                                <a:pt x="4172699" y="0"/>
                              </a:lnTo>
                              <a:close/>
                            </a:path>
                            <a:path w="4177665" h="970915">
                              <a:moveTo>
                                <a:pt x="4177271" y="0"/>
                              </a:moveTo>
                              <a:lnTo>
                                <a:pt x="4172712" y="0"/>
                              </a:lnTo>
                              <a:lnTo>
                                <a:pt x="4172712" y="4559"/>
                              </a:lnTo>
                              <a:lnTo>
                                <a:pt x="4172699" y="153924"/>
                              </a:lnTo>
                              <a:lnTo>
                                <a:pt x="4172712" y="358127"/>
                              </a:lnTo>
                              <a:lnTo>
                                <a:pt x="4172712" y="618744"/>
                              </a:lnTo>
                              <a:lnTo>
                                <a:pt x="4172712" y="787908"/>
                              </a:lnTo>
                              <a:lnTo>
                                <a:pt x="4172699" y="966216"/>
                              </a:lnTo>
                              <a:lnTo>
                                <a:pt x="4172712" y="970775"/>
                              </a:lnTo>
                              <a:lnTo>
                                <a:pt x="4177271" y="970775"/>
                              </a:lnTo>
                              <a:lnTo>
                                <a:pt x="4177271" y="966216"/>
                              </a:lnTo>
                              <a:lnTo>
                                <a:pt x="4177271" y="787908"/>
                              </a:lnTo>
                              <a:lnTo>
                                <a:pt x="4177271" y="618744"/>
                              </a:lnTo>
                              <a:lnTo>
                                <a:pt x="4177271" y="358127"/>
                              </a:lnTo>
                              <a:lnTo>
                                <a:pt x="4177271" y="153924"/>
                              </a:lnTo>
                              <a:lnTo>
                                <a:pt x="4177271" y="4559"/>
                              </a:lnTo>
                              <a:lnTo>
                                <a:pt x="4177271"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466.800018pt;margin-top:-40.086288pt;width:328.95pt;height:76.45pt;mso-position-horizontal-relative:page;mso-position-vertical-relative:paragraph;z-index:-16878592" id="docshape110" coordorigin="9336,-802" coordsize="6579,1529" path="m15907,-802l9336,-802,9336,-795,9336,-559,9336,-238,9336,173,9336,439,9336,720,9336,727,15907,727,15907,720,9343,720,9343,439,9343,173,9343,-238,9343,-559,9343,-795,15907,-795,15907,-802xm15914,-802l15907,-802,15907,-795,15907,-795,15907,-559,15907,-559,15907,-238,15907,173,15907,439,15907,439,15907,720,15907,720,15907,727,15914,727,15914,720,15914,439,15914,173,15914,-238,15914,-559,15914,-795,15914,-802xe" filled="true" fillcolor="#000000" stroked="false">
                <v:path arrowok="t"/>
                <v:fill type="solid"/>
                <w10:wrap type="none"/>
              </v:shape>
            </w:pict>
          </mc:Fallback>
        </mc:AlternateContent>
      </w:r>
      <w:r>
        <w:rPr>
          <w:b/>
          <w:i/>
          <w:sz w:val="17"/>
        </w:rPr>
        <mc:AlternateContent>
          <mc:Choice Requires="wps">
            <w:drawing>
              <wp:anchor distT="0" distB="0" distL="0" distR="0" allowOverlap="1" layoutInCell="1" locked="0" behindDoc="1" simplePos="0" relativeHeight="486438400">
                <wp:simplePos x="0" y="0"/>
                <wp:positionH relativeFrom="page">
                  <wp:posOffset>5981700</wp:posOffset>
                </wp:positionH>
                <wp:positionV relativeFrom="paragraph">
                  <wp:posOffset>-495681</wp:posOffset>
                </wp:positionV>
                <wp:extent cx="3682365" cy="937894"/>
                <wp:effectExtent l="0" t="0" r="0" b="0"/>
                <wp:wrapNone/>
                <wp:docPr id="140" name="Group 140"/>
                <wp:cNvGraphicFramePr>
                  <a:graphicFrameLocks/>
                </wp:cNvGraphicFramePr>
                <a:graphic>
                  <a:graphicData uri="http://schemas.microsoft.com/office/word/2010/wordprocessingGroup">
                    <wpg:wgp>
                      <wpg:cNvPr id="140" name="Group 140"/>
                      <wpg:cNvGrpSpPr/>
                      <wpg:grpSpPr>
                        <a:xfrm>
                          <a:off x="0" y="0"/>
                          <a:ext cx="3682365" cy="937894"/>
                          <a:chExt cx="3682365" cy="937894"/>
                        </a:xfrm>
                      </wpg:grpSpPr>
                      <wps:wsp>
                        <wps:cNvPr id="141" name="Graphic 141"/>
                        <wps:cNvSpPr/>
                        <wps:spPr>
                          <a:xfrm>
                            <a:off x="2583180" y="480348"/>
                            <a:ext cx="66040" cy="7620"/>
                          </a:xfrm>
                          <a:custGeom>
                            <a:avLst/>
                            <a:gdLst/>
                            <a:ahLst/>
                            <a:cxnLst/>
                            <a:rect l="l" t="t" r="r" b="b"/>
                            <a:pathLst>
                              <a:path w="66040" h="7620">
                                <a:moveTo>
                                  <a:pt x="65532" y="7619"/>
                                </a:moveTo>
                                <a:lnTo>
                                  <a:pt x="0" y="7619"/>
                                </a:lnTo>
                                <a:lnTo>
                                  <a:pt x="0" y="0"/>
                                </a:lnTo>
                                <a:lnTo>
                                  <a:pt x="65532" y="0"/>
                                </a:lnTo>
                                <a:lnTo>
                                  <a:pt x="65532" y="7619"/>
                                </a:lnTo>
                                <a:close/>
                              </a:path>
                            </a:pathLst>
                          </a:custGeom>
                          <a:solidFill>
                            <a:srgbClr val="000000"/>
                          </a:solidFill>
                        </wps:spPr>
                        <wps:bodyPr wrap="square" lIns="0" tIns="0" rIns="0" bIns="0" rtlCol="0">
                          <a:prstTxWarp prst="textNoShape">
                            <a:avLst/>
                          </a:prstTxWarp>
                          <a:noAutofit/>
                        </wps:bodyPr>
                      </wps:wsp>
                      <wps:wsp>
                        <wps:cNvPr id="142" name="Textbox 142"/>
                        <wps:cNvSpPr txBox="1"/>
                        <wps:spPr>
                          <a:xfrm>
                            <a:off x="0" y="0"/>
                            <a:ext cx="3682365" cy="123189"/>
                          </a:xfrm>
                          <a:prstGeom prst="rect">
                            <a:avLst/>
                          </a:prstGeom>
                        </wps:spPr>
                        <wps:txbx>
                          <w:txbxContent>
                            <w:p>
                              <w:pPr>
                                <w:spacing w:line="193" w:lineRule="exact" w:before="0"/>
                                <w:ind w:left="0" w:right="0" w:firstLine="0"/>
                                <w:jc w:val="left"/>
                                <w:rPr>
                                  <w:b/>
                                  <w:position w:val="6"/>
                                  <w:sz w:val="11"/>
                                </w:rPr>
                              </w:pPr>
                              <w:r>
                                <w:rPr>
                                  <w:b/>
                                  <w:sz w:val="17"/>
                                </w:rPr>
                                <w:t>E.</w:t>
                              </w:r>
                              <w:r>
                                <w:rPr>
                                  <w:b/>
                                  <w:spacing w:val="-6"/>
                                  <w:sz w:val="17"/>
                                </w:rPr>
                                <w:t> </w:t>
                              </w:r>
                              <w:r>
                                <w:rPr>
                                  <w:b/>
                                  <w:sz w:val="17"/>
                                </w:rPr>
                                <w:t>L’enthalpie</w:t>
                              </w:r>
                              <w:r>
                                <w:rPr>
                                  <w:b/>
                                  <w:spacing w:val="-7"/>
                                  <w:sz w:val="17"/>
                                </w:rPr>
                                <w:t> </w:t>
                              </w:r>
                              <w:r>
                                <w:rPr>
                                  <w:b/>
                                  <w:sz w:val="17"/>
                                </w:rPr>
                                <w:t>standard</w:t>
                              </w:r>
                              <w:r>
                                <w:rPr>
                                  <w:b/>
                                  <w:spacing w:val="-9"/>
                                  <w:sz w:val="17"/>
                                </w:rPr>
                                <w:t> </w:t>
                              </w:r>
                              <w:r>
                                <w:rPr>
                                  <w:b/>
                                  <w:sz w:val="17"/>
                                </w:rPr>
                                <w:t>de</w:t>
                              </w:r>
                              <w:r>
                                <w:rPr>
                                  <w:b/>
                                  <w:spacing w:val="-10"/>
                                  <w:sz w:val="17"/>
                                </w:rPr>
                                <w:t> </w:t>
                              </w:r>
                              <w:r>
                                <w:rPr>
                                  <w:b/>
                                  <w:sz w:val="17"/>
                                </w:rPr>
                                <w:t>formation</w:t>
                              </w:r>
                              <w:r>
                                <w:rPr>
                                  <w:b/>
                                  <w:spacing w:val="-7"/>
                                  <w:sz w:val="17"/>
                                </w:rPr>
                                <w:t> </w:t>
                              </w:r>
                              <w:r>
                                <w:rPr>
                                  <w:b/>
                                  <w:sz w:val="17"/>
                                </w:rPr>
                                <w:t>de</w:t>
                              </w:r>
                              <w:r>
                                <w:rPr>
                                  <w:b/>
                                  <w:spacing w:val="-8"/>
                                  <w:sz w:val="17"/>
                                </w:rPr>
                                <w:t> </w:t>
                              </w:r>
                              <w:r>
                                <w:rPr>
                                  <w:b/>
                                  <w:sz w:val="17"/>
                                </w:rPr>
                                <w:t>l’eau</w:t>
                              </w:r>
                              <w:r>
                                <w:rPr>
                                  <w:b/>
                                  <w:spacing w:val="-6"/>
                                  <w:sz w:val="17"/>
                                </w:rPr>
                                <w:t> </w:t>
                              </w:r>
                              <w:r>
                                <w:rPr>
                                  <w:b/>
                                  <w:sz w:val="17"/>
                                </w:rPr>
                                <w:t>à</w:t>
                              </w:r>
                              <w:r>
                                <w:rPr>
                                  <w:b/>
                                  <w:spacing w:val="-5"/>
                                  <w:sz w:val="17"/>
                                </w:rPr>
                                <w:t> </w:t>
                              </w:r>
                              <w:r>
                                <w:rPr>
                                  <w:b/>
                                  <w:sz w:val="17"/>
                                </w:rPr>
                                <w:t>25°C</w:t>
                              </w:r>
                              <w:r>
                                <w:rPr>
                                  <w:b/>
                                  <w:spacing w:val="-7"/>
                                  <w:sz w:val="17"/>
                                </w:rPr>
                                <w:t> </w:t>
                              </w:r>
                              <w:r>
                                <w:rPr>
                                  <w:b/>
                                  <w:sz w:val="17"/>
                                </w:rPr>
                                <w:t>vaut</w:t>
                              </w:r>
                              <w:r>
                                <w:rPr>
                                  <w:b/>
                                  <w:spacing w:val="-8"/>
                                  <w:sz w:val="17"/>
                                </w:rPr>
                                <w:t> </w:t>
                              </w:r>
                              <w:r>
                                <w:rPr>
                                  <w:b/>
                                  <w:sz w:val="17"/>
                                </w:rPr>
                                <w:t>environ</w:t>
                              </w:r>
                              <w:r>
                                <w:rPr>
                                  <w:b/>
                                  <w:spacing w:val="-6"/>
                                  <w:sz w:val="17"/>
                                </w:rPr>
                                <w:t> </w:t>
                              </w:r>
                              <w:r>
                                <w:rPr>
                                  <w:b/>
                                  <w:sz w:val="17"/>
                                </w:rPr>
                                <w:t>-210</w:t>
                              </w:r>
                              <w:r>
                                <w:rPr>
                                  <w:b/>
                                  <w:spacing w:val="-9"/>
                                  <w:sz w:val="17"/>
                                </w:rPr>
                                <w:t> </w:t>
                              </w:r>
                              <w:r>
                                <w:rPr>
                                  <w:b/>
                                  <w:sz w:val="17"/>
                                </w:rPr>
                                <w:t>kJ.mol</w:t>
                              </w:r>
                              <w:r>
                                <w:rPr>
                                  <w:b/>
                                  <w:position w:val="6"/>
                                  <w:sz w:val="11"/>
                                </w:rPr>
                                <w:t>-</w:t>
                              </w:r>
                              <w:r>
                                <w:rPr>
                                  <w:b/>
                                  <w:spacing w:val="-10"/>
                                  <w:position w:val="6"/>
                                  <w:sz w:val="11"/>
                                </w:rPr>
                                <w:t>1</w:t>
                              </w:r>
                            </w:p>
                          </w:txbxContent>
                        </wps:txbx>
                        <wps:bodyPr wrap="square" lIns="0" tIns="0" rIns="0" bIns="0" rtlCol="0">
                          <a:noAutofit/>
                        </wps:bodyPr>
                      </wps:wsp>
                      <wps:wsp>
                        <wps:cNvPr id="143" name="Textbox 143"/>
                        <wps:cNvSpPr txBox="1"/>
                        <wps:spPr>
                          <a:xfrm>
                            <a:off x="0" y="167890"/>
                            <a:ext cx="860425" cy="127635"/>
                          </a:xfrm>
                          <a:prstGeom prst="rect">
                            <a:avLst/>
                          </a:prstGeom>
                        </wps:spPr>
                        <wps:txbx>
                          <w:txbxContent>
                            <w:p>
                              <w:pPr>
                                <w:spacing w:before="1"/>
                                <w:ind w:left="0" w:right="0" w:firstLine="0"/>
                                <w:jc w:val="left"/>
                                <w:rPr>
                                  <w:rFonts w:ascii="Cambria" w:hAnsi="Cambria" w:eastAsia="Cambria"/>
                                  <w:sz w:val="17"/>
                                </w:rPr>
                              </w:pPr>
                              <w:r>
                                <w:rPr>
                                  <w:b/>
                                  <w:sz w:val="17"/>
                                </w:rPr>
                                <w:t>VRAI</w:t>
                              </w:r>
                              <w:r>
                                <w:rPr>
                                  <w:b/>
                                  <w:spacing w:val="-3"/>
                                  <w:sz w:val="17"/>
                                </w:rPr>
                                <w:t> </w:t>
                              </w:r>
                              <w:r>
                                <w:rPr>
                                  <w:b/>
                                  <w:sz w:val="17"/>
                                </w:rPr>
                                <w:t>–</w:t>
                              </w:r>
                              <w:r>
                                <w:rPr>
                                  <w:b/>
                                  <w:spacing w:val="-3"/>
                                  <w:sz w:val="17"/>
                                </w:rPr>
                                <w:t> </w:t>
                              </w:r>
                              <w:r>
                                <w:rPr>
                                  <w:b/>
                                  <w:sz w:val="17"/>
                                </w:rPr>
                                <w:t>On</w:t>
                              </w:r>
                              <w:r>
                                <w:rPr>
                                  <w:b/>
                                  <w:spacing w:val="-2"/>
                                  <w:sz w:val="17"/>
                                </w:rPr>
                                <w:t> </w:t>
                              </w:r>
                              <w:r>
                                <w:rPr>
                                  <w:b/>
                                  <w:sz w:val="17"/>
                                </w:rPr>
                                <w:t>a</w:t>
                              </w:r>
                              <w:r>
                                <w:rPr>
                                  <w:b/>
                                  <w:spacing w:val="-3"/>
                                  <w:sz w:val="17"/>
                                </w:rPr>
                                <w:t> </w:t>
                              </w:r>
                              <w:r>
                                <w:rPr>
                                  <w:rFonts w:ascii="Cambria" w:hAnsi="Cambria" w:eastAsia="Cambria"/>
                                  <w:sz w:val="17"/>
                                </w:rPr>
                                <w:t>∆</w:t>
                              </w:r>
                              <w:r>
                                <w:rPr>
                                  <w:rFonts w:ascii="Cambria" w:hAnsi="Cambria" w:eastAsia="Cambria"/>
                                  <w:spacing w:val="18"/>
                                  <w:sz w:val="17"/>
                                </w:rPr>
                                <w:t> </w:t>
                              </w:r>
                              <w:r>
                                <w:rPr>
                                  <w:rFonts w:ascii="Cambria" w:hAnsi="Cambria" w:eastAsia="Cambria"/>
                                  <w:spacing w:val="-8"/>
                                  <w:sz w:val="17"/>
                                </w:rPr>
                                <w:t>𝐇</w:t>
                              </w:r>
                              <w:r>
                                <w:rPr>
                                  <w:rFonts w:ascii="Cambria" w:hAnsi="Cambria" w:eastAsia="Cambria"/>
                                  <w:spacing w:val="-8"/>
                                  <w:sz w:val="17"/>
                                  <w:vertAlign w:val="superscript"/>
                                </w:rPr>
                                <w:t>°</w:t>
                              </w:r>
                            </w:p>
                          </w:txbxContent>
                        </wps:txbx>
                        <wps:bodyPr wrap="square" lIns="0" tIns="0" rIns="0" bIns="0" rtlCol="0">
                          <a:noAutofit/>
                        </wps:bodyPr>
                      </wps:wsp>
                      <wps:wsp>
                        <wps:cNvPr id="144" name="Textbox 144"/>
                        <wps:cNvSpPr txBox="1"/>
                        <wps:spPr>
                          <a:xfrm>
                            <a:off x="699516" y="233422"/>
                            <a:ext cx="280670" cy="92075"/>
                          </a:xfrm>
                          <a:prstGeom prst="rect">
                            <a:avLst/>
                          </a:prstGeom>
                        </wps:spPr>
                        <wps:txbx>
                          <w:txbxContent>
                            <w:p>
                              <w:pPr>
                                <w:spacing w:line="141" w:lineRule="exact" w:before="0"/>
                                <w:ind w:left="0" w:right="0" w:firstLine="0"/>
                                <w:jc w:val="left"/>
                                <w:rPr>
                                  <w:rFonts w:ascii="Cambria" w:eastAsia="Cambria"/>
                                  <w:sz w:val="12"/>
                                </w:rPr>
                              </w:pPr>
                              <w:r>
                                <w:rPr>
                                  <w:rFonts w:ascii="Cambria" w:eastAsia="Cambria"/>
                                  <w:w w:val="95"/>
                                  <w:sz w:val="12"/>
                                </w:rPr>
                                <w:t>𝐟</w:t>
                              </w:r>
                              <w:r>
                                <w:rPr>
                                  <w:rFonts w:ascii="Cambria" w:eastAsia="Cambria"/>
                                  <w:spacing w:val="67"/>
                                  <w:sz w:val="12"/>
                                </w:rPr>
                                <w:t> </w:t>
                              </w:r>
                              <w:r>
                                <w:rPr>
                                  <w:rFonts w:ascii="Cambria" w:eastAsia="Cambria"/>
                                  <w:spacing w:val="-34"/>
                                  <w:w w:val="95"/>
                                  <w:sz w:val="12"/>
                                </w:rPr>
                                <w:t>𝐇</w:t>
                              </w:r>
                              <w:r>
                                <w:rPr>
                                  <w:rFonts w:ascii="Cambria" w:eastAsia="Cambria"/>
                                  <w:spacing w:val="-34"/>
                                  <w:w w:val="95"/>
                                  <w:position w:val="-1"/>
                                  <w:sz w:val="10"/>
                                </w:rPr>
                                <w:t>𝟐</w:t>
                              </w:r>
                              <w:r>
                                <w:rPr>
                                  <w:rFonts w:ascii="Cambria" w:eastAsia="Cambria"/>
                                  <w:spacing w:val="-34"/>
                                  <w:w w:val="95"/>
                                  <w:sz w:val="12"/>
                                </w:rPr>
                                <w:t>𝐎</w:t>
                              </w:r>
                            </w:p>
                          </w:txbxContent>
                        </wps:txbx>
                        <wps:bodyPr wrap="square" lIns="0" tIns="0" rIns="0" bIns="0" rtlCol="0">
                          <a:noAutofit/>
                        </wps:bodyPr>
                      </wps:wsp>
                      <wps:wsp>
                        <wps:cNvPr id="145" name="Textbox 145"/>
                        <wps:cNvSpPr txBox="1"/>
                        <wps:spPr>
                          <a:xfrm>
                            <a:off x="999744" y="167890"/>
                            <a:ext cx="517525" cy="127635"/>
                          </a:xfrm>
                          <a:prstGeom prst="rect">
                            <a:avLst/>
                          </a:prstGeom>
                        </wps:spPr>
                        <wps:txbx>
                          <w:txbxContent>
                            <w:p>
                              <w:pPr>
                                <w:spacing w:before="1"/>
                                <w:ind w:left="0" w:right="0" w:firstLine="0"/>
                                <w:jc w:val="left"/>
                                <w:rPr>
                                  <w:rFonts w:ascii="Cambria" w:hAnsi="Cambria" w:eastAsia="Cambria"/>
                                  <w:sz w:val="17"/>
                                </w:rPr>
                              </w:pPr>
                              <w:r>
                                <w:rPr>
                                  <w:rFonts w:ascii="Cambria" w:hAnsi="Cambria" w:eastAsia="Cambria"/>
                                  <w:w w:val="115"/>
                                  <w:sz w:val="17"/>
                                </w:rPr>
                                <w:t>=</w:t>
                              </w:r>
                              <w:r>
                                <w:rPr>
                                  <w:rFonts w:ascii="Cambria" w:hAnsi="Cambria" w:eastAsia="Cambria"/>
                                  <w:spacing w:val="1"/>
                                  <w:w w:val="115"/>
                                  <w:sz w:val="17"/>
                                </w:rPr>
                                <w:t> </w:t>
                              </w:r>
                              <w:r>
                                <w:rPr>
                                  <w:rFonts w:ascii="Cambria" w:hAnsi="Cambria" w:eastAsia="Cambria"/>
                                  <w:w w:val="110"/>
                                  <w:sz w:val="17"/>
                                </w:rPr>
                                <w:t>𝟐</w:t>
                              </w:r>
                              <w:r>
                                <w:rPr>
                                  <w:rFonts w:ascii="Cambria" w:hAnsi="Cambria" w:eastAsia="Cambria"/>
                                  <w:spacing w:val="-10"/>
                                  <w:w w:val="110"/>
                                  <w:sz w:val="17"/>
                                </w:rPr>
                                <w:t> </w:t>
                              </w:r>
                              <w:r>
                                <w:rPr>
                                  <w:rFonts w:ascii="Cambria" w:hAnsi="Cambria" w:eastAsia="Cambria"/>
                                  <w:w w:val="115"/>
                                  <w:sz w:val="17"/>
                                </w:rPr>
                                <w:t>×</w:t>
                              </w:r>
                              <w:r>
                                <w:rPr>
                                  <w:rFonts w:ascii="Cambria" w:hAnsi="Cambria" w:eastAsia="Cambria"/>
                                  <w:spacing w:val="-10"/>
                                  <w:w w:val="115"/>
                                  <w:sz w:val="17"/>
                                </w:rPr>
                                <w:t> </w:t>
                              </w:r>
                              <w:r>
                                <w:rPr>
                                  <w:rFonts w:ascii="Cambria" w:hAnsi="Cambria" w:eastAsia="Cambria"/>
                                  <w:w w:val="110"/>
                                  <w:sz w:val="17"/>
                                </w:rPr>
                                <w:t>∆</w:t>
                              </w:r>
                              <w:r>
                                <w:rPr>
                                  <w:rFonts w:ascii="Cambria" w:hAnsi="Cambria" w:eastAsia="Cambria"/>
                                  <w:spacing w:val="1"/>
                                  <w:w w:val="115"/>
                                  <w:sz w:val="17"/>
                                </w:rPr>
                                <w:t> </w:t>
                              </w:r>
                              <w:r>
                                <w:rPr>
                                  <w:rFonts w:ascii="Cambria" w:hAnsi="Cambria" w:eastAsia="Cambria"/>
                                  <w:spacing w:val="-67"/>
                                  <w:w w:val="115"/>
                                  <w:sz w:val="17"/>
                                </w:rPr>
                                <w:t>𝐇</w:t>
                              </w:r>
                              <w:r>
                                <w:rPr>
                                  <w:rFonts w:ascii="Cambria" w:hAnsi="Cambria" w:eastAsia="Cambria"/>
                                  <w:spacing w:val="-67"/>
                                  <w:w w:val="115"/>
                                  <w:sz w:val="17"/>
                                  <w:vertAlign w:val="superscript"/>
                                </w:rPr>
                                <w:t>°</w:t>
                              </w:r>
                            </w:p>
                          </w:txbxContent>
                        </wps:txbx>
                        <wps:bodyPr wrap="square" lIns="0" tIns="0" rIns="0" bIns="0" rtlCol="0">
                          <a:noAutofit/>
                        </wps:bodyPr>
                      </wps:wsp>
                      <wps:wsp>
                        <wps:cNvPr id="146" name="Textbox 146"/>
                        <wps:cNvSpPr txBox="1"/>
                        <wps:spPr>
                          <a:xfrm>
                            <a:off x="1363980" y="233422"/>
                            <a:ext cx="1292860" cy="108585"/>
                          </a:xfrm>
                          <a:prstGeom prst="rect">
                            <a:avLst/>
                          </a:prstGeom>
                        </wps:spPr>
                        <wps:txbx>
                          <w:txbxContent>
                            <w:p>
                              <w:pPr>
                                <w:tabs>
                                  <w:tab w:pos="741" w:val="left" w:leader="none"/>
                                  <w:tab w:pos="1384" w:val="left" w:leader="none"/>
                                </w:tabs>
                                <w:spacing w:line="206" w:lineRule="auto" w:before="0"/>
                                <w:ind w:left="0" w:right="0" w:firstLine="0"/>
                                <w:jc w:val="left"/>
                                <w:rPr>
                                  <w:rFonts w:ascii="Cambria" w:hAnsi="Cambria" w:eastAsia="Cambria"/>
                                  <w:sz w:val="12"/>
                                </w:rPr>
                              </w:pPr>
                              <w:r>
                                <w:rPr>
                                  <w:rFonts w:ascii="Cambria" w:hAnsi="Cambria" w:eastAsia="Cambria"/>
                                  <w:w w:val="85"/>
                                  <w:sz w:val="12"/>
                                </w:rPr>
                                <w:t>𝐥</w:t>
                              </w:r>
                              <w:r>
                                <w:rPr>
                                  <w:rFonts w:ascii="Cambria" w:hAnsi="Cambria" w:eastAsia="Cambria"/>
                                  <w:spacing w:val="69"/>
                                  <w:w w:val="150"/>
                                  <w:sz w:val="12"/>
                                </w:rPr>
                                <w:t> </w:t>
                              </w:r>
                              <w:r>
                                <w:rPr>
                                  <w:rFonts w:ascii="Cambria" w:hAnsi="Cambria" w:eastAsia="Cambria"/>
                                  <w:w w:val="110"/>
                                  <w:sz w:val="12"/>
                                </w:rPr>
                                <w:t>𝐇–</w:t>
                              </w:r>
                              <w:r>
                                <w:rPr>
                                  <w:rFonts w:ascii="Cambria" w:hAnsi="Cambria" w:eastAsia="Cambria"/>
                                  <w:spacing w:val="-12"/>
                                  <w:w w:val="110"/>
                                  <w:sz w:val="12"/>
                                </w:rPr>
                                <w:t>𝐎</w:t>
                              </w:r>
                              <w:r>
                                <w:rPr>
                                  <w:rFonts w:ascii="Cambria" w:hAnsi="Cambria" w:eastAsia="Cambria"/>
                                  <w:sz w:val="12"/>
                                </w:rPr>
                                <w:tab/>
                              </w:r>
                              <w:r>
                                <w:rPr>
                                  <w:rFonts w:ascii="Cambria" w:hAnsi="Cambria" w:eastAsia="Cambria"/>
                                  <w:w w:val="85"/>
                                  <w:sz w:val="12"/>
                                </w:rPr>
                                <w:t>𝐥</w:t>
                              </w:r>
                              <w:r>
                                <w:rPr>
                                  <w:rFonts w:ascii="Cambria" w:hAnsi="Cambria" w:eastAsia="Cambria"/>
                                  <w:spacing w:val="72"/>
                                  <w:w w:val="150"/>
                                  <w:sz w:val="12"/>
                                </w:rPr>
                                <w:t> </w:t>
                              </w:r>
                              <w:r>
                                <w:rPr>
                                  <w:rFonts w:ascii="Cambria" w:hAnsi="Cambria" w:eastAsia="Cambria"/>
                                  <w:w w:val="110"/>
                                  <w:sz w:val="12"/>
                                </w:rPr>
                                <w:t>𝐇–</w:t>
                              </w:r>
                              <w:r>
                                <w:rPr>
                                  <w:rFonts w:ascii="Cambria" w:hAnsi="Cambria" w:eastAsia="Cambria"/>
                                  <w:spacing w:val="-10"/>
                                  <w:w w:val="110"/>
                                  <w:sz w:val="12"/>
                                </w:rPr>
                                <w:t>𝐇</w:t>
                              </w:r>
                              <w:r>
                                <w:rPr>
                                  <w:rFonts w:ascii="Cambria" w:hAnsi="Cambria" w:eastAsia="Cambria"/>
                                  <w:sz w:val="12"/>
                                </w:rPr>
                                <w:tab/>
                              </w:r>
                              <w:r>
                                <w:rPr>
                                  <w:rFonts w:ascii="Cambria" w:hAnsi="Cambria" w:eastAsia="Cambria"/>
                                  <w:position w:val="-4"/>
                                  <w:sz w:val="12"/>
                                </w:rPr>
                                <w:t>𝟐</w:t>
                              </w:r>
                              <w:r>
                                <w:rPr>
                                  <w:rFonts w:ascii="Cambria" w:hAnsi="Cambria" w:eastAsia="Cambria"/>
                                  <w:spacing w:val="75"/>
                                  <w:position w:val="-4"/>
                                  <w:sz w:val="12"/>
                                </w:rPr>
                                <w:t> </w:t>
                              </w:r>
                              <w:r>
                                <w:rPr>
                                  <w:rFonts w:ascii="Cambria" w:hAnsi="Cambria" w:eastAsia="Cambria"/>
                                  <w:w w:val="85"/>
                                  <w:sz w:val="12"/>
                                </w:rPr>
                                <w:t>𝐥</w:t>
                              </w:r>
                              <w:r>
                                <w:rPr>
                                  <w:rFonts w:ascii="Cambria" w:hAnsi="Cambria" w:eastAsia="Cambria"/>
                                  <w:spacing w:val="74"/>
                                  <w:w w:val="110"/>
                                  <w:sz w:val="12"/>
                                </w:rPr>
                                <w:t> </w:t>
                              </w:r>
                              <w:r>
                                <w:rPr>
                                  <w:rFonts w:ascii="Cambria" w:hAnsi="Cambria" w:eastAsia="Cambria"/>
                                  <w:spacing w:val="-42"/>
                                  <w:w w:val="110"/>
                                  <w:sz w:val="12"/>
                                </w:rPr>
                                <w:t>𝐎=𝐎</w:t>
                              </w:r>
                            </w:p>
                          </w:txbxContent>
                        </wps:txbx>
                        <wps:bodyPr wrap="square" lIns="0" tIns="0" rIns="0" bIns="0" rtlCol="0">
                          <a:noAutofit/>
                        </wps:bodyPr>
                      </wps:wsp>
                      <wps:wsp>
                        <wps:cNvPr id="147" name="Textbox 147"/>
                        <wps:cNvSpPr txBox="1"/>
                        <wps:spPr>
                          <a:xfrm>
                            <a:off x="1665732" y="148078"/>
                            <a:ext cx="860425" cy="147955"/>
                          </a:xfrm>
                          <a:prstGeom prst="rect">
                            <a:avLst/>
                          </a:prstGeom>
                        </wps:spPr>
                        <wps:txbx>
                          <w:txbxContent>
                            <w:p>
                              <w:pPr>
                                <w:tabs>
                                  <w:tab w:pos="743" w:val="left" w:leader="none"/>
                                </w:tabs>
                                <w:spacing w:line="232" w:lineRule="exact" w:before="0"/>
                                <w:ind w:left="0" w:right="0" w:firstLine="0"/>
                                <w:jc w:val="left"/>
                                <w:rPr>
                                  <w:rFonts w:ascii="Cambria" w:hAnsi="Cambria" w:eastAsia="Cambria"/>
                                  <w:sz w:val="17"/>
                                </w:rPr>
                              </w:pPr>
                              <w:r>
                                <w:rPr>
                                  <w:rFonts w:ascii="Cambria" w:hAnsi="Cambria" w:eastAsia="Cambria"/>
                                  <w:w w:val="110"/>
                                  <w:sz w:val="17"/>
                                </w:rPr>
                                <w:t>−</w:t>
                              </w:r>
                              <w:r>
                                <w:rPr>
                                  <w:rFonts w:ascii="Cambria" w:hAnsi="Cambria" w:eastAsia="Cambria"/>
                                  <w:spacing w:val="3"/>
                                  <w:w w:val="110"/>
                                  <w:sz w:val="17"/>
                                </w:rPr>
                                <w:t> </w:t>
                              </w:r>
                              <w:r>
                                <w:rPr>
                                  <w:rFonts w:ascii="Cambria" w:hAnsi="Cambria" w:eastAsia="Cambria"/>
                                  <w:w w:val="110"/>
                                  <w:sz w:val="17"/>
                                </w:rPr>
                                <w:t>∆</w:t>
                              </w:r>
                              <w:r>
                                <w:rPr>
                                  <w:rFonts w:ascii="Cambria" w:hAnsi="Cambria" w:eastAsia="Cambria"/>
                                  <w:spacing w:val="9"/>
                                  <w:w w:val="110"/>
                                  <w:sz w:val="17"/>
                                </w:rPr>
                                <w:t> </w:t>
                              </w:r>
                              <w:r>
                                <w:rPr>
                                  <w:rFonts w:ascii="Cambria" w:hAnsi="Cambria" w:eastAsia="Cambria"/>
                                  <w:spacing w:val="-7"/>
                                  <w:w w:val="110"/>
                                  <w:sz w:val="17"/>
                                </w:rPr>
                                <w:t>𝐇</w:t>
                              </w:r>
                              <w:r>
                                <w:rPr>
                                  <w:rFonts w:ascii="Cambria" w:hAnsi="Cambria" w:eastAsia="Cambria"/>
                                  <w:spacing w:val="-7"/>
                                  <w:w w:val="110"/>
                                  <w:sz w:val="17"/>
                                  <w:vertAlign w:val="superscript"/>
                                </w:rPr>
                                <w:t>°</w:t>
                              </w:r>
                              <w:r>
                                <w:rPr>
                                  <w:rFonts w:ascii="Cambria" w:hAnsi="Cambria" w:eastAsia="Cambria"/>
                                  <w:sz w:val="17"/>
                                  <w:vertAlign w:val="baseline"/>
                                </w:rPr>
                                <w:tab/>
                              </w:r>
                              <w:r>
                                <w:rPr>
                                  <w:rFonts w:ascii="Cambria" w:hAnsi="Cambria" w:eastAsia="Cambria"/>
                                  <w:w w:val="110"/>
                                  <w:sz w:val="17"/>
                                  <w:vertAlign w:val="baseline"/>
                                </w:rPr>
                                <w:t>−</w:t>
                              </w:r>
                              <w:r>
                                <w:rPr>
                                  <w:rFonts w:ascii="Cambria" w:hAnsi="Cambria" w:eastAsia="Cambria"/>
                                  <w:spacing w:val="-7"/>
                                  <w:w w:val="110"/>
                                  <w:sz w:val="17"/>
                                  <w:vertAlign w:val="baseline"/>
                                </w:rPr>
                                <w:t> </w:t>
                              </w:r>
                              <w:r>
                                <w:rPr>
                                  <w:rFonts w:ascii="Cambria" w:hAnsi="Cambria" w:eastAsia="Cambria"/>
                                  <w:w w:val="110"/>
                                  <w:position w:val="10"/>
                                  <w:sz w:val="12"/>
                                  <w:vertAlign w:val="baseline"/>
                                </w:rPr>
                                <w:t>𝟏</w:t>
                              </w:r>
                              <w:r>
                                <w:rPr>
                                  <w:rFonts w:ascii="Cambria" w:hAnsi="Cambria" w:eastAsia="Cambria"/>
                                  <w:spacing w:val="-4"/>
                                  <w:w w:val="110"/>
                                  <w:position w:val="10"/>
                                  <w:sz w:val="12"/>
                                  <w:vertAlign w:val="baseline"/>
                                </w:rPr>
                                <w:t> </w:t>
                              </w:r>
                              <w:r>
                                <w:rPr>
                                  <w:rFonts w:ascii="Cambria" w:hAnsi="Cambria" w:eastAsia="Cambria"/>
                                  <w:w w:val="110"/>
                                  <w:sz w:val="17"/>
                                  <w:vertAlign w:val="baseline"/>
                                </w:rPr>
                                <w:t>∆</w:t>
                              </w:r>
                              <w:r>
                                <w:rPr>
                                  <w:rFonts w:ascii="Cambria" w:hAnsi="Cambria" w:eastAsia="Cambria"/>
                                  <w:spacing w:val="-1"/>
                                  <w:w w:val="110"/>
                                  <w:sz w:val="17"/>
                                  <w:vertAlign w:val="baseline"/>
                                </w:rPr>
                                <w:t> </w:t>
                              </w:r>
                              <w:r>
                                <w:rPr>
                                  <w:rFonts w:ascii="Cambria" w:hAnsi="Cambria" w:eastAsia="Cambria"/>
                                  <w:spacing w:val="-40"/>
                                  <w:w w:val="110"/>
                                  <w:sz w:val="17"/>
                                  <w:vertAlign w:val="baseline"/>
                                </w:rPr>
                                <w:t>𝐇</w:t>
                              </w:r>
                              <w:r>
                                <w:rPr>
                                  <w:rFonts w:ascii="Cambria" w:hAnsi="Cambria" w:eastAsia="Cambria"/>
                                  <w:spacing w:val="-40"/>
                                  <w:w w:val="110"/>
                                  <w:sz w:val="17"/>
                                  <w:vertAlign w:val="superscript"/>
                                </w:rPr>
                                <w:t>°</w:t>
                              </w:r>
                            </w:p>
                          </w:txbxContent>
                        </wps:txbx>
                        <wps:bodyPr wrap="square" lIns="0" tIns="0" rIns="0" bIns="0" rtlCol="0">
                          <a:noAutofit/>
                        </wps:bodyPr>
                      </wps:wsp>
                      <wps:wsp>
                        <wps:cNvPr id="148" name="Textbox 148"/>
                        <wps:cNvSpPr txBox="1"/>
                        <wps:spPr>
                          <a:xfrm>
                            <a:off x="1104900" y="349338"/>
                            <a:ext cx="1873885" cy="196215"/>
                          </a:xfrm>
                          <a:prstGeom prst="rect">
                            <a:avLst/>
                          </a:prstGeom>
                        </wps:spPr>
                        <wps:txbx>
                          <w:txbxContent>
                            <w:p>
                              <w:pPr>
                                <w:tabs>
                                  <w:tab w:pos="575" w:val="left" w:leader="none"/>
                                </w:tabs>
                                <w:spacing w:line="309" w:lineRule="exact" w:before="0"/>
                                <w:ind w:left="0" w:right="0" w:firstLine="0"/>
                                <w:jc w:val="left"/>
                                <w:rPr>
                                  <w:rFonts w:ascii="Cambria" w:hAnsi="Cambria" w:eastAsia="Cambria"/>
                                  <w:position w:val="1"/>
                                  <w:sz w:val="17"/>
                                </w:rPr>
                              </w:pPr>
                              <w:r>
                                <w:rPr>
                                  <w:rFonts w:ascii="Cambria" w:hAnsi="Cambria" w:eastAsia="Cambria"/>
                                  <w:w w:val="110"/>
                                  <w:position w:val="1"/>
                                  <w:sz w:val="17"/>
                                </w:rPr>
                                <w:t>∆</w:t>
                              </w:r>
                              <w:r>
                                <w:rPr>
                                  <w:rFonts w:ascii="Cambria" w:hAnsi="Cambria" w:eastAsia="Cambria"/>
                                  <w:w w:val="110"/>
                                  <w:position w:val="1"/>
                                  <w:sz w:val="17"/>
                                </w:rPr>
                                <w:t> 𝐇</w:t>
                              </w:r>
                              <w:r>
                                <w:rPr>
                                  <w:rFonts w:ascii="Cambria" w:hAnsi="Cambria" w:eastAsia="Cambria"/>
                                  <w:w w:val="110"/>
                                  <w:position w:val="1"/>
                                  <w:sz w:val="17"/>
                                  <w:vertAlign w:val="superscript"/>
                                </w:rPr>
                                <w:t>°</w:t>
                              </w:r>
                              <w:r>
                                <w:rPr>
                                  <w:rFonts w:ascii="Cambria" w:hAnsi="Cambria" w:eastAsia="Cambria"/>
                                  <w:position w:val="1"/>
                                  <w:sz w:val="17"/>
                                  <w:vertAlign w:val="baseline"/>
                                </w:rPr>
                                <w:tab/>
                              </w:r>
                              <w:r>
                                <w:rPr>
                                  <w:rFonts w:ascii="Cambria" w:hAnsi="Cambria" w:eastAsia="Cambria"/>
                                  <w:w w:val="105"/>
                                  <w:position w:val="1"/>
                                  <w:sz w:val="17"/>
                                  <w:vertAlign w:val="baseline"/>
                                </w:rPr>
                                <w:t>=</w:t>
                              </w:r>
                              <w:r>
                                <w:rPr>
                                  <w:rFonts w:ascii="Cambria" w:hAnsi="Cambria" w:eastAsia="Cambria"/>
                                  <w:spacing w:val="-4"/>
                                  <w:w w:val="105"/>
                                  <w:position w:val="1"/>
                                  <w:sz w:val="17"/>
                                  <w:vertAlign w:val="baseline"/>
                                </w:rPr>
                                <w:t> </w:t>
                              </w:r>
                              <w:r>
                                <w:rPr>
                                  <w:rFonts w:ascii="Cambria" w:hAnsi="Cambria" w:eastAsia="Cambria"/>
                                  <w:w w:val="105"/>
                                  <w:position w:val="1"/>
                                  <w:sz w:val="17"/>
                                  <w:vertAlign w:val="baseline"/>
                                </w:rPr>
                                <w:t>𝟐</w:t>
                              </w:r>
                              <w:r>
                                <w:rPr>
                                  <w:rFonts w:ascii="Cambria" w:hAnsi="Cambria" w:eastAsia="Cambria"/>
                                  <w:spacing w:val="-9"/>
                                  <w:w w:val="105"/>
                                  <w:position w:val="1"/>
                                  <w:sz w:val="17"/>
                                  <w:vertAlign w:val="baseline"/>
                                </w:rPr>
                                <w:t> </w:t>
                              </w:r>
                              <w:r>
                                <w:rPr>
                                  <w:rFonts w:ascii="Cambria" w:hAnsi="Cambria" w:eastAsia="Cambria"/>
                                  <w:w w:val="105"/>
                                  <w:position w:val="1"/>
                                  <w:sz w:val="17"/>
                                  <w:vertAlign w:val="baseline"/>
                                </w:rPr>
                                <w:t>×</w:t>
                              </w:r>
                              <w:r>
                                <w:rPr>
                                  <w:rFonts w:ascii="Cambria" w:hAnsi="Cambria" w:eastAsia="Cambria"/>
                                  <w:spacing w:val="-8"/>
                                  <w:w w:val="105"/>
                                  <w:position w:val="1"/>
                                  <w:sz w:val="17"/>
                                  <w:vertAlign w:val="baseline"/>
                                </w:rPr>
                                <w:t> </w:t>
                              </w:r>
                              <w:r>
                                <w:rPr>
                                  <w:rFonts w:ascii="Cambria" w:hAnsi="Cambria" w:eastAsia="Cambria"/>
                                  <w:w w:val="105"/>
                                  <w:sz w:val="17"/>
                                  <w:vertAlign w:val="baseline"/>
                                </w:rPr>
                                <w:t>(</w:t>
                              </w:r>
                              <w:r>
                                <w:rPr>
                                  <w:rFonts w:ascii="Cambria" w:hAnsi="Cambria" w:eastAsia="Cambria"/>
                                  <w:w w:val="105"/>
                                  <w:position w:val="1"/>
                                  <w:sz w:val="17"/>
                                  <w:vertAlign w:val="baseline"/>
                                </w:rPr>
                                <w:t>−𝟒𝟓𝟎</w:t>
                              </w:r>
                              <w:r>
                                <w:rPr>
                                  <w:rFonts w:ascii="Cambria" w:hAnsi="Cambria" w:eastAsia="Cambria"/>
                                  <w:w w:val="105"/>
                                  <w:sz w:val="17"/>
                                  <w:vertAlign w:val="baseline"/>
                                </w:rPr>
                                <w:t>)</w:t>
                              </w:r>
                              <w:r>
                                <w:rPr>
                                  <w:rFonts w:ascii="Cambria" w:hAnsi="Cambria" w:eastAsia="Cambria"/>
                                  <w:spacing w:val="-10"/>
                                  <w:w w:val="105"/>
                                  <w:sz w:val="17"/>
                                  <w:vertAlign w:val="baseline"/>
                                </w:rPr>
                                <w:t> </w:t>
                              </w:r>
                              <w:r>
                                <w:rPr>
                                  <w:rFonts w:ascii="Cambria" w:hAnsi="Cambria" w:eastAsia="Cambria"/>
                                  <w:w w:val="105"/>
                                  <w:position w:val="1"/>
                                  <w:sz w:val="17"/>
                                  <w:vertAlign w:val="baseline"/>
                                </w:rPr>
                                <w:t>+</w:t>
                              </w:r>
                              <w:r>
                                <w:rPr>
                                  <w:rFonts w:ascii="Cambria" w:hAnsi="Cambria" w:eastAsia="Cambria"/>
                                  <w:spacing w:val="-8"/>
                                  <w:w w:val="105"/>
                                  <w:position w:val="1"/>
                                  <w:sz w:val="17"/>
                                  <w:vertAlign w:val="baseline"/>
                                </w:rPr>
                                <w:t> </w:t>
                              </w:r>
                              <w:r>
                                <w:rPr>
                                  <w:rFonts w:ascii="Cambria" w:hAnsi="Cambria" w:eastAsia="Cambria"/>
                                  <w:w w:val="105"/>
                                  <w:position w:val="1"/>
                                  <w:sz w:val="17"/>
                                  <w:vertAlign w:val="baseline"/>
                                </w:rPr>
                                <w:t>𝟒𝟒𝟎</w:t>
                              </w:r>
                              <w:r>
                                <w:rPr>
                                  <w:rFonts w:ascii="Cambria" w:hAnsi="Cambria" w:eastAsia="Cambria"/>
                                  <w:spacing w:val="-9"/>
                                  <w:w w:val="105"/>
                                  <w:position w:val="1"/>
                                  <w:sz w:val="17"/>
                                  <w:vertAlign w:val="baseline"/>
                                </w:rPr>
                                <w:t> </w:t>
                              </w:r>
                              <w:r>
                                <w:rPr>
                                  <w:rFonts w:ascii="Cambria" w:hAnsi="Cambria" w:eastAsia="Cambria"/>
                                  <w:w w:val="105"/>
                                  <w:position w:val="1"/>
                                  <w:sz w:val="17"/>
                                  <w:vertAlign w:val="baseline"/>
                                </w:rPr>
                                <w:t>+</w:t>
                              </w:r>
                              <w:r>
                                <w:rPr>
                                  <w:rFonts w:ascii="Cambria" w:hAnsi="Cambria" w:eastAsia="Cambria"/>
                                  <w:spacing w:val="-10"/>
                                  <w:w w:val="105"/>
                                  <w:position w:val="1"/>
                                  <w:sz w:val="17"/>
                                  <w:vertAlign w:val="baseline"/>
                                </w:rPr>
                                <w:t> </w:t>
                              </w:r>
                              <w:r>
                                <w:rPr>
                                  <w:rFonts w:ascii="Cambria" w:hAnsi="Cambria" w:eastAsia="Cambria"/>
                                  <w:w w:val="105"/>
                                  <w:position w:val="14"/>
                                  <w:sz w:val="17"/>
                                  <w:vertAlign w:val="baseline"/>
                                </w:rPr>
                                <w:t>𝟏</w:t>
                              </w:r>
                              <w:r>
                                <w:rPr>
                                  <w:rFonts w:ascii="Cambria" w:hAnsi="Cambria" w:eastAsia="Cambria"/>
                                  <w:spacing w:val="-9"/>
                                  <w:w w:val="105"/>
                                  <w:position w:val="14"/>
                                  <w:sz w:val="17"/>
                                  <w:vertAlign w:val="baseline"/>
                                </w:rPr>
                                <w:t> </w:t>
                              </w:r>
                              <w:r>
                                <w:rPr>
                                  <w:rFonts w:ascii="Cambria" w:hAnsi="Cambria" w:eastAsia="Cambria"/>
                                  <w:spacing w:val="-72"/>
                                  <w:w w:val="105"/>
                                  <w:position w:val="1"/>
                                  <w:sz w:val="17"/>
                                  <w:vertAlign w:val="baseline"/>
                                </w:rPr>
                                <w:t>×</w:t>
                              </w:r>
                              <w:r>
                                <w:rPr>
                                  <w:rFonts w:ascii="Cambria" w:hAnsi="Cambria" w:eastAsia="Cambria"/>
                                  <w:spacing w:val="40"/>
                                  <w:w w:val="110"/>
                                  <w:position w:val="1"/>
                                  <w:sz w:val="17"/>
                                  <w:vertAlign w:val="baseline"/>
                                </w:rPr>
                                <w:t> </w:t>
                              </w:r>
                              <w:r>
                                <w:rPr>
                                  <w:rFonts w:ascii="Cambria" w:hAnsi="Cambria" w:eastAsia="Cambria"/>
                                  <w:spacing w:val="-124"/>
                                  <w:w w:val="110"/>
                                  <w:position w:val="1"/>
                                  <w:sz w:val="17"/>
                                  <w:vertAlign w:val="baseline"/>
                                </w:rPr>
                                <w:t>𝟓𝟎𝟎</w:t>
                              </w:r>
                            </w:p>
                          </w:txbxContent>
                        </wps:txbx>
                        <wps:bodyPr wrap="square" lIns="0" tIns="0" rIns="0" bIns="0" rtlCol="0">
                          <a:noAutofit/>
                        </wps:bodyPr>
                      </wps:wsp>
                      <wps:wsp>
                        <wps:cNvPr id="149" name="Textbox 149"/>
                        <wps:cNvSpPr txBox="1"/>
                        <wps:spPr>
                          <a:xfrm>
                            <a:off x="1168907" y="477262"/>
                            <a:ext cx="280670" cy="92075"/>
                          </a:xfrm>
                          <a:prstGeom prst="rect">
                            <a:avLst/>
                          </a:prstGeom>
                        </wps:spPr>
                        <wps:txbx>
                          <w:txbxContent>
                            <w:p>
                              <w:pPr>
                                <w:spacing w:line="141" w:lineRule="exact" w:before="0"/>
                                <w:ind w:left="0" w:right="0" w:firstLine="0"/>
                                <w:jc w:val="left"/>
                                <w:rPr>
                                  <w:rFonts w:ascii="Cambria" w:eastAsia="Cambria"/>
                                  <w:sz w:val="12"/>
                                </w:rPr>
                              </w:pPr>
                              <w:r>
                                <w:rPr>
                                  <w:rFonts w:ascii="Cambria" w:eastAsia="Cambria"/>
                                  <w:w w:val="95"/>
                                  <w:sz w:val="12"/>
                                </w:rPr>
                                <w:t>𝐟</w:t>
                              </w:r>
                              <w:r>
                                <w:rPr>
                                  <w:rFonts w:ascii="Cambria" w:eastAsia="Cambria"/>
                                  <w:spacing w:val="68"/>
                                  <w:sz w:val="12"/>
                                </w:rPr>
                                <w:t> </w:t>
                              </w:r>
                              <w:r>
                                <w:rPr>
                                  <w:rFonts w:ascii="Cambria" w:eastAsia="Cambria"/>
                                  <w:spacing w:val="-35"/>
                                  <w:w w:val="95"/>
                                  <w:sz w:val="12"/>
                                </w:rPr>
                                <w:t>𝐇</w:t>
                              </w:r>
                              <w:r>
                                <w:rPr>
                                  <w:rFonts w:ascii="Cambria" w:eastAsia="Cambria"/>
                                  <w:spacing w:val="-35"/>
                                  <w:w w:val="95"/>
                                  <w:position w:val="-1"/>
                                  <w:sz w:val="10"/>
                                </w:rPr>
                                <w:t>𝟐</w:t>
                              </w:r>
                              <w:r>
                                <w:rPr>
                                  <w:rFonts w:ascii="Cambria" w:eastAsia="Cambria"/>
                                  <w:spacing w:val="-35"/>
                                  <w:w w:val="95"/>
                                  <w:sz w:val="12"/>
                                </w:rPr>
                                <w:t>𝐎</w:t>
                              </w:r>
                            </w:p>
                          </w:txbxContent>
                        </wps:txbx>
                        <wps:bodyPr wrap="square" lIns="0" tIns="0" rIns="0" bIns="0" rtlCol="0">
                          <a:noAutofit/>
                        </wps:bodyPr>
                      </wps:wsp>
                      <wps:wsp>
                        <wps:cNvPr id="150" name="Textbox 150"/>
                        <wps:cNvSpPr txBox="1"/>
                        <wps:spPr>
                          <a:xfrm>
                            <a:off x="2583180" y="503262"/>
                            <a:ext cx="77470" cy="107950"/>
                          </a:xfrm>
                          <a:prstGeom prst="rect">
                            <a:avLst/>
                          </a:prstGeom>
                        </wps:spPr>
                        <wps:txbx>
                          <w:txbxContent>
                            <w:p>
                              <w:pPr>
                                <w:spacing w:line="170" w:lineRule="exact" w:before="0"/>
                                <w:ind w:left="0" w:right="0" w:firstLine="0"/>
                                <w:jc w:val="left"/>
                                <w:rPr>
                                  <w:rFonts w:ascii="Cambria" w:eastAsia="Cambria"/>
                                  <w:sz w:val="17"/>
                                </w:rPr>
                              </w:pPr>
                              <w:r>
                                <w:rPr>
                                  <w:rFonts w:ascii="Cambria" w:eastAsia="Cambria"/>
                                  <w:spacing w:val="-10"/>
                                  <w:w w:val="70"/>
                                  <w:sz w:val="17"/>
                                </w:rPr>
                                <w:t>𝟐</w:t>
                              </w:r>
                            </w:p>
                          </w:txbxContent>
                        </wps:txbx>
                        <wps:bodyPr wrap="square" lIns="0" tIns="0" rIns="0" bIns="0" rtlCol="0">
                          <a:noAutofit/>
                        </wps:bodyPr>
                      </wps:wsp>
                      <wps:wsp>
                        <wps:cNvPr id="151" name="Textbox 151"/>
                        <wps:cNvSpPr txBox="1"/>
                        <wps:spPr>
                          <a:xfrm>
                            <a:off x="1499616" y="612898"/>
                            <a:ext cx="1084580" cy="145415"/>
                          </a:xfrm>
                          <a:prstGeom prst="rect">
                            <a:avLst/>
                          </a:prstGeom>
                        </wps:spPr>
                        <wps:txbx>
                          <w:txbxContent>
                            <w:p>
                              <w:pPr>
                                <w:spacing w:line="227" w:lineRule="exact" w:before="1"/>
                                <w:ind w:left="0" w:right="0" w:firstLine="0"/>
                                <w:jc w:val="left"/>
                                <w:rPr>
                                  <w:rFonts w:ascii="Cambria" w:hAnsi="Cambria" w:eastAsia="Cambria"/>
                                  <w:sz w:val="17"/>
                                </w:rPr>
                              </w:pPr>
                              <w:r>
                                <w:rPr>
                                  <w:rFonts w:ascii="Cambria" w:hAnsi="Cambria" w:eastAsia="Cambria"/>
                                  <w:sz w:val="17"/>
                                </w:rPr>
                                <w:t>∆</w:t>
                              </w:r>
                              <w:r>
                                <w:rPr>
                                  <w:rFonts w:ascii="Cambria" w:hAnsi="Cambria" w:eastAsia="Cambria"/>
                                  <w:sz w:val="17"/>
                                  <w:vertAlign w:val="subscript"/>
                                </w:rPr>
                                <w:t>𝐟</w:t>
                              </w:r>
                              <w:r>
                                <w:rPr>
                                  <w:rFonts w:ascii="Cambria" w:hAnsi="Cambria" w:eastAsia="Cambria"/>
                                  <w:sz w:val="17"/>
                                  <w:vertAlign w:val="baseline"/>
                                </w:rPr>
                                <w:t>𝐇</w:t>
                              </w:r>
                              <w:r>
                                <w:rPr>
                                  <w:rFonts w:ascii="Cambria" w:hAnsi="Cambria" w:eastAsia="Cambria"/>
                                  <w:sz w:val="17"/>
                                  <w:vertAlign w:val="superscript"/>
                                </w:rPr>
                                <w:t>°</w:t>
                              </w:r>
                              <w:r>
                                <w:rPr>
                                  <w:rFonts w:ascii="Cambria" w:hAnsi="Cambria" w:eastAsia="Cambria"/>
                                  <w:spacing w:val="66"/>
                                  <w:w w:val="150"/>
                                  <w:sz w:val="17"/>
                                  <w:vertAlign w:val="baseline"/>
                                </w:rPr>
                                <w:t> </w:t>
                              </w:r>
                              <w:r>
                                <w:rPr>
                                  <w:rFonts w:ascii="Cambria" w:hAnsi="Cambria" w:eastAsia="Cambria"/>
                                  <w:position w:val="-3"/>
                                  <w:sz w:val="12"/>
                                  <w:vertAlign w:val="baseline"/>
                                </w:rPr>
                                <w:t>𝐎</w:t>
                              </w:r>
                              <w:r>
                                <w:rPr>
                                  <w:rFonts w:ascii="Cambria" w:hAnsi="Cambria" w:eastAsia="Cambria"/>
                                  <w:spacing w:val="35"/>
                                  <w:position w:val="-3"/>
                                  <w:sz w:val="12"/>
                                  <w:vertAlign w:val="baseline"/>
                                </w:rPr>
                                <w:t> </w:t>
                              </w:r>
                              <w:r>
                                <w:rPr>
                                  <w:rFonts w:ascii="Cambria" w:hAnsi="Cambria" w:eastAsia="Cambria"/>
                                  <w:sz w:val="17"/>
                                  <w:vertAlign w:val="baseline"/>
                                </w:rPr>
                                <w:t>=</w:t>
                              </w:r>
                              <w:r>
                                <w:rPr>
                                  <w:rFonts w:ascii="Cambria" w:hAnsi="Cambria" w:eastAsia="Cambria"/>
                                  <w:spacing w:val="17"/>
                                  <w:sz w:val="17"/>
                                  <w:vertAlign w:val="baseline"/>
                                </w:rPr>
                                <w:t> </w:t>
                              </w:r>
                              <w:r>
                                <w:rPr>
                                  <w:rFonts w:ascii="Cambria" w:hAnsi="Cambria" w:eastAsia="Cambria"/>
                                  <w:sz w:val="17"/>
                                  <w:vertAlign w:val="baseline"/>
                                </w:rPr>
                                <w:t>−𝟒𝟔𝟎</w:t>
                              </w:r>
                              <w:r>
                                <w:rPr>
                                  <w:rFonts w:ascii="Cambria" w:hAnsi="Cambria" w:eastAsia="Cambria"/>
                                  <w:spacing w:val="7"/>
                                  <w:sz w:val="17"/>
                                  <w:vertAlign w:val="baseline"/>
                                </w:rPr>
                                <w:t> </w:t>
                              </w:r>
                              <w:r>
                                <w:rPr>
                                  <w:rFonts w:ascii="Cambria" w:hAnsi="Cambria" w:eastAsia="Cambria"/>
                                  <w:sz w:val="17"/>
                                  <w:vertAlign w:val="baseline"/>
                                </w:rPr>
                                <w:t>+</w:t>
                              </w:r>
                              <w:r>
                                <w:rPr>
                                  <w:rFonts w:ascii="Cambria" w:hAnsi="Cambria" w:eastAsia="Cambria"/>
                                  <w:spacing w:val="7"/>
                                  <w:sz w:val="17"/>
                                  <w:vertAlign w:val="baseline"/>
                                </w:rPr>
                                <w:t> </w:t>
                              </w:r>
                              <w:r>
                                <w:rPr>
                                  <w:rFonts w:ascii="Cambria" w:hAnsi="Cambria" w:eastAsia="Cambria"/>
                                  <w:spacing w:val="-165"/>
                                  <w:sz w:val="17"/>
                                  <w:vertAlign w:val="baseline"/>
                                </w:rPr>
                                <w:t>𝟐𝟓𝟎</w:t>
                              </w:r>
                            </w:p>
                          </w:txbxContent>
                        </wps:txbx>
                        <wps:bodyPr wrap="square" lIns="0" tIns="0" rIns="0" bIns="0" rtlCol="0">
                          <a:noAutofit/>
                        </wps:bodyPr>
                      </wps:wsp>
                      <wps:wsp>
                        <wps:cNvPr id="152" name="Textbox 152"/>
                        <wps:cNvSpPr txBox="1"/>
                        <wps:spPr>
                          <a:xfrm>
                            <a:off x="1680971" y="681478"/>
                            <a:ext cx="106680" cy="88900"/>
                          </a:xfrm>
                          <a:prstGeom prst="rect">
                            <a:avLst/>
                          </a:prstGeom>
                        </wps:spPr>
                        <wps:txbx>
                          <w:txbxContent>
                            <w:p>
                              <w:pPr>
                                <w:spacing w:line="136" w:lineRule="exact" w:before="0"/>
                                <w:ind w:left="0" w:right="0" w:firstLine="0"/>
                                <w:jc w:val="left"/>
                                <w:rPr>
                                  <w:rFonts w:ascii="Cambria" w:eastAsia="Cambria"/>
                                  <w:position w:val="-1"/>
                                  <w:sz w:val="10"/>
                                </w:rPr>
                              </w:pPr>
                              <w:r>
                                <w:rPr>
                                  <w:rFonts w:ascii="Cambria" w:eastAsia="Cambria"/>
                                  <w:spacing w:val="-5"/>
                                  <w:w w:val="75"/>
                                  <w:sz w:val="12"/>
                                </w:rPr>
                                <w:t>𝐇</w:t>
                              </w:r>
                              <w:r>
                                <w:rPr>
                                  <w:rFonts w:ascii="Cambria" w:eastAsia="Cambria"/>
                                  <w:spacing w:val="-5"/>
                                  <w:w w:val="75"/>
                                  <w:position w:val="-1"/>
                                  <w:sz w:val="10"/>
                                </w:rPr>
                                <w:t>𝟐</w:t>
                              </w:r>
                            </w:p>
                          </w:txbxContent>
                        </wps:txbx>
                        <wps:bodyPr wrap="square" lIns="0" tIns="0" rIns="0" bIns="0" rtlCol="0">
                          <a:noAutofit/>
                        </wps:bodyPr>
                      </wps:wsp>
                      <wps:wsp>
                        <wps:cNvPr id="153" name="Textbox 153"/>
                        <wps:cNvSpPr txBox="1"/>
                        <wps:spPr>
                          <a:xfrm>
                            <a:off x="1426464" y="782062"/>
                            <a:ext cx="226060" cy="140970"/>
                          </a:xfrm>
                          <a:prstGeom prst="rect">
                            <a:avLst/>
                          </a:prstGeom>
                        </wps:spPr>
                        <wps:txbx>
                          <w:txbxContent>
                            <w:p>
                              <w:pPr>
                                <w:spacing w:line="199" w:lineRule="exact" w:before="0"/>
                                <w:ind w:left="0" w:right="0" w:firstLine="0"/>
                                <w:jc w:val="left"/>
                                <w:rPr>
                                  <w:rFonts w:ascii="Cambria" w:hAnsi="Cambria" w:eastAsia="Cambria"/>
                                  <w:sz w:val="17"/>
                                </w:rPr>
                              </w:pPr>
                              <w:r>
                                <w:rPr>
                                  <w:rFonts w:ascii="Cambria" w:hAnsi="Cambria" w:eastAsia="Cambria"/>
                                  <w:spacing w:val="-4"/>
                                  <w:w w:val="80"/>
                                  <w:sz w:val="17"/>
                                </w:rPr>
                                <w:t>∆</w:t>
                              </w:r>
                              <w:r>
                                <w:rPr>
                                  <w:rFonts w:ascii="Cambria" w:hAnsi="Cambria" w:eastAsia="Cambria"/>
                                  <w:spacing w:val="-4"/>
                                  <w:w w:val="80"/>
                                  <w:sz w:val="17"/>
                                  <w:vertAlign w:val="subscript"/>
                                </w:rPr>
                                <w:t>𝐟</w:t>
                              </w:r>
                              <w:r>
                                <w:rPr>
                                  <w:rFonts w:ascii="Cambria" w:hAnsi="Cambria" w:eastAsia="Cambria"/>
                                  <w:spacing w:val="-4"/>
                                  <w:w w:val="80"/>
                                  <w:sz w:val="17"/>
                                  <w:vertAlign w:val="baseline"/>
                                </w:rPr>
                                <w:t>𝐇</w:t>
                              </w:r>
                              <w:r>
                                <w:rPr>
                                  <w:rFonts w:ascii="Cambria" w:hAnsi="Cambria" w:eastAsia="Cambria"/>
                                  <w:spacing w:val="-4"/>
                                  <w:w w:val="80"/>
                                  <w:sz w:val="17"/>
                                  <w:vertAlign w:val="superscript"/>
                                </w:rPr>
                                <w:t>°</w:t>
                              </w:r>
                            </w:p>
                          </w:txbxContent>
                        </wps:txbx>
                        <wps:bodyPr wrap="square" lIns="0" tIns="0" rIns="0" bIns="0" rtlCol="0">
                          <a:noAutofit/>
                        </wps:bodyPr>
                      </wps:wsp>
                      <wps:wsp>
                        <wps:cNvPr id="154" name="Textbox 154"/>
                        <wps:cNvSpPr txBox="1"/>
                        <wps:spPr>
                          <a:xfrm>
                            <a:off x="1607819" y="849118"/>
                            <a:ext cx="165100" cy="88900"/>
                          </a:xfrm>
                          <a:prstGeom prst="rect">
                            <a:avLst/>
                          </a:prstGeom>
                        </wps:spPr>
                        <wps:txbx>
                          <w:txbxContent>
                            <w:p>
                              <w:pPr>
                                <w:spacing w:line="136" w:lineRule="exact" w:before="0"/>
                                <w:ind w:left="0" w:right="0" w:firstLine="0"/>
                                <w:jc w:val="left"/>
                                <w:rPr>
                                  <w:rFonts w:ascii="Cambria" w:eastAsia="Cambria"/>
                                  <w:sz w:val="12"/>
                                </w:rPr>
                              </w:pPr>
                              <w:r>
                                <w:rPr>
                                  <w:rFonts w:ascii="Cambria" w:eastAsia="Cambria"/>
                                  <w:spacing w:val="-5"/>
                                  <w:w w:val="75"/>
                                  <w:sz w:val="12"/>
                                </w:rPr>
                                <w:t>𝐇</w:t>
                              </w:r>
                              <w:r>
                                <w:rPr>
                                  <w:rFonts w:ascii="Cambria" w:eastAsia="Cambria"/>
                                  <w:spacing w:val="-5"/>
                                  <w:w w:val="75"/>
                                  <w:position w:val="-1"/>
                                  <w:sz w:val="10"/>
                                </w:rPr>
                                <w:t>𝟐</w:t>
                              </w:r>
                              <w:r>
                                <w:rPr>
                                  <w:rFonts w:ascii="Cambria" w:eastAsia="Cambria"/>
                                  <w:spacing w:val="-5"/>
                                  <w:w w:val="75"/>
                                  <w:sz w:val="12"/>
                                </w:rPr>
                                <w:t>𝐎</w:t>
                              </w:r>
                            </w:p>
                          </w:txbxContent>
                        </wps:txbx>
                        <wps:bodyPr wrap="square" lIns="0" tIns="0" rIns="0" bIns="0" rtlCol="0">
                          <a:noAutofit/>
                        </wps:bodyPr>
                      </wps:wsp>
                      <wps:wsp>
                        <wps:cNvPr id="155" name="Textbox 155"/>
                        <wps:cNvSpPr txBox="1"/>
                        <wps:spPr>
                          <a:xfrm>
                            <a:off x="1792223" y="785110"/>
                            <a:ext cx="860425" cy="123189"/>
                          </a:xfrm>
                          <a:prstGeom prst="rect">
                            <a:avLst/>
                          </a:prstGeom>
                        </wps:spPr>
                        <wps:txbx>
                          <w:txbxContent>
                            <w:p>
                              <w:pPr>
                                <w:spacing w:line="194" w:lineRule="exact" w:before="0"/>
                                <w:ind w:left="0" w:right="0" w:firstLine="0"/>
                                <w:jc w:val="left"/>
                                <w:rPr>
                                  <w:rFonts w:ascii="Cambria" w:hAnsi="Cambria" w:eastAsia="Cambria"/>
                                  <w:sz w:val="17"/>
                                </w:rPr>
                              </w:pPr>
                              <w:r>
                                <w:rPr>
                                  <w:rFonts w:ascii="Cambria" w:hAnsi="Cambria" w:eastAsia="Cambria"/>
                                  <w:w w:val="134"/>
                                  <w:sz w:val="17"/>
                                </w:rPr>
                                <w:t>=</w:t>
                              </w:r>
                              <w:r>
                                <w:rPr>
                                  <w:rFonts w:ascii="Cambria" w:hAnsi="Cambria" w:eastAsia="Cambria"/>
                                  <w:spacing w:val="8"/>
                                  <w:sz w:val="17"/>
                                </w:rPr>
                                <w:t> </w:t>
                              </w:r>
                              <w:r>
                                <w:rPr>
                                  <w:rFonts w:ascii="Cambria" w:hAnsi="Cambria" w:eastAsia="Cambria"/>
                                  <w:w w:val="134"/>
                                  <w:sz w:val="17"/>
                                </w:rPr>
                                <w:t>−</w:t>
                              </w:r>
                              <w:r>
                                <w:rPr>
                                  <w:rFonts w:ascii="Cambria" w:hAnsi="Cambria" w:eastAsia="Cambria"/>
                                  <w:spacing w:val="-2"/>
                                  <w:w w:val="90"/>
                                  <w:sz w:val="17"/>
                                </w:rPr>
                                <w:t>𝟐</w:t>
                              </w:r>
                              <w:r>
                                <w:rPr>
                                  <w:rFonts w:ascii="Cambria" w:hAnsi="Cambria" w:eastAsia="Cambria"/>
                                  <w:spacing w:val="2"/>
                                  <w:w w:val="90"/>
                                  <w:sz w:val="17"/>
                                </w:rPr>
                                <w:t>𝟏</w:t>
                              </w:r>
                              <w:r>
                                <w:rPr>
                                  <w:rFonts w:ascii="Cambria" w:hAnsi="Cambria" w:eastAsia="Cambria"/>
                                  <w:w w:val="90"/>
                                  <w:sz w:val="17"/>
                                </w:rPr>
                                <w:t>𝟎</w:t>
                              </w:r>
                              <w:r>
                                <w:rPr>
                                  <w:rFonts w:ascii="Cambria" w:hAnsi="Cambria" w:eastAsia="Cambria"/>
                                  <w:sz w:val="17"/>
                                </w:rPr>
                                <w:t> </w:t>
                              </w:r>
                              <w:r>
                                <w:rPr>
                                  <w:rFonts w:ascii="Cambria" w:hAnsi="Cambria" w:eastAsia="Cambria"/>
                                  <w:w w:val="92"/>
                                  <w:sz w:val="17"/>
                                </w:rPr>
                                <w:t>𝐤</w:t>
                              </w:r>
                              <w:r>
                                <w:rPr>
                                  <w:rFonts w:ascii="Cambria" w:hAnsi="Cambria" w:eastAsia="Cambria"/>
                                  <w:spacing w:val="-1"/>
                                  <w:w w:val="53"/>
                                  <w:sz w:val="17"/>
                                </w:rPr>
                                <w:t>𝐉</w:t>
                              </w:r>
                              <w:r>
                                <w:rPr>
                                  <w:rFonts w:ascii="Cambria" w:hAnsi="Cambria" w:eastAsia="Cambria"/>
                                  <w:w w:val="99"/>
                                  <w:sz w:val="17"/>
                                </w:rPr>
                                <w:t>.</w:t>
                              </w:r>
                              <w:r>
                                <w:rPr>
                                  <w:rFonts w:ascii="Cambria" w:hAnsi="Cambria" w:eastAsia="Cambria"/>
                                  <w:spacing w:val="-10"/>
                                  <w:sz w:val="17"/>
                                </w:rPr>
                                <w:t> </w:t>
                              </w:r>
                              <w:r>
                                <w:rPr>
                                  <w:rFonts w:ascii="Cambria" w:hAnsi="Cambria" w:eastAsia="Cambria"/>
                                  <w:spacing w:val="-85"/>
                                  <w:w w:val="137"/>
                                  <w:sz w:val="17"/>
                                </w:rPr>
                                <w:t>𝐦</w:t>
                              </w:r>
                              <w:r>
                                <w:rPr>
                                  <w:rFonts w:ascii="Cambria" w:hAnsi="Cambria" w:eastAsia="Cambria"/>
                                  <w:spacing w:val="-82"/>
                                  <w:w w:val="88"/>
                                  <w:sz w:val="17"/>
                                </w:rPr>
                                <w:t>𝐨</w:t>
                              </w:r>
                              <w:r>
                                <w:rPr>
                                  <w:rFonts w:ascii="Cambria" w:hAnsi="Cambria" w:eastAsia="Cambria"/>
                                  <w:spacing w:val="-80"/>
                                  <w:w w:val="48"/>
                                  <w:sz w:val="17"/>
                                </w:rPr>
                                <w:t>𝐥</w:t>
                              </w:r>
                              <w:r>
                                <w:rPr>
                                  <w:rFonts w:ascii="Cambria" w:hAnsi="Cambria" w:eastAsia="Cambria"/>
                                  <w:spacing w:val="-84"/>
                                  <w:w w:val="159"/>
                                  <w:sz w:val="17"/>
                                  <w:vertAlign w:val="superscript"/>
                                </w:rPr>
                                <w:t>–</w:t>
                              </w:r>
                              <w:r>
                                <w:rPr>
                                  <w:rFonts w:ascii="Cambria" w:hAnsi="Cambria" w:eastAsia="Cambria"/>
                                  <w:spacing w:val="-90"/>
                                  <w:w w:val="99"/>
                                  <w:sz w:val="17"/>
                                  <w:vertAlign w:val="superscript"/>
                                </w:rPr>
                                <w:t>𝟏</w:t>
                              </w:r>
                            </w:p>
                          </w:txbxContent>
                        </wps:txbx>
                        <wps:bodyPr wrap="square" lIns="0" tIns="0" rIns="0" bIns="0" rtlCol="0">
                          <a:noAutofit/>
                        </wps:bodyPr>
                      </wps:wsp>
                    </wpg:wgp>
                  </a:graphicData>
                </a:graphic>
              </wp:anchor>
            </w:drawing>
          </mc:Choice>
          <mc:Fallback>
            <w:pict>
              <v:group style="position:absolute;margin-left:471pt;margin-top:-39.030018pt;width:289.95pt;height:73.850pt;mso-position-horizontal-relative:page;mso-position-vertical-relative:paragraph;z-index:-16878080" id="docshapegroup111" coordorigin="9420,-781" coordsize="5799,1477">
                <v:rect style="position:absolute;left:13488;top:-25;width:104;height:12" id="docshape112" filled="true" fillcolor="#000000" stroked="false">
                  <v:fill type="solid"/>
                </v:rect>
                <v:shape style="position:absolute;left:9420;top:-781;width:5799;height:194" type="#_x0000_t202" id="docshape113" filled="false" stroked="false">
                  <v:textbox inset="0,0,0,0">
                    <w:txbxContent>
                      <w:p>
                        <w:pPr>
                          <w:spacing w:line="193" w:lineRule="exact" w:before="0"/>
                          <w:ind w:left="0" w:right="0" w:firstLine="0"/>
                          <w:jc w:val="left"/>
                          <w:rPr>
                            <w:b/>
                            <w:position w:val="6"/>
                            <w:sz w:val="11"/>
                          </w:rPr>
                        </w:pPr>
                        <w:r>
                          <w:rPr>
                            <w:b/>
                            <w:sz w:val="17"/>
                          </w:rPr>
                          <w:t>E.</w:t>
                        </w:r>
                        <w:r>
                          <w:rPr>
                            <w:b/>
                            <w:spacing w:val="-6"/>
                            <w:sz w:val="17"/>
                          </w:rPr>
                          <w:t> </w:t>
                        </w:r>
                        <w:r>
                          <w:rPr>
                            <w:b/>
                            <w:sz w:val="17"/>
                          </w:rPr>
                          <w:t>L’enthalpie</w:t>
                        </w:r>
                        <w:r>
                          <w:rPr>
                            <w:b/>
                            <w:spacing w:val="-7"/>
                            <w:sz w:val="17"/>
                          </w:rPr>
                          <w:t> </w:t>
                        </w:r>
                        <w:r>
                          <w:rPr>
                            <w:b/>
                            <w:sz w:val="17"/>
                          </w:rPr>
                          <w:t>standard</w:t>
                        </w:r>
                        <w:r>
                          <w:rPr>
                            <w:b/>
                            <w:spacing w:val="-9"/>
                            <w:sz w:val="17"/>
                          </w:rPr>
                          <w:t> </w:t>
                        </w:r>
                        <w:r>
                          <w:rPr>
                            <w:b/>
                            <w:sz w:val="17"/>
                          </w:rPr>
                          <w:t>de</w:t>
                        </w:r>
                        <w:r>
                          <w:rPr>
                            <w:b/>
                            <w:spacing w:val="-10"/>
                            <w:sz w:val="17"/>
                          </w:rPr>
                          <w:t> </w:t>
                        </w:r>
                        <w:r>
                          <w:rPr>
                            <w:b/>
                            <w:sz w:val="17"/>
                          </w:rPr>
                          <w:t>formation</w:t>
                        </w:r>
                        <w:r>
                          <w:rPr>
                            <w:b/>
                            <w:spacing w:val="-7"/>
                            <w:sz w:val="17"/>
                          </w:rPr>
                          <w:t> </w:t>
                        </w:r>
                        <w:r>
                          <w:rPr>
                            <w:b/>
                            <w:sz w:val="17"/>
                          </w:rPr>
                          <w:t>de</w:t>
                        </w:r>
                        <w:r>
                          <w:rPr>
                            <w:b/>
                            <w:spacing w:val="-8"/>
                            <w:sz w:val="17"/>
                          </w:rPr>
                          <w:t> </w:t>
                        </w:r>
                        <w:r>
                          <w:rPr>
                            <w:b/>
                            <w:sz w:val="17"/>
                          </w:rPr>
                          <w:t>l’eau</w:t>
                        </w:r>
                        <w:r>
                          <w:rPr>
                            <w:b/>
                            <w:spacing w:val="-6"/>
                            <w:sz w:val="17"/>
                          </w:rPr>
                          <w:t> </w:t>
                        </w:r>
                        <w:r>
                          <w:rPr>
                            <w:b/>
                            <w:sz w:val="17"/>
                          </w:rPr>
                          <w:t>à</w:t>
                        </w:r>
                        <w:r>
                          <w:rPr>
                            <w:b/>
                            <w:spacing w:val="-5"/>
                            <w:sz w:val="17"/>
                          </w:rPr>
                          <w:t> </w:t>
                        </w:r>
                        <w:r>
                          <w:rPr>
                            <w:b/>
                            <w:sz w:val="17"/>
                          </w:rPr>
                          <w:t>25°C</w:t>
                        </w:r>
                        <w:r>
                          <w:rPr>
                            <w:b/>
                            <w:spacing w:val="-7"/>
                            <w:sz w:val="17"/>
                          </w:rPr>
                          <w:t> </w:t>
                        </w:r>
                        <w:r>
                          <w:rPr>
                            <w:b/>
                            <w:sz w:val="17"/>
                          </w:rPr>
                          <w:t>vaut</w:t>
                        </w:r>
                        <w:r>
                          <w:rPr>
                            <w:b/>
                            <w:spacing w:val="-8"/>
                            <w:sz w:val="17"/>
                          </w:rPr>
                          <w:t> </w:t>
                        </w:r>
                        <w:r>
                          <w:rPr>
                            <w:b/>
                            <w:sz w:val="17"/>
                          </w:rPr>
                          <w:t>environ</w:t>
                        </w:r>
                        <w:r>
                          <w:rPr>
                            <w:b/>
                            <w:spacing w:val="-6"/>
                            <w:sz w:val="17"/>
                          </w:rPr>
                          <w:t> </w:t>
                        </w:r>
                        <w:r>
                          <w:rPr>
                            <w:b/>
                            <w:sz w:val="17"/>
                          </w:rPr>
                          <w:t>-210</w:t>
                        </w:r>
                        <w:r>
                          <w:rPr>
                            <w:b/>
                            <w:spacing w:val="-9"/>
                            <w:sz w:val="17"/>
                          </w:rPr>
                          <w:t> </w:t>
                        </w:r>
                        <w:r>
                          <w:rPr>
                            <w:b/>
                            <w:sz w:val="17"/>
                          </w:rPr>
                          <w:t>kJ.mol</w:t>
                        </w:r>
                        <w:r>
                          <w:rPr>
                            <w:b/>
                            <w:position w:val="6"/>
                            <w:sz w:val="11"/>
                          </w:rPr>
                          <w:t>-</w:t>
                        </w:r>
                        <w:r>
                          <w:rPr>
                            <w:b/>
                            <w:spacing w:val="-10"/>
                            <w:position w:val="6"/>
                            <w:sz w:val="11"/>
                          </w:rPr>
                          <w:t>1</w:t>
                        </w:r>
                      </w:p>
                    </w:txbxContent>
                  </v:textbox>
                  <w10:wrap type="none"/>
                </v:shape>
                <v:shape style="position:absolute;left:9420;top:-517;width:1355;height:201" type="#_x0000_t202" id="docshape114" filled="false" stroked="false">
                  <v:textbox inset="0,0,0,0">
                    <w:txbxContent>
                      <w:p>
                        <w:pPr>
                          <w:spacing w:before="1"/>
                          <w:ind w:left="0" w:right="0" w:firstLine="0"/>
                          <w:jc w:val="left"/>
                          <w:rPr>
                            <w:rFonts w:ascii="Cambria" w:hAnsi="Cambria" w:eastAsia="Cambria"/>
                            <w:sz w:val="17"/>
                          </w:rPr>
                        </w:pPr>
                        <w:r>
                          <w:rPr>
                            <w:b/>
                            <w:sz w:val="17"/>
                          </w:rPr>
                          <w:t>VRAI</w:t>
                        </w:r>
                        <w:r>
                          <w:rPr>
                            <w:b/>
                            <w:spacing w:val="-3"/>
                            <w:sz w:val="17"/>
                          </w:rPr>
                          <w:t> </w:t>
                        </w:r>
                        <w:r>
                          <w:rPr>
                            <w:b/>
                            <w:sz w:val="17"/>
                          </w:rPr>
                          <w:t>–</w:t>
                        </w:r>
                        <w:r>
                          <w:rPr>
                            <w:b/>
                            <w:spacing w:val="-3"/>
                            <w:sz w:val="17"/>
                          </w:rPr>
                          <w:t> </w:t>
                        </w:r>
                        <w:r>
                          <w:rPr>
                            <w:b/>
                            <w:sz w:val="17"/>
                          </w:rPr>
                          <w:t>On</w:t>
                        </w:r>
                        <w:r>
                          <w:rPr>
                            <w:b/>
                            <w:spacing w:val="-2"/>
                            <w:sz w:val="17"/>
                          </w:rPr>
                          <w:t> </w:t>
                        </w:r>
                        <w:r>
                          <w:rPr>
                            <w:b/>
                            <w:sz w:val="17"/>
                          </w:rPr>
                          <w:t>a</w:t>
                        </w:r>
                        <w:r>
                          <w:rPr>
                            <w:b/>
                            <w:spacing w:val="-3"/>
                            <w:sz w:val="17"/>
                          </w:rPr>
                          <w:t> </w:t>
                        </w:r>
                        <w:r>
                          <w:rPr>
                            <w:rFonts w:ascii="Cambria" w:hAnsi="Cambria" w:eastAsia="Cambria"/>
                            <w:sz w:val="17"/>
                          </w:rPr>
                          <w:t>∆</w:t>
                        </w:r>
                        <w:r>
                          <w:rPr>
                            <w:rFonts w:ascii="Cambria" w:hAnsi="Cambria" w:eastAsia="Cambria"/>
                            <w:spacing w:val="18"/>
                            <w:sz w:val="17"/>
                          </w:rPr>
                          <w:t> </w:t>
                        </w:r>
                        <w:r>
                          <w:rPr>
                            <w:rFonts w:ascii="Cambria" w:hAnsi="Cambria" w:eastAsia="Cambria"/>
                            <w:spacing w:val="-8"/>
                            <w:sz w:val="17"/>
                          </w:rPr>
                          <w:t>𝐇</w:t>
                        </w:r>
                        <w:r>
                          <w:rPr>
                            <w:rFonts w:ascii="Cambria" w:hAnsi="Cambria" w:eastAsia="Cambria"/>
                            <w:spacing w:val="-8"/>
                            <w:sz w:val="17"/>
                            <w:vertAlign w:val="superscript"/>
                          </w:rPr>
                          <w:t>°</w:t>
                        </w:r>
                      </w:p>
                    </w:txbxContent>
                  </v:textbox>
                  <w10:wrap type="none"/>
                </v:shape>
                <v:shape style="position:absolute;left:10521;top:-413;width:442;height:145" type="#_x0000_t202" id="docshape115" filled="false" stroked="false">
                  <v:textbox inset="0,0,0,0">
                    <w:txbxContent>
                      <w:p>
                        <w:pPr>
                          <w:spacing w:line="141" w:lineRule="exact" w:before="0"/>
                          <w:ind w:left="0" w:right="0" w:firstLine="0"/>
                          <w:jc w:val="left"/>
                          <w:rPr>
                            <w:rFonts w:ascii="Cambria" w:eastAsia="Cambria"/>
                            <w:sz w:val="12"/>
                          </w:rPr>
                        </w:pPr>
                        <w:r>
                          <w:rPr>
                            <w:rFonts w:ascii="Cambria" w:eastAsia="Cambria"/>
                            <w:w w:val="95"/>
                            <w:sz w:val="12"/>
                          </w:rPr>
                          <w:t>𝐟</w:t>
                        </w:r>
                        <w:r>
                          <w:rPr>
                            <w:rFonts w:ascii="Cambria" w:eastAsia="Cambria"/>
                            <w:spacing w:val="67"/>
                            <w:sz w:val="12"/>
                          </w:rPr>
                          <w:t> </w:t>
                        </w:r>
                        <w:r>
                          <w:rPr>
                            <w:rFonts w:ascii="Cambria" w:eastAsia="Cambria"/>
                            <w:spacing w:val="-34"/>
                            <w:w w:val="95"/>
                            <w:sz w:val="12"/>
                          </w:rPr>
                          <w:t>𝐇</w:t>
                        </w:r>
                        <w:r>
                          <w:rPr>
                            <w:rFonts w:ascii="Cambria" w:eastAsia="Cambria"/>
                            <w:spacing w:val="-34"/>
                            <w:w w:val="95"/>
                            <w:position w:val="-1"/>
                            <w:sz w:val="10"/>
                          </w:rPr>
                          <w:t>𝟐</w:t>
                        </w:r>
                        <w:r>
                          <w:rPr>
                            <w:rFonts w:ascii="Cambria" w:eastAsia="Cambria"/>
                            <w:spacing w:val="-34"/>
                            <w:w w:val="95"/>
                            <w:sz w:val="12"/>
                          </w:rPr>
                          <w:t>𝐎</w:t>
                        </w:r>
                      </w:p>
                    </w:txbxContent>
                  </v:textbox>
                  <w10:wrap type="none"/>
                </v:shape>
                <v:shape style="position:absolute;left:10994;top:-517;width:815;height:201" type="#_x0000_t202" id="docshape116" filled="false" stroked="false">
                  <v:textbox inset="0,0,0,0">
                    <w:txbxContent>
                      <w:p>
                        <w:pPr>
                          <w:spacing w:before="1"/>
                          <w:ind w:left="0" w:right="0" w:firstLine="0"/>
                          <w:jc w:val="left"/>
                          <w:rPr>
                            <w:rFonts w:ascii="Cambria" w:hAnsi="Cambria" w:eastAsia="Cambria"/>
                            <w:sz w:val="17"/>
                          </w:rPr>
                        </w:pPr>
                        <w:r>
                          <w:rPr>
                            <w:rFonts w:ascii="Cambria" w:hAnsi="Cambria" w:eastAsia="Cambria"/>
                            <w:w w:val="115"/>
                            <w:sz w:val="17"/>
                          </w:rPr>
                          <w:t>=</w:t>
                        </w:r>
                        <w:r>
                          <w:rPr>
                            <w:rFonts w:ascii="Cambria" w:hAnsi="Cambria" w:eastAsia="Cambria"/>
                            <w:spacing w:val="1"/>
                            <w:w w:val="115"/>
                            <w:sz w:val="17"/>
                          </w:rPr>
                          <w:t> </w:t>
                        </w:r>
                        <w:r>
                          <w:rPr>
                            <w:rFonts w:ascii="Cambria" w:hAnsi="Cambria" w:eastAsia="Cambria"/>
                            <w:w w:val="110"/>
                            <w:sz w:val="17"/>
                          </w:rPr>
                          <w:t>𝟐</w:t>
                        </w:r>
                        <w:r>
                          <w:rPr>
                            <w:rFonts w:ascii="Cambria" w:hAnsi="Cambria" w:eastAsia="Cambria"/>
                            <w:spacing w:val="-10"/>
                            <w:w w:val="110"/>
                            <w:sz w:val="17"/>
                          </w:rPr>
                          <w:t> </w:t>
                        </w:r>
                        <w:r>
                          <w:rPr>
                            <w:rFonts w:ascii="Cambria" w:hAnsi="Cambria" w:eastAsia="Cambria"/>
                            <w:w w:val="115"/>
                            <w:sz w:val="17"/>
                          </w:rPr>
                          <w:t>×</w:t>
                        </w:r>
                        <w:r>
                          <w:rPr>
                            <w:rFonts w:ascii="Cambria" w:hAnsi="Cambria" w:eastAsia="Cambria"/>
                            <w:spacing w:val="-10"/>
                            <w:w w:val="115"/>
                            <w:sz w:val="17"/>
                          </w:rPr>
                          <w:t> </w:t>
                        </w:r>
                        <w:r>
                          <w:rPr>
                            <w:rFonts w:ascii="Cambria" w:hAnsi="Cambria" w:eastAsia="Cambria"/>
                            <w:w w:val="110"/>
                            <w:sz w:val="17"/>
                          </w:rPr>
                          <w:t>∆</w:t>
                        </w:r>
                        <w:r>
                          <w:rPr>
                            <w:rFonts w:ascii="Cambria" w:hAnsi="Cambria" w:eastAsia="Cambria"/>
                            <w:spacing w:val="1"/>
                            <w:w w:val="115"/>
                            <w:sz w:val="17"/>
                          </w:rPr>
                          <w:t> </w:t>
                        </w:r>
                        <w:r>
                          <w:rPr>
                            <w:rFonts w:ascii="Cambria" w:hAnsi="Cambria" w:eastAsia="Cambria"/>
                            <w:spacing w:val="-67"/>
                            <w:w w:val="115"/>
                            <w:sz w:val="17"/>
                          </w:rPr>
                          <w:t>𝐇</w:t>
                        </w:r>
                        <w:r>
                          <w:rPr>
                            <w:rFonts w:ascii="Cambria" w:hAnsi="Cambria" w:eastAsia="Cambria"/>
                            <w:spacing w:val="-67"/>
                            <w:w w:val="115"/>
                            <w:sz w:val="17"/>
                            <w:vertAlign w:val="superscript"/>
                          </w:rPr>
                          <w:t>°</w:t>
                        </w:r>
                      </w:p>
                    </w:txbxContent>
                  </v:textbox>
                  <w10:wrap type="none"/>
                </v:shape>
                <v:shape style="position:absolute;left:11568;top:-413;width:2036;height:171" type="#_x0000_t202" id="docshape117" filled="false" stroked="false">
                  <v:textbox inset="0,0,0,0">
                    <w:txbxContent>
                      <w:p>
                        <w:pPr>
                          <w:tabs>
                            <w:tab w:pos="741" w:val="left" w:leader="none"/>
                            <w:tab w:pos="1384" w:val="left" w:leader="none"/>
                          </w:tabs>
                          <w:spacing w:line="206" w:lineRule="auto" w:before="0"/>
                          <w:ind w:left="0" w:right="0" w:firstLine="0"/>
                          <w:jc w:val="left"/>
                          <w:rPr>
                            <w:rFonts w:ascii="Cambria" w:hAnsi="Cambria" w:eastAsia="Cambria"/>
                            <w:sz w:val="12"/>
                          </w:rPr>
                        </w:pPr>
                        <w:r>
                          <w:rPr>
                            <w:rFonts w:ascii="Cambria" w:hAnsi="Cambria" w:eastAsia="Cambria"/>
                            <w:w w:val="85"/>
                            <w:sz w:val="12"/>
                          </w:rPr>
                          <w:t>𝐥</w:t>
                        </w:r>
                        <w:r>
                          <w:rPr>
                            <w:rFonts w:ascii="Cambria" w:hAnsi="Cambria" w:eastAsia="Cambria"/>
                            <w:spacing w:val="69"/>
                            <w:w w:val="150"/>
                            <w:sz w:val="12"/>
                          </w:rPr>
                          <w:t> </w:t>
                        </w:r>
                        <w:r>
                          <w:rPr>
                            <w:rFonts w:ascii="Cambria" w:hAnsi="Cambria" w:eastAsia="Cambria"/>
                            <w:w w:val="110"/>
                            <w:sz w:val="12"/>
                          </w:rPr>
                          <w:t>𝐇–</w:t>
                        </w:r>
                        <w:r>
                          <w:rPr>
                            <w:rFonts w:ascii="Cambria" w:hAnsi="Cambria" w:eastAsia="Cambria"/>
                            <w:spacing w:val="-12"/>
                            <w:w w:val="110"/>
                            <w:sz w:val="12"/>
                          </w:rPr>
                          <w:t>𝐎</w:t>
                        </w:r>
                        <w:r>
                          <w:rPr>
                            <w:rFonts w:ascii="Cambria" w:hAnsi="Cambria" w:eastAsia="Cambria"/>
                            <w:sz w:val="12"/>
                          </w:rPr>
                          <w:tab/>
                        </w:r>
                        <w:r>
                          <w:rPr>
                            <w:rFonts w:ascii="Cambria" w:hAnsi="Cambria" w:eastAsia="Cambria"/>
                            <w:w w:val="85"/>
                            <w:sz w:val="12"/>
                          </w:rPr>
                          <w:t>𝐥</w:t>
                        </w:r>
                        <w:r>
                          <w:rPr>
                            <w:rFonts w:ascii="Cambria" w:hAnsi="Cambria" w:eastAsia="Cambria"/>
                            <w:spacing w:val="72"/>
                            <w:w w:val="150"/>
                            <w:sz w:val="12"/>
                          </w:rPr>
                          <w:t> </w:t>
                        </w:r>
                        <w:r>
                          <w:rPr>
                            <w:rFonts w:ascii="Cambria" w:hAnsi="Cambria" w:eastAsia="Cambria"/>
                            <w:w w:val="110"/>
                            <w:sz w:val="12"/>
                          </w:rPr>
                          <w:t>𝐇–</w:t>
                        </w:r>
                        <w:r>
                          <w:rPr>
                            <w:rFonts w:ascii="Cambria" w:hAnsi="Cambria" w:eastAsia="Cambria"/>
                            <w:spacing w:val="-10"/>
                            <w:w w:val="110"/>
                            <w:sz w:val="12"/>
                          </w:rPr>
                          <w:t>𝐇</w:t>
                        </w:r>
                        <w:r>
                          <w:rPr>
                            <w:rFonts w:ascii="Cambria" w:hAnsi="Cambria" w:eastAsia="Cambria"/>
                            <w:sz w:val="12"/>
                          </w:rPr>
                          <w:tab/>
                        </w:r>
                        <w:r>
                          <w:rPr>
                            <w:rFonts w:ascii="Cambria" w:hAnsi="Cambria" w:eastAsia="Cambria"/>
                            <w:position w:val="-4"/>
                            <w:sz w:val="12"/>
                          </w:rPr>
                          <w:t>𝟐</w:t>
                        </w:r>
                        <w:r>
                          <w:rPr>
                            <w:rFonts w:ascii="Cambria" w:hAnsi="Cambria" w:eastAsia="Cambria"/>
                            <w:spacing w:val="75"/>
                            <w:position w:val="-4"/>
                            <w:sz w:val="12"/>
                          </w:rPr>
                          <w:t> </w:t>
                        </w:r>
                        <w:r>
                          <w:rPr>
                            <w:rFonts w:ascii="Cambria" w:hAnsi="Cambria" w:eastAsia="Cambria"/>
                            <w:w w:val="85"/>
                            <w:sz w:val="12"/>
                          </w:rPr>
                          <w:t>𝐥</w:t>
                        </w:r>
                        <w:r>
                          <w:rPr>
                            <w:rFonts w:ascii="Cambria" w:hAnsi="Cambria" w:eastAsia="Cambria"/>
                            <w:spacing w:val="74"/>
                            <w:w w:val="110"/>
                            <w:sz w:val="12"/>
                          </w:rPr>
                          <w:t> </w:t>
                        </w:r>
                        <w:r>
                          <w:rPr>
                            <w:rFonts w:ascii="Cambria" w:hAnsi="Cambria" w:eastAsia="Cambria"/>
                            <w:spacing w:val="-42"/>
                            <w:w w:val="110"/>
                            <w:sz w:val="12"/>
                          </w:rPr>
                          <w:t>𝐎=𝐎</w:t>
                        </w:r>
                      </w:p>
                    </w:txbxContent>
                  </v:textbox>
                  <w10:wrap type="none"/>
                </v:shape>
                <v:shape style="position:absolute;left:12043;top:-548;width:1355;height:233" type="#_x0000_t202" id="docshape118" filled="false" stroked="false">
                  <v:textbox inset="0,0,0,0">
                    <w:txbxContent>
                      <w:p>
                        <w:pPr>
                          <w:tabs>
                            <w:tab w:pos="743" w:val="left" w:leader="none"/>
                          </w:tabs>
                          <w:spacing w:line="232" w:lineRule="exact" w:before="0"/>
                          <w:ind w:left="0" w:right="0" w:firstLine="0"/>
                          <w:jc w:val="left"/>
                          <w:rPr>
                            <w:rFonts w:ascii="Cambria" w:hAnsi="Cambria" w:eastAsia="Cambria"/>
                            <w:sz w:val="17"/>
                          </w:rPr>
                        </w:pPr>
                        <w:r>
                          <w:rPr>
                            <w:rFonts w:ascii="Cambria" w:hAnsi="Cambria" w:eastAsia="Cambria"/>
                            <w:w w:val="110"/>
                            <w:sz w:val="17"/>
                          </w:rPr>
                          <w:t>−</w:t>
                        </w:r>
                        <w:r>
                          <w:rPr>
                            <w:rFonts w:ascii="Cambria" w:hAnsi="Cambria" w:eastAsia="Cambria"/>
                            <w:spacing w:val="3"/>
                            <w:w w:val="110"/>
                            <w:sz w:val="17"/>
                          </w:rPr>
                          <w:t> </w:t>
                        </w:r>
                        <w:r>
                          <w:rPr>
                            <w:rFonts w:ascii="Cambria" w:hAnsi="Cambria" w:eastAsia="Cambria"/>
                            <w:w w:val="110"/>
                            <w:sz w:val="17"/>
                          </w:rPr>
                          <w:t>∆</w:t>
                        </w:r>
                        <w:r>
                          <w:rPr>
                            <w:rFonts w:ascii="Cambria" w:hAnsi="Cambria" w:eastAsia="Cambria"/>
                            <w:spacing w:val="9"/>
                            <w:w w:val="110"/>
                            <w:sz w:val="17"/>
                          </w:rPr>
                          <w:t> </w:t>
                        </w:r>
                        <w:r>
                          <w:rPr>
                            <w:rFonts w:ascii="Cambria" w:hAnsi="Cambria" w:eastAsia="Cambria"/>
                            <w:spacing w:val="-7"/>
                            <w:w w:val="110"/>
                            <w:sz w:val="17"/>
                          </w:rPr>
                          <w:t>𝐇</w:t>
                        </w:r>
                        <w:r>
                          <w:rPr>
                            <w:rFonts w:ascii="Cambria" w:hAnsi="Cambria" w:eastAsia="Cambria"/>
                            <w:spacing w:val="-7"/>
                            <w:w w:val="110"/>
                            <w:sz w:val="17"/>
                            <w:vertAlign w:val="superscript"/>
                          </w:rPr>
                          <w:t>°</w:t>
                        </w:r>
                        <w:r>
                          <w:rPr>
                            <w:rFonts w:ascii="Cambria" w:hAnsi="Cambria" w:eastAsia="Cambria"/>
                            <w:sz w:val="17"/>
                            <w:vertAlign w:val="baseline"/>
                          </w:rPr>
                          <w:tab/>
                        </w:r>
                        <w:r>
                          <w:rPr>
                            <w:rFonts w:ascii="Cambria" w:hAnsi="Cambria" w:eastAsia="Cambria"/>
                            <w:w w:val="110"/>
                            <w:sz w:val="17"/>
                            <w:vertAlign w:val="baseline"/>
                          </w:rPr>
                          <w:t>−</w:t>
                        </w:r>
                        <w:r>
                          <w:rPr>
                            <w:rFonts w:ascii="Cambria" w:hAnsi="Cambria" w:eastAsia="Cambria"/>
                            <w:spacing w:val="-7"/>
                            <w:w w:val="110"/>
                            <w:sz w:val="17"/>
                            <w:vertAlign w:val="baseline"/>
                          </w:rPr>
                          <w:t> </w:t>
                        </w:r>
                        <w:r>
                          <w:rPr>
                            <w:rFonts w:ascii="Cambria" w:hAnsi="Cambria" w:eastAsia="Cambria"/>
                            <w:w w:val="110"/>
                            <w:position w:val="10"/>
                            <w:sz w:val="12"/>
                            <w:vertAlign w:val="baseline"/>
                          </w:rPr>
                          <w:t>𝟏</w:t>
                        </w:r>
                        <w:r>
                          <w:rPr>
                            <w:rFonts w:ascii="Cambria" w:hAnsi="Cambria" w:eastAsia="Cambria"/>
                            <w:spacing w:val="-4"/>
                            <w:w w:val="110"/>
                            <w:position w:val="10"/>
                            <w:sz w:val="12"/>
                            <w:vertAlign w:val="baseline"/>
                          </w:rPr>
                          <w:t> </w:t>
                        </w:r>
                        <w:r>
                          <w:rPr>
                            <w:rFonts w:ascii="Cambria" w:hAnsi="Cambria" w:eastAsia="Cambria"/>
                            <w:w w:val="110"/>
                            <w:sz w:val="17"/>
                            <w:vertAlign w:val="baseline"/>
                          </w:rPr>
                          <w:t>∆</w:t>
                        </w:r>
                        <w:r>
                          <w:rPr>
                            <w:rFonts w:ascii="Cambria" w:hAnsi="Cambria" w:eastAsia="Cambria"/>
                            <w:spacing w:val="-1"/>
                            <w:w w:val="110"/>
                            <w:sz w:val="17"/>
                            <w:vertAlign w:val="baseline"/>
                          </w:rPr>
                          <w:t> </w:t>
                        </w:r>
                        <w:r>
                          <w:rPr>
                            <w:rFonts w:ascii="Cambria" w:hAnsi="Cambria" w:eastAsia="Cambria"/>
                            <w:spacing w:val="-40"/>
                            <w:w w:val="110"/>
                            <w:sz w:val="17"/>
                            <w:vertAlign w:val="baseline"/>
                          </w:rPr>
                          <w:t>𝐇</w:t>
                        </w:r>
                        <w:r>
                          <w:rPr>
                            <w:rFonts w:ascii="Cambria" w:hAnsi="Cambria" w:eastAsia="Cambria"/>
                            <w:spacing w:val="-40"/>
                            <w:w w:val="110"/>
                            <w:sz w:val="17"/>
                            <w:vertAlign w:val="superscript"/>
                          </w:rPr>
                          <w:t>°</w:t>
                        </w:r>
                      </w:p>
                    </w:txbxContent>
                  </v:textbox>
                  <w10:wrap type="none"/>
                </v:shape>
                <v:shape style="position:absolute;left:11160;top:-231;width:2951;height:309" type="#_x0000_t202" id="docshape119" filled="false" stroked="false">
                  <v:textbox inset="0,0,0,0">
                    <w:txbxContent>
                      <w:p>
                        <w:pPr>
                          <w:tabs>
                            <w:tab w:pos="575" w:val="left" w:leader="none"/>
                          </w:tabs>
                          <w:spacing w:line="309" w:lineRule="exact" w:before="0"/>
                          <w:ind w:left="0" w:right="0" w:firstLine="0"/>
                          <w:jc w:val="left"/>
                          <w:rPr>
                            <w:rFonts w:ascii="Cambria" w:hAnsi="Cambria" w:eastAsia="Cambria"/>
                            <w:position w:val="1"/>
                            <w:sz w:val="17"/>
                          </w:rPr>
                        </w:pPr>
                        <w:r>
                          <w:rPr>
                            <w:rFonts w:ascii="Cambria" w:hAnsi="Cambria" w:eastAsia="Cambria"/>
                            <w:w w:val="110"/>
                            <w:position w:val="1"/>
                            <w:sz w:val="17"/>
                          </w:rPr>
                          <w:t>∆</w:t>
                        </w:r>
                        <w:r>
                          <w:rPr>
                            <w:rFonts w:ascii="Cambria" w:hAnsi="Cambria" w:eastAsia="Cambria"/>
                            <w:w w:val="110"/>
                            <w:position w:val="1"/>
                            <w:sz w:val="17"/>
                          </w:rPr>
                          <w:t> 𝐇</w:t>
                        </w:r>
                        <w:r>
                          <w:rPr>
                            <w:rFonts w:ascii="Cambria" w:hAnsi="Cambria" w:eastAsia="Cambria"/>
                            <w:w w:val="110"/>
                            <w:position w:val="1"/>
                            <w:sz w:val="17"/>
                            <w:vertAlign w:val="superscript"/>
                          </w:rPr>
                          <w:t>°</w:t>
                        </w:r>
                        <w:r>
                          <w:rPr>
                            <w:rFonts w:ascii="Cambria" w:hAnsi="Cambria" w:eastAsia="Cambria"/>
                            <w:position w:val="1"/>
                            <w:sz w:val="17"/>
                            <w:vertAlign w:val="baseline"/>
                          </w:rPr>
                          <w:tab/>
                        </w:r>
                        <w:r>
                          <w:rPr>
                            <w:rFonts w:ascii="Cambria" w:hAnsi="Cambria" w:eastAsia="Cambria"/>
                            <w:w w:val="105"/>
                            <w:position w:val="1"/>
                            <w:sz w:val="17"/>
                            <w:vertAlign w:val="baseline"/>
                          </w:rPr>
                          <w:t>=</w:t>
                        </w:r>
                        <w:r>
                          <w:rPr>
                            <w:rFonts w:ascii="Cambria" w:hAnsi="Cambria" w:eastAsia="Cambria"/>
                            <w:spacing w:val="-4"/>
                            <w:w w:val="105"/>
                            <w:position w:val="1"/>
                            <w:sz w:val="17"/>
                            <w:vertAlign w:val="baseline"/>
                          </w:rPr>
                          <w:t> </w:t>
                        </w:r>
                        <w:r>
                          <w:rPr>
                            <w:rFonts w:ascii="Cambria" w:hAnsi="Cambria" w:eastAsia="Cambria"/>
                            <w:w w:val="105"/>
                            <w:position w:val="1"/>
                            <w:sz w:val="17"/>
                            <w:vertAlign w:val="baseline"/>
                          </w:rPr>
                          <w:t>𝟐</w:t>
                        </w:r>
                        <w:r>
                          <w:rPr>
                            <w:rFonts w:ascii="Cambria" w:hAnsi="Cambria" w:eastAsia="Cambria"/>
                            <w:spacing w:val="-9"/>
                            <w:w w:val="105"/>
                            <w:position w:val="1"/>
                            <w:sz w:val="17"/>
                            <w:vertAlign w:val="baseline"/>
                          </w:rPr>
                          <w:t> </w:t>
                        </w:r>
                        <w:r>
                          <w:rPr>
                            <w:rFonts w:ascii="Cambria" w:hAnsi="Cambria" w:eastAsia="Cambria"/>
                            <w:w w:val="105"/>
                            <w:position w:val="1"/>
                            <w:sz w:val="17"/>
                            <w:vertAlign w:val="baseline"/>
                          </w:rPr>
                          <w:t>×</w:t>
                        </w:r>
                        <w:r>
                          <w:rPr>
                            <w:rFonts w:ascii="Cambria" w:hAnsi="Cambria" w:eastAsia="Cambria"/>
                            <w:spacing w:val="-8"/>
                            <w:w w:val="105"/>
                            <w:position w:val="1"/>
                            <w:sz w:val="17"/>
                            <w:vertAlign w:val="baseline"/>
                          </w:rPr>
                          <w:t> </w:t>
                        </w:r>
                        <w:r>
                          <w:rPr>
                            <w:rFonts w:ascii="Cambria" w:hAnsi="Cambria" w:eastAsia="Cambria"/>
                            <w:w w:val="105"/>
                            <w:sz w:val="17"/>
                            <w:vertAlign w:val="baseline"/>
                          </w:rPr>
                          <w:t>(</w:t>
                        </w:r>
                        <w:r>
                          <w:rPr>
                            <w:rFonts w:ascii="Cambria" w:hAnsi="Cambria" w:eastAsia="Cambria"/>
                            <w:w w:val="105"/>
                            <w:position w:val="1"/>
                            <w:sz w:val="17"/>
                            <w:vertAlign w:val="baseline"/>
                          </w:rPr>
                          <w:t>−𝟒𝟓𝟎</w:t>
                        </w:r>
                        <w:r>
                          <w:rPr>
                            <w:rFonts w:ascii="Cambria" w:hAnsi="Cambria" w:eastAsia="Cambria"/>
                            <w:w w:val="105"/>
                            <w:sz w:val="17"/>
                            <w:vertAlign w:val="baseline"/>
                          </w:rPr>
                          <w:t>)</w:t>
                        </w:r>
                        <w:r>
                          <w:rPr>
                            <w:rFonts w:ascii="Cambria" w:hAnsi="Cambria" w:eastAsia="Cambria"/>
                            <w:spacing w:val="-10"/>
                            <w:w w:val="105"/>
                            <w:sz w:val="17"/>
                            <w:vertAlign w:val="baseline"/>
                          </w:rPr>
                          <w:t> </w:t>
                        </w:r>
                        <w:r>
                          <w:rPr>
                            <w:rFonts w:ascii="Cambria" w:hAnsi="Cambria" w:eastAsia="Cambria"/>
                            <w:w w:val="105"/>
                            <w:position w:val="1"/>
                            <w:sz w:val="17"/>
                            <w:vertAlign w:val="baseline"/>
                          </w:rPr>
                          <w:t>+</w:t>
                        </w:r>
                        <w:r>
                          <w:rPr>
                            <w:rFonts w:ascii="Cambria" w:hAnsi="Cambria" w:eastAsia="Cambria"/>
                            <w:spacing w:val="-8"/>
                            <w:w w:val="105"/>
                            <w:position w:val="1"/>
                            <w:sz w:val="17"/>
                            <w:vertAlign w:val="baseline"/>
                          </w:rPr>
                          <w:t> </w:t>
                        </w:r>
                        <w:r>
                          <w:rPr>
                            <w:rFonts w:ascii="Cambria" w:hAnsi="Cambria" w:eastAsia="Cambria"/>
                            <w:w w:val="105"/>
                            <w:position w:val="1"/>
                            <w:sz w:val="17"/>
                            <w:vertAlign w:val="baseline"/>
                          </w:rPr>
                          <w:t>𝟒𝟒𝟎</w:t>
                        </w:r>
                        <w:r>
                          <w:rPr>
                            <w:rFonts w:ascii="Cambria" w:hAnsi="Cambria" w:eastAsia="Cambria"/>
                            <w:spacing w:val="-9"/>
                            <w:w w:val="105"/>
                            <w:position w:val="1"/>
                            <w:sz w:val="17"/>
                            <w:vertAlign w:val="baseline"/>
                          </w:rPr>
                          <w:t> </w:t>
                        </w:r>
                        <w:r>
                          <w:rPr>
                            <w:rFonts w:ascii="Cambria" w:hAnsi="Cambria" w:eastAsia="Cambria"/>
                            <w:w w:val="105"/>
                            <w:position w:val="1"/>
                            <w:sz w:val="17"/>
                            <w:vertAlign w:val="baseline"/>
                          </w:rPr>
                          <w:t>+</w:t>
                        </w:r>
                        <w:r>
                          <w:rPr>
                            <w:rFonts w:ascii="Cambria" w:hAnsi="Cambria" w:eastAsia="Cambria"/>
                            <w:spacing w:val="-10"/>
                            <w:w w:val="105"/>
                            <w:position w:val="1"/>
                            <w:sz w:val="17"/>
                            <w:vertAlign w:val="baseline"/>
                          </w:rPr>
                          <w:t> </w:t>
                        </w:r>
                        <w:r>
                          <w:rPr>
                            <w:rFonts w:ascii="Cambria" w:hAnsi="Cambria" w:eastAsia="Cambria"/>
                            <w:w w:val="105"/>
                            <w:position w:val="14"/>
                            <w:sz w:val="17"/>
                            <w:vertAlign w:val="baseline"/>
                          </w:rPr>
                          <w:t>𝟏</w:t>
                        </w:r>
                        <w:r>
                          <w:rPr>
                            <w:rFonts w:ascii="Cambria" w:hAnsi="Cambria" w:eastAsia="Cambria"/>
                            <w:spacing w:val="-9"/>
                            <w:w w:val="105"/>
                            <w:position w:val="14"/>
                            <w:sz w:val="17"/>
                            <w:vertAlign w:val="baseline"/>
                          </w:rPr>
                          <w:t> </w:t>
                        </w:r>
                        <w:r>
                          <w:rPr>
                            <w:rFonts w:ascii="Cambria" w:hAnsi="Cambria" w:eastAsia="Cambria"/>
                            <w:spacing w:val="-72"/>
                            <w:w w:val="105"/>
                            <w:position w:val="1"/>
                            <w:sz w:val="17"/>
                            <w:vertAlign w:val="baseline"/>
                          </w:rPr>
                          <w:t>×</w:t>
                        </w:r>
                        <w:r>
                          <w:rPr>
                            <w:rFonts w:ascii="Cambria" w:hAnsi="Cambria" w:eastAsia="Cambria"/>
                            <w:spacing w:val="40"/>
                            <w:w w:val="110"/>
                            <w:position w:val="1"/>
                            <w:sz w:val="17"/>
                            <w:vertAlign w:val="baseline"/>
                          </w:rPr>
                          <w:t> </w:t>
                        </w:r>
                        <w:r>
                          <w:rPr>
                            <w:rFonts w:ascii="Cambria" w:hAnsi="Cambria" w:eastAsia="Cambria"/>
                            <w:spacing w:val="-124"/>
                            <w:w w:val="110"/>
                            <w:position w:val="1"/>
                            <w:sz w:val="17"/>
                            <w:vertAlign w:val="baseline"/>
                          </w:rPr>
                          <w:t>𝟓𝟎𝟎</w:t>
                        </w:r>
                      </w:p>
                    </w:txbxContent>
                  </v:textbox>
                  <w10:wrap type="none"/>
                </v:shape>
                <v:shape style="position:absolute;left:11260;top:-29;width:442;height:145" type="#_x0000_t202" id="docshape120" filled="false" stroked="false">
                  <v:textbox inset="0,0,0,0">
                    <w:txbxContent>
                      <w:p>
                        <w:pPr>
                          <w:spacing w:line="141" w:lineRule="exact" w:before="0"/>
                          <w:ind w:left="0" w:right="0" w:firstLine="0"/>
                          <w:jc w:val="left"/>
                          <w:rPr>
                            <w:rFonts w:ascii="Cambria" w:eastAsia="Cambria"/>
                            <w:sz w:val="12"/>
                          </w:rPr>
                        </w:pPr>
                        <w:r>
                          <w:rPr>
                            <w:rFonts w:ascii="Cambria" w:eastAsia="Cambria"/>
                            <w:w w:val="95"/>
                            <w:sz w:val="12"/>
                          </w:rPr>
                          <w:t>𝐟</w:t>
                        </w:r>
                        <w:r>
                          <w:rPr>
                            <w:rFonts w:ascii="Cambria" w:eastAsia="Cambria"/>
                            <w:spacing w:val="68"/>
                            <w:sz w:val="12"/>
                          </w:rPr>
                          <w:t> </w:t>
                        </w:r>
                        <w:r>
                          <w:rPr>
                            <w:rFonts w:ascii="Cambria" w:eastAsia="Cambria"/>
                            <w:spacing w:val="-35"/>
                            <w:w w:val="95"/>
                            <w:sz w:val="12"/>
                          </w:rPr>
                          <w:t>𝐇</w:t>
                        </w:r>
                        <w:r>
                          <w:rPr>
                            <w:rFonts w:ascii="Cambria" w:eastAsia="Cambria"/>
                            <w:spacing w:val="-35"/>
                            <w:w w:val="95"/>
                            <w:position w:val="-1"/>
                            <w:sz w:val="10"/>
                          </w:rPr>
                          <w:t>𝟐</w:t>
                        </w:r>
                        <w:r>
                          <w:rPr>
                            <w:rFonts w:ascii="Cambria" w:eastAsia="Cambria"/>
                            <w:spacing w:val="-35"/>
                            <w:w w:val="95"/>
                            <w:sz w:val="12"/>
                          </w:rPr>
                          <w:t>𝐎</w:t>
                        </w:r>
                      </w:p>
                    </w:txbxContent>
                  </v:textbox>
                  <w10:wrap type="none"/>
                </v:shape>
                <v:shape style="position:absolute;left:13488;top:11;width:122;height:170" type="#_x0000_t202" id="docshape121" filled="false" stroked="false">
                  <v:textbox inset="0,0,0,0">
                    <w:txbxContent>
                      <w:p>
                        <w:pPr>
                          <w:spacing w:line="170" w:lineRule="exact" w:before="0"/>
                          <w:ind w:left="0" w:right="0" w:firstLine="0"/>
                          <w:jc w:val="left"/>
                          <w:rPr>
                            <w:rFonts w:ascii="Cambria" w:eastAsia="Cambria"/>
                            <w:sz w:val="17"/>
                          </w:rPr>
                        </w:pPr>
                        <w:r>
                          <w:rPr>
                            <w:rFonts w:ascii="Cambria" w:eastAsia="Cambria"/>
                            <w:spacing w:val="-10"/>
                            <w:w w:val="70"/>
                            <w:sz w:val="17"/>
                          </w:rPr>
                          <w:t>𝟐</w:t>
                        </w:r>
                      </w:p>
                    </w:txbxContent>
                  </v:textbox>
                  <w10:wrap type="none"/>
                </v:shape>
                <v:shape style="position:absolute;left:11781;top:184;width:1708;height:229" type="#_x0000_t202" id="docshape122" filled="false" stroked="false">
                  <v:textbox inset="0,0,0,0">
                    <w:txbxContent>
                      <w:p>
                        <w:pPr>
                          <w:spacing w:line="227" w:lineRule="exact" w:before="1"/>
                          <w:ind w:left="0" w:right="0" w:firstLine="0"/>
                          <w:jc w:val="left"/>
                          <w:rPr>
                            <w:rFonts w:ascii="Cambria" w:hAnsi="Cambria" w:eastAsia="Cambria"/>
                            <w:sz w:val="17"/>
                          </w:rPr>
                        </w:pPr>
                        <w:r>
                          <w:rPr>
                            <w:rFonts w:ascii="Cambria" w:hAnsi="Cambria" w:eastAsia="Cambria"/>
                            <w:sz w:val="17"/>
                          </w:rPr>
                          <w:t>∆</w:t>
                        </w:r>
                        <w:r>
                          <w:rPr>
                            <w:rFonts w:ascii="Cambria" w:hAnsi="Cambria" w:eastAsia="Cambria"/>
                            <w:sz w:val="17"/>
                            <w:vertAlign w:val="subscript"/>
                          </w:rPr>
                          <w:t>𝐟</w:t>
                        </w:r>
                        <w:r>
                          <w:rPr>
                            <w:rFonts w:ascii="Cambria" w:hAnsi="Cambria" w:eastAsia="Cambria"/>
                            <w:sz w:val="17"/>
                            <w:vertAlign w:val="baseline"/>
                          </w:rPr>
                          <w:t>𝐇</w:t>
                        </w:r>
                        <w:r>
                          <w:rPr>
                            <w:rFonts w:ascii="Cambria" w:hAnsi="Cambria" w:eastAsia="Cambria"/>
                            <w:sz w:val="17"/>
                            <w:vertAlign w:val="superscript"/>
                          </w:rPr>
                          <w:t>°</w:t>
                        </w:r>
                        <w:r>
                          <w:rPr>
                            <w:rFonts w:ascii="Cambria" w:hAnsi="Cambria" w:eastAsia="Cambria"/>
                            <w:spacing w:val="66"/>
                            <w:w w:val="150"/>
                            <w:sz w:val="17"/>
                            <w:vertAlign w:val="baseline"/>
                          </w:rPr>
                          <w:t> </w:t>
                        </w:r>
                        <w:r>
                          <w:rPr>
                            <w:rFonts w:ascii="Cambria" w:hAnsi="Cambria" w:eastAsia="Cambria"/>
                            <w:position w:val="-3"/>
                            <w:sz w:val="12"/>
                            <w:vertAlign w:val="baseline"/>
                          </w:rPr>
                          <w:t>𝐎</w:t>
                        </w:r>
                        <w:r>
                          <w:rPr>
                            <w:rFonts w:ascii="Cambria" w:hAnsi="Cambria" w:eastAsia="Cambria"/>
                            <w:spacing w:val="35"/>
                            <w:position w:val="-3"/>
                            <w:sz w:val="12"/>
                            <w:vertAlign w:val="baseline"/>
                          </w:rPr>
                          <w:t> </w:t>
                        </w:r>
                        <w:r>
                          <w:rPr>
                            <w:rFonts w:ascii="Cambria" w:hAnsi="Cambria" w:eastAsia="Cambria"/>
                            <w:sz w:val="17"/>
                            <w:vertAlign w:val="baseline"/>
                          </w:rPr>
                          <w:t>=</w:t>
                        </w:r>
                        <w:r>
                          <w:rPr>
                            <w:rFonts w:ascii="Cambria" w:hAnsi="Cambria" w:eastAsia="Cambria"/>
                            <w:spacing w:val="17"/>
                            <w:sz w:val="17"/>
                            <w:vertAlign w:val="baseline"/>
                          </w:rPr>
                          <w:t> </w:t>
                        </w:r>
                        <w:r>
                          <w:rPr>
                            <w:rFonts w:ascii="Cambria" w:hAnsi="Cambria" w:eastAsia="Cambria"/>
                            <w:sz w:val="17"/>
                            <w:vertAlign w:val="baseline"/>
                          </w:rPr>
                          <w:t>−𝟒𝟔𝟎</w:t>
                        </w:r>
                        <w:r>
                          <w:rPr>
                            <w:rFonts w:ascii="Cambria" w:hAnsi="Cambria" w:eastAsia="Cambria"/>
                            <w:spacing w:val="7"/>
                            <w:sz w:val="17"/>
                            <w:vertAlign w:val="baseline"/>
                          </w:rPr>
                          <w:t> </w:t>
                        </w:r>
                        <w:r>
                          <w:rPr>
                            <w:rFonts w:ascii="Cambria" w:hAnsi="Cambria" w:eastAsia="Cambria"/>
                            <w:sz w:val="17"/>
                            <w:vertAlign w:val="baseline"/>
                          </w:rPr>
                          <w:t>+</w:t>
                        </w:r>
                        <w:r>
                          <w:rPr>
                            <w:rFonts w:ascii="Cambria" w:hAnsi="Cambria" w:eastAsia="Cambria"/>
                            <w:spacing w:val="7"/>
                            <w:sz w:val="17"/>
                            <w:vertAlign w:val="baseline"/>
                          </w:rPr>
                          <w:t> </w:t>
                        </w:r>
                        <w:r>
                          <w:rPr>
                            <w:rFonts w:ascii="Cambria" w:hAnsi="Cambria" w:eastAsia="Cambria"/>
                            <w:spacing w:val="-165"/>
                            <w:sz w:val="17"/>
                            <w:vertAlign w:val="baseline"/>
                          </w:rPr>
                          <w:t>𝟐𝟓𝟎</w:t>
                        </w:r>
                      </w:p>
                    </w:txbxContent>
                  </v:textbox>
                  <w10:wrap type="none"/>
                </v:shape>
                <v:shape style="position:absolute;left:12067;top:292;width:168;height:140" type="#_x0000_t202" id="docshape123" filled="false" stroked="false">
                  <v:textbox inset="0,0,0,0">
                    <w:txbxContent>
                      <w:p>
                        <w:pPr>
                          <w:spacing w:line="136" w:lineRule="exact" w:before="0"/>
                          <w:ind w:left="0" w:right="0" w:firstLine="0"/>
                          <w:jc w:val="left"/>
                          <w:rPr>
                            <w:rFonts w:ascii="Cambria" w:eastAsia="Cambria"/>
                            <w:position w:val="-1"/>
                            <w:sz w:val="10"/>
                          </w:rPr>
                        </w:pPr>
                        <w:r>
                          <w:rPr>
                            <w:rFonts w:ascii="Cambria" w:eastAsia="Cambria"/>
                            <w:spacing w:val="-5"/>
                            <w:w w:val="75"/>
                            <w:sz w:val="12"/>
                          </w:rPr>
                          <w:t>𝐇</w:t>
                        </w:r>
                        <w:r>
                          <w:rPr>
                            <w:rFonts w:ascii="Cambria" w:eastAsia="Cambria"/>
                            <w:spacing w:val="-5"/>
                            <w:w w:val="75"/>
                            <w:position w:val="-1"/>
                            <w:sz w:val="10"/>
                          </w:rPr>
                          <w:t>𝟐</w:t>
                        </w:r>
                      </w:p>
                    </w:txbxContent>
                  </v:textbox>
                  <w10:wrap type="none"/>
                </v:shape>
                <v:shape style="position:absolute;left:11666;top:451;width:356;height:222" type="#_x0000_t202" id="docshape124" filled="false" stroked="false">
                  <v:textbox inset="0,0,0,0">
                    <w:txbxContent>
                      <w:p>
                        <w:pPr>
                          <w:spacing w:line="199" w:lineRule="exact" w:before="0"/>
                          <w:ind w:left="0" w:right="0" w:firstLine="0"/>
                          <w:jc w:val="left"/>
                          <w:rPr>
                            <w:rFonts w:ascii="Cambria" w:hAnsi="Cambria" w:eastAsia="Cambria"/>
                            <w:sz w:val="17"/>
                          </w:rPr>
                        </w:pPr>
                        <w:r>
                          <w:rPr>
                            <w:rFonts w:ascii="Cambria" w:hAnsi="Cambria" w:eastAsia="Cambria"/>
                            <w:spacing w:val="-4"/>
                            <w:w w:val="80"/>
                            <w:sz w:val="17"/>
                          </w:rPr>
                          <w:t>∆</w:t>
                        </w:r>
                        <w:r>
                          <w:rPr>
                            <w:rFonts w:ascii="Cambria" w:hAnsi="Cambria" w:eastAsia="Cambria"/>
                            <w:spacing w:val="-4"/>
                            <w:w w:val="80"/>
                            <w:sz w:val="17"/>
                            <w:vertAlign w:val="subscript"/>
                          </w:rPr>
                          <w:t>𝐟</w:t>
                        </w:r>
                        <w:r>
                          <w:rPr>
                            <w:rFonts w:ascii="Cambria" w:hAnsi="Cambria" w:eastAsia="Cambria"/>
                            <w:spacing w:val="-4"/>
                            <w:w w:val="80"/>
                            <w:sz w:val="17"/>
                            <w:vertAlign w:val="baseline"/>
                          </w:rPr>
                          <w:t>𝐇</w:t>
                        </w:r>
                        <w:r>
                          <w:rPr>
                            <w:rFonts w:ascii="Cambria" w:hAnsi="Cambria" w:eastAsia="Cambria"/>
                            <w:spacing w:val="-4"/>
                            <w:w w:val="80"/>
                            <w:sz w:val="17"/>
                            <w:vertAlign w:val="superscript"/>
                          </w:rPr>
                          <w:t>°</w:t>
                        </w:r>
                      </w:p>
                    </w:txbxContent>
                  </v:textbox>
                  <w10:wrap type="none"/>
                </v:shape>
                <v:shape style="position:absolute;left:11952;top:556;width:260;height:140" type="#_x0000_t202" id="docshape125" filled="false" stroked="false">
                  <v:textbox inset="0,0,0,0">
                    <w:txbxContent>
                      <w:p>
                        <w:pPr>
                          <w:spacing w:line="136" w:lineRule="exact" w:before="0"/>
                          <w:ind w:left="0" w:right="0" w:firstLine="0"/>
                          <w:jc w:val="left"/>
                          <w:rPr>
                            <w:rFonts w:ascii="Cambria" w:eastAsia="Cambria"/>
                            <w:sz w:val="12"/>
                          </w:rPr>
                        </w:pPr>
                        <w:r>
                          <w:rPr>
                            <w:rFonts w:ascii="Cambria" w:eastAsia="Cambria"/>
                            <w:spacing w:val="-5"/>
                            <w:w w:val="75"/>
                            <w:sz w:val="12"/>
                          </w:rPr>
                          <w:t>𝐇</w:t>
                        </w:r>
                        <w:r>
                          <w:rPr>
                            <w:rFonts w:ascii="Cambria" w:eastAsia="Cambria"/>
                            <w:spacing w:val="-5"/>
                            <w:w w:val="75"/>
                            <w:position w:val="-1"/>
                            <w:sz w:val="10"/>
                          </w:rPr>
                          <w:t>𝟐</w:t>
                        </w:r>
                        <w:r>
                          <w:rPr>
                            <w:rFonts w:ascii="Cambria" w:eastAsia="Cambria"/>
                            <w:spacing w:val="-5"/>
                            <w:w w:val="75"/>
                            <w:sz w:val="12"/>
                          </w:rPr>
                          <w:t>𝐎</w:t>
                        </w:r>
                      </w:p>
                    </w:txbxContent>
                  </v:textbox>
                  <w10:wrap type="none"/>
                </v:shape>
                <v:shape style="position:absolute;left:12242;top:455;width:1355;height:194" type="#_x0000_t202" id="docshape126" filled="false" stroked="false">
                  <v:textbox inset="0,0,0,0">
                    <w:txbxContent>
                      <w:p>
                        <w:pPr>
                          <w:spacing w:line="194" w:lineRule="exact" w:before="0"/>
                          <w:ind w:left="0" w:right="0" w:firstLine="0"/>
                          <w:jc w:val="left"/>
                          <w:rPr>
                            <w:rFonts w:ascii="Cambria" w:hAnsi="Cambria" w:eastAsia="Cambria"/>
                            <w:sz w:val="17"/>
                          </w:rPr>
                        </w:pPr>
                        <w:r>
                          <w:rPr>
                            <w:rFonts w:ascii="Cambria" w:hAnsi="Cambria" w:eastAsia="Cambria"/>
                            <w:w w:val="134"/>
                            <w:sz w:val="17"/>
                          </w:rPr>
                          <w:t>=</w:t>
                        </w:r>
                        <w:r>
                          <w:rPr>
                            <w:rFonts w:ascii="Cambria" w:hAnsi="Cambria" w:eastAsia="Cambria"/>
                            <w:spacing w:val="8"/>
                            <w:sz w:val="17"/>
                          </w:rPr>
                          <w:t> </w:t>
                        </w:r>
                        <w:r>
                          <w:rPr>
                            <w:rFonts w:ascii="Cambria" w:hAnsi="Cambria" w:eastAsia="Cambria"/>
                            <w:w w:val="134"/>
                            <w:sz w:val="17"/>
                          </w:rPr>
                          <w:t>−</w:t>
                        </w:r>
                        <w:r>
                          <w:rPr>
                            <w:rFonts w:ascii="Cambria" w:hAnsi="Cambria" w:eastAsia="Cambria"/>
                            <w:spacing w:val="-2"/>
                            <w:w w:val="90"/>
                            <w:sz w:val="17"/>
                          </w:rPr>
                          <w:t>𝟐</w:t>
                        </w:r>
                        <w:r>
                          <w:rPr>
                            <w:rFonts w:ascii="Cambria" w:hAnsi="Cambria" w:eastAsia="Cambria"/>
                            <w:spacing w:val="2"/>
                            <w:w w:val="90"/>
                            <w:sz w:val="17"/>
                          </w:rPr>
                          <w:t>𝟏</w:t>
                        </w:r>
                        <w:r>
                          <w:rPr>
                            <w:rFonts w:ascii="Cambria" w:hAnsi="Cambria" w:eastAsia="Cambria"/>
                            <w:w w:val="90"/>
                            <w:sz w:val="17"/>
                          </w:rPr>
                          <w:t>𝟎</w:t>
                        </w:r>
                        <w:r>
                          <w:rPr>
                            <w:rFonts w:ascii="Cambria" w:hAnsi="Cambria" w:eastAsia="Cambria"/>
                            <w:sz w:val="17"/>
                          </w:rPr>
                          <w:t> </w:t>
                        </w:r>
                        <w:r>
                          <w:rPr>
                            <w:rFonts w:ascii="Cambria" w:hAnsi="Cambria" w:eastAsia="Cambria"/>
                            <w:w w:val="92"/>
                            <w:sz w:val="17"/>
                          </w:rPr>
                          <w:t>𝐤</w:t>
                        </w:r>
                        <w:r>
                          <w:rPr>
                            <w:rFonts w:ascii="Cambria" w:hAnsi="Cambria" w:eastAsia="Cambria"/>
                            <w:spacing w:val="-1"/>
                            <w:w w:val="53"/>
                            <w:sz w:val="17"/>
                          </w:rPr>
                          <w:t>𝐉</w:t>
                        </w:r>
                        <w:r>
                          <w:rPr>
                            <w:rFonts w:ascii="Cambria" w:hAnsi="Cambria" w:eastAsia="Cambria"/>
                            <w:w w:val="99"/>
                            <w:sz w:val="17"/>
                          </w:rPr>
                          <w:t>.</w:t>
                        </w:r>
                        <w:r>
                          <w:rPr>
                            <w:rFonts w:ascii="Cambria" w:hAnsi="Cambria" w:eastAsia="Cambria"/>
                            <w:spacing w:val="-10"/>
                            <w:sz w:val="17"/>
                          </w:rPr>
                          <w:t> </w:t>
                        </w:r>
                        <w:r>
                          <w:rPr>
                            <w:rFonts w:ascii="Cambria" w:hAnsi="Cambria" w:eastAsia="Cambria"/>
                            <w:spacing w:val="-85"/>
                            <w:w w:val="137"/>
                            <w:sz w:val="17"/>
                          </w:rPr>
                          <w:t>𝐦</w:t>
                        </w:r>
                        <w:r>
                          <w:rPr>
                            <w:rFonts w:ascii="Cambria" w:hAnsi="Cambria" w:eastAsia="Cambria"/>
                            <w:spacing w:val="-82"/>
                            <w:w w:val="88"/>
                            <w:sz w:val="17"/>
                          </w:rPr>
                          <w:t>𝐨</w:t>
                        </w:r>
                        <w:r>
                          <w:rPr>
                            <w:rFonts w:ascii="Cambria" w:hAnsi="Cambria" w:eastAsia="Cambria"/>
                            <w:spacing w:val="-80"/>
                            <w:w w:val="48"/>
                            <w:sz w:val="17"/>
                          </w:rPr>
                          <w:t>𝐥</w:t>
                        </w:r>
                        <w:r>
                          <w:rPr>
                            <w:rFonts w:ascii="Cambria" w:hAnsi="Cambria" w:eastAsia="Cambria"/>
                            <w:spacing w:val="-84"/>
                            <w:w w:val="159"/>
                            <w:sz w:val="17"/>
                            <w:vertAlign w:val="superscript"/>
                          </w:rPr>
                          <w:t>–</w:t>
                        </w:r>
                        <w:r>
                          <w:rPr>
                            <w:rFonts w:ascii="Cambria" w:hAnsi="Cambria" w:eastAsia="Cambria"/>
                            <w:spacing w:val="-90"/>
                            <w:w w:val="99"/>
                            <w:sz w:val="17"/>
                            <w:vertAlign w:val="superscript"/>
                          </w:rPr>
                          <w:t>𝟏</w:t>
                        </w:r>
                      </w:p>
                    </w:txbxContent>
                  </v:textbox>
                  <w10:wrap type="none"/>
                </v:shape>
                <w10:wrap type="none"/>
              </v:group>
            </w:pict>
          </mc:Fallback>
        </mc:AlternateContent>
      </w:r>
      <w:r>
        <w:rPr>
          <w:b/>
          <w:i/>
          <w:sz w:val="17"/>
        </w:rPr>
        <w:t>C</w:t>
      </w:r>
      <w:r>
        <w:rPr>
          <w:b/>
          <w:i/>
          <w:spacing w:val="15"/>
          <w:sz w:val="17"/>
        </w:rPr>
        <w:t> </w:t>
      </w:r>
      <w:r>
        <w:rPr>
          <w:b/>
          <w:i/>
          <w:sz w:val="17"/>
        </w:rPr>
        <w:t>H</w:t>
      </w:r>
      <w:r>
        <w:rPr>
          <w:b/>
          <w:i/>
          <w:spacing w:val="52"/>
          <w:sz w:val="17"/>
        </w:rPr>
        <w:t> </w:t>
      </w:r>
      <w:r>
        <w:rPr>
          <w:b/>
          <w:i/>
          <w:sz w:val="17"/>
        </w:rPr>
        <w:t>+</w:t>
      </w:r>
      <w:r>
        <w:rPr>
          <w:b/>
          <w:i/>
          <w:spacing w:val="-3"/>
          <w:sz w:val="17"/>
        </w:rPr>
        <w:t> </w:t>
      </w:r>
      <w:r>
        <w:rPr>
          <w:rFonts w:ascii="Cambria" w:hAnsi="Cambria" w:eastAsia="Cambria"/>
          <w:sz w:val="17"/>
          <w:vertAlign w:val="superscript"/>
        </w:rPr>
        <w:t>𝟕</w:t>
      </w:r>
      <w:r>
        <w:rPr>
          <w:b/>
          <w:i/>
          <w:sz w:val="17"/>
          <w:vertAlign w:val="baseline"/>
        </w:rPr>
        <w:t>O</w:t>
      </w:r>
      <w:r>
        <w:rPr>
          <w:b/>
          <w:i/>
          <w:spacing w:val="54"/>
          <w:sz w:val="17"/>
          <w:vertAlign w:val="baseline"/>
        </w:rPr>
        <w:t> </w:t>
      </w:r>
      <w:r>
        <w:rPr>
          <w:rFonts w:ascii="Cambria" w:hAnsi="Cambria" w:eastAsia="Cambria"/>
          <w:sz w:val="17"/>
          <w:vertAlign w:val="baseline"/>
        </w:rPr>
        <w:t>→</w:t>
      </w:r>
      <w:r>
        <w:rPr>
          <w:rFonts w:ascii="Cambria" w:hAnsi="Cambria" w:eastAsia="Cambria"/>
          <w:spacing w:val="4"/>
          <w:sz w:val="17"/>
          <w:vertAlign w:val="baseline"/>
        </w:rPr>
        <w:t> </w:t>
      </w:r>
      <w:r>
        <w:rPr>
          <w:b/>
          <w:i/>
          <w:sz w:val="17"/>
          <w:vertAlign w:val="baseline"/>
        </w:rPr>
        <w:t>2</w:t>
      </w:r>
      <w:r>
        <w:rPr>
          <w:b/>
          <w:i/>
          <w:spacing w:val="-2"/>
          <w:sz w:val="17"/>
          <w:vertAlign w:val="baseline"/>
        </w:rPr>
        <w:t> </w:t>
      </w:r>
      <w:r>
        <w:rPr>
          <w:b/>
          <w:i/>
          <w:sz w:val="17"/>
          <w:vertAlign w:val="baseline"/>
        </w:rPr>
        <w:t>CO</w:t>
      </w:r>
      <w:r>
        <w:rPr>
          <w:b/>
          <w:i/>
          <w:spacing w:val="53"/>
          <w:sz w:val="17"/>
          <w:vertAlign w:val="baseline"/>
        </w:rPr>
        <w:t> </w:t>
      </w:r>
      <w:r>
        <w:rPr>
          <w:b/>
          <w:i/>
          <w:sz w:val="17"/>
          <w:vertAlign w:val="baseline"/>
        </w:rPr>
        <w:t>+</w:t>
      </w:r>
      <w:r>
        <w:rPr>
          <w:b/>
          <w:i/>
          <w:spacing w:val="-2"/>
          <w:sz w:val="17"/>
          <w:vertAlign w:val="baseline"/>
        </w:rPr>
        <w:t> </w:t>
      </w:r>
      <w:r>
        <w:rPr>
          <w:b/>
          <w:i/>
          <w:sz w:val="17"/>
          <w:vertAlign w:val="baseline"/>
        </w:rPr>
        <w:t>3</w:t>
      </w:r>
      <w:r>
        <w:rPr>
          <w:b/>
          <w:i/>
          <w:spacing w:val="-2"/>
          <w:sz w:val="17"/>
          <w:vertAlign w:val="baseline"/>
        </w:rPr>
        <w:t> </w:t>
      </w:r>
      <w:r>
        <w:rPr>
          <w:b/>
          <w:i/>
          <w:sz w:val="17"/>
          <w:vertAlign w:val="baseline"/>
        </w:rPr>
        <w:t>H</w:t>
      </w:r>
      <w:r>
        <w:rPr>
          <w:b/>
          <w:i/>
          <w:spacing w:val="12"/>
          <w:sz w:val="17"/>
          <w:vertAlign w:val="baseline"/>
        </w:rPr>
        <w:t> </w:t>
      </w:r>
      <w:r>
        <w:rPr>
          <w:b/>
          <w:i/>
          <w:spacing w:val="-10"/>
          <w:sz w:val="17"/>
          <w:vertAlign w:val="baseline"/>
        </w:rPr>
        <w:t>O</w:t>
      </w:r>
    </w:p>
    <w:p>
      <w:pPr>
        <w:pStyle w:val="ListParagraph"/>
        <w:numPr>
          <w:ilvl w:val="0"/>
          <w:numId w:val="9"/>
        </w:numPr>
        <w:tabs>
          <w:tab w:pos="349" w:val="left" w:leader="none"/>
        </w:tabs>
        <w:spacing w:line="240" w:lineRule="auto" w:before="94" w:after="0"/>
        <w:ind w:left="349" w:right="0" w:hanging="199"/>
        <w:jc w:val="both"/>
        <w:rPr>
          <w:sz w:val="17"/>
        </w:rPr>
      </w:pPr>
      <w:r>
        <w:rPr/>
        <w:br w:type="column"/>
      </w:r>
      <w:r>
        <w:rPr>
          <w:sz w:val="17"/>
        </w:rPr>
        <w:t>L’enthalpie</w:t>
      </w:r>
      <w:r>
        <w:rPr>
          <w:spacing w:val="-9"/>
          <w:sz w:val="17"/>
        </w:rPr>
        <w:t> </w:t>
      </w:r>
      <w:r>
        <w:rPr>
          <w:sz w:val="17"/>
        </w:rPr>
        <w:t>de</w:t>
      </w:r>
      <w:r>
        <w:rPr>
          <w:spacing w:val="-8"/>
          <w:sz w:val="17"/>
        </w:rPr>
        <w:t> </w:t>
      </w:r>
      <w:r>
        <w:rPr>
          <w:sz w:val="17"/>
        </w:rPr>
        <w:t>la</w:t>
      </w:r>
      <w:r>
        <w:rPr>
          <w:spacing w:val="-8"/>
          <w:sz w:val="17"/>
        </w:rPr>
        <w:t> </w:t>
      </w:r>
      <w:r>
        <w:rPr>
          <w:sz w:val="17"/>
        </w:rPr>
        <w:t>combustion</w:t>
      </w:r>
      <w:r>
        <w:rPr>
          <w:spacing w:val="-8"/>
          <w:sz w:val="17"/>
        </w:rPr>
        <w:t> </w:t>
      </w:r>
      <w:r>
        <w:rPr>
          <w:sz w:val="17"/>
        </w:rPr>
        <w:t>d’une</w:t>
      </w:r>
      <w:r>
        <w:rPr>
          <w:spacing w:val="-8"/>
          <w:sz w:val="17"/>
        </w:rPr>
        <w:t> </w:t>
      </w:r>
      <w:r>
        <w:rPr>
          <w:sz w:val="17"/>
        </w:rPr>
        <w:t>mole</w:t>
      </w:r>
      <w:r>
        <w:rPr>
          <w:spacing w:val="-9"/>
          <w:sz w:val="17"/>
        </w:rPr>
        <w:t> </w:t>
      </w:r>
      <w:r>
        <w:rPr>
          <w:sz w:val="17"/>
        </w:rPr>
        <w:t>d’éthane</w:t>
      </w:r>
      <w:r>
        <w:rPr>
          <w:spacing w:val="-8"/>
          <w:sz w:val="17"/>
        </w:rPr>
        <w:t> </w:t>
      </w:r>
      <w:r>
        <w:rPr>
          <w:sz w:val="17"/>
        </w:rPr>
        <w:t>vaut</w:t>
      </w:r>
      <w:r>
        <w:rPr>
          <w:spacing w:val="-7"/>
          <w:sz w:val="17"/>
        </w:rPr>
        <w:t> </w:t>
      </w:r>
      <w:r>
        <w:rPr>
          <w:sz w:val="17"/>
        </w:rPr>
        <w:t>environ</w:t>
      </w:r>
      <w:r>
        <w:rPr>
          <w:spacing w:val="-7"/>
          <w:sz w:val="17"/>
        </w:rPr>
        <w:t> </w:t>
      </w:r>
      <w:r>
        <w:rPr>
          <w:sz w:val="17"/>
        </w:rPr>
        <w:t>-1400</w:t>
      </w:r>
      <w:r>
        <w:rPr>
          <w:spacing w:val="-8"/>
          <w:sz w:val="17"/>
        </w:rPr>
        <w:t> </w:t>
      </w:r>
      <w:r>
        <w:rPr>
          <w:sz w:val="17"/>
        </w:rPr>
        <w:t>J.mol</w:t>
      </w:r>
      <w:r>
        <w:rPr>
          <w:sz w:val="17"/>
          <w:vertAlign w:val="superscript"/>
        </w:rPr>
        <w:t>-</w:t>
      </w:r>
      <w:r>
        <w:rPr>
          <w:spacing w:val="-10"/>
          <w:sz w:val="17"/>
          <w:vertAlign w:val="superscript"/>
        </w:rPr>
        <w:t>1</w:t>
      </w:r>
    </w:p>
    <w:p>
      <w:pPr>
        <w:pStyle w:val="BodyText"/>
        <w:spacing w:line="273" w:lineRule="auto" w:before="30"/>
        <w:ind w:left="150" w:right="438"/>
        <w:jc w:val="both"/>
      </w:pPr>
      <w:r>
        <w:rPr/>
        <w:t>FAUX – Attention piège d’unité ici. Quand on vous demande l’enthalpie de la réaction de combustion, on exprime le résultat en kJ.mol</w:t>
      </w:r>
      <w:r>
        <w:rPr>
          <w:vertAlign w:val="superscript"/>
        </w:rPr>
        <w:t>-1</w:t>
      </w:r>
      <w:r>
        <w:rPr>
          <w:spacing w:val="-6"/>
          <w:vertAlign w:val="baseline"/>
        </w:rPr>
        <w:t> </w:t>
      </w:r>
      <w:r>
        <w:rPr>
          <w:vertAlign w:val="baseline"/>
        </w:rPr>
        <w:t>et non pas en J.mol</w:t>
      </w:r>
      <w:r>
        <w:rPr>
          <w:vertAlign w:val="superscript"/>
        </w:rPr>
        <w:t>-1</w:t>
      </w:r>
      <w:r>
        <w:rPr>
          <w:vertAlign w:val="baseline"/>
        </w:rPr>
        <w:t> :).</w:t>
      </w:r>
    </w:p>
    <w:p>
      <w:pPr>
        <w:spacing w:line="240" w:lineRule="auto"/>
        <w:ind w:left="66" w:right="0" w:firstLine="0"/>
        <w:rPr>
          <w:sz w:val="20"/>
        </w:rPr>
      </w:pPr>
      <w:r>
        <w:rPr>
          <w:sz w:val="20"/>
        </w:rPr>
        <mc:AlternateContent>
          <mc:Choice Requires="wps">
            <w:drawing>
              <wp:inline distT="0" distB="0" distL="0" distR="0">
                <wp:extent cx="4173220" cy="448309"/>
                <wp:effectExtent l="9525" t="0" r="0" b="8890"/>
                <wp:docPr id="156" name="Textbox 156"/>
                <wp:cNvGraphicFramePr>
                  <a:graphicFrameLocks/>
                </wp:cNvGraphicFramePr>
                <a:graphic>
                  <a:graphicData uri="http://schemas.microsoft.com/office/word/2010/wordprocessingShape">
                    <wps:wsp>
                      <wps:cNvPr id="156" name="Textbox 156"/>
                      <wps:cNvSpPr txBox="1"/>
                      <wps:spPr>
                        <a:xfrm>
                          <a:off x="0" y="0"/>
                          <a:ext cx="4173220" cy="448309"/>
                        </a:xfrm>
                        <a:prstGeom prst="rect">
                          <a:avLst/>
                        </a:prstGeom>
                        <a:ln w="4572">
                          <a:solidFill>
                            <a:srgbClr val="000000"/>
                          </a:solidFill>
                          <a:prstDash val="solid"/>
                        </a:ln>
                      </wps:spPr>
                      <wps:txbx>
                        <w:txbxContent>
                          <w:p>
                            <w:pPr>
                              <w:spacing w:before="11"/>
                              <w:ind w:left="76" w:right="0" w:firstLine="0"/>
                              <w:jc w:val="left"/>
                              <w:rPr>
                                <w:b/>
                                <w:sz w:val="17"/>
                              </w:rPr>
                            </w:pPr>
                            <w:r>
                              <w:rPr>
                                <w:b/>
                                <w:sz w:val="17"/>
                              </w:rPr>
                              <w:t>C.</w:t>
                            </w:r>
                            <w:r>
                              <w:rPr>
                                <w:b/>
                                <w:spacing w:val="-8"/>
                                <w:sz w:val="17"/>
                              </w:rPr>
                              <w:t> </w:t>
                            </w:r>
                            <w:r>
                              <w:rPr>
                                <w:b/>
                                <w:sz w:val="17"/>
                              </w:rPr>
                              <w:t>La</w:t>
                            </w:r>
                            <w:r>
                              <w:rPr>
                                <w:b/>
                                <w:spacing w:val="-5"/>
                                <w:sz w:val="17"/>
                              </w:rPr>
                              <w:t> </w:t>
                            </w:r>
                            <w:r>
                              <w:rPr>
                                <w:b/>
                                <w:sz w:val="17"/>
                              </w:rPr>
                              <w:t>réaction</w:t>
                            </w:r>
                            <w:r>
                              <w:rPr>
                                <w:b/>
                                <w:spacing w:val="-5"/>
                                <w:sz w:val="17"/>
                              </w:rPr>
                              <w:t> </w:t>
                            </w:r>
                            <w:r>
                              <w:rPr>
                                <w:b/>
                                <w:sz w:val="17"/>
                              </w:rPr>
                              <w:t>est</w:t>
                            </w:r>
                            <w:r>
                              <w:rPr>
                                <w:b/>
                                <w:spacing w:val="-2"/>
                                <w:sz w:val="17"/>
                              </w:rPr>
                              <w:t> exothermique</w:t>
                            </w:r>
                          </w:p>
                          <w:p>
                            <w:pPr>
                              <w:spacing w:line="273" w:lineRule="auto" w:before="31"/>
                              <w:ind w:left="76" w:right="0" w:firstLine="0"/>
                              <w:jc w:val="left"/>
                              <w:rPr>
                                <w:b/>
                                <w:sz w:val="17"/>
                              </w:rPr>
                            </w:pPr>
                            <w:r>
                              <w:rPr>
                                <w:b/>
                                <w:sz w:val="17"/>
                              </w:rPr>
                              <w:t>VRAI</w:t>
                            </w:r>
                            <w:r>
                              <w:rPr>
                                <w:b/>
                                <w:spacing w:val="32"/>
                                <w:sz w:val="17"/>
                              </w:rPr>
                              <w:t> </w:t>
                            </w:r>
                            <w:r>
                              <w:rPr>
                                <w:b/>
                                <w:sz w:val="17"/>
                              </w:rPr>
                              <w:t>–</w:t>
                            </w:r>
                            <w:r>
                              <w:rPr>
                                <w:b/>
                                <w:spacing w:val="33"/>
                                <w:sz w:val="17"/>
                              </w:rPr>
                              <w:t> </w:t>
                            </w:r>
                            <w:r>
                              <w:rPr>
                                <w:b/>
                                <w:sz w:val="17"/>
                              </w:rPr>
                              <w:t>On</w:t>
                            </w:r>
                            <w:r>
                              <w:rPr>
                                <w:b/>
                                <w:spacing w:val="36"/>
                                <w:sz w:val="17"/>
                              </w:rPr>
                              <w:t> </w:t>
                            </w:r>
                            <w:r>
                              <w:rPr>
                                <w:b/>
                                <w:sz w:val="17"/>
                              </w:rPr>
                              <w:t>trouve</w:t>
                            </w:r>
                            <w:r>
                              <w:rPr>
                                <w:b/>
                                <w:spacing w:val="32"/>
                                <w:sz w:val="17"/>
                              </w:rPr>
                              <w:t> </w:t>
                            </w:r>
                            <w:r>
                              <w:rPr>
                                <w:b/>
                                <w:sz w:val="17"/>
                              </w:rPr>
                              <w:t>une</w:t>
                            </w:r>
                            <w:r>
                              <w:rPr>
                                <w:b/>
                                <w:spacing w:val="32"/>
                                <w:sz w:val="17"/>
                              </w:rPr>
                              <w:t> </w:t>
                            </w:r>
                            <w:r>
                              <w:rPr>
                                <w:b/>
                                <w:sz w:val="17"/>
                              </w:rPr>
                              <w:t>enthalpie</w:t>
                            </w:r>
                            <w:r>
                              <w:rPr>
                                <w:b/>
                                <w:spacing w:val="32"/>
                                <w:sz w:val="17"/>
                              </w:rPr>
                              <w:t> </w:t>
                            </w:r>
                            <w:r>
                              <w:rPr>
                                <w:b/>
                                <w:sz w:val="17"/>
                              </w:rPr>
                              <w:t>de</w:t>
                            </w:r>
                            <w:r>
                              <w:rPr>
                                <w:b/>
                                <w:spacing w:val="32"/>
                                <w:sz w:val="17"/>
                              </w:rPr>
                              <w:t> </w:t>
                            </w:r>
                            <w:r>
                              <w:rPr>
                                <w:b/>
                                <w:sz w:val="17"/>
                              </w:rPr>
                              <w:t>réaction</w:t>
                            </w:r>
                            <w:r>
                              <w:rPr>
                                <w:b/>
                                <w:spacing w:val="34"/>
                                <w:sz w:val="17"/>
                              </w:rPr>
                              <w:t> </w:t>
                            </w:r>
                            <w:r>
                              <w:rPr>
                                <w:b/>
                                <w:sz w:val="17"/>
                              </w:rPr>
                              <w:t>négative.</w:t>
                            </w:r>
                            <w:r>
                              <w:rPr>
                                <w:b/>
                                <w:spacing w:val="33"/>
                                <w:sz w:val="17"/>
                              </w:rPr>
                              <w:t> </w:t>
                            </w:r>
                            <w:r>
                              <w:rPr>
                                <w:b/>
                                <w:sz w:val="17"/>
                              </w:rPr>
                              <w:t>De</w:t>
                            </w:r>
                            <w:r>
                              <w:rPr>
                                <w:b/>
                                <w:spacing w:val="33"/>
                                <w:sz w:val="17"/>
                              </w:rPr>
                              <w:t> </w:t>
                            </w:r>
                            <w:r>
                              <w:rPr>
                                <w:b/>
                                <w:sz w:val="17"/>
                              </w:rPr>
                              <w:t>plus,</w:t>
                            </w:r>
                            <w:r>
                              <w:rPr>
                                <w:b/>
                                <w:spacing w:val="33"/>
                                <w:sz w:val="17"/>
                              </w:rPr>
                              <w:t> </w:t>
                            </w:r>
                            <w:r>
                              <w:rPr>
                                <w:b/>
                                <w:sz w:val="17"/>
                              </w:rPr>
                              <w:t>on</w:t>
                            </w:r>
                            <w:r>
                              <w:rPr>
                                <w:b/>
                                <w:spacing w:val="33"/>
                                <w:sz w:val="17"/>
                              </w:rPr>
                              <w:t> </w:t>
                            </w:r>
                            <w:r>
                              <w:rPr>
                                <w:b/>
                                <w:sz w:val="17"/>
                              </w:rPr>
                              <w:t>rappelle</w:t>
                            </w:r>
                            <w:r>
                              <w:rPr>
                                <w:b/>
                                <w:spacing w:val="33"/>
                                <w:sz w:val="17"/>
                              </w:rPr>
                              <w:t> </w:t>
                            </w:r>
                            <w:r>
                              <w:rPr>
                                <w:b/>
                                <w:sz w:val="17"/>
                              </w:rPr>
                              <w:t>qu’une combustion est toujours exothermique (elle produit de la chaleur).</w:t>
                            </w:r>
                          </w:p>
                        </w:txbxContent>
                      </wps:txbx>
                      <wps:bodyPr wrap="square" lIns="0" tIns="0" rIns="0" bIns="0" rtlCol="0">
                        <a:noAutofit/>
                      </wps:bodyPr>
                    </wps:wsp>
                  </a:graphicData>
                </a:graphic>
              </wp:inline>
            </w:drawing>
          </mc:Choice>
          <mc:Fallback>
            <w:pict>
              <v:shape style="width:328.6pt;height:35.3pt;mso-position-horizontal-relative:char;mso-position-vertical-relative:line" type="#_x0000_t202" id="docshape127" filled="false" stroked="true" strokeweight=".360009pt" strokecolor="#000000">
                <w10:anchorlock/>
                <v:textbox inset="0,0,0,0">
                  <w:txbxContent>
                    <w:p>
                      <w:pPr>
                        <w:spacing w:before="11"/>
                        <w:ind w:left="76" w:right="0" w:firstLine="0"/>
                        <w:jc w:val="left"/>
                        <w:rPr>
                          <w:b/>
                          <w:sz w:val="17"/>
                        </w:rPr>
                      </w:pPr>
                      <w:r>
                        <w:rPr>
                          <w:b/>
                          <w:sz w:val="17"/>
                        </w:rPr>
                        <w:t>C.</w:t>
                      </w:r>
                      <w:r>
                        <w:rPr>
                          <w:b/>
                          <w:spacing w:val="-8"/>
                          <w:sz w:val="17"/>
                        </w:rPr>
                        <w:t> </w:t>
                      </w:r>
                      <w:r>
                        <w:rPr>
                          <w:b/>
                          <w:sz w:val="17"/>
                        </w:rPr>
                        <w:t>La</w:t>
                      </w:r>
                      <w:r>
                        <w:rPr>
                          <w:b/>
                          <w:spacing w:val="-5"/>
                          <w:sz w:val="17"/>
                        </w:rPr>
                        <w:t> </w:t>
                      </w:r>
                      <w:r>
                        <w:rPr>
                          <w:b/>
                          <w:sz w:val="17"/>
                        </w:rPr>
                        <w:t>réaction</w:t>
                      </w:r>
                      <w:r>
                        <w:rPr>
                          <w:b/>
                          <w:spacing w:val="-5"/>
                          <w:sz w:val="17"/>
                        </w:rPr>
                        <w:t> </w:t>
                      </w:r>
                      <w:r>
                        <w:rPr>
                          <w:b/>
                          <w:sz w:val="17"/>
                        </w:rPr>
                        <w:t>est</w:t>
                      </w:r>
                      <w:r>
                        <w:rPr>
                          <w:b/>
                          <w:spacing w:val="-2"/>
                          <w:sz w:val="17"/>
                        </w:rPr>
                        <w:t> exothermique</w:t>
                      </w:r>
                    </w:p>
                    <w:p>
                      <w:pPr>
                        <w:spacing w:line="273" w:lineRule="auto" w:before="31"/>
                        <w:ind w:left="76" w:right="0" w:firstLine="0"/>
                        <w:jc w:val="left"/>
                        <w:rPr>
                          <w:b/>
                          <w:sz w:val="17"/>
                        </w:rPr>
                      </w:pPr>
                      <w:r>
                        <w:rPr>
                          <w:b/>
                          <w:sz w:val="17"/>
                        </w:rPr>
                        <w:t>VRAI</w:t>
                      </w:r>
                      <w:r>
                        <w:rPr>
                          <w:b/>
                          <w:spacing w:val="32"/>
                          <w:sz w:val="17"/>
                        </w:rPr>
                        <w:t> </w:t>
                      </w:r>
                      <w:r>
                        <w:rPr>
                          <w:b/>
                          <w:sz w:val="17"/>
                        </w:rPr>
                        <w:t>–</w:t>
                      </w:r>
                      <w:r>
                        <w:rPr>
                          <w:b/>
                          <w:spacing w:val="33"/>
                          <w:sz w:val="17"/>
                        </w:rPr>
                        <w:t> </w:t>
                      </w:r>
                      <w:r>
                        <w:rPr>
                          <w:b/>
                          <w:sz w:val="17"/>
                        </w:rPr>
                        <w:t>On</w:t>
                      </w:r>
                      <w:r>
                        <w:rPr>
                          <w:b/>
                          <w:spacing w:val="36"/>
                          <w:sz w:val="17"/>
                        </w:rPr>
                        <w:t> </w:t>
                      </w:r>
                      <w:r>
                        <w:rPr>
                          <w:b/>
                          <w:sz w:val="17"/>
                        </w:rPr>
                        <w:t>trouve</w:t>
                      </w:r>
                      <w:r>
                        <w:rPr>
                          <w:b/>
                          <w:spacing w:val="32"/>
                          <w:sz w:val="17"/>
                        </w:rPr>
                        <w:t> </w:t>
                      </w:r>
                      <w:r>
                        <w:rPr>
                          <w:b/>
                          <w:sz w:val="17"/>
                        </w:rPr>
                        <w:t>une</w:t>
                      </w:r>
                      <w:r>
                        <w:rPr>
                          <w:b/>
                          <w:spacing w:val="32"/>
                          <w:sz w:val="17"/>
                        </w:rPr>
                        <w:t> </w:t>
                      </w:r>
                      <w:r>
                        <w:rPr>
                          <w:b/>
                          <w:sz w:val="17"/>
                        </w:rPr>
                        <w:t>enthalpie</w:t>
                      </w:r>
                      <w:r>
                        <w:rPr>
                          <w:b/>
                          <w:spacing w:val="32"/>
                          <w:sz w:val="17"/>
                        </w:rPr>
                        <w:t> </w:t>
                      </w:r>
                      <w:r>
                        <w:rPr>
                          <w:b/>
                          <w:sz w:val="17"/>
                        </w:rPr>
                        <w:t>de</w:t>
                      </w:r>
                      <w:r>
                        <w:rPr>
                          <w:b/>
                          <w:spacing w:val="32"/>
                          <w:sz w:val="17"/>
                        </w:rPr>
                        <w:t> </w:t>
                      </w:r>
                      <w:r>
                        <w:rPr>
                          <w:b/>
                          <w:sz w:val="17"/>
                        </w:rPr>
                        <w:t>réaction</w:t>
                      </w:r>
                      <w:r>
                        <w:rPr>
                          <w:b/>
                          <w:spacing w:val="34"/>
                          <w:sz w:val="17"/>
                        </w:rPr>
                        <w:t> </w:t>
                      </w:r>
                      <w:r>
                        <w:rPr>
                          <w:b/>
                          <w:sz w:val="17"/>
                        </w:rPr>
                        <w:t>négative.</w:t>
                      </w:r>
                      <w:r>
                        <w:rPr>
                          <w:b/>
                          <w:spacing w:val="33"/>
                          <w:sz w:val="17"/>
                        </w:rPr>
                        <w:t> </w:t>
                      </w:r>
                      <w:r>
                        <w:rPr>
                          <w:b/>
                          <w:sz w:val="17"/>
                        </w:rPr>
                        <w:t>De</w:t>
                      </w:r>
                      <w:r>
                        <w:rPr>
                          <w:b/>
                          <w:spacing w:val="33"/>
                          <w:sz w:val="17"/>
                        </w:rPr>
                        <w:t> </w:t>
                      </w:r>
                      <w:r>
                        <w:rPr>
                          <w:b/>
                          <w:sz w:val="17"/>
                        </w:rPr>
                        <w:t>plus,</w:t>
                      </w:r>
                      <w:r>
                        <w:rPr>
                          <w:b/>
                          <w:spacing w:val="33"/>
                          <w:sz w:val="17"/>
                        </w:rPr>
                        <w:t> </w:t>
                      </w:r>
                      <w:r>
                        <w:rPr>
                          <w:b/>
                          <w:sz w:val="17"/>
                        </w:rPr>
                        <w:t>on</w:t>
                      </w:r>
                      <w:r>
                        <w:rPr>
                          <w:b/>
                          <w:spacing w:val="33"/>
                          <w:sz w:val="17"/>
                        </w:rPr>
                        <w:t> </w:t>
                      </w:r>
                      <w:r>
                        <w:rPr>
                          <w:b/>
                          <w:sz w:val="17"/>
                        </w:rPr>
                        <w:t>rappelle</w:t>
                      </w:r>
                      <w:r>
                        <w:rPr>
                          <w:b/>
                          <w:spacing w:val="33"/>
                          <w:sz w:val="17"/>
                        </w:rPr>
                        <w:t> </w:t>
                      </w:r>
                      <w:r>
                        <w:rPr>
                          <w:b/>
                          <w:sz w:val="17"/>
                        </w:rPr>
                        <w:t>qu’une combustion est toujours exothermique (elle produit de la chaleur).</w:t>
                      </w:r>
                    </w:p>
                  </w:txbxContent>
                </v:textbox>
                <v:stroke dashstyle="solid"/>
              </v:shape>
            </w:pict>
          </mc:Fallback>
        </mc:AlternateContent>
      </w:r>
      <w:r>
        <w:rPr>
          <w:sz w:val="20"/>
        </w:rPr>
      </w:r>
    </w:p>
    <w:p>
      <w:pPr>
        <w:spacing w:line="276" w:lineRule="auto" w:before="0"/>
        <w:ind w:left="150" w:right="436" w:firstLine="0"/>
        <w:jc w:val="both"/>
        <w:rPr>
          <w:sz w:val="17"/>
        </w:rPr>
      </w:pPr>
      <w:r>
        <w:rPr>
          <w:sz w:val="17"/>
        </w:rPr>
        <w:t>D. Si la température augmente, alors la réaction se déplace dans le sens de la consommation des produits</w:t>
      </w:r>
    </w:p>
    <w:p>
      <w:pPr>
        <w:pStyle w:val="BodyText"/>
        <w:spacing w:line="276" w:lineRule="auto"/>
        <w:ind w:left="150" w:right="435"/>
        <w:jc w:val="both"/>
      </w:pPr>
      <w:r>
        <w:rPr/>
        <w:t>FAUX</w:t>
      </w:r>
      <w:r>
        <w:rPr>
          <w:spacing w:val="-2"/>
        </w:rPr>
        <w:t> </w:t>
      </w:r>
      <w:r>
        <w:rPr/>
        <w:t>–</w:t>
      </w:r>
      <w:r>
        <w:rPr>
          <w:spacing w:val="-2"/>
        </w:rPr>
        <w:t> </w:t>
      </w:r>
      <w:r>
        <w:rPr/>
        <w:t>D’après</w:t>
      </w:r>
      <w:r>
        <w:rPr>
          <w:spacing w:val="-3"/>
        </w:rPr>
        <w:t> </w:t>
      </w:r>
      <w:r>
        <w:rPr/>
        <w:t>le</w:t>
      </w:r>
      <w:r>
        <w:rPr>
          <w:spacing w:val="-2"/>
        </w:rPr>
        <w:t> </w:t>
      </w:r>
      <w:r>
        <w:rPr/>
        <w:t>principe</w:t>
      </w:r>
      <w:r>
        <w:rPr>
          <w:spacing w:val="-2"/>
        </w:rPr>
        <w:t> </w:t>
      </w:r>
      <w:r>
        <w:rPr/>
        <w:t>de</w:t>
      </w:r>
      <w:r>
        <w:rPr>
          <w:spacing w:val="-2"/>
        </w:rPr>
        <w:t> </w:t>
      </w:r>
      <w:r>
        <w:rPr/>
        <w:t>Le Châtelier,</w:t>
      </w:r>
      <w:r>
        <w:rPr>
          <w:spacing w:val="-2"/>
        </w:rPr>
        <w:t> </w:t>
      </w:r>
      <w:r>
        <w:rPr/>
        <w:t>tout système</w:t>
      </w:r>
      <w:r>
        <w:rPr>
          <w:spacing w:val="-2"/>
        </w:rPr>
        <w:t> </w:t>
      </w:r>
      <w:r>
        <w:rPr/>
        <w:t>à l’équilibre,</w:t>
      </w:r>
      <w:r>
        <w:rPr>
          <w:spacing w:val="-3"/>
        </w:rPr>
        <w:t> </w:t>
      </w:r>
      <w:r>
        <w:rPr/>
        <w:t>lorsqu’il est soumis</w:t>
      </w:r>
      <w:r>
        <w:rPr>
          <w:spacing w:val="-1"/>
        </w:rPr>
        <w:t> </w:t>
      </w:r>
      <w:r>
        <w:rPr/>
        <w:t>à une perturbation, évolue dans le sens à réduire cette perturbation afin d’atteindre un nouvel état équilibre. Ainsi si la température augmente, l’équilibre se déplace dans le sens qui consomme la chaleur fournie (sens endothermique) afin de revenir à la température initiale. On a vu précédemment que la réaction est exothermique, ce qui veut dire qu’elle est exothermique</w:t>
      </w:r>
      <w:r>
        <w:rPr>
          <w:spacing w:val="-6"/>
        </w:rPr>
        <w:t> </w:t>
      </w:r>
      <w:r>
        <w:rPr/>
        <w:t>dans</w:t>
      </w:r>
      <w:r>
        <w:rPr>
          <w:spacing w:val="-3"/>
        </w:rPr>
        <w:t> </w:t>
      </w:r>
      <w:r>
        <w:rPr/>
        <w:t>le</w:t>
      </w:r>
      <w:r>
        <w:rPr>
          <w:spacing w:val="-5"/>
        </w:rPr>
        <w:t> </w:t>
      </w:r>
      <w:r>
        <w:rPr/>
        <w:t>sens</w:t>
      </w:r>
      <w:r>
        <w:rPr>
          <w:spacing w:val="-4"/>
        </w:rPr>
        <w:t> </w:t>
      </w:r>
      <w:r>
        <w:rPr/>
        <w:t>donné</w:t>
      </w:r>
      <w:r>
        <w:rPr>
          <w:spacing w:val="-5"/>
        </w:rPr>
        <w:t> </w:t>
      </w:r>
      <w:r>
        <w:rPr/>
        <w:t>ici</w:t>
      </w:r>
      <w:r>
        <w:rPr>
          <w:spacing w:val="-6"/>
        </w:rPr>
        <w:t> </w:t>
      </w:r>
      <w:r>
        <w:rPr/>
        <w:t>(réactifs</w:t>
      </w:r>
      <w:r>
        <w:rPr>
          <w:spacing w:val="-5"/>
        </w:rPr>
        <w:t> </w:t>
      </w:r>
      <w:r>
        <w:rPr>
          <w:rFonts w:ascii="Cambria" w:hAnsi="Cambria"/>
          <w:i w:val="0"/>
        </w:rPr>
        <w:t>→ </w:t>
      </w:r>
      <w:r>
        <w:rPr/>
        <w:t>produits).</w:t>
      </w:r>
      <w:r>
        <w:rPr>
          <w:spacing w:val="-3"/>
        </w:rPr>
        <w:t> </w:t>
      </w:r>
      <w:r>
        <w:rPr/>
        <w:t>Donc</w:t>
      </w:r>
      <w:r>
        <w:rPr>
          <w:spacing w:val="-5"/>
        </w:rPr>
        <w:t> </w:t>
      </w:r>
      <w:r>
        <w:rPr/>
        <w:t>si</w:t>
      </w:r>
      <w:r>
        <w:rPr>
          <w:spacing w:val="-6"/>
        </w:rPr>
        <w:t> </w:t>
      </w:r>
      <w:r>
        <w:rPr/>
        <w:t>on</w:t>
      </w:r>
      <w:r>
        <w:rPr>
          <w:spacing w:val="-5"/>
        </w:rPr>
        <w:t> </w:t>
      </w:r>
      <w:r>
        <w:rPr/>
        <w:t>déplace</w:t>
      </w:r>
      <w:r>
        <w:rPr>
          <w:spacing w:val="-5"/>
        </w:rPr>
        <w:t> </w:t>
      </w:r>
      <w:r>
        <w:rPr/>
        <w:t>l’équilibre</w:t>
      </w:r>
      <w:r>
        <w:rPr>
          <w:spacing w:val="-5"/>
        </w:rPr>
        <w:t> </w:t>
      </w:r>
      <w:r>
        <w:rPr/>
        <w:t>dans le</w:t>
      </w:r>
      <w:r>
        <w:rPr>
          <w:spacing w:val="-7"/>
        </w:rPr>
        <w:t> </w:t>
      </w:r>
      <w:r>
        <w:rPr/>
        <w:t>sens</w:t>
      </w:r>
      <w:r>
        <w:rPr>
          <w:spacing w:val="-5"/>
        </w:rPr>
        <w:t> </w:t>
      </w:r>
      <w:r>
        <w:rPr/>
        <w:t>endothermique,</w:t>
      </w:r>
      <w:r>
        <w:rPr>
          <w:spacing w:val="-9"/>
        </w:rPr>
        <w:t> </w:t>
      </w:r>
      <w:r>
        <w:rPr/>
        <w:t>on</w:t>
      </w:r>
      <w:r>
        <w:rPr>
          <w:spacing w:val="-5"/>
        </w:rPr>
        <w:t> </w:t>
      </w:r>
      <w:r>
        <w:rPr/>
        <w:t>le</w:t>
      </w:r>
      <w:r>
        <w:rPr>
          <w:spacing w:val="-7"/>
        </w:rPr>
        <w:t> </w:t>
      </w:r>
      <w:r>
        <w:rPr/>
        <w:t>déplace</w:t>
      </w:r>
      <w:r>
        <w:rPr>
          <w:spacing w:val="-9"/>
        </w:rPr>
        <w:t> </w:t>
      </w:r>
      <w:r>
        <w:rPr/>
        <w:t>dans</w:t>
      </w:r>
      <w:r>
        <w:rPr>
          <w:spacing w:val="-7"/>
        </w:rPr>
        <w:t> </w:t>
      </w:r>
      <w:r>
        <w:rPr/>
        <w:t>le</w:t>
      </w:r>
      <w:r>
        <w:rPr>
          <w:spacing w:val="-9"/>
        </w:rPr>
        <w:t> </w:t>
      </w:r>
      <w:r>
        <w:rPr/>
        <w:t>sens</w:t>
      </w:r>
      <w:r>
        <w:rPr>
          <w:spacing w:val="-5"/>
        </w:rPr>
        <w:t> </w:t>
      </w:r>
      <w:r>
        <w:rPr/>
        <w:t>inverse</w:t>
      </w:r>
      <w:r>
        <w:rPr>
          <w:spacing w:val="-9"/>
        </w:rPr>
        <w:t> </w:t>
      </w:r>
      <w:r>
        <w:rPr/>
        <w:t>donc</w:t>
      </w:r>
      <w:r>
        <w:rPr>
          <w:spacing w:val="-7"/>
        </w:rPr>
        <w:t> </w:t>
      </w:r>
      <w:r>
        <w:rPr/>
        <w:t>produits</w:t>
      </w:r>
      <w:r>
        <w:rPr>
          <w:spacing w:val="-3"/>
        </w:rPr>
        <w:t> </w:t>
      </w:r>
      <w:r>
        <w:rPr>
          <w:rFonts w:ascii="Cambria" w:hAnsi="Cambria"/>
          <w:i w:val="0"/>
        </w:rPr>
        <w:t>→</w:t>
      </w:r>
      <w:r>
        <w:rPr>
          <w:rFonts w:ascii="Cambria" w:hAnsi="Cambria"/>
          <w:i w:val="0"/>
          <w:spacing w:val="-3"/>
        </w:rPr>
        <w:t> </w:t>
      </w:r>
      <w:r>
        <w:rPr/>
        <w:t>réactifs,</w:t>
      </w:r>
      <w:r>
        <w:rPr>
          <w:spacing w:val="-9"/>
        </w:rPr>
        <w:t> </w:t>
      </w:r>
      <w:r>
        <w:rPr/>
        <w:t>soit</w:t>
      </w:r>
      <w:r>
        <w:rPr>
          <w:spacing w:val="-7"/>
        </w:rPr>
        <w:t> </w:t>
      </w:r>
      <w:r>
        <w:rPr/>
        <w:t>dans</w:t>
      </w:r>
      <w:r>
        <w:rPr>
          <w:spacing w:val="-7"/>
        </w:rPr>
        <w:t> </w:t>
      </w:r>
      <w:r>
        <w:rPr/>
        <w:t>le sens qui consomme les produits. </w:t>
      </w:r>
      <w:r>
        <w:rPr>
          <w:b/>
          <w:u w:val="single"/>
        </w:rPr>
        <w:t>Sauf que la combustion n’est pas une réaction réversible</w:t>
      </w:r>
      <w:r>
        <w:rPr>
          <w:b/>
        </w:rPr>
        <w:t> </w:t>
      </w:r>
      <w:r>
        <w:rPr>
          <w:b/>
          <w:u w:val="single"/>
        </w:rPr>
        <w:t>donc il ne s’applique pas ici :)</w:t>
      </w:r>
      <w:r>
        <w:rPr>
          <w:b/>
        </w:rPr>
        <w:t> </w:t>
      </w:r>
      <w:r>
        <w:rPr/>
        <w:t>(désooo).</w:t>
      </w:r>
    </w:p>
    <w:p>
      <w:pPr>
        <w:pStyle w:val="BodyText"/>
        <w:spacing w:before="105"/>
        <w:rPr>
          <w:sz w:val="20"/>
        </w:rPr>
      </w:pPr>
      <w:r>
        <w:rPr>
          <w:sz w:val="20"/>
        </w:rPr>
        <mc:AlternateContent>
          <mc:Choice Requires="wps">
            <w:drawing>
              <wp:anchor distT="0" distB="0" distL="0" distR="0" allowOverlap="1" layoutInCell="1" locked="0" behindDoc="1" simplePos="0" relativeHeight="487619584">
                <wp:simplePos x="0" y="0"/>
                <wp:positionH relativeFrom="page">
                  <wp:posOffset>8225028</wp:posOffset>
                </wp:positionH>
                <wp:positionV relativeFrom="paragraph">
                  <wp:posOffset>228452</wp:posOffset>
                </wp:positionV>
                <wp:extent cx="45720" cy="7620"/>
                <wp:effectExtent l="0" t="0" r="0" b="0"/>
                <wp:wrapTopAndBottom/>
                <wp:docPr id="157" name="Graphic 157"/>
                <wp:cNvGraphicFramePr>
                  <a:graphicFrameLocks/>
                </wp:cNvGraphicFramePr>
                <a:graphic>
                  <a:graphicData uri="http://schemas.microsoft.com/office/word/2010/wordprocessingShape">
                    <wps:wsp>
                      <wps:cNvPr id="157" name="Graphic 157"/>
                      <wps:cNvSpPr/>
                      <wps:spPr>
                        <a:xfrm>
                          <a:off x="0" y="0"/>
                          <a:ext cx="45720" cy="7620"/>
                        </a:xfrm>
                        <a:custGeom>
                          <a:avLst/>
                          <a:gdLst/>
                          <a:ahLst/>
                          <a:cxnLst/>
                          <a:rect l="l" t="t" r="r" b="b"/>
                          <a:pathLst>
                            <a:path w="45720" h="7620">
                              <a:moveTo>
                                <a:pt x="45719" y="7619"/>
                              </a:moveTo>
                              <a:lnTo>
                                <a:pt x="0" y="7619"/>
                              </a:lnTo>
                              <a:lnTo>
                                <a:pt x="0" y="0"/>
                              </a:lnTo>
                              <a:lnTo>
                                <a:pt x="45719" y="0"/>
                              </a:lnTo>
                              <a:lnTo>
                                <a:pt x="45719" y="7619"/>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647.640015pt;margin-top:17.988365pt;width:3.59999pt;height:.599991pt;mso-position-horizontal-relative:page;mso-position-vertical-relative:paragraph;z-index:-15696896;mso-wrap-distance-left:0;mso-wrap-distance-right:0" id="docshape128" filled="true" fillcolor="#000000" stroked="false">
                <v:fill type="solid"/>
                <w10:wrap type="topAndBottom"/>
              </v:rect>
            </w:pict>
          </mc:Fallback>
        </mc:AlternateContent>
      </w:r>
    </w:p>
    <w:p>
      <w:pPr>
        <w:pStyle w:val="BodyText"/>
        <w:spacing w:after="0"/>
        <w:rPr>
          <w:sz w:val="20"/>
        </w:rPr>
        <w:sectPr>
          <w:pgSz w:w="16840" w:h="11910" w:orient="landscape"/>
          <w:pgMar w:header="0" w:footer="373" w:top="900" w:bottom="600" w:left="850" w:right="566"/>
          <w:cols w:num="2" w:equalWidth="0">
            <w:col w:w="6605" w:space="1814"/>
            <w:col w:w="7005"/>
          </w:cols>
        </w:sectPr>
      </w:pPr>
    </w:p>
    <w:p>
      <w:pPr>
        <w:pStyle w:val="BodyText"/>
        <w:spacing w:before="9"/>
        <w:rPr>
          <w:sz w:val="2"/>
        </w:rPr>
      </w:pPr>
    </w:p>
    <w:p>
      <w:pPr>
        <w:spacing w:line="20" w:lineRule="exact"/>
        <w:ind w:left="2994" w:right="0" w:firstLine="0"/>
        <w:rPr>
          <w:sz w:val="2"/>
        </w:rPr>
      </w:pPr>
      <w:r>
        <w:rPr>
          <w:sz w:val="2"/>
        </w:rPr>
        <mc:AlternateContent>
          <mc:Choice Requires="wps">
            <w:drawing>
              <wp:inline distT="0" distB="0" distL="0" distR="0">
                <wp:extent cx="45720" cy="7620"/>
                <wp:effectExtent l="0" t="0" r="0" b="0"/>
                <wp:docPr id="158" name="Group 158"/>
                <wp:cNvGraphicFramePr>
                  <a:graphicFrameLocks/>
                </wp:cNvGraphicFramePr>
                <a:graphic>
                  <a:graphicData uri="http://schemas.microsoft.com/office/word/2010/wordprocessingGroup">
                    <wpg:wgp>
                      <wpg:cNvPr id="158" name="Group 158"/>
                      <wpg:cNvGrpSpPr/>
                      <wpg:grpSpPr>
                        <a:xfrm>
                          <a:off x="0" y="0"/>
                          <a:ext cx="45720" cy="7620"/>
                          <a:chExt cx="45720" cy="7620"/>
                        </a:xfrm>
                      </wpg:grpSpPr>
                      <wps:wsp>
                        <wps:cNvPr id="159" name="Graphic 159"/>
                        <wps:cNvSpPr/>
                        <wps:spPr>
                          <a:xfrm>
                            <a:off x="0" y="0"/>
                            <a:ext cx="45720" cy="7620"/>
                          </a:xfrm>
                          <a:custGeom>
                            <a:avLst/>
                            <a:gdLst/>
                            <a:ahLst/>
                            <a:cxnLst/>
                            <a:rect l="l" t="t" r="r" b="b"/>
                            <a:pathLst>
                              <a:path w="45720" h="7620">
                                <a:moveTo>
                                  <a:pt x="45719" y="7619"/>
                                </a:moveTo>
                                <a:lnTo>
                                  <a:pt x="0" y="7619"/>
                                </a:lnTo>
                                <a:lnTo>
                                  <a:pt x="0" y="0"/>
                                </a:lnTo>
                                <a:lnTo>
                                  <a:pt x="45719" y="0"/>
                                </a:lnTo>
                                <a:lnTo>
                                  <a:pt x="45719" y="7619"/>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style="width:3.6pt;height:.6pt;mso-position-horizontal-relative:char;mso-position-vertical-relative:line" id="docshapegroup129" coordorigin="0,0" coordsize="72,12">
                <v:rect style="position:absolute;left:0;top:0;width:72;height:12" id="docshape130" filled="true" fillcolor="#000000" stroked="false">
                  <v:fill type="solid"/>
                </v:rect>
              </v:group>
            </w:pict>
          </mc:Fallback>
        </mc:AlternateContent>
      </w:r>
      <w:r>
        <w:rPr>
          <w:sz w:val="2"/>
        </w:rPr>
      </w:r>
    </w:p>
    <w:p>
      <w:pPr>
        <w:tabs>
          <w:tab w:pos="3837" w:val="left" w:leader="none"/>
          <w:tab w:pos="4333" w:val="left" w:leader="none"/>
        </w:tabs>
        <w:spacing w:line="213" w:lineRule="auto" w:before="0"/>
        <w:ind w:left="2570" w:right="0" w:firstLine="0"/>
        <w:jc w:val="left"/>
        <w:rPr>
          <w:b/>
          <w:i/>
          <w:sz w:val="11"/>
        </w:rPr>
      </w:pPr>
      <w:r>
        <w:rPr>
          <w:b/>
          <w:i/>
          <w:sz w:val="11"/>
        </w:rPr>
        <w:t>2</w:t>
      </w:r>
      <w:r>
        <w:rPr>
          <w:b/>
          <w:i/>
          <w:spacing w:val="36"/>
          <w:sz w:val="11"/>
        </w:rPr>
        <w:t>  </w:t>
      </w:r>
      <w:r>
        <w:rPr>
          <w:b/>
          <w:i/>
          <w:sz w:val="11"/>
        </w:rPr>
        <w:t>6</w:t>
      </w:r>
      <w:r>
        <w:rPr>
          <w:b/>
          <w:i/>
          <w:spacing w:val="61"/>
          <w:sz w:val="11"/>
        </w:rPr>
        <w:t>  </w:t>
      </w:r>
      <w:r>
        <w:rPr>
          <w:rFonts w:ascii="Cambria" w:eastAsia="Cambria"/>
          <w:position w:val="-6"/>
          <w:sz w:val="12"/>
        </w:rPr>
        <w:t>𝟐</w:t>
      </w:r>
      <w:r>
        <w:rPr>
          <w:rFonts w:ascii="Cambria" w:eastAsia="Cambria"/>
          <w:spacing w:val="33"/>
          <w:position w:val="-6"/>
          <w:sz w:val="12"/>
        </w:rPr>
        <w:t>  </w:t>
      </w:r>
      <w:r>
        <w:rPr>
          <w:b/>
          <w:i/>
          <w:spacing w:val="-10"/>
          <w:sz w:val="11"/>
        </w:rPr>
        <w:t>2</w:t>
      </w:r>
      <w:r>
        <w:rPr>
          <w:b/>
          <w:i/>
          <w:sz w:val="11"/>
        </w:rPr>
        <w:tab/>
      </w:r>
      <w:r>
        <w:rPr>
          <w:b/>
          <w:i/>
          <w:spacing w:val="-10"/>
          <w:sz w:val="11"/>
        </w:rPr>
        <w:t>2</w:t>
      </w:r>
      <w:r>
        <w:rPr>
          <w:b/>
          <w:i/>
          <w:sz w:val="11"/>
        </w:rPr>
        <w:tab/>
      </w:r>
      <w:r>
        <w:rPr>
          <w:b/>
          <w:i/>
          <w:spacing w:val="-10"/>
          <w:sz w:val="11"/>
        </w:rPr>
        <w:t>2</w:t>
      </w:r>
    </w:p>
    <w:p>
      <w:pPr>
        <w:pStyle w:val="BodyText"/>
        <w:rPr>
          <w:b/>
          <w:sz w:val="20"/>
        </w:rPr>
      </w:pPr>
    </w:p>
    <w:p>
      <w:pPr>
        <w:pStyle w:val="BodyText"/>
        <w:spacing w:before="55"/>
        <w:rPr>
          <w:b/>
          <w:sz w:val="20"/>
        </w:rPr>
      </w:pPr>
    </w:p>
    <w:p>
      <w:pPr>
        <w:pStyle w:val="BodyText"/>
        <w:spacing w:after="0"/>
        <w:rPr>
          <w:b/>
          <w:sz w:val="20"/>
        </w:rPr>
        <w:sectPr>
          <w:type w:val="continuous"/>
          <w:pgSz w:w="16840" w:h="11910" w:orient="landscape"/>
          <w:pgMar w:header="0" w:footer="373" w:top="1000" w:bottom="280" w:left="850" w:right="566"/>
        </w:sectPr>
      </w:pPr>
    </w:p>
    <w:p>
      <w:pPr>
        <w:pStyle w:val="BodyText"/>
        <w:rPr>
          <w:b/>
        </w:rPr>
      </w:pPr>
    </w:p>
    <w:p>
      <w:pPr>
        <w:pStyle w:val="BodyText"/>
        <w:spacing w:before="154"/>
        <w:rPr>
          <w:b/>
        </w:rPr>
      </w:pPr>
    </w:p>
    <w:p>
      <w:pPr>
        <w:pStyle w:val="ListParagraph"/>
        <w:numPr>
          <w:ilvl w:val="0"/>
          <w:numId w:val="10"/>
        </w:numPr>
        <w:tabs>
          <w:tab w:pos="336" w:val="left" w:leader="none"/>
        </w:tabs>
        <w:spacing w:line="273" w:lineRule="auto" w:before="0" w:after="0"/>
        <w:ind w:left="150" w:right="38" w:firstLine="0"/>
        <w:jc w:val="both"/>
        <w:rPr>
          <w:i/>
          <w:position w:val="1"/>
          <w:sz w:val="17"/>
        </w:rPr>
      </w:pPr>
      <w:r>
        <w:rPr>
          <w:i/>
          <w:position w:val="1"/>
          <w:sz w:val="17"/>
        </w:rPr>
        <w:drawing>
          <wp:anchor distT="0" distB="0" distL="0" distR="0" allowOverlap="1" layoutInCell="1" locked="0" behindDoc="0" simplePos="0" relativeHeight="15762944">
            <wp:simplePos x="0" y="0"/>
            <wp:positionH relativeFrom="page">
              <wp:posOffset>1030514</wp:posOffset>
            </wp:positionH>
            <wp:positionV relativeFrom="paragraph">
              <wp:posOffset>-617696</wp:posOffset>
            </wp:positionV>
            <wp:extent cx="3448457" cy="474070"/>
            <wp:effectExtent l="0" t="0" r="0" b="0"/>
            <wp:wrapNone/>
            <wp:docPr id="160" name="Image 160"/>
            <wp:cNvGraphicFramePr>
              <a:graphicFrameLocks/>
            </wp:cNvGraphicFramePr>
            <a:graphic>
              <a:graphicData uri="http://schemas.openxmlformats.org/drawingml/2006/picture">
                <pic:pic>
                  <pic:nvPicPr>
                    <pic:cNvPr id="160" name="Image 160"/>
                    <pic:cNvPicPr/>
                  </pic:nvPicPr>
                  <pic:blipFill>
                    <a:blip r:embed="rId57" cstate="print"/>
                    <a:stretch>
                      <a:fillRect/>
                    </a:stretch>
                  </pic:blipFill>
                  <pic:spPr>
                    <a:xfrm>
                      <a:off x="0" y="0"/>
                      <a:ext cx="3448457" cy="474070"/>
                    </a:xfrm>
                    <a:prstGeom prst="rect">
                      <a:avLst/>
                    </a:prstGeom>
                  </pic:spPr>
                </pic:pic>
              </a:graphicData>
            </a:graphic>
          </wp:anchor>
        </w:drawing>
      </w:r>
      <w:r>
        <w:rPr>
          <w:i/>
          <w:position w:val="1"/>
          <w:sz w:val="17"/>
        </w:rPr>
        <w:t>On compte</w:t>
      </w:r>
      <w:r>
        <w:rPr>
          <w:i/>
          <w:spacing w:val="-1"/>
          <w:position w:val="1"/>
          <w:sz w:val="17"/>
        </w:rPr>
        <w:t> </w:t>
      </w:r>
      <w:r>
        <w:rPr>
          <w:i/>
          <w:position w:val="1"/>
          <w:sz w:val="17"/>
        </w:rPr>
        <w:t>le</w:t>
      </w:r>
      <w:r>
        <w:rPr>
          <w:i/>
          <w:spacing w:val="-1"/>
          <w:position w:val="1"/>
          <w:sz w:val="17"/>
        </w:rPr>
        <w:t> </w:t>
      </w:r>
      <w:r>
        <w:rPr>
          <w:i/>
          <w:position w:val="1"/>
          <w:sz w:val="17"/>
        </w:rPr>
        <w:t>nombre de chaque liaison. Dans C</w:t>
      </w:r>
      <w:r>
        <w:rPr>
          <w:i/>
          <w:sz w:val="11"/>
        </w:rPr>
        <w:t>2</w:t>
      </w:r>
      <w:r>
        <w:rPr>
          <w:i/>
          <w:position w:val="1"/>
          <w:sz w:val="17"/>
        </w:rPr>
        <w:t>H</w:t>
      </w:r>
      <w:r>
        <w:rPr>
          <w:i/>
          <w:sz w:val="11"/>
        </w:rPr>
        <w:t>6</w:t>
      </w:r>
      <w:r>
        <w:rPr>
          <w:i/>
          <w:position w:val="1"/>
          <w:sz w:val="17"/>
        </w:rPr>
        <w:t>, il y a 6</w:t>
      </w:r>
      <w:r>
        <w:rPr>
          <w:i/>
          <w:spacing w:val="-1"/>
          <w:position w:val="1"/>
          <w:sz w:val="17"/>
        </w:rPr>
        <w:t> </w:t>
      </w:r>
      <w:r>
        <w:rPr>
          <w:i/>
          <w:position w:val="1"/>
          <w:sz w:val="17"/>
        </w:rPr>
        <w:t>liaisons C-H et</w:t>
      </w:r>
      <w:r>
        <w:rPr>
          <w:i/>
          <w:spacing w:val="-1"/>
          <w:position w:val="1"/>
          <w:sz w:val="17"/>
        </w:rPr>
        <w:t> </w:t>
      </w:r>
      <w:r>
        <w:rPr>
          <w:i/>
          <w:position w:val="1"/>
          <w:sz w:val="17"/>
        </w:rPr>
        <w:t>1 liaison C-C. Dans</w:t>
      </w:r>
      <w:r>
        <w:rPr>
          <w:i/>
          <w:spacing w:val="21"/>
          <w:position w:val="1"/>
          <w:sz w:val="17"/>
        </w:rPr>
        <w:t> </w:t>
      </w:r>
      <w:r>
        <w:rPr>
          <w:i/>
          <w:position w:val="1"/>
          <w:sz w:val="17"/>
        </w:rPr>
        <w:t>O</w:t>
      </w:r>
      <w:r>
        <w:rPr>
          <w:i/>
          <w:sz w:val="11"/>
        </w:rPr>
        <w:t>2</w:t>
      </w:r>
      <w:r>
        <w:rPr>
          <w:i/>
          <w:spacing w:val="13"/>
          <w:sz w:val="11"/>
        </w:rPr>
        <w:t> </w:t>
      </w:r>
      <w:r>
        <w:rPr>
          <w:i/>
          <w:position w:val="1"/>
          <w:sz w:val="17"/>
        </w:rPr>
        <w:t>:</w:t>
      </w:r>
      <w:r>
        <w:rPr>
          <w:i/>
          <w:spacing w:val="21"/>
          <w:position w:val="1"/>
          <w:sz w:val="17"/>
        </w:rPr>
        <w:t> </w:t>
      </w:r>
      <w:r>
        <w:rPr>
          <w:i/>
          <w:position w:val="1"/>
          <w:sz w:val="17"/>
        </w:rPr>
        <w:t>on</w:t>
      </w:r>
      <w:r>
        <w:rPr>
          <w:i/>
          <w:spacing w:val="21"/>
          <w:position w:val="1"/>
          <w:sz w:val="17"/>
        </w:rPr>
        <w:t> </w:t>
      </w:r>
      <w:r>
        <w:rPr>
          <w:i/>
          <w:position w:val="1"/>
          <w:sz w:val="17"/>
        </w:rPr>
        <w:t>a</w:t>
      </w:r>
      <w:r>
        <w:rPr>
          <w:i/>
          <w:spacing w:val="24"/>
          <w:position w:val="1"/>
          <w:sz w:val="17"/>
        </w:rPr>
        <w:t> </w:t>
      </w:r>
      <w:r>
        <w:rPr>
          <w:i/>
          <w:position w:val="1"/>
          <w:sz w:val="17"/>
        </w:rPr>
        <w:t>1</w:t>
      </w:r>
      <w:r>
        <w:rPr>
          <w:i/>
          <w:spacing w:val="24"/>
          <w:position w:val="1"/>
          <w:sz w:val="17"/>
        </w:rPr>
        <w:t> </w:t>
      </w:r>
      <w:r>
        <w:rPr>
          <w:i/>
          <w:position w:val="1"/>
          <w:sz w:val="17"/>
        </w:rPr>
        <w:t>O=O,</w:t>
      </w:r>
      <w:r>
        <w:rPr>
          <w:i/>
          <w:spacing w:val="24"/>
          <w:position w:val="1"/>
          <w:sz w:val="17"/>
        </w:rPr>
        <w:t> </w:t>
      </w:r>
      <w:r>
        <w:rPr>
          <w:i/>
          <w:position w:val="1"/>
          <w:sz w:val="17"/>
        </w:rPr>
        <w:t>or</w:t>
      </w:r>
      <w:r>
        <w:rPr>
          <w:i/>
          <w:spacing w:val="22"/>
          <w:position w:val="1"/>
          <w:sz w:val="17"/>
        </w:rPr>
        <w:t> </w:t>
      </w:r>
      <w:r>
        <w:rPr>
          <w:i/>
          <w:position w:val="1"/>
          <w:sz w:val="17"/>
        </w:rPr>
        <w:t>le</w:t>
      </w:r>
      <w:r>
        <w:rPr>
          <w:i/>
          <w:spacing w:val="22"/>
          <w:position w:val="1"/>
          <w:sz w:val="17"/>
        </w:rPr>
        <w:t> </w:t>
      </w:r>
      <w:r>
        <w:rPr>
          <w:i/>
          <w:position w:val="1"/>
          <w:sz w:val="17"/>
        </w:rPr>
        <w:t>coefficient</w:t>
      </w:r>
      <w:r>
        <w:rPr>
          <w:i/>
          <w:spacing w:val="23"/>
          <w:position w:val="1"/>
          <w:sz w:val="17"/>
        </w:rPr>
        <w:t> </w:t>
      </w:r>
      <w:r>
        <w:rPr>
          <w:i/>
          <w:position w:val="1"/>
          <w:sz w:val="17"/>
        </w:rPr>
        <w:t>stœchiométrique</w:t>
      </w:r>
      <w:r>
        <w:rPr>
          <w:i/>
          <w:spacing w:val="24"/>
          <w:position w:val="1"/>
          <w:sz w:val="17"/>
        </w:rPr>
        <w:t> </w:t>
      </w:r>
      <w:r>
        <w:rPr>
          <w:i/>
          <w:position w:val="1"/>
          <w:sz w:val="17"/>
        </w:rPr>
        <w:t>devant</w:t>
      </w:r>
      <w:r>
        <w:rPr>
          <w:i/>
          <w:spacing w:val="26"/>
          <w:position w:val="1"/>
          <w:sz w:val="17"/>
        </w:rPr>
        <w:t> </w:t>
      </w:r>
      <w:r>
        <w:rPr>
          <w:i/>
          <w:position w:val="1"/>
          <w:sz w:val="17"/>
        </w:rPr>
        <w:t>O</w:t>
      </w:r>
      <w:r>
        <w:rPr>
          <w:i/>
          <w:sz w:val="11"/>
        </w:rPr>
        <w:t>2</w:t>
      </w:r>
      <w:r>
        <w:rPr>
          <w:i/>
          <w:spacing w:val="38"/>
          <w:sz w:val="11"/>
        </w:rPr>
        <w:t> </w:t>
      </w:r>
      <w:r>
        <w:rPr>
          <w:i/>
          <w:position w:val="1"/>
          <w:sz w:val="17"/>
        </w:rPr>
        <w:t>est</w:t>
      </w:r>
      <w:r>
        <w:rPr>
          <w:i/>
          <w:spacing w:val="24"/>
          <w:position w:val="1"/>
          <w:sz w:val="17"/>
        </w:rPr>
        <w:t> </w:t>
      </w:r>
      <w:r>
        <w:rPr>
          <w:i/>
          <w:position w:val="1"/>
          <w:sz w:val="17"/>
        </w:rPr>
        <w:t>de</w:t>
      </w:r>
      <w:r>
        <w:rPr>
          <w:i/>
          <w:spacing w:val="21"/>
          <w:position w:val="1"/>
          <w:sz w:val="17"/>
        </w:rPr>
        <w:t> </w:t>
      </w:r>
      <w:r>
        <w:rPr>
          <w:i/>
          <w:position w:val="1"/>
          <w:sz w:val="17"/>
        </w:rPr>
        <w:t>3,5</w:t>
      </w:r>
      <w:r>
        <w:rPr>
          <w:i/>
          <w:spacing w:val="24"/>
          <w:position w:val="1"/>
          <w:sz w:val="17"/>
        </w:rPr>
        <w:t> </w:t>
      </w:r>
      <w:r>
        <w:rPr>
          <w:i/>
          <w:position w:val="1"/>
          <w:sz w:val="17"/>
        </w:rPr>
        <w:t>donc</w:t>
      </w:r>
      <w:r>
        <w:rPr>
          <w:i/>
          <w:spacing w:val="20"/>
          <w:position w:val="1"/>
          <w:sz w:val="17"/>
        </w:rPr>
        <w:t> </w:t>
      </w:r>
      <w:r>
        <w:rPr>
          <w:i/>
          <w:position w:val="1"/>
          <w:sz w:val="17"/>
        </w:rPr>
        <w:t>on</w:t>
      </w:r>
      <w:r>
        <w:rPr>
          <w:i/>
          <w:spacing w:val="24"/>
          <w:position w:val="1"/>
          <w:sz w:val="17"/>
        </w:rPr>
        <w:t> </w:t>
      </w:r>
      <w:r>
        <w:rPr>
          <w:i/>
          <w:position w:val="1"/>
          <w:sz w:val="17"/>
        </w:rPr>
        <w:t>a </w:t>
      </w:r>
      <w:r>
        <w:rPr>
          <w:rFonts w:ascii="Cambria" w:hAnsi="Cambria"/>
          <w:position w:val="1"/>
          <w:sz w:val="17"/>
        </w:rPr>
        <w:t>3,5</w:t>
      </w:r>
      <w:r>
        <w:rPr>
          <w:rFonts w:ascii="Cambria" w:hAnsi="Cambria"/>
          <w:spacing w:val="37"/>
          <w:position w:val="1"/>
          <w:sz w:val="17"/>
        </w:rPr>
        <w:t> </w:t>
      </w:r>
      <w:r>
        <w:rPr>
          <w:rFonts w:ascii="Cambria" w:hAnsi="Cambria"/>
          <w:position w:val="1"/>
          <w:sz w:val="17"/>
        </w:rPr>
        <w:t>×</w:t>
      </w:r>
      <w:r>
        <w:rPr>
          <w:rFonts w:ascii="Cambria" w:hAnsi="Cambria"/>
          <w:spacing w:val="37"/>
          <w:position w:val="1"/>
          <w:sz w:val="17"/>
        </w:rPr>
        <w:t> </w:t>
      </w:r>
      <w:r>
        <w:rPr>
          <w:rFonts w:ascii="Cambria" w:hAnsi="Cambria"/>
          <w:position w:val="1"/>
          <w:sz w:val="17"/>
        </w:rPr>
        <w:t>1 </w:t>
      </w:r>
      <w:r>
        <w:rPr>
          <w:i/>
          <w:position w:val="1"/>
          <w:sz w:val="17"/>
        </w:rPr>
        <w:t>O=O car 3,5 mol de dioxygène est mis en jeu. De même, CO</w:t>
      </w:r>
      <w:r>
        <w:rPr>
          <w:i/>
          <w:sz w:val="11"/>
        </w:rPr>
        <w:t>2</w:t>
      </w:r>
      <w:r>
        <w:rPr>
          <w:i/>
          <w:spacing w:val="34"/>
          <w:sz w:val="11"/>
        </w:rPr>
        <w:t> </w:t>
      </w:r>
      <w:r>
        <w:rPr>
          <w:i/>
          <w:position w:val="1"/>
          <w:sz w:val="17"/>
        </w:rPr>
        <w:t>est composée de 2 liaisons C=O</w:t>
      </w:r>
      <w:r>
        <w:rPr>
          <w:i/>
          <w:spacing w:val="-2"/>
          <w:position w:val="1"/>
          <w:sz w:val="17"/>
        </w:rPr>
        <w:t> </w:t>
      </w:r>
      <w:r>
        <w:rPr>
          <w:i/>
          <w:position w:val="1"/>
          <w:sz w:val="17"/>
        </w:rPr>
        <w:t>qu’on multiplie par le</w:t>
      </w:r>
      <w:r>
        <w:rPr>
          <w:i/>
          <w:spacing w:val="-2"/>
          <w:position w:val="1"/>
          <w:sz w:val="17"/>
        </w:rPr>
        <w:t> </w:t>
      </w:r>
      <w:r>
        <w:rPr>
          <w:i/>
          <w:position w:val="1"/>
          <w:sz w:val="17"/>
        </w:rPr>
        <w:t>coefficient stœchiométrique</w:t>
      </w:r>
      <w:r>
        <w:rPr>
          <w:i/>
          <w:spacing w:val="-2"/>
          <w:position w:val="1"/>
          <w:sz w:val="17"/>
        </w:rPr>
        <w:t> </w:t>
      </w:r>
      <w:r>
        <w:rPr>
          <w:i/>
          <w:position w:val="1"/>
          <w:sz w:val="17"/>
        </w:rPr>
        <w:t>égal</w:t>
      </w:r>
      <w:r>
        <w:rPr>
          <w:i/>
          <w:spacing w:val="-2"/>
          <w:position w:val="1"/>
          <w:sz w:val="17"/>
        </w:rPr>
        <w:t> </w:t>
      </w:r>
      <w:r>
        <w:rPr>
          <w:i/>
          <w:position w:val="1"/>
          <w:sz w:val="17"/>
        </w:rPr>
        <w:t>à 2 devant CO</w:t>
      </w:r>
      <w:r>
        <w:rPr>
          <w:i/>
          <w:sz w:val="11"/>
        </w:rPr>
        <w:t>2</w:t>
      </w:r>
      <w:r>
        <w:rPr>
          <w:i/>
          <w:spacing w:val="15"/>
          <w:sz w:val="11"/>
        </w:rPr>
        <w:t> </w:t>
      </w:r>
      <w:r>
        <w:rPr>
          <w:i/>
          <w:position w:val="1"/>
          <w:sz w:val="17"/>
        </w:rPr>
        <w:t>donc on a </w:t>
      </w:r>
      <w:r>
        <w:rPr>
          <w:rFonts w:ascii="Cambria" w:hAnsi="Cambria"/>
          <w:position w:val="1"/>
          <w:sz w:val="17"/>
        </w:rPr>
        <w:t>2</w:t>
      </w:r>
      <w:r>
        <w:rPr>
          <w:rFonts w:ascii="Cambria" w:hAnsi="Cambria"/>
          <w:spacing w:val="39"/>
          <w:position w:val="1"/>
          <w:sz w:val="17"/>
        </w:rPr>
        <w:t> </w:t>
      </w:r>
      <w:r>
        <w:rPr>
          <w:rFonts w:ascii="Cambria" w:hAnsi="Cambria"/>
          <w:position w:val="1"/>
          <w:sz w:val="17"/>
        </w:rPr>
        <w:t>×</w:t>
      </w:r>
      <w:r>
        <w:rPr>
          <w:rFonts w:ascii="Cambria" w:hAnsi="Cambria"/>
          <w:spacing w:val="37"/>
          <w:position w:val="1"/>
          <w:sz w:val="17"/>
        </w:rPr>
        <w:t> </w:t>
      </w:r>
      <w:r>
        <w:rPr>
          <w:rFonts w:ascii="Cambria" w:hAnsi="Cambria"/>
          <w:position w:val="1"/>
          <w:sz w:val="17"/>
        </w:rPr>
        <w:t>2 </w:t>
      </w:r>
      <w:r>
        <w:rPr>
          <w:i/>
          <w:position w:val="1"/>
          <w:sz w:val="17"/>
        </w:rPr>
        <w:t>C=O = 4 C=O. Enfin, dans 1 H</w:t>
      </w:r>
      <w:r>
        <w:rPr>
          <w:i/>
          <w:sz w:val="11"/>
        </w:rPr>
        <w:t>2</w:t>
      </w:r>
      <w:r>
        <w:rPr>
          <w:i/>
          <w:position w:val="1"/>
          <w:sz w:val="17"/>
        </w:rPr>
        <w:t>O, il y a 2 liaisons O-H donc ici on aura </w:t>
      </w:r>
      <w:r>
        <w:rPr>
          <w:rFonts w:ascii="Cambria" w:hAnsi="Cambria"/>
          <w:position w:val="1"/>
          <w:sz w:val="17"/>
        </w:rPr>
        <w:t>3</w:t>
      </w:r>
      <w:r>
        <w:rPr>
          <w:rFonts w:ascii="Cambria" w:hAnsi="Cambria"/>
          <w:spacing w:val="37"/>
          <w:position w:val="1"/>
          <w:sz w:val="17"/>
        </w:rPr>
        <w:t> </w:t>
      </w:r>
      <w:r>
        <w:rPr>
          <w:rFonts w:ascii="Cambria" w:hAnsi="Cambria"/>
          <w:position w:val="1"/>
          <w:sz w:val="17"/>
        </w:rPr>
        <w:t>×</w:t>
      </w:r>
      <w:r>
        <w:rPr>
          <w:rFonts w:ascii="Cambria" w:hAnsi="Cambria"/>
          <w:spacing w:val="38"/>
          <w:position w:val="1"/>
          <w:sz w:val="17"/>
        </w:rPr>
        <w:t> </w:t>
      </w:r>
      <w:r>
        <w:rPr>
          <w:rFonts w:ascii="Cambria" w:hAnsi="Cambria"/>
          <w:position w:val="1"/>
          <w:sz w:val="17"/>
        </w:rPr>
        <w:t>2</w:t>
      </w:r>
      <w:r>
        <w:rPr>
          <w:rFonts w:ascii="Cambria" w:hAnsi="Cambria"/>
          <w:spacing w:val="40"/>
          <w:position w:val="1"/>
          <w:sz w:val="17"/>
        </w:rPr>
        <w:t> </w:t>
      </w:r>
      <w:r>
        <w:rPr>
          <w:i/>
          <w:sz w:val="17"/>
        </w:rPr>
        <w:t>liaisons O-H.</w:t>
      </w:r>
    </w:p>
    <w:p>
      <w:pPr>
        <w:pStyle w:val="ListParagraph"/>
        <w:numPr>
          <w:ilvl w:val="0"/>
          <w:numId w:val="10"/>
        </w:numPr>
        <w:tabs>
          <w:tab w:pos="324" w:val="left" w:leader="none"/>
        </w:tabs>
        <w:spacing w:line="240" w:lineRule="auto" w:before="4" w:after="0"/>
        <w:ind w:left="324" w:right="0" w:hanging="174"/>
        <w:jc w:val="both"/>
        <w:rPr>
          <w:i/>
          <w:sz w:val="17"/>
        </w:rPr>
      </w:pPr>
      <w:r>
        <w:rPr>
          <w:i/>
          <w:spacing w:val="-2"/>
          <w:sz w:val="17"/>
        </w:rPr>
        <w:t>Pour</w:t>
      </w:r>
      <w:r>
        <w:rPr>
          <w:i/>
          <w:spacing w:val="-5"/>
          <w:sz w:val="17"/>
        </w:rPr>
        <w:t> </w:t>
      </w:r>
      <w:r>
        <w:rPr>
          <w:i/>
          <w:spacing w:val="-2"/>
          <w:sz w:val="17"/>
        </w:rPr>
        <w:t>calculer</w:t>
      </w:r>
      <w:r>
        <w:rPr>
          <w:i/>
          <w:spacing w:val="-5"/>
          <w:sz w:val="17"/>
        </w:rPr>
        <w:t> </w:t>
      </w:r>
      <w:r>
        <w:rPr>
          <w:i/>
          <w:spacing w:val="-2"/>
          <w:sz w:val="17"/>
        </w:rPr>
        <w:t>l’enthalpie de</w:t>
      </w:r>
      <w:r>
        <w:rPr>
          <w:i/>
          <w:spacing w:val="-5"/>
          <w:sz w:val="17"/>
        </w:rPr>
        <w:t> </w:t>
      </w:r>
      <w:r>
        <w:rPr>
          <w:i/>
          <w:spacing w:val="-2"/>
          <w:sz w:val="17"/>
        </w:rPr>
        <w:t>réaction maintenant</w:t>
      </w:r>
      <w:r>
        <w:rPr>
          <w:i/>
          <w:spacing w:val="1"/>
          <w:sz w:val="17"/>
        </w:rPr>
        <w:t> </w:t>
      </w:r>
      <w:r>
        <w:rPr>
          <w:i/>
          <w:spacing w:val="-2"/>
          <w:sz w:val="17"/>
        </w:rPr>
        <w:t>on</w:t>
      </w:r>
      <w:r>
        <w:rPr>
          <w:i/>
          <w:sz w:val="17"/>
        </w:rPr>
        <w:t> </w:t>
      </w:r>
      <w:r>
        <w:rPr>
          <w:i/>
          <w:spacing w:val="-2"/>
          <w:sz w:val="17"/>
        </w:rPr>
        <w:t>applique</w:t>
      </w:r>
      <w:r>
        <w:rPr>
          <w:i/>
          <w:spacing w:val="-4"/>
          <w:sz w:val="17"/>
        </w:rPr>
        <w:t> </w:t>
      </w:r>
      <w:r>
        <w:rPr>
          <w:i/>
          <w:spacing w:val="-2"/>
          <w:sz w:val="17"/>
        </w:rPr>
        <w:t>la</w:t>
      </w:r>
      <w:r>
        <w:rPr>
          <w:i/>
          <w:spacing w:val="1"/>
          <w:sz w:val="17"/>
        </w:rPr>
        <w:t> </w:t>
      </w:r>
      <w:r>
        <w:rPr>
          <w:i/>
          <w:spacing w:val="-2"/>
          <w:sz w:val="17"/>
        </w:rPr>
        <w:t>formule</w:t>
      </w:r>
      <w:r>
        <w:rPr>
          <w:i/>
          <w:spacing w:val="-5"/>
          <w:sz w:val="17"/>
        </w:rPr>
        <w:t> </w:t>
      </w:r>
      <w:r>
        <w:rPr>
          <w:i/>
          <w:spacing w:val="-2"/>
          <w:sz w:val="17"/>
        </w:rPr>
        <w:t>suivante</w:t>
      </w:r>
      <w:r>
        <w:rPr>
          <w:i/>
          <w:spacing w:val="-4"/>
          <w:sz w:val="17"/>
        </w:rPr>
        <w:t> </w:t>
      </w:r>
      <w:r>
        <w:rPr>
          <w:i/>
          <w:spacing w:val="-2"/>
          <w:sz w:val="17"/>
        </w:rPr>
        <w:t>(avec</w:t>
      </w:r>
      <w:r>
        <w:rPr>
          <w:i/>
          <w:spacing w:val="-4"/>
          <w:sz w:val="17"/>
        </w:rPr>
        <w:t> </w:t>
      </w:r>
      <w:r>
        <w:rPr>
          <w:i/>
          <w:spacing w:val="-2"/>
          <w:sz w:val="17"/>
        </w:rPr>
        <w:t>notés</w:t>
      </w:r>
    </w:p>
    <w:p>
      <w:pPr>
        <w:pStyle w:val="BodyText"/>
        <w:spacing w:before="29"/>
        <w:ind w:left="150"/>
        <w:jc w:val="both"/>
      </w:pPr>
      <w:r>
        <w:rPr>
          <w:spacing w:val="-2"/>
        </w:rPr>
        <w:t>«</w:t>
      </w:r>
      <w:r>
        <w:rPr>
          <w:spacing w:val="-8"/>
        </w:rPr>
        <w:t> </w:t>
      </w:r>
      <w:r>
        <w:rPr>
          <w:rFonts w:ascii="Cambria" w:hAnsi="Cambria" w:eastAsia="Cambria"/>
          <w:i w:val="0"/>
          <w:spacing w:val="-2"/>
        </w:rPr>
        <w:t>𝜀</w:t>
      </w:r>
      <w:r>
        <w:rPr>
          <w:rFonts w:ascii="Cambria" w:hAnsi="Cambria" w:eastAsia="Cambria"/>
          <w:i w:val="0"/>
          <w:spacing w:val="3"/>
        </w:rPr>
        <w:t> </w:t>
      </w:r>
      <w:r>
        <w:rPr>
          <w:spacing w:val="-2"/>
        </w:rPr>
        <w:t>»</w:t>
      </w:r>
      <w:r>
        <w:rPr>
          <w:spacing w:val="-7"/>
        </w:rPr>
        <w:t> </w:t>
      </w:r>
      <w:r>
        <w:rPr>
          <w:spacing w:val="-2"/>
        </w:rPr>
        <w:t>les</w:t>
      </w:r>
      <w:r>
        <w:rPr>
          <w:spacing w:val="-7"/>
        </w:rPr>
        <w:t> </w:t>
      </w:r>
      <w:r>
        <w:rPr>
          <w:spacing w:val="-2"/>
        </w:rPr>
        <w:t>coefficients</w:t>
      </w:r>
      <w:r>
        <w:rPr>
          <w:spacing w:val="-5"/>
        </w:rPr>
        <w:t> </w:t>
      </w:r>
      <w:r>
        <w:rPr>
          <w:spacing w:val="-2"/>
        </w:rPr>
        <w:t>stœchiométriques).</w:t>
      </w:r>
    </w:p>
    <w:p>
      <w:pPr>
        <w:tabs>
          <w:tab w:pos="3580" w:val="left" w:leader="none"/>
        </w:tabs>
        <w:spacing w:line="113" w:lineRule="exact" w:before="104"/>
        <w:ind w:left="1734" w:right="0" w:firstLine="0"/>
        <w:jc w:val="left"/>
        <w:rPr>
          <w:rFonts w:ascii="Cambria" w:hAnsi="Cambria" w:eastAsia="Cambria"/>
          <w:sz w:val="17"/>
        </w:rPr>
      </w:pPr>
      <w:r>
        <w:rPr>
          <w:rFonts w:ascii="Cambria" w:hAnsi="Cambria" w:eastAsia="Cambria"/>
          <w:w w:val="115"/>
          <w:sz w:val="17"/>
        </w:rPr>
        <w:t>∆</w:t>
      </w:r>
      <w:r>
        <w:rPr>
          <w:rFonts w:ascii="Cambria" w:hAnsi="Cambria" w:eastAsia="Cambria"/>
          <w:w w:val="115"/>
          <w:sz w:val="17"/>
          <w:vertAlign w:val="subscript"/>
        </w:rPr>
        <w:t>r</w:t>
      </w:r>
      <w:r>
        <w:rPr>
          <w:rFonts w:ascii="Cambria" w:hAnsi="Cambria" w:eastAsia="Cambria"/>
          <w:w w:val="115"/>
          <w:sz w:val="17"/>
          <w:vertAlign w:val="baseline"/>
        </w:rPr>
        <w:t>𝐻</w:t>
      </w:r>
      <w:r>
        <w:rPr>
          <w:rFonts w:ascii="Cambria" w:hAnsi="Cambria" w:eastAsia="Cambria"/>
          <w:w w:val="115"/>
          <w:sz w:val="17"/>
          <w:vertAlign w:val="superscript"/>
        </w:rPr>
        <w:t>°</w:t>
      </w:r>
      <w:r>
        <w:rPr>
          <w:rFonts w:ascii="Cambria" w:hAnsi="Cambria" w:eastAsia="Cambria"/>
          <w:spacing w:val="-5"/>
          <w:w w:val="155"/>
          <w:sz w:val="17"/>
          <w:vertAlign w:val="baseline"/>
        </w:rPr>
        <w:t> </w:t>
      </w:r>
      <w:r>
        <w:rPr>
          <w:rFonts w:ascii="Cambria" w:hAnsi="Cambria" w:eastAsia="Cambria"/>
          <w:w w:val="155"/>
          <w:sz w:val="17"/>
          <w:vertAlign w:val="baseline"/>
        </w:rPr>
        <w:t>=</w:t>
      </w:r>
      <w:r>
        <w:rPr>
          <w:rFonts w:ascii="Cambria" w:hAnsi="Cambria" w:eastAsia="Cambria"/>
          <w:spacing w:val="-11"/>
          <w:w w:val="155"/>
          <w:sz w:val="17"/>
          <w:vertAlign w:val="baseline"/>
        </w:rPr>
        <w:t> </w:t>
      </w:r>
      <w:r>
        <w:rPr>
          <w:rFonts w:ascii="Cambria" w:hAnsi="Cambria" w:eastAsia="Cambria"/>
          <w:w w:val="215"/>
          <w:position w:val="-1"/>
          <w:sz w:val="17"/>
          <w:vertAlign w:val="baseline"/>
        </w:rPr>
        <w:t>Σ</w:t>
      </w:r>
      <w:r>
        <w:rPr>
          <w:rFonts w:ascii="Cambria" w:hAnsi="Cambria" w:eastAsia="Cambria"/>
          <w:spacing w:val="-50"/>
          <w:w w:val="215"/>
          <w:position w:val="-1"/>
          <w:sz w:val="17"/>
          <w:vertAlign w:val="baseline"/>
        </w:rPr>
        <w:t> </w:t>
      </w:r>
      <w:r>
        <w:rPr>
          <w:rFonts w:ascii="Cambria" w:hAnsi="Cambria" w:eastAsia="Cambria"/>
          <w:spacing w:val="-2"/>
          <w:w w:val="115"/>
          <w:sz w:val="17"/>
          <w:vertAlign w:val="baseline"/>
        </w:rPr>
        <w:t>𝜀∆</w:t>
      </w:r>
      <w:r>
        <w:rPr>
          <w:rFonts w:ascii="Cambria" w:hAnsi="Cambria" w:eastAsia="Cambria"/>
          <w:spacing w:val="-2"/>
          <w:w w:val="115"/>
          <w:sz w:val="17"/>
          <w:vertAlign w:val="subscript"/>
        </w:rPr>
        <w:t>l</w:t>
      </w:r>
      <w:r>
        <w:rPr>
          <w:rFonts w:ascii="Cambria" w:hAnsi="Cambria" w:eastAsia="Cambria"/>
          <w:spacing w:val="-2"/>
          <w:w w:val="115"/>
          <w:sz w:val="17"/>
          <w:vertAlign w:val="baseline"/>
        </w:rPr>
        <w:t>𝐻</w:t>
      </w:r>
      <w:r>
        <w:rPr>
          <w:rFonts w:ascii="Cambria" w:hAnsi="Cambria" w:eastAsia="Cambria"/>
          <w:spacing w:val="-2"/>
          <w:w w:val="115"/>
          <w:sz w:val="17"/>
          <w:vertAlign w:val="superscript"/>
        </w:rPr>
        <w:t>°</w:t>
      </w:r>
      <w:r>
        <w:rPr>
          <w:rFonts w:ascii="Cambria" w:hAnsi="Cambria" w:eastAsia="Cambria"/>
          <w:sz w:val="17"/>
          <w:vertAlign w:val="baseline"/>
        </w:rPr>
        <w:tab/>
      </w:r>
      <w:r>
        <w:rPr>
          <w:rFonts w:ascii="Cambria" w:hAnsi="Cambria" w:eastAsia="Cambria"/>
          <w:w w:val="155"/>
          <w:sz w:val="17"/>
          <w:vertAlign w:val="baseline"/>
        </w:rPr>
        <w:t>−</w:t>
      </w:r>
      <w:r>
        <w:rPr>
          <w:rFonts w:ascii="Cambria" w:hAnsi="Cambria" w:eastAsia="Cambria"/>
          <w:spacing w:val="-3"/>
          <w:w w:val="215"/>
          <w:sz w:val="17"/>
          <w:vertAlign w:val="baseline"/>
        </w:rPr>
        <w:t> </w:t>
      </w:r>
      <w:r>
        <w:rPr>
          <w:rFonts w:ascii="Cambria" w:hAnsi="Cambria" w:eastAsia="Cambria"/>
          <w:w w:val="215"/>
          <w:position w:val="-1"/>
          <w:sz w:val="17"/>
          <w:vertAlign w:val="baseline"/>
        </w:rPr>
        <w:t>Σ</w:t>
      </w:r>
      <w:r>
        <w:rPr>
          <w:rFonts w:ascii="Cambria" w:hAnsi="Cambria" w:eastAsia="Cambria"/>
          <w:spacing w:val="-53"/>
          <w:w w:val="215"/>
          <w:position w:val="-1"/>
          <w:sz w:val="17"/>
          <w:vertAlign w:val="baseline"/>
        </w:rPr>
        <w:t> </w:t>
      </w:r>
      <w:r>
        <w:rPr>
          <w:rFonts w:ascii="Cambria" w:hAnsi="Cambria" w:eastAsia="Cambria"/>
          <w:spacing w:val="-4"/>
          <w:w w:val="115"/>
          <w:sz w:val="17"/>
          <w:vertAlign w:val="baseline"/>
        </w:rPr>
        <w:t>𝜀∆</w:t>
      </w:r>
      <w:r>
        <w:rPr>
          <w:rFonts w:ascii="Cambria" w:hAnsi="Cambria" w:eastAsia="Cambria"/>
          <w:spacing w:val="-4"/>
          <w:w w:val="115"/>
          <w:sz w:val="17"/>
          <w:vertAlign w:val="subscript"/>
        </w:rPr>
        <w:t>l</w:t>
      </w:r>
      <w:r>
        <w:rPr>
          <w:rFonts w:ascii="Cambria" w:hAnsi="Cambria" w:eastAsia="Cambria"/>
          <w:spacing w:val="-4"/>
          <w:w w:val="115"/>
          <w:sz w:val="17"/>
          <w:vertAlign w:val="baseline"/>
        </w:rPr>
        <w:t>𝐻</w:t>
      </w:r>
      <w:r>
        <w:rPr>
          <w:rFonts w:ascii="Cambria" w:hAnsi="Cambria" w:eastAsia="Cambria"/>
          <w:spacing w:val="-4"/>
          <w:w w:val="115"/>
          <w:sz w:val="17"/>
          <w:vertAlign w:val="superscript"/>
        </w:rPr>
        <w:t>°</w:t>
      </w:r>
    </w:p>
    <w:p>
      <w:pPr>
        <w:pStyle w:val="Heading3"/>
        <w:spacing w:before="92"/>
      </w:pPr>
      <w:r>
        <w:rPr>
          <w:b w:val="0"/>
        </w:rPr>
        <w:br w:type="column"/>
      </w:r>
      <w:r>
        <w:rPr/>
        <w:t>Réponses</w:t>
      </w:r>
      <w:r>
        <w:rPr>
          <w:spacing w:val="-5"/>
        </w:rPr>
        <w:t> </w:t>
      </w:r>
      <w:r>
        <w:rPr/>
        <w:t>exactes</w:t>
      </w:r>
      <w:r>
        <w:rPr>
          <w:spacing w:val="-5"/>
        </w:rPr>
        <w:t> </w:t>
      </w:r>
      <w:r>
        <w:rPr/>
        <w:t>:</w:t>
      </w:r>
      <w:r>
        <w:rPr>
          <w:spacing w:val="-4"/>
        </w:rPr>
        <w:t> </w:t>
      </w:r>
      <w:r>
        <w:rPr/>
        <w:t>C</w:t>
      </w:r>
      <w:r>
        <w:rPr>
          <w:spacing w:val="-3"/>
        </w:rPr>
        <w:t> </w:t>
      </w:r>
      <w:r>
        <w:rPr/>
        <w:t>et</w:t>
      </w:r>
      <w:r>
        <w:rPr>
          <w:spacing w:val="-4"/>
        </w:rPr>
        <w:t> </w:t>
      </w:r>
      <w:r>
        <w:rPr>
          <w:spacing w:val="-10"/>
        </w:rPr>
        <w:t>E</w:t>
      </w:r>
    </w:p>
    <w:p>
      <w:pPr>
        <w:pStyle w:val="Heading3"/>
        <w:spacing w:after="0"/>
        <w:sectPr>
          <w:type w:val="continuous"/>
          <w:pgSz w:w="16840" w:h="11910" w:orient="landscape"/>
          <w:pgMar w:header="0" w:footer="373" w:top="1000" w:bottom="280" w:left="850" w:right="566"/>
          <w:cols w:num="2" w:equalWidth="0">
            <w:col w:w="6604" w:space="1816"/>
            <w:col w:w="7004"/>
          </w:cols>
        </w:sectPr>
      </w:pPr>
    </w:p>
    <w:p>
      <w:pPr>
        <w:tabs>
          <w:tab w:pos="4386" w:val="left" w:leader="none"/>
        </w:tabs>
        <w:spacing w:line="125" w:lineRule="exact" w:before="0"/>
        <w:ind w:left="2915" w:right="0" w:firstLine="0"/>
        <w:jc w:val="left"/>
        <w:rPr>
          <w:rFonts w:ascii="Cambria" w:hAnsi="Cambria"/>
          <w:sz w:val="12"/>
        </w:rPr>
      </w:pPr>
      <w:r>
        <w:rPr>
          <w:rFonts w:ascii="Cambria" w:hAnsi="Cambria"/>
          <w:spacing w:val="-2"/>
          <w:w w:val="120"/>
          <w:sz w:val="12"/>
        </w:rPr>
        <w:t>(produits)</w:t>
      </w:r>
      <w:r>
        <w:rPr>
          <w:rFonts w:ascii="Cambria" w:hAnsi="Cambria"/>
          <w:sz w:val="12"/>
        </w:rPr>
        <w:tab/>
      </w:r>
      <w:r>
        <w:rPr>
          <w:rFonts w:ascii="Cambria" w:hAnsi="Cambria"/>
          <w:spacing w:val="-2"/>
          <w:w w:val="120"/>
          <w:sz w:val="12"/>
        </w:rPr>
        <w:t>(réactifs)</w:t>
      </w:r>
    </w:p>
    <w:p>
      <w:pPr>
        <w:tabs>
          <w:tab w:pos="2051" w:val="left" w:leader="none"/>
          <w:tab w:pos="3460" w:val="left" w:leader="none"/>
          <w:tab w:pos="4588" w:val="left" w:leader="none"/>
          <w:tab w:pos="5572" w:val="left" w:leader="none"/>
          <w:tab w:pos="6145" w:val="left" w:leader="none"/>
        </w:tabs>
        <w:spacing w:line="160" w:lineRule="exact" w:before="42"/>
        <w:ind w:left="213" w:right="0" w:firstLine="0"/>
        <w:jc w:val="left"/>
        <w:rPr>
          <w:rFonts w:ascii="Cambria" w:hAnsi="Cambria" w:eastAsia="Cambria"/>
          <w:position w:val="7"/>
          <w:sz w:val="12"/>
        </w:rPr>
      </w:pPr>
      <w:r>
        <w:rPr>
          <w:rFonts w:ascii="Cambria" w:hAnsi="Cambria" w:eastAsia="Cambria"/>
          <w:w w:val="115"/>
          <w:sz w:val="17"/>
        </w:rPr>
        <w:t>∆</w:t>
      </w:r>
      <w:r>
        <w:rPr>
          <w:rFonts w:ascii="Cambria" w:hAnsi="Cambria" w:eastAsia="Cambria"/>
          <w:spacing w:val="26"/>
          <w:w w:val="115"/>
          <w:sz w:val="17"/>
        </w:rPr>
        <w:t> </w:t>
      </w:r>
      <w:r>
        <w:rPr>
          <w:rFonts w:ascii="Cambria" w:hAnsi="Cambria" w:eastAsia="Cambria"/>
          <w:w w:val="115"/>
          <w:sz w:val="17"/>
        </w:rPr>
        <w:t>𝐻</w:t>
      </w:r>
      <w:r>
        <w:rPr>
          <w:rFonts w:ascii="Cambria" w:hAnsi="Cambria" w:eastAsia="Cambria"/>
          <w:w w:val="115"/>
          <w:sz w:val="17"/>
          <w:vertAlign w:val="superscript"/>
        </w:rPr>
        <w:t>°</w:t>
      </w:r>
      <w:r>
        <w:rPr>
          <w:rFonts w:ascii="Cambria" w:hAnsi="Cambria" w:eastAsia="Cambria"/>
          <w:spacing w:val="6"/>
          <w:w w:val="115"/>
          <w:sz w:val="17"/>
          <w:vertAlign w:val="baseline"/>
        </w:rPr>
        <w:t> </w:t>
      </w:r>
      <w:r>
        <w:rPr>
          <w:rFonts w:ascii="Cambria" w:hAnsi="Cambria" w:eastAsia="Cambria"/>
          <w:w w:val="115"/>
          <w:sz w:val="17"/>
          <w:vertAlign w:val="baseline"/>
        </w:rPr>
        <w:t>=</w:t>
      </w:r>
      <w:r>
        <w:rPr>
          <w:rFonts w:ascii="Cambria" w:hAnsi="Cambria" w:eastAsia="Cambria"/>
          <w:spacing w:val="-1"/>
          <w:w w:val="115"/>
          <w:sz w:val="17"/>
          <w:vertAlign w:val="baseline"/>
        </w:rPr>
        <w:t> </w:t>
      </w:r>
      <w:r>
        <w:rPr>
          <w:rFonts w:ascii="Cambria" w:hAnsi="Cambria" w:eastAsia="Cambria"/>
          <w:w w:val="115"/>
          <w:sz w:val="17"/>
          <w:vertAlign w:val="baseline"/>
        </w:rPr>
        <w:t>3</w:t>
      </w:r>
      <w:r>
        <w:rPr>
          <w:rFonts w:ascii="Cambria" w:hAnsi="Cambria" w:eastAsia="Cambria"/>
          <w:spacing w:val="-9"/>
          <w:w w:val="115"/>
          <w:sz w:val="17"/>
          <w:vertAlign w:val="baseline"/>
        </w:rPr>
        <w:t> </w:t>
      </w:r>
      <w:r>
        <w:rPr>
          <w:rFonts w:ascii="Cambria" w:hAnsi="Cambria" w:eastAsia="Cambria"/>
          <w:w w:val="115"/>
          <w:sz w:val="17"/>
          <w:vertAlign w:val="baseline"/>
        </w:rPr>
        <w:t>×</w:t>
      </w:r>
      <w:r>
        <w:rPr>
          <w:rFonts w:ascii="Cambria" w:hAnsi="Cambria" w:eastAsia="Cambria"/>
          <w:spacing w:val="-9"/>
          <w:w w:val="115"/>
          <w:sz w:val="17"/>
          <w:vertAlign w:val="baseline"/>
        </w:rPr>
        <w:t> </w:t>
      </w:r>
      <w:r>
        <w:rPr>
          <w:rFonts w:ascii="Cambria" w:hAnsi="Cambria" w:eastAsia="Cambria"/>
          <w:w w:val="115"/>
          <w:sz w:val="17"/>
          <w:vertAlign w:val="baseline"/>
        </w:rPr>
        <w:t>2</w:t>
      </w:r>
      <w:r>
        <w:rPr>
          <w:rFonts w:ascii="Cambria" w:hAnsi="Cambria" w:eastAsia="Cambria"/>
          <w:spacing w:val="-9"/>
          <w:w w:val="115"/>
          <w:sz w:val="17"/>
          <w:vertAlign w:val="baseline"/>
        </w:rPr>
        <w:t> </w:t>
      </w:r>
      <w:r>
        <w:rPr>
          <w:rFonts w:ascii="Cambria" w:hAnsi="Cambria" w:eastAsia="Cambria"/>
          <w:w w:val="115"/>
          <w:sz w:val="17"/>
          <w:vertAlign w:val="baseline"/>
        </w:rPr>
        <w:t>×</w:t>
      </w:r>
      <w:r>
        <w:rPr>
          <w:rFonts w:ascii="Cambria" w:hAnsi="Cambria" w:eastAsia="Cambria"/>
          <w:spacing w:val="-6"/>
          <w:w w:val="115"/>
          <w:sz w:val="17"/>
          <w:vertAlign w:val="baseline"/>
        </w:rPr>
        <w:t> </w:t>
      </w:r>
      <w:r>
        <w:rPr>
          <w:rFonts w:ascii="Cambria" w:hAnsi="Cambria" w:eastAsia="Cambria"/>
          <w:w w:val="115"/>
          <w:sz w:val="17"/>
          <w:vertAlign w:val="baseline"/>
        </w:rPr>
        <w:t>∆</w:t>
      </w:r>
      <w:r>
        <w:rPr>
          <w:rFonts w:ascii="Cambria" w:hAnsi="Cambria" w:eastAsia="Cambria"/>
          <w:spacing w:val="4"/>
          <w:w w:val="115"/>
          <w:sz w:val="17"/>
          <w:vertAlign w:val="baseline"/>
        </w:rPr>
        <w:t> </w:t>
      </w:r>
      <w:r>
        <w:rPr>
          <w:rFonts w:ascii="Cambria" w:hAnsi="Cambria" w:eastAsia="Cambria"/>
          <w:spacing w:val="-5"/>
          <w:w w:val="115"/>
          <w:sz w:val="17"/>
          <w:vertAlign w:val="baseline"/>
        </w:rPr>
        <w:t>𝐻</w:t>
      </w:r>
      <w:r>
        <w:rPr>
          <w:rFonts w:ascii="Cambria" w:hAnsi="Cambria" w:eastAsia="Cambria"/>
          <w:spacing w:val="-5"/>
          <w:w w:val="115"/>
          <w:sz w:val="17"/>
          <w:vertAlign w:val="superscript"/>
        </w:rPr>
        <w:t>°</w:t>
      </w:r>
      <w:r>
        <w:rPr>
          <w:rFonts w:ascii="Cambria" w:hAnsi="Cambria" w:eastAsia="Cambria"/>
          <w:sz w:val="17"/>
          <w:vertAlign w:val="baseline"/>
        </w:rPr>
        <w:tab/>
      </w:r>
      <w:r>
        <w:rPr>
          <w:rFonts w:ascii="Cambria" w:hAnsi="Cambria" w:eastAsia="Cambria"/>
          <w:w w:val="115"/>
          <w:sz w:val="17"/>
          <w:vertAlign w:val="baseline"/>
        </w:rPr>
        <w:t>+</w:t>
      </w:r>
      <w:r>
        <w:rPr>
          <w:rFonts w:ascii="Cambria" w:hAnsi="Cambria" w:eastAsia="Cambria"/>
          <w:spacing w:val="-5"/>
          <w:w w:val="115"/>
          <w:sz w:val="17"/>
          <w:vertAlign w:val="baseline"/>
        </w:rPr>
        <w:t> </w:t>
      </w:r>
      <w:r>
        <w:rPr>
          <w:rFonts w:ascii="Cambria" w:hAnsi="Cambria" w:eastAsia="Cambria"/>
          <w:w w:val="115"/>
          <w:sz w:val="17"/>
          <w:vertAlign w:val="baseline"/>
        </w:rPr>
        <w:t>2</w:t>
      </w:r>
      <w:r>
        <w:rPr>
          <w:rFonts w:ascii="Cambria" w:hAnsi="Cambria" w:eastAsia="Cambria"/>
          <w:spacing w:val="-9"/>
          <w:w w:val="115"/>
          <w:sz w:val="17"/>
          <w:vertAlign w:val="baseline"/>
        </w:rPr>
        <w:t> </w:t>
      </w:r>
      <w:r>
        <w:rPr>
          <w:rFonts w:ascii="Cambria" w:hAnsi="Cambria" w:eastAsia="Cambria"/>
          <w:w w:val="115"/>
          <w:sz w:val="17"/>
          <w:vertAlign w:val="baseline"/>
        </w:rPr>
        <w:t>×</w:t>
      </w:r>
      <w:r>
        <w:rPr>
          <w:rFonts w:ascii="Cambria" w:hAnsi="Cambria" w:eastAsia="Cambria"/>
          <w:spacing w:val="-4"/>
          <w:w w:val="115"/>
          <w:sz w:val="17"/>
          <w:vertAlign w:val="baseline"/>
        </w:rPr>
        <w:t> </w:t>
      </w:r>
      <w:r>
        <w:rPr>
          <w:rFonts w:ascii="Cambria" w:hAnsi="Cambria" w:eastAsia="Cambria"/>
          <w:w w:val="115"/>
          <w:sz w:val="17"/>
          <w:vertAlign w:val="baseline"/>
        </w:rPr>
        <w:t>2</w:t>
      </w:r>
      <w:r>
        <w:rPr>
          <w:rFonts w:ascii="Cambria" w:hAnsi="Cambria" w:eastAsia="Cambria"/>
          <w:spacing w:val="-9"/>
          <w:w w:val="115"/>
          <w:sz w:val="17"/>
          <w:vertAlign w:val="baseline"/>
        </w:rPr>
        <w:t> </w:t>
      </w:r>
      <w:r>
        <w:rPr>
          <w:rFonts w:ascii="Cambria" w:hAnsi="Cambria" w:eastAsia="Cambria"/>
          <w:w w:val="115"/>
          <w:sz w:val="17"/>
          <w:vertAlign w:val="baseline"/>
        </w:rPr>
        <w:t>×</w:t>
      </w:r>
      <w:r>
        <w:rPr>
          <w:rFonts w:ascii="Cambria" w:hAnsi="Cambria" w:eastAsia="Cambria"/>
          <w:spacing w:val="-7"/>
          <w:w w:val="115"/>
          <w:sz w:val="17"/>
          <w:vertAlign w:val="baseline"/>
        </w:rPr>
        <w:t> </w:t>
      </w:r>
      <w:r>
        <w:rPr>
          <w:rFonts w:ascii="Cambria" w:hAnsi="Cambria" w:eastAsia="Cambria"/>
          <w:w w:val="115"/>
          <w:sz w:val="17"/>
          <w:vertAlign w:val="baseline"/>
        </w:rPr>
        <w:t>∆</w:t>
      </w:r>
      <w:r>
        <w:rPr>
          <w:rFonts w:ascii="Cambria" w:hAnsi="Cambria" w:eastAsia="Cambria"/>
          <w:spacing w:val="11"/>
          <w:w w:val="115"/>
          <w:sz w:val="17"/>
          <w:vertAlign w:val="baseline"/>
        </w:rPr>
        <w:t> </w:t>
      </w:r>
      <w:r>
        <w:rPr>
          <w:rFonts w:ascii="Cambria" w:hAnsi="Cambria" w:eastAsia="Cambria"/>
          <w:spacing w:val="-5"/>
          <w:w w:val="115"/>
          <w:sz w:val="17"/>
          <w:vertAlign w:val="baseline"/>
        </w:rPr>
        <w:t>𝐻</w:t>
      </w:r>
      <w:r>
        <w:rPr>
          <w:rFonts w:ascii="Cambria" w:hAnsi="Cambria" w:eastAsia="Cambria"/>
          <w:spacing w:val="-5"/>
          <w:w w:val="115"/>
          <w:sz w:val="17"/>
          <w:vertAlign w:val="superscript"/>
        </w:rPr>
        <w:t>°</w:t>
      </w:r>
      <w:r>
        <w:rPr>
          <w:rFonts w:ascii="Cambria" w:hAnsi="Cambria" w:eastAsia="Cambria"/>
          <w:sz w:val="17"/>
          <w:vertAlign w:val="baseline"/>
        </w:rPr>
        <w:tab/>
      </w:r>
      <w:r>
        <w:rPr>
          <w:rFonts w:ascii="Cambria" w:hAnsi="Cambria" w:eastAsia="Cambria"/>
          <w:w w:val="115"/>
          <w:sz w:val="17"/>
          <w:vertAlign w:val="baseline"/>
        </w:rPr>
        <w:t>−</w:t>
      </w:r>
      <w:r>
        <w:rPr>
          <w:rFonts w:ascii="Cambria" w:hAnsi="Cambria" w:eastAsia="Cambria"/>
          <w:spacing w:val="-4"/>
          <w:w w:val="115"/>
          <w:sz w:val="17"/>
          <w:vertAlign w:val="baseline"/>
        </w:rPr>
        <w:t> </w:t>
      </w:r>
      <w:r>
        <w:rPr>
          <w:rFonts w:ascii="Cambria" w:hAnsi="Cambria" w:eastAsia="Cambria"/>
          <w:w w:val="115"/>
          <w:sz w:val="17"/>
          <w:vertAlign w:val="baseline"/>
        </w:rPr>
        <w:t>6</w:t>
      </w:r>
      <w:r>
        <w:rPr>
          <w:rFonts w:ascii="Cambria" w:hAnsi="Cambria" w:eastAsia="Cambria"/>
          <w:spacing w:val="-7"/>
          <w:w w:val="115"/>
          <w:sz w:val="17"/>
          <w:vertAlign w:val="baseline"/>
        </w:rPr>
        <w:t> </w:t>
      </w:r>
      <w:r>
        <w:rPr>
          <w:rFonts w:ascii="Cambria" w:hAnsi="Cambria" w:eastAsia="Cambria"/>
          <w:w w:val="115"/>
          <w:sz w:val="17"/>
          <w:vertAlign w:val="baseline"/>
        </w:rPr>
        <w:t>×</w:t>
      </w:r>
      <w:r>
        <w:rPr>
          <w:rFonts w:ascii="Cambria" w:hAnsi="Cambria" w:eastAsia="Cambria"/>
          <w:spacing w:val="-6"/>
          <w:w w:val="115"/>
          <w:sz w:val="17"/>
          <w:vertAlign w:val="baseline"/>
        </w:rPr>
        <w:t> </w:t>
      </w:r>
      <w:r>
        <w:rPr>
          <w:rFonts w:ascii="Cambria" w:hAnsi="Cambria" w:eastAsia="Cambria"/>
          <w:w w:val="115"/>
          <w:sz w:val="17"/>
          <w:vertAlign w:val="baseline"/>
        </w:rPr>
        <w:t>∆</w:t>
      </w:r>
      <w:r>
        <w:rPr>
          <w:rFonts w:ascii="Cambria" w:hAnsi="Cambria" w:eastAsia="Cambria"/>
          <w:spacing w:val="8"/>
          <w:w w:val="115"/>
          <w:sz w:val="17"/>
          <w:vertAlign w:val="baseline"/>
        </w:rPr>
        <w:t> </w:t>
      </w:r>
      <w:r>
        <w:rPr>
          <w:rFonts w:ascii="Cambria" w:hAnsi="Cambria" w:eastAsia="Cambria"/>
          <w:spacing w:val="-5"/>
          <w:w w:val="115"/>
          <w:sz w:val="17"/>
          <w:vertAlign w:val="baseline"/>
        </w:rPr>
        <w:t>𝐻</w:t>
      </w:r>
      <w:r>
        <w:rPr>
          <w:rFonts w:ascii="Cambria" w:hAnsi="Cambria" w:eastAsia="Cambria"/>
          <w:spacing w:val="-5"/>
          <w:w w:val="115"/>
          <w:sz w:val="17"/>
          <w:vertAlign w:val="superscript"/>
        </w:rPr>
        <w:t>°</w:t>
      </w:r>
      <w:r>
        <w:rPr>
          <w:rFonts w:ascii="Cambria" w:hAnsi="Cambria" w:eastAsia="Cambria"/>
          <w:sz w:val="17"/>
          <w:vertAlign w:val="baseline"/>
        </w:rPr>
        <w:tab/>
      </w:r>
      <w:r>
        <w:rPr>
          <w:rFonts w:ascii="Cambria" w:hAnsi="Cambria" w:eastAsia="Cambria"/>
          <w:w w:val="115"/>
          <w:sz w:val="17"/>
          <w:vertAlign w:val="baseline"/>
        </w:rPr>
        <w:t>−</w:t>
      </w:r>
      <w:r>
        <w:rPr>
          <w:rFonts w:ascii="Cambria" w:hAnsi="Cambria" w:eastAsia="Cambria"/>
          <w:spacing w:val="-7"/>
          <w:w w:val="115"/>
          <w:sz w:val="17"/>
          <w:vertAlign w:val="baseline"/>
        </w:rPr>
        <w:t> </w:t>
      </w:r>
      <w:r>
        <w:rPr>
          <w:rFonts w:ascii="Cambria" w:hAnsi="Cambria" w:eastAsia="Cambria"/>
          <w:w w:val="115"/>
          <w:sz w:val="17"/>
          <w:vertAlign w:val="baseline"/>
        </w:rPr>
        <w:t>∆</w:t>
      </w:r>
      <w:r>
        <w:rPr>
          <w:rFonts w:ascii="Cambria" w:hAnsi="Cambria" w:eastAsia="Cambria"/>
          <w:spacing w:val="10"/>
          <w:w w:val="115"/>
          <w:sz w:val="17"/>
          <w:vertAlign w:val="baseline"/>
        </w:rPr>
        <w:t> </w:t>
      </w:r>
      <w:r>
        <w:rPr>
          <w:rFonts w:ascii="Cambria" w:hAnsi="Cambria" w:eastAsia="Cambria"/>
          <w:spacing w:val="-5"/>
          <w:w w:val="115"/>
          <w:sz w:val="17"/>
          <w:vertAlign w:val="baseline"/>
        </w:rPr>
        <w:t>𝐻</w:t>
      </w:r>
      <w:r>
        <w:rPr>
          <w:rFonts w:ascii="Cambria" w:hAnsi="Cambria" w:eastAsia="Cambria"/>
          <w:spacing w:val="-5"/>
          <w:w w:val="115"/>
          <w:sz w:val="17"/>
          <w:vertAlign w:val="superscript"/>
        </w:rPr>
        <w:t>°</w:t>
      </w:r>
      <w:r>
        <w:rPr>
          <w:rFonts w:ascii="Cambria" w:hAnsi="Cambria" w:eastAsia="Cambria"/>
          <w:sz w:val="17"/>
          <w:vertAlign w:val="baseline"/>
        </w:rPr>
        <w:tab/>
      </w:r>
      <w:r>
        <w:rPr>
          <w:rFonts w:ascii="Cambria" w:hAnsi="Cambria" w:eastAsia="Cambria"/>
          <w:spacing w:val="-10"/>
          <w:w w:val="115"/>
          <w:position w:val="13"/>
          <w:sz w:val="17"/>
          <w:vertAlign w:val="baseline"/>
        </w:rPr>
        <w:t>7</w:t>
      </w:r>
      <w:r>
        <w:rPr>
          <w:rFonts w:ascii="Cambria" w:hAnsi="Cambria" w:eastAsia="Cambria"/>
          <w:position w:val="13"/>
          <w:sz w:val="17"/>
          <w:vertAlign w:val="baseline"/>
        </w:rPr>
        <w:tab/>
      </w:r>
      <w:r>
        <w:rPr>
          <w:rFonts w:ascii="Cambria" w:hAnsi="Cambria" w:eastAsia="Cambria"/>
          <w:spacing w:val="-10"/>
          <w:w w:val="115"/>
          <w:position w:val="7"/>
          <w:sz w:val="12"/>
          <w:vertAlign w:val="baseline"/>
        </w:rPr>
        <w:t>°</w:t>
      </w:r>
    </w:p>
    <w:p>
      <w:pPr>
        <w:spacing w:after="0" w:line="160" w:lineRule="exact"/>
        <w:jc w:val="left"/>
        <w:rPr>
          <w:rFonts w:ascii="Cambria" w:hAnsi="Cambria" w:eastAsia="Cambria"/>
          <w:position w:val="7"/>
          <w:sz w:val="12"/>
        </w:rPr>
        <w:sectPr>
          <w:type w:val="continuous"/>
          <w:pgSz w:w="16840" w:h="11910" w:orient="landscape"/>
          <w:pgMar w:header="0" w:footer="373" w:top="1000" w:bottom="280" w:left="850" w:right="566"/>
        </w:sectPr>
      </w:pPr>
    </w:p>
    <w:p>
      <w:pPr>
        <w:tabs>
          <w:tab w:pos="1473" w:val="left" w:leader="none"/>
        </w:tabs>
        <w:spacing w:before="48"/>
        <w:ind w:left="316" w:right="0" w:firstLine="0"/>
        <w:jc w:val="left"/>
        <w:rPr>
          <w:rFonts w:ascii="Cambria" w:hAnsi="Cambria"/>
          <w:sz w:val="12"/>
        </w:rPr>
      </w:pPr>
      <w:r>
        <w:rPr>
          <w:rFonts w:ascii="Cambria" w:hAnsi="Cambria"/>
          <w:sz w:val="12"/>
        </w:rPr>
        <mc:AlternateContent>
          <mc:Choice Requires="wps">
            <w:drawing>
              <wp:anchor distT="0" distB="0" distL="0" distR="0" allowOverlap="1" layoutInCell="1" locked="0" behindDoc="1" simplePos="0" relativeHeight="486435840">
                <wp:simplePos x="0" y="0"/>
                <wp:positionH relativeFrom="page">
                  <wp:posOffset>4078223</wp:posOffset>
                </wp:positionH>
                <wp:positionV relativeFrom="paragraph">
                  <wp:posOffset>50115</wp:posOffset>
                </wp:positionV>
                <wp:extent cx="59690" cy="7620"/>
                <wp:effectExtent l="0" t="0" r="0" b="0"/>
                <wp:wrapNone/>
                <wp:docPr id="161" name="Graphic 161"/>
                <wp:cNvGraphicFramePr>
                  <a:graphicFrameLocks/>
                </wp:cNvGraphicFramePr>
                <a:graphic>
                  <a:graphicData uri="http://schemas.microsoft.com/office/word/2010/wordprocessingShape">
                    <wps:wsp>
                      <wps:cNvPr id="161" name="Graphic 161"/>
                      <wps:cNvSpPr/>
                      <wps:spPr>
                        <a:xfrm>
                          <a:off x="0" y="0"/>
                          <a:ext cx="59690" cy="7620"/>
                        </a:xfrm>
                        <a:custGeom>
                          <a:avLst/>
                          <a:gdLst/>
                          <a:ahLst/>
                          <a:cxnLst/>
                          <a:rect l="l" t="t" r="r" b="b"/>
                          <a:pathLst>
                            <a:path w="59690" h="7620">
                              <a:moveTo>
                                <a:pt x="59435" y="7619"/>
                              </a:moveTo>
                              <a:lnTo>
                                <a:pt x="0" y="7619"/>
                              </a:lnTo>
                              <a:lnTo>
                                <a:pt x="0" y="0"/>
                              </a:lnTo>
                              <a:lnTo>
                                <a:pt x="59435" y="0"/>
                              </a:lnTo>
                              <a:lnTo>
                                <a:pt x="59435" y="7619"/>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321.119995pt;margin-top:3.946106pt;width:4.679993pt;height:.599991pt;mso-position-horizontal-relative:page;mso-position-vertical-relative:paragraph;z-index:-16880640" id="docshape131" filled="true" fillcolor="#000000" stroked="false">
                <v:fill type="solid"/>
                <w10:wrap type="none"/>
              </v:rect>
            </w:pict>
          </mc:Fallback>
        </mc:AlternateContent>
      </w:r>
      <w:r>
        <w:rPr>
          <w:rFonts w:ascii="Cambria" w:hAnsi="Cambria"/>
          <w:spacing w:val="-10"/>
          <w:w w:val="125"/>
          <w:position w:val="2"/>
          <w:sz w:val="12"/>
        </w:rPr>
        <w:t>r</w:t>
      </w:r>
      <w:r>
        <w:rPr>
          <w:rFonts w:ascii="Cambria" w:hAnsi="Cambria"/>
          <w:position w:val="2"/>
          <w:sz w:val="12"/>
        </w:rPr>
        <w:tab/>
      </w:r>
      <w:r>
        <w:rPr>
          <w:rFonts w:ascii="Cambria" w:hAnsi="Cambria"/>
          <w:w w:val="125"/>
          <w:position w:val="2"/>
          <w:sz w:val="12"/>
        </w:rPr>
        <w:t>l</w:t>
      </w:r>
      <w:r>
        <w:rPr>
          <w:rFonts w:ascii="Cambria" w:hAnsi="Cambria"/>
          <w:spacing w:val="33"/>
          <w:w w:val="125"/>
          <w:position w:val="2"/>
          <w:sz w:val="12"/>
        </w:rPr>
        <w:t>  </w:t>
      </w:r>
      <w:r>
        <w:rPr>
          <w:rFonts w:ascii="Cambria" w:hAnsi="Cambria"/>
          <w:w w:val="125"/>
          <w:sz w:val="12"/>
        </w:rPr>
        <w:t>(0–</w:t>
      </w:r>
      <w:r>
        <w:rPr>
          <w:rFonts w:ascii="Cambria" w:hAnsi="Cambria"/>
          <w:spacing w:val="-5"/>
          <w:w w:val="125"/>
          <w:sz w:val="12"/>
        </w:rPr>
        <w:t>H)</w:t>
      </w:r>
    </w:p>
    <w:p>
      <w:pPr>
        <w:spacing w:before="48"/>
        <w:ind w:left="316" w:right="0" w:firstLine="0"/>
        <w:jc w:val="left"/>
        <w:rPr>
          <w:rFonts w:ascii="Cambria"/>
          <w:sz w:val="12"/>
        </w:rPr>
      </w:pPr>
      <w:r>
        <w:rPr/>
        <w:br w:type="column"/>
      </w:r>
      <w:r>
        <w:rPr>
          <w:rFonts w:ascii="Cambria"/>
          <w:w w:val="125"/>
          <w:position w:val="2"/>
          <w:sz w:val="12"/>
        </w:rPr>
        <w:t>l</w:t>
      </w:r>
      <w:r>
        <w:rPr>
          <w:rFonts w:ascii="Cambria"/>
          <w:spacing w:val="27"/>
          <w:w w:val="125"/>
          <w:position w:val="2"/>
          <w:sz w:val="12"/>
        </w:rPr>
        <w:t>  </w:t>
      </w:r>
      <w:r>
        <w:rPr>
          <w:rFonts w:ascii="Cambria"/>
          <w:spacing w:val="-2"/>
          <w:w w:val="125"/>
          <w:sz w:val="12"/>
        </w:rPr>
        <w:t>(C=0)</w:t>
      </w:r>
    </w:p>
    <w:p>
      <w:pPr>
        <w:spacing w:before="48"/>
        <w:ind w:left="316" w:right="0" w:firstLine="0"/>
        <w:jc w:val="left"/>
        <w:rPr>
          <w:rFonts w:ascii="Cambria" w:hAnsi="Cambria"/>
          <w:sz w:val="12"/>
        </w:rPr>
      </w:pPr>
      <w:r>
        <w:rPr/>
        <w:br w:type="column"/>
      </w:r>
      <w:r>
        <w:rPr>
          <w:rFonts w:ascii="Cambria" w:hAnsi="Cambria"/>
          <w:w w:val="120"/>
          <w:position w:val="2"/>
          <w:sz w:val="12"/>
        </w:rPr>
        <w:t>l</w:t>
      </w:r>
      <w:r>
        <w:rPr>
          <w:rFonts w:ascii="Cambria" w:hAnsi="Cambria"/>
          <w:spacing w:val="35"/>
          <w:w w:val="120"/>
          <w:position w:val="2"/>
          <w:sz w:val="12"/>
        </w:rPr>
        <w:t>  </w:t>
      </w:r>
      <w:r>
        <w:rPr>
          <w:rFonts w:ascii="Cambria" w:hAnsi="Cambria"/>
          <w:w w:val="120"/>
          <w:sz w:val="12"/>
        </w:rPr>
        <w:t>(C–</w:t>
      </w:r>
      <w:r>
        <w:rPr>
          <w:rFonts w:ascii="Cambria" w:hAnsi="Cambria"/>
          <w:spacing w:val="-11"/>
          <w:w w:val="120"/>
          <w:sz w:val="12"/>
        </w:rPr>
        <w:t>H)</w:t>
      </w:r>
    </w:p>
    <w:p>
      <w:pPr>
        <w:spacing w:line="240" w:lineRule="auto" w:before="0"/>
        <w:ind w:left="270" w:right="0" w:firstLine="0"/>
        <w:jc w:val="left"/>
        <w:rPr>
          <w:rFonts w:ascii="Cambria" w:hAnsi="Cambria" w:eastAsia="Cambria"/>
          <w:sz w:val="12"/>
        </w:rPr>
      </w:pPr>
      <w:r>
        <w:rPr/>
        <w:br w:type="column"/>
      </w:r>
      <w:r>
        <w:rPr>
          <w:rFonts w:ascii="Cambria" w:hAnsi="Cambria" w:eastAsia="Cambria"/>
          <w:w w:val="120"/>
          <w:position w:val="2"/>
          <w:sz w:val="12"/>
        </w:rPr>
        <w:t>l</w:t>
      </w:r>
      <w:r>
        <w:rPr>
          <w:rFonts w:ascii="Cambria" w:hAnsi="Cambria" w:eastAsia="Cambria"/>
          <w:spacing w:val="30"/>
          <w:w w:val="120"/>
          <w:position w:val="2"/>
          <w:sz w:val="12"/>
        </w:rPr>
        <w:t>  </w:t>
      </w:r>
      <w:r>
        <w:rPr>
          <w:rFonts w:ascii="Cambria" w:hAnsi="Cambria" w:eastAsia="Cambria"/>
          <w:w w:val="120"/>
          <w:sz w:val="12"/>
        </w:rPr>
        <w:t>(C–C)</w:t>
      </w:r>
      <w:r>
        <w:rPr>
          <w:rFonts w:ascii="Cambria" w:hAnsi="Cambria" w:eastAsia="Cambria"/>
          <w:spacing w:val="11"/>
          <w:w w:val="120"/>
          <w:sz w:val="12"/>
        </w:rPr>
        <w:t> </w:t>
      </w:r>
      <w:r>
        <w:rPr>
          <w:rFonts w:ascii="Cambria" w:hAnsi="Cambria" w:eastAsia="Cambria"/>
          <w:w w:val="120"/>
          <w:position w:val="5"/>
          <w:sz w:val="17"/>
        </w:rPr>
        <w:t>−</w:t>
      </w:r>
      <w:r>
        <w:rPr>
          <w:rFonts w:ascii="Cambria" w:hAnsi="Cambria" w:eastAsia="Cambria"/>
          <w:spacing w:val="-8"/>
          <w:w w:val="120"/>
          <w:position w:val="5"/>
          <w:sz w:val="17"/>
        </w:rPr>
        <w:t> </w:t>
      </w:r>
      <w:r>
        <w:rPr>
          <w:rFonts w:ascii="Cambria" w:hAnsi="Cambria" w:eastAsia="Cambria"/>
          <w:w w:val="120"/>
          <w:position w:val="-5"/>
          <w:sz w:val="17"/>
        </w:rPr>
        <w:t>2</w:t>
      </w:r>
      <w:r>
        <w:rPr>
          <w:rFonts w:ascii="Cambria" w:hAnsi="Cambria" w:eastAsia="Cambria"/>
          <w:spacing w:val="-7"/>
          <w:w w:val="120"/>
          <w:position w:val="-5"/>
          <w:sz w:val="17"/>
        </w:rPr>
        <w:t> </w:t>
      </w:r>
      <w:r>
        <w:rPr>
          <w:rFonts w:ascii="Cambria" w:hAnsi="Cambria" w:eastAsia="Cambria"/>
          <w:w w:val="120"/>
          <w:position w:val="5"/>
          <w:sz w:val="17"/>
        </w:rPr>
        <w:t>×</w:t>
      </w:r>
      <w:r>
        <w:rPr>
          <w:rFonts w:ascii="Cambria" w:hAnsi="Cambria" w:eastAsia="Cambria"/>
          <w:spacing w:val="-8"/>
          <w:w w:val="120"/>
          <w:position w:val="5"/>
          <w:sz w:val="17"/>
        </w:rPr>
        <w:t> </w:t>
      </w:r>
      <w:r>
        <w:rPr>
          <w:rFonts w:ascii="Cambria" w:hAnsi="Cambria" w:eastAsia="Cambria"/>
          <w:spacing w:val="-2"/>
          <w:w w:val="120"/>
          <w:position w:val="5"/>
          <w:sz w:val="17"/>
        </w:rPr>
        <w:t>∆</w:t>
      </w:r>
      <w:r>
        <w:rPr>
          <w:rFonts w:ascii="Cambria" w:hAnsi="Cambria" w:eastAsia="Cambria"/>
          <w:spacing w:val="-2"/>
          <w:w w:val="120"/>
          <w:position w:val="2"/>
          <w:sz w:val="12"/>
        </w:rPr>
        <w:t>l</w:t>
      </w:r>
      <w:r>
        <w:rPr>
          <w:rFonts w:ascii="Cambria" w:hAnsi="Cambria" w:eastAsia="Cambria"/>
          <w:spacing w:val="-2"/>
          <w:w w:val="120"/>
          <w:position w:val="5"/>
          <w:sz w:val="17"/>
        </w:rPr>
        <w:t>𝐻</w:t>
      </w:r>
      <w:r>
        <w:rPr>
          <w:rFonts w:ascii="Cambria" w:hAnsi="Cambria" w:eastAsia="Cambria"/>
          <w:spacing w:val="-2"/>
          <w:w w:val="120"/>
          <w:sz w:val="12"/>
        </w:rPr>
        <w:t>(0=0)</w:t>
      </w:r>
    </w:p>
    <w:p>
      <w:pPr>
        <w:spacing w:after="0" w:line="240" w:lineRule="auto"/>
        <w:jc w:val="left"/>
        <w:rPr>
          <w:rFonts w:ascii="Cambria" w:hAnsi="Cambria" w:eastAsia="Cambria"/>
          <w:sz w:val="12"/>
        </w:rPr>
        <w:sectPr>
          <w:type w:val="continuous"/>
          <w:pgSz w:w="16840" w:h="11910" w:orient="landscape"/>
          <w:pgMar w:header="0" w:footer="373" w:top="1000" w:bottom="280" w:left="850" w:right="566"/>
          <w:cols w:num="4" w:equalWidth="0">
            <w:col w:w="2048" w:space="534"/>
            <w:col w:w="877" w:space="242"/>
            <w:col w:w="844" w:space="39"/>
            <w:col w:w="10840"/>
          </w:cols>
        </w:sectPr>
      </w:pPr>
    </w:p>
    <w:p>
      <w:pPr>
        <w:tabs>
          <w:tab w:pos="2051" w:val="left" w:leader="none"/>
          <w:tab w:pos="3172" w:val="left" w:leader="none"/>
          <w:tab w:pos="4297" w:val="left" w:leader="none"/>
          <w:tab w:pos="5281" w:val="left" w:leader="none"/>
          <w:tab w:pos="5855" w:val="left" w:leader="none"/>
        </w:tabs>
        <w:spacing w:line="101" w:lineRule="exact" w:before="0"/>
        <w:ind w:left="503" w:right="0" w:firstLine="0"/>
        <w:jc w:val="left"/>
        <w:rPr>
          <w:rFonts w:ascii="Cambria" w:hAnsi="Cambria" w:eastAsia="Cambria"/>
          <w:position w:val="7"/>
          <w:sz w:val="12"/>
        </w:rPr>
      </w:pPr>
      <w:r>
        <w:rPr>
          <w:rFonts w:ascii="Cambria" w:hAnsi="Cambria" w:eastAsia="Cambria"/>
          <w:w w:val="115"/>
          <w:sz w:val="17"/>
        </w:rPr>
        <w:t>∆</w:t>
      </w:r>
      <w:r>
        <w:rPr>
          <w:rFonts w:ascii="Cambria" w:hAnsi="Cambria" w:eastAsia="Cambria"/>
          <w:spacing w:val="24"/>
          <w:w w:val="115"/>
          <w:sz w:val="17"/>
        </w:rPr>
        <w:t> </w:t>
      </w:r>
      <w:r>
        <w:rPr>
          <w:rFonts w:ascii="Cambria" w:hAnsi="Cambria" w:eastAsia="Cambria"/>
          <w:w w:val="115"/>
          <w:sz w:val="17"/>
        </w:rPr>
        <w:t>𝐻</w:t>
      </w:r>
      <w:r>
        <w:rPr>
          <w:rFonts w:ascii="Cambria" w:hAnsi="Cambria" w:eastAsia="Cambria"/>
          <w:w w:val="115"/>
          <w:sz w:val="17"/>
          <w:vertAlign w:val="superscript"/>
        </w:rPr>
        <w:t>°</w:t>
      </w:r>
      <w:r>
        <w:rPr>
          <w:rFonts w:ascii="Cambria" w:hAnsi="Cambria" w:eastAsia="Cambria"/>
          <w:spacing w:val="6"/>
          <w:w w:val="115"/>
          <w:sz w:val="17"/>
          <w:vertAlign w:val="baseline"/>
        </w:rPr>
        <w:t> </w:t>
      </w:r>
      <w:r>
        <w:rPr>
          <w:rFonts w:ascii="Cambria" w:hAnsi="Cambria" w:eastAsia="Cambria"/>
          <w:w w:val="115"/>
          <w:sz w:val="17"/>
          <w:vertAlign w:val="baseline"/>
        </w:rPr>
        <w:t>=</w:t>
      </w:r>
      <w:r>
        <w:rPr>
          <w:rFonts w:ascii="Cambria" w:hAnsi="Cambria" w:eastAsia="Cambria"/>
          <w:spacing w:val="-1"/>
          <w:w w:val="115"/>
          <w:sz w:val="17"/>
          <w:vertAlign w:val="baseline"/>
        </w:rPr>
        <w:t> </w:t>
      </w:r>
      <w:r>
        <w:rPr>
          <w:rFonts w:ascii="Cambria" w:hAnsi="Cambria" w:eastAsia="Cambria"/>
          <w:w w:val="115"/>
          <w:sz w:val="17"/>
          <w:vertAlign w:val="baseline"/>
        </w:rPr>
        <w:t>6</w:t>
      </w:r>
      <w:r>
        <w:rPr>
          <w:rFonts w:ascii="Cambria" w:hAnsi="Cambria" w:eastAsia="Cambria"/>
          <w:spacing w:val="-9"/>
          <w:w w:val="115"/>
          <w:sz w:val="17"/>
          <w:vertAlign w:val="baseline"/>
        </w:rPr>
        <w:t> </w:t>
      </w:r>
      <w:r>
        <w:rPr>
          <w:rFonts w:ascii="Cambria" w:hAnsi="Cambria" w:eastAsia="Cambria"/>
          <w:w w:val="115"/>
          <w:sz w:val="17"/>
          <w:vertAlign w:val="baseline"/>
        </w:rPr>
        <w:t>×</w:t>
      </w:r>
      <w:r>
        <w:rPr>
          <w:rFonts w:ascii="Cambria" w:hAnsi="Cambria" w:eastAsia="Cambria"/>
          <w:spacing w:val="-6"/>
          <w:w w:val="115"/>
          <w:sz w:val="17"/>
          <w:vertAlign w:val="baseline"/>
        </w:rPr>
        <w:t> </w:t>
      </w:r>
      <w:r>
        <w:rPr>
          <w:rFonts w:ascii="Cambria" w:hAnsi="Cambria" w:eastAsia="Cambria"/>
          <w:w w:val="115"/>
          <w:sz w:val="17"/>
          <w:vertAlign w:val="baseline"/>
        </w:rPr>
        <w:t>∆</w:t>
      </w:r>
      <w:r>
        <w:rPr>
          <w:rFonts w:ascii="Cambria" w:hAnsi="Cambria" w:eastAsia="Cambria"/>
          <w:spacing w:val="4"/>
          <w:w w:val="115"/>
          <w:sz w:val="17"/>
          <w:vertAlign w:val="baseline"/>
        </w:rPr>
        <w:t> </w:t>
      </w:r>
      <w:r>
        <w:rPr>
          <w:rFonts w:ascii="Cambria" w:hAnsi="Cambria" w:eastAsia="Cambria"/>
          <w:spacing w:val="-5"/>
          <w:w w:val="115"/>
          <w:sz w:val="17"/>
          <w:vertAlign w:val="baseline"/>
        </w:rPr>
        <w:t>𝐻</w:t>
      </w:r>
      <w:r>
        <w:rPr>
          <w:rFonts w:ascii="Cambria" w:hAnsi="Cambria" w:eastAsia="Cambria"/>
          <w:spacing w:val="-5"/>
          <w:w w:val="115"/>
          <w:sz w:val="17"/>
          <w:vertAlign w:val="superscript"/>
        </w:rPr>
        <w:t>°</w:t>
      </w:r>
      <w:r>
        <w:rPr>
          <w:rFonts w:ascii="Cambria" w:hAnsi="Cambria" w:eastAsia="Cambria"/>
          <w:sz w:val="17"/>
          <w:vertAlign w:val="baseline"/>
        </w:rPr>
        <w:tab/>
      </w:r>
      <w:r>
        <w:rPr>
          <w:rFonts w:ascii="Cambria" w:hAnsi="Cambria" w:eastAsia="Cambria"/>
          <w:w w:val="115"/>
          <w:sz w:val="17"/>
          <w:vertAlign w:val="baseline"/>
        </w:rPr>
        <w:t>+</w:t>
      </w:r>
      <w:r>
        <w:rPr>
          <w:rFonts w:ascii="Cambria" w:hAnsi="Cambria" w:eastAsia="Cambria"/>
          <w:spacing w:val="-4"/>
          <w:w w:val="115"/>
          <w:sz w:val="17"/>
          <w:vertAlign w:val="baseline"/>
        </w:rPr>
        <w:t> </w:t>
      </w:r>
      <w:r>
        <w:rPr>
          <w:rFonts w:ascii="Cambria" w:hAnsi="Cambria" w:eastAsia="Cambria"/>
          <w:w w:val="115"/>
          <w:sz w:val="17"/>
          <w:vertAlign w:val="baseline"/>
        </w:rPr>
        <w:t>4</w:t>
      </w:r>
      <w:r>
        <w:rPr>
          <w:rFonts w:ascii="Cambria" w:hAnsi="Cambria" w:eastAsia="Cambria"/>
          <w:spacing w:val="-9"/>
          <w:w w:val="115"/>
          <w:sz w:val="17"/>
          <w:vertAlign w:val="baseline"/>
        </w:rPr>
        <w:t> </w:t>
      </w:r>
      <w:r>
        <w:rPr>
          <w:rFonts w:ascii="Cambria" w:hAnsi="Cambria" w:eastAsia="Cambria"/>
          <w:w w:val="115"/>
          <w:sz w:val="17"/>
          <w:vertAlign w:val="baseline"/>
        </w:rPr>
        <w:t>×</w:t>
      </w:r>
      <w:r>
        <w:rPr>
          <w:rFonts w:ascii="Cambria" w:hAnsi="Cambria" w:eastAsia="Cambria"/>
          <w:spacing w:val="-4"/>
          <w:w w:val="115"/>
          <w:sz w:val="17"/>
          <w:vertAlign w:val="baseline"/>
        </w:rPr>
        <w:t> </w:t>
      </w:r>
      <w:r>
        <w:rPr>
          <w:rFonts w:ascii="Cambria" w:hAnsi="Cambria" w:eastAsia="Cambria"/>
          <w:w w:val="115"/>
          <w:sz w:val="17"/>
          <w:vertAlign w:val="baseline"/>
        </w:rPr>
        <w:t>∆</w:t>
      </w:r>
      <w:r>
        <w:rPr>
          <w:rFonts w:ascii="Cambria" w:hAnsi="Cambria" w:eastAsia="Cambria"/>
          <w:spacing w:val="8"/>
          <w:w w:val="115"/>
          <w:sz w:val="17"/>
          <w:vertAlign w:val="baseline"/>
        </w:rPr>
        <w:t> </w:t>
      </w:r>
      <w:r>
        <w:rPr>
          <w:rFonts w:ascii="Cambria" w:hAnsi="Cambria" w:eastAsia="Cambria"/>
          <w:spacing w:val="-5"/>
          <w:w w:val="115"/>
          <w:sz w:val="17"/>
          <w:vertAlign w:val="baseline"/>
        </w:rPr>
        <w:t>𝐻</w:t>
      </w:r>
      <w:r>
        <w:rPr>
          <w:rFonts w:ascii="Cambria" w:hAnsi="Cambria" w:eastAsia="Cambria"/>
          <w:spacing w:val="-5"/>
          <w:w w:val="115"/>
          <w:sz w:val="17"/>
          <w:vertAlign w:val="superscript"/>
        </w:rPr>
        <w:t>°</w:t>
      </w:r>
      <w:r>
        <w:rPr>
          <w:rFonts w:ascii="Cambria" w:hAnsi="Cambria" w:eastAsia="Cambria"/>
          <w:sz w:val="17"/>
          <w:vertAlign w:val="baseline"/>
        </w:rPr>
        <w:tab/>
      </w:r>
      <w:r>
        <w:rPr>
          <w:rFonts w:ascii="Cambria" w:hAnsi="Cambria" w:eastAsia="Cambria"/>
          <w:w w:val="115"/>
          <w:sz w:val="17"/>
          <w:vertAlign w:val="baseline"/>
        </w:rPr>
        <w:t>−</w:t>
      </w:r>
      <w:r>
        <w:rPr>
          <w:rFonts w:ascii="Cambria" w:hAnsi="Cambria" w:eastAsia="Cambria"/>
          <w:spacing w:val="-8"/>
          <w:w w:val="115"/>
          <w:sz w:val="17"/>
          <w:vertAlign w:val="baseline"/>
        </w:rPr>
        <w:t> </w:t>
      </w:r>
      <w:r>
        <w:rPr>
          <w:rFonts w:ascii="Cambria" w:hAnsi="Cambria" w:eastAsia="Cambria"/>
          <w:w w:val="115"/>
          <w:sz w:val="17"/>
          <w:vertAlign w:val="baseline"/>
        </w:rPr>
        <w:t>6</w:t>
      </w:r>
      <w:r>
        <w:rPr>
          <w:rFonts w:ascii="Cambria" w:hAnsi="Cambria" w:eastAsia="Cambria"/>
          <w:spacing w:val="-7"/>
          <w:w w:val="115"/>
          <w:sz w:val="17"/>
          <w:vertAlign w:val="baseline"/>
        </w:rPr>
        <w:t> </w:t>
      </w:r>
      <w:r>
        <w:rPr>
          <w:rFonts w:ascii="Cambria" w:hAnsi="Cambria" w:eastAsia="Cambria"/>
          <w:w w:val="115"/>
          <w:sz w:val="17"/>
          <w:vertAlign w:val="baseline"/>
        </w:rPr>
        <w:t>×</w:t>
      </w:r>
      <w:r>
        <w:rPr>
          <w:rFonts w:ascii="Cambria" w:hAnsi="Cambria" w:eastAsia="Cambria"/>
          <w:spacing w:val="-6"/>
          <w:w w:val="115"/>
          <w:sz w:val="17"/>
          <w:vertAlign w:val="baseline"/>
        </w:rPr>
        <w:t> </w:t>
      </w:r>
      <w:r>
        <w:rPr>
          <w:rFonts w:ascii="Cambria" w:hAnsi="Cambria" w:eastAsia="Cambria"/>
          <w:w w:val="115"/>
          <w:sz w:val="17"/>
          <w:vertAlign w:val="baseline"/>
        </w:rPr>
        <w:t>∆</w:t>
      </w:r>
      <w:r>
        <w:rPr>
          <w:rFonts w:ascii="Cambria" w:hAnsi="Cambria" w:eastAsia="Cambria"/>
          <w:spacing w:val="9"/>
          <w:w w:val="115"/>
          <w:sz w:val="17"/>
          <w:vertAlign w:val="baseline"/>
        </w:rPr>
        <w:t> </w:t>
      </w:r>
      <w:r>
        <w:rPr>
          <w:rFonts w:ascii="Cambria" w:hAnsi="Cambria" w:eastAsia="Cambria"/>
          <w:spacing w:val="-5"/>
          <w:w w:val="115"/>
          <w:sz w:val="17"/>
          <w:vertAlign w:val="baseline"/>
        </w:rPr>
        <w:t>𝐻</w:t>
      </w:r>
      <w:r>
        <w:rPr>
          <w:rFonts w:ascii="Cambria" w:hAnsi="Cambria" w:eastAsia="Cambria"/>
          <w:spacing w:val="-5"/>
          <w:w w:val="115"/>
          <w:sz w:val="17"/>
          <w:vertAlign w:val="superscript"/>
        </w:rPr>
        <w:t>°</w:t>
      </w:r>
      <w:r>
        <w:rPr>
          <w:rFonts w:ascii="Cambria" w:hAnsi="Cambria" w:eastAsia="Cambria"/>
          <w:sz w:val="17"/>
          <w:vertAlign w:val="baseline"/>
        </w:rPr>
        <w:tab/>
      </w:r>
      <w:r>
        <w:rPr>
          <w:rFonts w:ascii="Cambria" w:hAnsi="Cambria" w:eastAsia="Cambria"/>
          <w:w w:val="115"/>
          <w:sz w:val="17"/>
          <w:vertAlign w:val="baseline"/>
        </w:rPr>
        <w:t>−</w:t>
      </w:r>
      <w:r>
        <w:rPr>
          <w:rFonts w:ascii="Cambria" w:hAnsi="Cambria" w:eastAsia="Cambria"/>
          <w:spacing w:val="-7"/>
          <w:w w:val="115"/>
          <w:sz w:val="17"/>
          <w:vertAlign w:val="baseline"/>
        </w:rPr>
        <w:t> </w:t>
      </w:r>
      <w:r>
        <w:rPr>
          <w:rFonts w:ascii="Cambria" w:hAnsi="Cambria" w:eastAsia="Cambria"/>
          <w:w w:val="115"/>
          <w:sz w:val="17"/>
          <w:vertAlign w:val="baseline"/>
        </w:rPr>
        <w:t>∆</w:t>
      </w:r>
      <w:r>
        <w:rPr>
          <w:rFonts w:ascii="Cambria" w:hAnsi="Cambria" w:eastAsia="Cambria"/>
          <w:spacing w:val="12"/>
          <w:w w:val="115"/>
          <w:sz w:val="17"/>
          <w:vertAlign w:val="baseline"/>
        </w:rPr>
        <w:t> </w:t>
      </w:r>
      <w:r>
        <w:rPr>
          <w:rFonts w:ascii="Cambria" w:hAnsi="Cambria" w:eastAsia="Cambria"/>
          <w:spacing w:val="-5"/>
          <w:w w:val="115"/>
          <w:sz w:val="17"/>
          <w:vertAlign w:val="baseline"/>
        </w:rPr>
        <w:t>𝐻</w:t>
      </w:r>
      <w:r>
        <w:rPr>
          <w:rFonts w:ascii="Cambria" w:hAnsi="Cambria" w:eastAsia="Cambria"/>
          <w:spacing w:val="-5"/>
          <w:w w:val="115"/>
          <w:sz w:val="17"/>
          <w:vertAlign w:val="superscript"/>
        </w:rPr>
        <w:t>°</w:t>
      </w:r>
      <w:r>
        <w:rPr>
          <w:rFonts w:ascii="Cambria" w:hAnsi="Cambria" w:eastAsia="Cambria"/>
          <w:sz w:val="17"/>
          <w:vertAlign w:val="baseline"/>
        </w:rPr>
        <w:tab/>
      </w:r>
      <w:r>
        <w:rPr>
          <w:rFonts w:ascii="Cambria" w:hAnsi="Cambria" w:eastAsia="Cambria"/>
          <w:spacing w:val="-10"/>
          <w:w w:val="115"/>
          <w:position w:val="13"/>
          <w:sz w:val="17"/>
          <w:vertAlign w:val="baseline"/>
        </w:rPr>
        <w:t>7</w:t>
      </w:r>
      <w:r>
        <w:rPr>
          <w:rFonts w:ascii="Cambria" w:hAnsi="Cambria" w:eastAsia="Cambria"/>
          <w:position w:val="13"/>
          <w:sz w:val="17"/>
          <w:vertAlign w:val="baseline"/>
        </w:rPr>
        <w:tab/>
      </w:r>
      <w:r>
        <w:rPr>
          <w:rFonts w:ascii="Cambria" w:hAnsi="Cambria" w:eastAsia="Cambria"/>
          <w:spacing w:val="-10"/>
          <w:w w:val="115"/>
          <w:position w:val="7"/>
          <w:sz w:val="12"/>
          <w:vertAlign w:val="baseline"/>
        </w:rPr>
        <w:t>°</w:t>
      </w:r>
    </w:p>
    <w:p>
      <w:pPr>
        <w:spacing w:after="0" w:line="101" w:lineRule="exact"/>
        <w:jc w:val="left"/>
        <w:rPr>
          <w:rFonts w:ascii="Cambria" w:hAnsi="Cambria" w:eastAsia="Cambria"/>
          <w:position w:val="7"/>
          <w:sz w:val="12"/>
        </w:rPr>
        <w:sectPr>
          <w:type w:val="continuous"/>
          <w:pgSz w:w="16840" w:h="11910" w:orient="landscape"/>
          <w:pgMar w:header="0" w:footer="373" w:top="1000" w:bottom="280" w:left="850" w:right="566"/>
        </w:sectPr>
      </w:pPr>
    </w:p>
    <w:p>
      <w:pPr>
        <w:tabs>
          <w:tab w:pos="1473" w:val="left" w:leader="none"/>
        </w:tabs>
        <w:spacing w:before="56"/>
        <w:ind w:left="604" w:right="0" w:firstLine="0"/>
        <w:jc w:val="left"/>
        <w:rPr>
          <w:rFonts w:ascii="Cambria" w:hAnsi="Cambria"/>
          <w:sz w:val="12"/>
        </w:rPr>
      </w:pPr>
      <w:r>
        <w:rPr>
          <w:rFonts w:ascii="Cambria" w:hAnsi="Cambria"/>
          <w:sz w:val="12"/>
        </w:rPr>
        <mc:AlternateContent>
          <mc:Choice Requires="wps">
            <w:drawing>
              <wp:anchor distT="0" distB="0" distL="0" distR="0" allowOverlap="1" layoutInCell="1" locked="0" behindDoc="1" simplePos="0" relativeHeight="486436352">
                <wp:simplePos x="0" y="0"/>
                <wp:positionH relativeFrom="page">
                  <wp:posOffset>3893820</wp:posOffset>
                </wp:positionH>
                <wp:positionV relativeFrom="paragraph">
                  <wp:posOffset>48714</wp:posOffset>
                </wp:positionV>
                <wp:extent cx="59690" cy="7620"/>
                <wp:effectExtent l="0" t="0" r="0" b="0"/>
                <wp:wrapNone/>
                <wp:docPr id="162" name="Graphic 162"/>
                <wp:cNvGraphicFramePr>
                  <a:graphicFrameLocks/>
                </wp:cNvGraphicFramePr>
                <a:graphic>
                  <a:graphicData uri="http://schemas.microsoft.com/office/word/2010/wordprocessingShape">
                    <wps:wsp>
                      <wps:cNvPr id="162" name="Graphic 162"/>
                      <wps:cNvSpPr/>
                      <wps:spPr>
                        <a:xfrm>
                          <a:off x="0" y="0"/>
                          <a:ext cx="59690" cy="7620"/>
                        </a:xfrm>
                        <a:custGeom>
                          <a:avLst/>
                          <a:gdLst/>
                          <a:ahLst/>
                          <a:cxnLst/>
                          <a:rect l="l" t="t" r="r" b="b"/>
                          <a:pathLst>
                            <a:path w="59690" h="7620">
                              <a:moveTo>
                                <a:pt x="59436" y="7619"/>
                              </a:moveTo>
                              <a:lnTo>
                                <a:pt x="0" y="7619"/>
                              </a:lnTo>
                              <a:lnTo>
                                <a:pt x="0" y="0"/>
                              </a:lnTo>
                              <a:lnTo>
                                <a:pt x="59436" y="0"/>
                              </a:lnTo>
                              <a:lnTo>
                                <a:pt x="59436" y="7619"/>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306.600006pt;margin-top:3.835749pt;width:4.680016pt;height:.599991pt;mso-position-horizontal-relative:page;mso-position-vertical-relative:paragraph;z-index:-16880128" id="docshape132" filled="true" fillcolor="#000000" stroked="false">
                <v:fill type="solid"/>
                <w10:wrap type="none"/>
              </v:rect>
            </w:pict>
          </mc:Fallback>
        </mc:AlternateContent>
      </w:r>
      <w:r>
        <w:rPr>
          <w:rFonts w:ascii="Cambria" w:hAnsi="Cambria"/>
          <w:spacing w:val="-10"/>
          <w:w w:val="125"/>
          <w:position w:val="1"/>
          <w:sz w:val="12"/>
        </w:rPr>
        <w:t>r</w:t>
      </w:r>
      <w:r>
        <w:rPr>
          <w:rFonts w:ascii="Cambria" w:hAnsi="Cambria"/>
          <w:position w:val="1"/>
          <w:sz w:val="12"/>
        </w:rPr>
        <w:tab/>
      </w:r>
      <w:r>
        <w:rPr>
          <w:rFonts w:ascii="Cambria" w:hAnsi="Cambria"/>
          <w:w w:val="125"/>
          <w:position w:val="1"/>
          <w:sz w:val="12"/>
        </w:rPr>
        <w:t>l</w:t>
      </w:r>
      <w:r>
        <w:rPr>
          <w:rFonts w:ascii="Cambria" w:hAnsi="Cambria"/>
          <w:spacing w:val="33"/>
          <w:w w:val="125"/>
          <w:position w:val="1"/>
          <w:sz w:val="12"/>
        </w:rPr>
        <w:t>  </w:t>
      </w:r>
      <w:r>
        <w:rPr>
          <w:rFonts w:ascii="Cambria" w:hAnsi="Cambria"/>
          <w:w w:val="125"/>
          <w:sz w:val="12"/>
        </w:rPr>
        <w:t>(0–</w:t>
      </w:r>
      <w:r>
        <w:rPr>
          <w:rFonts w:ascii="Cambria" w:hAnsi="Cambria"/>
          <w:spacing w:val="-14"/>
          <w:w w:val="125"/>
          <w:sz w:val="12"/>
        </w:rPr>
        <w:t>H</w:t>
      </w:r>
      <w:r>
        <w:rPr>
          <w:rFonts w:ascii="Cambria" w:hAnsi="Cambria"/>
          <w:spacing w:val="-14"/>
          <w:w w:val="125"/>
          <w:sz w:val="12"/>
        </w:rPr>
        <w:t>)</w:t>
      </w:r>
    </w:p>
    <w:p>
      <w:pPr>
        <w:pStyle w:val="BodyText"/>
        <w:spacing w:before="16"/>
        <w:rPr>
          <w:rFonts w:ascii="Cambria"/>
          <w:i w:val="0"/>
          <w:sz w:val="12"/>
        </w:rPr>
      </w:pPr>
    </w:p>
    <w:p>
      <w:pPr>
        <w:spacing w:line="47" w:lineRule="exact" w:before="0"/>
        <w:ind w:left="330" w:right="0" w:firstLine="0"/>
        <w:jc w:val="center"/>
        <w:rPr>
          <w:rFonts w:ascii="Cambria" w:hAnsi="Cambria"/>
          <w:sz w:val="12"/>
        </w:rPr>
      </w:pPr>
      <w:r>
        <w:rPr>
          <w:rFonts w:ascii="Cambria" w:hAnsi="Cambria"/>
          <w:sz w:val="12"/>
        </w:rPr>
        <mc:AlternateContent>
          <mc:Choice Requires="wps">
            <w:drawing>
              <wp:anchor distT="0" distB="0" distL="0" distR="0" allowOverlap="1" layoutInCell="1" locked="0" behindDoc="1" simplePos="0" relativeHeight="486436864">
                <wp:simplePos x="0" y="0"/>
                <wp:positionH relativeFrom="page">
                  <wp:posOffset>3733800</wp:posOffset>
                </wp:positionH>
                <wp:positionV relativeFrom="paragraph">
                  <wp:posOffset>78579</wp:posOffset>
                </wp:positionV>
                <wp:extent cx="59690" cy="7620"/>
                <wp:effectExtent l="0" t="0" r="0" b="0"/>
                <wp:wrapNone/>
                <wp:docPr id="163" name="Graphic 163"/>
                <wp:cNvGraphicFramePr>
                  <a:graphicFrameLocks/>
                </wp:cNvGraphicFramePr>
                <a:graphic>
                  <a:graphicData uri="http://schemas.microsoft.com/office/word/2010/wordprocessingShape">
                    <wps:wsp>
                      <wps:cNvPr id="163" name="Graphic 163"/>
                      <wps:cNvSpPr/>
                      <wps:spPr>
                        <a:xfrm>
                          <a:off x="0" y="0"/>
                          <a:ext cx="59690" cy="7620"/>
                        </a:xfrm>
                        <a:custGeom>
                          <a:avLst/>
                          <a:gdLst/>
                          <a:ahLst/>
                          <a:cxnLst/>
                          <a:rect l="l" t="t" r="r" b="b"/>
                          <a:pathLst>
                            <a:path w="59690" h="7620">
                              <a:moveTo>
                                <a:pt x="59435" y="7619"/>
                              </a:moveTo>
                              <a:lnTo>
                                <a:pt x="0" y="7619"/>
                              </a:lnTo>
                              <a:lnTo>
                                <a:pt x="0" y="0"/>
                              </a:lnTo>
                              <a:lnTo>
                                <a:pt x="59435" y="0"/>
                              </a:lnTo>
                              <a:lnTo>
                                <a:pt x="59435" y="7619"/>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294pt;margin-top:6.187379pt;width:4.679992pt;height:.599991pt;mso-position-horizontal-relative:page;mso-position-vertical-relative:paragraph;z-index:-16879616" id="docshape133" filled="true" fillcolor="#000000" stroked="false">
                <v:fill type="solid"/>
                <w10:wrap type="none"/>
              </v:rect>
            </w:pict>
          </mc:Fallback>
        </mc:AlternateContent>
      </w:r>
      <w:r>
        <w:rPr>
          <w:rFonts w:ascii="Cambria" w:hAnsi="Cambria"/>
          <w:spacing w:val="-10"/>
          <w:sz w:val="12"/>
        </w:rPr>
        <w:t>°</w:t>
      </w:r>
    </w:p>
    <w:p>
      <w:pPr>
        <w:spacing w:before="56"/>
        <w:ind w:left="560" w:right="0" w:firstLine="0"/>
        <w:jc w:val="left"/>
        <w:rPr>
          <w:rFonts w:ascii="Cambria"/>
          <w:sz w:val="12"/>
        </w:rPr>
      </w:pPr>
      <w:r>
        <w:rPr/>
        <w:br w:type="column"/>
      </w:r>
      <w:r>
        <w:rPr>
          <w:rFonts w:ascii="Cambria"/>
          <w:w w:val="125"/>
          <w:position w:val="1"/>
          <w:sz w:val="12"/>
        </w:rPr>
        <w:t>l</w:t>
      </w:r>
      <w:r>
        <w:rPr>
          <w:rFonts w:ascii="Cambria"/>
          <w:spacing w:val="27"/>
          <w:w w:val="125"/>
          <w:position w:val="1"/>
          <w:sz w:val="12"/>
        </w:rPr>
        <w:t>  </w:t>
      </w:r>
      <w:r>
        <w:rPr>
          <w:rFonts w:ascii="Cambria"/>
          <w:spacing w:val="-5"/>
          <w:w w:val="125"/>
          <w:sz w:val="12"/>
        </w:rPr>
        <w:t>(C=0)</w:t>
      </w:r>
    </w:p>
    <w:p>
      <w:pPr>
        <w:spacing w:before="56"/>
        <w:ind w:left="558" w:right="0" w:firstLine="0"/>
        <w:jc w:val="left"/>
        <w:rPr>
          <w:rFonts w:ascii="Cambria" w:hAnsi="Cambria"/>
          <w:sz w:val="12"/>
        </w:rPr>
      </w:pPr>
      <w:r>
        <w:rPr/>
        <w:br w:type="column"/>
      </w:r>
      <w:r>
        <w:rPr>
          <w:rFonts w:ascii="Cambria" w:hAnsi="Cambria"/>
          <w:w w:val="120"/>
          <w:position w:val="1"/>
          <w:sz w:val="12"/>
        </w:rPr>
        <w:t>l</w:t>
      </w:r>
      <w:r>
        <w:rPr>
          <w:rFonts w:ascii="Cambria" w:hAnsi="Cambria"/>
          <w:spacing w:val="35"/>
          <w:w w:val="120"/>
          <w:position w:val="1"/>
          <w:sz w:val="12"/>
        </w:rPr>
        <w:t>  </w:t>
      </w:r>
      <w:r>
        <w:rPr>
          <w:rFonts w:ascii="Cambria" w:hAnsi="Cambria"/>
          <w:w w:val="120"/>
          <w:sz w:val="12"/>
        </w:rPr>
        <w:t>(C–</w:t>
      </w:r>
      <w:r>
        <w:rPr>
          <w:rFonts w:ascii="Cambria" w:hAnsi="Cambria"/>
          <w:spacing w:val="-11"/>
          <w:w w:val="120"/>
          <w:sz w:val="12"/>
        </w:rPr>
        <w:t>H)</w:t>
      </w:r>
    </w:p>
    <w:p>
      <w:pPr>
        <w:spacing w:line="206" w:lineRule="auto" w:before="0"/>
        <w:ind w:left="270" w:right="0" w:firstLine="0"/>
        <w:jc w:val="left"/>
        <w:rPr>
          <w:rFonts w:ascii="Cambria" w:hAnsi="Cambria" w:eastAsia="Cambria"/>
          <w:sz w:val="12"/>
        </w:rPr>
      </w:pPr>
      <w:r>
        <w:rPr/>
        <w:br w:type="column"/>
      </w:r>
      <w:r>
        <w:rPr>
          <w:rFonts w:ascii="Cambria" w:hAnsi="Cambria" w:eastAsia="Cambria"/>
          <w:w w:val="120"/>
          <w:position w:val="1"/>
          <w:sz w:val="12"/>
        </w:rPr>
        <w:t>l</w:t>
      </w:r>
      <w:r>
        <w:rPr>
          <w:rFonts w:ascii="Cambria" w:hAnsi="Cambria" w:eastAsia="Cambria"/>
          <w:spacing w:val="29"/>
          <w:w w:val="120"/>
          <w:position w:val="1"/>
          <w:sz w:val="12"/>
        </w:rPr>
        <w:t>  </w:t>
      </w:r>
      <w:r>
        <w:rPr>
          <w:rFonts w:ascii="Cambria" w:hAnsi="Cambria" w:eastAsia="Cambria"/>
          <w:w w:val="120"/>
          <w:sz w:val="12"/>
        </w:rPr>
        <w:t>(C–C)</w:t>
      </w:r>
      <w:r>
        <w:rPr>
          <w:rFonts w:ascii="Cambria" w:hAnsi="Cambria" w:eastAsia="Cambria"/>
          <w:spacing w:val="15"/>
          <w:w w:val="120"/>
          <w:sz w:val="12"/>
        </w:rPr>
        <w:t> </w:t>
      </w:r>
      <w:r>
        <w:rPr>
          <w:rFonts w:ascii="Cambria" w:hAnsi="Cambria" w:eastAsia="Cambria"/>
          <w:w w:val="120"/>
          <w:position w:val="5"/>
          <w:sz w:val="17"/>
        </w:rPr>
        <w:t>−</w:t>
      </w:r>
      <w:r>
        <w:rPr>
          <w:rFonts w:ascii="Cambria" w:hAnsi="Cambria" w:eastAsia="Cambria"/>
          <w:spacing w:val="-8"/>
          <w:w w:val="120"/>
          <w:position w:val="5"/>
          <w:sz w:val="17"/>
        </w:rPr>
        <w:t> </w:t>
      </w:r>
      <w:r>
        <w:rPr>
          <w:rFonts w:ascii="Cambria" w:hAnsi="Cambria" w:eastAsia="Cambria"/>
          <w:w w:val="120"/>
          <w:position w:val="-5"/>
          <w:sz w:val="17"/>
        </w:rPr>
        <w:t>2</w:t>
      </w:r>
      <w:r>
        <w:rPr>
          <w:rFonts w:ascii="Cambria" w:hAnsi="Cambria" w:eastAsia="Cambria"/>
          <w:spacing w:val="-7"/>
          <w:w w:val="120"/>
          <w:position w:val="-5"/>
          <w:sz w:val="17"/>
        </w:rPr>
        <w:t> </w:t>
      </w:r>
      <w:r>
        <w:rPr>
          <w:rFonts w:ascii="Cambria" w:hAnsi="Cambria" w:eastAsia="Cambria"/>
          <w:w w:val="120"/>
          <w:position w:val="5"/>
          <w:sz w:val="17"/>
        </w:rPr>
        <w:t>×</w:t>
      </w:r>
      <w:r>
        <w:rPr>
          <w:rFonts w:ascii="Cambria" w:hAnsi="Cambria" w:eastAsia="Cambria"/>
          <w:spacing w:val="-9"/>
          <w:w w:val="120"/>
          <w:position w:val="5"/>
          <w:sz w:val="17"/>
        </w:rPr>
        <w:t> </w:t>
      </w:r>
      <w:r>
        <w:rPr>
          <w:rFonts w:ascii="Cambria" w:hAnsi="Cambria" w:eastAsia="Cambria"/>
          <w:spacing w:val="-2"/>
          <w:w w:val="120"/>
          <w:position w:val="5"/>
          <w:sz w:val="17"/>
        </w:rPr>
        <w:t>∆</w:t>
      </w:r>
      <w:r>
        <w:rPr>
          <w:rFonts w:ascii="Cambria" w:hAnsi="Cambria" w:eastAsia="Cambria"/>
          <w:spacing w:val="-2"/>
          <w:w w:val="120"/>
          <w:position w:val="1"/>
          <w:sz w:val="12"/>
        </w:rPr>
        <w:t>l</w:t>
      </w:r>
      <w:r>
        <w:rPr>
          <w:rFonts w:ascii="Cambria" w:hAnsi="Cambria" w:eastAsia="Cambria"/>
          <w:spacing w:val="-2"/>
          <w:w w:val="120"/>
          <w:position w:val="5"/>
          <w:sz w:val="17"/>
        </w:rPr>
        <w:t>𝐻</w:t>
      </w:r>
      <w:r>
        <w:rPr>
          <w:rFonts w:ascii="Cambria" w:hAnsi="Cambria" w:eastAsia="Cambria"/>
          <w:spacing w:val="-2"/>
          <w:w w:val="120"/>
          <w:sz w:val="12"/>
        </w:rPr>
        <w:t>(0=0)</w:t>
      </w:r>
    </w:p>
    <w:p>
      <w:pPr>
        <w:spacing w:line="146" w:lineRule="exact" w:before="0"/>
        <w:ind w:left="735" w:right="0" w:firstLine="0"/>
        <w:jc w:val="left"/>
        <w:rPr>
          <w:rFonts w:ascii="Cambria"/>
          <w:sz w:val="17"/>
        </w:rPr>
      </w:pPr>
      <w:r>
        <w:rPr>
          <w:rFonts w:ascii="Cambria"/>
          <w:spacing w:val="-10"/>
          <w:sz w:val="17"/>
        </w:rPr>
        <w:t>7</w:t>
      </w:r>
    </w:p>
    <w:p>
      <w:pPr>
        <w:spacing w:after="0" w:line="146" w:lineRule="exact"/>
        <w:jc w:val="left"/>
        <w:rPr>
          <w:rFonts w:ascii="Cambria"/>
          <w:sz w:val="17"/>
        </w:rPr>
        <w:sectPr>
          <w:type w:val="continuous"/>
          <w:pgSz w:w="16840" w:h="11910" w:orient="landscape"/>
          <w:pgMar w:header="0" w:footer="373" w:top="1000" w:bottom="280" w:left="850" w:right="566"/>
          <w:cols w:num="4" w:equalWidth="0">
            <w:col w:w="2008" w:space="40"/>
            <w:col w:w="1081" w:space="39"/>
            <w:col w:w="1086" w:space="40"/>
            <w:col w:w="11130"/>
          </w:cols>
        </w:sectPr>
      </w:pPr>
    </w:p>
    <w:p>
      <w:pPr>
        <w:spacing w:line="152" w:lineRule="exact" w:before="0"/>
        <w:ind w:left="0" w:right="0" w:firstLine="0"/>
        <w:jc w:val="right"/>
        <w:rPr>
          <w:rFonts w:ascii="Cambria" w:hAnsi="Cambria" w:eastAsia="Cambria"/>
          <w:sz w:val="17"/>
        </w:rPr>
      </w:pPr>
      <w:r>
        <w:rPr>
          <w:rFonts w:ascii="Cambria" w:hAnsi="Cambria" w:eastAsia="Cambria"/>
          <w:spacing w:val="-5"/>
          <w:w w:val="115"/>
          <w:sz w:val="17"/>
        </w:rPr>
        <w:t>∆</w:t>
      </w:r>
      <w:r>
        <w:rPr>
          <w:rFonts w:ascii="Cambria" w:hAnsi="Cambria" w:eastAsia="Cambria"/>
          <w:spacing w:val="-5"/>
          <w:w w:val="115"/>
          <w:sz w:val="17"/>
          <w:vertAlign w:val="subscript"/>
        </w:rPr>
        <w:t>r</w:t>
      </w:r>
      <w:r>
        <w:rPr>
          <w:rFonts w:ascii="Cambria" w:hAnsi="Cambria" w:eastAsia="Cambria"/>
          <w:spacing w:val="-5"/>
          <w:w w:val="115"/>
          <w:sz w:val="17"/>
          <w:vertAlign w:val="baseline"/>
        </w:rPr>
        <w:t>𝐻</w:t>
      </w:r>
    </w:p>
    <w:p>
      <w:pPr>
        <w:spacing w:line="182" w:lineRule="auto" w:before="0"/>
        <w:ind w:left="62" w:right="0" w:firstLine="0"/>
        <w:jc w:val="left"/>
        <w:rPr>
          <w:rFonts w:ascii="Cambria" w:hAnsi="Cambria"/>
          <w:sz w:val="17"/>
        </w:rPr>
      </w:pPr>
      <w:r>
        <w:rPr/>
        <w:br w:type="column"/>
      </w:r>
      <w:r>
        <w:rPr>
          <w:rFonts w:ascii="Cambria" w:hAnsi="Cambria"/>
          <w:w w:val="115"/>
          <w:position w:val="1"/>
          <w:sz w:val="17"/>
        </w:rPr>
        <w:t>=</w:t>
      </w:r>
      <w:r>
        <w:rPr>
          <w:rFonts w:ascii="Cambria" w:hAnsi="Cambria"/>
          <w:spacing w:val="-7"/>
          <w:w w:val="115"/>
          <w:position w:val="1"/>
          <w:sz w:val="17"/>
        </w:rPr>
        <w:t> </w:t>
      </w:r>
      <w:r>
        <w:rPr>
          <w:rFonts w:ascii="Cambria" w:hAnsi="Cambria"/>
          <w:w w:val="115"/>
          <w:position w:val="1"/>
          <w:sz w:val="17"/>
        </w:rPr>
        <w:t>6</w:t>
      </w:r>
      <w:r>
        <w:rPr>
          <w:rFonts w:ascii="Cambria" w:hAnsi="Cambria"/>
          <w:spacing w:val="-10"/>
          <w:w w:val="115"/>
          <w:position w:val="1"/>
          <w:sz w:val="17"/>
        </w:rPr>
        <w:t> </w:t>
      </w:r>
      <w:r>
        <w:rPr>
          <w:rFonts w:ascii="Cambria" w:hAnsi="Cambria"/>
          <w:w w:val="115"/>
          <w:position w:val="1"/>
          <w:sz w:val="17"/>
        </w:rPr>
        <w:t>×</w:t>
      </w:r>
      <w:r>
        <w:rPr>
          <w:rFonts w:ascii="Cambria" w:hAnsi="Cambria"/>
          <w:spacing w:val="-11"/>
          <w:w w:val="115"/>
          <w:position w:val="1"/>
          <w:sz w:val="17"/>
        </w:rPr>
        <w:t> </w:t>
      </w:r>
      <w:r>
        <w:rPr>
          <w:rFonts w:ascii="Cambria" w:hAnsi="Cambria"/>
          <w:w w:val="115"/>
          <w:sz w:val="17"/>
        </w:rPr>
        <w:t>(</w:t>
      </w:r>
      <w:r>
        <w:rPr>
          <w:rFonts w:ascii="Cambria" w:hAnsi="Cambria"/>
          <w:w w:val="115"/>
          <w:position w:val="1"/>
          <w:sz w:val="17"/>
        </w:rPr>
        <w:t>−450</w:t>
      </w:r>
      <w:r>
        <w:rPr>
          <w:rFonts w:ascii="Cambria" w:hAnsi="Cambria"/>
          <w:w w:val="115"/>
          <w:sz w:val="17"/>
        </w:rPr>
        <w:t>)</w:t>
      </w:r>
      <w:r>
        <w:rPr>
          <w:rFonts w:ascii="Cambria" w:hAnsi="Cambria"/>
          <w:spacing w:val="-9"/>
          <w:w w:val="115"/>
          <w:sz w:val="17"/>
        </w:rPr>
        <w:t> </w:t>
      </w:r>
      <w:r>
        <w:rPr>
          <w:rFonts w:ascii="Cambria" w:hAnsi="Cambria"/>
          <w:w w:val="115"/>
          <w:position w:val="1"/>
          <w:sz w:val="17"/>
        </w:rPr>
        <w:t>+</w:t>
      </w:r>
      <w:r>
        <w:rPr>
          <w:rFonts w:ascii="Cambria" w:hAnsi="Cambria"/>
          <w:spacing w:val="-10"/>
          <w:w w:val="115"/>
          <w:position w:val="1"/>
          <w:sz w:val="17"/>
        </w:rPr>
        <w:t> </w:t>
      </w:r>
      <w:r>
        <w:rPr>
          <w:rFonts w:ascii="Cambria" w:hAnsi="Cambria"/>
          <w:w w:val="115"/>
          <w:position w:val="1"/>
          <w:sz w:val="17"/>
        </w:rPr>
        <w:t>4</w:t>
      </w:r>
      <w:r>
        <w:rPr>
          <w:rFonts w:ascii="Cambria" w:hAnsi="Cambria"/>
          <w:spacing w:val="-11"/>
          <w:w w:val="115"/>
          <w:position w:val="1"/>
          <w:sz w:val="17"/>
        </w:rPr>
        <w:t> </w:t>
      </w:r>
      <w:r>
        <w:rPr>
          <w:rFonts w:ascii="Cambria" w:hAnsi="Cambria"/>
          <w:w w:val="115"/>
          <w:position w:val="1"/>
          <w:sz w:val="17"/>
        </w:rPr>
        <w:t>×</w:t>
      </w:r>
      <w:r>
        <w:rPr>
          <w:rFonts w:ascii="Cambria" w:hAnsi="Cambria"/>
          <w:spacing w:val="-11"/>
          <w:w w:val="115"/>
          <w:position w:val="1"/>
          <w:sz w:val="17"/>
        </w:rPr>
        <w:t> </w:t>
      </w:r>
      <w:r>
        <w:rPr>
          <w:rFonts w:ascii="Cambria" w:hAnsi="Cambria"/>
          <w:w w:val="115"/>
          <w:sz w:val="17"/>
        </w:rPr>
        <w:t>(</w:t>
      </w:r>
      <w:r>
        <w:rPr>
          <w:rFonts w:ascii="Cambria" w:hAnsi="Cambria"/>
          <w:w w:val="115"/>
          <w:position w:val="1"/>
          <w:sz w:val="17"/>
        </w:rPr>
        <w:t>−800</w:t>
      </w:r>
      <w:r>
        <w:rPr>
          <w:rFonts w:ascii="Cambria" w:hAnsi="Cambria"/>
          <w:w w:val="115"/>
          <w:sz w:val="17"/>
        </w:rPr>
        <w:t>)</w:t>
      </w:r>
      <w:r>
        <w:rPr>
          <w:rFonts w:ascii="Cambria" w:hAnsi="Cambria"/>
          <w:spacing w:val="-10"/>
          <w:w w:val="115"/>
          <w:sz w:val="17"/>
        </w:rPr>
        <w:t> </w:t>
      </w:r>
      <w:r>
        <w:rPr>
          <w:rFonts w:ascii="Cambria" w:hAnsi="Cambria"/>
          <w:w w:val="115"/>
          <w:position w:val="1"/>
          <w:sz w:val="17"/>
        </w:rPr>
        <w:t>−</w:t>
      </w:r>
      <w:r>
        <w:rPr>
          <w:rFonts w:ascii="Cambria" w:hAnsi="Cambria"/>
          <w:spacing w:val="-9"/>
          <w:w w:val="115"/>
          <w:position w:val="1"/>
          <w:sz w:val="17"/>
        </w:rPr>
        <w:t> </w:t>
      </w:r>
      <w:r>
        <w:rPr>
          <w:rFonts w:ascii="Cambria" w:hAnsi="Cambria"/>
          <w:w w:val="115"/>
          <w:position w:val="1"/>
          <w:sz w:val="17"/>
        </w:rPr>
        <w:t>6</w:t>
      </w:r>
      <w:r>
        <w:rPr>
          <w:rFonts w:ascii="Cambria" w:hAnsi="Cambria"/>
          <w:spacing w:val="-11"/>
          <w:w w:val="115"/>
          <w:position w:val="1"/>
          <w:sz w:val="17"/>
        </w:rPr>
        <w:t> </w:t>
      </w:r>
      <w:r>
        <w:rPr>
          <w:rFonts w:ascii="Cambria" w:hAnsi="Cambria"/>
          <w:w w:val="115"/>
          <w:position w:val="1"/>
          <w:sz w:val="17"/>
        </w:rPr>
        <w:t>×</w:t>
      </w:r>
      <w:r>
        <w:rPr>
          <w:rFonts w:ascii="Cambria" w:hAnsi="Cambria"/>
          <w:spacing w:val="-10"/>
          <w:w w:val="115"/>
          <w:position w:val="1"/>
          <w:sz w:val="17"/>
        </w:rPr>
        <w:t> </w:t>
      </w:r>
      <w:r>
        <w:rPr>
          <w:rFonts w:ascii="Cambria" w:hAnsi="Cambria"/>
          <w:w w:val="115"/>
          <w:sz w:val="17"/>
        </w:rPr>
        <w:t>(</w:t>
      </w:r>
      <w:r>
        <w:rPr>
          <w:rFonts w:ascii="Cambria" w:hAnsi="Cambria"/>
          <w:w w:val="115"/>
          <w:position w:val="1"/>
          <w:sz w:val="17"/>
        </w:rPr>
        <w:t>−400</w:t>
      </w:r>
      <w:r>
        <w:rPr>
          <w:rFonts w:ascii="Cambria" w:hAnsi="Cambria"/>
          <w:w w:val="115"/>
          <w:sz w:val="17"/>
        </w:rPr>
        <w:t>)</w:t>
      </w:r>
      <w:r>
        <w:rPr>
          <w:rFonts w:ascii="Cambria" w:hAnsi="Cambria"/>
          <w:spacing w:val="-11"/>
          <w:w w:val="115"/>
          <w:sz w:val="17"/>
        </w:rPr>
        <w:t> </w:t>
      </w:r>
      <w:r>
        <w:rPr>
          <w:rFonts w:ascii="Cambria" w:hAnsi="Cambria"/>
          <w:w w:val="115"/>
          <w:position w:val="1"/>
          <w:sz w:val="17"/>
        </w:rPr>
        <w:t>+</w:t>
      </w:r>
      <w:r>
        <w:rPr>
          <w:rFonts w:ascii="Cambria" w:hAnsi="Cambria"/>
          <w:spacing w:val="-8"/>
          <w:w w:val="115"/>
          <w:position w:val="1"/>
          <w:sz w:val="17"/>
        </w:rPr>
        <w:t> </w:t>
      </w:r>
      <w:r>
        <w:rPr>
          <w:rFonts w:ascii="Cambria" w:hAnsi="Cambria"/>
          <w:w w:val="115"/>
          <w:position w:val="1"/>
          <w:sz w:val="17"/>
        </w:rPr>
        <w:t>350</w:t>
      </w:r>
      <w:r>
        <w:rPr>
          <w:rFonts w:ascii="Cambria" w:hAnsi="Cambria"/>
          <w:spacing w:val="-11"/>
          <w:w w:val="115"/>
          <w:position w:val="1"/>
          <w:sz w:val="17"/>
        </w:rPr>
        <w:t> </w:t>
      </w:r>
      <w:r>
        <w:rPr>
          <w:rFonts w:ascii="Cambria" w:hAnsi="Cambria"/>
          <w:w w:val="115"/>
          <w:position w:val="1"/>
          <w:sz w:val="17"/>
        </w:rPr>
        <w:t>−</w:t>
      </w:r>
      <w:r>
        <w:rPr>
          <w:rFonts w:ascii="Cambria" w:hAnsi="Cambria"/>
          <w:spacing w:val="-10"/>
          <w:w w:val="115"/>
          <w:position w:val="1"/>
          <w:sz w:val="17"/>
        </w:rPr>
        <w:t> </w:t>
      </w:r>
      <w:r>
        <w:rPr>
          <w:rFonts w:ascii="Cambria" w:hAnsi="Cambria"/>
          <w:w w:val="115"/>
          <w:position w:val="-9"/>
          <w:sz w:val="17"/>
        </w:rPr>
        <w:t>2</w:t>
      </w:r>
      <w:r>
        <w:rPr>
          <w:rFonts w:ascii="Cambria" w:hAnsi="Cambria"/>
          <w:spacing w:val="-10"/>
          <w:w w:val="115"/>
          <w:position w:val="-9"/>
          <w:sz w:val="17"/>
        </w:rPr>
        <w:t> </w:t>
      </w:r>
      <w:r>
        <w:rPr>
          <w:rFonts w:ascii="Cambria" w:hAnsi="Cambria"/>
          <w:w w:val="115"/>
          <w:position w:val="1"/>
          <w:sz w:val="17"/>
        </w:rPr>
        <w:t>×</w:t>
      </w:r>
      <w:r>
        <w:rPr>
          <w:rFonts w:ascii="Cambria" w:hAnsi="Cambria"/>
          <w:spacing w:val="-9"/>
          <w:w w:val="115"/>
          <w:position w:val="1"/>
          <w:sz w:val="17"/>
        </w:rPr>
        <w:t> </w:t>
      </w:r>
      <w:r>
        <w:rPr>
          <w:rFonts w:ascii="Cambria" w:hAnsi="Cambria"/>
          <w:spacing w:val="-2"/>
          <w:w w:val="115"/>
          <w:sz w:val="17"/>
        </w:rPr>
        <w:t>(</w:t>
      </w:r>
      <w:r>
        <w:rPr>
          <w:rFonts w:ascii="Cambria" w:hAnsi="Cambria"/>
          <w:spacing w:val="-2"/>
          <w:w w:val="115"/>
          <w:position w:val="1"/>
          <w:sz w:val="17"/>
        </w:rPr>
        <w:t>−500</w:t>
      </w:r>
      <w:r>
        <w:rPr>
          <w:rFonts w:ascii="Cambria" w:hAnsi="Cambria"/>
          <w:spacing w:val="-2"/>
          <w:w w:val="115"/>
          <w:sz w:val="17"/>
        </w:rPr>
        <w:t>)</w:t>
      </w:r>
    </w:p>
    <w:p>
      <w:pPr>
        <w:spacing w:after="0" w:line="182" w:lineRule="auto"/>
        <w:jc w:val="left"/>
        <w:rPr>
          <w:rFonts w:ascii="Cambria" w:hAnsi="Cambria"/>
          <w:sz w:val="17"/>
        </w:rPr>
        <w:sectPr>
          <w:type w:val="continuous"/>
          <w:pgSz w:w="16840" w:h="11910" w:orient="landscape"/>
          <w:pgMar w:header="0" w:footer="373" w:top="1000" w:bottom="280" w:left="850" w:right="566"/>
          <w:cols w:num="2" w:equalWidth="0">
            <w:col w:w="1144" w:space="40"/>
            <w:col w:w="14240"/>
          </w:cols>
        </w:sectPr>
      </w:pPr>
    </w:p>
    <w:p>
      <w:pPr>
        <w:spacing w:line="198" w:lineRule="exact" w:before="0"/>
        <w:ind w:left="986" w:right="0" w:firstLine="0"/>
        <w:jc w:val="left"/>
        <w:rPr>
          <w:rFonts w:ascii="Cambria" w:hAnsi="Cambria" w:eastAsia="Cambria"/>
          <w:sz w:val="17"/>
        </w:rPr>
      </w:pPr>
      <w:r>
        <w:rPr>
          <w:rFonts w:ascii="Cambria" w:hAnsi="Cambria" w:eastAsia="Cambria"/>
          <w:sz w:val="17"/>
        </w:rPr>
        <w:t>∆</w:t>
      </w:r>
      <w:r>
        <w:rPr>
          <w:rFonts w:ascii="Cambria" w:hAnsi="Cambria" w:eastAsia="Cambria"/>
          <w:sz w:val="17"/>
          <w:vertAlign w:val="subscript"/>
        </w:rPr>
        <w:t>r</w:t>
      </w:r>
      <w:r>
        <w:rPr>
          <w:rFonts w:ascii="Cambria" w:hAnsi="Cambria" w:eastAsia="Cambria"/>
          <w:sz w:val="17"/>
          <w:vertAlign w:val="baseline"/>
        </w:rPr>
        <w:t>𝐻</w:t>
      </w:r>
      <w:r>
        <w:rPr>
          <w:rFonts w:ascii="Cambria" w:hAnsi="Cambria" w:eastAsia="Cambria"/>
          <w:sz w:val="17"/>
          <w:vertAlign w:val="superscript"/>
        </w:rPr>
        <w:t>°</w:t>
      </w:r>
      <w:r>
        <w:rPr>
          <w:rFonts w:ascii="Cambria" w:hAnsi="Cambria" w:eastAsia="Cambria"/>
          <w:spacing w:val="28"/>
          <w:sz w:val="17"/>
          <w:vertAlign w:val="baseline"/>
        </w:rPr>
        <w:t> </w:t>
      </w:r>
      <w:r>
        <w:rPr>
          <w:rFonts w:ascii="Cambria" w:hAnsi="Cambria" w:eastAsia="Cambria"/>
          <w:sz w:val="17"/>
          <w:vertAlign w:val="baseline"/>
        </w:rPr>
        <w:t>=</w:t>
      </w:r>
      <w:r>
        <w:rPr>
          <w:rFonts w:ascii="Cambria" w:hAnsi="Cambria" w:eastAsia="Cambria"/>
          <w:spacing w:val="20"/>
          <w:sz w:val="17"/>
          <w:vertAlign w:val="baseline"/>
        </w:rPr>
        <w:t> </w:t>
      </w:r>
      <w:r>
        <w:rPr>
          <w:rFonts w:ascii="Cambria" w:hAnsi="Cambria" w:eastAsia="Cambria"/>
          <w:sz w:val="17"/>
          <w:vertAlign w:val="baseline"/>
        </w:rPr>
        <w:t>−2700</w:t>
      </w:r>
      <w:r>
        <w:rPr>
          <w:rFonts w:ascii="Cambria" w:hAnsi="Cambria" w:eastAsia="Cambria"/>
          <w:spacing w:val="9"/>
          <w:sz w:val="17"/>
          <w:vertAlign w:val="baseline"/>
        </w:rPr>
        <w:t> </w:t>
      </w:r>
      <w:r>
        <w:rPr>
          <w:rFonts w:ascii="Cambria" w:hAnsi="Cambria" w:eastAsia="Cambria"/>
          <w:sz w:val="17"/>
          <w:vertAlign w:val="baseline"/>
        </w:rPr>
        <w:t>−</w:t>
      </w:r>
      <w:r>
        <w:rPr>
          <w:rFonts w:ascii="Cambria" w:hAnsi="Cambria" w:eastAsia="Cambria"/>
          <w:spacing w:val="12"/>
          <w:sz w:val="17"/>
          <w:vertAlign w:val="baseline"/>
        </w:rPr>
        <w:t> </w:t>
      </w:r>
      <w:r>
        <w:rPr>
          <w:rFonts w:ascii="Cambria" w:hAnsi="Cambria" w:eastAsia="Cambria"/>
          <w:sz w:val="17"/>
          <w:vertAlign w:val="baseline"/>
        </w:rPr>
        <w:t>3200</w:t>
      </w:r>
      <w:r>
        <w:rPr>
          <w:rFonts w:ascii="Cambria" w:hAnsi="Cambria" w:eastAsia="Cambria"/>
          <w:spacing w:val="12"/>
          <w:sz w:val="17"/>
          <w:vertAlign w:val="baseline"/>
        </w:rPr>
        <w:t> </w:t>
      </w:r>
      <w:r>
        <w:rPr>
          <w:rFonts w:ascii="Cambria" w:hAnsi="Cambria" w:eastAsia="Cambria"/>
          <w:sz w:val="17"/>
          <w:vertAlign w:val="baseline"/>
        </w:rPr>
        <w:t>+</w:t>
      </w:r>
      <w:r>
        <w:rPr>
          <w:rFonts w:ascii="Cambria" w:hAnsi="Cambria" w:eastAsia="Cambria"/>
          <w:spacing w:val="10"/>
          <w:sz w:val="17"/>
          <w:vertAlign w:val="baseline"/>
        </w:rPr>
        <w:t> </w:t>
      </w:r>
      <w:r>
        <w:rPr>
          <w:rFonts w:ascii="Cambria" w:hAnsi="Cambria" w:eastAsia="Cambria"/>
          <w:sz w:val="17"/>
          <w:vertAlign w:val="baseline"/>
        </w:rPr>
        <w:t>2400</w:t>
      </w:r>
      <w:r>
        <w:rPr>
          <w:rFonts w:ascii="Cambria" w:hAnsi="Cambria" w:eastAsia="Cambria"/>
          <w:spacing w:val="10"/>
          <w:sz w:val="17"/>
          <w:vertAlign w:val="baseline"/>
        </w:rPr>
        <w:t> </w:t>
      </w:r>
      <w:r>
        <w:rPr>
          <w:rFonts w:ascii="Cambria" w:hAnsi="Cambria" w:eastAsia="Cambria"/>
          <w:sz w:val="17"/>
          <w:vertAlign w:val="baseline"/>
        </w:rPr>
        <w:t>+</w:t>
      </w:r>
      <w:r>
        <w:rPr>
          <w:rFonts w:ascii="Cambria" w:hAnsi="Cambria" w:eastAsia="Cambria"/>
          <w:spacing w:val="9"/>
          <w:sz w:val="17"/>
          <w:vertAlign w:val="baseline"/>
        </w:rPr>
        <w:t> </w:t>
      </w:r>
      <w:r>
        <w:rPr>
          <w:rFonts w:ascii="Cambria" w:hAnsi="Cambria" w:eastAsia="Cambria"/>
          <w:sz w:val="17"/>
          <w:vertAlign w:val="baseline"/>
        </w:rPr>
        <w:t>350</w:t>
      </w:r>
      <w:r>
        <w:rPr>
          <w:rFonts w:ascii="Cambria" w:hAnsi="Cambria" w:eastAsia="Cambria"/>
          <w:spacing w:val="10"/>
          <w:sz w:val="17"/>
          <w:vertAlign w:val="baseline"/>
        </w:rPr>
        <w:t> </w:t>
      </w:r>
      <w:r>
        <w:rPr>
          <w:rFonts w:ascii="Cambria" w:hAnsi="Cambria" w:eastAsia="Cambria"/>
          <w:sz w:val="17"/>
          <w:vertAlign w:val="baseline"/>
        </w:rPr>
        <w:t>+</w:t>
      </w:r>
      <w:r>
        <w:rPr>
          <w:rFonts w:ascii="Cambria" w:hAnsi="Cambria" w:eastAsia="Cambria"/>
          <w:spacing w:val="10"/>
          <w:sz w:val="17"/>
          <w:vertAlign w:val="baseline"/>
        </w:rPr>
        <w:t> </w:t>
      </w:r>
      <w:r>
        <w:rPr>
          <w:rFonts w:ascii="Cambria" w:hAnsi="Cambria" w:eastAsia="Cambria"/>
          <w:sz w:val="17"/>
          <w:vertAlign w:val="baseline"/>
        </w:rPr>
        <w:t>1750</w:t>
      </w:r>
      <w:r>
        <w:rPr>
          <w:rFonts w:ascii="Cambria" w:hAnsi="Cambria" w:eastAsia="Cambria"/>
          <w:spacing w:val="21"/>
          <w:sz w:val="17"/>
          <w:vertAlign w:val="baseline"/>
        </w:rPr>
        <w:t> </w:t>
      </w:r>
      <w:r>
        <w:rPr>
          <w:rFonts w:ascii="Cambria" w:hAnsi="Cambria" w:eastAsia="Cambria"/>
          <w:sz w:val="17"/>
          <w:vertAlign w:val="baseline"/>
        </w:rPr>
        <w:t>=</w:t>
      </w:r>
      <w:r>
        <w:rPr>
          <w:rFonts w:ascii="Cambria" w:hAnsi="Cambria" w:eastAsia="Cambria"/>
          <w:spacing w:val="20"/>
          <w:sz w:val="17"/>
          <w:vertAlign w:val="baseline"/>
        </w:rPr>
        <w:t> </w:t>
      </w:r>
      <w:r>
        <w:rPr>
          <w:rFonts w:ascii="Cambria" w:hAnsi="Cambria" w:eastAsia="Cambria"/>
          <w:sz w:val="17"/>
          <w:vertAlign w:val="baseline"/>
        </w:rPr>
        <w:t>−1400</w:t>
      </w:r>
      <w:r>
        <w:rPr>
          <w:rFonts w:ascii="Cambria" w:hAnsi="Cambria" w:eastAsia="Cambria"/>
          <w:spacing w:val="9"/>
          <w:sz w:val="17"/>
          <w:vertAlign w:val="baseline"/>
        </w:rPr>
        <w:t> </w:t>
      </w:r>
      <w:r>
        <w:rPr>
          <w:rFonts w:ascii="Cambria" w:hAnsi="Cambria" w:eastAsia="Cambria"/>
          <w:sz w:val="17"/>
          <w:vertAlign w:val="baseline"/>
        </w:rPr>
        <w:t>𝑘𝐽.</w:t>
      </w:r>
      <w:r>
        <w:rPr>
          <w:rFonts w:ascii="Cambria" w:hAnsi="Cambria" w:eastAsia="Cambria"/>
          <w:spacing w:val="-3"/>
          <w:sz w:val="17"/>
          <w:vertAlign w:val="baseline"/>
        </w:rPr>
        <w:t> </w:t>
      </w:r>
      <w:r>
        <w:rPr>
          <w:rFonts w:ascii="Cambria" w:hAnsi="Cambria" w:eastAsia="Cambria"/>
          <w:sz w:val="17"/>
          <w:vertAlign w:val="baseline"/>
        </w:rPr>
        <w:t>𝑚𝑜𝑙</w:t>
      </w:r>
      <w:r>
        <w:rPr>
          <w:rFonts w:ascii="Cambria" w:hAnsi="Cambria" w:eastAsia="Cambria"/>
          <w:sz w:val="17"/>
          <w:vertAlign w:val="superscript"/>
        </w:rPr>
        <w:t>–</w:t>
      </w:r>
      <w:r>
        <w:rPr>
          <w:rFonts w:ascii="Cambria" w:hAnsi="Cambria" w:eastAsia="Cambria"/>
          <w:spacing w:val="-10"/>
          <w:sz w:val="17"/>
          <w:vertAlign w:val="superscript"/>
        </w:rPr>
        <w:t>1</w:t>
      </w:r>
    </w:p>
    <w:p>
      <w:pPr>
        <w:spacing w:after="0" w:line="198" w:lineRule="exact"/>
        <w:jc w:val="left"/>
        <w:rPr>
          <w:rFonts w:ascii="Cambria" w:hAnsi="Cambria" w:eastAsia="Cambria"/>
          <w:sz w:val="17"/>
        </w:rPr>
        <w:sectPr>
          <w:type w:val="continuous"/>
          <w:pgSz w:w="16840" w:h="11910" w:orient="landscape"/>
          <w:pgMar w:header="0" w:footer="373" w:top="1000" w:bottom="280" w:left="850" w:right="566"/>
        </w:sectPr>
      </w:pPr>
    </w:p>
    <w:p>
      <w:pPr>
        <w:spacing w:line="256" w:lineRule="auto" w:before="88"/>
        <w:ind w:left="150" w:right="38" w:firstLine="0"/>
        <w:jc w:val="left"/>
        <w:rPr>
          <w:sz w:val="17"/>
        </w:rPr>
      </w:pPr>
      <w:r>
        <w:rPr>
          <w:sz w:val="17"/>
        </w:rPr>
        <w:t>On</w:t>
      </w:r>
      <w:r>
        <w:rPr>
          <w:spacing w:val="-11"/>
          <w:sz w:val="17"/>
        </w:rPr>
        <w:t> </w:t>
      </w:r>
      <w:r>
        <w:rPr>
          <w:sz w:val="17"/>
        </w:rPr>
        <w:t>admettra</w:t>
      </w:r>
      <w:r>
        <w:rPr>
          <w:spacing w:val="-11"/>
          <w:sz w:val="17"/>
        </w:rPr>
        <w:t> </w:t>
      </w:r>
      <w:r>
        <w:rPr>
          <w:sz w:val="17"/>
        </w:rPr>
        <w:t>dans</w:t>
      </w:r>
      <w:r>
        <w:rPr>
          <w:spacing w:val="-10"/>
          <w:sz w:val="17"/>
        </w:rPr>
        <w:t> </w:t>
      </w:r>
      <w:r>
        <w:rPr>
          <w:sz w:val="17"/>
        </w:rPr>
        <w:t>la</w:t>
      </w:r>
      <w:r>
        <w:rPr>
          <w:spacing w:val="-11"/>
          <w:sz w:val="17"/>
        </w:rPr>
        <w:t> </w:t>
      </w:r>
      <w:r>
        <w:rPr>
          <w:sz w:val="17"/>
        </w:rPr>
        <w:t>suite</w:t>
      </w:r>
      <w:r>
        <w:rPr>
          <w:spacing w:val="-11"/>
          <w:sz w:val="17"/>
        </w:rPr>
        <w:t> </w:t>
      </w:r>
      <w:r>
        <w:rPr>
          <w:sz w:val="17"/>
        </w:rPr>
        <w:t>que</w:t>
      </w:r>
      <w:r>
        <w:rPr>
          <w:spacing w:val="-10"/>
          <w:sz w:val="17"/>
        </w:rPr>
        <w:t> </w:t>
      </w:r>
      <w:r>
        <w:rPr>
          <w:rFonts w:ascii="Footlight MT Light" w:hAnsi="Footlight MT Light" w:eastAsia="Footlight MT Light"/>
          <w:sz w:val="17"/>
        </w:rPr>
        <w:t>∆</w:t>
      </w:r>
      <w:r>
        <w:rPr>
          <w:b/>
          <w:sz w:val="11"/>
        </w:rPr>
        <w:t>r</w:t>
      </w:r>
      <w:r>
        <w:rPr>
          <w:b/>
          <w:sz w:val="17"/>
        </w:rPr>
        <w:t>H°</w:t>
      </w:r>
      <w:r>
        <w:rPr>
          <w:b/>
          <w:spacing w:val="-11"/>
          <w:sz w:val="17"/>
        </w:rPr>
        <w:t> </w:t>
      </w:r>
      <w:r>
        <w:rPr>
          <w:b/>
          <w:sz w:val="17"/>
        </w:rPr>
        <w:t>vaut</w:t>
      </w:r>
      <w:r>
        <w:rPr>
          <w:b/>
          <w:spacing w:val="-10"/>
          <w:sz w:val="17"/>
        </w:rPr>
        <w:t> </w:t>
      </w:r>
      <w:r>
        <w:rPr>
          <w:rFonts w:ascii="Cambria" w:hAnsi="Cambria" w:eastAsia="Cambria"/>
          <w:sz w:val="17"/>
        </w:rPr>
        <w:t>−𝟏𝟓𝟔𝟎</w:t>
      </w:r>
      <w:r>
        <w:rPr>
          <w:rFonts w:ascii="Cambria" w:hAnsi="Cambria" w:eastAsia="Cambria"/>
          <w:spacing w:val="-10"/>
          <w:sz w:val="17"/>
        </w:rPr>
        <w:t> </w:t>
      </w:r>
      <w:r>
        <w:rPr>
          <w:rFonts w:ascii="Cambria" w:hAnsi="Cambria" w:eastAsia="Cambria"/>
          <w:sz w:val="17"/>
        </w:rPr>
        <w:t>𝒌𝑱.</w:t>
      </w:r>
      <w:r>
        <w:rPr>
          <w:rFonts w:ascii="Cambria" w:hAnsi="Cambria" w:eastAsia="Cambria"/>
          <w:spacing w:val="-13"/>
          <w:sz w:val="17"/>
        </w:rPr>
        <w:t> </w:t>
      </w:r>
      <w:r>
        <w:rPr>
          <w:rFonts w:ascii="Cambria" w:hAnsi="Cambria" w:eastAsia="Cambria"/>
          <w:sz w:val="17"/>
        </w:rPr>
        <w:t>𝒎𝒐𝒍</w:t>
      </w:r>
      <w:r>
        <w:rPr>
          <w:rFonts w:ascii="Cambria" w:hAnsi="Cambria" w:eastAsia="Cambria"/>
          <w:sz w:val="17"/>
          <w:vertAlign w:val="superscript"/>
        </w:rPr>
        <w:t>–𝟏</w:t>
      </w:r>
      <w:r>
        <w:rPr>
          <w:sz w:val="17"/>
          <w:vertAlign w:val="baseline"/>
        </w:rPr>
        <w:t>,</w:t>
      </w:r>
      <w:r>
        <w:rPr>
          <w:spacing w:val="-10"/>
          <w:sz w:val="17"/>
          <w:vertAlign w:val="baseline"/>
        </w:rPr>
        <w:t> </w:t>
      </w:r>
      <w:r>
        <w:rPr>
          <w:sz w:val="17"/>
          <w:vertAlign w:val="baseline"/>
        </w:rPr>
        <w:t>et</w:t>
      </w:r>
      <w:r>
        <w:rPr>
          <w:spacing w:val="-11"/>
          <w:sz w:val="17"/>
          <w:vertAlign w:val="baseline"/>
        </w:rPr>
        <w:t> </w:t>
      </w:r>
      <w:r>
        <w:rPr>
          <w:sz w:val="17"/>
          <w:vertAlign w:val="baseline"/>
        </w:rPr>
        <w:t>on</w:t>
      </w:r>
      <w:r>
        <w:rPr>
          <w:spacing w:val="-11"/>
          <w:sz w:val="17"/>
          <w:vertAlign w:val="baseline"/>
        </w:rPr>
        <w:t> </w:t>
      </w:r>
      <w:r>
        <w:rPr>
          <w:sz w:val="17"/>
          <w:vertAlign w:val="baseline"/>
        </w:rPr>
        <w:t>posera</w:t>
      </w:r>
      <w:r>
        <w:rPr>
          <w:spacing w:val="-10"/>
          <w:sz w:val="17"/>
          <w:vertAlign w:val="baseline"/>
        </w:rPr>
        <w:t> </w:t>
      </w:r>
      <w:r>
        <w:rPr>
          <w:sz w:val="17"/>
          <w:vertAlign w:val="baseline"/>
        </w:rPr>
        <w:t>la</w:t>
      </w:r>
      <w:r>
        <w:rPr>
          <w:spacing w:val="-11"/>
          <w:sz w:val="17"/>
          <w:vertAlign w:val="baseline"/>
        </w:rPr>
        <w:t> </w:t>
      </w:r>
      <w:r>
        <w:rPr>
          <w:spacing w:val="-57"/>
          <w:sz w:val="17"/>
          <w:vertAlign w:val="baseline"/>
        </w:rPr>
        <w:t>constante</w:t>
      </w:r>
      <w:r>
        <w:rPr>
          <w:sz w:val="17"/>
          <w:vertAlign w:val="baseline"/>
        </w:rPr>
        <w:t> d’équilibre K à 298 K, </w:t>
      </w:r>
      <w:r>
        <w:rPr>
          <w:rFonts w:ascii="Cambria" w:hAnsi="Cambria" w:eastAsia="Cambria"/>
          <w:sz w:val="17"/>
          <w:vertAlign w:val="baseline"/>
        </w:rPr>
        <w:t>𝑲</w:t>
      </w:r>
      <w:r>
        <w:rPr>
          <w:rFonts w:ascii="Cambria" w:hAnsi="Cambria" w:eastAsia="Cambria"/>
          <w:position w:val="-3"/>
          <w:sz w:val="12"/>
          <w:vertAlign w:val="baseline"/>
        </w:rPr>
        <w:t>𝟐𝟗𝟖 𝑲</w:t>
      </w:r>
      <w:r>
        <w:rPr>
          <w:rFonts w:ascii="Cambria" w:hAnsi="Cambria" w:eastAsia="Cambria"/>
          <w:spacing w:val="40"/>
          <w:w w:val="105"/>
          <w:position w:val="-3"/>
          <w:sz w:val="12"/>
          <w:vertAlign w:val="baseline"/>
        </w:rPr>
        <w:t> </w:t>
      </w:r>
      <w:r>
        <w:rPr>
          <w:rFonts w:ascii="Cambria" w:hAnsi="Cambria" w:eastAsia="Cambria"/>
          <w:w w:val="105"/>
          <w:sz w:val="17"/>
          <w:vertAlign w:val="baseline"/>
        </w:rPr>
        <w:t>=</w:t>
      </w:r>
      <w:r>
        <w:rPr>
          <w:rFonts w:ascii="Cambria" w:hAnsi="Cambria" w:eastAsia="Cambria"/>
          <w:spacing w:val="40"/>
          <w:w w:val="105"/>
          <w:sz w:val="17"/>
          <w:vertAlign w:val="baseline"/>
        </w:rPr>
        <w:t> </w:t>
      </w:r>
      <w:r>
        <w:rPr>
          <w:rFonts w:ascii="Cambria" w:hAnsi="Cambria" w:eastAsia="Cambria"/>
          <w:sz w:val="17"/>
          <w:vertAlign w:val="baseline"/>
        </w:rPr>
        <w:t>𝟏𝟎</w:t>
      </w:r>
      <w:r>
        <w:rPr>
          <w:rFonts w:ascii="Cambria" w:hAnsi="Cambria" w:eastAsia="Cambria"/>
          <w:sz w:val="17"/>
          <w:vertAlign w:val="superscript"/>
        </w:rPr>
        <w:t>𝟔</w:t>
      </w:r>
      <w:r>
        <w:rPr>
          <w:sz w:val="17"/>
          <w:vertAlign w:val="baseline"/>
        </w:rPr>
        <w:t>.</w:t>
      </w:r>
    </w:p>
    <w:p>
      <w:pPr>
        <w:pStyle w:val="BodyText"/>
        <w:spacing w:before="104"/>
        <w:rPr>
          <w:i w:val="0"/>
        </w:rPr>
      </w:pPr>
      <w:r>
        <w:rPr>
          <w:i w:val="0"/>
        </w:rPr>
        <w:br w:type="column"/>
      </w:r>
      <w:r>
        <w:rPr>
          <w:i w:val="0"/>
        </w:rPr>
      </w:r>
    </w:p>
    <w:p>
      <w:pPr>
        <w:pStyle w:val="BodyText"/>
        <w:ind w:left="150"/>
      </w:pPr>
      <w:r>
        <w:rPr/>
        <w:t>On</w:t>
      </w:r>
      <w:r>
        <w:rPr>
          <w:spacing w:val="-4"/>
        </w:rPr>
        <w:t> </w:t>
      </w:r>
      <w:r>
        <w:rPr/>
        <w:t>a</w:t>
      </w:r>
      <w:r>
        <w:rPr>
          <w:spacing w:val="-3"/>
        </w:rPr>
        <w:t> </w:t>
      </w:r>
      <w:r>
        <w:rPr/>
        <w:t>donc</w:t>
      </w:r>
      <w:r>
        <w:rPr>
          <w:spacing w:val="-4"/>
        </w:rPr>
        <w:t> </w:t>
      </w:r>
      <w:r>
        <w:rPr>
          <w:spacing w:val="-10"/>
        </w:rPr>
        <w:t>:</w:t>
      </w:r>
    </w:p>
    <w:p>
      <w:pPr>
        <w:pStyle w:val="BodyText"/>
      </w:pPr>
      <w:r>
        <w:rPr>
          <w:i w:val="0"/>
        </w:rPr>
        <w:br w:type="column"/>
      </w:r>
      <w:r>
        <w:rPr/>
      </w:r>
    </w:p>
    <w:p>
      <w:pPr>
        <w:pStyle w:val="BodyText"/>
      </w:pPr>
    </w:p>
    <w:p>
      <w:pPr>
        <w:pStyle w:val="BodyText"/>
        <w:spacing w:before="75"/>
      </w:pPr>
    </w:p>
    <w:p>
      <w:pPr>
        <w:spacing w:before="0"/>
        <w:ind w:left="150" w:right="0" w:firstLine="0"/>
        <w:jc w:val="left"/>
        <w:rPr>
          <w:rFonts w:ascii="Cambria" w:eastAsia="Cambria"/>
          <w:position w:val="-5"/>
          <w:sz w:val="10"/>
        </w:rPr>
      </w:pPr>
      <w:r>
        <w:rPr>
          <w:rFonts w:ascii="Cambria" w:eastAsia="Cambria"/>
          <w:w w:val="65"/>
          <w:sz w:val="17"/>
        </w:rPr>
        <w:t>𝑙𝑛</w:t>
      </w:r>
      <w:r>
        <w:rPr>
          <w:rFonts w:ascii="Cambria" w:eastAsia="Cambria"/>
          <w:spacing w:val="1"/>
          <w:sz w:val="17"/>
        </w:rPr>
        <w:t> </w:t>
      </w:r>
      <w:r>
        <w:rPr>
          <w:rFonts w:ascii="Cambria" w:eastAsia="Cambria"/>
          <w:spacing w:val="-73"/>
          <w:w w:val="95"/>
          <w:sz w:val="17"/>
        </w:rPr>
        <w:t>𝐾</w:t>
      </w:r>
      <w:r>
        <w:rPr>
          <w:rFonts w:ascii="Cambria" w:eastAsia="Cambria"/>
          <w:spacing w:val="-73"/>
          <w:w w:val="95"/>
          <w:sz w:val="17"/>
          <w:vertAlign w:val="subscript"/>
        </w:rPr>
        <w:t>T</w:t>
      </w:r>
      <w:r>
        <w:rPr>
          <w:rFonts w:ascii="Cambria" w:eastAsia="Cambria"/>
          <w:spacing w:val="-73"/>
          <w:w w:val="95"/>
          <w:position w:val="-5"/>
          <w:sz w:val="10"/>
          <w:vertAlign w:val="baseline"/>
        </w:rPr>
        <w:t>2</w:t>
      </w:r>
    </w:p>
    <w:p>
      <w:pPr>
        <w:pStyle w:val="BodyText"/>
        <w:rPr>
          <w:rFonts w:ascii="Cambria"/>
          <w:i w:val="0"/>
        </w:rPr>
      </w:pPr>
      <w:r>
        <w:rPr>
          <w:i w:val="0"/>
        </w:rPr>
        <w:br w:type="column"/>
      </w:r>
      <w:r>
        <w:rPr>
          <w:rFonts w:ascii="Cambria"/>
          <w:i w:val="0"/>
        </w:rPr>
      </w:r>
    </w:p>
    <w:p>
      <w:pPr>
        <w:pStyle w:val="BodyText"/>
        <w:spacing w:before="133"/>
        <w:rPr>
          <w:rFonts w:ascii="Cambria"/>
          <w:i w:val="0"/>
        </w:rPr>
      </w:pPr>
    </w:p>
    <w:p>
      <w:pPr>
        <w:spacing w:line="163" w:lineRule="exact" w:before="0"/>
        <w:ind w:left="0" w:right="0" w:firstLine="0"/>
        <w:jc w:val="center"/>
        <w:rPr>
          <w:rFonts w:ascii="Cambria" w:hAnsi="Cambria" w:eastAsia="Cambria"/>
          <w:sz w:val="17"/>
        </w:rPr>
      </w:pPr>
      <w:r>
        <w:rPr>
          <w:spacing w:val="-30"/>
          <w:w w:val="109"/>
          <w:sz w:val="17"/>
          <w:u w:val="single"/>
          <w:vertAlign w:val="subscript"/>
        </w:rPr>
        <w:t> </w:t>
      </w:r>
      <w:r>
        <w:rPr>
          <w:rFonts w:ascii="Cambria" w:hAnsi="Cambria" w:eastAsia="Cambria"/>
          <w:spacing w:val="-1"/>
          <w:w w:val="99"/>
          <w:sz w:val="17"/>
          <w:vertAlign w:val="baseline"/>
        </w:rPr>
        <w:t>∆</w:t>
      </w:r>
      <w:r>
        <w:rPr>
          <w:rFonts w:ascii="Cambria" w:hAnsi="Cambria" w:eastAsia="Cambria"/>
          <w:spacing w:val="4"/>
          <w:w w:val="72"/>
          <w:sz w:val="17"/>
          <w:vertAlign w:val="baseline"/>
        </w:rPr>
        <w:t>𝑟</w:t>
      </w:r>
      <w:r>
        <w:rPr>
          <w:rFonts w:ascii="Cambria" w:hAnsi="Cambria" w:eastAsia="Cambria"/>
          <w:spacing w:val="2"/>
          <w:w w:val="110"/>
          <w:sz w:val="17"/>
          <w:vertAlign w:val="baseline"/>
        </w:rPr>
        <w:t>𝐻</w:t>
      </w:r>
      <w:r>
        <w:rPr>
          <w:rFonts w:ascii="Cambria" w:hAnsi="Cambria" w:eastAsia="Cambria"/>
          <w:w w:val="109"/>
          <w:sz w:val="17"/>
          <w:vertAlign w:val="superscript"/>
        </w:rPr>
        <w:t>°</w:t>
      </w:r>
    </w:p>
    <w:p>
      <w:pPr>
        <w:tabs>
          <w:tab w:pos="811" w:val="left" w:leader="none"/>
        </w:tabs>
        <w:spacing w:line="131" w:lineRule="exact" w:before="0"/>
        <w:ind w:left="16" w:right="0" w:firstLine="0"/>
        <w:jc w:val="center"/>
        <w:rPr>
          <w:rFonts w:ascii="Cambria" w:hAnsi="Cambria"/>
          <w:sz w:val="17"/>
        </w:rPr>
      </w:pPr>
      <w:r>
        <w:rPr>
          <w:rFonts w:ascii="Cambria" w:hAnsi="Cambria"/>
          <w:sz w:val="17"/>
        </w:rPr>
        <mc:AlternateContent>
          <mc:Choice Requires="wps">
            <w:drawing>
              <wp:anchor distT="0" distB="0" distL="0" distR="0" allowOverlap="1" layoutInCell="1" locked="0" behindDoc="1" simplePos="0" relativeHeight="486444544">
                <wp:simplePos x="0" y="0"/>
                <wp:positionH relativeFrom="page">
                  <wp:posOffset>7850123</wp:posOffset>
                </wp:positionH>
                <wp:positionV relativeFrom="paragraph">
                  <wp:posOffset>-37156</wp:posOffset>
                </wp:positionV>
                <wp:extent cx="79375" cy="76835"/>
                <wp:effectExtent l="0" t="0" r="0" b="0"/>
                <wp:wrapNone/>
                <wp:docPr id="164" name="Textbox 164"/>
                <wp:cNvGraphicFramePr>
                  <a:graphicFrameLocks/>
                </wp:cNvGraphicFramePr>
                <a:graphic>
                  <a:graphicData uri="http://schemas.microsoft.com/office/word/2010/wordprocessingShape">
                    <wps:wsp>
                      <wps:cNvPr id="164" name="Textbox 164"/>
                      <wps:cNvSpPr txBox="1"/>
                      <wps:spPr>
                        <a:xfrm>
                          <a:off x="0" y="0"/>
                          <a:ext cx="79375" cy="76835"/>
                        </a:xfrm>
                        <a:prstGeom prst="rect">
                          <a:avLst/>
                        </a:prstGeom>
                      </wps:spPr>
                      <wps:txbx>
                        <w:txbxContent>
                          <w:p>
                            <w:pPr>
                              <w:spacing w:line="120" w:lineRule="exact" w:before="0"/>
                              <w:ind w:left="0" w:right="0" w:firstLine="0"/>
                              <w:jc w:val="left"/>
                              <w:rPr>
                                <w:rFonts w:ascii="Cambria"/>
                                <w:sz w:val="12"/>
                              </w:rPr>
                            </w:pPr>
                            <w:r>
                              <w:rPr>
                                <w:rFonts w:ascii="Cambria"/>
                                <w:spacing w:val="-10"/>
                                <w:w w:val="105"/>
                                <w:sz w:val="12"/>
                                <w:u w:val="single"/>
                              </w:rPr>
                              <w:t>T</w:t>
                            </w:r>
                            <w:r>
                              <w:rPr>
                                <w:rFonts w:ascii="Cambria"/>
                                <w:spacing w:val="80"/>
                                <w:w w:val="105"/>
                                <w:sz w:val="12"/>
                                <w:u w:val="single"/>
                              </w:rPr>
                              <w:t> </w:t>
                            </w:r>
                          </w:p>
                        </w:txbxContent>
                      </wps:txbx>
                      <wps:bodyPr wrap="square" lIns="0" tIns="0" rIns="0" bIns="0" rtlCol="0">
                        <a:noAutofit/>
                      </wps:bodyPr>
                    </wps:wsp>
                  </a:graphicData>
                </a:graphic>
              </wp:anchor>
            </w:drawing>
          </mc:Choice>
          <mc:Fallback>
            <w:pict>
              <v:shape style="position:absolute;margin-left:618.119995pt;margin-top:-2.925717pt;width:6.25pt;height:6.05pt;mso-position-horizontal-relative:page;mso-position-vertical-relative:paragraph;z-index:-16871936" type="#_x0000_t202" id="docshape134" filled="false" stroked="false">
                <v:textbox inset="0,0,0,0">
                  <w:txbxContent>
                    <w:p>
                      <w:pPr>
                        <w:spacing w:line="120" w:lineRule="exact" w:before="0"/>
                        <w:ind w:left="0" w:right="0" w:firstLine="0"/>
                        <w:jc w:val="left"/>
                        <w:rPr>
                          <w:rFonts w:ascii="Cambria"/>
                          <w:sz w:val="12"/>
                        </w:rPr>
                      </w:pPr>
                      <w:r>
                        <w:rPr>
                          <w:rFonts w:ascii="Cambria"/>
                          <w:spacing w:val="-10"/>
                          <w:w w:val="105"/>
                          <w:sz w:val="12"/>
                          <w:u w:val="single"/>
                        </w:rPr>
                        <w:t>T</w:t>
                      </w:r>
                      <w:r>
                        <w:rPr>
                          <w:rFonts w:ascii="Cambria"/>
                          <w:spacing w:val="80"/>
                          <w:w w:val="105"/>
                          <w:sz w:val="12"/>
                          <w:u w:val="single"/>
                        </w:rPr>
                        <w:t> </w:t>
                      </w:r>
                    </w:p>
                  </w:txbxContent>
                </v:textbox>
                <w10:wrap type="none"/>
              </v:shape>
            </w:pict>
          </mc:Fallback>
        </mc:AlternateContent>
      </w:r>
      <w:r>
        <w:rPr>
          <w:rFonts w:ascii="Cambria" w:hAnsi="Cambria"/>
          <w:w w:val="130"/>
          <w:position w:val="2"/>
          <w:sz w:val="17"/>
        </w:rPr>
        <w:t>=</w:t>
      </w:r>
      <w:r>
        <w:rPr>
          <w:rFonts w:ascii="Cambria" w:hAnsi="Cambria"/>
          <w:spacing w:val="-6"/>
          <w:w w:val="130"/>
          <w:position w:val="2"/>
          <w:sz w:val="17"/>
        </w:rPr>
        <w:t> </w:t>
      </w:r>
      <w:r>
        <w:rPr>
          <w:rFonts w:ascii="Cambria" w:hAnsi="Cambria"/>
          <w:spacing w:val="-12"/>
          <w:w w:val="125"/>
          <w:position w:val="2"/>
          <w:sz w:val="17"/>
        </w:rPr>
        <w:t>−</w:t>
      </w:r>
      <w:r>
        <w:rPr>
          <w:rFonts w:ascii="Cambria" w:hAnsi="Cambria"/>
          <w:position w:val="2"/>
          <w:sz w:val="17"/>
        </w:rPr>
        <w:tab/>
      </w:r>
      <w:r>
        <w:rPr>
          <w:rFonts w:ascii="Cambria" w:hAnsi="Cambria"/>
          <w:w w:val="125"/>
          <w:position w:val="2"/>
          <w:sz w:val="17"/>
        </w:rPr>
        <w:t>×</w:t>
      </w:r>
      <w:r>
        <w:rPr>
          <w:rFonts w:ascii="Cambria" w:hAnsi="Cambria"/>
          <w:spacing w:val="-8"/>
          <w:w w:val="125"/>
          <w:position w:val="2"/>
          <w:sz w:val="17"/>
        </w:rPr>
        <w:t> </w:t>
      </w:r>
      <w:r>
        <w:rPr>
          <w:rFonts w:ascii="Cambria" w:hAnsi="Cambria"/>
          <w:spacing w:val="-10"/>
          <w:w w:val="130"/>
          <w:sz w:val="17"/>
        </w:rPr>
        <w:t>(</w:t>
      </w:r>
    </w:p>
    <w:p>
      <w:pPr>
        <w:spacing w:line="134" w:lineRule="exact" w:before="0"/>
        <w:ind w:left="62" w:right="0" w:firstLine="0"/>
        <w:jc w:val="center"/>
        <w:rPr>
          <w:rFonts w:ascii="Cambria" w:eastAsia="Cambria"/>
          <w:sz w:val="17"/>
        </w:rPr>
      </w:pPr>
      <w:r>
        <w:rPr>
          <w:rFonts w:ascii="Cambria" w:eastAsia="Cambria"/>
          <w:spacing w:val="-10"/>
          <w:sz w:val="17"/>
        </w:rPr>
        <w:t>𝑅</w:t>
      </w:r>
    </w:p>
    <w:p>
      <w:pPr>
        <w:pStyle w:val="BodyText"/>
        <w:rPr>
          <w:rFonts w:ascii="Cambria"/>
          <w:i w:val="0"/>
        </w:rPr>
      </w:pPr>
      <w:r>
        <w:rPr>
          <w:i w:val="0"/>
        </w:rPr>
        <w:br w:type="column"/>
      </w:r>
      <w:r>
        <w:rPr>
          <w:rFonts w:ascii="Cambria"/>
          <w:i w:val="0"/>
        </w:rPr>
      </w:r>
    </w:p>
    <w:p>
      <w:pPr>
        <w:pStyle w:val="BodyText"/>
        <w:spacing w:before="133"/>
        <w:rPr>
          <w:rFonts w:ascii="Cambria"/>
          <w:i w:val="0"/>
        </w:rPr>
      </w:pPr>
    </w:p>
    <w:p>
      <w:pPr>
        <w:spacing w:before="0"/>
        <w:ind w:left="33" w:right="0" w:firstLine="0"/>
        <w:jc w:val="left"/>
        <w:rPr>
          <w:rFonts w:ascii="Cambria"/>
          <w:sz w:val="17"/>
        </w:rPr>
      </w:pPr>
      <w:r>
        <w:rPr>
          <w:rFonts w:ascii="Cambria"/>
          <w:spacing w:val="-10"/>
          <w:sz w:val="17"/>
        </w:rPr>
        <w:t>1</w:t>
      </w:r>
    </w:p>
    <w:p>
      <w:pPr>
        <w:pStyle w:val="BodyText"/>
        <w:spacing w:before="1"/>
        <w:rPr>
          <w:rFonts w:ascii="Cambria"/>
          <w:i w:val="0"/>
          <w:sz w:val="3"/>
        </w:rPr>
      </w:pPr>
    </w:p>
    <w:p>
      <w:pPr>
        <w:spacing w:line="20" w:lineRule="exact"/>
        <w:ind w:left="0" w:right="-72" w:firstLine="0"/>
        <w:rPr>
          <w:rFonts w:ascii="Cambria"/>
          <w:sz w:val="2"/>
        </w:rPr>
      </w:pPr>
      <w:r>
        <w:rPr>
          <w:rFonts w:ascii="Cambria"/>
          <w:sz w:val="2"/>
        </w:rPr>
        <mc:AlternateContent>
          <mc:Choice Requires="wps">
            <w:drawing>
              <wp:inline distT="0" distB="0" distL="0" distR="0">
                <wp:extent cx="102235" cy="7620"/>
                <wp:effectExtent l="0" t="0" r="0" b="0"/>
                <wp:docPr id="165" name="Group 165"/>
                <wp:cNvGraphicFramePr>
                  <a:graphicFrameLocks/>
                </wp:cNvGraphicFramePr>
                <a:graphic>
                  <a:graphicData uri="http://schemas.microsoft.com/office/word/2010/wordprocessingGroup">
                    <wpg:wgp>
                      <wpg:cNvPr id="165" name="Group 165"/>
                      <wpg:cNvGrpSpPr/>
                      <wpg:grpSpPr>
                        <a:xfrm>
                          <a:off x="0" y="0"/>
                          <a:ext cx="102235" cy="7620"/>
                          <a:chExt cx="102235" cy="7620"/>
                        </a:xfrm>
                      </wpg:grpSpPr>
                      <wps:wsp>
                        <wps:cNvPr id="166" name="Graphic 166"/>
                        <wps:cNvSpPr/>
                        <wps:spPr>
                          <a:xfrm>
                            <a:off x="0" y="0"/>
                            <a:ext cx="102235" cy="7620"/>
                          </a:xfrm>
                          <a:custGeom>
                            <a:avLst/>
                            <a:gdLst/>
                            <a:ahLst/>
                            <a:cxnLst/>
                            <a:rect l="l" t="t" r="r" b="b"/>
                            <a:pathLst>
                              <a:path w="102235" h="7620">
                                <a:moveTo>
                                  <a:pt x="102108" y="7620"/>
                                </a:moveTo>
                                <a:lnTo>
                                  <a:pt x="0" y="7620"/>
                                </a:lnTo>
                                <a:lnTo>
                                  <a:pt x="0" y="0"/>
                                </a:lnTo>
                                <a:lnTo>
                                  <a:pt x="102108" y="0"/>
                                </a:lnTo>
                                <a:lnTo>
                                  <a:pt x="102108" y="762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style="width:8.0500pt;height:.6pt;mso-position-horizontal-relative:char;mso-position-vertical-relative:line" id="docshapegroup135" coordorigin="0,0" coordsize="161,12">
                <v:rect style="position:absolute;left:0;top:0;width:161;height:12" id="docshape136" filled="true" fillcolor="#000000" stroked="false">
                  <v:fill type="solid"/>
                </v:rect>
              </v:group>
            </w:pict>
          </mc:Fallback>
        </mc:AlternateContent>
      </w:r>
      <w:r>
        <w:rPr>
          <w:rFonts w:ascii="Cambria"/>
          <w:sz w:val="2"/>
        </w:rPr>
      </w:r>
    </w:p>
    <w:p>
      <w:pPr>
        <w:spacing w:line="173" w:lineRule="exact" w:before="0"/>
        <w:ind w:left="0" w:right="0" w:firstLine="0"/>
        <w:jc w:val="left"/>
        <w:rPr>
          <w:rFonts w:ascii="Cambria" w:eastAsia="Cambria"/>
          <w:sz w:val="17"/>
        </w:rPr>
      </w:pPr>
      <w:r>
        <w:rPr>
          <w:rFonts w:ascii="Cambria" w:eastAsia="Cambria"/>
          <w:spacing w:val="-10"/>
          <w:w w:val="70"/>
          <w:sz w:val="17"/>
        </w:rPr>
        <w:t>𝑇</w:t>
      </w:r>
      <w:r>
        <w:rPr>
          <w:rFonts w:ascii="Cambria" w:eastAsia="Cambria"/>
          <w:spacing w:val="-10"/>
          <w:w w:val="70"/>
          <w:sz w:val="17"/>
          <w:vertAlign w:val="subscript"/>
        </w:rPr>
        <w:t>2</w:t>
      </w:r>
    </w:p>
    <w:p>
      <w:pPr>
        <w:pStyle w:val="BodyText"/>
        <w:rPr>
          <w:rFonts w:ascii="Cambria"/>
          <w:i w:val="0"/>
        </w:rPr>
      </w:pPr>
      <w:r>
        <w:rPr>
          <w:i w:val="0"/>
        </w:rPr>
        <w:br w:type="column"/>
      </w:r>
      <w:r>
        <w:rPr>
          <w:rFonts w:ascii="Cambria"/>
          <w:i w:val="0"/>
        </w:rPr>
      </w:r>
    </w:p>
    <w:p>
      <w:pPr>
        <w:pStyle w:val="BodyText"/>
        <w:spacing w:before="133"/>
        <w:rPr>
          <w:rFonts w:ascii="Cambria"/>
          <w:i w:val="0"/>
        </w:rPr>
      </w:pPr>
    </w:p>
    <w:p>
      <w:pPr>
        <w:spacing w:line="164" w:lineRule="exact" w:before="0"/>
        <w:ind w:left="197" w:right="0" w:firstLine="0"/>
        <w:jc w:val="left"/>
        <w:rPr>
          <w:rFonts w:ascii="Cambria"/>
          <w:sz w:val="17"/>
        </w:rPr>
      </w:pPr>
      <w:r>
        <w:rPr>
          <w:rFonts w:ascii="Cambria"/>
          <w:spacing w:val="-10"/>
          <w:sz w:val="17"/>
        </w:rPr>
        <w:t>1</w:t>
      </w:r>
    </w:p>
    <w:p>
      <w:pPr>
        <w:spacing w:line="121" w:lineRule="exact" w:before="0"/>
        <w:ind w:left="3" w:right="0" w:firstLine="0"/>
        <w:jc w:val="left"/>
        <w:rPr>
          <w:rFonts w:ascii="Cambria" w:hAnsi="Cambria"/>
          <w:sz w:val="17"/>
        </w:rPr>
      </w:pPr>
      <w:r>
        <w:rPr>
          <w:rFonts w:ascii="Cambria" w:hAnsi="Cambria"/>
          <w:sz w:val="17"/>
        </w:rPr>
        <mc:AlternateContent>
          <mc:Choice Requires="wps">
            <w:drawing>
              <wp:anchor distT="0" distB="0" distL="0" distR="0" allowOverlap="1" layoutInCell="1" locked="0" behindDoc="0" simplePos="0" relativeHeight="15768576">
                <wp:simplePos x="0" y="0"/>
                <wp:positionH relativeFrom="page">
                  <wp:posOffset>8336280</wp:posOffset>
                </wp:positionH>
                <wp:positionV relativeFrom="paragraph">
                  <wp:posOffset>45685</wp:posOffset>
                </wp:positionV>
                <wp:extent cx="99060" cy="7620"/>
                <wp:effectExtent l="0" t="0" r="0" b="0"/>
                <wp:wrapNone/>
                <wp:docPr id="167" name="Graphic 167"/>
                <wp:cNvGraphicFramePr>
                  <a:graphicFrameLocks/>
                </wp:cNvGraphicFramePr>
                <a:graphic>
                  <a:graphicData uri="http://schemas.microsoft.com/office/word/2010/wordprocessingShape">
                    <wps:wsp>
                      <wps:cNvPr id="167" name="Graphic 167"/>
                      <wps:cNvSpPr/>
                      <wps:spPr>
                        <a:xfrm>
                          <a:off x="0" y="0"/>
                          <a:ext cx="99060" cy="7620"/>
                        </a:xfrm>
                        <a:custGeom>
                          <a:avLst/>
                          <a:gdLst/>
                          <a:ahLst/>
                          <a:cxnLst/>
                          <a:rect l="l" t="t" r="r" b="b"/>
                          <a:pathLst>
                            <a:path w="99060" h="7620">
                              <a:moveTo>
                                <a:pt x="99059" y="7620"/>
                              </a:moveTo>
                              <a:lnTo>
                                <a:pt x="0" y="7620"/>
                              </a:lnTo>
                              <a:lnTo>
                                <a:pt x="0" y="0"/>
                              </a:lnTo>
                              <a:lnTo>
                                <a:pt x="99059" y="0"/>
                              </a:lnTo>
                              <a:lnTo>
                                <a:pt x="99059" y="762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656.400024pt;margin-top:3.597267pt;width:7.799973pt;height:.600002pt;mso-position-horizontal-relative:page;mso-position-vertical-relative:paragraph;z-index:15768576" id="docshape137" filled="true" fillcolor="#000000" stroked="false">
                <v:fill type="solid"/>
                <w10:wrap type="none"/>
              </v:rect>
            </w:pict>
          </mc:Fallback>
        </mc:AlternateContent>
      </w:r>
      <w:r>
        <w:rPr>
          <w:rFonts w:ascii="Cambria" w:hAnsi="Cambria"/>
          <w:spacing w:val="-10"/>
          <w:w w:val="135"/>
          <w:sz w:val="17"/>
        </w:rPr>
        <w:t>−</w:t>
      </w:r>
    </w:p>
    <w:p>
      <w:pPr>
        <w:spacing w:line="142" w:lineRule="exact" w:before="0"/>
        <w:ind w:left="168" w:right="0" w:firstLine="0"/>
        <w:jc w:val="left"/>
        <w:rPr>
          <w:rFonts w:ascii="Cambria" w:eastAsia="Cambria"/>
          <w:sz w:val="17"/>
        </w:rPr>
      </w:pPr>
      <w:r>
        <w:rPr>
          <w:rFonts w:ascii="Cambria" w:eastAsia="Cambria"/>
          <w:spacing w:val="-12"/>
          <w:w w:val="70"/>
          <w:sz w:val="17"/>
        </w:rPr>
        <w:t>𝑇</w:t>
      </w:r>
      <w:r>
        <w:rPr>
          <w:rFonts w:ascii="Cambria" w:eastAsia="Cambria"/>
          <w:spacing w:val="-12"/>
          <w:w w:val="70"/>
          <w:sz w:val="17"/>
          <w:vertAlign w:val="subscript"/>
        </w:rPr>
        <w:t>1</w:t>
      </w:r>
    </w:p>
    <w:p>
      <w:pPr>
        <w:pStyle w:val="BodyText"/>
        <w:rPr>
          <w:rFonts w:ascii="Cambria"/>
          <w:i w:val="0"/>
        </w:rPr>
      </w:pPr>
      <w:r>
        <w:rPr>
          <w:i w:val="0"/>
        </w:rPr>
        <w:br w:type="column"/>
      </w:r>
      <w:r>
        <w:rPr>
          <w:rFonts w:ascii="Cambria"/>
          <w:i w:val="0"/>
        </w:rPr>
      </w:r>
    </w:p>
    <w:p>
      <w:pPr>
        <w:pStyle w:val="BodyText"/>
        <w:rPr>
          <w:rFonts w:ascii="Cambria"/>
          <w:i w:val="0"/>
        </w:rPr>
      </w:pPr>
    </w:p>
    <w:p>
      <w:pPr>
        <w:pStyle w:val="BodyText"/>
        <w:spacing w:before="63"/>
        <w:rPr>
          <w:rFonts w:ascii="Cambria"/>
          <w:i w:val="0"/>
        </w:rPr>
      </w:pPr>
    </w:p>
    <w:p>
      <w:pPr>
        <w:spacing w:before="0"/>
        <w:ind w:left="0" w:right="0" w:firstLine="0"/>
        <w:jc w:val="left"/>
        <w:rPr>
          <w:rFonts w:ascii="Cambria" w:eastAsia="Cambria"/>
          <w:position w:val="-5"/>
          <w:sz w:val="10"/>
        </w:rPr>
      </w:pPr>
      <w:r>
        <w:rPr>
          <w:rFonts w:ascii="Cambria" w:eastAsia="Cambria"/>
          <w:w w:val="90"/>
          <w:position w:val="-1"/>
          <w:sz w:val="17"/>
        </w:rPr>
        <w:t>)</w:t>
      </w:r>
      <w:r>
        <w:rPr>
          <w:rFonts w:ascii="Cambria" w:eastAsia="Cambria"/>
          <w:spacing w:val="-5"/>
          <w:w w:val="90"/>
          <w:position w:val="-1"/>
          <w:sz w:val="17"/>
        </w:rPr>
        <w:t> </w:t>
      </w:r>
      <w:r>
        <w:rPr>
          <w:rFonts w:ascii="Cambria" w:eastAsia="Cambria"/>
          <w:w w:val="90"/>
          <w:sz w:val="17"/>
        </w:rPr>
        <w:t>+</w:t>
      </w:r>
      <w:r>
        <w:rPr>
          <w:rFonts w:ascii="Cambria" w:eastAsia="Cambria"/>
          <w:spacing w:val="-1"/>
          <w:w w:val="90"/>
          <w:sz w:val="17"/>
        </w:rPr>
        <w:t> </w:t>
      </w:r>
      <w:r>
        <w:rPr>
          <w:rFonts w:ascii="Cambria" w:eastAsia="Cambria"/>
          <w:w w:val="90"/>
          <w:sz w:val="17"/>
        </w:rPr>
        <w:t>𝑙𝑛</w:t>
      </w:r>
      <w:r>
        <w:rPr>
          <w:rFonts w:ascii="Cambria" w:eastAsia="Cambria"/>
          <w:spacing w:val="-5"/>
          <w:w w:val="90"/>
          <w:sz w:val="17"/>
        </w:rPr>
        <w:t> 𝐾</w:t>
      </w:r>
      <w:r>
        <w:rPr>
          <w:rFonts w:ascii="Cambria" w:eastAsia="Cambria"/>
          <w:spacing w:val="-5"/>
          <w:w w:val="90"/>
          <w:sz w:val="17"/>
          <w:vertAlign w:val="subscript"/>
        </w:rPr>
        <w:t>T</w:t>
      </w:r>
      <w:r>
        <w:rPr>
          <w:rFonts w:ascii="Cambria" w:eastAsia="Cambria"/>
          <w:spacing w:val="-5"/>
          <w:w w:val="90"/>
          <w:position w:val="-5"/>
          <w:sz w:val="10"/>
          <w:vertAlign w:val="baseline"/>
        </w:rPr>
        <w:t>1</w:t>
      </w:r>
    </w:p>
    <w:p>
      <w:pPr>
        <w:spacing w:after="0"/>
        <w:jc w:val="left"/>
        <w:rPr>
          <w:rFonts w:ascii="Cambria" w:eastAsia="Cambria"/>
          <w:position w:val="-5"/>
          <w:sz w:val="10"/>
        </w:rPr>
        <w:sectPr>
          <w:pgSz w:w="16840" w:h="11910" w:orient="landscape"/>
          <w:pgMar w:header="0" w:footer="373" w:top="920" w:bottom="600" w:left="850" w:right="566"/>
          <w:cols w:num="7" w:equalWidth="0">
            <w:col w:w="6047" w:space="2373"/>
            <w:col w:w="997" w:space="843"/>
            <w:col w:w="563" w:space="39"/>
            <w:col w:w="1054" w:space="0"/>
            <w:col w:w="154" w:space="39"/>
            <w:col w:w="318" w:space="7"/>
            <w:col w:w="2990"/>
          </w:cols>
        </w:sectPr>
      </w:pPr>
    </w:p>
    <w:p>
      <w:pPr>
        <w:pStyle w:val="Heading3"/>
        <w:spacing w:line="188" w:lineRule="exact"/>
      </w:pPr>
      <w:r>
        <w:rPr/>
        <w:t>Question</w:t>
      </w:r>
      <w:r>
        <w:rPr>
          <w:spacing w:val="-9"/>
        </w:rPr>
        <w:t> </w:t>
      </w:r>
      <w:r>
        <w:rPr>
          <w:spacing w:val="-5"/>
        </w:rPr>
        <w:t>17</w:t>
      </w:r>
    </w:p>
    <w:p>
      <w:pPr>
        <w:spacing w:before="15"/>
        <w:ind w:left="150" w:right="0" w:firstLine="0"/>
        <w:jc w:val="left"/>
        <w:rPr>
          <w:b/>
          <w:sz w:val="17"/>
        </w:rPr>
      </w:pPr>
      <w:r>
        <w:rPr>
          <w:b/>
          <w:sz w:val="17"/>
        </w:rPr>
        <w:t>Parmi</w:t>
      </w:r>
      <w:r>
        <w:rPr>
          <w:b/>
          <w:spacing w:val="-8"/>
          <w:sz w:val="17"/>
        </w:rPr>
        <w:t> </w:t>
      </w:r>
      <w:r>
        <w:rPr>
          <w:b/>
          <w:sz w:val="17"/>
        </w:rPr>
        <w:t>les</w:t>
      </w:r>
      <w:r>
        <w:rPr>
          <w:b/>
          <w:spacing w:val="-6"/>
          <w:sz w:val="17"/>
        </w:rPr>
        <w:t> </w:t>
      </w:r>
      <w:r>
        <w:rPr>
          <w:b/>
          <w:sz w:val="17"/>
        </w:rPr>
        <w:t>propositions</w:t>
      </w:r>
      <w:r>
        <w:rPr>
          <w:b/>
          <w:spacing w:val="-8"/>
          <w:sz w:val="17"/>
        </w:rPr>
        <w:t> </w:t>
      </w:r>
      <w:r>
        <w:rPr>
          <w:b/>
          <w:sz w:val="17"/>
        </w:rPr>
        <w:t>ci-dessous,</w:t>
      </w:r>
      <w:r>
        <w:rPr>
          <w:b/>
          <w:spacing w:val="-7"/>
          <w:sz w:val="17"/>
        </w:rPr>
        <w:t> </w:t>
      </w:r>
      <w:r>
        <w:rPr>
          <w:b/>
          <w:sz w:val="17"/>
        </w:rPr>
        <w:t>laquelle</w:t>
      </w:r>
      <w:r>
        <w:rPr>
          <w:b/>
          <w:spacing w:val="-9"/>
          <w:sz w:val="17"/>
        </w:rPr>
        <w:t> </w:t>
      </w:r>
      <w:r>
        <w:rPr>
          <w:b/>
          <w:sz w:val="17"/>
        </w:rPr>
        <w:t>(ou</w:t>
      </w:r>
      <w:r>
        <w:rPr>
          <w:b/>
          <w:spacing w:val="-9"/>
          <w:sz w:val="17"/>
        </w:rPr>
        <w:t> </w:t>
      </w:r>
      <w:r>
        <w:rPr>
          <w:b/>
          <w:sz w:val="17"/>
        </w:rPr>
        <w:t>lesquelles)</w:t>
      </w:r>
      <w:r>
        <w:rPr>
          <w:b/>
          <w:spacing w:val="-10"/>
          <w:sz w:val="17"/>
        </w:rPr>
        <w:t> </w:t>
      </w:r>
      <w:r>
        <w:rPr>
          <w:b/>
          <w:sz w:val="17"/>
        </w:rPr>
        <w:t>est</w:t>
      </w:r>
      <w:r>
        <w:rPr>
          <w:b/>
          <w:spacing w:val="-9"/>
          <w:sz w:val="17"/>
        </w:rPr>
        <w:t> </w:t>
      </w:r>
      <w:r>
        <w:rPr>
          <w:b/>
          <w:sz w:val="17"/>
        </w:rPr>
        <w:t>(sont)</w:t>
      </w:r>
      <w:r>
        <w:rPr>
          <w:b/>
          <w:spacing w:val="-7"/>
          <w:sz w:val="17"/>
        </w:rPr>
        <w:t> </w:t>
      </w:r>
      <w:r>
        <w:rPr>
          <w:b/>
          <w:sz w:val="17"/>
        </w:rPr>
        <w:t>exacte(s)</w:t>
      </w:r>
      <w:r>
        <w:rPr>
          <w:b/>
          <w:spacing w:val="-10"/>
          <w:sz w:val="17"/>
        </w:rPr>
        <w:t> ?</w:t>
      </w:r>
    </w:p>
    <w:p>
      <w:pPr>
        <w:spacing w:before="169"/>
        <w:ind w:left="150" w:right="0" w:firstLine="0"/>
        <w:jc w:val="left"/>
        <w:rPr>
          <w:rFonts w:ascii="Cambria" w:eastAsia="Cambria"/>
          <w:position w:val="-5"/>
          <w:sz w:val="10"/>
        </w:rPr>
      </w:pPr>
      <w:r>
        <w:rPr/>
        <w:br w:type="column"/>
      </w:r>
      <w:r>
        <w:rPr>
          <w:rFonts w:ascii="Cambria" w:eastAsia="Cambria"/>
          <w:w w:val="65"/>
          <w:sz w:val="17"/>
        </w:rPr>
        <w:t>𝑙𝑛</w:t>
      </w:r>
      <w:r>
        <w:rPr>
          <w:rFonts w:ascii="Cambria" w:eastAsia="Cambria"/>
          <w:spacing w:val="-4"/>
          <w:sz w:val="17"/>
        </w:rPr>
        <w:t> </w:t>
      </w:r>
      <w:r>
        <w:rPr>
          <w:rFonts w:ascii="Cambria" w:eastAsia="Cambria"/>
          <w:spacing w:val="-68"/>
          <w:sz w:val="17"/>
        </w:rPr>
        <w:t>𝐾</w:t>
      </w:r>
      <w:r>
        <w:rPr>
          <w:rFonts w:ascii="Cambria" w:eastAsia="Cambria"/>
          <w:spacing w:val="-68"/>
          <w:sz w:val="17"/>
          <w:vertAlign w:val="subscript"/>
        </w:rPr>
        <w:t>T</w:t>
      </w:r>
      <w:r>
        <w:rPr>
          <w:rFonts w:ascii="Cambria" w:eastAsia="Cambria"/>
          <w:spacing w:val="-68"/>
          <w:position w:val="-5"/>
          <w:sz w:val="10"/>
          <w:vertAlign w:val="baseline"/>
        </w:rPr>
        <w:t>2</w:t>
      </w:r>
    </w:p>
    <w:p>
      <w:pPr>
        <w:spacing w:line="163" w:lineRule="exact" w:before="42"/>
        <w:ind w:left="347" w:right="0" w:firstLine="0"/>
        <w:jc w:val="left"/>
        <w:rPr>
          <w:rFonts w:ascii="Cambria" w:hAnsi="Cambria"/>
          <w:sz w:val="17"/>
        </w:rPr>
      </w:pPr>
      <w:r>
        <w:rPr/>
        <w:br w:type="column"/>
      </w:r>
      <w:r>
        <w:rPr>
          <w:rFonts w:ascii="Cambria" w:hAnsi="Cambria"/>
          <w:w w:val="105"/>
          <w:sz w:val="17"/>
        </w:rPr>
        <w:t>−1560.</w:t>
      </w:r>
      <w:r>
        <w:rPr>
          <w:rFonts w:ascii="Cambria" w:hAnsi="Cambria"/>
          <w:spacing w:val="-12"/>
          <w:w w:val="105"/>
          <w:sz w:val="17"/>
        </w:rPr>
        <w:t> </w:t>
      </w:r>
      <w:r>
        <w:rPr>
          <w:rFonts w:ascii="Cambria" w:hAnsi="Cambria"/>
          <w:spacing w:val="-5"/>
          <w:w w:val="105"/>
          <w:sz w:val="17"/>
        </w:rPr>
        <w:t>10</w:t>
      </w:r>
      <w:r>
        <w:rPr>
          <w:rFonts w:ascii="Cambria" w:hAnsi="Cambria"/>
          <w:spacing w:val="-5"/>
          <w:w w:val="105"/>
          <w:sz w:val="17"/>
          <w:vertAlign w:val="superscript"/>
        </w:rPr>
        <w:t>3</w:t>
      </w:r>
    </w:p>
    <w:p>
      <w:pPr>
        <w:spacing w:line="121" w:lineRule="exact" w:before="0"/>
        <w:ind w:left="19" w:right="0" w:firstLine="0"/>
        <w:jc w:val="left"/>
        <w:rPr>
          <w:rFonts w:ascii="Cambria" w:hAnsi="Cambria"/>
          <w:sz w:val="17"/>
        </w:rPr>
      </w:pPr>
      <w:r>
        <w:rPr>
          <w:rFonts w:ascii="Cambria" w:hAnsi="Cambria"/>
          <w:sz w:val="17"/>
        </w:rPr>
        <mc:AlternateContent>
          <mc:Choice Requires="wps">
            <w:drawing>
              <wp:anchor distT="0" distB="0" distL="0" distR="0" allowOverlap="1" layoutInCell="1" locked="0" behindDoc="0" simplePos="0" relativeHeight="15769088">
                <wp:simplePos x="0" y="0"/>
                <wp:positionH relativeFrom="page">
                  <wp:posOffset>7399019</wp:posOffset>
                </wp:positionH>
                <wp:positionV relativeFrom="paragraph">
                  <wp:posOffset>46403</wp:posOffset>
                </wp:positionV>
                <wp:extent cx="550545" cy="7620"/>
                <wp:effectExtent l="0" t="0" r="0" b="0"/>
                <wp:wrapNone/>
                <wp:docPr id="168" name="Graphic 168"/>
                <wp:cNvGraphicFramePr>
                  <a:graphicFrameLocks/>
                </wp:cNvGraphicFramePr>
                <a:graphic>
                  <a:graphicData uri="http://schemas.microsoft.com/office/word/2010/wordprocessingShape">
                    <wps:wsp>
                      <wps:cNvPr id="168" name="Graphic 168"/>
                      <wps:cNvSpPr/>
                      <wps:spPr>
                        <a:xfrm>
                          <a:off x="0" y="0"/>
                          <a:ext cx="550545" cy="7620"/>
                        </a:xfrm>
                        <a:custGeom>
                          <a:avLst/>
                          <a:gdLst/>
                          <a:ahLst/>
                          <a:cxnLst/>
                          <a:rect l="l" t="t" r="r" b="b"/>
                          <a:pathLst>
                            <a:path w="550545" h="7620">
                              <a:moveTo>
                                <a:pt x="550164" y="7619"/>
                              </a:moveTo>
                              <a:lnTo>
                                <a:pt x="0" y="7619"/>
                              </a:lnTo>
                              <a:lnTo>
                                <a:pt x="0" y="0"/>
                              </a:lnTo>
                              <a:lnTo>
                                <a:pt x="550164" y="0"/>
                              </a:lnTo>
                              <a:lnTo>
                                <a:pt x="550164" y="7619"/>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582.599976pt;margin-top:3.653785pt;width:43.320007pt;height:.599991pt;mso-position-horizontal-relative:page;mso-position-vertical-relative:paragraph;z-index:15769088" id="docshape138" filled="true" fillcolor="#000000" stroked="false">
                <v:fill type="solid"/>
                <w10:wrap type="none"/>
              </v:rect>
            </w:pict>
          </mc:Fallback>
        </mc:AlternateContent>
      </w:r>
      <w:r>
        <w:rPr>
          <w:rFonts w:ascii="Cambria" w:hAnsi="Cambria"/>
          <w:w w:val="130"/>
          <w:sz w:val="17"/>
        </w:rPr>
        <w:t>=</w:t>
      </w:r>
      <w:r>
        <w:rPr>
          <w:rFonts w:ascii="Cambria" w:hAnsi="Cambria"/>
          <w:spacing w:val="-10"/>
          <w:w w:val="130"/>
          <w:sz w:val="17"/>
        </w:rPr>
        <w:t> −</w:t>
      </w:r>
    </w:p>
    <w:p>
      <w:pPr>
        <w:spacing w:line="157" w:lineRule="exact" w:before="0"/>
        <w:ind w:left="669" w:right="0" w:firstLine="0"/>
        <w:jc w:val="left"/>
        <w:rPr>
          <w:rFonts w:ascii="Cambria"/>
          <w:sz w:val="17"/>
        </w:rPr>
      </w:pPr>
      <w:r>
        <w:rPr>
          <w:rFonts w:ascii="Cambria"/>
          <w:spacing w:val="-5"/>
          <w:sz w:val="17"/>
        </w:rPr>
        <w:t>8,3</w:t>
      </w:r>
    </w:p>
    <w:p>
      <w:pPr>
        <w:spacing w:line="163" w:lineRule="exact" w:before="42"/>
        <w:ind w:left="123" w:right="0" w:firstLine="0"/>
        <w:jc w:val="center"/>
        <w:rPr>
          <w:rFonts w:ascii="Cambria"/>
          <w:sz w:val="17"/>
        </w:rPr>
      </w:pPr>
      <w:r>
        <w:rPr/>
        <w:br w:type="column"/>
      </w:r>
      <w:r>
        <w:rPr>
          <w:rFonts w:ascii="Cambria"/>
          <w:spacing w:val="-10"/>
          <w:sz w:val="17"/>
        </w:rPr>
        <w:t>1</w:t>
      </w:r>
    </w:p>
    <w:p>
      <w:pPr>
        <w:tabs>
          <w:tab w:pos="603" w:val="left" w:leader="none"/>
        </w:tabs>
        <w:spacing w:line="115" w:lineRule="auto" w:before="48"/>
        <w:ind w:left="43" w:right="0" w:firstLine="0"/>
        <w:jc w:val="center"/>
        <w:rPr>
          <w:rFonts w:ascii="Cambria" w:hAnsi="Cambria"/>
          <w:sz w:val="17"/>
        </w:rPr>
      </w:pPr>
      <w:r>
        <w:rPr>
          <w:rFonts w:ascii="Cambria" w:hAnsi="Cambria"/>
          <w:sz w:val="17"/>
        </w:rPr>
        <mc:AlternateContent>
          <mc:Choice Requires="wps">
            <w:drawing>
              <wp:anchor distT="0" distB="0" distL="0" distR="0" allowOverlap="1" layoutInCell="1" locked="0" behindDoc="0" simplePos="0" relativeHeight="15769600">
                <wp:simplePos x="0" y="0"/>
                <wp:positionH relativeFrom="page">
                  <wp:posOffset>8127492</wp:posOffset>
                </wp:positionH>
                <wp:positionV relativeFrom="paragraph">
                  <wp:posOffset>46657</wp:posOffset>
                </wp:positionV>
                <wp:extent cx="178435" cy="7620"/>
                <wp:effectExtent l="0" t="0" r="0" b="0"/>
                <wp:wrapNone/>
                <wp:docPr id="169" name="Graphic 169"/>
                <wp:cNvGraphicFramePr>
                  <a:graphicFrameLocks/>
                </wp:cNvGraphicFramePr>
                <a:graphic>
                  <a:graphicData uri="http://schemas.microsoft.com/office/word/2010/wordprocessingShape">
                    <wps:wsp>
                      <wps:cNvPr id="169" name="Graphic 169"/>
                      <wps:cNvSpPr/>
                      <wps:spPr>
                        <a:xfrm>
                          <a:off x="0" y="0"/>
                          <a:ext cx="178435" cy="7620"/>
                        </a:xfrm>
                        <a:custGeom>
                          <a:avLst/>
                          <a:gdLst/>
                          <a:ahLst/>
                          <a:cxnLst/>
                          <a:rect l="l" t="t" r="r" b="b"/>
                          <a:pathLst>
                            <a:path w="178435" h="7620">
                              <a:moveTo>
                                <a:pt x="178307" y="7619"/>
                              </a:moveTo>
                              <a:lnTo>
                                <a:pt x="0" y="7619"/>
                              </a:lnTo>
                              <a:lnTo>
                                <a:pt x="0" y="0"/>
                              </a:lnTo>
                              <a:lnTo>
                                <a:pt x="178307" y="0"/>
                              </a:lnTo>
                              <a:lnTo>
                                <a:pt x="178307" y="7619"/>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639.960022pt;margin-top:3.673789pt;width:14.039978pt;height:.599991pt;mso-position-horizontal-relative:page;mso-position-vertical-relative:paragraph;z-index:15769600" id="docshape139" filled="true" fillcolor="#000000" stroked="false">
                <v:fill type="solid"/>
                <w10:wrap type="none"/>
              </v:rect>
            </w:pict>
          </mc:Fallback>
        </mc:AlternateContent>
      </w:r>
      <w:r>
        <w:rPr>
          <w:rFonts w:ascii="Cambria" w:hAnsi="Cambria"/>
          <w:w w:val="125"/>
          <w:position w:val="2"/>
          <w:sz w:val="17"/>
        </w:rPr>
        <w:t>×</w:t>
      </w:r>
      <w:r>
        <w:rPr>
          <w:rFonts w:ascii="Cambria" w:hAnsi="Cambria"/>
          <w:spacing w:val="-12"/>
          <w:w w:val="125"/>
          <w:position w:val="2"/>
          <w:sz w:val="17"/>
        </w:rPr>
        <w:t> </w:t>
      </w:r>
      <w:r>
        <w:rPr>
          <w:rFonts w:ascii="Cambria" w:hAnsi="Cambria"/>
          <w:w w:val="125"/>
          <w:sz w:val="17"/>
        </w:rPr>
        <w:t>(</w:t>
      </w:r>
      <w:r>
        <w:rPr>
          <w:rFonts w:ascii="Cambria" w:hAnsi="Cambria"/>
          <w:sz w:val="17"/>
        </w:rPr>
        <w:tab/>
      </w:r>
      <w:r>
        <w:rPr>
          <w:rFonts w:ascii="Cambria" w:hAnsi="Cambria"/>
          <w:spacing w:val="-10"/>
          <w:w w:val="125"/>
          <w:position w:val="2"/>
          <w:sz w:val="17"/>
        </w:rPr>
        <w:t>−</w:t>
      </w:r>
      <w:r>
        <w:rPr>
          <w:rFonts w:ascii="Cambria" w:hAnsi="Cambria"/>
          <w:spacing w:val="-4"/>
          <w:w w:val="125"/>
          <w:position w:val="2"/>
          <w:sz w:val="17"/>
        </w:rPr>
        <w:t> </w:t>
      </w:r>
      <w:r>
        <w:rPr>
          <w:rFonts w:ascii="Cambria" w:hAnsi="Cambria"/>
          <w:spacing w:val="-4"/>
          <w:w w:val="115"/>
          <w:sz w:val="17"/>
        </w:rPr>
        <w:t>323</w:t>
      </w:r>
    </w:p>
    <w:p>
      <w:pPr>
        <w:spacing w:before="42"/>
        <w:ind w:left="93" w:right="0" w:firstLine="0"/>
        <w:jc w:val="left"/>
        <w:rPr>
          <w:rFonts w:ascii="Cambria"/>
          <w:sz w:val="17"/>
        </w:rPr>
      </w:pPr>
      <w:r>
        <w:rPr/>
        <w:br w:type="column"/>
      </w:r>
      <w:r>
        <w:rPr>
          <w:rFonts w:ascii="Cambria"/>
          <w:spacing w:val="-10"/>
          <w:sz w:val="17"/>
        </w:rPr>
        <w:t>1</w:t>
      </w:r>
    </w:p>
    <w:p>
      <w:pPr>
        <w:pStyle w:val="BodyText"/>
        <w:spacing w:before="1"/>
        <w:rPr>
          <w:rFonts w:ascii="Cambria"/>
          <w:i w:val="0"/>
          <w:sz w:val="3"/>
        </w:rPr>
      </w:pPr>
    </w:p>
    <w:p>
      <w:pPr>
        <w:spacing w:line="20" w:lineRule="exact"/>
        <w:ind w:left="0" w:right="-58" w:firstLine="0"/>
        <w:rPr>
          <w:rFonts w:ascii="Cambria"/>
          <w:sz w:val="2"/>
        </w:rPr>
      </w:pPr>
      <w:r>
        <w:rPr>
          <w:rFonts w:ascii="Cambria"/>
          <w:sz w:val="2"/>
        </w:rPr>
        <mc:AlternateContent>
          <mc:Choice Requires="wps">
            <w:drawing>
              <wp:inline distT="0" distB="0" distL="0" distR="0">
                <wp:extent cx="178435" cy="7620"/>
                <wp:effectExtent l="0" t="0" r="0" b="0"/>
                <wp:docPr id="170" name="Group 170"/>
                <wp:cNvGraphicFramePr>
                  <a:graphicFrameLocks/>
                </wp:cNvGraphicFramePr>
                <a:graphic>
                  <a:graphicData uri="http://schemas.microsoft.com/office/word/2010/wordprocessingGroup">
                    <wpg:wgp>
                      <wpg:cNvPr id="170" name="Group 170"/>
                      <wpg:cNvGrpSpPr/>
                      <wpg:grpSpPr>
                        <a:xfrm>
                          <a:off x="0" y="0"/>
                          <a:ext cx="178435" cy="7620"/>
                          <a:chExt cx="178435" cy="7620"/>
                        </a:xfrm>
                      </wpg:grpSpPr>
                      <wps:wsp>
                        <wps:cNvPr id="171" name="Graphic 171"/>
                        <wps:cNvSpPr/>
                        <wps:spPr>
                          <a:xfrm>
                            <a:off x="0" y="0"/>
                            <a:ext cx="178435" cy="7620"/>
                          </a:xfrm>
                          <a:custGeom>
                            <a:avLst/>
                            <a:gdLst/>
                            <a:ahLst/>
                            <a:cxnLst/>
                            <a:rect l="l" t="t" r="r" b="b"/>
                            <a:pathLst>
                              <a:path w="178435" h="7620">
                                <a:moveTo>
                                  <a:pt x="178307" y="7619"/>
                                </a:moveTo>
                                <a:lnTo>
                                  <a:pt x="0" y="7619"/>
                                </a:lnTo>
                                <a:lnTo>
                                  <a:pt x="0" y="0"/>
                                </a:lnTo>
                                <a:lnTo>
                                  <a:pt x="178307" y="0"/>
                                </a:lnTo>
                                <a:lnTo>
                                  <a:pt x="178307" y="7619"/>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style="width:14.05pt;height:.6pt;mso-position-horizontal-relative:char;mso-position-vertical-relative:line" id="docshapegroup140" coordorigin="0,0" coordsize="281,12">
                <v:rect style="position:absolute;left:0;top:0;width:281;height:12" id="docshape141" filled="true" fillcolor="#000000" stroked="false">
                  <v:fill type="solid"/>
                </v:rect>
              </v:group>
            </w:pict>
          </mc:Fallback>
        </mc:AlternateContent>
      </w:r>
      <w:r>
        <w:rPr>
          <w:rFonts w:ascii="Cambria"/>
          <w:sz w:val="2"/>
        </w:rPr>
      </w:r>
    </w:p>
    <w:p>
      <w:pPr>
        <w:spacing w:before="0"/>
        <w:ind w:left="0" w:right="0" w:firstLine="0"/>
        <w:jc w:val="left"/>
        <w:rPr>
          <w:rFonts w:ascii="Cambria"/>
          <w:sz w:val="17"/>
        </w:rPr>
      </w:pPr>
      <w:r>
        <w:rPr>
          <w:rFonts w:ascii="Cambria"/>
          <w:spacing w:val="-5"/>
          <w:sz w:val="17"/>
        </w:rPr>
        <w:t>298</w:t>
      </w:r>
    </w:p>
    <w:p>
      <w:pPr>
        <w:spacing w:before="168"/>
        <w:ind w:left="0" w:right="0" w:firstLine="0"/>
        <w:jc w:val="left"/>
        <w:rPr>
          <w:rFonts w:ascii="Cambria"/>
          <w:position w:val="1"/>
          <w:sz w:val="17"/>
        </w:rPr>
      </w:pPr>
      <w:r>
        <w:rPr/>
        <w:br w:type="column"/>
      </w:r>
      <w:r>
        <w:rPr>
          <w:rFonts w:ascii="Cambria"/>
          <w:w w:val="120"/>
          <w:sz w:val="17"/>
        </w:rPr>
        <w:t>)</w:t>
      </w:r>
      <w:r>
        <w:rPr>
          <w:rFonts w:ascii="Cambria"/>
          <w:spacing w:val="-1"/>
          <w:w w:val="120"/>
          <w:sz w:val="17"/>
        </w:rPr>
        <w:t> </w:t>
      </w:r>
      <w:r>
        <w:rPr>
          <w:rFonts w:ascii="Cambria"/>
          <w:w w:val="120"/>
          <w:position w:val="2"/>
          <w:sz w:val="17"/>
        </w:rPr>
        <w:t>+</w:t>
      </w:r>
      <w:r>
        <w:rPr>
          <w:rFonts w:ascii="Cambria"/>
          <w:spacing w:val="5"/>
          <w:w w:val="120"/>
          <w:position w:val="2"/>
          <w:sz w:val="17"/>
        </w:rPr>
        <w:t> </w:t>
      </w:r>
      <w:r>
        <w:rPr>
          <w:rFonts w:ascii="Cambria"/>
          <w:spacing w:val="-2"/>
          <w:w w:val="120"/>
          <w:position w:val="2"/>
          <w:sz w:val="17"/>
        </w:rPr>
        <w:t>ln</w:t>
      </w:r>
      <w:r>
        <w:rPr>
          <w:rFonts w:ascii="Cambria"/>
          <w:spacing w:val="-2"/>
          <w:w w:val="120"/>
          <w:position w:val="1"/>
          <w:sz w:val="17"/>
        </w:rPr>
        <w:t>(</w:t>
      </w:r>
      <w:r>
        <w:rPr>
          <w:rFonts w:ascii="Cambria"/>
          <w:spacing w:val="-2"/>
          <w:w w:val="120"/>
          <w:position w:val="2"/>
          <w:sz w:val="17"/>
        </w:rPr>
        <w:t>10</w:t>
      </w:r>
      <w:r>
        <w:rPr>
          <w:rFonts w:ascii="Cambria"/>
          <w:spacing w:val="-2"/>
          <w:w w:val="120"/>
          <w:position w:val="2"/>
          <w:sz w:val="17"/>
          <w:vertAlign w:val="superscript"/>
        </w:rPr>
        <w:t>6</w:t>
      </w:r>
      <w:r>
        <w:rPr>
          <w:rFonts w:ascii="Cambria"/>
          <w:spacing w:val="-2"/>
          <w:w w:val="120"/>
          <w:position w:val="1"/>
          <w:sz w:val="17"/>
          <w:vertAlign w:val="baseline"/>
        </w:rPr>
        <w:t>)</w:t>
      </w:r>
    </w:p>
    <w:p>
      <w:pPr>
        <w:spacing w:after="0"/>
        <w:jc w:val="left"/>
        <w:rPr>
          <w:rFonts w:ascii="Cambria"/>
          <w:position w:val="1"/>
          <w:sz w:val="17"/>
        </w:rPr>
        <w:sectPr>
          <w:type w:val="continuous"/>
          <w:pgSz w:w="16840" w:h="11910" w:orient="landscape"/>
          <w:pgMar w:header="0" w:footer="373" w:top="1000" w:bottom="280" w:left="850" w:right="566"/>
          <w:cols w:num="6" w:equalWidth="0">
            <w:col w:w="5788" w:space="4066"/>
            <w:col w:w="560" w:space="40"/>
            <w:col w:w="1169" w:space="40"/>
            <w:col w:w="730" w:space="38"/>
            <w:col w:w="282" w:space="2"/>
            <w:col w:w="2709"/>
          </w:cols>
        </w:sectPr>
      </w:pPr>
    </w:p>
    <w:p>
      <w:pPr>
        <w:pStyle w:val="BodyText"/>
        <w:spacing w:line="268" w:lineRule="auto"/>
        <w:ind w:left="8570" w:right="436"/>
        <w:jc w:val="both"/>
      </w:pPr>
      <w:r>
        <w:rPr/>
        <mc:AlternateContent>
          <mc:Choice Requires="wps">
            <w:drawing>
              <wp:anchor distT="0" distB="0" distL="0" distR="0" allowOverlap="1" layoutInCell="1" locked="0" behindDoc="0" simplePos="0" relativeHeight="15766016">
                <wp:simplePos x="0" y="0"/>
                <wp:positionH relativeFrom="page">
                  <wp:posOffset>582155</wp:posOffset>
                </wp:positionH>
                <wp:positionV relativeFrom="paragraph">
                  <wp:posOffset>100553</wp:posOffset>
                </wp:positionV>
                <wp:extent cx="4177665" cy="2862580"/>
                <wp:effectExtent l="0" t="0" r="0" b="0"/>
                <wp:wrapNone/>
                <wp:docPr id="172" name="Graphic 172"/>
                <wp:cNvGraphicFramePr>
                  <a:graphicFrameLocks/>
                </wp:cNvGraphicFramePr>
                <a:graphic>
                  <a:graphicData uri="http://schemas.microsoft.com/office/word/2010/wordprocessingShape">
                    <wps:wsp>
                      <wps:cNvPr id="172" name="Graphic 172"/>
                      <wps:cNvSpPr/>
                      <wps:spPr>
                        <a:xfrm>
                          <a:off x="0" y="0"/>
                          <a:ext cx="4177665" cy="2862580"/>
                        </a:xfrm>
                        <a:custGeom>
                          <a:avLst/>
                          <a:gdLst/>
                          <a:ahLst/>
                          <a:cxnLst/>
                          <a:rect l="l" t="t" r="r" b="b"/>
                          <a:pathLst>
                            <a:path w="4177665" h="2862580">
                              <a:moveTo>
                                <a:pt x="4177296" y="0"/>
                              </a:moveTo>
                              <a:lnTo>
                                <a:pt x="4172724" y="0"/>
                              </a:lnTo>
                              <a:lnTo>
                                <a:pt x="0" y="0"/>
                              </a:lnTo>
                              <a:lnTo>
                                <a:pt x="0" y="4572"/>
                              </a:lnTo>
                              <a:lnTo>
                                <a:pt x="12" y="156972"/>
                              </a:lnTo>
                              <a:lnTo>
                                <a:pt x="12" y="300240"/>
                              </a:lnTo>
                              <a:lnTo>
                                <a:pt x="12" y="2857500"/>
                              </a:lnTo>
                              <a:lnTo>
                                <a:pt x="0" y="2862084"/>
                              </a:lnTo>
                              <a:lnTo>
                                <a:pt x="4172724" y="2862084"/>
                              </a:lnTo>
                              <a:lnTo>
                                <a:pt x="4177296" y="2862084"/>
                              </a:lnTo>
                              <a:lnTo>
                                <a:pt x="4177296" y="2857512"/>
                              </a:lnTo>
                              <a:lnTo>
                                <a:pt x="4172724" y="2857512"/>
                              </a:lnTo>
                              <a:lnTo>
                                <a:pt x="4572" y="2857500"/>
                              </a:lnTo>
                              <a:lnTo>
                                <a:pt x="4572" y="2706636"/>
                              </a:lnTo>
                              <a:lnTo>
                                <a:pt x="4572" y="2564904"/>
                              </a:lnTo>
                              <a:lnTo>
                                <a:pt x="4572" y="4572"/>
                              </a:lnTo>
                              <a:lnTo>
                                <a:pt x="4172724" y="4572"/>
                              </a:lnTo>
                              <a:lnTo>
                                <a:pt x="4172724" y="2857500"/>
                              </a:lnTo>
                              <a:lnTo>
                                <a:pt x="4177284" y="2857500"/>
                              </a:lnTo>
                              <a:lnTo>
                                <a:pt x="4177284" y="2706636"/>
                              </a:lnTo>
                              <a:lnTo>
                                <a:pt x="4177296" y="2564904"/>
                              </a:lnTo>
                              <a:lnTo>
                                <a:pt x="4177296" y="156972"/>
                              </a:lnTo>
                              <a:lnTo>
                                <a:pt x="4177284" y="4572"/>
                              </a:lnTo>
                              <a:lnTo>
                                <a:pt x="4177296"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45.839001pt;margin-top:7.917596pt;width:328.95pt;height:225.4pt;mso-position-horizontal-relative:page;mso-position-vertical-relative:paragraph;z-index:15766016" id="docshape142" coordorigin="917,158" coordsize="6579,4508" path="m7495,158l7488,158,917,158,917,166,917,406,917,631,917,4658,917,4666,7488,4666,7495,4666,7495,4658,7488,4658,924,4658,924,4421,924,4198,924,166,7488,166,7488,4658,7495,4658,7495,4421,7495,4198,7495,406,7495,166,7495,158xe" filled="true" fillcolor="#000000" stroked="false">
                <v:path arrowok="t"/>
                <v:fill type="solid"/>
                <w10:wrap type="none"/>
              </v:shape>
            </w:pict>
          </mc:Fallback>
        </mc:AlternateContent>
      </w:r>
      <w:r>
        <w:rPr/>
        <mc:AlternateContent>
          <mc:Choice Requires="wps">
            <w:drawing>
              <wp:anchor distT="0" distB="0" distL="0" distR="0" allowOverlap="1" layoutInCell="1" locked="0" behindDoc="0" simplePos="0" relativeHeight="15768064">
                <wp:simplePos x="0" y="0"/>
                <wp:positionH relativeFrom="page">
                  <wp:posOffset>635508</wp:posOffset>
                </wp:positionH>
                <wp:positionV relativeFrom="paragraph">
                  <wp:posOffset>117028</wp:posOffset>
                </wp:positionV>
                <wp:extent cx="4086225" cy="2814320"/>
                <wp:effectExtent l="0" t="0" r="0" b="0"/>
                <wp:wrapNone/>
                <wp:docPr id="173" name="Group 173"/>
                <wp:cNvGraphicFramePr>
                  <a:graphicFrameLocks/>
                </wp:cNvGraphicFramePr>
                <a:graphic>
                  <a:graphicData uri="http://schemas.microsoft.com/office/word/2010/wordprocessingGroup">
                    <wpg:wgp>
                      <wpg:cNvPr id="173" name="Group 173"/>
                      <wpg:cNvGrpSpPr/>
                      <wpg:grpSpPr>
                        <a:xfrm>
                          <a:off x="0" y="0"/>
                          <a:ext cx="4086225" cy="2814320"/>
                          <a:chExt cx="4086225" cy="2814320"/>
                        </a:xfrm>
                      </wpg:grpSpPr>
                      <wps:wsp>
                        <wps:cNvPr id="174" name="Graphic 174"/>
                        <wps:cNvSpPr/>
                        <wps:spPr>
                          <a:xfrm>
                            <a:off x="2031492" y="1844328"/>
                            <a:ext cx="216535" cy="7620"/>
                          </a:xfrm>
                          <a:custGeom>
                            <a:avLst/>
                            <a:gdLst/>
                            <a:ahLst/>
                            <a:cxnLst/>
                            <a:rect l="l" t="t" r="r" b="b"/>
                            <a:pathLst>
                              <a:path w="216535" h="7620">
                                <a:moveTo>
                                  <a:pt x="216408" y="7620"/>
                                </a:moveTo>
                                <a:lnTo>
                                  <a:pt x="0" y="7620"/>
                                </a:lnTo>
                                <a:lnTo>
                                  <a:pt x="0" y="0"/>
                                </a:lnTo>
                                <a:lnTo>
                                  <a:pt x="216408" y="0"/>
                                </a:lnTo>
                                <a:lnTo>
                                  <a:pt x="216408" y="7620"/>
                                </a:lnTo>
                                <a:close/>
                              </a:path>
                            </a:pathLst>
                          </a:custGeom>
                          <a:solidFill>
                            <a:srgbClr val="000000"/>
                          </a:solidFill>
                        </wps:spPr>
                        <wps:bodyPr wrap="square" lIns="0" tIns="0" rIns="0" bIns="0" rtlCol="0">
                          <a:prstTxWarp prst="textNoShape">
                            <a:avLst/>
                          </a:prstTxWarp>
                          <a:noAutofit/>
                        </wps:bodyPr>
                      </wps:wsp>
                      <wps:wsp>
                        <wps:cNvPr id="175" name="Textbox 175"/>
                        <wps:cNvSpPr txBox="1"/>
                        <wps:spPr>
                          <a:xfrm>
                            <a:off x="0" y="0"/>
                            <a:ext cx="4085590" cy="1014094"/>
                          </a:xfrm>
                          <a:prstGeom prst="rect">
                            <a:avLst/>
                          </a:prstGeom>
                        </wps:spPr>
                        <wps:txbx>
                          <w:txbxContent>
                            <w:p>
                              <w:pPr>
                                <w:spacing w:line="194" w:lineRule="exact" w:before="0"/>
                                <w:ind w:left="0" w:right="0" w:firstLine="0"/>
                                <w:jc w:val="both"/>
                                <w:rPr>
                                  <w:b/>
                                  <w:position w:val="6"/>
                                  <w:sz w:val="11"/>
                                </w:rPr>
                              </w:pPr>
                              <w:r>
                                <w:rPr>
                                  <w:b/>
                                  <w:sz w:val="17"/>
                                </w:rPr>
                                <w:t>A.</w:t>
                              </w:r>
                              <w:r>
                                <w:rPr>
                                  <w:b/>
                                  <w:spacing w:val="-11"/>
                                  <w:sz w:val="17"/>
                                </w:rPr>
                                <w:t> </w:t>
                              </w:r>
                              <w:r>
                                <w:rPr>
                                  <w:rFonts w:ascii="Cambria" w:hAnsi="Cambria" w:eastAsia="Cambria"/>
                                  <w:sz w:val="17"/>
                                </w:rPr>
                                <w:t>∆𝒓𝑺°</w:t>
                              </w:r>
                              <w:r>
                                <w:rPr>
                                  <w:rFonts w:ascii="Cambria" w:hAnsi="Cambria" w:eastAsia="Cambria"/>
                                  <w:spacing w:val="21"/>
                                  <w:sz w:val="17"/>
                                </w:rPr>
                                <w:t> </w:t>
                              </w:r>
                              <w:r>
                                <w:rPr>
                                  <w:rFonts w:ascii="Cambria" w:hAnsi="Cambria" w:eastAsia="Cambria"/>
                                  <w:sz w:val="17"/>
                                </w:rPr>
                                <w:t>≈</w:t>
                              </w:r>
                              <w:r>
                                <w:rPr>
                                  <w:rFonts w:ascii="Cambria" w:hAnsi="Cambria" w:eastAsia="Cambria"/>
                                  <w:spacing w:val="23"/>
                                  <w:sz w:val="17"/>
                                </w:rPr>
                                <w:t> </w:t>
                              </w:r>
                              <w:r>
                                <w:rPr>
                                  <w:rFonts w:ascii="Cambria" w:hAnsi="Cambria" w:eastAsia="Cambria"/>
                                  <w:sz w:val="17"/>
                                </w:rPr>
                                <w:t>𝟑𝟑</w:t>
                              </w:r>
                              <w:r>
                                <w:rPr>
                                  <w:rFonts w:ascii="Cambria" w:hAnsi="Cambria" w:eastAsia="Cambria"/>
                                  <w:spacing w:val="-8"/>
                                  <w:sz w:val="17"/>
                                </w:rPr>
                                <w:t> </w:t>
                              </w:r>
                              <w:r>
                                <w:rPr>
                                  <w:b/>
                                  <w:sz w:val="17"/>
                                </w:rPr>
                                <w:t>J.mol</w:t>
                              </w:r>
                              <w:r>
                                <w:rPr>
                                  <w:b/>
                                  <w:position w:val="6"/>
                                  <w:sz w:val="11"/>
                                </w:rPr>
                                <w:t>-1</w:t>
                              </w:r>
                              <w:r>
                                <w:rPr>
                                  <w:b/>
                                  <w:sz w:val="17"/>
                                </w:rPr>
                                <w:t>.K</w:t>
                              </w:r>
                              <w:r>
                                <w:rPr>
                                  <w:b/>
                                  <w:position w:val="6"/>
                                  <w:sz w:val="11"/>
                                </w:rPr>
                                <w:t>-</w:t>
                              </w:r>
                              <w:r>
                                <w:rPr>
                                  <w:b/>
                                  <w:spacing w:val="-10"/>
                                  <w:position w:val="6"/>
                                  <w:sz w:val="11"/>
                                </w:rPr>
                                <w:t>1</w:t>
                              </w:r>
                            </w:p>
                            <w:p>
                              <w:pPr>
                                <w:spacing w:line="276" w:lineRule="auto" w:before="26"/>
                                <w:ind w:left="0" w:right="18" w:firstLine="0"/>
                                <w:jc w:val="both"/>
                                <w:rPr>
                                  <w:b/>
                                  <w:sz w:val="17"/>
                                </w:rPr>
                              </w:pPr>
                              <w:r>
                                <w:rPr>
                                  <w:b/>
                                  <w:position w:val="1"/>
                                  <w:sz w:val="17"/>
                                </w:rPr>
                                <w:t>VRAI</w:t>
                              </w:r>
                              <w:r>
                                <w:rPr>
                                  <w:b/>
                                  <w:spacing w:val="-2"/>
                                  <w:position w:val="1"/>
                                  <w:sz w:val="17"/>
                                </w:rPr>
                                <w:t> </w:t>
                              </w:r>
                              <w:r>
                                <w:rPr>
                                  <w:b/>
                                  <w:position w:val="1"/>
                                  <w:sz w:val="17"/>
                                </w:rPr>
                                <w:t>–</w:t>
                              </w:r>
                              <w:r>
                                <w:rPr>
                                  <w:b/>
                                  <w:spacing w:val="-3"/>
                                  <w:position w:val="1"/>
                                  <w:sz w:val="17"/>
                                </w:rPr>
                                <w:t> </w:t>
                              </w:r>
                              <w:r>
                                <w:rPr>
                                  <w:b/>
                                  <w:position w:val="1"/>
                                  <w:sz w:val="17"/>
                                </w:rPr>
                                <w:t>On</w:t>
                              </w:r>
                              <w:r>
                                <w:rPr>
                                  <w:b/>
                                  <w:spacing w:val="-2"/>
                                  <w:position w:val="1"/>
                                  <w:sz w:val="17"/>
                                </w:rPr>
                                <w:t> </w:t>
                              </w:r>
                              <w:r>
                                <w:rPr>
                                  <w:b/>
                                  <w:position w:val="1"/>
                                  <w:sz w:val="17"/>
                                </w:rPr>
                                <w:t>nous</w:t>
                              </w:r>
                              <w:r>
                                <w:rPr>
                                  <w:b/>
                                  <w:spacing w:val="-6"/>
                                  <w:position w:val="1"/>
                                  <w:sz w:val="17"/>
                                </w:rPr>
                                <w:t> </w:t>
                              </w:r>
                              <w:r>
                                <w:rPr>
                                  <w:b/>
                                  <w:position w:val="1"/>
                                  <w:sz w:val="17"/>
                                </w:rPr>
                                <w:t>donne</w:t>
                              </w:r>
                              <w:r>
                                <w:rPr>
                                  <w:b/>
                                  <w:spacing w:val="-5"/>
                                  <w:position w:val="1"/>
                                  <w:sz w:val="17"/>
                                </w:rPr>
                                <w:t> </w:t>
                              </w:r>
                              <w:r>
                                <w:rPr>
                                  <w:rFonts w:ascii="Footlight MT Light" w:hAnsi="Footlight MT Light"/>
                                  <w:position w:val="1"/>
                                  <w:sz w:val="17"/>
                                </w:rPr>
                                <w:t>∆</w:t>
                              </w:r>
                              <w:r>
                                <w:rPr>
                                  <w:b/>
                                  <w:sz w:val="11"/>
                                </w:rPr>
                                <w:t>r</w:t>
                              </w:r>
                              <w:r>
                                <w:rPr>
                                  <w:b/>
                                  <w:position w:val="1"/>
                                  <w:sz w:val="17"/>
                                </w:rPr>
                                <w:t>G°</w:t>
                              </w:r>
                              <w:r>
                                <w:rPr>
                                  <w:b/>
                                  <w:spacing w:val="-3"/>
                                  <w:position w:val="1"/>
                                  <w:sz w:val="17"/>
                                </w:rPr>
                                <w:t> </w:t>
                              </w:r>
                              <w:r>
                                <w:rPr>
                                  <w:b/>
                                  <w:position w:val="1"/>
                                  <w:sz w:val="17"/>
                                </w:rPr>
                                <w:t>dans</w:t>
                              </w:r>
                              <w:r>
                                <w:rPr>
                                  <w:b/>
                                  <w:spacing w:val="-2"/>
                                  <w:position w:val="1"/>
                                  <w:sz w:val="17"/>
                                </w:rPr>
                                <w:t> </w:t>
                              </w:r>
                              <w:r>
                                <w:rPr>
                                  <w:b/>
                                  <w:position w:val="1"/>
                                  <w:sz w:val="17"/>
                                </w:rPr>
                                <w:t>l’énoncé</w:t>
                              </w:r>
                              <w:r>
                                <w:rPr>
                                  <w:b/>
                                  <w:spacing w:val="-3"/>
                                  <w:position w:val="1"/>
                                  <w:sz w:val="17"/>
                                </w:rPr>
                                <w:t> </w:t>
                              </w:r>
                              <w:r>
                                <w:rPr>
                                  <w:b/>
                                  <w:position w:val="1"/>
                                  <w:sz w:val="17"/>
                                </w:rPr>
                                <w:t>et</w:t>
                              </w:r>
                              <w:r>
                                <w:rPr>
                                  <w:b/>
                                  <w:spacing w:val="-4"/>
                                  <w:position w:val="1"/>
                                  <w:sz w:val="17"/>
                                </w:rPr>
                                <w:t> </w:t>
                              </w:r>
                              <w:r>
                                <w:rPr>
                                  <w:b/>
                                  <w:position w:val="1"/>
                                  <w:sz w:val="17"/>
                                </w:rPr>
                                <w:t>on</w:t>
                              </w:r>
                              <w:r>
                                <w:rPr>
                                  <w:b/>
                                  <w:spacing w:val="-1"/>
                                  <w:position w:val="1"/>
                                  <w:sz w:val="17"/>
                                </w:rPr>
                                <w:t> </w:t>
                              </w:r>
                              <w:r>
                                <w:rPr>
                                  <w:b/>
                                  <w:position w:val="1"/>
                                  <w:sz w:val="17"/>
                                </w:rPr>
                                <w:t>a</w:t>
                              </w:r>
                              <w:r>
                                <w:rPr>
                                  <w:b/>
                                  <w:spacing w:val="-3"/>
                                  <w:position w:val="1"/>
                                  <w:sz w:val="17"/>
                                </w:rPr>
                                <w:t> </w:t>
                              </w:r>
                              <w:r>
                                <w:rPr>
                                  <w:b/>
                                  <w:position w:val="1"/>
                                  <w:sz w:val="17"/>
                                </w:rPr>
                                <w:t>calculé</w:t>
                              </w:r>
                              <w:r>
                                <w:rPr>
                                  <w:b/>
                                  <w:spacing w:val="-5"/>
                                  <w:position w:val="1"/>
                                  <w:sz w:val="17"/>
                                </w:rPr>
                                <w:t> </w:t>
                              </w:r>
                              <w:r>
                                <w:rPr>
                                  <w:rFonts w:ascii="Footlight MT Light" w:hAnsi="Footlight MT Light"/>
                                  <w:position w:val="1"/>
                                  <w:sz w:val="17"/>
                                </w:rPr>
                                <w:t>∆</w:t>
                              </w:r>
                              <w:r>
                                <w:rPr>
                                  <w:b/>
                                  <w:sz w:val="11"/>
                                </w:rPr>
                                <w:t>r</w:t>
                              </w:r>
                              <w:r>
                                <w:rPr>
                                  <w:b/>
                                  <w:position w:val="1"/>
                                  <w:sz w:val="17"/>
                                </w:rPr>
                                <w:t>H°</w:t>
                              </w:r>
                              <w:r>
                                <w:rPr>
                                  <w:b/>
                                  <w:spacing w:val="-4"/>
                                  <w:position w:val="1"/>
                                  <w:sz w:val="17"/>
                                </w:rPr>
                                <w:t> </w:t>
                              </w:r>
                              <w:r>
                                <w:rPr>
                                  <w:b/>
                                  <w:position w:val="1"/>
                                  <w:sz w:val="17"/>
                                </w:rPr>
                                <w:t>à</w:t>
                              </w:r>
                              <w:r>
                                <w:rPr>
                                  <w:b/>
                                  <w:spacing w:val="-3"/>
                                  <w:position w:val="1"/>
                                  <w:sz w:val="17"/>
                                </w:rPr>
                                <w:t> </w:t>
                              </w:r>
                              <w:r>
                                <w:rPr>
                                  <w:b/>
                                  <w:position w:val="1"/>
                                  <w:sz w:val="17"/>
                                </w:rPr>
                                <w:t>la</w:t>
                              </w:r>
                              <w:r>
                                <w:rPr>
                                  <w:b/>
                                  <w:spacing w:val="-3"/>
                                  <w:position w:val="1"/>
                                  <w:sz w:val="17"/>
                                </w:rPr>
                                <w:t> </w:t>
                              </w:r>
                              <w:r>
                                <w:rPr>
                                  <w:b/>
                                  <w:position w:val="1"/>
                                  <w:sz w:val="17"/>
                                </w:rPr>
                                <w:t>question</w:t>
                              </w:r>
                              <w:r>
                                <w:rPr>
                                  <w:b/>
                                  <w:spacing w:val="-3"/>
                                  <w:position w:val="1"/>
                                  <w:sz w:val="17"/>
                                </w:rPr>
                                <w:t> </w:t>
                              </w:r>
                              <w:r>
                                <w:rPr>
                                  <w:b/>
                                  <w:position w:val="1"/>
                                  <w:sz w:val="17"/>
                                </w:rPr>
                                <w:t>précédente. Pour calculer </w:t>
                              </w:r>
                              <w:r>
                                <w:rPr>
                                  <w:rFonts w:ascii="Footlight MT Light" w:hAnsi="Footlight MT Light"/>
                                  <w:position w:val="1"/>
                                  <w:sz w:val="17"/>
                                </w:rPr>
                                <w:t>∆</w:t>
                              </w:r>
                              <w:r>
                                <w:rPr>
                                  <w:b/>
                                  <w:sz w:val="11"/>
                                </w:rPr>
                                <w:t>r</w:t>
                              </w:r>
                              <w:r>
                                <w:rPr>
                                  <w:b/>
                                  <w:position w:val="1"/>
                                  <w:sz w:val="17"/>
                                </w:rPr>
                                <w:t>S° à T=298K puisqu’on est dans les conditions standards, on utilise la </w:t>
                              </w:r>
                              <w:r>
                                <w:rPr>
                                  <w:b/>
                                  <w:sz w:val="17"/>
                                </w:rPr>
                                <w:t>formule suivante :</w:t>
                              </w:r>
                            </w:p>
                            <w:p>
                              <w:pPr>
                                <w:spacing w:before="7"/>
                                <w:ind w:left="0" w:right="2450" w:firstLine="0"/>
                                <w:jc w:val="right"/>
                                <w:rPr>
                                  <w:rFonts w:ascii="Cambria" w:hAnsi="Cambria" w:eastAsia="Cambria"/>
                                  <w:sz w:val="17"/>
                                </w:rPr>
                              </w:pPr>
                              <w:r>
                                <w:rPr>
                                  <w:rFonts w:ascii="Cambria" w:hAnsi="Cambria" w:eastAsia="Cambria"/>
                                  <w:w w:val="110"/>
                                  <w:sz w:val="17"/>
                                </w:rPr>
                                <w:t>∆</w:t>
                              </w:r>
                              <w:r>
                                <w:rPr>
                                  <w:rFonts w:ascii="Cambria" w:hAnsi="Cambria" w:eastAsia="Cambria"/>
                                  <w:w w:val="110"/>
                                  <w:sz w:val="17"/>
                                  <w:vertAlign w:val="subscript"/>
                                </w:rPr>
                                <w:t>𝐫</w:t>
                              </w:r>
                              <w:r>
                                <w:rPr>
                                  <w:rFonts w:ascii="Cambria" w:hAnsi="Cambria" w:eastAsia="Cambria"/>
                                  <w:w w:val="110"/>
                                  <w:sz w:val="17"/>
                                  <w:vertAlign w:val="baseline"/>
                                </w:rPr>
                                <w:t>𝐆</w:t>
                              </w:r>
                              <w:r>
                                <w:rPr>
                                  <w:rFonts w:ascii="Cambria" w:hAnsi="Cambria" w:eastAsia="Cambria"/>
                                  <w:w w:val="110"/>
                                  <w:sz w:val="17"/>
                                  <w:vertAlign w:val="superscript"/>
                                </w:rPr>
                                <w:t>°</w:t>
                              </w:r>
                              <w:r>
                                <w:rPr>
                                  <w:rFonts w:ascii="Cambria" w:hAnsi="Cambria" w:eastAsia="Cambria"/>
                                  <w:spacing w:val="2"/>
                                  <w:w w:val="110"/>
                                  <w:sz w:val="17"/>
                                  <w:vertAlign w:val="baseline"/>
                                </w:rPr>
                                <w:t> </w:t>
                              </w:r>
                              <w:r>
                                <w:rPr>
                                  <w:rFonts w:ascii="Cambria" w:hAnsi="Cambria" w:eastAsia="Cambria"/>
                                  <w:w w:val="110"/>
                                  <w:sz w:val="17"/>
                                  <w:vertAlign w:val="baseline"/>
                                </w:rPr>
                                <w:t>=</w:t>
                              </w:r>
                              <w:r>
                                <w:rPr>
                                  <w:rFonts w:ascii="Cambria" w:hAnsi="Cambria" w:eastAsia="Cambria"/>
                                  <w:spacing w:val="25"/>
                                  <w:w w:val="110"/>
                                  <w:sz w:val="17"/>
                                  <w:vertAlign w:val="baseline"/>
                                </w:rPr>
                                <w:t> </w:t>
                              </w:r>
                              <w:r>
                                <w:rPr>
                                  <w:rFonts w:ascii="Cambria" w:hAnsi="Cambria" w:eastAsia="Cambria"/>
                                  <w:w w:val="110"/>
                                  <w:sz w:val="17"/>
                                  <w:vertAlign w:val="baseline"/>
                                </w:rPr>
                                <w:t>∆</w:t>
                              </w:r>
                              <w:r>
                                <w:rPr>
                                  <w:rFonts w:ascii="Cambria" w:hAnsi="Cambria" w:eastAsia="Cambria"/>
                                  <w:w w:val="110"/>
                                  <w:sz w:val="17"/>
                                  <w:vertAlign w:val="subscript"/>
                                </w:rPr>
                                <w:t>𝐫</w:t>
                              </w:r>
                              <w:r>
                                <w:rPr>
                                  <w:rFonts w:ascii="Cambria" w:hAnsi="Cambria" w:eastAsia="Cambria"/>
                                  <w:w w:val="110"/>
                                  <w:sz w:val="17"/>
                                  <w:vertAlign w:val="baseline"/>
                                </w:rPr>
                                <w:t>𝐇</w:t>
                              </w:r>
                              <w:r>
                                <w:rPr>
                                  <w:rFonts w:ascii="Cambria" w:hAnsi="Cambria" w:eastAsia="Cambria"/>
                                  <w:w w:val="110"/>
                                  <w:sz w:val="17"/>
                                  <w:vertAlign w:val="superscript"/>
                                </w:rPr>
                                <w:t>°</w:t>
                              </w:r>
                              <w:r>
                                <w:rPr>
                                  <w:rFonts w:ascii="Cambria" w:hAnsi="Cambria" w:eastAsia="Cambria"/>
                                  <w:spacing w:val="-7"/>
                                  <w:w w:val="110"/>
                                  <w:sz w:val="17"/>
                                  <w:vertAlign w:val="baseline"/>
                                </w:rPr>
                                <w:t> </w:t>
                              </w:r>
                              <w:r>
                                <w:rPr>
                                  <w:rFonts w:ascii="Cambria" w:hAnsi="Cambria" w:eastAsia="Cambria"/>
                                  <w:w w:val="110"/>
                                  <w:sz w:val="17"/>
                                  <w:vertAlign w:val="baseline"/>
                                </w:rPr>
                                <w:t>−</w:t>
                              </w:r>
                              <w:r>
                                <w:rPr>
                                  <w:rFonts w:ascii="Cambria" w:hAnsi="Cambria" w:eastAsia="Cambria"/>
                                  <w:spacing w:val="-10"/>
                                  <w:w w:val="110"/>
                                  <w:sz w:val="17"/>
                                  <w:vertAlign w:val="baseline"/>
                                </w:rPr>
                                <w:t> </w:t>
                              </w:r>
                              <w:r>
                                <w:rPr>
                                  <w:rFonts w:ascii="Cambria" w:hAnsi="Cambria" w:eastAsia="Cambria"/>
                                  <w:spacing w:val="-4"/>
                                  <w:w w:val="110"/>
                                  <w:sz w:val="17"/>
                                  <w:vertAlign w:val="baseline"/>
                                </w:rPr>
                                <w:t>𝐓∆</w:t>
                              </w:r>
                              <w:r>
                                <w:rPr>
                                  <w:rFonts w:ascii="Cambria" w:hAnsi="Cambria" w:eastAsia="Cambria"/>
                                  <w:spacing w:val="-4"/>
                                  <w:w w:val="110"/>
                                  <w:sz w:val="17"/>
                                  <w:vertAlign w:val="subscript"/>
                                </w:rPr>
                                <w:t>𝐫</w:t>
                              </w:r>
                              <w:r>
                                <w:rPr>
                                  <w:rFonts w:ascii="Cambria" w:hAnsi="Cambria" w:eastAsia="Cambria"/>
                                  <w:spacing w:val="-4"/>
                                  <w:w w:val="110"/>
                                  <w:sz w:val="17"/>
                                  <w:vertAlign w:val="baseline"/>
                                </w:rPr>
                                <w:t>𝐒</w:t>
                              </w:r>
                              <w:r>
                                <w:rPr>
                                  <w:rFonts w:ascii="Cambria" w:hAnsi="Cambria" w:eastAsia="Cambria"/>
                                  <w:spacing w:val="-4"/>
                                  <w:w w:val="110"/>
                                  <w:sz w:val="17"/>
                                  <w:vertAlign w:val="superscript"/>
                                </w:rPr>
                                <w:t>°</w:t>
                              </w:r>
                            </w:p>
                            <w:p>
                              <w:pPr>
                                <w:spacing w:before="36"/>
                                <w:ind w:left="0" w:right="2469" w:firstLine="0"/>
                                <w:jc w:val="right"/>
                                <w:rPr>
                                  <w:rFonts w:ascii="Cambria" w:hAnsi="Cambria" w:eastAsia="Cambria"/>
                                  <w:sz w:val="17"/>
                                </w:rPr>
                              </w:pPr>
                              <w:r>
                                <w:rPr>
                                  <w:rFonts w:ascii="Cambria" w:hAnsi="Cambria" w:eastAsia="Cambria"/>
                                  <w:sz w:val="17"/>
                                </w:rPr>
                                <w:t>𝐓∆</w:t>
                              </w:r>
                              <w:r>
                                <w:rPr>
                                  <w:rFonts w:ascii="Cambria" w:hAnsi="Cambria" w:eastAsia="Cambria"/>
                                  <w:sz w:val="17"/>
                                  <w:vertAlign w:val="subscript"/>
                                </w:rPr>
                                <w:t>𝐫</w:t>
                              </w:r>
                              <w:r>
                                <w:rPr>
                                  <w:rFonts w:ascii="Cambria" w:hAnsi="Cambria" w:eastAsia="Cambria"/>
                                  <w:sz w:val="17"/>
                                  <w:vertAlign w:val="baseline"/>
                                </w:rPr>
                                <w:t>𝐒</w:t>
                              </w:r>
                              <w:r>
                                <w:rPr>
                                  <w:rFonts w:ascii="Cambria" w:hAnsi="Cambria" w:eastAsia="Cambria"/>
                                  <w:sz w:val="17"/>
                                  <w:vertAlign w:val="superscript"/>
                                </w:rPr>
                                <w:t>°</w:t>
                              </w:r>
                              <w:r>
                                <w:rPr>
                                  <w:rFonts w:ascii="Cambria" w:hAnsi="Cambria" w:eastAsia="Cambria"/>
                                  <w:spacing w:val="22"/>
                                  <w:sz w:val="17"/>
                                  <w:vertAlign w:val="baseline"/>
                                </w:rPr>
                                <w:t> </w:t>
                              </w:r>
                              <w:r>
                                <w:rPr>
                                  <w:rFonts w:ascii="Cambria" w:hAnsi="Cambria" w:eastAsia="Cambria"/>
                                  <w:sz w:val="17"/>
                                  <w:vertAlign w:val="baseline"/>
                                </w:rPr>
                                <w:t>=</w:t>
                              </w:r>
                              <w:r>
                                <w:rPr>
                                  <w:rFonts w:ascii="Cambria" w:hAnsi="Cambria" w:eastAsia="Cambria"/>
                                  <w:spacing w:val="18"/>
                                  <w:sz w:val="17"/>
                                  <w:vertAlign w:val="baseline"/>
                                </w:rPr>
                                <w:t> </w:t>
                              </w:r>
                              <w:r>
                                <w:rPr>
                                  <w:rFonts w:ascii="Cambria" w:hAnsi="Cambria" w:eastAsia="Cambria"/>
                                  <w:sz w:val="17"/>
                                  <w:vertAlign w:val="baseline"/>
                                </w:rPr>
                                <w:t>∆</w:t>
                              </w:r>
                              <w:r>
                                <w:rPr>
                                  <w:rFonts w:ascii="Cambria" w:hAnsi="Cambria" w:eastAsia="Cambria"/>
                                  <w:sz w:val="17"/>
                                  <w:vertAlign w:val="subscript"/>
                                </w:rPr>
                                <w:t>𝐫</w:t>
                              </w:r>
                              <w:r>
                                <w:rPr>
                                  <w:rFonts w:ascii="Cambria" w:hAnsi="Cambria" w:eastAsia="Cambria"/>
                                  <w:sz w:val="17"/>
                                  <w:vertAlign w:val="baseline"/>
                                </w:rPr>
                                <w:t>𝐇</w:t>
                              </w:r>
                              <w:r>
                                <w:rPr>
                                  <w:rFonts w:ascii="Cambria" w:hAnsi="Cambria" w:eastAsia="Cambria"/>
                                  <w:sz w:val="17"/>
                                  <w:vertAlign w:val="superscript"/>
                                </w:rPr>
                                <w:t>°</w:t>
                              </w:r>
                              <w:r>
                                <w:rPr>
                                  <w:rFonts w:ascii="Cambria" w:hAnsi="Cambria" w:eastAsia="Cambria"/>
                                  <w:spacing w:val="14"/>
                                  <w:sz w:val="17"/>
                                  <w:vertAlign w:val="baseline"/>
                                </w:rPr>
                                <w:t> </w:t>
                              </w:r>
                              <w:r>
                                <w:rPr>
                                  <w:rFonts w:ascii="Cambria" w:hAnsi="Cambria" w:eastAsia="Cambria"/>
                                  <w:sz w:val="17"/>
                                  <w:vertAlign w:val="baseline"/>
                                </w:rPr>
                                <w:t>−</w:t>
                              </w:r>
                              <w:r>
                                <w:rPr>
                                  <w:rFonts w:ascii="Cambria" w:hAnsi="Cambria" w:eastAsia="Cambria"/>
                                  <w:spacing w:val="5"/>
                                  <w:sz w:val="17"/>
                                  <w:vertAlign w:val="baseline"/>
                                </w:rPr>
                                <w:t> </w:t>
                              </w:r>
                              <w:r>
                                <w:rPr>
                                  <w:rFonts w:ascii="Cambria" w:hAnsi="Cambria" w:eastAsia="Cambria"/>
                                  <w:spacing w:val="-4"/>
                                  <w:sz w:val="17"/>
                                  <w:vertAlign w:val="baseline"/>
                                </w:rPr>
                                <w:t>∆</w:t>
                              </w:r>
                              <w:r>
                                <w:rPr>
                                  <w:rFonts w:ascii="Cambria" w:hAnsi="Cambria" w:eastAsia="Cambria"/>
                                  <w:spacing w:val="-4"/>
                                  <w:sz w:val="17"/>
                                  <w:vertAlign w:val="subscript"/>
                                </w:rPr>
                                <w:t>𝐫</w:t>
                              </w:r>
                              <w:r>
                                <w:rPr>
                                  <w:rFonts w:ascii="Cambria" w:hAnsi="Cambria" w:eastAsia="Cambria"/>
                                  <w:spacing w:val="-4"/>
                                  <w:sz w:val="17"/>
                                  <w:vertAlign w:val="baseline"/>
                                </w:rPr>
                                <w:t>𝐆</w:t>
                              </w:r>
                              <w:r>
                                <w:rPr>
                                  <w:rFonts w:ascii="Cambria" w:hAnsi="Cambria" w:eastAsia="Cambria"/>
                                  <w:spacing w:val="-4"/>
                                  <w:sz w:val="17"/>
                                  <w:vertAlign w:val="superscript"/>
                                </w:rPr>
                                <w:t>°</w:t>
                              </w:r>
                            </w:p>
                            <w:p>
                              <w:pPr>
                                <w:spacing w:before="36"/>
                                <w:ind w:left="0" w:right="2527" w:firstLine="0"/>
                                <w:jc w:val="right"/>
                                <w:rPr>
                                  <w:rFonts w:ascii="Cambria" w:hAnsi="Cambria" w:eastAsia="Cambria"/>
                                  <w:sz w:val="17"/>
                                </w:rPr>
                              </w:pPr>
                              <w:r>
                                <w:rPr>
                                  <w:rFonts w:ascii="Cambria" w:hAnsi="Cambria" w:eastAsia="Cambria"/>
                                  <w:sz w:val="17"/>
                                </w:rPr>
                                <w:t>∆</w:t>
                              </w:r>
                              <w:r>
                                <w:rPr>
                                  <w:rFonts w:ascii="Cambria" w:hAnsi="Cambria" w:eastAsia="Cambria"/>
                                  <w:sz w:val="17"/>
                                  <w:vertAlign w:val="subscript"/>
                                </w:rPr>
                                <w:t>𝐫</w:t>
                              </w:r>
                              <w:r>
                                <w:rPr>
                                  <w:rFonts w:ascii="Cambria" w:hAnsi="Cambria" w:eastAsia="Cambria"/>
                                  <w:sz w:val="17"/>
                                  <w:vertAlign w:val="baseline"/>
                                </w:rPr>
                                <w:t>𝐇</w:t>
                              </w:r>
                              <w:r>
                                <w:rPr>
                                  <w:rFonts w:ascii="Cambria" w:hAnsi="Cambria" w:eastAsia="Cambria"/>
                                  <w:sz w:val="17"/>
                                  <w:vertAlign w:val="superscript"/>
                                </w:rPr>
                                <w:t>°</w:t>
                              </w:r>
                              <w:r>
                                <w:rPr>
                                  <w:rFonts w:ascii="Cambria" w:hAnsi="Cambria" w:eastAsia="Cambria"/>
                                  <w:spacing w:val="27"/>
                                  <w:sz w:val="17"/>
                                  <w:vertAlign w:val="baseline"/>
                                </w:rPr>
                                <w:t> </w:t>
                              </w:r>
                              <w:r>
                                <w:rPr>
                                  <w:rFonts w:ascii="Cambria" w:hAnsi="Cambria" w:eastAsia="Cambria"/>
                                  <w:sz w:val="17"/>
                                  <w:vertAlign w:val="baseline"/>
                                </w:rPr>
                                <w:t>−</w:t>
                              </w:r>
                              <w:r>
                                <w:rPr>
                                  <w:rFonts w:ascii="Cambria" w:hAnsi="Cambria" w:eastAsia="Cambria"/>
                                  <w:spacing w:val="21"/>
                                  <w:sz w:val="17"/>
                                  <w:vertAlign w:val="baseline"/>
                                </w:rPr>
                                <w:t> </w:t>
                              </w:r>
                              <w:r>
                                <w:rPr>
                                  <w:rFonts w:ascii="Cambria" w:hAnsi="Cambria" w:eastAsia="Cambria"/>
                                  <w:spacing w:val="-4"/>
                                  <w:sz w:val="17"/>
                                  <w:vertAlign w:val="baseline"/>
                                </w:rPr>
                                <w:t>∆</w:t>
                              </w:r>
                              <w:r>
                                <w:rPr>
                                  <w:rFonts w:ascii="Cambria" w:hAnsi="Cambria" w:eastAsia="Cambria"/>
                                  <w:spacing w:val="-4"/>
                                  <w:sz w:val="17"/>
                                  <w:vertAlign w:val="subscript"/>
                                </w:rPr>
                                <w:t>𝐫</w:t>
                              </w:r>
                              <w:r>
                                <w:rPr>
                                  <w:rFonts w:ascii="Cambria" w:hAnsi="Cambria" w:eastAsia="Cambria"/>
                                  <w:spacing w:val="-4"/>
                                  <w:sz w:val="17"/>
                                  <w:vertAlign w:val="baseline"/>
                                </w:rPr>
                                <w:t>𝐆</w:t>
                              </w:r>
                              <w:r>
                                <w:rPr>
                                  <w:rFonts w:ascii="Cambria" w:hAnsi="Cambria" w:eastAsia="Cambria"/>
                                  <w:spacing w:val="-4"/>
                                  <w:sz w:val="17"/>
                                  <w:vertAlign w:val="superscript"/>
                                </w:rPr>
                                <w:t>°</w:t>
                              </w:r>
                            </w:p>
                          </w:txbxContent>
                        </wps:txbx>
                        <wps:bodyPr wrap="square" lIns="0" tIns="0" rIns="0" bIns="0" rtlCol="0">
                          <a:noAutofit/>
                        </wps:bodyPr>
                      </wps:wsp>
                      <wps:wsp>
                        <wps:cNvPr id="176" name="Textbox 176"/>
                        <wps:cNvSpPr txBox="1"/>
                        <wps:spPr>
                          <a:xfrm>
                            <a:off x="1586483" y="958846"/>
                            <a:ext cx="321945" cy="137795"/>
                          </a:xfrm>
                          <a:prstGeom prst="rect">
                            <a:avLst/>
                          </a:prstGeom>
                        </wps:spPr>
                        <wps:txbx>
                          <w:txbxContent>
                            <w:p>
                              <w:pPr>
                                <w:spacing w:line="194" w:lineRule="exact" w:before="0"/>
                                <w:ind w:left="0" w:right="0" w:firstLine="0"/>
                                <w:jc w:val="left"/>
                                <w:rPr>
                                  <w:rFonts w:ascii="Cambria" w:hAnsi="Cambria" w:eastAsia="Cambria"/>
                                  <w:sz w:val="17"/>
                                </w:rPr>
                              </w:pPr>
                              <w:r>
                                <w:rPr>
                                  <w:rFonts w:ascii="Cambria" w:hAnsi="Cambria" w:eastAsia="Cambria"/>
                                  <w:w w:val="90"/>
                                  <w:sz w:val="17"/>
                                </w:rPr>
                                <w:t>∆</w:t>
                              </w:r>
                              <w:r>
                                <w:rPr>
                                  <w:rFonts w:ascii="Cambria" w:hAnsi="Cambria" w:eastAsia="Cambria"/>
                                  <w:w w:val="90"/>
                                  <w:sz w:val="17"/>
                                  <w:vertAlign w:val="subscript"/>
                                </w:rPr>
                                <w:t>𝐫</w:t>
                              </w:r>
                              <w:r>
                                <w:rPr>
                                  <w:rFonts w:ascii="Cambria" w:hAnsi="Cambria" w:eastAsia="Cambria"/>
                                  <w:w w:val="90"/>
                                  <w:sz w:val="17"/>
                                  <w:vertAlign w:val="baseline"/>
                                </w:rPr>
                                <w:t>𝐒</w:t>
                              </w:r>
                              <w:r>
                                <w:rPr>
                                  <w:rFonts w:ascii="Cambria" w:hAnsi="Cambria" w:eastAsia="Cambria"/>
                                  <w:w w:val="90"/>
                                  <w:sz w:val="17"/>
                                  <w:vertAlign w:val="superscript"/>
                                </w:rPr>
                                <w:t>°</w:t>
                              </w:r>
                              <w:r>
                                <w:rPr>
                                  <w:rFonts w:ascii="Cambria" w:hAnsi="Cambria" w:eastAsia="Cambria"/>
                                  <w:spacing w:val="11"/>
                                  <w:w w:val="110"/>
                                  <w:sz w:val="17"/>
                                  <w:vertAlign w:val="baseline"/>
                                </w:rPr>
                                <w:t> </w:t>
                              </w:r>
                              <w:r>
                                <w:rPr>
                                  <w:rFonts w:ascii="Cambria" w:hAnsi="Cambria" w:eastAsia="Cambria"/>
                                  <w:spacing w:val="-85"/>
                                  <w:w w:val="110"/>
                                  <w:sz w:val="17"/>
                                  <w:vertAlign w:val="baseline"/>
                                </w:rPr>
                                <w:t>=</w:t>
                              </w:r>
                            </w:p>
                          </w:txbxContent>
                        </wps:txbx>
                        <wps:bodyPr wrap="square" lIns="0" tIns="0" rIns="0" bIns="0" rtlCol="0">
                          <a:noAutofit/>
                        </wps:bodyPr>
                      </wps:wsp>
                      <wps:wsp>
                        <wps:cNvPr id="177" name="Textbox 177"/>
                        <wps:cNvSpPr txBox="1"/>
                        <wps:spPr>
                          <a:xfrm>
                            <a:off x="2168651" y="1045807"/>
                            <a:ext cx="83185" cy="107950"/>
                          </a:xfrm>
                          <a:prstGeom prst="rect">
                            <a:avLst/>
                          </a:prstGeom>
                        </wps:spPr>
                        <wps:txbx>
                          <w:txbxContent>
                            <w:p>
                              <w:pPr>
                                <w:spacing w:line="170" w:lineRule="exact" w:before="0"/>
                                <w:ind w:left="0" w:right="0" w:firstLine="0"/>
                                <w:jc w:val="left"/>
                                <w:rPr>
                                  <w:rFonts w:ascii="Cambria" w:eastAsia="Cambria"/>
                                  <w:sz w:val="17"/>
                                </w:rPr>
                              </w:pPr>
                              <w:r>
                                <w:rPr>
                                  <w:rFonts w:ascii="Cambria" w:eastAsia="Cambria"/>
                                  <w:spacing w:val="-10"/>
                                  <w:w w:val="75"/>
                                  <w:sz w:val="17"/>
                                </w:rPr>
                                <w:t>𝐓</w:t>
                              </w:r>
                            </w:p>
                          </w:txbxContent>
                        </wps:txbx>
                        <wps:bodyPr wrap="square" lIns="0" tIns="0" rIns="0" bIns="0" rtlCol="0">
                          <a:noAutofit/>
                        </wps:bodyPr>
                      </wps:wsp>
                      <wps:wsp>
                        <wps:cNvPr id="178" name="Textbox 178"/>
                        <wps:cNvSpPr txBox="1"/>
                        <wps:spPr>
                          <a:xfrm>
                            <a:off x="1272540" y="1237738"/>
                            <a:ext cx="321945" cy="137795"/>
                          </a:xfrm>
                          <a:prstGeom prst="rect">
                            <a:avLst/>
                          </a:prstGeom>
                        </wps:spPr>
                        <wps:txbx>
                          <w:txbxContent>
                            <w:p>
                              <w:pPr>
                                <w:spacing w:line="194" w:lineRule="exact" w:before="0"/>
                                <w:ind w:left="0" w:right="0" w:firstLine="0"/>
                                <w:jc w:val="left"/>
                                <w:rPr>
                                  <w:rFonts w:ascii="Cambria" w:hAnsi="Cambria" w:eastAsia="Cambria"/>
                                  <w:sz w:val="17"/>
                                </w:rPr>
                              </w:pPr>
                              <w:r>
                                <w:rPr>
                                  <w:rFonts w:ascii="Cambria" w:hAnsi="Cambria" w:eastAsia="Cambria"/>
                                  <w:w w:val="90"/>
                                  <w:sz w:val="17"/>
                                </w:rPr>
                                <w:t>∆</w:t>
                              </w:r>
                              <w:r>
                                <w:rPr>
                                  <w:rFonts w:ascii="Cambria" w:hAnsi="Cambria" w:eastAsia="Cambria"/>
                                  <w:w w:val="90"/>
                                  <w:sz w:val="17"/>
                                  <w:vertAlign w:val="subscript"/>
                                </w:rPr>
                                <w:t>𝐫</w:t>
                              </w:r>
                              <w:r>
                                <w:rPr>
                                  <w:rFonts w:ascii="Cambria" w:hAnsi="Cambria" w:eastAsia="Cambria"/>
                                  <w:w w:val="90"/>
                                  <w:sz w:val="17"/>
                                  <w:vertAlign w:val="baseline"/>
                                </w:rPr>
                                <w:t>𝐒</w:t>
                              </w:r>
                              <w:r>
                                <w:rPr>
                                  <w:rFonts w:ascii="Cambria" w:hAnsi="Cambria" w:eastAsia="Cambria"/>
                                  <w:w w:val="90"/>
                                  <w:sz w:val="17"/>
                                  <w:vertAlign w:val="superscript"/>
                                </w:rPr>
                                <w:t>°</w:t>
                              </w:r>
                              <w:r>
                                <w:rPr>
                                  <w:rFonts w:ascii="Cambria" w:hAnsi="Cambria" w:eastAsia="Cambria"/>
                                  <w:spacing w:val="12"/>
                                  <w:w w:val="110"/>
                                  <w:sz w:val="17"/>
                                  <w:vertAlign w:val="baseline"/>
                                </w:rPr>
                                <w:t> </w:t>
                              </w:r>
                              <w:r>
                                <w:rPr>
                                  <w:rFonts w:ascii="Cambria" w:hAnsi="Cambria" w:eastAsia="Cambria"/>
                                  <w:spacing w:val="-86"/>
                                  <w:w w:val="110"/>
                                  <w:sz w:val="17"/>
                                  <w:vertAlign w:val="baseline"/>
                                </w:rPr>
                                <w:t>=</w:t>
                              </w:r>
                            </w:p>
                          </w:txbxContent>
                        </wps:txbx>
                        <wps:bodyPr wrap="square" lIns="0" tIns="0" rIns="0" bIns="0" rtlCol="0">
                          <a:noAutofit/>
                        </wps:bodyPr>
                      </wps:wsp>
                      <wps:wsp>
                        <wps:cNvPr id="179" name="Textbox 179"/>
                        <wps:cNvSpPr txBox="1"/>
                        <wps:spPr>
                          <a:xfrm>
                            <a:off x="1612391" y="1155443"/>
                            <a:ext cx="1194435" cy="403860"/>
                          </a:xfrm>
                          <a:prstGeom prst="rect">
                            <a:avLst/>
                          </a:prstGeom>
                        </wps:spPr>
                        <wps:txbx>
                          <w:txbxContent>
                            <w:p>
                              <w:pPr>
                                <w:spacing w:line="194" w:lineRule="exact" w:before="0"/>
                                <w:ind w:left="0" w:right="18" w:firstLine="0"/>
                                <w:jc w:val="center"/>
                                <w:rPr>
                                  <w:rFonts w:ascii="Cambria" w:hAnsi="Cambria" w:eastAsia="Cambria"/>
                                  <w:sz w:val="17"/>
                                </w:rPr>
                              </w:pPr>
                              <w:r>
                                <w:rPr>
                                  <w:rFonts w:ascii="Cambria" w:hAnsi="Cambria" w:eastAsia="Cambria"/>
                                  <w:spacing w:val="-10"/>
                                  <w:sz w:val="17"/>
                                </w:rPr>
                                <w:t>−</w:t>
                              </w:r>
                              <w:r>
                                <w:rPr>
                                  <w:rFonts w:ascii="Cambria" w:hAnsi="Cambria" w:eastAsia="Cambria"/>
                                  <w:spacing w:val="-1"/>
                                  <w:sz w:val="17"/>
                                </w:rPr>
                                <w:t> </w:t>
                              </w:r>
                              <w:r>
                                <w:rPr>
                                  <w:rFonts w:ascii="Cambria" w:hAnsi="Cambria" w:eastAsia="Cambria"/>
                                  <w:spacing w:val="-10"/>
                                  <w:sz w:val="17"/>
                                </w:rPr>
                                <w:t>𝟏𝟓𝟔𝟎.</w:t>
                              </w:r>
                              <w:r>
                                <w:rPr>
                                  <w:rFonts w:ascii="Cambria" w:hAnsi="Cambria" w:eastAsia="Cambria"/>
                                  <w:spacing w:val="-13"/>
                                  <w:sz w:val="17"/>
                                </w:rPr>
                                <w:t> </w:t>
                              </w:r>
                              <w:r>
                                <w:rPr>
                                  <w:rFonts w:ascii="Cambria" w:hAnsi="Cambria" w:eastAsia="Cambria"/>
                                  <w:spacing w:val="-10"/>
                                  <w:sz w:val="17"/>
                                </w:rPr>
                                <w:t>𝟏𝟎</w:t>
                              </w:r>
                              <w:r>
                                <w:rPr>
                                  <w:rFonts w:ascii="Cambria" w:hAnsi="Cambria" w:eastAsia="Cambria"/>
                                  <w:spacing w:val="-10"/>
                                  <w:sz w:val="17"/>
                                  <w:vertAlign w:val="superscript"/>
                                </w:rPr>
                                <w:t>𝟑</w:t>
                              </w:r>
                              <w:r>
                                <w:rPr>
                                  <w:rFonts w:ascii="Cambria" w:hAnsi="Cambria" w:eastAsia="Cambria"/>
                                  <w:sz w:val="17"/>
                                  <w:vertAlign w:val="baseline"/>
                                </w:rPr>
                                <w:t> </w:t>
                              </w:r>
                              <w:r>
                                <w:rPr>
                                  <w:rFonts w:ascii="Cambria" w:hAnsi="Cambria" w:eastAsia="Cambria"/>
                                  <w:spacing w:val="-10"/>
                                  <w:sz w:val="17"/>
                                  <w:vertAlign w:val="baseline"/>
                                </w:rPr>
                                <w:t>+</w:t>
                              </w:r>
                              <w:r>
                                <w:rPr>
                                  <w:rFonts w:ascii="Cambria" w:hAnsi="Cambria" w:eastAsia="Cambria"/>
                                  <w:spacing w:val="1"/>
                                  <w:sz w:val="17"/>
                                  <w:vertAlign w:val="baseline"/>
                                </w:rPr>
                                <w:t> </w:t>
                              </w:r>
                              <w:r>
                                <w:rPr>
                                  <w:rFonts w:ascii="Cambria" w:hAnsi="Cambria" w:eastAsia="Cambria"/>
                                  <w:spacing w:val="-56"/>
                                  <w:sz w:val="17"/>
                                  <w:vertAlign w:val="baseline"/>
                                </w:rPr>
                                <w:t>𝟏𝟓𝟕𝟎.</w:t>
                              </w:r>
                              <w:r>
                                <w:rPr>
                                  <w:rFonts w:ascii="Cambria" w:hAnsi="Cambria" w:eastAsia="Cambria"/>
                                  <w:spacing w:val="40"/>
                                  <w:w w:val="105"/>
                                  <w:sz w:val="17"/>
                                  <w:vertAlign w:val="baseline"/>
                                </w:rPr>
                                <w:t> </w:t>
                              </w:r>
                              <w:r>
                                <w:rPr>
                                  <w:rFonts w:ascii="Cambria" w:hAnsi="Cambria" w:eastAsia="Cambria"/>
                                  <w:spacing w:val="-117"/>
                                  <w:w w:val="105"/>
                                  <w:sz w:val="17"/>
                                  <w:vertAlign w:val="baseline"/>
                                </w:rPr>
                                <w:t>𝟏𝟎</w:t>
                              </w:r>
                              <w:r>
                                <w:rPr>
                                  <w:rFonts w:ascii="Cambria" w:hAnsi="Cambria" w:eastAsia="Cambria"/>
                                  <w:spacing w:val="-117"/>
                                  <w:w w:val="105"/>
                                  <w:sz w:val="17"/>
                                  <w:vertAlign w:val="superscript"/>
                                </w:rPr>
                                <w:t>𝟑</w:t>
                              </w:r>
                            </w:p>
                            <w:p>
                              <w:pPr>
                                <w:spacing w:before="43"/>
                                <w:ind w:left="0" w:right="10" w:firstLine="0"/>
                                <w:jc w:val="center"/>
                                <w:rPr>
                                  <w:rFonts w:ascii="Cambria" w:eastAsia="Cambria"/>
                                  <w:sz w:val="17"/>
                                </w:rPr>
                              </w:pPr>
                              <w:r>
                                <w:rPr>
                                  <w:rFonts w:ascii="Cambria" w:eastAsia="Cambria"/>
                                  <w:spacing w:val="-5"/>
                                  <w:sz w:val="17"/>
                                </w:rPr>
                                <w:t>𝟐𝟗𝟖</w:t>
                              </w:r>
                            </w:p>
                            <w:p>
                              <w:pPr>
                                <w:spacing w:before="0"/>
                                <w:ind w:left="0" w:right="18" w:firstLine="0"/>
                                <w:jc w:val="center"/>
                                <w:rPr>
                                  <w:rFonts w:ascii="Cambria" w:eastAsia="Cambria"/>
                                  <w:sz w:val="17"/>
                                </w:rPr>
                              </w:pPr>
                              <w:r>
                                <w:rPr>
                                  <w:rFonts w:ascii="Cambria" w:eastAsia="Cambria"/>
                                  <w:w w:val="90"/>
                                  <w:sz w:val="17"/>
                                </w:rPr>
                                <w:t>𝟏𝟎.</w:t>
                              </w:r>
                              <w:r>
                                <w:rPr>
                                  <w:rFonts w:ascii="Cambria" w:eastAsia="Cambria"/>
                                  <w:spacing w:val="-4"/>
                                  <w:w w:val="90"/>
                                  <w:sz w:val="17"/>
                                </w:rPr>
                                <w:t> </w:t>
                              </w:r>
                              <w:r>
                                <w:rPr>
                                  <w:rFonts w:ascii="Cambria" w:eastAsia="Cambria"/>
                                  <w:spacing w:val="-5"/>
                                  <w:w w:val="95"/>
                                  <w:sz w:val="17"/>
                                </w:rPr>
                                <w:t>𝟏𝟎</w:t>
                              </w:r>
                              <w:r>
                                <w:rPr>
                                  <w:rFonts w:ascii="Cambria" w:eastAsia="Cambria"/>
                                  <w:spacing w:val="-5"/>
                                  <w:w w:val="95"/>
                                  <w:sz w:val="17"/>
                                  <w:vertAlign w:val="superscript"/>
                                </w:rPr>
                                <w:t>𝟑</w:t>
                              </w:r>
                            </w:p>
                          </w:txbxContent>
                        </wps:txbx>
                        <wps:bodyPr wrap="square" lIns="0" tIns="0" rIns="0" bIns="0" rtlCol="0">
                          <a:noAutofit/>
                        </wps:bodyPr>
                      </wps:wsp>
                      <wps:wsp>
                        <wps:cNvPr id="180" name="Textbox 180"/>
                        <wps:cNvSpPr txBox="1"/>
                        <wps:spPr>
                          <a:xfrm>
                            <a:off x="1691639" y="1516631"/>
                            <a:ext cx="321945" cy="139065"/>
                          </a:xfrm>
                          <a:prstGeom prst="rect">
                            <a:avLst/>
                          </a:prstGeom>
                        </wps:spPr>
                        <wps:txbx>
                          <w:txbxContent>
                            <w:p>
                              <w:pPr>
                                <w:spacing w:line="196" w:lineRule="exact" w:before="0"/>
                                <w:ind w:left="0" w:right="0" w:firstLine="0"/>
                                <w:jc w:val="left"/>
                                <w:rPr>
                                  <w:rFonts w:ascii="Cambria" w:hAnsi="Cambria" w:eastAsia="Cambria"/>
                                  <w:sz w:val="17"/>
                                </w:rPr>
                              </w:pPr>
                              <w:r>
                                <w:rPr>
                                  <w:rFonts w:ascii="Cambria" w:hAnsi="Cambria" w:eastAsia="Cambria"/>
                                  <w:w w:val="90"/>
                                  <w:sz w:val="17"/>
                                </w:rPr>
                                <w:t>∆</w:t>
                              </w:r>
                              <w:r>
                                <w:rPr>
                                  <w:rFonts w:ascii="Cambria" w:hAnsi="Cambria" w:eastAsia="Cambria"/>
                                  <w:w w:val="90"/>
                                  <w:sz w:val="17"/>
                                  <w:vertAlign w:val="subscript"/>
                                </w:rPr>
                                <w:t>𝐫</w:t>
                              </w:r>
                              <w:r>
                                <w:rPr>
                                  <w:rFonts w:ascii="Cambria" w:hAnsi="Cambria" w:eastAsia="Cambria"/>
                                  <w:w w:val="90"/>
                                  <w:sz w:val="17"/>
                                  <w:vertAlign w:val="baseline"/>
                                </w:rPr>
                                <w:t>𝐒</w:t>
                              </w:r>
                              <w:r>
                                <w:rPr>
                                  <w:rFonts w:ascii="Cambria" w:hAnsi="Cambria" w:eastAsia="Cambria"/>
                                  <w:w w:val="90"/>
                                  <w:sz w:val="17"/>
                                  <w:vertAlign w:val="superscript"/>
                                </w:rPr>
                                <w:t>°</w:t>
                              </w:r>
                              <w:r>
                                <w:rPr>
                                  <w:rFonts w:ascii="Cambria" w:hAnsi="Cambria" w:eastAsia="Cambria"/>
                                  <w:spacing w:val="12"/>
                                  <w:w w:val="110"/>
                                  <w:sz w:val="17"/>
                                  <w:vertAlign w:val="baseline"/>
                                </w:rPr>
                                <w:t> </w:t>
                              </w:r>
                              <w:r>
                                <w:rPr>
                                  <w:rFonts w:ascii="Cambria" w:hAnsi="Cambria" w:eastAsia="Cambria"/>
                                  <w:spacing w:val="-86"/>
                                  <w:w w:val="110"/>
                                  <w:sz w:val="17"/>
                                  <w:vertAlign w:val="baseline"/>
                                </w:rPr>
                                <w:t>=</w:t>
                              </w:r>
                            </w:p>
                          </w:txbxContent>
                        </wps:txbx>
                        <wps:bodyPr wrap="square" lIns="0" tIns="0" rIns="0" bIns="0" rtlCol="0">
                          <a:noAutofit/>
                        </wps:bodyPr>
                      </wps:wsp>
                      <wps:wsp>
                        <wps:cNvPr id="181" name="Textbox 181"/>
                        <wps:cNvSpPr txBox="1"/>
                        <wps:spPr>
                          <a:xfrm>
                            <a:off x="1691639" y="1778759"/>
                            <a:ext cx="321945" cy="137795"/>
                          </a:xfrm>
                          <a:prstGeom prst="rect">
                            <a:avLst/>
                          </a:prstGeom>
                        </wps:spPr>
                        <wps:txbx>
                          <w:txbxContent>
                            <w:p>
                              <w:pPr>
                                <w:spacing w:line="194" w:lineRule="exact" w:before="0"/>
                                <w:ind w:left="0" w:right="0" w:firstLine="0"/>
                                <w:jc w:val="left"/>
                                <w:rPr>
                                  <w:rFonts w:ascii="Cambria" w:hAnsi="Cambria" w:eastAsia="Cambria"/>
                                  <w:sz w:val="17"/>
                                </w:rPr>
                              </w:pPr>
                              <w:r>
                                <w:rPr>
                                  <w:rFonts w:ascii="Cambria" w:hAnsi="Cambria" w:eastAsia="Cambria"/>
                                  <w:w w:val="90"/>
                                  <w:sz w:val="17"/>
                                </w:rPr>
                                <w:t>∆</w:t>
                              </w:r>
                              <w:r>
                                <w:rPr>
                                  <w:rFonts w:ascii="Cambria" w:hAnsi="Cambria" w:eastAsia="Cambria"/>
                                  <w:w w:val="90"/>
                                  <w:sz w:val="17"/>
                                  <w:vertAlign w:val="subscript"/>
                                </w:rPr>
                                <w:t>𝐫</w:t>
                              </w:r>
                              <w:r>
                                <w:rPr>
                                  <w:rFonts w:ascii="Cambria" w:hAnsi="Cambria" w:eastAsia="Cambria"/>
                                  <w:w w:val="90"/>
                                  <w:sz w:val="17"/>
                                  <w:vertAlign w:val="baseline"/>
                                </w:rPr>
                                <w:t>𝐒</w:t>
                              </w:r>
                              <w:r>
                                <w:rPr>
                                  <w:rFonts w:ascii="Cambria" w:hAnsi="Cambria" w:eastAsia="Cambria"/>
                                  <w:w w:val="90"/>
                                  <w:sz w:val="17"/>
                                  <w:vertAlign w:val="superscript"/>
                                </w:rPr>
                                <w:t>°</w:t>
                              </w:r>
                              <w:r>
                                <w:rPr>
                                  <w:rFonts w:ascii="Cambria" w:hAnsi="Cambria" w:eastAsia="Cambria"/>
                                  <w:spacing w:val="12"/>
                                  <w:w w:val="110"/>
                                  <w:sz w:val="17"/>
                                  <w:vertAlign w:val="baseline"/>
                                </w:rPr>
                                <w:t> </w:t>
                              </w:r>
                              <w:r>
                                <w:rPr>
                                  <w:rFonts w:ascii="Cambria" w:hAnsi="Cambria" w:eastAsia="Cambria"/>
                                  <w:spacing w:val="-86"/>
                                  <w:w w:val="110"/>
                                  <w:sz w:val="17"/>
                                  <w:vertAlign w:val="baseline"/>
                                </w:rPr>
                                <w:t>=</w:t>
                              </w:r>
                            </w:p>
                          </w:txbxContent>
                        </wps:txbx>
                        <wps:bodyPr wrap="square" lIns="0" tIns="0" rIns="0" bIns="0" rtlCol="0">
                          <a:noAutofit/>
                        </wps:bodyPr>
                      </wps:wsp>
                      <wps:wsp>
                        <wps:cNvPr id="182" name="Textbox 182"/>
                        <wps:cNvSpPr txBox="1"/>
                        <wps:spPr>
                          <a:xfrm>
                            <a:off x="2054351" y="1605115"/>
                            <a:ext cx="260350" cy="370205"/>
                          </a:xfrm>
                          <a:prstGeom prst="rect">
                            <a:avLst/>
                          </a:prstGeom>
                        </wps:spPr>
                        <wps:txbx>
                          <w:txbxContent>
                            <w:p>
                              <w:pPr>
                                <w:spacing w:line="155" w:lineRule="exact" w:before="0"/>
                                <w:ind w:left="86" w:right="0" w:firstLine="0"/>
                                <w:jc w:val="left"/>
                                <w:rPr>
                                  <w:rFonts w:ascii="Cambria" w:eastAsia="Cambria"/>
                                  <w:sz w:val="17"/>
                                </w:rPr>
                              </w:pPr>
                              <w:r>
                                <w:rPr>
                                  <w:rFonts w:ascii="Cambria" w:eastAsia="Cambria"/>
                                  <w:spacing w:val="-5"/>
                                  <w:w w:val="60"/>
                                  <w:sz w:val="17"/>
                                </w:rPr>
                                <w:t>𝟑𝟎𝟎</w:t>
                              </w:r>
                            </w:p>
                            <w:p>
                              <w:pPr>
                                <w:spacing w:line="185" w:lineRule="exact" w:before="0"/>
                                <w:ind w:left="0" w:right="0" w:firstLine="0"/>
                                <w:jc w:val="left"/>
                                <w:rPr>
                                  <w:rFonts w:ascii="Cambria" w:eastAsia="Cambria"/>
                                  <w:sz w:val="17"/>
                                </w:rPr>
                              </w:pPr>
                              <w:r>
                                <w:rPr>
                                  <w:rFonts w:ascii="Cambria" w:eastAsia="Cambria"/>
                                  <w:spacing w:val="-5"/>
                                  <w:w w:val="80"/>
                                  <w:sz w:val="17"/>
                                </w:rPr>
                                <w:t>𝟏𝟎𝟎</w:t>
                              </w:r>
                            </w:p>
                            <w:p>
                              <w:pPr>
                                <w:spacing w:before="43"/>
                                <w:ind w:left="81" w:right="0" w:firstLine="0"/>
                                <w:jc w:val="left"/>
                                <w:rPr>
                                  <w:rFonts w:ascii="Cambria" w:eastAsia="Cambria"/>
                                  <w:sz w:val="17"/>
                                </w:rPr>
                              </w:pPr>
                              <w:r>
                                <w:rPr>
                                  <w:rFonts w:ascii="Cambria" w:eastAsia="Cambria"/>
                                  <w:spacing w:val="-10"/>
                                  <w:sz w:val="17"/>
                                </w:rPr>
                                <w:t>𝟑</w:t>
                              </w:r>
                            </w:p>
                          </w:txbxContent>
                        </wps:txbx>
                        <wps:bodyPr wrap="square" lIns="0" tIns="0" rIns="0" bIns="0" rtlCol="0">
                          <a:noAutofit/>
                        </wps:bodyPr>
                      </wps:wsp>
                      <wps:wsp>
                        <wps:cNvPr id="183" name="Textbox 183"/>
                        <wps:cNvSpPr txBox="1"/>
                        <wps:spPr>
                          <a:xfrm>
                            <a:off x="0" y="1976878"/>
                            <a:ext cx="4086225" cy="837565"/>
                          </a:xfrm>
                          <a:prstGeom prst="rect">
                            <a:avLst/>
                          </a:prstGeom>
                        </wps:spPr>
                        <wps:txbx>
                          <w:txbxContent>
                            <w:p>
                              <w:pPr>
                                <w:spacing w:line="223" w:lineRule="exact" w:before="0"/>
                                <w:ind w:left="945" w:right="972" w:firstLine="0"/>
                                <w:jc w:val="center"/>
                                <w:rPr>
                                  <w:rFonts w:ascii="Cambria" w:hAnsi="Cambria" w:eastAsia="Cambria"/>
                                  <w:sz w:val="17"/>
                                </w:rPr>
                              </w:pPr>
                              <w:r>
                                <w:rPr>
                                  <w:rFonts w:ascii="Cambria" w:hAnsi="Cambria" w:eastAsia="Cambria"/>
                                  <w:spacing w:val="-4"/>
                                  <w:sz w:val="17"/>
                                </w:rPr>
                                <w:t>∆</w:t>
                              </w:r>
                              <w:r>
                                <w:rPr>
                                  <w:rFonts w:ascii="Cambria" w:hAnsi="Cambria" w:eastAsia="Cambria"/>
                                  <w:spacing w:val="-4"/>
                                  <w:position w:val="-3"/>
                                  <w:sz w:val="12"/>
                                </w:rPr>
                                <w:t>𝐫</w:t>
                              </w:r>
                              <w:r>
                                <w:rPr>
                                  <w:rFonts w:ascii="Cambria" w:hAnsi="Cambria" w:eastAsia="Cambria"/>
                                  <w:spacing w:val="-4"/>
                                  <w:sz w:val="17"/>
                                </w:rPr>
                                <w:t>𝐒</w:t>
                              </w:r>
                              <w:r>
                                <w:rPr>
                                  <w:rFonts w:ascii="Cambria" w:hAnsi="Cambria" w:eastAsia="Cambria"/>
                                  <w:spacing w:val="-4"/>
                                  <w:sz w:val="17"/>
                                  <w:vertAlign w:val="superscript"/>
                                </w:rPr>
                                <w:t>°</w:t>
                              </w:r>
                              <w:r>
                                <w:rPr>
                                  <w:rFonts w:ascii="Cambria" w:hAnsi="Cambria" w:eastAsia="Cambria"/>
                                  <w:spacing w:val="-4"/>
                                  <w:sz w:val="17"/>
                                  <w:vertAlign w:val="baseline"/>
                                </w:rPr>
                                <w:t> ≈ 𝟑𝟑</w:t>
                              </w:r>
                              <w:r>
                                <w:rPr>
                                  <w:rFonts w:ascii="Cambria" w:hAnsi="Cambria" w:eastAsia="Cambria"/>
                                  <w:spacing w:val="-5"/>
                                  <w:sz w:val="17"/>
                                  <w:vertAlign w:val="baseline"/>
                                </w:rPr>
                                <w:t> </w:t>
                              </w:r>
                              <w:r>
                                <w:rPr>
                                  <w:rFonts w:ascii="Cambria" w:hAnsi="Cambria" w:eastAsia="Cambria"/>
                                  <w:spacing w:val="-4"/>
                                  <w:sz w:val="17"/>
                                  <w:vertAlign w:val="baseline"/>
                                </w:rPr>
                                <w:t>𝐉.</w:t>
                              </w:r>
                              <w:r>
                                <w:rPr>
                                  <w:rFonts w:ascii="Cambria" w:hAnsi="Cambria" w:eastAsia="Cambria"/>
                                  <w:spacing w:val="-10"/>
                                  <w:sz w:val="17"/>
                                  <w:vertAlign w:val="baseline"/>
                                </w:rPr>
                                <w:t> </w:t>
                              </w:r>
                              <w:r>
                                <w:rPr>
                                  <w:rFonts w:ascii="Cambria" w:hAnsi="Cambria" w:eastAsia="Cambria"/>
                                  <w:spacing w:val="-4"/>
                                  <w:sz w:val="17"/>
                                  <w:vertAlign w:val="baseline"/>
                                </w:rPr>
                                <w:t>𝐦𝐨𝐥.</w:t>
                              </w:r>
                              <w:r>
                                <w:rPr>
                                  <w:rFonts w:ascii="Cambria" w:hAnsi="Cambria" w:eastAsia="Cambria"/>
                                  <w:spacing w:val="-4"/>
                                  <w:sz w:val="17"/>
                                  <w:vertAlign w:val="superscript"/>
                                </w:rPr>
                                <w:t>–𝟏</w:t>
                              </w:r>
                              <w:r>
                                <w:rPr>
                                  <w:rFonts w:ascii="Cambria" w:hAnsi="Cambria" w:eastAsia="Cambria"/>
                                  <w:spacing w:val="-5"/>
                                  <w:sz w:val="17"/>
                                  <w:vertAlign w:val="baseline"/>
                                </w:rPr>
                                <w:t> </w:t>
                              </w:r>
                              <w:r>
                                <w:rPr>
                                  <w:rFonts w:ascii="Cambria" w:hAnsi="Cambria" w:eastAsia="Cambria"/>
                                  <w:spacing w:val="-4"/>
                                  <w:sz w:val="17"/>
                                  <w:vertAlign w:val="baseline"/>
                                </w:rPr>
                                <w:t>𝐊</w:t>
                              </w:r>
                              <w:r>
                                <w:rPr>
                                  <w:rFonts w:ascii="Cambria" w:hAnsi="Cambria" w:eastAsia="Cambria"/>
                                  <w:spacing w:val="-4"/>
                                  <w:sz w:val="17"/>
                                  <w:vertAlign w:val="superscript"/>
                                </w:rPr>
                                <w:t>–</w:t>
                              </w:r>
                              <w:r>
                                <w:rPr>
                                  <w:rFonts w:ascii="Cambria" w:hAnsi="Cambria" w:eastAsia="Cambria"/>
                                  <w:spacing w:val="-10"/>
                                  <w:sz w:val="17"/>
                                  <w:vertAlign w:val="superscript"/>
                                </w:rPr>
                                <w:t>𝟏</w:t>
                              </w:r>
                            </w:p>
                            <w:p>
                              <w:pPr>
                                <w:spacing w:before="0"/>
                                <w:ind w:left="0" w:right="0" w:firstLine="0"/>
                                <w:jc w:val="left"/>
                                <w:rPr>
                                  <w:b/>
                                  <w:sz w:val="17"/>
                                </w:rPr>
                              </w:pPr>
                              <w:r>
                                <w:rPr>
                                  <w:b/>
                                  <w:sz w:val="17"/>
                                </w:rPr>
                                <w:t>B.</w:t>
                              </w:r>
                              <w:r>
                                <w:rPr>
                                  <w:b/>
                                  <w:spacing w:val="-6"/>
                                  <w:sz w:val="17"/>
                                </w:rPr>
                                <w:t> </w:t>
                              </w:r>
                              <w:r>
                                <w:rPr>
                                  <w:b/>
                                  <w:sz w:val="17"/>
                                </w:rPr>
                                <w:t>Le</w:t>
                              </w:r>
                              <w:r>
                                <w:rPr>
                                  <w:b/>
                                  <w:spacing w:val="-6"/>
                                  <w:sz w:val="17"/>
                                </w:rPr>
                                <w:t> </w:t>
                              </w:r>
                              <w:r>
                                <w:rPr>
                                  <w:b/>
                                  <w:sz w:val="17"/>
                                </w:rPr>
                                <w:t>désordre</w:t>
                              </w:r>
                              <w:r>
                                <w:rPr>
                                  <w:b/>
                                  <w:spacing w:val="-7"/>
                                  <w:sz w:val="17"/>
                                </w:rPr>
                                <w:t> </w:t>
                              </w:r>
                              <w:r>
                                <w:rPr>
                                  <w:b/>
                                  <w:spacing w:val="-2"/>
                                  <w:sz w:val="17"/>
                                </w:rPr>
                                <w:t>augmente</w:t>
                              </w:r>
                            </w:p>
                            <w:p>
                              <w:pPr>
                                <w:spacing w:line="278" w:lineRule="auto" w:before="27"/>
                                <w:ind w:left="0" w:right="0" w:firstLine="0"/>
                                <w:jc w:val="left"/>
                                <w:rPr>
                                  <w:b/>
                                  <w:sz w:val="17"/>
                                </w:rPr>
                              </w:pPr>
                              <w:r>
                                <w:rPr>
                                  <w:b/>
                                  <w:position w:val="1"/>
                                  <w:sz w:val="17"/>
                                </w:rPr>
                                <w:t>VRAI</w:t>
                              </w:r>
                              <w:r>
                                <w:rPr>
                                  <w:b/>
                                  <w:spacing w:val="-11"/>
                                  <w:position w:val="1"/>
                                  <w:sz w:val="17"/>
                                </w:rPr>
                                <w:t> </w:t>
                              </w:r>
                              <w:r>
                                <w:rPr>
                                  <w:b/>
                                  <w:position w:val="1"/>
                                  <w:sz w:val="17"/>
                                </w:rPr>
                                <w:t>–</w:t>
                              </w:r>
                              <w:r>
                                <w:rPr>
                                  <w:b/>
                                  <w:spacing w:val="-11"/>
                                  <w:position w:val="1"/>
                                  <w:sz w:val="17"/>
                                </w:rPr>
                                <w:t> </w:t>
                              </w:r>
                              <w:r>
                                <w:rPr>
                                  <w:b/>
                                  <w:position w:val="1"/>
                                  <w:sz w:val="17"/>
                                </w:rPr>
                                <w:t>cf.</w:t>
                              </w:r>
                              <w:r>
                                <w:rPr>
                                  <w:b/>
                                  <w:spacing w:val="-10"/>
                                  <w:position w:val="1"/>
                                  <w:sz w:val="17"/>
                                </w:rPr>
                                <w:t> </w:t>
                              </w:r>
                              <w:r>
                                <w:rPr>
                                  <w:b/>
                                  <w:position w:val="1"/>
                                  <w:sz w:val="17"/>
                                </w:rPr>
                                <w:t>item</w:t>
                              </w:r>
                              <w:r>
                                <w:rPr>
                                  <w:b/>
                                  <w:spacing w:val="-16"/>
                                  <w:position w:val="1"/>
                                  <w:sz w:val="17"/>
                                </w:rPr>
                                <w:t> </w:t>
                              </w:r>
                              <w:r>
                                <w:rPr>
                                  <w:b/>
                                  <w:position w:val="1"/>
                                  <w:sz w:val="17"/>
                                </w:rPr>
                                <w:t>A.</w:t>
                              </w:r>
                              <w:r>
                                <w:rPr>
                                  <w:b/>
                                  <w:spacing w:val="-11"/>
                                  <w:position w:val="1"/>
                                  <w:sz w:val="17"/>
                                </w:rPr>
                                <w:t> </w:t>
                              </w:r>
                              <w:r>
                                <w:rPr>
                                  <w:b/>
                                  <w:position w:val="1"/>
                                  <w:sz w:val="17"/>
                                </w:rPr>
                                <w:t>On</w:t>
                              </w:r>
                              <w:r>
                                <w:rPr>
                                  <w:b/>
                                  <w:spacing w:val="-11"/>
                                  <w:position w:val="1"/>
                                  <w:sz w:val="17"/>
                                </w:rPr>
                                <w:t> </w:t>
                              </w:r>
                              <w:r>
                                <w:rPr>
                                  <w:b/>
                                  <w:position w:val="1"/>
                                  <w:sz w:val="17"/>
                                </w:rPr>
                                <w:t>obtient</w:t>
                              </w:r>
                              <w:r>
                                <w:rPr>
                                  <w:b/>
                                  <w:spacing w:val="-10"/>
                                  <w:position w:val="1"/>
                                  <w:sz w:val="17"/>
                                </w:rPr>
                                <w:t> </w:t>
                              </w:r>
                              <w:r>
                                <w:rPr>
                                  <w:b/>
                                  <w:position w:val="1"/>
                                  <w:sz w:val="17"/>
                                </w:rPr>
                                <w:t>une</w:t>
                              </w:r>
                              <w:r>
                                <w:rPr>
                                  <w:b/>
                                  <w:spacing w:val="-11"/>
                                  <w:position w:val="1"/>
                                  <w:sz w:val="17"/>
                                </w:rPr>
                                <w:t> </w:t>
                              </w:r>
                              <w:r>
                                <w:rPr>
                                  <w:b/>
                                  <w:position w:val="1"/>
                                  <w:sz w:val="17"/>
                                </w:rPr>
                                <w:t>valeur</w:t>
                              </w:r>
                              <w:r>
                                <w:rPr>
                                  <w:b/>
                                  <w:spacing w:val="-10"/>
                                  <w:position w:val="1"/>
                                  <w:sz w:val="17"/>
                                </w:rPr>
                                <w:t> </w:t>
                              </w:r>
                              <w:r>
                                <w:rPr>
                                  <w:b/>
                                  <w:position w:val="1"/>
                                  <w:sz w:val="17"/>
                                </w:rPr>
                                <w:t>positive</w:t>
                              </w:r>
                              <w:r>
                                <w:rPr>
                                  <w:b/>
                                  <w:spacing w:val="-11"/>
                                  <w:position w:val="1"/>
                                  <w:sz w:val="17"/>
                                </w:rPr>
                                <w:t> </w:t>
                              </w:r>
                              <w:r>
                                <w:rPr>
                                  <w:b/>
                                  <w:position w:val="1"/>
                                  <w:sz w:val="17"/>
                                </w:rPr>
                                <w:t>pour</w:t>
                              </w:r>
                              <w:r>
                                <w:rPr>
                                  <w:b/>
                                  <w:spacing w:val="-11"/>
                                  <w:position w:val="1"/>
                                  <w:sz w:val="17"/>
                                </w:rPr>
                                <w:t> </w:t>
                              </w:r>
                              <w:r>
                                <w:rPr>
                                  <w:rFonts w:ascii="Footlight MT Light" w:hAnsi="Footlight MT Light"/>
                                  <w:position w:val="1"/>
                                  <w:sz w:val="17"/>
                                </w:rPr>
                                <w:t>∆</w:t>
                              </w:r>
                              <w:r>
                                <w:rPr>
                                  <w:b/>
                                  <w:sz w:val="11"/>
                                </w:rPr>
                                <w:t>r</w:t>
                              </w:r>
                              <w:r>
                                <w:rPr>
                                  <w:b/>
                                  <w:position w:val="1"/>
                                  <w:sz w:val="17"/>
                                </w:rPr>
                                <w:t>S°.</w:t>
                              </w:r>
                              <w:r>
                                <w:rPr>
                                  <w:b/>
                                  <w:spacing w:val="-10"/>
                                  <w:position w:val="1"/>
                                  <w:sz w:val="17"/>
                                </w:rPr>
                                <w:t> </w:t>
                              </w:r>
                              <w:r>
                                <w:rPr>
                                  <w:b/>
                                  <w:position w:val="1"/>
                                  <w:sz w:val="17"/>
                                </w:rPr>
                                <w:t>Ce</w:t>
                              </w:r>
                              <w:r>
                                <w:rPr>
                                  <w:b/>
                                  <w:spacing w:val="-11"/>
                                  <w:position w:val="1"/>
                                  <w:sz w:val="17"/>
                                </w:rPr>
                                <w:t> </w:t>
                              </w:r>
                              <w:r>
                                <w:rPr>
                                  <w:b/>
                                  <w:position w:val="1"/>
                                  <w:sz w:val="17"/>
                                </w:rPr>
                                <w:t>qui</w:t>
                              </w:r>
                              <w:r>
                                <w:rPr>
                                  <w:b/>
                                  <w:spacing w:val="-11"/>
                                  <w:position w:val="1"/>
                                  <w:sz w:val="17"/>
                                </w:rPr>
                                <w:t> </w:t>
                              </w:r>
                              <w:r>
                                <w:rPr>
                                  <w:b/>
                                  <w:position w:val="1"/>
                                  <w:sz w:val="17"/>
                                </w:rPr>
                                <w:t>en</w:t>
                              </w:r>
                              <w:r>
                                <w:rPr>
                                  <w:b/>
                                  <w:spacing w:val="-11"/>
                                  <w:position w:val="1"/>
                                  <w:sz w:val="17"/>
                                </w:rPr>
                                <w:t> </w:t>
                              </w:r>
                              <w:r>
                                <w:rPr>
                                  <w:b/>
                                  <w:position w:val="1"/>
                                  <w:sz w:val="17"/>
                                </w:rPr>
                                <w:t>soit,</w:t>
                              </w:r>
                              <w:r>
                                <w:rPr>
                                  <w:b/>
                                  <w:spacing w:val="-10"/>
                                  <w:position w:val="1"/>
                                  <w:sz w:val="17"/>
                                </w:rPr>
                                <w:t> </w:t>
                              </w:r>
                              <w:r>
                                <w:rPr>
                                  <w:b/>
                                  <w:position w:val="1"/>
                                  <w:sz w:val="17"/>
                                </w:rPr>
                                <w:t>semble</w:t>
                              </w:r>
                              <w:r>
                                <w:rPr>
                                  <w:b/>
                                  <w:spacing w:val="-11"/>
                                  <w:position w:val="1"/>
                                  <w:sz w:val="17"/>
                                </w:rPr>
                                <w:t> </w:t>
                              </w:r>
                              <w:r>
                                <w:rPr>
                                  <w:b/>
                                  <w:position w:val="1"/>
                                  <w:sz w:val="17"/>
                                </w:rPr>
                                <w:t>logique </w:t>
                              </w:r>
                              <w:r>
                                <w:rPr>
                                  <w:b/>
                                  <w:sz w:val="17"/>
                                </w:rPr>
                                <w:t>car</w:t>
                              </w:r>
                              <w:r>
                                <w:rPr>
                                  <w:b/>
                                  <w:spacing w:val="-6"/>
                                  <w:sz w:val="17"/>
                                </w:rPr>
                                <w:t> </w:t>
                              </w:r>
                              <w:r>
                                <w:rPr>
                                  <w:b/>
                                  <w:sz w:val="17"/>
                                </w:rPr>
                                <w:t>lors</w:t>
                              </w:r>
                              <w:r>
                                <w:rPr>
                                  <w:b/>
                                  <w:spacing w:val="-5"/>
                                  <w:sz w:val="17"/>
                                </w:rPr>
                                <w:t> </w:t>
                              </w:r>
                              <w:r>
                                <w:rPr>
                                  <w:b/>
                                  <w:sz w:val="17"/>
                                </w:rPr>
                                <w:t>de</w:t>
                              </w:r>
                              <w:r>
                                <w:rPr>
                                  <w:b/>
                                  <w:spacing w:val="-3"/>
                                  <w:sz w:val="17"/>
                                </w:rPr>
                                <w:t> </w:t>
                              </w:r>
                              <w:r>
                                <w:rPr>
                                  <w:b/>
                                  <w:sz w:val="17"/>
                                </w:rPr>
                                <w:t>cette</w:t>
                              </w:r>
                              <w:r>
                                <w:rPr>
                                  <w:b/>
                                  <w:spacing w:val="-4"/>
                                  <w:sz w:val="17"/>
                                </w:rPr>
                                <w:t> </w:t>
                              </w:r>
                              <w:r>
                                <w:rPr>
                                  <w:b/>
                                  <w:sz w:val="17"/>
                                </w:rPr>
                                <w:t>combustion</w:t>
                              </w:r>
                              <w:r>
                                <w:rPr>
                                  <w:b/>
                                  <w:spacing w:val="-4"/>
                                  <w:sz w:val="17"/>
                                </w:rPr>
                                <w:t> </w:t>
                              </w:r>
                              <w:r>
                                <w:rPr>
                                  <w:b/>
                                  <w:sz w:val="17"/>
                                </w:rPr>
                                <w:t>on</w:t>
                              </w:r>
                              <w:r>
                                <w:rPr>
                                  <w:b/>
                                  <w:spacing w:val="-5"/>
                                  <w:sz w:val="17"/>
                                </w:rPr>
                                <w:t> </w:t>
                              </w:r>
                              <w:r>
                                <w:rPr>
                                  <w:b/>
                                  <w:sz w:val="17"/>
                                </w:rPr>
                                <w:t>a</w:t>
                              </w:r>
                              <w:r>
                                <w:rPr>
                                  <w:b/>
                                  <w:spacing w:val="-5"/>
                                  <w:sz w:val="17"/>
                                </w:rPr>
                                <w:t> </w:t>
                              </w:r>
                              <w:r>
                                <w:rPr>
                                  <w:b/>
                                  <w:sz w:val="17"/>
                                </w:rPr>
                                <w:t>:</w:t>
                              </w:r>
                              <w:r>
                                <w:rPr>
                                  <w:b/>
                                  <w:spacing w:val="-6"/>
                                  <w:sz w:val="17"/>
                                </w:rPr>
                                <w:t> </w:t>
                              </w:r>
                              <w:r>
                                <w:rPr>
                                  <w:b/>
                                  <w:sz w:val="17"/>
                                </w:rPr>
                                <w:t>1</w:t>
                              </w:r>
                              <w:r>
                                <w:rPr>
                                  <w:b/>
                                  <w:spacing w:val="-4"/>
                                  <w:sz w:val="17"/>
                                </w:rPr>
                                <w:t> </w:t>
                              </w:r>
                              <w:r>
                                <w:rPr>
                                  <w:b/>
                                  <w:sz w:val="17"/>
                                </w:rPr>
                                <w:t>+</w:t>
                              </w:r>
                              <w:r>
                                <w:rPr>
                                  <w:b/>
                                  <w:spacing w:val="-4"/>
                                  <w:sz w:val="17"/>
                                </w:rPr>
                                <w:t> </w:t>
                              </w:r>
                              <w:r>
                                <w:rPr>
                                  <w:b/>
                                  <w:sz w:val="17"/>
                                </w:rPr>
                                <w:t>3,5</w:t>
                              </w:r>
                              <w:r>
                                <w:rPr>
                                  <w:b/>
                                  <w:spacing w:val="-5"/>
                                  <w:sz w:val="17"/>
                                </w:rPr>
                                <w:t> </w:t>
                              </w:r>
                              <w:r>
                                <w:rPr>
                                  <w:b/>
                                  <w:sz w:val="17"/>
                                </w:rPr>
                                <w:t>=</w:t>
                              </w:r>
                              <w:r>
                                <w:rPr>
                                  <w:b/>
                                  <w:spacing w:val="-4"/>
                                  <w:sz w:val="17"/>
                                </w:rPr>
                                <w:t> </w:t>
                              </w:r>
                              <w:r>
                                <w:rPr>
                                  <w:b/>
                                  <w:sz w:val="17"/>
                                </w:rPr>
                                <w:t>4,5</w:t>
                              </w:r>
                              <w:r>
                                <w:rPr>
                                  <w:b/>
                                  <w:spacing w:val="-4"/>
                                  <w:sz w:val="17"/>
                                </w:rPr>
                                <w:t> </w:t>
                              </w:r>
                              <w:r>
                                <w:rPr>
                                  <w:b/>
                                  <w:sz w:val="17"/>
                                </w:rPr>
                                <w:t>moles</w:t>
                              </w:r>
                              <w:r>
                                <w:rPr>
                                  <w:b/>
                                  <w:spacing w:val="-1"/>
                                  <w:sz w:val="17"/>
                                </w:rPr>
                                <w:t> </w:t>
                              </w:r>
                              <w:r>
                                <w:rPr>
                                  <w:b/>
                                  <w:sz w:val="17"/>
                                </w:rPr>
                                <w:t>de</w:t>
                              </w:r>
                              <w:r>
                                <w:rPr>
                                  <w:b/>
                                  <w:spacing w:val="-4"/>
                                  <w:sz w:val="17"/>
                                </w:rPr>
                                <w:t> </w:t>
                              </w:r>
                              <w:r>
                                <w:rPr>
                                  <w:b/>
                                  <w:sz w:val="17"/>
                                </w:rPr>
                                <w:t>gaz</w:t>
                              </w:r>
                              <w:r>
                                <w:rPr>
                                  <w:b/>
                                  <w:spacing w:val="-5"/>
                                  <w:sz w:val="17"/>
                                </w:rPr>
                                <w:t> </w:t>
                              </w:r>
                              <w:r>
                                <w:rPr>
                                  <w:b/>
                                  <w:sz w:val="17"/>
                                </w:rPr>
                                <w:t>au</w:t>
                              </w:r>
                              <w:r>
                                <w:rPr>
                                  <w:b/>
                                  <w:spacing w:val="-6"/>
                                  <w:sz w:val="17"/>
                                </w:rPr>
                                <w:t> </w:t>
                              </w:r>
                              <w:r>
                                <w:rPr>
                                  <w:b/>
                                  <w:sz w:val="17"/>
                                </w:rPr>
                                <w:t>départ</w:t>
                              </w:r>
                              <w:r>
                                <w:rPr>
                                  <w:b/>
                                  <w:spacing w:val="-4"/>
                                  <w:sz w:val="17"/>
                                </w:rPr>
                                <w:t> </w:t>
                              </w:r>
                              <w:r>
                                <w:rPr>
                                  <w:b/>
                                  <w:sz w:val="17"/>
                                </w:rPr>
                                <w:t>et</w:t>
                              </w:r>
                              <w:r>
                                <w:rPr>
                                  <w:b/>
                                  <w:spacing w:val="-6"/>
                                  <w:sz w:val="17"/>
                                </w:rPr>
                                <w:t> </w:t>
                              </w:r>
                              <w:r>
                                <w:rPr>
                                  <w:b/>
                                  <w:sz w:val="17"/>
                                </w:rPr>
                                <w:t>on</w:t>
                              </w:r>
                              <w:r>
                                <w:rPr>
                                  <w:b/>
                                  <w:spacing w:val="-3"/>
                                  <w:sz w:val="17"/>
                                </w:rPr>
                                <w:t> </w:t>
                              </w:r>
                              <w:r>
                                <w:rPr>
                                  <w:b/>
                                  <w:sz w:val="17"/>
                                </w:rPr>
                                <w:t>obtient</w:t>
                              </w:r>
                              <w:r>
                                <w:rPr>
                                  <w:b/>
                                  <w:spacing w:val="-4"/>
                                  <w:sz w:val="17"/>
                                </w:rPr>
                                <w:t> </w:t>
                              </w:r>
                              <w:r>
                                <w:rPr>
                                  <w:b/>
                                  <w:sz w:val="17"/>
                                </w:rPr>
                                <w:t>2</w:t>
                              </w:r>
                              <w:r>
                                <w:rPr>
                                  <w:b/>
                                  <w:spacing w:val="-4"/>
                                  <w:sz w:val="17"/>
                                </w:rPr>
                                <w:t> </w:t>
                              </w:r>
                              <w:r>
                                <w:rPr>
                                  <w:b/>
                                  <w:sz w:val="17"/>
                                </w:rPr>
                                <w:t>+</w:t>
                              </w:r>
                              <w:r>
                                <w:rPr>
                                  <w:b/>
                                  <w:spacing w:val="-4"/>
                                  <w:sz w:val="17"/>
                                </w:rPr>
                                <w:t> </w:t>
                              </w:r>
                              <w:r>
                                <w:rPr>
                                  <w:b/>
                                  <w:spacing w:val="-10"/>
                                  <w:sz w:val="17"/>
                                </w:rPr>
                                <w:t>3</w:t>
                              </w:r>
                            </w:p>
                            <w:p>
                              <w:pPr>
                                <w:spacing w:line="273" w:lineRule="auto" w:before="0"/>
                                <w:ind w:left="0" w:right="0" w:firstLine="0"/>
                                <w:jc w:val="left"/>
                                <w:rPr>
                                  <w:b/>
                                  <w:sz w:val="17"/>
                                </w:rPr>
                              </w:pPr>
                              <w:r>
                                <w:rPr>
                                  <w:b/>
                                  <w:sz w:val="17"/>
                                </w:rPr>
                                <w:t>= 5 moles de gaz à la fin. Puisque l’état gazeux est un état désordonné de la molécule, si on a plus de gaz à la fin qu’au début alors on aura plus de désordre.</w:t>
                              </w:r>
                            </w:p>
                          </w:txbxContent>
                        </wps:txbx>
                        <wps:bodyPr wrap="square" lIns="0" tIns="0" rIns="0" bIns="0" rtlCol="0">
                          <a:noAutofit/>
                        </wps:bodyPr>
                      </wps:wsp>
                    </wpg:wgp>
                  </a:graphicData>
                </a:graphic>
              </wp:anchor>
            </w:drawing>
          </mc:Choice>
          <mc:Fallback>
            <w:pict>
              <v:group style="position:absolute;margin-left:50.040001pt;margin-top:9.214859pt;width:321.75pt;height:221.6pt;mso-position-horizontal-relative:page;mso-position-vertical-relative:paragraph;z-index:15768064" id="docshapegroup143" coordorigin="1001,184" coordsize="6435,4432">
                <v:rect style="position:absolute;left:4200;top:3088;width:341;height:12" id="docshape144" filled="true" fillcolor="#000000" stroked="false">
                  <v:fill type="solid"/>
                </v:rect>
                <v:shape style="position:absolute;left:1000;top:184;width:6434;height:1597" type="#_x0000_t202" id="docshape145" filled="false" stroked="false">
                  <v:textbox inset="0,0,0,0">
                    <w:txbxContent>
                      <w:p>
                        <w:pPr>
                          <w:spacing w:line="194" w:lineRule="exact" w:before="0"/>
                          <w:ind w:left="0" w:right="0" w:firstLine="0"/>
                          <w:jc w:val="both"/>
                          <w:rPr>
                            <w:b/>
                            <w:position w:val="6"/>
                            <w:sz w:val="11"/>
                          </w:rPr>
                        </w:pPr>
                        <w:r>
                          <w:rPr>
                            <w:b/>
                            <w:sz w:val="17"/>
                          </w:rPr>
                          <w:t>A.</w:t>
                        </w:r>
                        <w:r>
                          <w:rPr>
                            <w:b/>
                            <w:spacing w:val="-11"/>
                            <w:sz w:val="17"/>
                          </w:rPr>
                          <w:t> </w:t>
                        </w:r>
                        <w:r>
                          <w:rPr>
                            <w:rFonts w:ascii="Cambria" w:hAnsi="Cambria" w:eastAsia="Cambria"/>
                            <w:sz w:val="17"/>
                          </w:rPr>
                          <w:t>∆𝒓𝑺°</w:t>
                        </w:r>
                        <w:r>
                          <w:rPr>
                            <w:rFonts w:ascii="Cambria" w:hAnsi="Cambria" w:eastAsia="Cambria"/>
                            <w:spacing w:val="21"/>
                            <w:sz w:val="17"/>
                          </w:rPr>
                          <w:t> </w:t>
                        </w:r>
                        <w:r>
                          <w:rPr>
                            <w:rFonts w:ascii="Cambria" w:hAnsi="Cambria" w:eastAsia="Cambria"/>
                            <w:sz w:val="17"/>
                          </w:rPr>
                          <w:t>≈</w:t>
                        </w:r>
                        <w:r>
                          <w:rPr>
                            <w:rFonts w:ascii="Cambria" w:hAnsi="Cambria" w:eastAsia="Cambria"/>
                            <w:spacing w:val="23"/>
                            <w:sz w:val="17"/>
                          </w:rPr>
                          <w:t> </w:t>
                        </w:r>
                        <w:r>
                          <w:rPr>
                            <w:rFonts w:ascii="Cambria" w:hAnsi="Cambria" w:eastAsia="Cambria"/>
                            <w:sz w:val="17"/>
                          </w:rPr>
                          <w:t>𝟑𝟑</w:t>
                        </w:r>
                        <w:r>
                          <w:rPr>
                            <w:rFonts w:ascii="Cambria" w:hAnsi="Cambria" w:eastAsia="Cambria"/>
                            <w:spacing w:val="-8"/>
                            <w:sz w:val="17"/>
                          </w:rPr>
                          <w:t> </w:t>
                        </w:r>
                        <w:r>
                          <w:rPr>
                            <w:b/>
                            <w:sz w:val="17"/>
                          </w:rPr>
                          <w:t>J.mol</w:t>
                        </w:r>
                        <w:r>
                          <w:rPr>
                            <w:b/>
                            <w:position w:val="6"/>
                            <w:sz w:val="11"/>
                          </w:rPr>
                          <w:t>-1</w:t>
                        </w:r>
                        <w:r>
                          <w:rPr>
                            <w:b/>
                            <w:sz w:val="17"/>
                          </w:rPr>
                          <w:t>.K</w:t>
                        </w:r>
                        <w:r>
                          <w:rPr>
                            <w:b/>
                            <w:position w:val="6"/>
                            <w:sz w:val="11"/>
                          </w:rPr>
                          <w:t>-</w:t>
                        </w:r>
                        <w:r>
                          <w:rPr>
                            <w:b/>
                            <w:spacing w:val="-10"/>
                            <w:position w:val="6"/>
                            <w:sz w:val="11"/>
                          </w:rPr>
                          <w:t>1</w:t>
                        </w:r>
                      </w:p>
                      <w:p>
                        <w:pPr>
                          <w:spacing w:line="276" w:lineRule="auto" w:before="26"/>
                          <w:ind w:left="0" w:right="18" w:firstLine="0"/>
                          <w:jc w:val="both"/>
                          <w:rPr>
                            <w:b/>
                            <w:sz w:val="17"/>
                          </w:rPr>
                        </w:pPr>
                        <w:r>
                          <w:rPr>
                            <w:b/>
                            <w:position w:val="1"/>
                            <w:sz w:val="17"/>
                          </w:rPr>
                          <w:t>VRAI</w:t>
                        </w:r>
                        <w:r>
                          <w:rPr>
                            <w:b/>
                            <w:spacing w:val="-2"/>
                            <w:position w:val="1"/>
                            <w:sz w:val="17"/>
                          </w:rPr>
                          <w:t> </w:t>
                        </w:r>
                        <w:r>
                          <w:rPr>
                            <w:b/>
                            <w:position w:val="1"/>
                            <w:sz w:val="17"/>
                          </w:rPr>
                          <w:t>–</w:t>
                        </w:r>
                        <w:r>
                          <w:rPr>
                            <w:b/>
                            <w:spacing w:val="-3"/>
                            <w:position w:val="1"/>
                            <w:sz w:val="17"/>
                          </w:rPr>
                          <w:t> </w:t>
                        </w:r>
                        <w:r>
                          <w:rPr>
                            <w:b/>
                            <w:position w:val="1"/>
                            <w:sz w:val="17"/>
                          </w:rPr>
                          <w:t>On</w:t>
                        </w:r>
                        <w:r>
                          <w:rPr>
                            <w:b/>
                            <w:spacing w:val="-2"/>
                            <w:position w:val="1"/>
                            <w:sz w:val="17"/>
                          </w:rPr>
                          <w:t> </w:t>
                        </w:r>
                        <w:r>
                          <w:rPr>
                            <w:b/>
                            <w:position w:val="1"/>
                            <w:sz w:val="17"/>
                          </w:rPr>
                          <w:t>nous</w:t>
                        </w:r>
                        <w:r>
                          <w:rPr>
                            <w:b/>
                            <w:spacing w:val="-6"/>
                            <w:position w:val="1"/>
                            <w:sz w:val="17"/>
                          </w:rPr>
                          <w:t> </w:t>
                        </w:r>
                        <w:r>
                          <w:rPr>
                            <w:b/>
                            <w:position w:val="1"/>
                            <w:sz w:val="17"/>
                          </w:rPr>
                          <w:t>donne</w:t>
                        </w:r>
                        <w:r>
                          <w:rPr>
                            <w:b/>
                            <w:spacing w:val="-5"/>
                            <w:position w:val="1"/>
                            <w:sz w:val="17"/>
                          </w:rPr>
                          <w:t> </w:t>
                        </w:r>
                        <w:r>
                          <w:rPr>
                            <w:rFonts w:ascii="Footlight MT Light" w:hAnsi="Footlight MT Light"/>
                            <w:position w:val="1"/>
                            <w:sz w:val="17"/>
                          </w:rPr>
                          <w:t>∆</w:t>
                        </w:r>
                        <w:r>
                          <w:rPr>
                            <w:b/>
                            <w:sz w:val="11"/>
                          </w:rPr>
                          <w:t>r</w:t>
                        </w:r>
                        <w:r>
                          <w:rPr>
                            <w:b/>
                            <w:position w:val="1"/>
                            <w:sz w:val="17"/>
                          </w:rPr>
                          <w:t>G°</w:t>
                        </w:r>
                        <w:r>
                          <w:rPr>
                            <w:b/>
                            <w:spacing w:val="-3"/>
                            <w:position w:val="1"/>
                            <w:sz w:val="17"/>
                          </w:rPr>
                          <w:t> </w:t>
                        </w:r>
                        <w:r>
                          <w:rPr>
                            <w:b/>
                            <w:position w:val="1"/>
                            <w:sz w:val="17"/>
                          </w:rPr>
                          <w:t>dans</w:t>
                        </w:r>
                        <w:r>
                          <w:rPr>
                            <w:b/>
                            <w:spacing w:val="-2"/>
                            <w:position w:val="1"/>
                            <w:sz w:val="17"/>
                          </w:rPr>
                          <w:t> </w:t>
                        </w:r>
                        <w:r>
                          <w:rPr>
                            <w:b/>
                            <w:position w:val="1"/>
                            <w:sz w:val="17"/>
                          </w:rPr>
                          <w:t>l’énoncé</w:t>
                        </w:r>
                        <w:r>
                          <w:rPr>
                            <w:b/>
                            <w:spacing w:val="-3"/>
                            <w:position w:val="1"/>
                            <w:sz w:val="17"/>
                          </w:rPr>
                          <w:t> </w:t>
                        </w:r>
                        <w:r>
                          <w:rPr>
                            <w:b/>
                            <w:position w:val="1"/>
                            <w:sz w:val="17"/>
                          </w:rPr>
                          <w:t>et</w:t>
                        </w:r>
                        <w:r>
                          <w:rPr>
                            <w:b/>
                            <w:spacing w:val="-4"/>
                            <w:position w:val="1"/>
                            <w:sz w:val="17"/>
                          </w:rPr>
                          <w:t> </w:t>
                        </w:r>
                        <w:r>
                          <w:rPr>
                            <w:b/>
                            <w:position w:val="1"/>
                            <w:sz w:val="17"/>
                          </w:rPr>
                          <w:t>on</w:t>
                        </w:r>
                        <w:r>
                          <w:rPr>
                            <w:b/>
                            <w:spacing w:val="-1"/>
                            <w:position w:val="1"/>
                            <w:sz w:val="17"/>
                          </w:rPr>
                          <w:t> </w:t>
                        </w:r>
                        <w:r>
                          <w:rPr>
                            <w:b/>
                            <w:position w:val="1"/>
                            <w:sz w:val="17"/>
                          </w:rPr>
                          <w:t>a</w:t>
                        </w:r>
                        <w:r>
                          <w:rPr>
                            <w:b/>
                            <w:spacing w:val="-3"/>
                            <w:position w:val="1"/>
                            <w:sz w:val="17"/>
                          </w:rPr>
                          <w:t> </w:t>
                        </w:r>
                        <w:r>
                          <w:rPr>
                            <w:b/>
                            <w:position w:val="1"/>
                            <w:sz w:val="17"/>
                          </w:rPr>
                          <w:t>calculé</w:t>
                        </w:r>
                        <w:r>
                          <w:rPr>
                            <w:b/>
                            <w:spacing w:val="-5"/>
                            <w:position w:val="1"/>
                            <w:sz w:val="17"/>
                          </w:rPr>
                          <w:t> </w:t>
                        </w:r>
                        <w:r>
                          <w:rPr>
                            <w:rFonts w:ascii="Footlight MT Light" w:hAnsi="Footlight MT Light"/>
                            <w:position w:val="1"/>
                            <w:sz w:val="17"/>
                          </w:rPr>
                          <w:t>∆</w:t>
                        </w:r>
                        <w:r>
                          <w:rPr>
                            <w:b/>
                            <w:sz w:val="11"/>
                          </w:rPr>
                          <w:t>r</w:t>
                        </w:r>
                        <w:r>
                          <w:rPr>
                            <w:b/>
                            <w:position w:val="1"/>
                            <w:sz w:val="17"/>
                          </w:rPr>
                          <w:t>H°</w:t>
                        </w:r>
                        <w:r>
                          <w:rPr>
                            <w:b/>
                            <w:spacing w:val="-4"/>
                            <w:position w:val="1"/>
                            <w:sz w:val="17"/>
                          </w:rPr>
                          <w:t> </w:t>
                        </w:r>
                        <w:r>
                          <w:rPr>
                            <w:b/>
                            <w:position w:val="1"/>
                            <w:sz w:val="17"/>
                          </w:rPr>
                          <w:t>à</w:t>
                        </w:r>
                        <w:r>
                          <w:rPr>
                            <w:b/>
                            <w:spacing w:val="-3"/>
                            <w:position w:val="1"/>
                            <w:sz w:val="17"/>
                          </w:rPr>
                          <w:t> </w:t>
                        </w:r>
                        <w:r>
                          <w:rPr>
                            <w:b/>
                            <w:position w:val="1"/>
                            <w:sz w:val="17"/>
                          </w:rPr>
                          <w:t>la</w:t>
                        </w:r>
                        <w:r>
                          <w:rPr>
                            <w:b/>
                            <w:spacing w:val="-3"/>
                            <w:position w:val="1"/>
                            <w:sz w:val="17"/>
                          </w:rPr>
                          <w:t> </w:t>
                        </w:r>
                        <w:r>
                          <w:rPr>
                            <w:b/>
                            <w:position w:val="1"/>
                            <w:sz w:val="17"/>
                          </w:rPr>
                          <w:t>question</w:t>
                        </w:r>
                        <w:r>
                          <w:rPr>
                            <w:b/>
                            <w:spacing w:val="-3"/>
                            <w:position w:val="1"/>
                            <w:sz w:val="17"/>
                          </w:rPr>
                          <w:t> </w:t>
                        </w:r>
                        <w:r>
                          <w:rPr>
                            <w:b/>
                            <w:position w:val="1"/>
                            <w:sz w:val="17"/>
                          </w:rPr>
                          <w:t>précédente. Pour calculer </w:t>
                        </w:r>
                        <w:r>
                          <w:rPr>
                            <w:rFonts w:ascii="Footlight MT Light" w:hAnsi="Footlight MT Light"/>
                            <w:position w:val="1"/>
                            <w:sz w:val="17"/>
                          </w:rPr>
                          <w:t>∆</w:t>
                        </w:r>
                        <w:r>
                          <w:rPr>
                            <w:b/>
                            <w:sz w:val="11"/>
                          </w:rPr>
                          <w:t>r</w:t>
                        </w:r>
                        <w:r>
                          <w:rPr>
                            <w:b/>
                            <w:position w:val="1"/>
                            <w:sz w:val="17"/>
                          </w:rPr>
                          <w:t>S° à T=298K puisqu’on est dans les conditions standards, on utilise la </w:t>
                        </w:r>
                        <w:r>
                          <w:rPr>
                            <w:b/>
                            <w:sz w:val="17"/>
                          </w:rPr>
                          <w:t>formule suivante :</w:t>
                        </w:r>
                      </w:p>
                      <w:p>
                        <w:pPr>
                          <w:spacing w:before="7"/>
                          <w:ind w:left="0" w:right="2450" w:firstLine="0"/>
                          <w:jc w:val="right"/>
                          <w:rPr>
                            <w:rFonts w:ascii="Cambria" w:hAnsi="Cambria" w:eastAsia="Cambria"/>
                            <w:sz w:val="17"/>
                          </w:rPr>
                        </w:pPr>
                        <w:r>
                          <w:rPr>
                            <w:rFonts w:ascii="Cambria" w:hAnsi="Cambria" w:eastAsia="Cambria"/>
                            <w:w w:val="110"/>
                            <w:sz w:val="17"/>
                          </w:rPr>
                          <w:t>∆</w:t>
                        </w:r>
                        <w:r>
                          <w:rPr>
                            <w:rFonts w:ascii="Cambria" w:hAnsi="Cambria" w:eastAsia="Cambria"/>
                            <w:w w:val="110"/>
                            <w:sz w:val="17"/>
                            <w:vertAlign w:val="subscript"/>
                          </w:rPr>
                          <w:t>𝐫</w:t>
                        </w:r>
                        <w:r>
                          <w:rPr>
                            <w:rFonts w:ascii="Cambria" w:hAnsi="Cambria" w:eastAsia="Cambria"/>
                            <w:w w:val="110"/>
                            <w:sz w:val="17"/>
                            <w:vertAlign w:val="baseline"/>
                          </w:rPr>
                          <w:t>𝐆</w:t>
                        </w:r>
                        <w:r>
                          <w:rPr>
                            <w:rFonts w:ascii="Cambria" w:hAnsi="Cambria" w:eastAsia="Cambria"/>
                            <w:w w:val="110"/>
                            <w:sz w:val="17"/>
                            <w:vertAlign w:val="superscript"/>
                          </w:rPr>
                          <w:t>°</w:t>
                        </w:r>
                        <w:r>
                          <w:rPr>
                            <w:rFonts w:ascii="Cambria" w:hAnsi="Cambria" w:eastAsia="Cambria"/>
                            <w:spacing w:val="2"/>
                            <w:w w:val="110"/>
                            <w:sz w:val="17"/>
                            <w:vertAlign w:val="baseline"/>
                          </w:rPr>
                          <w:t> </w:t>
                        </w:r>
                        <w:r>
                          <w:rPr>
                            <w:rFonts w:ascii="Cambria" w:hAnsi="Cambria" w:eastAsia="Cambria"/>
                            <w:w w:val="110"/>
                            <w:sz w:val="17"/>
                            <w:vertAlign w:val="baseline"/>
                          </w:rPr>
                          <w:t>=</w:t>
                        </w:r>
                        <w:r>
                          <w:rPr>
                            <w:rFonts w:ascii="Cambria" w:hAnsi="Cambria" w:eastAsia="Cambria"/>
                            <w:spacing w:val="25"/>
                            <w:w w:val="110"/>
                            <w:sz w:val="17"/>
                            <w:vertAlign w:val="baseline"/>
                          </w:rPr>
                          <w:t> </w:t>
                        </w:r>
                        <w:r>
                          <w:rPr>
                            <w:rFonts w:ascii="Cambria" w:hAnsi="Cambria" w:eastAsia="Cambria"/>
                            <w:w w:val="110"/>
                            <w:sz w:val="17"/>
                            <w:vertAlign w:val="baseline"/>
                          </w:rPr>
                          <w:t>∆</w:t>
                        </w:r>
                        <w:r>
                          <w:rPr>
                            <w:rFonts w:ascii="Cambria" w:hAnsi="Cambria" w:eastAsia="Cambria"/>
                            <w:w w:val="110"/>
                            <w:sz w:val="17"/>
                            <w:vertAlign w:val="subscript"/>
                          </w:rPr>
                          <w:t>𝐫</w:t>
                        </w:r>
                        <w:r>
                          <w:rPr>
                            <w:rFonts w:ascii="Cambria" w:hAnsi="Cambria" w:eastAsia="Cambria"/>
                            <w:w w:val="110"/>
                            <w:sz w:val="17"/>
                            <w:vertAlign w:val="baseline"/>
                          </w:rPr>
                          <w:t>𝐇</w:t>
                        </w:r>
                        <w:r>
                          <w:rPr>
                            <w:rFonts w:ascii="Cambria" w:hAnsi="Cambria" w:eastAsia="Cambria"/>
                            <w:w w:val="110"/>
                            <w:sz w:val="17"/>
                            <w:vertAlign w:val="superscript"/>
                          </w:rPr>
                          <w:t>°</w:t>
                        </w:r>
                        <w:r>
                          <w:rPr>
                            <w:rFonts w:ascii="Cambria" w:hAnsi="Cambria" w:eastAsia="Cambria"/>
                            <w:spacing w:val="-7"/>
                            <w:w w:val="110"/>
                            <w:sz w:val="17"/>
                            <w:vertAlign w:val="baseline"/>
                          </w:rPr>
                          <w:t> </w:t>
                        </w:r>
                        <w:r>
                          <w:rPr>
                            <w:rFonts w:ascii="Cambria" w:hAnsi="Cambria" w:eastAsia="Cambria"/>
                            <w:w w:val="110"/>
                            <w:sz w:val="17"/>
                            <w:vertAlign w:val="baseline"/>
                          </w:rPr>
                          <w:t>−</w:t>
                        </w:r>
                        <w:r>
                          <w:rPr>
                            <w:rFonts w:ascii="Cambria" w:hAnsi="Cambria" w:eastAsia="Cambria"/>
                            <w:spacing w:val="-10"/>
                            <w:w w:val="110"/>
                            <w:sz w:val="17"/>
                            <w:vertAlign w:val="baseline"/>
                          </w:rPr>
                          <w:t> </w:t>
                        </w:r>
                        <w:r>
                          <w:rPr>
                            <w:rFonts w:ascii="Cambria" w:hAnsi="Cambria" w:eastAsia="Cambria"/>
                            <w:spacing w:val="-4"/>
                            <w:w w:val="110"/>
                            <w:sz w:val="17"/>
                            <w:vertAlign w:val="baseline"/>
                          </w:rPr>
                          <w:t>𝐓∆</w:t>
                        </w:r>
                        <w:r>
                          <w:rPr>
                            <w:rFonts w:ascii="Cambria" w:hAnsi="Cambria" w:eastAsia="Cambria"/>
                            <w:spacing w:val="-4"/>
                            <w:w w:val="110"/>
                            <w:sz w:val="17"/>
                            <w:vertAlign w:val="subscript"/>
                          </w:rPr>
                          <w:t>𝐫</w:t>
                        </w:r>
                        <w:r>
                          <w:rPr>
                            <w:rFonts w:ascii="Cambria" w:hAnsi="Cambria" w:eastAsia="Cambria"/>
                            <w:spacing w:val="-4"/>
                            <w:w w:val="110"/>
                            <w:sz w:val="17"/>
                            <w:vertAlign w:val="baseline"/>
                          </w:rPr>
                          <w:t>𝐒</w:t>
                        </w:r>
                        <w:r>
                          <w:rPr>
                            <w:rFonts w:ascii="Cambria" w:hAnsi="Cambria" w:eastAsia="Cambria"/>
                            <w:spacing w:val="-4"/>
                            <w:w w:val="110"/>
                            <w:sz w:val="17"/>
                            <w:vertAlign w:val="superscript"/>
                          </w:rPr>
                          <w:t>°</w:t>
                        </w:r>
                      </w:p>
                      <w:p>
                        <w:pPr>
                          <w:spacing w:before="36"/>
                          <w:ind w:left="0" w:right="2469" w:firstLine="0"/>
                          <w:jc w:val="right"/>
                          <w:rPr>
                            <w:rFonts w:ascii="Cambria" w:hAnsi="Cambria" w:eastAsia="Cambria"/>
                            <w:sz w:val="17"/>
                          </w:rPr>
                        </w:pPr>
                        <w:r>
                          <w:rPr>
                            <w:rFonts w:ascii="Cambria" w:hAnsi="Cambria" w:eastAsia="Cambria"/>
                            <w:sz w:val="17"/>
                          </w:rPr>
                          <w:t>𝐓∆</w:t>
                        </w:r>
                        <w:r>
                          <w:rPr>
                            <w:rFonts w:ascii="Cambria" w:hAnsi="Cambria" w:eastAsia="Cambria"/>
                            <w:sz w:val="17"/>
                            <w:vertAlign w:val="subscript"/>
                          </w:rPr>
                          <w:t>𝐫</w:t>
                        </w:r>
                        <w:r>
                          <w:rPr>
                            <w:rFonts w:ascii="Cambria" w:hAnsi="Cambria" w:eastAsia="Cambria"/>
                            <w:sz w:val="17"/>
                            <w:vertAlign w:val="baseline"/>
                          </w:rPr>
                          <w:t>𝐒</w:t>
                        </w:r>
                        <w:r>
                          <w:rPr>
                            <w:rFonts w:ascii="Cambria" w:hAnsi="Cambria" w:eastAsia="Cambria"/>
                            <w:sz w:val="17"/>
                            <w:vertAlign w:val="superscript"/>
                          </w:rPr>
                          <w:t>°</w:t>
                        </w:r>
                        <w:r>
                          <w:rPr>
                            <w:rFonts w:ascii="Cambria" w:hAnsi="Cambria" w:eastAsia="Cambria"/>
                            <w:spacing w:val="22"/>
                            <w:sz w:val="17"/>
                            <w:vertAlign w:val="baseline"/>
                          </w:rPr>
                          <w:t> </w:t>
                        </w:r>
                        <w:r>
                          <w:rPr>
                            <w:rFonts w:ascii="Cambria" w:hAnsi="Cambria" w:eastAsia="Cambria"/>
                            <w:sz w:val="17"/>
                            <w:vertAlign w:val="baseline"/>
                          </w:rPr>
                          <w:t>=</w:t>
                        </w:r>
                        <w:r>
                          <w:rPr>
                            <w:rFonts w:ascii="Cambria" w:hAnsi="Cambria" w:eastAsia="Cambria"/>
                            <w:spacing w:val="18"/>
                            <w:sz w:val="17"/>
                            <w:vertAlign w:val="baseline"/>
                          </w:rPr>
                          <w:t> </w:t>
                        </w:r>
                        <w:r>
                          <w:rPr>
                            <w:rFonts w:ascii="Cambria" w:hAnsi="Cambria" w:eastAsia="Cambria"/>
                            <w:sz w:val="17"/>
                            <w:vertAlign w:val="baseline"/>
                          </w:rPr>
                          <w:t>∆</w:t>
                        </w:r>
                        <w:r>
                          <w:rPr>
                            <w:rFonts w:ascii="Cambria" w:hAnsi="Cambria" w:eastAsia="Cambria"/>
                            <w:sz w:val="17"/>
                            <w:vertAlign w:val="subscript"/>
                          </w:rPr>
                          <w:t>𝐫</w:t>
                        </w:r>
                        <w:r>
                          <w:rPr>
                            <w:rFonts w:ascii="Cambria" w:hAnsi="Cambria" w:eastAsia="Cambria"/>
                            <w:sz w:val="17"/>
                            <w:vertAlign w:val="baseline"/>
                          </w:rPr>
                          <w:t>𝐇</w:t>
                        </w:r>
                        <w:r>
                          <w:rPr>
                            <w:rFonts w:ascii="Cambria" w:hAnsi="Cambria" w:eastAsia="Cambria"/>
                            <w:sz w:val="17"/>
                            <w:vertAlign w:val="superscript"/>
                          </w:rPr>
                          <w:t>°</w:t>
                        </w:r>
                        <w:r>
                          <w:rPr>
                            <w:rFonts w:ascii="Cambria" w:hAnsi="Cambria" w:eastAsia="Cambria"/>
                            <w:spacing w:val="14"/>
                            <w:sz w:val="17"/>
                            <w:vertAlign w:val="baseline"/>
                          </w:rPr>
                          <w:t> </w:t>
                        </w:r>
                        <w:r>
                          <w:rPr>
                            <w:rFonts w:ascii="Cambria" w:hAnsi="Cambria" w:eastAsia="Cambria"/>
                            <w:sz w:val="17"/>
                            <w:vertAlign w:val="baseline"/>
                          </w:rPr>
                          <w:t>−</w:t>
                        </w:r>
                        <w:r>
                          <w:rPr>
                            <w:rFonts w:ascii="Cambria" w:hAnsi="Cambria" w:eastAsia="Cambria"/>
                            <w:spacing w:val="5"/>
                            <w:sz w:val="17"/>
                            <w:vertAlign w:val="baseline"/>
                          </w:rPr>
                          <w:t> </w:t>
                        </w:r>
                        <w:r>
                          <w:rPr>
                            <w:rFonts w:ascii="Cambria" w:hAnsi="Cambria" w:eastAsia="Cambria"/>
                            <w:spacing w:val="-4"/>
                            <w:sz w:val="17"/>
                            <w:vertAlign w:val="baseline"/>
                          </w:rPr>
                          <w:t>∆</w:t>
                        </w:r>
                        <w:r>
                          <w:rPr>
                            <w:rFonts w:ascii="Cambria" w:hAnsi="Cambria" w:eastAsia="Cambria"/>
                            <w:spacing w:val="-4"/>
                            <w:sz w:val="17"/>
                            <w:vertAlign w:val="subscript"/>
                          </w:rPr>
                          <w:t>𝐫</w:t>
                        </w:r>
                        <w:r>
                          <w:rPr>
                            <w:rFonts w:ascii="Cambria" w:hAnsi="Cambria" w:eastAsia="Cambria"/>
                            <w:spacing w:val="-4"/>
                            <w:sz w:val="17"/>
                            <w:vertAlign w:val="baseline"/>
                          </w:rPr>
                          <w:t>𝐆</w:t>
                        </w:r>
                        <w:r>
                          <w:rPr>
                            <w:rFonts w:ascii="Cambria" w:hAnsi="Cambria" w:eastAsia="Cambria"/>
                            <w:spacing w:val="-4"/>
                            <w:sz w:val="17"/>
                            <w:vertAlign w:val="superscript"/>
                          </w:rPr>
                          <w:t>°</w:t>
                        </w:r>
                      </w:p>
                      <w:p>
                        <w:pPr>
                          <w:spacing w:before="36"/>
                          <w:ind w:left="0" w:right="2527" w:firstLine="0"/>
                          <w:jc w:val="right"/>
                          <w:rPr>
                            <w:rFonts w:ascii="Cambria" w:hAnsi="Cambria" w:eastAsia="Cambria"/>
                            <w:sz w:val="17"/>
                          </w:rPr>
                        </w:pPr>
                        <w:r>
                          <w:rPr>
                            <w:rFonts w:ascii="Cambria" w:hAnsi="Cambria" w:eastAsia="Cambria"/>
                            <w:sz w:val="17"/>
                          </w:rPr>
                          <w:t>∆</w:t>
                        </w:r>
                        <w:r>
                          <w:rPr>
                            <w:rFonts w:ascii="Cambria" w:hAnsi="Cambria" w:eastAsia="Cambria"/>
                            <w:sz w:val="17"/>
                            <w:vertAlign w:val="subscript"/>
                          </w:rPr>
                          <w:t>𝐫</w:t>
                        </w:r>
                        <w:r>
                          <w:rPr>
                            <w:rFonts w:ascii="Cambria" w:hAnsi="Cambria" w:eastAsia="Cambria"/>
                            <w:sz w:val="17"/>
                            <w:vertAlign w:val="baseline"/>
                          </w:rPr>
                          <w:t>𝐇</w:t>
                        </w:r>
                        <w:r>
                          <w:rPr>
                            <w:rFonts w:ascii="Cambria" w:hAnsi="Cambria" w:eastAsia="Cambria"/>
                            <w:sz w:val="17"/>
                            <w:vertAlign w:val="superscript"/>
                          </w:rPr>
                          <w:t>°</w:t>
                        </w:r>
                        <w:r>
                          <w:rPr>
                            <w:rFonts w:ascii="Cambria" w:hAnsi="Cambria" w:eastAsia="Cambria"/>
                            <w:spacing w:val="27"/>
                            <w:sz w:val="17"/>
                            <w:vertAlign w:val="baseline"/>
                          </w:rPr>
                          <w:t> </w:t>
                        </w:r>
                        <w:r>
                          <w:rPr>
                            <w:rFonts w:ascii="Cambria" w:hAnsi="Cambria" w:eastAsia="Cambria"/>
                            <w:sz w:val="17"/>
                            <w:vertAlign w:val="baseline"/>
                          </w:rPr>
                          <w:t>−</w:t>
                        </w:r>
                        <w:r>
                          <w:rPr>
                            <w:rFonts w:ascii="Cambria" w:hAnsi="Cambria" w:eastAsia="Cambria"/>
                            <w:spacing w:val="21"/>
                            <w:sz w:val="17"/>
                            <w:vertAlign w:val="baseline"/>
                          </w:rPr>
                          <w:t> </w:t>
                        </w:r>
                        <w:r>
                          <w:rPr>
                            <w:rFonts w:ascii="Cambria" w:hAnsi="Cambria" w:eastAsia="Cambria"/>
                            <w:spacing w:val="-4"/>
                            <w:sz w:val="17"/>
                            <w:vertAlign w:val="baseline"/>
                          </w:rPr>
                          <w:t>∆</w:t>
                        </w:r>
                        <w:r>
                          <w:rPr>
                            <w:rFonts w:ascii="Cambria" w:hAnsi="Cambria" w:eastAsia="Cambria"/>
                            <w:spacing w:val="-4"/>
                            <w:sz w:val="17"/>
                            <w:vertAlign w:val="subscript"/>
                          </w:rPr>
                          <w:t>𝐫</w:t>
                        </w:r>
                        <w:r>
                          <w:rPr>
                            <w:rFonts w:ascii="Cambria" w:hAnsi="Cambria" w:eastAsia="Cambria"/>
                            <w:spacing w:val="-4"/>
                            <w:sz w:val="17"/>
                            <w:vertAlign w:val="baseline"/>
                          </w:rPr>
                          <w:t>𝐆</w:t>
                        </w:r>
                        <w:r>
                          <w:rPr>
                            <w:rFonts w:ascii="Cambria" w:hAnsi="Cambria" w:eastAsia="Cambria"/>
                            <w:spacing w:val="-4"/>
                            <w:sz w:val="17"/>
                            <w:vertAlign w:val="superscript"/>
                          </w:rPr>
                          <w:t>°</w:t>
                        </w:r>
                      </w:p>
                    </w:txbxContent>
                  </v:textbox>
                  <w10:wrap type="none"/>
                </v:shape>
                <v:shape style="position:absolute;left:3499;top:1694;width:507;height:217" type="#_x0000_t202" id="docshape146" filled="false" stroked="false">
                  <v:textbox inset="0,0,0,0">
                    <w:txbxContent>
                      <w:p>
                        <w:pPr>
                          <w:spacing w:line="194" w:lineRule="exact" w:before="0"/>
                          <w:ind w:left="0" w:right="0" w:firstLine="0"/>
                          <w:jc w:val="left"/>
                          <w:rPr>
                            <w:rFonts w:ascii="Cambria" w:hAnsi="Cambria" w:eastAsia="Cambria"/>
                            <w:sz w:val="17"/>
                          </w:rPr>
                        </w:pPr>
                        <w:r>
                          <w:rPr>
                            <w:rFonts w:ascii="Cambria" w:hAnsi="Cambria" w:eastAsia="Cambria"/>
                            <w:w w:val="90"/>
                            <w:sz w:val="17"/>
                          </w:rPr>
                          <w:t>∆</w:t>
                        </w:r>
                        <w:r>
                          <w:rPr>
                            <w:rFonts w:ascii="Cambria" w:hAnsi="Cambria" w:eastAsia="Cambria"/>
                            <w:w w:val="90"/>
                            <w:sz w:val="17"/>
                            <w:vertAlign w:val="subscript"/>
                          </w:rPr>
                          <w:t>𝐫</w:t>
                        </w:r>
                        <w:r>
                          <w:rPr>
                            <w:rFonts w:ascii="Cambria" w:hAnsi="Cambria" w:eastAsia="Cambria"/>
                            <w:w w:val="90"/>
                            <w:sz w:val="17"/>
                            <w:vertAlign w:val="baseline"/>
                          </w:rPr>
                          <w:t>𝐒</w:t>
                        </w:r>
                        <w:r>
                          <w:rPr>
                            <w:rFonts w:ascii="Cambria" w:hAnsi="Cambria" w:eastAsia="Cambria"/>
                            <w:w w:val="90"/>
                            <w:sz w:val="17"/>
                            <w:vertAlign w:val="superscript"/>
                          </w:rPr>
                          <w:t>°</w:t>
                        </w:r>
                        <w:r>
                          <w:rPr>
                            <w:rFonts w:ascii="Cambria" w:hAnsi="Cambria" w:eastAsia="Cambria"/>
                            <w:spacing w:val="11"/>
                            <w:w w:val="110"/>
                            <w:sz w:val="17"/>
                            <w:vertAlign w:val="baseline"/>
                          </w:rPr>
                          <w:t> </w:t>
                        </w:r>
                        <w:r>
                          <w:rPr>
                            <w:rFonts w:ascii="Cambria" w:hAnsi="Cambria" w:eastAsia="Cambria"/>
                            <w:spacing w:val="-85"/>
                            <w:w w:val="110"/>
                            <w:sz w:val="17"/>
                            <w:vertAlign w:val="baseline"/>
                          </w:rPr>
                          <w:t>=</w:t>
                        </w:r>
                      </w:p>
                    </w:txbxContent>
                  </v:textbox>
                  <w10:wrap type="none"/>
                </v:shape>
                <v:shape style="position:absolute;left:4416;top:1831;width:131;height:170" type="#_x0000_t202" id="docshape147" filled="false" stroked="false">
                  <v:textbox inset="0,0,0,0">
                    <w:txbxContent>
                      <w:p>
                        <w:pPr>
                          <w:spacing w:line="170" w:lineRule="exact" w:before="0"/>
                          <w:ind w:left="0" w:right="0" w:firstLine="0"/>
                          <w:jc w:val="left"/>
                          <w:rPr>
                            <w:rFonts w:ascii="Cambria" w:eastAsia="Cambria"/>
                            <w:sz w:val="17"/>
                          </w:rPr>
                        </w:pPr>
                        <w:r>
                          <w:rPr>
                            <w:rFonts w:ascii="Cambria" w:eastAsia="Cambria"/>
                            <w:spacing w:val="-10"/>
                            <w:w w:val="75"/>
                            <w:sz w:val="17"/>
                          </w:rPr>
                          <w:t>𝐓</w:t>
                        </w:r>
                      </w:p>
                    </w:txbxContent>
                  </v:textbox>
                  <w10:wrap type="none"/>
                </v:shape>
                <v:shape style="position:absolute;left:3004;top:2133;width:507;height:217" type="#_x0000_t202" id="docshape148" filled="false" stroked="false">
                  <v:textbox inset="0,0,0,0">
                    <w:txbxContent>
                      <w:p>
                        <w:pPr>
                          <w:spacing w:line="194" w:lineRule="exact" w:before="0"/>
                          <w:ind w:left="0" w:right="0" w:firstLine="0"/>
                          <w:jc w:val="left"/>
                          <w:rPr>
                            <w:rFonts w:ascii="Cambria" w:hAnsi="Cambria" w:eastAsia="Cambria"/>
                            <w:sz w:val="17"/>
                          </w:rPr>
                        </w:pPr>
                        <w:r>
                          <w:rPr>
                            <w:rFonts w:ascii="Cambria" w:hAnsi="Cambria" w:eastAsia="Cambria"/>
                            <w:w w:val="90"/>
                            <w:sz w:val="17"/>
                          </w:rPr>
                          <w:t>∆</w:t>
                        </w:r>
                        <w:r>
                          <w:rPr>
                            <w:rFonts w:ascii="Cambria" w:hAnsi="Cambria" w:eastAsia="Cambria"/>
                            <w:w w:val="90"/>
                            <w:sz w:val="17"/>
                            <w:vertAlign w:val="subscript"/>
                          </w:rPr>
                          <w:t>𝐫</w:t>
                        </w:r>
                        <w:r>
                          <w:rPr>
                            <w:rFonts w:ascii="Cambria" w:hAnsi="Cambria" w:eastAsia="Cambria"/>
                            <w:w w:val="90"/>
                            <w:sz w:val="17"/>
                            <w:vertAlign w:val="baseline"/>
                          </w:rPr>
                          <w:t>𝐒</w:t>
                        </w:r>
                        <w:r>
                          <w:rPr>
                            <w:rFonts w:ascii="Cambria" w:hAnsi="Cambria" w:eastAsia="Cambria"/>
                            <w:w w:val="90"/>
                            <w:sz w:val="17"/>
                            <w:vertAlign w:val="superscript"/>
                          </w:rPr>
                          <w:t>°</w:t>
                        </w:r>
                        <w:r>
                          <w:rPr>
                            <w:rFonts w:ascii="Cambria" w:hAnsi="Cambria" w:eastAsia="Cambria"/>
                            <w:spacing w:val="12"/>
                            <w:w w:val="110"/>
                            <w:sz w:val="17"/>
                            <w:vertAlign w:val="baseline"/>
                          </w:rPr>
                          <w:t> </w:t>
                        </w:r>
                        <w:r>
                          <w:rPr>
                            <w:rFonts w:ascii="Cambria" w:hAnsi="Cambria" w:eastAsia="Cambria"/>
                            <w:spacing w:val="-86"/>
                            <w:w w:val="110"/>
                            <w:sz w:val="17"/>
                            <w:vertAlign w:val="baseline"/>
                          </w:rPr>
                          <w:t>=</w:t>
                        </w:r>
                      </w:p>
                    </w:txbxContent>
                  </v:textbox>
                  <w10:wrap type="none"/>
                </v:shape>
                <v:shape style="position:absolute;left:3540;top:2003;width:1881;height:636" type="#_x0000_t202" id="docshape149" filled="false" stroked="false">
                  <v:textbox inset="0,0,0,0">
                    <w:txbxContent>
                      <w:p>
                        <w:pPr>
                          <w:spacing w:line="194" w:lineRule="exact" w:before="0"/>
                          <w:ind w:left="0" w:right="18" w:firstLine="0"/>
                          <w:jc w:val="center"/>
                          <w:rPr>
                            <w:rFonts w:ascii="Cambria" w:hAnsi="Cambria" w:eastAsia="Cambria"/>
                            <w:sz w:val="17"/>
                          </w:rPr>
                        </w:pPr>
                        <w:r>
                          <w:rPr>
                            <w:rFonts w:ascii="Cambria" w:hAnsi="Cambria" w:eastAsia="Cambria"/>
                            <w:spacing w:val="-10"/>
                            <w:sz w:val="17"/>
                          </w:rPr>
                          <w:t>−</w:t>
                        </w:r>
                        <w:r>
                          <w:rPr>
                            <w:rFonts w:ascii="Cambria" w:hAnsi="Cambria" w:eastAsia="Cambria"/>
                            <w:spacing w:val="-1"/>
                            <w:sz w:val="17"/>
                          </w:rPr>
                          <w:t> </w:t>
                        </w:r>
                        <w:r>
                          <w:rPr>
                            <w:rFonts w:ascii="Cambria" w:hAnsi="Cambria" w:eastAsia="Cambria"/>
                            <w:spacing w:val="-10"/>
                            <w:sz w:val="17"/>
                          </w:rPr>
                          <w:t>𝟏𝟓𝟔𝟎.</w:t>
                        </w:r>
                        <w:r>
                          <w:rPr>
                            <w:rFonts w:ascii="Cambria" w:hAnsi="Cambria" w:eastAsia="Cambria"/>
                            <w:spacing w:val="-13"/>
                            <w:sz w:val="17"/>
                          </w:rPr>
                          <w:t> </w:t>
                        </w:r>
                        <w:r>
                          <w:rPr>
                            <w:rFonts w:ascii="Cambria" w:hAnsi="Cambria" w:eastAsia="Cambria"/>
                            <w:spacing w:val="-10"/>
                            <w:sz w:val="17"/>
                          </w:rPr>
                          <w:t>𝟏𝟎</w:t>
                        </w:r>
                        <w:r>
                          <w:rPr>
                            <w:rFonts w:ascii="Cambria" w:hAnsi="Cambria" w:eastAsia="Cambria"/>
                            <w:spacing w:val="-10"/>
                            <w:sz w:val="17"/>
                            <w:vertAlign w:val="superscript"/>
                          </w:rPr>
                          <w:t>𝟑</w:t>
                        </w:r>
                        <w:r>
                          <w:rPr>
                            <w:rFonts w:ascii="Cambria" w:hAnsi="Cambria" w:eastAsia="Cambria"/>
                            <w:sz w:val="17"/>
                            <w:vertAlign w:val="baseline"/>
                          </w:rPr>
                          <w:t> </w:t>
                        </w:r>
                        <w:r>
                          <w:rPr>
                            <w:rFonts w:ascii="Cambria" w:hAnsi="Cambria" w:eastAsia="Cambria"/>
                            <w:spacing w:val="-10"/>
                            <w:sz w:val="17"/>
                            <w:vertAlign w:val="baseline"/>
                          </w:rPr>
                          <w:t>+</w:t>
                        </w:r>
                        <w:r>
                          <w:rPr>
                            <w:rFonts w:ascii="Cambria" w:hAnsi="Cambria" w:eastAsia="Cambria"/>
                            <w:spacing w:val="1"/>
                            <w:sz w:val="17"/>
                            <w:vertAlign w:val="baseline"/>
                          </w:rPr>
                          <w:t> </w:t>
                        </w:r>
                        <w:r>
                          <w:rPr>
                            <w:rFonts w:ascii="Cambria" w:hAnsi="Cambria" w:eastAsia="Cambria"/>
                            <w:spacing w:val="-56"/>
                            <w:sz w:val="17"/>
                            <w:vertAlign w:val="baseline"/>
                          </w:rPr>
                          <w:t>𝟏𝟓𝟕𝟎.</w:t>
                        </w:r>
                        <w:r>
                          <w:rPr>
                            <w:rFonts w:ascii="Cambria" w:hAnsi="Cambria" w:eastAsia="Cambria"/>
                            <w:spacing w:val="40"/>
                            <w:w w:val="105"/>
                            <w:sz w:val="17"/>
                            <w:vertAlign w:val="baseline"/>
                          </w:rPr>
                          <w:t> </w:t>
                        </w:r>
                        <w:r>
                          <w:rPr>
                            <w:rFonts w:ascii="Cambria" w:hAnsi="Cambria" w:eastAsia="Cambria"/>
                            <w:spacing w:val="-117"/>
                            <w:w w:val="105"/>
                            <w:sz w:val="17"/>
                            <w:vertAlign w:val="baseline"/>
                          </w:rPr>
                          <w:t>𝟏𝟎</w:t>
                        </w:r>
                        <w:r>
                          <w:rPr>
                            <w:rFonts w:ascii="Cambria" w:hAnsi="Cambria" w:eastAsia="Cambria"/>
                            <w:spacing w:val="-117"/>
                            <w:w w:val="105"/>
                            <w:sz w:val="17"/>
                            <w:vertAlign w:val="superscript"/>
                          </w:rPr>
                          <w:t>𝟑</w:t>
                        </w:r>
                      </w:p>
                      <w:p>
                        <w:pPr>
                          <w:spacing w:before="43"/>
                          <w:ind w:left="0" w:right="10" w:firstLine="0"/>
                          <w:jc w:val="center"/>
                          <w:rPr>
                            <w:rFonts w:ascii="Cambria" w:eastAsia="Cambria"/>
                            <w:sz w:val="17"/>
                          </w:rPr>
                        </w:pPr>
                        <w:r>
                          <w:rPr>
                            <w:rFonts w:ascii="Cambria" w:eastAsia="Cambria"/>
                            <w:spacing w:val="-5"/>
                            <w:sz w:val="17"/>
                          </w:rPr>
                          <w:t>𝟐𝟗𝟖</w:t>
                        </w:r>
                      </w:p>
                      <w:p>
                        <w:pPr>
                          <w:spacing w:before="0"/>
                          <w:ind w:left="0" w:right="18" w:firstLine="0"/>
                          <w:jc w:val="center"/>
                          <w:rPr>
                            <w:rFonts w:ascii="Cambria" w:eastAsia="Cambria"/>
                            <w:sz w:val="17"/>
                          </w:rPr>
                        </w:pPr>
                        <w:r>
                          <w:rPr>
                            <w:rFonts w:ascii="Cambria" w:eastAsia="Cambria"/>
                            <w:w w:val="90"/>
                            <w:sz w:val="17"/>
                          </w:rPr>
                          <w:t>𝟏𝟎.</w:t>
                        </w:r>
                        <w:r>
                          <w:rPr>
                            <w:rFonts w:ascii="Cambria" w:eastAsia="Cambria"/>
                            <w:spacing w:val="-4"/>
                            <w:w w:val="90"/>
                            <w:sz w:val="17"/>
                          </w:rPr>
                          <w:t> </w:t>
                        </w:r>
                        <w:r>
                          <w:rPr>
                            <w:rFonts w:ascii="Cambria" w:eastAsia="Cambria"/>
                            <w:spacing w:val="-5"/>
                            <w:w w:val="95"/>
                            <w:sz w:val="17"/>
                          </w:rPr>
                          <w:t>𝟏𝟎</w:t>
                        </w:r>
                        <w:r>
                          <w:rPr>
                            <w:rFonts w:ascii="Cambria" w:eastAsia="Cambria"/>
                            <w:spacing w:val="-5"/>
                            <w:w w:val="95"/>
                            <w:sz w:val="17"/>
                            <w:vertAlign w:val="superscript"/>
                          </w:rPr>
                          <w:t>𝟑</w:t>
                        </w:r>
                      </w:p>
                    </w:txbxContent>
                  </v:textbox>
                  <w10:wrap type="none"/>
                </v:shape>
                <v:shape style="position:absolute;left:3664;top:2572;width:507;height:219" type="#_x0000_t202" id="docshape150" filled="false" stroked="false">
                  <v:textbox inset="0,0,0,0">
                    <w:txbxContent>
                      <w:p>
                        <w:pPr>
                          <w:spacing w:line="196" w:lineRule="exact" w:before="0"/>
                          <w:ind w:left="0" w:right="0" w:firstLine="0"/>
                          <w:jc w:val="left"/>
                          <w:rPr>
                            <w:rFonts w:ascii="Cambria" w:hAnsi="Cambria" w:eastAsia="Cambria"/>
                            <w:sz w:val="17"/>
                          </w:rPr>
                        </w:pPr>
                        <w:r>
                          <w:rPr>
                            <w:rFonts w:ascii="Cambria" w:hAnsi="Cambria" w:eastAsia="Cambria"/>
                            <w:w w:val="90"/>
                            <w:sz w:val="17"/>
                          </w:rPr>
                          <w:t>∆</w:t>
                        </w:r>
                        <w:r>
                          <w:rPr>
                            <w:rFonts w:ascii="Cambria" w:hAnsi="Cambria" w:eastAsia="Cambria"/>
                            <w:w w:val="90"/>
                            <w:sz w:val="17"/>
                            <w:vertAlign w:val="subscript"/>
                          </w:rPr>
                          <w:t>𝐫</w:t>
                        </w:r>
                        <w:r>
                          <w:rPr>
                            <w:rFonts w:ascii="Cambria" w:hAnsi="Cambria" w:eastAsia="Cambria"/>
                            <w:w w:val="90"/>
                            <w:sz w:val="17"/>
                            <w:vertAlign w:val="baseline"/>
                          </w:rPr>
                          <w:t>𝐒</w:t>
                        </w:r>
                        <w:r>
                          <w:rPr>
                            <w:rFonts w:ascii="Cambria" w:hAnsi="Cambria" w:eastAsia="Cambria"/>
                            <w:w w:val="90"/>
                            <w:sz w:val="17"/>
                            <w:vertAlign w:val="superscript"/>
                          </w:rPr>
                          <w:t>°</w:t>
                        </w:r>
                        <w:r>
                          <w:rPr>
                            <w:rFonts w:ascii="Cambria" w:hAnsi="Cambria" w:eastAsia="Cambria"/>
                            <w:spacing w:val="12"/>
                            <w:w w:val="110"/>
                            <w:sz w:val="17"/>
                            <w:vertAlign w:val="baseline"/>
                          </w:rPr>
                          <w:t> </w:t>
                        </w:r>
                        <w:r>
                          <w:rPr>
                            <w:rFonts w:ascii="Cambria" w:hAnsi="Cambria" w:eastAsia="Cambria"/>
                            <w:spacing w:val="-86"/>
                            <w:w w:val="110"/>
                            <w:sz w:val="17"/>
                            <w:vertAlign w:val="baseline"/>
                          </w:rPr>
                          <w:t>=</w:t>
                        </w:r>
                      </w:p>
                    </w:txbxContent>
                  </v:textbox>
                  <w10:wrap type="none"/>
                </v:shape>
                <v:shape style="position:absolute;left:3664;top:2985;width:507;height:217" type="#_x0000_t202" id="docshape151" filled="false" stroked="false">
                  <v:textbox inset="0,0,0,0">
                    <w:txbxContent>
                      <w:p>
                        <w:pPr>
                          <w:spacing w:line="194" w:lineRule="exact" w:before="0"/>
                          <w:ind w:left="0" w:right="0" w:firstLine="0"/>
                          <w:jc w:val="left"/>
                          <w:rPr>
                            <w:rFonts w:ascii="Cambria" w:hAnsi="Cambria" w:eastAsia="Cambria"/>
                            <w:sz w:val="17"/>
                          </w:rPr>
                        </w:pPr>
                        <w:r>
                          <w:rPr>
                            <w:rFonts w:ascii="Cambria" w:hAnsi="Cambria" w:eastAsia="Cambria"/>
                            <w:w w:val="90"/>
                            <w:sz w:val="17"/>
                          </w:rPr>
                          <w:t>∆</w:t>
                        </w:r>
                        <w:r>
                          <w:rPr>
                            <w:rFonts w:ascii="Cambria" w:hAnsi="Cambria" w:eastAsia="Cambria"/>
                            <w:w w:val="90"/>
                            <w:sz w:val="17"/>
                            <w:vertAlign w:val="subscript"/>
                          </w:rPr>
                          <w:t>𝐫</w:t>
                        </w:r>
                        <w:r>
                          <w:rPr>
                            <w:rFonts w:ascii="Cambria" w:hAnsi="Cambria" w:eastAsia="Cambria"/>
                            <w:w w:val="90"/>
                            <w:sz w:val="17"/>
                            <w:vertAlign w:val="baseline"/>
                          </w:rPr>
                          <w:t>𝐒</w:t>
                        </w:r>
                        <w:r>
                          <w:rPr>
                            <w:rFonts w:ascii="Cambria" w:hAnsi="Cambria" w:eastAsia="Cambria"/>
                            <w:w w:val="90"/>
                            <w:sz w:val="17"/>
                            <w:vertAlign w:val="superscript"/>
                          </w:rPr>
                          <w:t>°</w:t>
                        </w:r>
                        <w:r>
                          <w:rPr>
                            <w:rFonts w:ascii="Cambria" w:hAnsi="Cambria" w:eastAsia="Cambria"/>
                            <w:spacing w:val="12"/>
                            <w:w w:val="110"/>
                            <w:sz w:val="17"/>
                            <w:vertAlign w:val="baseline"/>
                          </w:rPr>
                          <w:t> </w:t>
                        </w:r>
                        <w:r>
                          <w:rPr>
                            <w:rFonts w:ascii="Cambria" w:hAnsi="Cambria" w:eastAsia="Cambria"/>
                            <w:spacing w:val="-86"/>
                            <w:w w:val="110"/>
                            <w:sz w:val="17"/>
                            <w:vertAlign w:val="baseline"/>
                          </w:rPr>
                          <w:t>=</w:t>
                        </w:r>
                      </w:p>
                    </w:txbxContent>
                  </v:textbox>
                  <w10:wrap type="none"/>
                </v:shape>
                <v:shape style="position:absolute;left:4236;top:2712;width:410;height:583" type="#_x0000_t202" id="docshape152" filled="false" stroked="false">
                  <v:textbox inset="0,0,0,0">
                    <w:txbxContent>
                      <w:p>
                        <w:pPr>
                          <w:spacing w:line="155" w:lineRule="exact" w:before="0"/>
                          <w:ind w:left="86" w:right="0" w:firstLine="0"/>
                          <w:jc w:val="left"/>
                          <w:rPr>
                            <w:rFonts w:ascii="Cambria" w:eastAsia="Cambria"/>
                            <w:sz w:val="17"/>
                          </w:rPr>
                        </w:pPr>
                        <w:r>
                          <w:rPr>
                            <w:rFonts w:ascii="Cambria" w:eastAsia="Cambria"/>
                            <w:spacing w:val="-5"/>
                            <w:w w:val="60"/>
                            <w:sz w:val="17"/>
                          </w:rPr>
                          <w:t>𝟑𝟎𝟎</w:t>
                        </w:r>
                      </w:p>
                      <w:p>
                        <w:pPr>
                          <w:spacing w:line="185" w:lineRule="exact" w:before="0"/>
                          <w:ind w:left="0" w:right="0" w:firstLine="0"/>
                          <w:jc w:val="left"/>
                          <w:rPr>
                            <w:rFonts w:ascii="Cambria" w:eastAsia="Cambria"/>
                            <w:sz w:val="17"/>
                          </w:rPr>
                        </w:pPr>
                        <w:r>
                          <w:rPr>
                            <w:rFonts w:ascii="Cambria" w:eastAsia="Cambria"/>
                            <w:spacing w:val="-5"/>
                            <w:w w:val="80"/>
                            <w:sz w:val="17"/>
                          </w:rPr>
                          <w:t>𝟏𝟎𝟎</w:t>
                        </w:r>
                      </w:p>
                      <w:p>
                        <w:pPr>
                          <w:spacing w:before="43"/>
                          <w:ind w:left="81" w:right="0" w:firstLine="0"/>
                          <w:jc w:val="left"/>
                          <w:rPr>
                            <w:rFonts w:ascii="Cambria" w:eastAsia="Cambria"/>
                            <w:sz w:val="17"/>
                          </w:rPr>
                        </w:pPr>
                        <w:r>
                          <w:rPr>
                            <w:rFonts w:ascii="Cambria" w:eastAsia="Cambria"/>
                            <w:spacing w:val="-10"/>
                            <w:sz w:val="17"/>
                          </w:rPr>
                          <w:t>𝟑</w:t>
                        </w:r>
                      </w:p>
                    </w:txbxContent>
                  </v:textbox>
                  <w10:wrap type="none"/>
                </v:shape>
                <v:shape style="position:absolute;left:1000;top:3297;width:6435;height:1319" type="#_x0000_t202" id="docshape153" filled="false" stroked="false">
                  <v:textbox inset="0,0,0,0">
                    <w:txbxContent>
                      <w:p>
                        <w:pPr>
                          <w:spacing w:line="223" w:lineRule="exact" w:before="0"/>
                          <w:ind w:left="945" w:right="972" w:firstLine="0"/>
                          <w:jc w:val="center"/>
                          <w:rPr>
                            <w:rFonts w:ascii="Cambria" w:hAnsi="Cambria" w:eastAsia="Cambria"/>
                            <w:sz w:val="17"/>
                          </w:rPr>
                        </w:pPr>
                        <w:r>
                          <w:rPr>
                            <w:rFonts w:ascii="Cambria" w:hAnsi="Cambria" w:eastAsia="Cambria"/>
                            <w:spacing w:val="-4"/>
                            <w:sz w:val="17"/>
                          </w:rPr>
                          <w:t>∆</w:t>
                        </w:r>
                        <w:r>
                          <w:rPr>
                            <w:rFonts w:ascii="Cambria" w:hAnsi="Cambria" w:eastAsia="Cambria"/>
                            <w:spacing w:val="-4"/>
                            <w:position w:val="-3"/>
                            <w:sz w:val="12"/>
                          </w:rPr>
                          <w:t>𝐫</w:t>
                        </w:r>
                        <w:r>
                          <w:rPr>
                            <w:rFonts w:ascii="Cambria" w:hAnsi="Cambria" w:eastAsia="Cambria"/>
                            <w:spacing w:val="-4"/>
                            <w:sz w:val="17"/>
                          </w:rPr>
                          <w:t>𝐒</w:t>
                        </w:r>
                        <w:r>
                          <w:rPr>
                            <w:rFonts w:ascii="Cambria" w:hAnsi="Cambria" w:eastAsia="Cambria"/>
                            <w:spacing w:val="-4"/>
                            <w:sz w:val="17"/>
                            <w:vertAlign w:val="superscript"/>
                          </w:rPr>
                          <w:t>°</w:t>
                        </w:r>
                        <w:r>
                          <w:rPr>
                            <w:rFonts w:ascii="Cambria" w:hAnsi="Cambria" w:eastAsia="Cambria"/>
                            <w:spacing w:val="-4"/>
                            <w:sz w:val="17"/>
                            <w:vertAlign w:val="baseline"/>
                          </w:rPr>
                          <w:t> ≈ 𝟑𝟑</w:t>
                        </w:r>
                        <w:r>
                          <w:rPr>
                            <w:rFonts w:ascii="Cambria" w:hAnsi="Cambria" w:eastAsia="Cambria"/>
                            <w:spacing w:val="-5"/>
                            <w:sz w:val="17"/>
                            <w:vertAlign w:val="baseline"/>
                          </w:rPr>
                          <w:t> </w:t>
                        </w:r>
                        <w:r>
                          <w:rPr>
                            <w:rFonts w:ascii="Cambria" w:hAnsi="Cambria" w:eastAsia="Cambria"/>
                            <w:spacing w:val="-4"/>
                            <w:sz w:val="17"/>
                            <w:vertAlign w:val="baseline"/>
                          </w:rPr>
                          <w:t>𝐉.</w:t>
                        </w:r>
                        <w:r>
                          <w:rPr>
                            <w:rFonts w:ascii="Cambria" w:hAnsi="Cambria" w:eastAsia="Cambria"/>
                            <w:spacing w:val="-10"/>
                            <w:sz w:val="17"/>
                            <w:vertAlign w:val="baseline"/>
                          </w:rPr>
                          <w:t> </w:t>
                        </w:r>
                        <w:r>
                          <w:rPr>
                            <w:rFonts w:ascii="Cambria" w:hAnsi="Cambria" w:eastAsia="Cambria"/>
                            <w:spacing w:val="-4"/>
                            <w:sz w:val="17"/>
                            <w:vertAlign w:val="baseline"/>
                          </w:rPr>
                          <w:t>𝐦𝐨𝐥.</w:t>
                        </w:r>
                        <w:r>
                          <w:rPr>
                            <w:rFonts w:ascii="Cambria" w:hAnsi="Cambria" w:eastAsia="Cambria"/>
                            <w:spacing w:val="-4"/>
                            <w:sz w:val="17"/>
                            <w:vertAlign w:val="superscript"/>
                          </w:rPr>
                          <w:t>–𝟏</w:t>
                        </w:r>
                        <w:r>
                          <w:rPr>
                            <w:rFonts w:ascii="Cambria" w:hAnsi="Cambria" w:eastAsia="Cambria"/>
                            <w:spacing w:val="-5"/>
                            <w:sz w:val="17"/>
                            <w:vertAlign w:val="baseline"/>
                          </w:rPr>
                          <w:t> </w:t>
                        </w:r>
                        <w:r>
                          <w:rPr>
                            <w:rFonts w:ascii="Cambria" w:hAnsi="Cambria" w:eastAsia="Cambria"/>
                            <w:spacing w:val="-4"/>
                            <w:sz w:val="17"/>
                            <w:vertAlign w:val="baseline"/>
                          </w:rPr>
                          <w:t>𝐊</w:t>
                        </w:r>
                        <w:r>
                          <w:rPr>
                            <w:rFonts w:ascii="Cambria" w:hAnsi="Cambria" w:eastAsia="Cambria"/>
                            <w:spacing w:val="-4"/>
                            <w:sz w:val="17"/>
                            <w:vertAlign w:val="superscript"/>
                          </w:rPr>
                          <w:t>–</w:t>
                        </w:r>
                        <w:r>
                          <w:rPr>
                            <w:rFonts w:ascii="Cambria" w:hAnsi="Cambria" w:eastAsia="Cambria"/>
                            <w:spacing w:val="-10"/>
                            <w:sz w:val="17"/>
                            <w:vertAlign w:val="superscript"/>
                          </w:rPr>
                          <w:t>𝟏</w:t>
                        </w:r>
                      </w:p>
                      <w:p>
                        <w:pPr>
                          <w:spacing w:before="0"/>
                          <w:ind w:left="0" w:right="0" w:firstLine="0"/>
                          <w:jc w:val="left"/>
                          <w:rPr>
                            <w:b/>
                            <w:sz w:val="17"/>
                          </w:rPr>
                        </w:pPr>
                        <w:r>
                          <w:rPr>
                            <w:b/>
                            <w:sz w:val="17"/>
                          </w:rPr>
                          <w:t>B.</w:t>
                        </w:r>
                        <w:r>
                          <w:rPr>
                            <w:b/>
                            <w:spacing w:val="-6"/>
                            <w:sz w:val="17"/>
                          </w:rPr>
                          <w:t> </w:t>
                        </w:r>
                        <w:r>
                          <w:rPr>
                            <w:b/>
                            <w:sz w:val="17"/>
                          </w:rPr>
                          <w:t>Le</w:t>
                        </w:r>
                        <w:r>
                          <w:rPr>
                            <w:b/>
                            <w:spacing w:val="-6"/>
                            <w:sz w:val="17"/>
                          </w:rPr>
                          <w:t> </w:t>
                        </w:r>
                        <w:r>
                          <w:rPr>
                            <w:b/>
                            <w:sz w:val="17"/>
                          </w:rPr>
                          <w:t>désordre</w:t>
                        </w:r>
                        <w:r>
                          <w:rPr>
                            <w:b/>
                            <w:spacing w:val="-7"/>
                            <w:sz w:val="17"/>
                          </w:rPr>
                          <w:t> </w:t>
                        </w:r>
                        <w:r>
                          <w:rPr>
                            <w:b/>
                            <w:spacing w:val="-2"/>
                            <w:sz w:val="17"/>
                          </w:rPr>
                          <w:t>augmente</w:t>
                        </w:r>
                      </w:p>
                      <w:p>
                        <w:pPr>
                          <w:spacing w:line="278" w:lineRule="auto" w:before="27"/>
                          <w:ind w:left="0" w:right="0" w:firstLine="0"/>
                          <w:jc w:val="left"/>
                          <w:rPr>
                            <w:b/>
                            <w:sz w:val="17"/>
                          </w:rPr>
                        </w:pPr>
                        <w:r>
                          <w:rPr>
                            <w:b/>
                            <w:position w:val="1"/>
                            <w:sz w:val="17"/>
                          </w:rPr>
                          <w:t>VRAI</w:t>
                        </w:r>
                        <w:r>
                          <w:rPr>
                            <w:b/>
                            <w:spacing w:val="-11"/>
                            <w:position w:val="1"/>
                            <w:sz w:val="17"/>
                          </w:rPr>
                          <w:t> </w:t>
                        </w:r>
                        <w:r>
                          <w:rPr>
                            <w:b/>
                            <w:position w:val="1"/>
                            <w:sz w:val="17"/>
                          </w:rPr>
                          <w:t>–</w:t>
                        </w:r>
                        <w:r>
                          <w:rPr>
                            <w:b/>
                            <w:spacing w:val="-11"/>
                            <w:position w:val="1"/>
                            <w:sz w:val="17"/>
                          </w:rPr>
                          <w:t> </w:t>
                        </w:r>
                        <w:r>
                          <w:rPr>
                            <w:b/>
                            <w:position w:val="1"/>
                            <w:sz w:val="17"/>
                          </w:rPr>
                          <w:t>cf.</w:t>
                        </w:r>
                        <w:r>
                          <w:rPr>
                            <w:b/>
                            <w:spacing w:val="-10"/>
                            <w:position w:val="1"/>
                            <w:sz w:val="17"/>
                          </w:rPr>
                          <w:t> </w:t>
                        </w:r>
                        <w:r>
                          <w:rPr>
                            <w:b/>
                            <w:position w:val="1"/>
                            <w:sz w:val="17"/>
                          </w:rPr>
                          <w:t>item</w:t>
                        </w:r>
                        <w:r>
                          <w:rPr>
                            <w:b/>
                            <w:spacing w:val="-16"/>
                            <w:position w:val="1"/>
                            <w:sz w:val="17"/>
                          </w:rPr>
                          <w:t> </w:t>
                        </w:r>
                        <w:r>
                          <w:rPr>
                            <w:b/>
                            <w:position w:val="1"/>
                            <w:sz w:val="17"/>
                          </w:rPr>
                          <w:t>A.</w:t>
                        </w:r>
                        <w:r>
                          <w:rPr>
                            <w:b/>
                            <w:spacing w:val="-11"/>
                            <w:position w:val="1"/>
                            <w:sz w:val="17"/>
                          </w:rPr>
                          <w:t> </w:t>
                        </w:r>
                        <w:r>
                          <w:rPr>
                            <w:b/>
                            <w:position w:val="1"/>
                            <w:sz w:val="17"/>
                          </w:rPr>
                          <w:t>On</w:t>
                        </w:r>
                        <w:r>
                          <w:rPr>
                            <w:b/>
                            <w:spacing w:val="-11"/>
                            <w:position w:val="1"/>
                            <w:sz w:val="17"/>
                          </w:rPr>
                          <w:t> </w:t>
                        </w:r>
                        <w:r>
                          <w:rPr>
                            <w:b/>
                            <w:position w:val="1"/>
                            <w:sz w:val="17"/>
                          </w:rPr>
                          <w:t>obtient</w:t>
                        </w:r>
                        <w:r>
                          <w:rPr>
                            <w:b/>
                            <w:spacing w:val="-10"/>
                            <w:position w:val="1"/>
                            <w:sz w:val="17"/>
                          </w:rPr>
                          <w:t> </w:t>
                        </w:r>
                        <w:r>
                          <w:rPr>
                            <w:b/>
                            <w:position w:val="1"/>
                            <w:sz w:val="17"/>
                          </w:rPr>
                          <w:t>une</w:t>
                        </w:r>
                        <w:r>
                          <w:rPr>
                            <w:b/>
                            <w:spacing w:val="-11"/>
                            <w:position w:val="1"/>
                            <w:sz w:val="17"/>
                          </w:rPr>
                          <w:t> </w:t>
                        </w:r>
                        <w:r>
                          <w:rPr>
                            <w:b/>
                            <w:position w:val="1"/>
                            <w:sz w:val="17"/>
                          </w:rPr>
                          <w:t>valeur</w:t>
                        </w:r>
                        <w:r>
                          <w:rPr>
                            <w:b/>
                            <w:spacing w:val="-10"/>
                            <w:position w:val="1"/>
                            <w:sz w:val="17"/>
                          </w:rPr>
                          <w:t> </w:t>
                        </w:r>
                        <w:r>
                          <w:rPr>
                            <w:b/>
                            <w:position w:val="1"/>
                            <w:sz w:val="17"/>
                          </w:rPr>
                          <w:t>positive</w:t>
                        </w:r>
                        <w:r>
                          <w:rPr>
                            <w:b/>
                            <w:spacing w:val="-11"/>
                            <w:position w:val="1"/>
                            <w:sz w:val="17"/>
                          </w:rPr>
                          <w:t> </w:t>
                        </w:r>
                        <w:r>
                          <w:rPr>
                            <w:b/>
                            <w:position w:val="1"/>
                            <w:sz w:val="17"/>
                          </w:rPr>
                          <w:t>pour</w:t>
                        </w:r>
                        <w:r>
                          <w:rPr>
                            <w:b/>
                            <w:spacing w:val="-11"/>
                            <w:position w:val="1"/>
                            <w:sz w:val="17"/>
                          </w:rPr>
                          <w:t> </w:t>
                        </w:r>
                        <w:r>
                          <w:rPr>
                            <w:rFonts w:ascii="Footlight MT Light" w:hAnsi="Footlight MT Light"/>
                            <w:position w:val="1"/>
                            <w:sz w:val="17"/>
                          </w:rPr>
                          <w:t>∆</w:t>
                        </w:r>
                        <w:r>
                          <w:rPr>
                            <w:b/>
                            <w:sz w:val="11"/>
                          </w:rPr>
                          <w:t>r</w:t>
                        </w:r>
                        <w:r>
                          <w:rPr>
                            <w:b/>
                            <w:position w:val="1"/>
                            <w:sz w:val="17"/>
                          </w:rPr>
                          <w:t>S°.</w:t>
                        </w:r>
                        <w:r>
                          <w:rPr>
                            <w:b/>
                            <w:spacing w:val="-10"/>
                            <w:position w:val="1"/>
                            <w:sz w:val="17"/>
                          </w:rPr>
                          <w:t> </w:t>
                        </w:r>
                        <w:r>
                          <w:rPr>
                            <w:b/>
                            <w:position w:val="1"/>
                            <w:sz w:val="17"/>
                          </w:rPr>
                          <w:t>Ce</w:t>
                        </w:r>
                        <w:r>
                          <w:rPr>
                            <w:b/>
                            <w:spacing w:val="-11"/>
                            <w:position w:val="1"/>
                            <w:sz w:val="17"/>
                          </w:rPr>
                          <w:t> </w:t>
                        </w:r>
                        <w:r>
                          <w:rPr>
                            <w:b/>
                            <w:position w:val="1"/>
                            <w:sz w:val="17"/>
                          </w:rPr>
                          <w:t>qui</w:t>
                        </w:r>
                        <w:r>
                          <w:rPr>
                            <w:b/>
                            <w:spacing w:val="-11"/>
                            <w:position w:val="1"/>
                            <w:sz w:val="17"/>
                          </w:rPr>
                          <w:t> </w:t>
                        </w:r>
                        <w:r>
                          <w:rPr>
                            <w:b/>
                            <w:position w:val="1"/>
                            <w:sz w:val="17"/>
                          </w:rPr>
                          <w:t>en</w:t>
                        </w:r>
                        <w:r>
                          <w:rPr>
                            <w:b/>
                            <w:spacing w:val="-11"/>
                            <w:position w:val="1"/>
                            <w:sz w:val="17"/>
                          </w:rPr>
                          <w:t> </w:t>
                        </w:r>
                        <w:r>
                          <w:rPr>
                            <w:b/>
                            <w:position w:val="1"/>
                            <w:sz w:val="17"/>
                          </w:rPr>
                          <w:t>soit,</w:t>
                        </w:r>
                        <w:r>
                          <w:rPr>
                            <w:b/>
                            <w:spacing w:val="-10"/>
                            <w:position w:val="1"/>
                            <w:sz w:val="17"/>
                          </w:rPr>
                          <w:t> </w:t>
                        </w:r>
                        <w:r>
                          <w:rPr>
                            <w:b/>
                            <w:position w:val="1"/>
                            <w:sz w:val="17"/>
                          </w:rPr>
                          <w:t>semble</w:t>
                        </w:r>
                        <w:r>
                          <w:rPr>
                            <w:b/>
                            <w:spacing w:val="-11"/>
                            <w:position w:val="1"/>
                            <w:sz w:val="17"/>
                          </w:rPr>
                          <w:t> </w:t>
                        </w:r>
                        <w:r>
                          <w:rPr>
                            <w:b/>
                            <w:position w:val="1"/>
                            <w:sz w:val="17"/>
                          </w:rPr>
                          <w:t>logique </w:t>
                        </w:r>
                        <w:r>
                          <w:rPr>
                            <w:b/>
                            <w:sz w:val="17"/>
                          </w:rPr>
                          <w:t>car</w:t>
                        </w:r>
                        <w:r>
                          <w:rPr>
                            <w:b/>
                            <w:spacing w:val="-6"/>
                            <w:sz w:val="17"/>
                          </w:rPr>
                          <w:t> </w:t>
                        </w:r>
                        <w:r>
                          <w:rPr>
                            <w:b/>
                            <w:sz w:val="17"/>
                          </w:rPr>
                          <w:t>lors</w:t>
                        </w:r>
                        <w:r>
                          <w:rPr>
                            <w:b/>
                            <w:spacing w:val="-5"/>
                            <w:sz w:val="17"/>
                          </w:rPr>
                          <w:t> </w:t>
                        </w:r>
                        <w:r>
                          <w:rPr>
                            <w:b/>
                            <w:sz w:val="17"/>
                          </w:rPr>
                          <w:t>de</w:t>
                        </w:r>
                        <w:r>
                          <w:rPr>
                            <w:b/>
                            <w:spacing w:val="-3"/>
                            <w:sz w:val="17"/>
                          </w:rPr>
                          <w:t> </w:t>
                        </w:r>
                        <w:r>
                          <w:rPr>
                            <w:b/>
                            <w:sz w:val="17"/>
                          </w:rPr>
                          <w:t>cette</w:t>
                        </w:r>
                        <w:r>
                          <w:rPr>
                            <w:b/>
                            <w:spacing w:val="-4"/>
                            <w:sz w:val="17"/>
                          </w:rPr>
                          <w:t> </w:t>
                        </w:r>
                        <w:r>
                          <w:rPr>
                            <w:b/>
                            <w:sz w:val="17"/>
                          </w:rPr>
                          <w:t>combustion</w:t>
                        </w:r>
                        <w:r>
                          <w:rPr>
                            <w:b/>
                            <w:spacing w:val="-4"/>
                            <w:sz w:val="17"/>
                          </w:rPr>
                          <w:t> </w:t>
                        </w:r>
                        <w:r>
                          <w:rPr>
                            <w:b/>
                            <w:sz w:val="17"/>
                          </w:rPr>
                          <w:t>on</w:t>
                        </w:r>
                        <w:r>
                          <w:rPr>
                            <w:b/>
                            <w:spacing w:val="-5"/>
                            <w:sz w:val="17"/>
                          </w:rPr>
                          <w:t> </w:t>
                        </w:r>
                        <w:r>
                          <w:rPr>
                            <w:b/>
                            <w:sz w:val="17"/>
                          </w:rPr>
                          <w:t>a</w:t>
                        </w:r>
                        <w:r>
                          <w:rPr>
                            <w:b/>
                            <w:spacing w:val="-5"/>
                            <w:sz w:val="17"/>
                          </w:rPr>
                          <w:t> </w:t>
                        </w:r>
                        <w:r>
                          <w:rPr>
                            <w:b/>
                            <w:sz w:val="17"/>
                          </w:rPr>
                          <w:t>:</w:t>
                        </w:r>
                        <w:r>
                          <w:rPr>
                            <w:b/>
                            <w:spacing w:val="-6"/>
                            <w:sz w:val="17"/>
                          </w:rPr>
                          <w:t> </w:t>
                        </w:r>
                        <w:r>
                          <w:rPr>
                            <w:b/>
                            <w:sz w:val="17"/>
                          </w:rPr>
                          <w:t>1</w:t>
                        </w:r>
                        <w:r>
                          <w:rPr>
                            <w:b/>
                            <w:spacing w:val="-4"/>
                            <w:sz w:val="17"/>
                          </w:rPr>
                          <w:t> </w:t>
                        </w:r>
                        <w:r>
                          <w:rPr>
                            <w:b/>
                            <w:sz w:val="17"/>
                          </w:rPr>
                          <w:t>+</w:t>
                        </w:r>
                        <w:r>
                          <w:rPr>
                            <w:b/>
                            <w:spacing w:val="-4"/>
                            <w:sz w:val="17"/>
                          </w:rPr>
                          <w:t> </w:t>
                        </w:r>
                        <w:r>
                          <w:rPr>
                            <w:b/>
                            <w:sz w:val="17"/>
                          </w:rPr>
                          <w:t>3,5</w:t>
                        </w:r>
                        <w:r>
                          <w:rPr>
                            <w:b/>
                            <w:spacing w:val="-5"/>
                            <w:sz w:val="17"/>
                          </w:rPr>
                          <w:t> </w:t>
                        </w:r>
                        <w:r>
                          <w:rPr>
                            <w:b/>
                            <w:sz w:val="17"/>
                          </w:rPr>
                          <w:t>=</w:t>
                        </w:r>
                        <w:r>
                          <w:rPr>
                            <w:b/>
                            <w:spacing w:val="-4"/>
                            <w:sz w:val="17"/>
                          </w:rPr>
                          <w:t> </w:t>
                        </w:r>
                        <w:r>
                          <w:rPr>
                            <w:b/>
                            <w:sz w:val="17"/>
                          </w:rPr>
                          <w:t>4,5</w:t>
                        </w:r>
                        <w:r>
                          <w:rPr>
                            <w:b/>
                            <w:spacing w:val="-4"/>
                            <w:sz w:val="17"/>
                          </w:rPr>
                          <w:t> </w:t>
                        </w:r>
                        <w:r>
                          <w:rPr>
                            <w:b/>
                            <w:sz w:val="17"/>
                          </w:rPr>
                          <w:t>moles</w:t>
                        </w:r>
                        <w:r>
                          <w:rPr>
                            <w:b/>
                            <w:spacing w:val="-1"/>
                            <w:sz w:val="17"/>
                          </w:rPr>
                          <w:t> </w:t>
                        </w:r>
                        <w:r>
                          <w:rPr>
                            <w:b/>
                            <w:sz w:val="17"/>
                          </w:rPr>
                          <w:t>de</w:t>
                        </w:r>
                        <w:r>
                          <w:rPr>
                            <w:b/>
                            <w:spacing w:val="-4"/>
                            <w:sz w:val="17"/>
                          </w:rPr>
                          <w:t> </w:t>
                        </w:r>
                        <w:r>
                          <w:rPr>
                            <w:b/>
                            <w:sz w:val="17"/>
                          </w:rPr>
                          <w:t>gaz</w:t>
                        </w:r>
                        <w:r>
                          <w:rPr>
                            <w:b/>
                            <w:spacing w:val="-5"/>
                            <w:sz w:val="17"/>
                          </w:rPr>
                          <w:t> </w:t>
                        </w:r>
                        <w:r>
                          <w:rPr>
                            <w:b/>
                            <w:sz w:val="17"/>
                          </w:rPr>
                          <w:t>au</w:t>
                        </w:r>
                        <w:r>
                          <w:rPr>
                            <w:b/>
                            <w:spacing w:val="-6"/>
                            <w:sz w:val="17"/>
                          </w:rPr>
                          <w:t> </w:t>
                        </w:r>
                        <w:r>
                          <w:rPr>
                            <w:b/>
                            <w:sz w:val="17"/>
                          </w:rPr>
                          <w:t>départ</w:t>
                        </w:r>
                        <w:r>
                          <w:rPr>
                            <w:b/>
                            <w:spacing w:val="-4"/>
                            <w:sz w:val="17"/>
                          </w:rPr>
                          <w:t> </w:t>
                        </w:r>
                        <w:r>
                          <w:rPr>
                            <w:b/>
                            <w:sz w:val="17"/>
                          </w:rPr>
                          <w:t>et</w:t>
                        </w:r>
                        <w:r>
                          <w:rPr>
                            <w:b/>
                            <w:spacing w:val="-6"/>
                            <w:sz w:val="17"/>
                          </w:rPr>
                          <w:t> </w:t>
                        </w:r>
                        <w:r>
                          <w:rPr>
                            <w:b/>
                            <w:sz w:val="17"/>
                          </w:rPr>
                          <w:t>on</w:t>
                        </w:r>
                        <w:r>
                          <w:rPr>
                            <w:b/>
                            <w:spacing w:val="-3"/>
                            <w:sz w:val="17"/>
                          </w:rPr>
                          <w:t> </w:t>
                        </w:r>
                        <w:r>
                          <w:rPr>
                            <w:b/>
                            <w:sz w:val="17"/>
                          </w:rPr>
                          <w:t>obtient</w:t>
                        </w:r>
                        <w:r>
                          <w:rPr>
                            <w:b/>
                            <w:spacing w:val="-4"/>
                            <w:sz w:val="17"/>
                          </w:rPr>
                          <w:t> </w:t>
                        </w:r>
                        <w:r>
                          <w:rPr>
                            <w:b/>
                            <w:sz w:val="17"/>
                          </w:rPr>
                          <w:t>2</w:t>
                        </w:r>
                        <w:r>
                          <w:rPr>
                            <w:b/>
                            <w:spacing w:val="-4"/>
                            <w:sz w:val="17"/>
                          </w:rPr>
                          <w:t> </w:t>
                        </w:r>
                        <w:r>
                          <w:rPr>
                            <w:b/>
                            <w:sz w:val="17"/>
                          </w:rPr>
                          <w:t>+</w:t>
                        </w:r>
                        <w:r>
                          <w:rPr>
                            <w:b/>
                            <w:spacing w:val="-4"/>
                            <w:sz w:val="17"/>
                          </w:rPr>
                          <w:t> </w:t>
                        </w:r>
                        <w:r>
                          <w:rPr>
                            <w:b/>
                            <w:spacing w:val="-10"/>
                            <w:sz w:val="17"/>
                          </w:rPr>
                          <w:t>3</w:t>
                        </w:r>
                      </w:p>
                      <w:p>
                        <w:pPr>
                          <w:spacing w:line="273" w:lineRule="auto" w:before="0"/>
                          <w:ind w:left="0" w:right="0" w:firstLine="0"/>
                          <w:jc w:val="left"/>
                          <w:rPr>
                            <w:b/>
                            <w:sz w:val="17"/>
                          </w:rPr>
                        </w:pPr>
                        <w:r>
                          <w:rPr>
                            <w:b/>
                            <w:sz w:val="17"/>
                          </w:rPr>
                          <w:t>= 5 moles de gaz à la fin. Puisque l’état gazeux est un état désordonné de la molécule, si on a plus de gaz à la fin qu’au début alors on aura plus de désordre.</w:t>
                        </w:r>
                      </w:p>
                    </w:txbxContent>
                  </v:textbox>
                  <w10:wrap type="none"/>
                </v:shape>
                <w10:wrap type="none"/>
              </v:group>
            </w:pict>
          </mc:Fallback>
        </mc:AlternateContent>
      </w:r>
      <w:r>
        <w:rPr>
          <w:position w:val="1"/>
        </w:rPr>
        <w:t>On pense bien à convertir </w:t>
      </w:r>
      <w:r>
        <w:rPr>
          <w:rFonts w:ascii="Arial" w:hAnsi="Arial"/>
          <w:position w:val="1"/>
          <w:sz w:val="18"/>
        </w:rPr>
        <w:t>∆</w:t>
      </w:r>
      <w:r>
        <w:rPr>
          <w:sz w:val="11"/>
        </w:rPr>
        <w:t>r</w:t>
      </w:r>
      <w:r>
        <w:rPr>
          <w:position w:val="1"/>
        </w:rPr>
        <w:t>H° en J.mol</w:t>
      </w:r>
      <w:r>
        <w:rPr>
          <w:position w:val="1"/>
          <w:vertAlign w:val="superscript"/>
        </w:rPr>
        <w:t>-1</w:t>
      </w:r>
      <w:r>
        <w:rPr>
          <w:position w:val="1"/>
          <w:vertAlign w:val="baseline"/>
        </w:rPr>
        <w:t> en faisant </w:t>
      </w:r>
      <w:r>
        <w:rPr>
          <w:rFonts w:ascii="Cambria" w:hAnsi="Cambria"/>
          <w:i w:val="0"/>
          <w:position w:val="1"/>
          <w:vertAlign w:val="baseline"/>
        </w:rPr>
        <w:t>×</w:t>
      </w:r>
      <w:r>
        <w:rPr>
          <w:rFonts w:ascii="Cambria" w:hAnsi="Cambria"/>
          <w:i w:val="0"/>
          <w:spacing w:val="36"/>
          <w:position w:val="1"/>
          <w:vertAlign w:val="baseline"/>
        </w:rPr>
        <w:t> </w:t>
      </w:r>
      <w:r>
        <w:rPr>
          <w:rFonts w:ascii="Cambria" w:hAnsi="Cambria"/>
          <w:i w:val="0"/>
          <w:position w:val="1"/>
          <w:vertAlign w:val="baseline"/>
        </w:rPr>
        <w:t>10</w:t>
      </w:r>
      <w:r>
        <w:rPr>
          <w:rFonts w:ascii="Cambria" w:hAnsi="Cambria"/>
          <w:i w:val="0"/>
          <w:position w:val="1"/>
          <w:vertAlign w:val="superscript"/>
        </w:rPr>
        <w:t>3</w:t>
      </w:r>
      <w:r>
        <w:rPr>
          <w:rFonts w:ascii="Cambria" w:hAnsi="Cambria"/>
          <w:i w:val="0"/>
          <w:spacing w:val="21"/>
          <w:position w:val="1"/>
          <w:vertAlign w:val="baseline"/>
        </w:rPr>
        <w:t> </w:t>
      </w:r>
      <w:r>
        <w:rPr>
          <w:position w:val="1"/>
          <w:vertAlign w:val="baseline"/>
        </w:rPr>
        <w:t>pour l’avoir dans la même unité </w:t>
      </w:r>
      <w:r>
        <w:rPr>
          <w:vertAlign w:val="baseline"/>
        </w:rPr>
        <w:t>que R et tout avoir en Joules. Le calcul semble impossible à faire sans calculatrice</w:t>
      </w:r>
      <w:r>
        <w:rPr>
          <w:spacing w:val="-3"/>
          <w:vertAlign w:val="baseline"/>
        </w:rPr>
        <w:t> </w:t>
      </w:r>
      <w:r>
        <w:rPr>
          <w:vertAlign w:val="baseline"/>
        </w:rPr>
        <w:t>? Aidez-vous des </w:t>
      </w:r>
      <w:r>
        <w:rPr>
          <w:u w:val="single"/>
          <w:vertAlign w:val="baseline"/>
        </w:rPr>
        <w:t>aides aux calculs</w:t>
      </w:r>
      <w:r>
        <w:rPr>
          <w:vertAlign w:val="baseline"/>
        </w:rPr>
        <w:t> !!</w:t>
      </w:r>
    </w:p>
    <w:p>
      <w:pPr>
        <w:tabs>
          <w:tab w:pos="945" w:val="left" w:leader="none"/>
        </w:tabs>
        <w:spacing w:line="64" w:lineRule="exact" w:before="0"/>
        <w:ind w:left="0" w:right="2969" w:firstLine="0"/>
        <w:jc w:val="right"/>
        <w:rPr>
          <w:rFonts w:ascii="Cambria" w:hAnsi="Cambria"/>
          <w:sz w:val="12"/>
        </w:rPr>
      </w:pPr>
      <w:r>
        <w:rPr>
          <w:rFonts w:ascii="Cambria" w:hAnsi="Cambria"/>
          <w:spacing w:val="-10"/>
          <w:w w:val="115"/>
          <w:sz w:val="12"/>
        </w:rPr>
        <w:t>3</w:t>
      </w:r>
      <w:r>
        <w:rPr>
          <w:rFonts w:ascii="Cambria" w:hAnsi="Cambria"/>
          <w:sz w:val="12"/>
        </w:rPr>
        <w:tab/>
      </w:r>
      <w:r>
        <w:rPr>
          <w:rFonts w:ascii="Cambria" w:hAnsi="Cambria"/>
          <w:w w:val="130"/>
          <w:sz w:val="12"/>
        </w:rPr>
        <w:t>–</w:t>
      </w:r>
      <w:r>
        <w:rPr>
          <w:rFonts w:ascii="Cambria" w:hAnsi="Cambria"/>
          <w:spacing w:val="-10"/>
          <w:w w:val="115"/>
          <w:sz w:val="12"/>
        </w:rPr>
        <w:t>4</w:t>
      </w:r>
    </w:p>
    <w:p>
      <w:pPr>
        <w:spacing w:line="146" w:lineRule="auto" w:before="0"/>
        <w:ind w:left="10062" w:right="0" w:firstLine="0"/>
        <w:jc w:val="left"/>
        <w:rPr>
          <w:rFonts w:ascii="Cambria" w:hAnsi="Cambria" w:eastAsia="Cambria"/>
          <w:sz w:val="17"/>
        </w:rPr>
      </w:pPr>
      <w:r>
        <w:rPr>
          <w:rFonts w:ascii="Cambria" w:hAnsi="Cambria" w:eastAsia="Cambria"/>
          <w:sz w:val="17"/>
        </w:rPr>
        <w:t>𝑙𝑛</w:t>
      </w:r>
      <w:r>
        <w:rPr>
          <w:rFonts w:ascii="Cambria" w:hAnsi="Cambria" w:eastAsia="Cambria"/>
          <w:spacing w:val="-10"/>
          <w:sz w:val="17"/>
        </w:rPr>
        <w:t> </w:t>
      </w:r>
      <w:r>
        <w:rPr>
          <w:rFonts w:ascii="Cambria" w:hAnsi="Cambria" w:eastAsia="Cambria"/>
          <w:w w:val="110"/>
          <w:sz w:val="17"/>
        </w:rPr>
        <w:t>𝐾</w:t>
      </w:r>
      <w:r>
        <w:rPr>
          <w:rFonts w:ascii="Cambria" w:hAnsi="Cambria" w:eastAsia="Cambria"/>
          <w:w w:val="110"/>
          <w:sz w:val="17"/>
          <w:vertAlign w:val="subscript"/>
        </w:rPr>
        <w:t>T</w:t>
      </w:r>
      <w:r>
        <w:rPr>
          <w:rFonts w:ascii="Cambria" w:hAnsi="Cambria" w:eastAsia="Cambria"/>
          <w:w w:val="110"/>
          <w:position w:val="-5"/>
          <w:sz w:val="10"/>
          <w:vertAlign w:val="baseline"/>
        </w:rPr>
        <w:t>2</w:t>
      </w:r>
      <w:r>
        <w:rPr>
          <w:rFonts w:ascii="Cambria" w:hAnsi="Cambria" w:eastAsia="Cambria"/>
          <w:spacing w:val="14"/>
          <w:w w:val="110"/>
          <w:position w:val="-5"/>
          <w:sz w:val="10"/>
          <w:vertAlign w:val="baseline"/>
        </w:rPr>
        <w:t> </w:t>
      </w:r>
      <w:r>
        <w:rPr>
          <w:rFonts w:ascii="Cambria" w:hAnsi="Cambria" w:eastAsia="Cambria"/>
          <w:w w:val="110"/>
          <w:sz w:val="17"/>
          <w:vertAlign w:val="baseline"/>
        </w:rPr>
        <w:t>≈</w:t>
      </w:r>
      <w:r>
        <w:rPr>
          <w:rFonts w:ascii="Cambria" w:hAnsi="Cambria" w:eastAsia="Cambria"/>
          <w:spacing w:val="-11"/>
          <w:w w:val="110"/>
          <w:sz w:val="17"/>
          <w:vertAlign w:val="baseline"/>
        </w:rPr>
        <w:t> </w:t>
      </w:r>
      <w:r>
        <w:rPr>
          <w:rFonts w:ascii="Cambria" w:hAnsi="Cambria" w:eastAsia="Cambria"/>
          <w:w w:val="110"/>
          <w:sz w:val="17"/>
          <w:vertAlign w:val="baseline"/>
        </w:rPr>
        <w:t>200</w:t>
      </w:r>
      <w:r>
        <w:rPr>
          <w:rFonts w:ascii="Cambria" w:hAnsi="Cambria" w:eastAsia="Cambria"/>
          <w:spacing w:val="-11"/>
          <w:w w:val="110"/>
          <w:sz w:val="17"/>
          <w:vertAlign w:val="baseline"/>
        </w:rPr>
        <w:t> </w:t>
      </w:r>
      <w:r>
        <w:rPr>
          <w:rFonts w:ascii="Cambria" w:hAnsi="Cambria" w:eastAsia="Cambria"/>
          <w:w w:val="110"/>
          <w:sz w:val="17"/>
          <w:vertAlign w:val="baseline"/>
        </w:rPr>
        <w:t>×</w:t>
      </w:r>
      <w:r>
        <w:rPr>
          <w:rFonts w:ascii="Cambria" w:hAnsi="Cambria" w:eastAsia="Cambria"/>
          <w:spacing w:val="-10"/>
          <w:w w:val="110"/>
          <w:sz w:val="17"/>
          <w:vertAlign w:val="baseline"/>
        </w:rPr>
        <w:t> </w:t>
      </w:r>
      <w:r>
        <w:rPr>
          <w:rFonts w:ascii="Cambria" w:hAnsi="Cambria" w:eastAsia="Cambria"/>
          <w:w w:val="110"/>
          <w:sz w:val="17"/>
          <w:vertAlign w:val="baseline"/>
        </w:rPr>
        <w:t>10</w:t>
      </w:r>
      <w:r>
        <w:rPr>
          <w:rFonts w:ascii="Cambria" w:hAnsi="Cambria" w:eastAsia="Cambria"/>
          <w:spacing w:val="33"/>
          <w:w w:val="110"/>
          <w:sz w:val="17"/>
          <w:vertAlign w:val="baseline"/>
        </w:rPr>
        <w:t> </w:t>
      </w:r>
      <w:r>
        <w:rPr>
          <w:rFonts w:ascii="Cambria" w:hAnsi="Cambria" w:eastAsia="Cambria"/>
          <w:w w:val="110"/>
          <w:sz w:val="17"/>
          <w:vertAlign w:val="baseline"/>
        </w:rPr>
        <w:t>×</w:t>
      </w:r>
      <w:r>
        <w:rPr>
          <w:rFonts w:ascii="Cambria" w:hAnsi="Cambria" w:eastAsia="Cambria"/>
          <w:spacing w:val="-11"/>
          <w:w w:val="110"/>
          <w:sz w:val="17"/>
          <w:vertAlign w:val="baseline"/>
        </w:rPr>
        <w:t> </w:t>
      </w:r>
      <w:r>
        <w:rPr>
          <w:rFonts w:ascii="Cambria" w:hAnsi="Cambria" w:eastAsia="Cambria"/>
          <w:w w:val="110"/>
          <w:sz w:val="17"/>
          <w:vertAlign w:val="baseline"/>
        </w:rPr>
        <w:t>(−2,5.</w:t>
      </w:r>
      <w:r>
        <w:rPr>
          <w:rFonts w:ascii="Cambria" w:hAnsi="Cambria" w:eastAsia="Cambria"/>
          <w:spacing w:val="-16"/>
          <w:w w:val="110"/>
          <w:sz w:val="17"/>
          <w:vertAlign w:val="baseline"/>
        </w:rPr>
        <w:t> </w:t>
      </w:r>
      <w:r>
        <w:rPr>
          <w:rFonts w:ascii="Cambria" w:hAnsi="Cambria" w:eastAsia="Cambria"/>
          <w:w w:val="110"/>
          <w:sz w:val="17"/>
          <w:vertAlign w:val="baseline"/>
        </w:rPr>
        <w:t>10</w:t>
      </w:r>
      <w:r>
        <w:rPr>
          <w:rFonts w:ascii="Cambria" w:hAnsi="Cambria" w:eastAsia="Cambria"/>
          <w:spacing w:val="69"/>
          <w:w w:val="150"/>
          <w:sz w:val="17"/>
          <w:vertAlign w:val="baseline"/>
        </w:rPr>
        <w:t> </w:t>
      </w:r>
      <w:r>
        <w:rPr>
          <w:rFonts w:ascii="Cambria" w:hAnsi="Cambria" w:eastAsia="Cambria"/>
          <w:w w:val="110"/>
          <w:sz w:val="17"/>
          <w:vertAlign w:val="baseline"/>
        </w:rPr>
        <w:t>)</w:t>
      </w:r>
      <w:r>
        <w:rPr>
          <w:rFonts w:ascii="Cambria" w:hAnsi="Cambria" w:eastAsia="Cambria"/>
          <w:spacing w:val="-11"/>
          <w:w w:val="110"/>
          <w:sz w:val="17"/>
          <w:vertAlign w:val="baseline"/>
        </w:rPr>
        <w:t> </w:t>
      </w:r>
      <w:r>
        <w:rPr>
          <w:rFonts w:ascii="Cambria" w:hAnsi="Cambria" w:eastAsia="Cambria"/>
          <w:w w:val="110"/>
          <w:sz w:val="17"/>
          <w:vertAlign w:val="baseline"/>
        </w:rPr>
        <w:t>+</w:t>
      </w:r>
      <w:r>
        <w:rPr>
          <w:rFonts w:ascii="Cambria" w:hAnsi="Cambria" w:eastAsia="Cambria"/>
          <w:spacing w:val="-10"/>
          <w:w w:val="110"/>
          <w:sz w:val="17"/>
          <w:vertAlign w:val="baseline"/>
        </w:rPr>
        <w:t> </w:t>
      </w:r>
      <w:r>
        <w:rPr>
          <w:rFonts w:ascii="Cambria" w:hAnsi="Cambria" w:eastAsia="Cambria"/>
          <w:w w:val="110"/>
          <w:sz w:val="17"/>
          <w:vertAlign w:val="baseline"/>
        </w:rPr>
        <w:t>6</w:t>
      </w:r>
      <w:r>
        <w:rPr>
          <w:rFonts w:ascii="Cambria" w:hAnsi="Cambria" w:eastAsia="Cambria"/>
          <w:spacing w:val="-10"/>
          <w:w w:val="110"/>
          <w:sz w:val="17"/>
          <w:vertAlign w:val="baseline"/>
        </w:rPr>
        <w:t> </w:t>
      </w:r>
      <w:r>
        <w:rPr>
          <w:rFonts w:ascii="Cambria" w:hAnsi="Cambria" w:eastAsia="Cambria"/>
          <w:w w:val="110"/>
          <w:sz w:val="17"/>
          <w:vertAlign w:val="baseline"/>
        </w:rPr>
        <w:t>×</w:t>
      </w:r>
      <w:r>
        <w:rPr>
          <w:rFonts w:ascii="Cambria" w:hAnsi="Cambria" w:eastAsia="Cambria"/>
          <w:spacing w:val="-10"/>
          <w:w w:val="110"/>
          <w:sz w:val="17"/>
          <w:vertAlign w:val="baseline"/>
        </w:rPr>
        <w:t> </w:t>
      </w:r>
      <w:r>
        <w:rPr>
          <w:rFonts w:ascii="Cambria" w:hAnsi="Cambria" w:eastAsia="Cambria"/>
          <w:spacing w:val="-2"/>
          <w:w w:val="110"/>
          <w:sz w:val="17"/>
          <w:vertAlign w:val="baseline"/>
        </w:rPr>
        <w:t>ln(10)</w:t>
      </w:r>
    </w:p>
    <w:p>
      <w:pPr>
        <w:spacing w:after="0" w:line="146" w:lineRule="auto"/>
        <w:jc w:val="left"/>
        <w:rPr>
          <w:rFonts w:ascii="Cambria" w:hAnsi="Cambria" w:eastAsia="Cambria"/>
          <w:sz w:val="17"/>
        </w:rPr>
        <w:sectPr>
          <w:type w:val="continuous"/>
          <w:pgSz w:w="16840" w:h="11910" w:orient="landscape"/>
          <w:pgMar w:header="0" w:footer="373" w:top="1000" w:bottom="280" w:left="850" w:right="566"/>
        </w:sectPr>
      </w:pPr>
    </w:p>
    <w:p>
      <w:pPr>
        <w:spacing w:before="23"/>
        <w:ind w:left="0" w:right="0" w:firstLine="0"/>
        <w:jc w:val="right"/>
        <w:rPr>
          <w:rFonts w:ascii="Cambria" w:eastAsia="Cambria"/>
          <w:position w:val="-5"/>
          <w:sz w:val="12"/>
        </w:rPr>
      </w:pPr>
      <w:r>
        <w:rPr>
          <w:rFonts w:ascii="Cambria" w:eastAsia="Cambria"/>
          <w:spacing w:val="-2"/>
          <w:sz w:val="17"/>
        </w:rPr>
        <w:t>𝑙𝑛𝐾</w:t>
      </w:r>
      <w:r>
        <w:rPr>
          <w:rFonts w:ascii="Cambria" w:eastAsia="Cambria"/>
          <w:spacing w:val="-2"/>
          <w:sz w:val="17"/>
          <w:vertAlign w:val="subscript"/>
        </w:rPr>
        <w:t>T</w:t>
      </w:r>
      <w:r>
        <w:rPr>
          <w:rFonts w:ascii="Cambria" w:eastAsia="Cambria"/>
          <w:spacing w:val="-2"/>
          <w:position w:val="-5"/>
          <w:sz w:val="12"/>
          <w:vertAlign w:val="baseline"/>
        </w:rPr>
        <w:t>2</w:t>
      </w:r>
    </w:p>
    <w:p>
      <w:pPr>
        <w:spacing w:before="23"/>
        <w:ind w:left="12" w:right="0" w:firstLine="0"/>
        <w:jc w:val="left"/>
        <w:rPr>
          <w:rFonts w:ascii="Cambria" w:hAnsi="Cambria"/>
          <w:sz w:val="17"/>
        </w:rPr>
      </w:pPr>
      <w:r>
        <w:rPr/>
        <w:br w:type="column"/>
      </w:r>
      <w:r>
        <w:rPr>
          <w:rFonts w:ascii="Cambria" w:hAnsi="Cambria"/>
          <w:w w:val="110"/>
          <w:sz w:val="17"/>
        </w:rPr>
        <w:t>≈</w:t>
      </w:r>
      <w:r>
        <w:rPr>
          <w:rFonts w:ascii="Cambria" w:hAnsi="Cambria"/>
          <w:spacing w:val="9"/>
          <w:w w:val="110"/>
          <w:sz w:val="17"/>
        </w:rPr>
        <w:t> </w:t>
      </w:r>
      <w:r>
        <w:rPr>
          <w:rFonts w:ascii="Cambria" w:hAnsi="Cambria"/>
          <w:w w:val="110"/>
          <w:sz w:val="17"/>
        </w:rPr>
        <w:t>200</w:t>
      </w:r>
      <w:r>
        <w:rPr>
          <w:rFonts w:ascii="Cambria" w:hAnsi="Cambria"/>
          <w:spacing w:val="-3"/>
          <w:w w:val="110"/>
          <w:sz w:val="17"/>
        </w:rPr>
        <w:t> </w:t>
      </w:r>
      <w:r>
        <w:rPr>
          <w:rFonts w:ascii="Cambria" w:hAnsi="Cambria"/>
          <w:w w:val="110"/>
          <w:sz w:val="17"/>
        </w:rPr>
        <w:t>×</w:t>
      </w:r>
      <w:r>
        <w:rPr>
          <w:rFonts w:ascii="Cambria" w:hAnsi="Cambria"/>
          <w:spacing w:val="1"/>
          <w:w w:val="110"/>
          <w:sz w:val="17"/>
        </w:rPr>
        <w:t> </w:t>
      </w:r>
      <w:r>
        <w:rPr>
          <w:rFonts w:ascii="Cambria" w:hAnsi="Cambria"/>
          <w:w w:val="110"/>
          <w:sz w:val="17"/>
        </w:rPr>
        <w:t>(−0,25)</w:t>
      </w:r>
      <w:r>
        <w:rPr>
          <w:rFonts w:ascii="Cambria" w:hAnsi="Cambria"/>
          <w:spacing w:val="-2"/>
          <w:w w:val="110"/>
          <w:sz w:val="17"/>
        </w:rPr>
        <w:t> </w:t>
      </w:r>
      <w:r>
        <w:rPr>
          <w:rFonts w:ascii="Cambria" w:hAnsi="Cambria"/>
          <w:w w:val="110"/>
          <w:sz w:val="17"/>
        </w:rPr>
        <w:t>+</w:t>
      </w:r>
      <w:r>
        <w:rPr>
          <w:rFonts w:ascii="Cambria" w:hAnsi="Cambria"/>
          <w:spacing w:val="-4"/>
          <w:w w:val="110"/>
          <w:sz w:val="17"/>
        </w:rPr>
        <w:t> 13,8</w:t>
      </w:r>
    </w:p>
    <w:p>
      <w:pPr>
        <w:spacing w:after="0"/>
        <w:jc w:val="left"/>
        <w:rPr>
          <w:rFonts w:ascii="Cambria" w:hAnsi="Cambria"/>
          <w:sz w:val="17"/>
        </w:rPr>
        <w:sectPr>
          <w:type w:val="continuous"/>
          <w:pgSz w:w="16840" w:h="11910" w:orient="landscape"/>
          <w:pgMar w:header="0" w:footer="373" w:top="1000" w:bottom="280" w:left="850" w:right="566"/>
          <w:cols w:num="2" w:equalWidth="0">
            <w:col w:w="11083" w:space="40"/>
            <w:col w:w="4301"/>
          </w:cols>
        </w:sectPr>
      </w:pPr>
    </w:p>
    <w:p>
      <w:pPr>
        <w:pStyle w:val="BodyText"/>
        <w:spacing w:before="52"/>
        <w:rPr>
          <w:rFonts w:ascii="Cambria"/>
          <w:i w:val="0"/>
        </w:rPr>
      </w:pPr>
    </w:p>
    <w:p>
      <w:pPr>
        <w:pStyle w:val="BodyText"/>
        <w:jc w:val="right"/>
      </w:pPr>
      <w:r>
        <w:rPr/>
        <w:t>Donc</w:t>
      </w:r>
      <w:r>
        <w:rPr>
          <w:spacing w:val="-7"/>
        </w:rPr>
        <w:t> </w:t>
      </w:r>
      <w:r>
        <w:rPr>
          <w:spacing w:val="-10"/>
        </w:rPr>
        <w:t>:</w:t>
      </w:r>
    </w:p>
    <w:p>
      <w:pPr>
        <w:spacing w:before="1"/>
        <w:ind w:left="0" w:right="0" w:firstLine="0"/>
        <w:jc w:val="right"/>
        <w:rPr>
          <w:rFonts w:ascii="Cambria" w:eastAsia="Cambria"/>
          <w:position w:val="-5"/>
          <w:sz w:val="10"/>
        </w:rPr>
      </w:pPr>
      <w:r>
        <w:rPr/>
        <w:br w:type="column"/>
      </w:r>
      <w:r>
        <w:rPr>
          <w:rFonts w:ascii="Cambria" w:eastAsia="Cambria"/>
          <w:w w:val="75"/>
          <w:sz w:val="17"/>
        </w:rPr>
        <w:t>𝒍𝒏</w:t>
      </w:r>
      <w:r>
        <w:rPr>
          <w:rFonts w:ascii="Cambria" w:eastAsia="Cambria"/>
          <w:spacing w:val="-3"/>
          <w:sz w:val="17"/>
        </w:rPr>
        <w:t> </w:t>
      </w:r>
      <w:r>
        <w:rPr>
          <w:rFonts w:ascii="Cambria" w:eastAsia="Cambria"/>
          <w:spacing w:val="-5"/>
          <w:sz w:val="17"/>
        </w:rPr>
        <w:t>𝑲</w:t>
      </w:r>
      <w:r>
        <w:rPr>
          <w:rFonts w:ascii="Cambria" w:eastAsia="Cambria"/>
          <w:spacing w:val="-5"/>
          <w:sz w:val="17"/>
          <w:vertAlign w:val="subscript"/>
        </w:rPr>
        <w:t>𝑻</w:t>
      </w:r>
      <w:r>
        <w:rPr>
          <w:rFonts w:ascii="Cambria" w:eastAsia="Cambria"/>
          <w:spacing w:val="-5"/>
          <w:position w:val="-5"/>
          <w:sz w:val="10"/>
          <w:vertAlign w:val="baseline"/>
        </w:rPr>
        <w:t>𝟐</w:t>
      </w:r>
    </w:p>
    <w:p>
      <w:pPr>
        <w:pStyle w:val="BodyText"/>
        <w:spacing w:before="27"/>
        <w:rPr>
          <w:rFonts w:ascii="Cambria"/>
          <w:i w:val="0"/>
        </w:rPr>
      </w:pPr>
    </w:p>
    <w:p>
      <w:pPr>
        <w:spacing w:line="37" w:lineRule="exact" w:before="0"/>
        <w:ind w:left="0" w:right="26" w:firstLine="0"/>
        <w:jc w:val="right"/>
        <w:rPr>
          <w:rFonts w:ascii="Cambria" w:hAnsi="Cambria"/>
          <w:sz w:val="11"/>
        </w:rPr>
      </w:pPr>
      <w:r>
        <w:rPr>
          <w:rFonts w:ascii="Cambria" w:hAnsi="Cambria"/>
          <w:spacing w:val="-5"/>
          <w:w w:val="115"/>
          <w:sz w:val="11"/>
        </w:rPr>
        <w:t>−36</w:t>
      </w:r>
    </w:p>
    <w:p>
      <w:pPr>
        <w:spacing w:before="1"/>
        <w:ind w:left="18" w:right="0" w:firstLine="0"/>
        <w:jc w:val="left"/>
        <w:rPr>
          <w:rFonts w:ascii="Cambria" w:hAnsi="Cambria" w:eastAsia="Cambria"/>
          <w:sz w:val="17"/>
        </w:rPr>
      </w:pPr>
      <w:r>
        <w:rPr/>
        <w:br w:type="column"/>
      </w:r>
      <w:r>
        <w:rPr>
          <w:rFonts w:ascii="Cambria" w:hAnsi="Cambria" w:eastAsia="Cambria"/>
          <w:w w:val="120"/>
          <w:sz w:val="17"/>
        </w:rPr>
        <w:t>≈</w:t>
      </w:r>
      <w:r>
        <w:rPr>
          <w:rFonts w:ascii="Cambria" w:hAnsi="Cambria" w:eastAsia="Cambria"/>
          <w:spacing w:val="4"/>
          <w:w w:val="120"/>
          <w:sz w:val="17"/>
        </w:rPr>
        <w:t> </w:t>
      </w:r>
      <w:r>
        <w:rPr>
          <w:rFonts w:ascii="Cambria" w:hAnsi="Cambria" w:eastAsia="Cambria"/>
          <w:w w:val="120"/>
          <w:sz w:val="17"/>
        </w:rPr>
        <w:t>−</w:t>
      </w:r>
      <w:r>
        <w:rPr>
          <w:rFonts w:ascii="Cambria" w:hAnsi="Cambria" w:eastAsia="Cambria"/>
          <w:spacing w:val="6"/>
          <w:w w:val="120"/>
          <w:sz w:val="17"/>
        </w:rPr>
        <w:t> </w:t>
      </w:r>
      <w:r>
        <w:rPr>
          <w:rFonts w:ascii="Cambria" w:hAnsi="Cambria" w:eastAsia="Cambria"/>
          <w:spacing w:val="-5"/>
          <w:w w:val="110"/>
          <w:sz w:val="17"/>
        </w:rPr>
        <w:t>𝟑𝟔</w:t>
      </w:r>
    </w:p>
    <w:p>
      <w:pPr>
        <w:pStyle w:val="BodyText"/>
        <w:spacing w:before="64"/>
        <w:rPr>
          <w:rFonts w:ascii="Cambria"/>
          <w:i w:val="0"/>
        </w:rPr>
      </w:pPr>
    </w:p>
    <w:p>
      <w:pPr>
        <w:spacing w:line="45" w:lineRule="exact" w:before="0"/>
        <w:ind w:left="628" w:right="0" w:firstLine="0"/>
        <w:jc w:val="left"/>
        <w:rPr>
          <w:rFonts w:ascii="Cambria" w:hAnsi="Cambria"/>
          <w:sz w:val="12"/>
        </w:rPr>
      </w:pPr>
      <w:r>
        <w:rPr>
          <w:rFonts w:ascii="Cambria" w:hAnsi="Cambria"/>
          <w:w w:val="125"/>
          <w:sz w:val="12"/>
        </w:rPr>
        <w:t>–</w:t>
      </w:r>
      <w:r>
        <w:rPr>
          <w:rFonts w:ascii="Cambria" w:hAnsi="Cambria"/>
          <w:spacing w:val="-5"/>
          <w:w w:val="120"/>
          <w:sz w:val="12"/>
        </w:rPr>
        <w:t>16</w:t>
      </w:r>
    </w:p>
    <w:p>
      <w:pPr>
        <w:spacing w:after="0" w:line="45" w:lineRule="exact"/>
        <w:jc w:val="left"/>
        <w:rPr>
          <w:rFonts w:ascii="Cambria" w:hAnsi="Cambria"/>
          <w:sz w:val="12"/>
        </w:rPr>
        <w:sectPr>
          <w:type w:val="continuous"/>
          <w:pgSz w:w="16840" w:h="11910" w:orient="landscape"/>
          <w:pgMar w:header="0" w:footer="373" w:top="1000" w:bottom="280" w:left="850" w:right="566"/>
          <w:cols w:num="3" w:equalWidth="0">
            <w:col w:w="9035" w:space="40"/>
            <w:col w:w="2639" w:space="39"/>
            <w:col w:w="3671"/>
          </w:cols>
        </w:sectPr>
      </w:pPr>
    </w:p>
    <w:p>
      <w:pPr>
        <w:spacing w:line="194" w:lineRule="auto" w:before="0"/>
        <w:ind w:left="0" w:right="0" w:firstLine="0"/>
        <w:jc w:val="right"/>
        <w:rPr>
          <w:rFonts w:ascii="Cambria" w:eastAsia="Cambria"/>
          <w:sz w:val="15"/>
        </w:rPr>
      </w:pPr>
      <w:r>
        <w:rPr>
          <w:rFonts w:ascii="Cambria" w:eastAsia="Cambria"/>
          <w:sz w:val="15"/>
        </w:rPr>
        <mc:AlternateContent>
          <mc:Choice Requires="wps">
            <w:drawing>
              <wp:anchor distT="0" distB="0" distL="0" distR="0" allowOverlap="1" layoutInCell="1" locked="0" behindDoc="0" simplePos="0" relativeHeight="15766528">
                <wp:simplePos x="0" y="0"/>
                <wp:positionH relativeFrom="page">
                  <wp:posOffset>2560319</wp:posOffset>
                </wp:positionH>
                <wp:positionV relativeFrom="paragraph">
                  <wp:posOffset>67159</wp:posOffset>
                </wp:positionV>
                <wp:extent cx="559435" cy="7620"/>
                <wp:effectExtent l="0" t="0" r="0" b="0"/>
                <wp:wrapNone/>
                <wp:docPr id="184" name="Graphic 184"/>
                <wp:cNvGraphicFramePr>
                  <a:graphicFrameLocks/>
                </wp:cNvGraphicFramePr>
                <a:graphic>
                  <a:graphicData uri="http://schemas.microsoft.com/office/word/2010/wordprocessingShape">
                    <wps:wsp>
                      <wps:cNvPr id="184" name="Graphic 184"/>
                      <wps:cNvSpPr/>
                      <wps:spPr>
                        <a:xfrm>
                          <a:off x="0" y="0"/>
                          <a:ext cx="559435" cy="7620"/>
                        </a:xfrm>
                        <a:custGeom>
                          <a:avLst/>
                          <a:gdLst/>
                          <a:ahLst/>
                          <a:cxnLst/>
                          <a:rect l="l" t="t" r="r" b="b"/>
                          <a:pathLst>
                            <a:path w="559435" h="7620">
                              <a:moveTo>
                                <a:pt x="559308" y="7619"/>
                              </a:moveTo>
                              <a:lnTo>
                                <a:pt x="0" y="7619"/>
                              </a:lnTo>
                              <a:lnTo>
                                <a:pt x="0" y="0"/>
                              </a:lnTo>
                              <a:lnTo>
                                <a:pt x="559308" y="0"/>
                              </a:lnTo>
                              <a:lnTo>
                                <a:pt x="559308" y="7619"/>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201.599991pt;margin-top:5.288116pt;width:44.040001pt;height:.59999pt;mso-position-horizontal-relative:page;mso-position-vertical-relative:paragraph;z-index:15766528" id="docshape154" filled="true" fillcolor="#000000" stroked="false">
                <v:fill type="solid"/>
                <w10:wrap type="none"/>
              </v:rect>
            </w:pict>
          </mc:Fallback>
        </mc:AlternateContent>
      </w:r>
      <w:r>
        <w:rPr>
          <w:rFonts w:ascii="Cambria" w:eastAsia="Cambria"/>
          <w:w w:val="110"/>
          <w:sz w:val="17"/>
        </w:rPr>
        <w:t>𝐾</w:t>
      </w:r>
      <w:r>
        <w:rPr>
          <w:rFonts w:ascii="Cambria" w:eastAsia="Cambria"/>
          <w:w w:val="110"/>
          <w:sz w:val="17"/>
          <w:vertAlign w:val="subscript"/>
        </w:rPr>
        <w:t>T</w:t>
      </w:r>
      <w:r>
        <w:rPr>
          <w:rFonts w:ascii="Cambria" w:eastAsia="Cambria"/>
          <w:w w:val="110"/>
          <w:position w:val="-5"/>
          <w:sz w:val="10"/>
          <w:vertAlign w:val="baseline"/>
        </w:rPr>
        <w:t>2</w:t>
      </w:r>
      <w:r>
        <w:rPr>
          <w:rFonts w:ascii="Cambria" w:eastAsia="Cambria"/>
          <w:spacing w:val="24"/>
          <w:w w:val="110"/>
          <w:position w:val="-5"/>
          <w:sz w:val="10"/>
          <w:vertAlign w:val="baseline"/>
        </w:rPr>
        <w:t> </w:t>
      </w:r>
      <w:r>
        <w:rPr>
          <w:rFonts w:ascii="Cambria" w:eastAsia="Cambria"/>
          <w:w w:val="110"/>
          <w:sz w:val="17"/>
          <w:vertAlign w:val="baseline"/>
        </w:rPr>
        <w:t>=</w:t>
      </w:r>
      <w:r>
        <w:rPr>
          <w:rFonts w:ascii="Cambria" w:eastAsia="Cambria"/>
          <w:spacing w:val="2"/>
          <w:w w:val="110"/>
          <w:sz w:val="17"/>
          <w:vertAlign w:val="baseline"/>
        </w:rPr>
        <w:t> </w:t>
      </w:r>
      <w:r>
        <w:rPr>
          <w:rFonts w:ascii="Cambria" w:eastAsia="Cambria"/>
          <w:spacing w:val="-10"/>
          <w:w w:val="105"/>
          <w:sz w:val="15"/>
          <w:vertAlign w:val="baseline"/>
        </w:rPr>
        <w:t>𝑒</w:t>
      </w:r>
    </w:p>
    <w:p>
      <w:pPr>
        <w:spacing w:line="170" w:lineRule="exact" w:before="0"/>
        <w:ind w:left="223" w:right="0" w:firstLine="0"/>
        <w:jc w:val="left"/>
        <w:rPr>
          <w:rFonts w:ascii="Cambria" w:hAnsi="Cambria"/>
          <w:sz w:val="17"/>
        </w:rPr>
      </w:pPr>
      <w:r>
        <w:rPr/>
        <w:br w:type="column"/>
      </w:r>
      <w:r>
        <w:rPr>
          <w:rFonts w:ascii="Cambria" w:hAnsi="Cambria"/>
          <w:w w:val="110"/>
          <w:sz w:val="17"/>
        </w:rPr>
        <w:t>≈</w:t>
      </w:r>
      <w:r>
        <w:rPr>
          <w:rFonts w:ascii="Cambria" w:hAnsi="Cambria"/>
          <w:spacing w:val="-1"/>
          <w:w w:val="110"/>
          <w:sz w:val="17"/>
        </w:rPr>
        <w:t> </w:t>
      </w:r>
      <w:r>
        <w:rPr>
          <w:rFonts w:ascii="Cambria" w:hAnsi="Cambria"/>
          <w:w w:val="110"/>
          <w:sz w:val="17"/>
        </w:rPr>
        <w:t>2,3.</w:t>
      </w:r>
      <w:r>
        <w:rPr>
          <w:rFonts w:ascii="Cambria" w:hAnsi="Cambria"/>
          <w:spacing w:val="-16"/>
          <w:w w:val="110"/>
          <w:sz w:val="17"/>
        </w:rPr>
        <w:t> </w:t>
      </w:r>
      <w:r>
        <w:rPr>
          <w:rFonts w:ascii="Cambria" w:hAnsi="Cambria"/>
          <w:spacing w:val="-5"/>
          <w:w w:val="110"/>
          <w:sz w:val="17"/>
        </w:rPr>
        <w:t>10</w:t>
      </w:r>
    </w:p>
    <w:p>
      <w:pPr>
        <w:spacing w:after="0" w:line="170" w:lineRule="exact"/>
        <w:jc w:val="left"/>
        <w:rPr>
          <w:rFonts w:ascii="Cambria" w:hAnsi="Cambria"/>
          <w:sz w:val="17"/>
        </w:rPr>
        <w:sectPr>
          <w:type w:val="continuous"/>
          <w:pgSz w:w="16840" w:h="11910" w:orient="landscape"/>
          <w:pgMar w:header="0" w:footer="373" w:top="1000" w:bottom="280" w:left="850" w:right="566"/>
          <w:cols w:num="2" w:equalWidth="0">
            <w:col w:w="11473" w:space="40"/>
            <w:col w:w="3911"/>
          </w:cols>
        </w:sectPr>
      </w:pPr>
    </w:p>
    <w:p>
      <w:pPr>
        <w:pStyle w:val="BodyText"/>
        <w:spacing w:before="43"/>
        <w:rPr>
          <w:rFonts w:ascii="Cambria"/>
          <w:i w:val="0"/>
        </w:rPr>
      </w:pPr>
    </w:p>
    <w:p>
      <w:pPr>
        <w:spacing w:before="0"/>
        <w:ind w:left="8570" w:right="0" w:firstLine="0"/>
        <w:jc w:val="both"/>
        <w:rPr>
          <w:position w:val="1"/>
          <w:sz w:val="17"/>
        </w:rPr>
      </w:pPr>
      <w:r>
        <w:rPr>
          <w:position w:val="1"/>
          <w:sz w:val="17"/>
        </w:rPr>
        <mc:AlternateContent>
          <mc:Choice Requires="wps">
            <w:drawing>
              <wp:anchor distT="0" distB="0" distL="0" distR="0" allowOverlap="1" layoutInCell="1" locked="0" behindDoc="0" simplePos="0" relativeHeight="15767040">
                <wp:simplePos x="0" y="0"/>
                <wp:positionH relativeFrom="page">
                  <wp:posOffset>2247900</wp:posOffset>
                </wp:positionH>
                <wp:positionV relativeFrom="paragraph">
                  <wp:posOffset>60188</wp:posOffset>
                </wp:positionV>
                <wp:extent cx="1186180" cy="7620"/>
                <wp:effectExtent l="0" t="0" r="0" b="0"/>
                <wp:wrapNone/>
                <wp:docPr id="185" name="Graphic 185"/>
                <wp:cNvGraphicFramePr>
                  <a:graphicFrameLocks/>
                </wp:cNvGraphicFramePr>
                <a:graphic>
                  <a:graphicData uri="http://schemas.microsoft.com/office/word/2010/wordprocessingShape">
                    <wps:wsp>
                      <wps:cNvPr id="185" name="Graphic 185"/>
                      <wps:cNvSpPr/>
                      <wps:spPr>
                        <a:xfrm>
                          <a:off x="0" y="0"/>
                          <a:ext cx="1186180" cy="7620"/>
                        </a:xfrm>
                        <a:custGeom>
                          <a:avLst/>
                          <a:gdLst/>
                          <a:ahLst/>
                          <a:cxnLst/>
                          <a:rect l="l" t="t" r="r" b="b"/>
                          <a:pathLst>
                            <a:path w="1186180" h="7620">
                              <a:moveTo>
                                <a:pt x="1185672" y="7620"/>
                              </a:moveTo>
                              <a:lnTo>
                                <a:pt x="0" y="7620"/>
                              </a:lnTo>
                              <a:lnTo>
                                <a:pt x="0" y="0"/>
                              </a:lnTo>
                              <a:lnTo>
                                <a:pt x="1185672" y="0"/>
                              </a:lnTo>
                              <a:lnTo>
                                <a:pt x="1185672" y="762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177pt;margin-top:4.739242pt;width:93.360008pt;height:.600014pt;mso-position-horizontal-relative:page;mso-position-vertical-relative:paragraph;z-index:15767040" id="docshape155" filled="true" fillcolor="#000000" stroked="false">
                <v:fill type="solid"/>
                <w10:wrap type="none"/>
              </v:rect>
            </w:pict>
          </mc:Fallback>
        </mc:AlternateContent>
      </w:r>
      <w:r>
        <w:rPr>
          <w:position w:val="1"/>
          <w:sz w:val="17"/>
        </w:rPr>
        <w:t>E.</w:t>
      </w:r>
      <w:r>
        <w:rPr>
          <w:spacing w:val="-11"/>
          <w:position w:val="1"/>
          <w:sz w:val="17"/>
        </w:rPr>
        <w:t> </w:t>
      </w:r>
      <w:r>
        <w:rPr>
          <w:position w:val="1"/>
          <w:sz w:val="17"/>
        </w:rPr>
        <w:t>A</w:t>
      </w:r>
      <w:r>
        <w:rPr>
          <w:spacing w:val="-11"/>
          <w:position w:val="1"/>
          <w:sz w:val="17"/>
        </w:rPr>
        <w:t> </w:t>
      </w:r>
      <w:r>
        <w:rPr>
          <w:position w:val="1"/>
          <w:sz w:val="17"/>
        </w:rPr>
        <w:t>25°C,</w:t>
      </w:r>
      <w:r>
        <w:rPr>
          <w:spacing w:val="-7"/>
          <w:position w:val="1"/>
          <w:sz w:val="17"/>
        </w:rPr>
        <w:t> </w:t>
      </w:r>
      <w:r>
        <w:rPr>
          <w:rFonts w:ascii="Footlight MT Light" w:hAnsi="Footlight MT Light"/>
          <w:position w:val="1"/>
          <w:sz w:val="17"/>
        </w:rPr>
        <w:t>∆</w:t>
      </w:r>
      <w:r>
        <w:rPr>
          <w:sz w:val="11"/>
        </w:rPr>
        <w:t>f</w:t>
      </w:r>
      <w:r>
        <w:rPr>
          <w:position w:val="1"/>
          <w:sz w:val="17"/>
        </w:rPr>
        <w:t>S°(O</w:t>
      </w:r>
      <w:r>
        <w:rPr>
          <w:sz w:val="11"/>
        </w:rPr>
        <w:t>2</w:t>
      </w:r>
      <w:r>
        <w:rPr>
          <w:position w:val="1"/>
          <w:sz w:val="17"/>
        </w:rPr>
        <w:t>)</w:t>
      </w:r>
      <w:r>
        <w:rPr>
          <w:spacing w:val="-4"/>
          <w:position w:val="1"/>
          <w:sz w:val="17"/>
        </w:rPr>
        <w:t> </w:t>
      </w:r>
      <w:r>
        <w:rPr>
          <w:position w:val="1"/>
          <w:sz w:val="17"/>
        </w:rPr>
        <w:t>=</w:t>
      </w:r>
      <w:r>
        <w:rPr>
          <w:spacing w:val="-6"/>
          <w:position w:val="1"/>
          <w:sz w:val="17"/>
        </w:rPr>
        <w:t> </w:t>
      </w:r>
      <w:r>
        <w:rPr>
          <w:spacing w:val="-10"/>
          <w:position w:val="1"/>
          <w:sz w:val="17"/>
        </w:rPr>
        <w:t>0</w:t>
      </w:r>
    </w:p>
    <w:p>
      <w:pPr>
        <w:pStyle w:val="BodyText"/>
        <w:spacing w:before="26"/>
        <w:ind w:left="8570"/>
        <w:jc w:val="both"/>
        <w:rPr>
          <w:position w:val="1"/>
        </w:rPr>
      </w:pPr>
      <w:r>
        <w:rPr>
          <w:position w:val="1"/>
        </w:rPr>
        <w:t>FAUX</w:t>
      </w:r>
      <w:r>
        <w:rPr>
          <w:spacing w:val="-2"/>
          <w:position w:val="1"/>
        </w:rPr>
        <w:t> </w:t>
      </w:r>
      <w:r>
        <w:rPr>
          <w:position w:val="1"/>
        </w:rPr>
        <w:t>–</w:t>
      </w:r>
      <w:r>
        <w:rPr>
          <w:spacing w:val="1"/>
          <w:position w:val="1"/>
        </w:rPr>
        <w:t> </w:t>
      </w:r>
      <w:r>
        <w:rPr>
          <w:position w:val="1"/>
        </w:rPr>
        <w:t>O</w:t>
      </w:r>
      <w:r>
        <w:rPr>
          <w:sz w:val="11"/>
        </w:rPr>
        <w:t>2</w:t>
      </w:r>
      <w:r>
        <w:rPr>
          <w:spacing w:val="17"/>
          <w:sz w:val="11"/>
        </w:rPr>
        <w:t> </w:t>
      </w:r>
      <w:r>
        <w:rPr>
          <w:position w:val="1"/>
        </w:rPr>
        <w:t>est</w:t>
      </w:r>
      <w:r>
        <w:rPr>
          <w:spacing w:val="2"/>
          <w:position w:val="1"/>
        </w:rPr>
        <w:t> </w:t>
      </w:r>
      <w:r>
        <w:rPr>
          <w:position w:val="1"/>
        </w:rPr>
        <w:t>bien un</w:t>
      </w:r>
      <w:r>
        <w:rPr>
          <w:spacing w:val="1"/>
          <w:position w:val="1"/>
        </w:rPr>
        <w:t> </w:t>
      </w:r>
      <w:r>
        <w:rPr>
          <w:position w:val="1"/>
        </w:rPr>
        <w:t>corps</w:t>
      </w:r>
      <w:r>
        <w:rPr>
          <w:spacing w:val="4"/>
          <w:position w:val="1"/>
        </w:rPr>
        <w:t> </w:t>
      </w:r>
      <w:r>
        <w:rPr>
          <w:position w:val="1"/>
        </w:rPr>
        <w:t>simple. Mais</w:t>
      </w:r>
      <w:r>
        <w:rPr>
          <w:spacing w:val="-1"/>
          <w:position w:val="1"/>
        </w:rPr>
        <w:t> </w:t>
      </w:r>
      <w:r>
        <w:rPr>
          <w:position w:val="1"/>
        </w:rPr>
        <w:t>attention,</w:t>
      </w:r>
      <w:r>
        <w:rPr>
          <w:spacing w:val="1"/>
          <w:position w:val="1"/>
        </w:rPr>
        <w:t> </w:t>
      </w:r>
      <w:r>
        <w:rPr>
          <w:position w:val="1"/>
        </w:rPr>
        <w:t>c’est au</w:t>
      </w:r>
      <w:r>
        <w:rPr>
          <w:spacing w:val="-1"/>
          <w:position w:val="1"/>
        </w:rPr>
        <w:t> </w:t>
      </w:r>
      <w:r>
        <w:rPr>
          <w:position w:val="1"/>
        </w:rPr>
        <w:t>zéro</w:t>
      </w:r>
      <w:r>
        <w:rPr>
          <w:spacing w:val="2"/>
          <w:position w:val="1"/>
        </w:rPr>
        <w:t> </w:t>
      </w:r>
      <w:r>
        <w:rPr>
          <w:position w:val="1"/>
        </w:rPr>
        <w:t>absolu,</w:t>
      </w:r>
      <w:r>
        <w:rPr>
          <w:spacing w:val="2"/>
          <w:position w:val="1"/>
        </w:rPr>
        <w:t> </w:t>
      </w:r>
      <w:r>
        <w:rPr>
          <w:position w:val="1"/>
        </w:rPr>
        <w:t>donc</w:t>
      </w:r>
      <w:r>
        <w:rPr>
          <w:spacing w:val="-1"/>
          <w:position w:val="1"/>
        </w:rPr>
        <w:t> </w:t>
      </w:r>
      <w:r>
        <w:rPr>
          <w:position w:val="1"/>
        </w:rPr>
        <w:t>à 0K</w:t>
      </w:r>
      <w:r>
        <w:rPr>
          <w:spacing w:val="1"/>
          <w:position w:val="1"/>
        </w:rPr>
        <w:t> </w:t>
      </w:r>
      <w:r>
        <w:rPr>
          <w:position w:val="1"/>
        </w:rPr>
        <w:t>ou</w:t>
      </w:r>
      <w:r>
        <w:rPr>
          <w:spacing w:val="3"/>
          <w:position w:val="1"/>
        </w:rPr>
        <w:t> </w:t>
      </w:r>
      <w:r>
        <w:rPr>
          <w:position w:val="1"/>
        </w:rPr>
        <w:t>-</w:t>
      </w:r>
      <w:r>
        <w:rPr>
          <w:spacing w:val="-5"/>
          <w:position w:val="1"/>
        </w:rPr>
        <w:t>273</w:t>
      </w:r>
    </w:p>
    <w:p>
      <w:pPr>
        <w:pStyle w:val="BodyText"/>
        <w:spacing w:line="276" w:lineRule="auto" w:before="26"/>
        <w:ind w:left="8570" w:right="439"/>
        <w:jc w:val="both"/>
      </w:pPr>
      <w:r>
        <w:rPr/>
        <mc:AlternateContent>
          <mc:Choice Requires="wps">
            <w:drawing>
              <wp:anchor distT="0" distB="0" distL="0" distR="0" allowOverlap="1" layoutInCell="1" locked="0" behindDoc="0" simplePos="0" relativeHeight="15767552">
                <wp:simplePos x="0" y="0"/>
                <wp:positionH relativeFrom="page">
                  <wp:posOffset>2667000</wp:posOffset>
                </wp:positionH>
                <wp:positionV relativeFrom="paragraph">
                  <wp:posOffset>74934</wp:posOffset>
                </wp:positionV>
                <wp:extent cx="347980" cy="7620"/>
                <wp:effectExtent l="0" t="0" r="0" b="0"/>
                <wp:wrapNone/>
                <wp:docPr id="186" name="Graphic 186"/>
                <wp:cNvGraphicFramePr>
                  <a:graphicFrameLocks/>
                </wp:cNvGraphicFramePr>
                <a:graphic>
                  <a:graphicData uri="http://schemas.microsoft.com/office/word/2010/wordprocessingShape">
                    <wps:wsp>
                      <wps:cNvPr id="186" name="Graphic 186"/>
                      <wps:cNvSpPr/>
                      <wps:spPr>
                        <a:xfrm>
                          <a:off x="0" y="0"/>
                          <a:ext cx="347980" cy="7620"/>
                        </a:xfrm>
                        <a:custGeom>
                          <a:avLst/>
                          <a:gdLst/>
                          <a:ahLst/>
                          <a:cxnLst/>
                          <a:rect l="l" t="t" r="r" b="b"/>
                          <a:pathLst>
                            <a:path w="347980" h="7620">
                              <a:moveTo>
                                <a:pt x="347472" y="7619"/>
                              </a:moveTo>
                              <a:lnTo>
                                <a:pt x="0" y="7619"/>
                              </a:lnTo>
                              <a:lnTo>
                                <a:pt x="0" y="0"/>
                              </a:lnTo>
                              <a:lnTo>
                                <a:pt x="347472" y="0"/>
                              </a:lnTo>
                              <a:lnTo>
                                <a:pt x="347472" y="7619"/>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210pt;margin-top:5.900348pt;width:27.360008pt;height:.599991pt;mso-position-horizontal-relative:page;mso-position-vertical-relative:paragraph;z-index:15767552" id="docshape156" filled="true" fillcolor="#000000" stroked="false">
                <v:fill type="solid"/>
                <w10:wrap type="none"/>
              </v:rect>
            </w:pict>
          </mc:Fallback>
        </mc:AlternateContent>
      </w:r>
      <w:r>
        <w:rPr/>
        <w:t>°C</w:t>
      </w:r>
      <w:r>
        <w:rPr>
          <w:spacing w:val="-1"/>
        </w:rPr>
        <w:t> </w:t>
      </w:r>
      <w:r>
        <w:rPr/>
        <w:t>donc quand les éléments simples sont pris dans</w:t>
      </w:r>
      <w:r>
        <w:rPr>
          <w:spacing w:val="-1"/>
        </w:rPr>
        <w:t> </w:t>
      </w:r>
      <w:r>
        <w:rPr/>
        <w:t>leur état de référence</w:t>
      </w:r>
      <w:r>
        <w:rPr>
          <w:spacing w:val="-1"/>
        </w:rPr>
        <w:t> </w:t>
      </w:r>
      <w:r>
        <w:rPr/>
        <w:t>que</w:t>
      </w:r>
      <w:r>
        <w:rPr>
          <w:spacing w:val="-1"/>
        </w:rPr>
        <w:t> </w:t>
      </w:r>
      <w:r>
        <w:rPr/>
        <w:t>leur</w:t>
      </w:r>
      <w:r>
        <w:rPr>
          <w:spacing w:val="-1"/>
        </w:rPr>
        <w:t> </w:t>
      </w:r>
      <w:r>
        <w:rPr/>
        <w:t>entropie de formation</w:t>
      </w:r>
      <w:r>
        <w:rPr>
          <w:spacing w:val="-5"/>
        </w:rPr>
        <w:t> </w:t>
      </w:r>
      <w:r>
        <w:rPr/>
        <w:t>vaut</w:t>
      </w:r>
      <w:r>
        <w:rPr>
          <w:spacing w:val="-4"/>
        </w:rPr>
        <w:t> </w:t>
      </w:r>
      <w:r>
        <w:rPr/>
        <w:t>0.</w:t>
      </w:r>
      <w:r>
        <w:rPr>
          <w:spacing w:val="-5"/>
        </w:rPr>
        <w:t> </w:t>
      </w:r>
      <w:r>
        <w:rPr/>
        <w:t>Ne</w:t>
      </w:r>
      <w:r>
        <w:rPr>
          <w:spacing w:val="-4"/>
        </w:rPr>
        <w:t> </w:t>
      </w:r>
      <w:r>
        <w:rPr/>
        <w:t>confondez</w:t>
      </w:r>
      <w:r>
        <w:rPr>
          <w:spacing w:val="-4"/>
        </w:rPr>
        <w:t> </w:t>
      </w:r>
      <w:r>
        <w:rPr/>
        <w:t>pas</w:t>
      </w:r>
      <w:r>
        <w:rPr>
          <w:spacing w:val="-4"/>
        </w:rPr>
        <w:t> </w:t>
      </w:r>
      <w:r>
        <w:rPr/>
        <w:t>les</w:t>
      </w:r>
      <w:r>
        <w:rPr>
          <w:spacing w:val="-4"/>
        </w:rPr>
        <w:t> </w:t>
      </w:r>
      <w:r>
        <w:rPr/>
        <w:t>propriétés</w:t>
      </w:r>
      <w:r>
        <w:rPr>
          <w:spacing w:val="-5"/>
        </w:rPr>
        <w:t> </w:t>
      </w:r>
      <w:r>
        <w:rPr/>
        <w:t>des</w:t>
      </w:r>
      <w:r>
        <w:rPr>
          <w:spacing w:val="-4"/>
        </w:rPr>
        <w:t> </w:t>
      </w:r>
      <w:r>
        <w:rPr/>
        <w:t>enthalpies</w:t>
      </w:r>
      <w:r>
        <w:rPr>
          <w:spacing w:val="-4"/>
        </w:rPr>
        <w:t> </w:t>
      </w:r>
      <w:r>
        <w:rPr/>
        <w:t>de</w:t>
      </w:r>
      <w:r>
        <w:rPr>
          <w:spacing w:val="-5"/>
        </w:rPr>
        <w:t> </w:t>
      </w:r>
      <w:r>
        <w:rPr/>
        <w:t>formation</w:t>
      </w:r>
      <w:r>
        <w:rPr>
          <w:spacing w:val="-4"/>
        </w:rPr>
        <w:t> </w:t>
      </w:r>
      <w:r>
        <w:rPr/>
        <w:t>et</w:t>
      </w:r>
      <w:r>
        <w:rPr>
          <w:spacing w:val="-4"/>
        </w:rPr>
        <w:t> </w:t>
      </w:r>
      <w:r>
        <w:rPr/>
        <w:t>des</w:t>
      </w:r>
      <w:r>
        <w:rPr>
          <w:spacing w:val="-4"/>
        </w:rPr>
        <w:t> </w:t>
      </w:r>
      <w:r>
        <w:rPr/>
        <w:t>entropies de formation (variation du désordre).</w:t>
      </w:r>
    </w:p>
    <w:p>
      <w:pPr>
        <w:pStyle w:val="BodyText"/>
        <w:spacing w:before="25"/>
      </w:pPr>
    </w:p>
    <w:p>
      <w:pPr>
        <w:pStyle w:val="Heading3"/>
        <w:ind w:left="8570"/>
        <w:jc w:val="both"/>
      </w:pPr>
      <w:r>
        <w:rPr/>
        <w:t>Réponses</w:t>
      </w:r>
      <w:r>
        <w:rPr>
          <w:spacing w:val="-9"/>
        </w:rPr>
        <w:t> </w:t>
      </w:r>
      <w:r>
        <w:rPr/>
        <w:t>exactes</w:t>
      </w:r>
      <w:r>
        <w:rPr>
          <w:spacing w:val="-5"/>
        </w:rPr>
        <w:t> </w:t>
      </w:r>
      <w:r>
        <w:rPr/>
        <w:t>:</w:t>
      </w:r>
      <w:r>
        <w:rPr>
          <w:spacing w:val="-11"/>
        </w:rPr>
        <w:t> </w:t>
      </w:r>
      <w:r>
        <w:rPr/>
        <w:t>A</w:t>
      </w:r>
      <w:r>
        <w:rPr>
          <w:spacing w:val="-10"/>
        </w:rPr>
        <w:t> </w:t>
      </w:r>
      <w:r>
        <w:rPr/>
        <w:t>et</w:t>
      </w:r>
      <w:r>
        <w:rPr>
          <w:spacing w:val="-3"/>
        </w:rPr>
        <w:t> </w:t>
      </w:r>
      <w:r>
        <w:rPr>
          <w:spacing w:val="-10"/>
        </w:rPr>
        <w:t>B</w:t>
      </w:r>
    </w:p>
    <w:p>
      <w:pPr>
        <w:pStyle w:val="BodyText"/>
        <w:spacing w:before="162"/>
        <w:rPr>
          <w:b/>
          <w:i w:val="0"/>
          <w:sz w:val="20"/>
        </w:rPr>
      </w:pPr>
    </w:p>
    <w:p>
      <w:pPr>
        <w:pStyle w:val="BodyText"/>
        <w:spacing w:after="0"/>
        <w:rPr>
          <w:b/>
          <w:i w:val="0"/>
          <w:sz w:val="20"/>
        </w:rPr>
        <w:sectPr>
          <w:type w:val="continuous"/>
          <w:pgSz w:w="16840" w:h="11910" w:orient="landscape"/>
          <w:pgMar w:header="0" w:footer="373" w:top="1000" w:bottom="280" w:left="850" w:right="566"/>
        </w:sectPr>
      </w:pPr>
    </w:p>
    <w:p>
      <w:pPr>
        <w:pStyle w:val="BodyText"/>
        <w:rPr>
          <w:b/>
          <w:i w:val="0"/>
        </w:rPr>
      </w:pPr>
    </w:p>
    <w:p>
      <w:pPr>
        <w:pStyle w:val="BodyText"/>
        <w:rPr>
          <w:b/>
          <w:i w:val="0"/>
        </w:rPr>
      </w:pPr>
    </w:p>
    <w:p>
      <w:pPr>
        <w:pStyle w:val="BodyText"/>
        <w:spacing w:before="12"/>
        <w:rPr>
          <w:b/>
          <w:i w:val="0"/>
        </w:rPr>
      </w:pPr>
    </w:p>
    <w:p>
      <w:pPr>
        <w:pStyle w:val="ListParagraph"/>
        <w:numPr>
          <w:ilvl w:val="0"/>
          <w:numId w:val="9"/>
        </w:numPr>
        <w:tabs>
          <w:tab w:pos="344" w:val="left" w:leader="none"/>
        </w:tabs>
        <w:spacing w:line="276" w:lineRule="auto" w:before="0" w:after="0"/>
        <w:ind w:left="150" w:right="38" w:firstLine="0"/>
        <w:jc w:val="left"/>
        <w:rPr>
          <w:sz w:val="17"/>
        </w:rPr>
      </w:pPr>
      <w:r>
        <w:rPr>
          <w:sz w:val="17"/>
        </w:rPr>
        <w:t>À</w:t>
      </w:r>
      <w:r>
        <w:rPr>
          <w:spacing w:val="-8"/>
          <w:sz w:val="17"/>
        </w:rPr>
        <w:t> </w:t>
      </w:r>
      <w:r>
        <w:rPr>
          <w:sz w:val="17"/>
        </w:rPr>
        <w:t>même</w:t>
      </w:r>
      <w:r>
        <w:rPr>
          <w:spacing w:val="-8"/>
          <w:sz w:val="17"/>
        </w:rPr>
        <w:t> </w:t>
      </w:r>
      <w:r>
        <w:rPr>
          <w:sz w:val="17"/>
        </w:rPr>
        <w:t>température</w:t>
      </w:r>
      <w:r>
        <w:rPr>
          <w:spacing w:val="-9"/>
          <w:sz w:val="17"/>
        </w:rPr>
        <w:t> </w:t>
      </w:r>
      <w:r>
        <w:rPr>
          <w:sz w:val="17"/>
        </w:rPr>
        <w:t>et</w:t>
      </w:r>
      <w:r>
        <w:rPr>
          <w:spacing w:val="-8"/>
          <w:sz w:val="17"/>
        </w:rPr>
        <w:t> </w:t>
      </w:r>
      <w:r>
        <w:rPr>
          <w:sz w:val="17"/>
        </w:rPr>
        <w:t>même</w:t>
      </w:r>
      <w:r>
        <w:rPr>
          <w:spacing w:val="-6"/>
          <w:sz w:val="17"/>
        </w:rPr>
        <w:t> </w:t>
      </w:r>
      <w:r>
        <w:rPr>
          <w:sz w:val="17"/>
        </w:rPr>
        <w:t>enthalpie</w:t>
      </w:r>
      <w:r>
        <w:rPr>
          <w:spacing w:val="-9"/>
          <w:sz w:val="17"/>
        </w:rPr>
        <w:t> </w:t>
      </w:r>
      <w:r>
        <w:rPr>
          <w:sz w:val="17"/>
        </w:rPr>
        <w:t>de</w:t>
      </w:r>
      <w:r>
        <w:rPr>
          <w:spacing w:val="-6"/>
          <w:sz w:val="17"/>
        </w:rPr>
        <w:t> </w:t>
      </w:r>
      <w:r>
        <w:rPr>
          <w:sz w:val="17"/>
        </w:rPr>
        <w:t>réaction,</w:t>
      </w:r>
      <w:r>
        <w:rPr>
          <w:spacing w:val="-6"/>
          <w:sz w:val="17"/>
        </w:rPr>
        <w:t> </w:t>
      </w:r>
      <w:r>
        <w:rPr>
          <w:sz w:val="17"/>
        </w:rPr>
        <w:t>si</w:t>
      </w:r>
      <w:r>
        <w:rPr>
          <w:spacing w:val="-8"/>
          <w:sz w:val="17"/>
        </w:rPr>
        <w:t> </w:t>
      </w:r>
      <w:r>
        <w:rPr>
          <w:sz w:val="17"/>
        </w:rPr>
        <w:t>le</w:t>
      </w:r>
      <w:r>
        <w:rPr>
          <w:spacing w:val="-7"/>
          <w:sz w:val="17"/>
        </w:rPr>
        <w:t> </w:t>
      </w:r>
      <w:r>
        <w:rPr>
          <w:sz w:val="17"/>
        </w:rPr>
        <w:t>désordre</w:t>
      </w:r>
      <w:r>
        <w:rPr>
          <w:spacing w:val="-10"/>
          <w:sz w:val="17"/>
        </w:rPr>
        <w:t> </w:t>
      </w:r>
      <w:r>
        <w:rPr>
          <w:sz w:val="17"/>
        </w:rPr>
        <w:t>diminue,</w:t>
      </w:r>
      <w:r>
        <w:rPr>
          <w:spacing w:val="-8"/>
          <w:sz w:val="17"/>
        </w:rPr>
        <w:t> </w:t>
      </w:r>
      <w:r>
        <w:rPr>
          <w:sz w:val="17"/>
        </w:rPr>
        <w:t>l’enthalpie</w:t>
      </w:r>
      <w:r>
        <w:rPr>
          <w:spacing w:val="-10"/>
          <w:sz w:val="17"/>
        </w:rPr>
        <w:t> </w:t>
      </w:r>
      <w:r>
        <w:rPr>
          <w:sz w:val="17"/>
        </w:rPr>
        <w:t>libre diminue</w:t>
      </w:r>
      <w:r>
        <w:rPr>
          <w:spacing w:val="-2"/>
          <w:sz w:val="17"/>
        </w:rPr>
        <w:t> </w:t>
      </w:r>
      <w:r>
        <w:rPr>
          <w:sz w:val="17"/>
        </w:rPr>
        <w:t>également</w:t>
      </w:r>
    </w:p>
    <w:p>
      <w:pPr>
        <w:pStyle w:val="BodyText"/>
        <w:spacing w:line="195" w:lineRule="exact"/>
        <w:ind w:left="150"/>
      </w:pPr>
      <w:r>
        <w:rPr/>
        <w:t>FAUX</w:t>
      </w:r>
      <w:r>
        <w:rPr>
          <w:spacing w:val="-9"/>
        </w:rPr>
        <w:t> </w:t>
      </w:r>
      <w:r>
        <w:rPr/>
        <w:t>–</w:t>
      </w:r>
      <w:r>
        <w:rPr>
          <w:spacing w:val="-8"/>
        </w:rPr>
        <w:t> </w:t>
      </w:r>
      <w:r>
        <w:rPr/>
        <w:t>Petit</w:t>
      </w:r>
      <w:r>
        <w:rPr>
          <w:spacing w:val="-6"/>
        </w:rPr>
        <w:t> </w:t>
      </w:r>
      <w:r>
        <w:rPr/>
        <w:t>rappel</w:t>
      </w:r>
      <w:r>
        <w:rPr>
          <w:spacing w:val="-8"/>
        </w:rPr>
        <w:t> </w:t>
      </w:r>
      <w:r>
        <w:rPr/>
        <w:t>de</w:t>
      </w:r>
      <w:r>
        <w:rPr>
          <w:spacing w:val="-8"/>
        </w:rPr>
        <w:t> </w:t>
      </w:r>
      <w:r>
        <w:rPr/>
        <w:t>la</w:t>
      </w:r>
      <w:r>
        <w:rPr>
          <w:spacing w:val="-8"/>
        </w:rPr>
        <w:t> </w:t>
      </w:r>
      <w:r>
        <w:rPr/>
        <w:t>formule</w:t>
      </w:r>
      <w:r>
        <w:rPr>
          <w:spacing w:val="-8"/>
        </w:rPr>
        <w:t> </w:t>
      </w:r>
      <w:r>
        <w:rPr/>
        <w:t>de</w:t>
      </w:r>
      <w:r>
        <w:rPr>
          <w:spacing w:val="-8"/>
        </w:rPr>
        <w:t> </w:t>
      </w:r>
      <w:r>
        <w:rPr/>
        <w:t>l’enthalpie</w:t>
      </w:r>
      <w:r>
        <w:rPr>
          <w:spacing w:val="-8"/>
        </w:rPr>
        <w:t> </w:t>
      </w:r>
      <w:r>
        <w:rPr/>
        <w:t>libre</w:t>
      </w:r>
      <w:r>
        <w:rPr>
          <w:spacing w:val="-8"/>
        </w:rPr>
        <w:t> </w:t>
      </w:r>
      <w:r>
        <w:rPr>
          <w:spacing w:val="-10"/>
        </w:rPr>
        <w:t>:</w:t>
      </w:r>
    </w:p>
    <w:p>
      <w:pPr>
        <w:spacing w:before="35"/>
        <w:ind w:left="1359" w:right="1255" w:firstLine="0"/>
        <w:jc w:val="center"/>
        <w:rPr>
          <w:rFonts w:ascii="Cambria" w:hAnsi="Cambria" w:eastAsia="Cambria"/>
          <w:sz w:val="17"/>
        </w:rPr>
      </w:pPr>
      <w:r>
        <w:rPr>
          <w:rFonts w:ascii="Cambria" w:hAnsi="Cambria" w:eastAsia="Cambria"/>
          <w:w w:val="115"/>
          <w:sz w:val="17"/>
        </w:rPr>
        <w:t>∆</w:t>
      </w:r>
      <w:r>
        <w:rPr>
          <w:rFonts w:ascii="Cambria" w:hAnsi="Cambria" w:eastAsia="Cambria"/>
          <w:w w:val="115"/>
          <w:position w:val="-3"/>
          <w:sz w:val="12"/>
        </w:rPr>
        <w:t>r</w:t>
      </w:r>
      <w:r>
        <w:rPr>
          <w:rFonts w:ascii="Cambria" w:hAnsi="Cambria" w:eastAsia="Cambria"/>
          <w:w w:val="115"/>
          <w:sz w:val="17"/>
        </w:rPr>
        <w:t>𝐺</w:t>
      </w:r>
      <w:r>
        <w:rPr>
          <w:rFonts w:ascii="Cambria" w:hAnsi="Cambria" w:eastAsia="Cambria"/>
          <w:w w:val="115"/>
          <w:sz w:val="17"/>
          <w:vertAlign w:val="superscript"/>
        </w:rPr>
        <w:t>°</w:t>
      </w:r>
      <w:r>
        <w:rPr>
          <w:rFonts w:ascii="Cambria" w:hAnsi="Cambria" w:eastAsia="Cambria"/>
          <w:spacing w:val="10"/>
          <w:w w:val="115"/>
          <w:sz w:val="17"/>
          <w:vertAlign w:val="baseline"/>
        </w:rPr>
        <w:t> </w:t>
      </w:r>
      <w:r>
        <w:rPr>
          <w:rFonts w:ascii="Cambria" w:hAnsi="Cambria" w:eastAsia="Cambria"/>
          <w:w w:val="115"/>
          <w:sz w:val="17"/>
          <w:vertAlign w:val="baseline"/>
        </w:rPr>
        <w:t>=</w:t>
      </w:r>
      <w:r>
        <w:rPr>
          <w:rFonts w:ascii="Cambria" w:hAnsi="Cambria" w:eastAsia="Cambria"/>
          <w:spacing w:val="42"/>
          <w:w w:val="115"/>
          <w:sz w:val="17"/>
          <w:vertAlign w:val="baseline"/>
        </w:rPr>
        <w:t> </w:t>
      </w:r>
      <w:r>
        <w:rPr>
          <w:rFonts w:ascii="Cambria" w:hAnsi="Cambria" w:eastAsia="Cambria"/>
          <w:w w:val="115"/>
          <w:sz w:val="17"/>
          <w:vertAlign w:val="baseline"/>
        </w:rPr>
        <w:t>∆</w:t>
      </w:r>
      <w:r>
        <w:rPr>
          <w:rFonts w:ascii="Cambria" w:hAnsi="Cambria" w:eastAsia="Cambria"/>
          <w:w w:val="115"/>
          <w:position w:val="-3"/>
          <w:sz w:val="12"/>
          <w:vertAlign w:val="baseline"/>
        </w:rPr>
        <w:t>r</w:t>
      </w:r>
      <w:r>
        <w:rPr>
          <w:rFonts w:ascii="Cambria" w:hAnsi="Cambria" w:eastAsia="Cambria"/>
          <w:w w:val="115"/>
          <w:sz w:val="17"/>
          <w:vertAlign w:val="baseline"/>
        </w:rPr>
        <w:t>𝐻</w:t>
      </w:r>
      <w:r>
        <w:rPr>
          <w:rFonts w:ascii="Cambria" w:hAnsi="Cambria" w:eastAsia="Cambria"/>
          <w:w w:val="115"/>
          <w:sz w:val="17"/>
          <w:vertAlign w:val="superscript"/>
        </w:rPr>
        <w:t>°</w:t>
      </w:r>
      <w:r>
        <w:rPr>
          <w:rFonts w:ascii="Cambria" w:hAnsi="Cambria" w:eastAsia="Cambria"/>
          <w:spacing w:val="1"/>
          <w:w w:val="115"/>
          <w:sz w:val="17"/>
          <w:vertAlign w:val="baseline"/>
        </w:rPr>
        <w:t> </w:t>
      </w:r>
      <w:r>
        <w:rPr>
          <w:rFonts w:ascii="Cambria" w:hAnsi="Cambria" w:eastAsia="Cambria"/>
          <w:w w:val="115"/>
          <w:sz w:val="17"/>
          <w:vertAlign w:val="baseline"/>
        </w:rPr>
        <w:t>−</w:t>
      </w:r>
      <w:r>
        <w:rPr>
          <w:rFonts w:ascii="Cambria" w:hAnsi="Cambria" w:eastAsia="Cambria"/>
          <w:spacing w:val="-6"/>
          <w:w w:val="115"/>
          <w:sz w:val="17"/>
          <w:vertAlign w:val="baseline"/>
        </w:rPr>
        <w:t> </w:t>
      </w:r>
      <w:r>
        <w:rPr>
          <w:rFonts w:ascii="Cambria" w:hAnsi="Cambria" w:eastAsia="Cambria"/>
          <w:spacing w:val="-4"/>
          <w:w w:val="115"/>
          <w:sz w:val="17"/>
          <w:vertAlign w:val="baseline"/>
        </w:rPr>
        <w:t>𝑇∆</w:t>
      </w:r>
      <w:r>
        <w:rPr>
          <w:rFonts w:ascii="Cambria" w:hAnsi="Cambria" w:eastAsia="Cambria"/>
          <w:spacing w:val="-4"/>
          <w:w w:val="115"/>
          <w:position w:val="-3"/>
          <w:sz w:val="12"/>
          <w:vertAlign w:val="baseline"/>
        </w:rPr>
        <w:t>r</w:t>
      </w:r>
      <w:r>
        <w:rPr>
          <w:rFonts w:ascii="Cambria" w:hAnsi="Cambria" w:eastAsia="Cambria"/>
          <w:spacing w:val="-4"/>
          <w:w w:val="115"/>
          <w:sz w:val="17"/>
          <w:vertAlign w:val="baseline"/>
        </w:rPr>
        <w:t>𝑆</w:t>
      </w:r>
      <w:r>
        <w:rPr>
          <w:rFonts w:ascii="Cambria" w:hAnsi="Cambria" w:eastAsia="Cambria"/>
          <w:spacing w:val="-4"/>
          <w:w w:val="115"/>
          <w:sz w:val="17"/>
          <w:vertAlign w:val="superscript"/>
        </w:rPr>
        <w:t>°</w:t>
      </w:r>
    </w:p>
    <w:p>
      <w:pPr>
        <w:pStyle w:val="BodyText"/>
        <w:spacing w:line="276" w:lineRule="auto" w:before="9"/>
        <w:ind w:left="150"/>
      </w:pPr>
      <w:r>
        <w:rPr/>
        <w:t>On voit que si le désordre diminue, </w:t>
      </w:r>
      <w:r>
        <w:rPr>
          <w:rFonts w:ascii="Cambria" w:hAnsi="Cambria" w:eastAsia="Cambria"/>
          <w:i w:val="0"/>
        </w:rPr>
        <w:t>−𝑇∆</w:t>
      </w:r>
      <w:r>
        <w:rPr>
          <w:rFonts w:ascii="Cambria" w:hAnsi="Cambria" w:eastAsia="Cambria"/>
          <w:i w:val="0"/>
          <w:vertAlign w:val="subscript"/>
        </w:rPr>
        <w:t>r</w:t>
      </w:r>
      <w:r>
        <w:rPr>
          <w:rFonts w:ascii="Cambria" w:hAnsi="Cambria" w:eastAsia="Cambria"/>
          <w:i w:val="0"/>
          <w:vertAlign w:val="baseline"/>
        </w:rPr>
        <w:t>𝑆</w:t>
      </w:r>
      <w:r>
        <w:rPr>
          <w:rFonts w:ascii="Cambria" w:hAnsi="Cambria" w:eastAsia="Cambria"/>
          <w:i w:val="0"/>
          <w:vertAlign w:val="superscript"/>
        </w:rPr>
        <w:t>°</w:t>
      </w:r>
      <w:r>
        <w:rPr>
          <w:vertAlign w:val="baseline"/>
        </w:rPr>
        <w:t>va augmenter car l’entropie est déjà une </w:t>
      </w:r>
      <w:r>
        <w:rPr>
          <w:vertAlign w:val="baseline"/>
        </w:rPr>
        <w:t>valeur négative. On rajoute alors de la valeur positive à l’enthalpie libre : elle augmente.</w:t>
      </w:r>
    </w:p>
    <w:p>
      <w:pPr>
        <w:pStyle w:val="ListParagraph"/>
        <w:numPr>
          <w:ilvl w:val="0"/>
          <w:numId w:val="9"/>
        </w:numPr>
        <w:tabs>
          <w:tab w:pos="346" w:val="left" w:leader="none"/>
        </w:tabs>
        <w:spacing w:line="193" w:lineRule="exact" w:before="0" w:after="0"/>
        <w:ind w:left="346" w:right="0" w:hanging="196"/>
        <w:jc w:val="left"/>
        <w:rPr>
          <w:sz w:val="17"/>
        </w:rPr>
      </w:pPr>
      <w:r>
        <w:rPr>
          <w:sz w:val="17"/>
        </w:rPr>
        <w:t>A</w:t>
      </w:r>
      <w:r>
        <w:rPr>
          <w:spacing w:val="-13"/>
          <w:sz w:val="17"/>
        </w:rPr>
        <w:t> </w:t>
      </w:r>
      <w:r>
        <w:rPr>
          <w:sz w:val="17"/>
        </w:rPr>
        <w:t>T=</w:t>
      </w:r>
      <w:r>
        <w:rPr>
          <w:spacing w:val="-6"/>
          <w:sz w:val="17"/>
        </w:rPr>
        <w:t> </w:t>
      </w:r>
      <w:r>
        <w:rPr>
          <w:sz w:val="17"/>
        </w:rPr>
        <w:t>50°C,</w:t>
      </w:r>
      <w:r>
        <w:rPr>
          <w:spacing w:val="-2"/>
          <w:sz w:val="17"/>
        </w:rPr>
        <w:t> </w:t>
      </w:r>
      <w:r>
        <w:rPr>
          <w:sz w:val="17"/>
        </w:rPr>
        <w:t>on</w:t>
      </w:r>
      <w:r>
        <w:rPr>
          <w:spacing w:val="-4"/>
          <w:sz w:val="17"/>
        </w:rPr>
        <w:t> </w:t>
      </w:r>
      <w:r>
        <w:rPr>
          <w:sz w:val="17"/>
        </w:rPr>
        <w:t>trouve</w:t>
      </w:r>
      <w:r>
        <w:rPr>
          <w:spacing w:val="-4"/>
          <w:sz w:val="17"/>
        </w:rPr>
        <w:t> </w:t>
      </w:r>
      <w:r>
        <w:rPr>
          <w:sz w:val="17"/>
        </w:rPr>
        <w:t>K</w:t>
      </w:r>
      <w:r>
        <w:rPr>
          <w:spacing w:val="-4"/>
          <w:sz w:val="17"/>
        </w:rPr>
        <w:t> </w:t>
      </w:r>
      <w:r>
        <w:rPr>
          <w:sz w:val="17"/>
        </w:rPr>
        <w:t>=</w:t>
      </w:r>
      <w:r>
        <w:rPr>
          <w:spacing w:val="-4"/>
          <w:sz w:val="17"/>
        </w:rPr>
        <w:t> </w:t>
      </w:r>
      <w:r>
        <w:rPr>
          <w:spacing w:val="-5"/>
          <w:sz w:val="17"/>
        </w:rPr>
        <w:t>10</w:t>
      </w:r>
      <w:r>
        <w:rPr>
          <w:spacing w:val="-5"/>
          <w:sz w:val="17"/>
          <w:vertAlign w:val="superscript"/>
        </w:rPr>
        <w:t>6</w:t>
      </w:r>
    </w:p>
    <w:p>
      <w:pPr>
        <w:pStyle w:val="BodyText"/>
        <w:spacing w:line="273" w:lineRule="auto" w:before="30"/>
        <w:ind w:left="150"/>
      </w:pPr>
      <w:r>
        <w:rPr/>
        <w:t>FAUX</w:t>
      </w:r>
      <w:r>
        <w:rPr>
          <w:spacing w:val="-2"/>
        </w:rPr>
        <w:t> </w:t>
      </w:r>
      <w:r>
        <w:rPr/>
        <w:t>–</w:t>
      </w:r>
      <w:r>
        <w:rPr>
          <w:spacing w:val="-2"/>
        </w:rPr>
        <w:t> </w:t>
      </w:r>
      <w:r>
        <w:rPr/>
        <w:t>Dès</w:t>
      </w:r>
      <w:r>
        <w:rPr>
          <w:spacing w:val="-3"/>
        </w:rPr>
        <w:t> </w:t>
      </w:r>
      <w:r>
        <w:rPr/>
        <w:t>que</w:t>
      </w:r>
      <w:r>
        <w:rPr>
          <w:spacing w:val="-2"/>
        </w:rPr>
        <w:t> </w:t>
      </w:r>
      <w:r>
        <w:rPr/>
        <w:t>l’on</w:t>
      </w:r>
      <w:r>
        <w:rPr>
          <w:spacing w:val="-2"/>
        </w:rPr>
        <w:t> </w:t>
      </w:r>
      <w:r>
        <w:rPr/>
        <w:t>cherche</w:t>
      </w:r>
      <w:r>
        <w:rPr>
          <w:spacing w:val="-2"/>
        </w:rPr>
        <w:t> </w:t>
      </w:r>
      <w:r>
        <w:rPr/>
        <w:t>à</w:t>
      </w:r>
      <w:r>
        <w:rPr>
          <w:spacing w:val="-3"/>
        </w:rPr>
        <w:t> </w:t>
      </w:r>
      <w:r>
        <w:rPr/>
        <w:t>calculer</w:t>
      </w:r>
      <w:r>
        <w:rPr>
          <w:spacing w:val="-2"/>
        </w:rPr>
        <w:t> </w:t>
      </w:r>
      <w:r>
        <w:rPr/>
        <w:t>une</w:t>
      </w:r>
      <w:r>
        <w:rPr>
          <w:spacing w:val="-3"/>
        </w:rPr>
        <w:t> </w:t>
      </w:r>
      <w:r>
        <w:rPr/>
        <w:t>constante</w:t>
      </w:r>
      <w:r>
        <w:rPr>
          <w:spacing w:val="-2"/>
        </w:rPr>
        <w:t> </w:t>
      </w:r>
      <w:r>
        <w:rPr/>
        <w:t>d’équilibre</w:t>
      </w:r>
      <w:r>
        <w:rPr>
          <w:spacing w:val="-2"/>
        </w:rPr>
        <w:t> </w:t>
      </w:r>
      <w:r>
        <w:rPr/>
        <w:t>K</w:t>
      </w:r>
      <w:r>
        <w:rPr>
          <w:spacing w:val="-2"/>
        </w:rPr>
        <w:t> </w:t>
      </w:r>
      <w:r>
        <w:rPr/>
        <w:t>à</w:t>
      </w:r>
      <w:r>
        <w:rPr>
          <w:spacing w:val="-1"/>
        </w:rPr>
        <w:t> </w:t>
      </w:r>
      <w:r>
        <w:rPr/>
        <w:t>une</w:t>
      </w:r>
      <w:r>
        <w:rPr>
          <w:spacing w:val="-5"/>
        </w:rPr>
        <w:t> </w:t>
      </w:r>
      <w:r>
        <w:rPr/>
        <w:t>autre</w:t>
      </w:r>
      <w:r>
        <w:rPr>
          <w:spacing w:val="-5"/>
        </w:rPr>
        <w:t> </w:t>
      </w:r>
      <w:r>
        <w:rPr/>
        <w:t>température en thermo, on utilise </w:t>
      </w:r>
      <w:r>
        <w:rPr>
          <w:u w:val="single"/>
        </w:rPr>
        <w:t>la loi de Van’t Hoff</w:t>
      </w:r>
      <w:r>
        <w:rPr/>
        <w:t>. Son expression est la suivante :</w:t>
      </w:r>
    </w:p>
    <w:p>
      <w:pPr>
        <w:spacing w:before="89"/>
        <w:ind w:left="150" w:right="0" w:firstLine="0"/>
        <w:jc w:val="left"/>
        <w:rPr>
          <w:rFonts w:ascii="Cambria" w:hAnsi="Cambria" w:eastAsia="Cambria"/>
          <w:sz w:val="17"/>
        </w:rPr>
      </w:pPr>
      <w:r>
        <w:rPr/>
        <w:br w:type="column"/>
      </w:r>
      <w:r>
        <w:rPr>
          <w:sz w:val="17"/>
        </w:rPr>
        <w:t>On</w:t>
      </w:r>
      <w:r>
        <w:rPr>
          <w:spacing w:val="17"/>
          <w:sz w:val="17"/>
        </w:rPr>
        <w:t> </w:t>
      </w:r>
      <w:r>
        <w:rPr>
          <w:sz w:val="17"/>
        </w:rPr>
        <w:t>s’intéresse</w:t>
      </w:r>
      <w:r>
        <w:rPr>
          <w:spacing w:val="19"/>
          <w:sz w:val="17"/>
        </w:rPr>
        <w:t> </w:t>
      </w:r>
      <w:r>
        <w:rPr>
          <w:sz w:val="17"/>
        </w:rPr>
        <w:t>désormais</w:t>
      </w:r>
      <w:r>
        <w:rPr>
          <w:spacing w:val="21"/>
          <w:sz w:val="17"/>
        </w:rPr>
        <w:t> </w:t>
      </w:r>
      <w:r>
        <w:rPr>
          <w:sz w:val="17"/>
        </w:rPr>
        <w:t>à</w:t>
      </w:r>
      <w:r>
        <w:rPr>
          <w:spacing w:val="18"/>
          <w:sz w:val="17"/>
        </w:rPr>
        <w:t> </w:t>
      </w:r>
      <w:r>
        <w:rPr>
          <w:sz w:val="17"/>
        </w:rPr>
        <w:t>la</w:t>
      </w:r>
      <w:r>
        <w:rPr>
          <w:spacing w:val="20"/>
          <w:sz w:val="17"/>
        </w:rPr>
        <w:t> </w:t>
      </w:r>
      <w:r>
        <w:rPr>
          <w:sz w:val="17"/>
        </w:rPr>
        <w:t>réaction</w:t>
      </w:r>
      <w:r>
        <w:rPr>
          <w:spacing w:val="18"/>
          <w:sz w:val="17"/>
        </w:rPr>
        <w:t> </w:t>
      </w:r>
      <w:r>
        <w:rPr>
          <w:sz w:val="17"/>
        </w:rPr>
        <w:t>de</w:t>
      </w:r>
      <w:r>
        <w:rPr>
          <w:spacing w:val="18"/>
          <w:sz w:val="17"/>
        </w:rPr>
        <w:t> </w:t>
      </w:r>
      <w:r>
        <w:rPr>
          <w:sz w:val="17"/>
        </w:rPr>
        <w:t>fermentation</w:t>
      </w:r>
      <w:r>
        <w:rPr>
          <w:spacing w:val="18"/>
          <w:sz w:val="17"/>
        </w:rPr>
        <w:t> </w:t>
      </w:r>
      <w:r>
        <w:rPr>
          <w:sz w:val="17"/>
        </w:rPr>
        <w:t>lactique,</w:t>
      </w:r>
      <w:r>
        <w:rPr>
          <w:spacing w:val="16"/>
          <w:sz w:val="17"/>
        </w:rPr>
        <w:t> </w:t>
      </w:r>
      <w:r>
        <w:rPr>
          <w:sz w:val="17"/>
        </w:rPr>
        <w:t>à</w:t>
      </w:r>
      <w:r>
        <w:rPr>
          <w:spacing w:val="20"/>
          <w:sz w:val="17"/>
        </w:rPr>
        <w:t> </w:t>
      </w:r>
      <w:r>
        <w:rPr>
          <w:sz w:val="17"/>
        </w:rPr>
        <w:t>une</w:t>
      </w:r>
      <w:r>
        <w:rPr>
          <w:spacing w:val="20"/>
          <w:sz w:val="17"/>
        </w:rPr>
        <w:t> </w:t>
      </w:r>
      <w:r>
        <w:rPr>
          <w:sz w:val="17"/>
        </w:rPr>
        <w:t>température</w:t>
      </w:r>
      <w:r>
        <w:rPr>
          <w:spacing w:val="17"/>
          <w:sz w:val="17"/>
        </w:rPr>
        <w:t> </w:t>
      </w:r>
      <w:r>
        <w:rPr>
          <w:sz w:val="17"/>
        </w:rPr>
        <w:t>de</w:t>
      </w:r>
      <w:r>
        <w:rPr>
          <w:spacing w:val="20"/>
          <w:sz w:val="17"/>
        </w:rPr>
        <w:t> </w:t>
      </w:r>
      <w:r>
        <w:rPr>
          <w:rFonts w:ascii="Cambria" w:hAnsi="Cambria" w:eastAsia="Cambria"/>
          <w:sz w:val="17"/>
        </w:rPr>
        <w:t>𝑻</w:t>
      </w:r>
      <w:r>
        <w:rPr>
          <w:rFonts w:ascii="Cambria" w:hAnsi="Cambria" w:eastAsia="Cambria"/>
          <w:spacing w:val="5"/>
          <w:sz w:val="17"/>
        </w:rPr>
        <w:t> </w:t>
      </w:r>
      <w:r>
        <w:rPr>
          <w:rFonts w:ascii="Cambria" w:hAnsi="Cambria" w:eastAsia="Cambria"/>
          <w:spacing w:val="-10"/>
          <w:sz w:val="17"/>
        </w:rPr>
        <w:t>=</w:t>
      </w:r>
    </w:p>
    <w:p>
      <w:pPr>
        <w:spacing w:before="29"/>
        <w:ind w:left="150" w:right="0" w:firstLine="0"/>
        <w:jc w:val="left"/>
        <w:rPr>
          <w:sz w:val="17"/>
        </w:rPr>
      </w:pPr>
      <w:r>
        <w:rPr>
          <w:rFonts w:ascii="Cambria" w:hAnsi="Cambria" w:eastAsia="Cambria"/>
          <w:sz w:val="17"/>
        </w:rPr>
        <w:t>𝟐𝟕</w:t>
      </w:r>
      <w:r>
        <w:rPr>
          <w:rFonts w:ascii="Cambria" w:hAnsi="Cambria" w:eastAsia="Cambria"/>
          <w:spacing w:val="-10"/>
          <w:sz w:val="17"/>
        </w:rPr>
        <w:t> </w:t>
      </w:r>
      <w:r>
        <w:rPr>
          <w:rFonts w:ascii="Cambria" w:hAnsi="Cambria" w:eastAsia="Cambria"/>
          <w:sz w:val="17"/>
        </w:rPr>
        <w:t>°𝑪</w:t>
      </w:r>
      <w:r>
        <w:rPr>
          <w:rFonts w:ascii="Cambria" w:hAnsi="Cambria" w:eastAsia="Cambria"/>
          <w:spacing w:val="-9"/>
          <w:sz w:val="17"/>
        </w:rPr>
        <w:t> </w:t>
      </w:r>
      <w:r>
        <w:rPr>
          <w:sz w:val="17"/>
        </w:rPr>
        <w:t>dont</w:t>
      </w:r>
      <w:r>
        <w:rPr>
          <w:spacing w:val="-10"/>
          <w:sz w:val="17"/>
        </w:rPr>
        <w:t> </w:t>
      </w:r>
      <w:r>
        <w:rPr>
          <w:sz w:val="17"/>
        </w:rPr>
        <w:t>l’équation</w:t>
      </w:r>
      <w:r>
        <w:rPr>
          <w:spacing w:val="-10"/>
          <w:sz w:val="17"/>
        </w:rPr>
        <w:t> </w:t>
      </w:r>
      <w:r>
        <w:rPr>
          <w:sz w:val="17"/>
        </w:rPr>
        <w:t>bilan</w:t>
      </w:r>
      <w:r>
        <w:rPr>
          <w:spacing w:val="-10"/>
          <w:sz w:val="17"/>
        </w:rPr>
        <w:t> </w:t>
      </w:r>
      <w:r>
        <w:rPr>
          <w:sz w:val="17"/>
        </w:rPr>
        <w:t>est</w:t>
      </w:r>
      <w:r>
        <w:rPr>
          <w:spacing w:val="-11"/>
          <w:sz w:val="17"/>
        </w:rPr>
        <w:t> </w:t>
      </w:r>
      <w:r>
        <w:rPr>
          <w:sz w:val="17"/>
        </w:rPr>
        <w:t>la</w:t>
      </w:r>
      <w:r>
        <w:rPr>
          <w:spacing w:val="-10"/>
          <w:sz w:val="17"/>
        </w:rPr>
        <w:t> </w:t>
      </w:r>
      <w:r>
        <w:rPr>
          <w:sz w:val="17"/>
        </w:rPr>
        <w:t>suivante</w:t>
      </w:r>
      <w:r>
        <w:rPr>
          <w:spacing w:val="-11"/>
          <w:sz w:val="17"/>
        </w:rPr>
        <w:t> </w:t>
      </w:r>
      <w:r>
        <w:rPr>
          <w:spacing w:val="-10"/>
          <w:sz w:val="17"/>
        </w:rPr>
        <w:t>:</w:t>
      </w:r>
    </w:p>
    <w:p>
      <w:pPr>
        <w:spacing w:before="144"/>
        <w:ind w:left="1605" w:right="0" w:firstLine="0"/>
        <w:jc w:val="left"/>
        <w:rPr>
          <w:rFonts w:ascii="Cambria" w:eastAsia="Cambria"/>
          <w:sz w:val="17"/>
        </w:rPr>
      </w:pPr>
      <w:r>
        <w:rPr>
          <w:rFonts w:ascii="Cambria" w:eastAsia="Cambria"/>
          <w:sz w:val="17"/>
        </w:rPr>
        <w:t>𝑪</w:t>
      </w:r>
      <w:r>
        <w:rPr>
          <w:rFonts w:ascii="Cambria" w:eastAsia="Cambria"/>
          <w:sz w:val="17"/>
          <w:vertAlign w:val="subscript"/>
        </w:rPr>
        <w:t>𝟔</w:t>
      </w:r>
      <w:r>
        <w:rPr>
          <w:rFonts w:ascii="Cambria" w:eastAsia="Cambria"/>
          <w:sz w:val="17"/>
          <w:vertAlign w:val="baseline"/>
        </w:rPr>
        <w:t>𝑯</w:t>
      </w:r>
      <w:r>
        <w:rPr>
          <w:rFonts w:ascii="Cambria" w:eastAsia="Cambria"/>
          <w:sz w:val="17"/>
          <w:vertAlign w:val="subscript"/>
        </w:rPr>
        <w:t>𝟏𝟐</w:t>
      </w:r>
      <w:r>
        <w:rPr>
          <w:rFonts w:ascii="Cambria" w:eastAsia="Cambria"/>
          <w:sz w:val="17"/>
          <w:vertAlign w:val="baseline"/>
        </w:rPr>
        <w:t>𝑶</w:t>
      </w:r>
      <w:r>
        <w:rPr>
          <w:rFonts w:ascii="Cambria" w:eastAsia="Cambria"/>
          <w:sz w:val="17"/>
          <w:vertAlign w:val="subscript"/>
        </w:rPr>
        <w:t>𝟔</w:t>
      </w:r>
      <w:r>
        <w:rPr>
          <w:rFonts w:ascii="Cambria" w:eastAsia="Cambria"/>
          <w:spacing w:val="4"/>
          <w:w w:val="120"/>
          <w:sz w:val="17"/>
          <w:vertAlign w:val="baseline"/>
        </w:rPr>
        <w:t> </w:t>
      </w:r>
      <w:r>
        <w:rPr>
          <w:rFonts w:ascii="Cambria" w:eastAsia="Cambria"/>
          <w:w w:val="120"/>
          <w:sz w:val="17"/>
          <w:vertAlign w:val="baseline"/>
        </w:rPr>
        <w:t>+</w:t>
      </w:r>
      <w:r>
        <w:rPr>
          <w:rFonts w:ascii="Cambria" w:eastAsia="Cambria"/>
          <w:spacing w:val="-5"/>
          <w:w w:val="120"/>
          <w:sz w:val="17"/>
          <w:vertAlign w:val="baseline"/>
        </w:rPr>
        <w:t> </w:t>
      </w:r>
      <w:r>
        <w:rPr>
          <w:rFonts w:ascii="Cambria" w:eastAsia="Cambria"/>
          <w:sz w:val="17"/>
          <w:vertAlign w:val="baseline"/>
        </w:rPr>
        <w:t>𝟐</w:t>
      </w:r>
      <w:r>
        <w:rPr>
          <w:rFonts w:ascii="Cambria" w:eastAsia="Cambria"/>
          <w:spacing w:val="3"/>
          <w:sz w:val="17"/>
          <w:vertAlign w:val="baseline"/>
        </w:rPr>
        <w:t> </w:t>
      </w:r>
      <w:r>
        <w:rPr>
          <w:rFonts w:ascii="Cambria" w:eastAsia="Cambria"/>
          <w:sz w:val="17"/>
          <w:vertAlign w:val="baseline"/>
        </w:rPr>
        <w:t>𝑨𝑫𝑷</w:t>
      </w:r>
      <w:r>
        <w:rPr>
          <w:rFonts w:ascii="Cambria" w:eastAsia="Cambria"/>
          <w:spacing w:val="-6"/>
          <w:w w:val="120"/>
          <w:sz w:val="17"/>
          <w:vertAlign w:val="baseline"/>
        </w:rPr>
        <w:t> </w:t>
      </w:r>
      <w:r>
        <w:rPr>
          <w:rFonts w:ascii="Cambria" w:eastAsia="Cambria"/>
          <w:w w:val="120"/>
          <w:sz w:val="17"/>
          <w:vertAlign w:val="baseline"/>
        </w:rPr>
        <w:t>+</w:t>
      </w:r>
      <w:r>
        <w:rPr>
          <w:rFonts w:ascii="Cambria" w:eastAsia="Cambria"/>
          <w:spacing w:val="-4"/>
          <w:w w:val="120"/>
          <w:sz w:val="17"/>
          <w:vertAlign w:val="baseline"/>
        </w:rPr>
        <w:t> </w:t>
      </w:r>
      <w:r>
        <w:rPr>
          <w:rFonts w:ascii="Cambria" w:eastAsia="Cambria"/>
          <w:sz w:val="17"/>
          <w:vertAlign w:val="baseline"/>
        </w:rPr>
        <w:t>𝟐</w:t>
      </w:r>
      <w:r>
        <w:rPr>
          <w:rFonts w:ascii="Cambria" w:eastAsia="Cambria"/>
          <w:spacing w:val="4"/>
          <w:sz w:val="17"/>
          <w:vertAlign w:val="baseline"/>
        </w:rPr>
        <w:t> </w:t>
      </w:r>
      <w:r>
        <w:rPr>
          <w:rFonts w:ascii="Cambria" w:eastAsia="Cambria"/>
          <w:sz w:val="17"/>
          <w:vertAlign w:val="baseline"/>
        </w:rPr>
        <w:t>𝑷𝒊</w:t>
      </w:r>
      <w:r>
        <w:rPr>
          <w:rFonts w:ascii="Cambria" w:eastAsia="Cambria"/>
          <w:spacing w:val="-58"/>
          <w:w w:val="290"/>
          <w:sz w:val="17"/>
          <w:vertAlign w:val="baseline"/>
        </w:rPr>
        <w:t> </w:t>
      </w:r>
      <w:r>
        <w:rPr>
          <w:rFonts w:ascii="Cambria" w:eastAsia="Cambria"/>
          <w:w w:val="290"/>
          <w:sz w:val="17"/>
          <w:vertAlign w:val="baseline"/>
        </w:rPr>
        <w:t>;</w:t>
      </w:r>
      <w:r>
        <w:rPr>
          <w:rFonts w:ascii="Cambria" w:eastAsia="Cambria"/>
          <w:spacing w:val="-57"/>
          <w:w w:val="290"/>
          <w:sz w:val="17"/>
          <w:vertAlign w:val="baseline"/>
        </w:rPr>
        <w:t> </w:t>
      </w:r>
      <w:r>
        <w:rPr>
          <w:rFonts w:ascii="Cambria" w:eastAsia="Cambria"/>
          <w:sz w:val="17"/>
          <w:vertAlign w:val="baseline"/>
        </w:rPr>
        <w:t>𝟐</w:t>
      </w:r>
      <w:r>
        <w:rPr>
          <w:rFonts w:ascii="Cambria" w:eastAsia="Cambria"/>
          <w:spacing w:val="3"/>
          <w:sz w:val="17"/>
          <w:vertAlign w:val="baseline"/>
        </w:rPr>
        <w:t> </w:t>
      </w:r>
      <w:r>
        <w:rPr>
          <w:rFonts w:ascii="Cambria" w:eastAsia="Cambria"/>
          <w:sz w:val="17"/>
          <w:vertAlign w:val="baseline"/>
        </w:rPr>
        <w:t>𝑪</w:t>
      </w:r>
      <w:r>
        <w:rPr>
          <w:rFonts w:ascii="Cambria" w:eastAsia="Cambria"/>
          <w:sz w:val="17"/>
          <w:vertAlign w:val="subscript"/>
        </w:rPr>
        <w:t>𝟑</w:t>
      </w:r>
      <w:r>
        <w:rPr>
          <w:rFonts w:ascii="Cambria" w:eastAsia="Cambria"/>
          <w:sz w:val="17"/>
          <w:vertAlign w:val="baseline"/>
        </w:rPr>
        <w:t>𝑯</w:t>
      </w:r>
      <w:r>
        <w:rPr>
          <w:rFonts w:ascii="Cambria" w:eastAsia="Cambria"/>
          <w:sz w:val="17"/>
          <w:vertAlign w:val="subscript"/>
        </w:rPr>
        <w:t>𝟔</w:t>
      </w:r>
      <w:r>
        <w:rPr>
          <w:rFonts w:ascii="Cambria" w:eastAsia="Cambria"/>
          <w:sz w:val="17"/>
          <w:vertAlign w:val="baseline"/>
        </w:rPr>
        <w:t>𝑶</w:t>
      </w:r>
      <w:r>
        <w:rPr>
          <w:rFonts w:ascii="Cambria" w:eastAsia="Cambria"/>
          <w:sz w:val="17"/>
          <w:vertAlign w:val="subscript"/>
        </w:rPr>
        <w:t>𝟑</w:t>
      </w:r>
      <w:r>
        <w:rPr>
          <w:rFonts w:ascii="Cambria" w:eastAsia="Cambria"/>
          <w:spacing w:val="1"/>
          <w:w w:val="120"/>
          <w:sz w:val="17"/>
          <w:vertAlign w:val="baseline"/>
        </w:rPr>
        <w:t> </w:t>
      </w:r>
      <w:r>
        <w:rPr>
          <w:rFonts w:ascii="Cambria" w:eastAsia="Cambria"/>
          <w:w w:val="120"/>
          <w:sz w:val="17"/>
          <w:vertAlign w:val="baseline"/>
        </w:rPr>
        <w:t>+</w:t>
      </w:r>
      <w:r>
        <w:rPr>
          <w:rFonts w:ascii="Cambria" w:eastAsia="Cambria"/>
          <w:spacing w:val="-3"/>
          <w:w w:val="120"/>
          <w:sz w:val="17"/>
          <w:vertAlign w:val="baseline"/>
        </w:rPr>
        <w:t> </w:t>
      </w:r>
      <w:r>
        <w:rPr>
          <w:rFonts w:ascii="Cambria" w:eastAsia="Cambria"/>
          <w:sz w:val="17"/>
          <w:vertAlign w:val="baseline"/>
        </w:rPr>
        <w:t>𝟐</w:t>
      </w:r>
      <w:r>
        <w:rPr>
          <w:rFonts w:ascii="Cambria" w:eastAsia="Cambria"/>
          <w:spacing w:val="3"/>
          <w:sz w:val="17"/>
          <w:vertAlign w:val="baseline"/>
        </w:rPr>
        <w:t> </w:t>
      </w:r>
      <w:r>
        <w:rPr>
          <w:rFonts w:ascii="Cambria" w:eastAsia="Cambria"/>
          <w:spacing w:val="-5"/>
          <w:sz w:val="17"/>
          <w:vertAlign w:val="baseline"/>
        </w:rPr>
        <w:t>𝑨𝑻𝑷</w:t>
      </w:r>
    </w:p>
    <w:p>
      <w:pPr>
        <w:spacing w:before="142"/>
        <w:ind w:left="150" w:right="0" w:firstLine="0"/>
        <w:jc w:val="left"/>
        <w:rPr>
          <w:b/>
          <w:sz w:val="17"/>
        </w:rPr>
      </w:pPr>
      <w:r>
        <w:rPr>
          <w:b/>
          <w:sz w:val="17"/>
          <w:u w:val="single"/>
        </w:rPr>
        <w:t>Données</w:t>
      </w:r>
      <w:r>
        <w:rPr>
          <w:b/>
          <w:spacing w:val="-8"/>
          <w:sz w:val="17"/>
          <w:u w:val="single"/>
        </w:rPr>
        <w:t> </w:t>
      </w:r>
      <w:r>
        <w:rPr>
          <w:b/>
          <w:spacing w:val="-10"/>
          <w:sz w:val="17"/>
          <w:u w:val="single"/>
        </w:rPr>
        <w:t>:</w:t>
      </w:r>
    </w:p>
    <w:p>
      <w:pPr>
        <w:spacing w:before="30"/>
        <w:ind w:left="150" w:right="0" w:firstLine="0"/>
        <w:jc w:val="left"/>
        <w:rPr>
          <w:rFonts w:ascii="Cambria" w:eastAsia="Cambria"/>
          <w:sz w:val="17"/>
        </w:rPr>
      </w:pPr>
      <w:r>
        <w:rPr>
          <w:rFonts w:ascii="Cambria" w:eastAsia="Cambria"/>
          <w:w w:val="110"/>
          <w:sz w:val="17"/>
        </w:rPr>
        <w:t>𝐾</w:t>
      </w:r>
      <w:r>
        <w:rPr>
          <w:rFonts w:ascii="Cambria" w:eastAsia="Cambria"/>
          <w:spacing w:val="17"/>
          <w:w w:val="110"/>
          <w:sz w:val="17"/>
        </w:rPr>
        <w:t> </w:t>
      </w:r>
      <w:r>
        <w:rPr>
          <w:rFonts w:ascii="Cambria" w:eastAsia="Cambria"/>
          <w:w w:val="110"/>
          <w:sz w:val="17"/>
        </w:rPr>
        <w:t>=</w:t>
      </w:r>
      <w:r>
        <w:rPr>
          <w:rFonts w:ascii="Cambria" w:eastAsia="Cambria"/>
          <w:spacing w:val="11"/>
          <w:w w:val="110"/>
          <w:sz w:val="17"/>
        </w:rPr>
        <w:t> </w:t>
      </w:r>
      <w:r>
        <w:rPr>
          <w:rFonts w:ascii="Cambria" w:eastAsia="Cambria"/>
          <w:spacing w:val="-5"/>
          <w:w w:val="110"/>
          <w:sz w:val="17"/>
        </w:rPr>
        <w:t>4,4</w:t>
      </w:r>
    </w:p>
    <w:p>
      <w:pPr>
        <w:spacing w:before="29"/>
        <w:ind w:left="150" w:right="0" w:firstLine="0"/>
        <w:jc w:val="left"/>
        <w:rPr>
          <w:sz w:val="17"/>
        </w:rPr>
      </w:pPr>
      <w:r>
        <w:rPr>
          <w:sz w:val="17"/>
        </w:rPr>
        <w:t>A</w:t>
      </w:r>
      <w:r>
        <w:rPr>
          <w:spacing w:val="-11"/>
          <w:sz w:val="17"/>
        </w:rPr>
        <w:t> </w:t>
      </w:r>
      <w:r>
        <w:rPr>
          <w:sz w:val="17"/>
        </w:rPr>
        <w:t>un</w:t>
      </w:r>
      <w:r>
        <w:rPr>
          <w:spacing w:val="-6"/>
          <w:sz w:val="17"/>
        </w:rPr>
        <w:t> </w:t>
      </w:r>
      <w:r>
        <w:rPr>
          <w:sz w:val="17"/>
          <w:u w:val="single"/>
        </w:rPr>
        <w:t>instant</w:t>
      </w:r>
      <w:r>
        <w:rPr>
          <w:spacing w:val="-3"/>
          <w:sz w:val="17"/>
          <w:u w:val="single"/>
        </w:rPr>
        <w:t> </w:t>
      </w:r>
      <w:r>
        <w:rPr>
          <w:sz w:val="17"/>
          <w:u w:val="single"/>
        </w:rPr>
        <w:t>t</w:t>
      </w:r>
      <w:r>
        <w:rPr>
          <w:spacing w:val="-6"/>
          <w:sz w:val="17"/>
        </w:rPr>
        <w:t> </w:t>
      </w:r>
      <w:r>
        <w:rPr>
          <w:sz w:val="17"/>
        </w:rPr>
        <w:t>donné,</w:t>
      </w:r>
      <w:r>
        <w:rPr>
          <w:spacing w:val="-5"/>
          <w:sz w:val="17"/>
        </w:rPr>
        <w:t> </w:t>
      </w:r>
      <w:r>
        <w:rPr>
          <w:sz w:val="17"/>
        </w:rPr>
        <w:t>on</w:t>
      </w:r>
      <w:r>
        <w:rPr>
          <w:spacing w:val="-5"/>
          <w:sz w:val="17"/>
        </w:rPr>
        <w:t> </w:t>
      </w:r>
      <w:r>
        <w:rPr>
          <w:sz w:val="17"/>
        </w:rPr>
        <w:t>mesure</w:t>
      </w:r>
      <w:r>
        <w:rPr>
          <w:spacing w:val="-7"/>
          <w:sz w:val="17"/>
        </w:rPr>
        <w:t> </w:t>
      </w:r>
      <w:r>
        <w:rPr>
          <w:sz w:val="17"/>
        </w:rPr>
        <w:t>les</w:t>
      </w:r>
      <w:r>
        <w:rPr>
          <w:spacing w:val="-6"/>
          <w:sz w:val="17"/>
        </w:rPr>
        <w:t> </w:t>
      </w:r>
      <w:r>
        <w:rPr>
          <w:sz w:val="17"/>
        </w:rPr>
        <w:t>concentrations</w:t>
      </w:r>
      <w:r>
        <w:rPr>
          <w:spacing w:val="-4"/>
          <w:sz w:val="17"/>
        </w:rPr>
        <w:t> </w:t>
      </w:r>
      <w:r>
        <w:rPr>
          <w:sz w:val="17"/>
        </w:rPr>
        <w:t>de</w:t>
      </w:r>
      <w:r>
        <w:rPr>
          <w:spacing w:val="-4"/>
          <w:sz w:val="17"/>
        </w:rPr>
        <w:t> </w:t>
      </w:r>
      <w:r>
        <w:rPr>
          <w:sz w:val="17"/>
        </w:rPr>
        <w:t>nos</w:t>
      </w:r>
      <w:r>
        <w:rPr>
          <w:spacing w:val="-6"/>
          <w:sz w:val="17"/>
        </w:rPr>
        <w:t> </w:t>
      </w:r>
      <w:r>
        <w:rPr>
          <w:sz w:val="17"/>
        </w:rPr>
        <w:t>espèces</w:t>
      </w:r>
      <w:r>
        <w:rPr>
          <w:spacing w:val="-6"/>
          <w:sz w:val="17"/>
        </w:rPr>
        <w:t> </w:t>
      </w:r>
      <w:r>
        <w:rPr>
          <w:sz w:val="17"/>
        </w:rPr>
        <w:t>chimiques</w:t>
      </w:r>
      <w:r>
        <w:rPr>
          <w:spacing w:val="-4"/>
          <w:sz w:val="17"/>
        </w:rPr>
        <w:t> </w:t>
      </w:r>
      <w:r>
        <w:rPr>
          <w:spacing w:val="-10"/>
          <w:sz w:val="17"/>
        </w:rPr>
        <w:t>:</w:t>
      </w:r>
    </w:p>
    <w:p>
      <w:pPr>
        <w:spacing w:line="300" w:lineRule="auto" w:before="29"/>
        <w:ind w:left="150" w:right="3520" w:firstLine="0"/>
        <w:jc w:val="left"/>
        <w:rPr>
          <w:rFonts w:ascii="Cambria" w:hAnsi="Cambria" w:eastAsia="Cambria"/>
          <w:position w:val="1"/>
          <w:sz w:val="17"/>
        </w:rPr>
      </w:pPr>
      <w:r>
        <w:rPr>
          <w:rFonts w:ascii="Cambria" w:hAnsi="Cambria" w:eastAsia="Cambria"/>
          <w:position w:val="1"/>
          <w:sz w:val="17"/>
        </w:rPr>
        <mc:AlternateContent>
          <mc:Choice Requires="wps">
            <w:drawing>
              <wp:anchor distT="0" distB="0" distL="0" distR="0" allowOverlap="1" layoutInCell="1" locked="0" behindDoc="1" simplePos="0" relativeHeight="486445056">
                <wp:simplePos x="0" y="0"/>
                <wp:positionH relativeFrom="page">
                  <wp:posOffset>6083807</wp:posOffset>
                </wp:positionH>
                <wp:positionV relativeFrom="paragraph">
                  <wp:posOffset>103129</wp:posOffset>
                </wp:positionV>
                <wp:extent cx="44450" cy="76835"/>
                <wp:effectExtent l="0" t="0" r="0" b="0"/>
                <wp:wrapNone/>
                <wp:docPr id="187" name="Textbox 187"/>
                <wp:cNvGraphicFramePr>
                  <a:graphicFrameLocks/>
                </wp:cNvGraphicFramePr>
                <a:graphic>
                  <a:graphicData uri="http://schemas.microsoft.com/office/word/2010/wordprocessingShape">
                    <wps:wsp>
                      <wps:cNvPr id="187" name="Textbox 187"/>
                      <wps:cNvSpPr txBox="1"/>
                      <wps:spPr>
                        <a:xfrm>
                          <a:off x="0" y="0"/>
                          <a:ext cx="44450" cy="76835"/>
                        </a:xfrm>
                        <a:prstGeom prst="rect">
                          <a:avLst/>
                        </a:prstGeom>
                      </wps:spPr>
                      <wps:txbx>
                        <w:txbxContent>
                          <w:p>
                            <w:pPr>
                              <w:spacing w:line="120" w:lineRule="exact" w:before="0"/>
                              <w:ind w:left="0" w:right="0" w:firstLine="0"/>
                              <w:jc w:val="left"/>
                              <w:rPr>
                                <w:rFonts w:ascii="Cambria"/>
                                <w:sz w:val="12"/>
                              </w:rPr>
                            </w:pPr>
                            <w:r>
                              <w:rPr>
                                <w:rFonts w:ascii="Cambria"/>
                                <w:spacing w:val="-10"/>
                                <w:w w:val="105"/>
                                <w:sz w:val="12"/>
                              </w:rPr>
                              <w:t>6</w:t>
                            </w:r>
                          </w:p>
                        </w:txbxContent>
                      </wps:txbx>
                      <wps:bodyPr wrap="square" lIns="0" tIns="0" rIns="0" bIns="0" rtlCol="0">
                        <a:noAutofit/>
                      </wps:bodyPr>
                    </wps:wsp>
                  </a:graphicData>
                </a:graphic>
              </wp:anchor>
            </w:drawing>
          </mc:Choice>
          <mc:Fallback>
            <w:pict>
              <v:shape style="position:absolute;margin-left:479.039978pt;margin-top:8.120416pt;width:3.5pt;height:6.05pt;mso-position-horizontal-relative:page;mso-position-vertical-relative:paragraph;z-index:-16871424" type="#_x0000_t202" id="docshape157" filled="false" stroked="false">
                <v:textbox inset="0,0,0,0">
                  <w:txbxContent>
                    <w:p>
                      <w:pPr>
                        <w:spacing w:line="120" w:lineRule="exact" w:before="0"/>
                        <w:ind w:left="0" w:right="0" w:firstLine="0"/>
                        <w:jc w:val="left"/>
                        <w:rPr>
                          <w:rFonts w:ascii="Cambria"/>
                          <w:sz w:val="12"/>
                        </w:rPr>
                      </w:pPr>
                      <w:r>
                        <w:rPr>
                          <w:rFonts w:ascii="Cambria"/>
                          <w:spacing w:val="-10"/>
                          <w:w w:val="105"/>
                          <w:sz w:val="12"/>
                        </w:rPr>
                        <w:t>6</w:t>
                      </w:r>
                    </w:p>
                  </w:txbxContent>
                </v:textbox>
                <w10:wrap type="none"/>
              </v:shape>
            </w:pict>
          </mc:Fallback>
        </mc:AlternateContent>
      </w:r>
      <w:r>
        <w:rPr>
          <w:rFonts w:ascii="Cambria" w:hAnsi="Cambria" w:eastAsia="Cambria"/>
          <w:w w:val="105"/>
          <w:position w:val="1"/>
          <w:sz w:val="17"/>
        </w:rPr>
        <w:t>[𝐶</w:t>
      </w:r>
      <w:r>
        <w:rPr>
          <w:rFonts w:ascii="Cambria" w:hAnsi="Cambria" w:eastAsia="Cambria"/>
          <w:spacing w:val="37"/>
          <w:w w:val="105"/>
          <w:position w:val="1"/>
          <w:sz w:val="17"/>
        </w:rPr>
        <w:t> </w:t>
      </w:r>
      <w:r>
        <w:rPr>
          <w:rFonts w:ascii="Cambria" w:hAnsi="Cambria" w:eastAsia="Cambria"/>
          <w:w w:val="105"/>
          <w:position w:val="1"/>
          <w:sz w:val="17"/>
        </w:rPr>
        <w:t>𝐻</w:t>
      </w:r>
      <w:r>
        <w:rPr>
          <w:rFonts w:ascii="Cambria" w:hAnsi="Cambria" w:eastAsia="Cambria"/>
          <w:w w:val="105"/>
          <w:position w:val="1"/>
          <w:sz w:val="17"/>
          <w:vertAlign w:val="subscript"/>
        </w:rPr>
        <w:t>12</w:t>
      </w:r>
      <w:r>
        <w:rPr>
          <w:rFonts w:ascii="Cambria" w:hAnsi="Cambria" w:eastAsia="Cambria"/>
          <w:w w:val="105"/>
          <w:position w:val="1"/>
          <w:sz w:val="17"/>
          <w:vertAlign w:val="baseline"/>
        </w:rPr>
        <w:t>𝑂</w:t>
      </w:r>
      <w:r>
        <w:rPr>
          <w:rFonts w:ascii="Cambria" w:hAnsi="Cambria" w:eastAsia="Cambria"/>
          <w:w w:val="105"/>
          <w:position w:val="1"/>
          <w:sz w:val="17"/>
          <w:vertAlign w:val="subscript"/>
        </w:rPr>
        <w:t>6</w:t>
      </w:r>
      <w:r>
        <w:rPr>
          <w:rFonts w:ascii="Cambria" w:hAnsi="Cambria" w:eastAsia="Cambria"/>
          <w:w w:val="105"/>
          <w:position w:val="1"/>
          <w:sz w:val="17"/>
          <w:vertAlign w:val="baseline"/>
        </w:rPr>
        <w:t>] = </w:t>
      </w:r>
      <w:r>
        <w:rPr>
          <w:rFonts w:ascii="Cambria" w:hAnsi="Cambria" w:eastAsia="Cambria"/>
          <w:w w:val="105"/>
          <w:sz w:val="17"/>
          <w:vertAlign w:val="baseline"/>
        </w:rPr>
        <w:t>[</w:t>
      </w:r>
      <w:r>
        <w:rPr>
          <w:rFonts w:ascii="Cambria" w:hAnsi="Cambria" w:eastAsia="Cambria"/>
          <w:w w:val="105"/>
          <w:position w:val="1"/>
          <w:sz w:val="17"/>
          <w:vertAlign w:val="baseline"/>
        </w:rPr>
        <w:t>𝐴𝐷𝑃</w:t>
      </w:r>
      <w:r>
        <w:rPr>
          <w:rFonts w:ascii="Cambria" w:hAnsi="Cambria" w:eastAsia="Cambria"/>
          <w:w w:val="105"/>
          <w:sz w:val="17"/>
          <w:vertAlign w:val="baseline"/>
        </w:rPr>
        <w:t>] </w:t>
      </w:r>
      <w:r>
        <w:rPr>
          <w:rFonts w:ascii="Cambria" w:hAnsi="Cambria" w:eastAsia="Cambria"/>
          <w:w w:val="105"/>
          <w:position w:val="1"/>
          <w:sz w:val="17"/>
          <w:vertAlign w:val="baseline"/>
        </w:rPr>
        <w:t>= </w:t>
      </w:r>
      <w:r>
        <w:rPr>
          <w:rFonts w:ascii="Cambria" w:hAnsi="Cambria" w:eastAsia="Cambria"/>
          <w:w w:val="105"/>
          <w:sz w:val="17"/>
          <w:vertAlign w:val="baseline"/>
        </w:rPr>
        <w:t>[</w:t>
      </w:r>
      <w:r>
        <w:rPr>
          <w:rFonts w:ascii="Cambria" w:hAnsi="Cambria" w:eastAsia="Cambria"/>
          <w:w w:val="105"/>
          <w:position w:val="1"/>
          <w:sz w:val="17"/>
          <w:vertAlign w:val="baseline"/>
        </w:rPr>
        <w:t>𝑃𝑖</w:t>
      </w:r>
      <w:r>
        <w:rPr>
          <w:rFonts w:ascii="Cambria" w:hAnsi="Cambria" w:eastAsia="Cambria"/>
          <w:w w:val="105"/>
          <w:sz w:val="17"/>
          <w:vertAlign w:val="baseline"/>
        </w:rPr>
        <w:t>] </w:t>
      </w:r>
      <w:r>
        <w:rPr>
          <w:rFonts w:ascii="Cambria" w:hAnsi="Cambria" w:eastAsia="Cambria"/>
          <w:w w:val="105"/>
          <w:position w:val="1"/>
          <w:sz w:val="17"/>
          <w:vertAlign w:val="baseline"/>
        </w:rPr>
        <w:t>=</w:t>
      </w:r>
      <w:r>
        <w:rPr>
          <w:rFonts w:ascii="Cambria" w:hAnsi="Cambria" w:eastAsia="Cambria"/>
          <w:spacing w:val="40"/>
          <w:w w:val="105"/>
          <w:position w:val="1"/>
          <w:sz w:val="17"/>
          <w:vertAlign w:val="baseline"/>
        </w:rPr>
        <w:t> </w:t>
      </w:r>
      <w:r>
        <w:rPr>
          <w:rFonts w:ascii="Cambria" w:hAnsi="Cambria" w:eastAsia="Cambria"/>
          <w:w w:val="105"/>
          <w:position w:val="1"/>
          <w:sz w:val="17"/>
          <w:vertAlign w:val="baseline"/>
        </w:rPr>
        <w:t>1</w:t>
      </w:r>
      <w:r>
        <w:rPr>
          <w:rFonts w:ascii="Cambria" w:hAnsi="Cambria" w:eastAsia="Cambria"/>
          <w:spacing w:val="-3"/>
          <w:w w:val="105"/>
          <w:position w:val="1"/>
          <w:sz w:val="17"/>
          <w:vertAlign w:val="baseline"/>
        </w:rPr>
        <w:t> </w:t>
      </w:r>
      <w:r>
        <w:rPr>
          <w:rFonts w:ascii="Cambria" w:hAnsi="Cambria" w:eastAsia="Cambria"/>
          <w:w w:val="105"/>
          <w:position w:val="1"/>
          <w:sz w:val="17"/>
          <w:vertAlign w:val="baseline"/>
        </w:rPr>
        <w:t>×</w:t>
      </w:r>
      <w:r>
        <w:rPr>
          <w:rFonts w:ascii="Cambria" w:hAnsi="Cambria" w:eastAsia="Cambria"/>
          <w:spacing w:val="-2"/>
          <w:w w:val="105"/>
          <w:position w:val="1"/>
          <w:sz w:val="17"/>
          <w:vertAlign w:val="baseline"/>
        </w:rPr>
        <w:t> </w:t>
      </w:r>
      <w:r>
        <w:rPr>
          <w:rFonts w:ascii="Cambria" w:hAnsi="Cambria" w:eastAsia="Cambria"/>
          <w:w w:val="105"/>
          <w:position w:val="1"/>
          <w:sz w:val="17"/>
          <w:vertAlign w:val="baseline"/>
        </w:rPr>
        <w:t>10</w:t>
      </w:r>
      <w:r>
        <w:rPr>
          <w:rFonts w:ascii="Cambria" w:hAnsi="Cambria" w:eastAsia="Cambria"/>
          <w:w w:val="105"/>
          <w:position w:val="1"/>
          <w:sz w:val="17"/>
          <w:vertAlign w:val="superscript"/>
        </w:rPr>
        <w:t>–2</w:t>
      </w:r>
      <w:r>
        <w:rPr>
          <w:rFonts w:ascii="Cambria" w:hAnsi="Cambria" w:eastAsia="Cambria"/>
          <w:spacing w:val="40"/>
          <w:w w:val="105"/>
          <w:position w:val="1"/>
          <w:sz w:val="17"/>
          <w:vertAlign w:val="baseline"/>
        </w:rPr>
        <w:t> </w:t>
      </w:r>
      <w:r>
        <w:rPr>
          <w:rFonts w:ascii="Cambria" w:hAnsi="Cambria" w:eastAsia="Cambria"/>
          <w:spacing w:val="-140"/>
          <w:position w:val="1"/>
          <w:sz w:val="17"/>
          <w:vertAlign w:val="baseline"/>
        </w:rPr>
        <w:t>𝑚𝑜𝑙/𝐿</w:t>
      </w:r>
      <w:r>
        <w:rPr>
          <w:rFonts w:ascii="Cambria" w:hAnsi="Cambria" w:eastAsia="Cambria"/>
          <w:spacing w:val="-8"/>
          <w:position w:val="1"/>
          <w:sz w:val="17"/>
          <w:vertAlign w:val="baseline"/>
        </w:rPr>
        <w:t> </w:t>
      </w:r>
      <w:r>
        <w:rPr>
          <w:rFonts w:ascii="Cambria" w:hAnsi="Cambria" w:eastAsia="Cambria"/>
          <w:position w:val="1"/>
          <w:sz w:val="17"/>
          <w:vertAlign w:val="baseline"/>
        </w:rPr>
        <w:t>[𝐶</w:t>
      </w:r>
      <w:r>
        <w:rPr>
          <w:rFonts w:ascii="Cambria" w:hAnsi="Cambria" w:eastAsia="Cambria"/>
          <w:position w:val="1"/>
          <w:sz w:val="17"/>
          <w:vertAlign w:val="subscript"/>
        </w:rPr>
        <w:t>3</w:t>
      </w:r>
      <w:r>
        <w:rPr>
          <w:rFonts w:ascii="Cambria" w:hAnsi="Cambria" w:eastAsia="Cambria"/>
          <w:position w:val="1"/>
          <w:sz w:val="17"/>
          <w:vertAlign w:val="baseline"/>
        </w:rPr>
        <w:t>𝐻</w:t>
      </w:r>
      <w:r>
        <w:rPr>
          <w:rFonts w:ascii="Cambria" w:hAnsi="Cambria" w:eastAsia="Cambria"/>
          <w:position w:val="1"/>
          <w:sz w:val="17"/>
          <w:vertAlign w:val="subscript"/>
        </w:rPr>
        <w:t>6</w:t>
      </w:r>
      <w:r>
        <w:rPr>
          <w:rFonts w:ascii="Cambria" w:hAnsi="Cambria" w:eastAsia="Cambria"/>
          <w:position w:val="1"/>
          <w:sz w:val="17"/>
          <w:vertAlign w:val="baseline"/>
        </w:rPr>
        <w:t>𝑂</w:t>
      </w:r>
      <w:r>
        <w:rPr>
          <w:rFonts w:ascii="Cambria" w:hAnsi="Cambria" w:eastAsia="Cambria"/>
          <w:position w:val="1"/>
          <w:sz w:val="17"/>
          <w:vertAlign w:val="subscript"/>
        </w:rPr>
        <w:t>3</w:t>
      </w:r>
      <w:r>
        <w:rPr>
          <w:rFonts w:ascii="Cambria" w:hAnsi="Cambria" w:eastAsia="Cambria"/>
          <w:position w:val="1"/>
          <w:sz w:val="17"/>
          <w:vertAlign w:val="baseline"/>
        </w:rPr>
        <w:t>] = </w:t>
      </w:r>
      <w:r>
        <w:rPr>
          <w:rFonts w:ascii="Cambria" w:hAnsi="Cambria" w:eastAsia="Cambria"/>
          <w:sz w:val="17"/>
          <w:vertAlign w:val="baseline"/>
        </w:rPr>
        <w:t>[</w:t>
      </w:r>
      <w:r>
        <w:rPr>
          <w:rFonts w:ascii="Cambria" w:hAnsi="Cambria" w:eastAsia="Cambria"/>
          <w:position w:val="1"/>
          <w:sz w:val="17"/>
          <w:vertAlign w:val="baseline"/>
        </w:rPr>
        <w:t>𝐴𝑇𝑃</w:t>
      </w:r>
      <w:r>
        <w:rPr>
          <w:rFonts w:ascii="Cambria" w:hAnsi="Cambria" w:eastAsia="Cambria"/>
          <w:sz w:val="17"/>
          <w:vertAlign w:val="baseline"/>
        </w:rPr>
        <w:t>] </w:t>
      </w:r>
      <w:r>
        <w:rPr>
          <w:rFonts w:ascii="Cambria" w:hAnsi="Cambria" w:eastAsia="Cambria"/>
          <w:position w:val="1"/>
          <w:sz w:val="17"/>
          <w:vertAlign w:val="baseline"/>
        </w:rPr>
        <w:t>= 4</w:t>
      </w:r>
      <w:r>
        <w:rPr>
          <w:rFonts w:ascii="Cambria" w:hAnsi="Cambria" w:eastAsia="Cambria"/>
          <w:spacing w:val="-2"/>
          <w:position w:val="1"/>
          <w:sz w:val="17"/>
          <w:vertAlign w:val="baseline"/>
        </w:rPr>
        <w:t> </w:t>
      </w:r>
      <w:r>
        <w:rPr>
          <w:rFonts w:ascii="Cambria" w:hAnsi="Cambria" w:eastAsia="Cambria"/>
          <w:position w:val="1"/>
          <w:sz w:val="17"/>
          <w:vertAlign w:val="baseline"/>
        </w:rPr>
        <w:t>×</w:t>
      </w:r>
      <w:r>
        <w:rPr>
          <w:rFonts w:ascii="Cambria" w:hAnsi="Cambria" w:eastAsia="Cambria"/>
          <w:spacing w:val="-3"/>
          <w:position w:val="1"/>
          <w:sz w:val="17"/>
          <w:vertAlign w:val="baseline"/>
        </w:rPr>
        <w:t> </w:t>
      </w:r>
      <w:r>
        <w:rPr>
          <w:rFonts w:ascii="Cambria" w:hAnsi="Cambria" w:eastAsia="Cambria"/>
          <w:position w:val="1"/>
          <w:sz w:val="17"/>
          <w:vertAlign w:val="baseline"/>
        </w:rPr>
        <w:t>10</w:t>
      </w:r>
      <w:r>
        <w:rPr>
          <w:rFonts w:ascii="Cambria" w:hAnsi="Cambria" w:eastAsia="Cambria"/>
          <w:position w:val="1"/>
          <w:sz w:val="17"/>
          <w:vertAlign w:val="superscript"/>
        </w:rPr>
        <w:t>–3</w:t>
      </w:r>
      <w:r>
        <w:rPr>
          <w:rFonts w:ascii="Cambria" w:hAnsi="Cambria" w:eastAsia="Cambria"/>
          <w:position w:val="1"/>
          <w:sz w:val="17"/>
          <w:vertAlign w:val="baseline"/>
        </w:rPr>
        <w:t>𝑚𝑜𝑙/𝐿</w:t>
      </w:r>
    </w:p>
    <w:p>
      <w:pPr>
        <w:spacing w:after="0" w:line="300" w:lineRule="auto"/>
        <w:jc w:val="left"/>
        <w:rPr>
          <w:rFonts w:ascii="Cambria" w:hAnsi="Cambria" w:eastAsia="Cambria"/>
          <w:position w:val="1"/>
          <w:sz w:val="17"/>
        </w:rPr>
        <w:sectPr>
          <w:type w:val="continuous"/>
          <w:pgSz w:w="16840" w:h="11910" w:orient="landscape"/>
          <w:pgMar w:header="0" w:footer="373" w:top="1000" w:bottom="280" w:left="850" w:right="566"/>
          <w:cols w:num="2" w:equalWidth="0">
            <w:col w:w="6603" w:space="1816"/>
            <w:col w:w="7005"/>
          </w:cols>
        </w:sectPr>
      </w:pPr>
    </w:p>
    <w:p>
      <w:pPr>
        <w:tabs>
          <w:tab w:pos="3131" w:val="left" w:leader="none"/>
          <w:tab w:pos="3858" w:val="left" w:leader="none"/>
          <w:tab w:pos="4218" w:val="left" w:leader="none"/>
        </w:tabs>
        <w:spacing w:line="93" w:lineRule="exact" w:before="10"/>
        <w:ind w:left="2517" w:right="0" w:firstLine="0"/>
        <w:jc w:val="left"/>
        <w:rPr>
          <w:rFonts w:ascii="Cambria" w:hAnsi="Cambria" w:eastAsia="Cambria"/>
          <w:sz w:val="17"/>
        </w:rPr>
      </w:pPr>
      <w:r>
        <w:rPr>
          <w:rFonts w:ascii="Cambria" w:hAnsi="Cambria" w:eastAsia="Cambria"/>
          <w:spacing w:val="-5"/>
          <w:sz w:val="17"/>
        </w:rPr>
        <w:t>𝐾</w:t>
      </w:r>
      <w:r>
        <w:rPr>
          <w:rFonts w:ascii="Cambria" w:hAnsi="Cambria" w:eastAsia="Cambria"/>
          <w:spacing w:val="-5"/>
          <w:sz w:val="17"/>
          <w:vertAlign w:val="subscript"/>
        </w:rPr>
        <w:t>T</w:t>
      </w:r>
      <w:r>
        <w:rPr>
          <w:rFonts w:ascii="Cambria" w:hAnsi="Cambria" w:eastAsia="Cambria"/>
          <w:sz w:val="17"/>
          <w:vertAlign w:val="baseline"/>
        </w:rPr>
        <w:tab/>
      </w:r>
      <w:r>
        <w:rPr>
          <w:rFonts w:ascii="Cambria" w:hAnsi="Cambria" w:eastAsia="Cambria"/>
          <w:spacing w:val="-4"/>
          <w:sz w:val="17"/>
          <w:vertAlign w:val="baseline"/>
        </w:rPr>
        <w:t>∆𝑟𝐻</w:t>
      </w:r>
      <w:r>
        <w:rPr>
          <w:rFonts w:ascii="Cambria" w:hAnsi="Cambria" w:eastAsia="Cambria"/>
          <w:spacing w:val="-4"/>
          <w:sz w:val="17"/>
          <w:vertAlign w:val="superscript"/>
        </w:rPr>
        <w:t>°</w:t>
      </w:r>
      <w:r>
        <w:rPr>
          <w:rFonts w:ascii="Cambria" w:hAnsi="Cambria" w:eastAsia="Cambria"/>
          <w:sz w:val="17"/>
          <w:vertAlign w:val="baseline"/>
        </w:rPr>
        <w:tab/>
      </w:r>
      <w:r>
        <w:rPr>
          <w:rFonts w:ascii="Cambria" w:hAnsi="Cambria" w:eastAsia="Cambria"/>
          <w:spacing w:val="-10"/>
          <w:sz w:val="17"/>
          <w:vertAlign w:val="baseline"/>
        </w:rPr>
        <w:t>1</w:t>
      </w:r>
      <w:r>
        <w:rPr>
          <w:rFonts w:ascii="Cambria" w:hAnsi="Cambria" w:eastAsia="Cambria"/>
          <w:sz w:val="17"/>
          <w:vertAlign w:val="baseline"/>
        </w:rPr>
        <w:tab/>
      </w:r>
      <w:r>
        <w:rPr>
          <w:rFonts w:ascii="Cambria" w:hAnsi="Cambria" w:eastAsia="Cambria"/>
          <w:spacing w:val="-10"/>
          <w:sz w:val="17"/>
          <w:vertAlign w:val="baseline"/>
        </w:rPr>
        <w:t>1</w:t>
      </w:r>
    </w:p>
    <w:p>
      <w:pPr>
        <w:tabs>
          <w:tab w:pos="3436" w:val="left" w:leader="none"/>
        </w:tabs>
        <w:spacing w:line="142" w:lineRule="exact" w:before="37"/>
        <w:ind w:left="2298" w:right="0" w:firstLine="0"/>
        <w:jc w:val="left"/>
        <w:rPr>
          <w:rFonts w:ascii="Cambria" w:hAnsi="Cambria" w:eastAsia="Cambria"/>
          <w:sz w:val="17"/>
        </w:rPr>
      </w:pPr>
      <w:r>
        <w:rPr>
          <w:rFonts w:ascii="Cambria" w:hAnsi="Cambria" w:eastAsia="Cambria"/>
          <w:sz w:val="17"/>
        </w:rPr>
        <w:t>𝐿𝑛</w:t>
      </w:r>
      <w:r>
        <w:rPr>
          <w:rFonts w:ascii="Cambria" w:hAnsi="Cambria" w:eastAsia="Cambria"/>
          <w:spacing w:val="-10"/>
          <w:sz w:val="17"/>
        </w:rPr>
        <w:t> </w:t>
      </w:r>
      <w:r>
        <w:rPr>
          <w:spacing w:val="74"/>
          <w:w w:val="150"/>
          <w:sz w:val="17"/>
          <w:u w:val="single"/>
          <w:vertAlign w:val="baseline"/>
        </w:rPr>
        <w:t> </w:t>
      </w:r>
      <w:r>
        <w:rPr>
          <w:rFonts w:ascii="Cambria" w:hAnsi="Cambria" w:eastAsia="Cambria"/>
          <w:sz w:val="17"/>
          <w:u w:val="single"/>
          <w:vertAlign w:val="superscript"/>
        </w:rPr>
        <w:t>2</w:t>
      </w:r>
      <w:r>
        <w:rPr>
          <w:rFonts w:ascii="Cambria" w:hAnsi="Cambria" w:eastAsia="Cambria"/>
          <w:spacing w:val="8"/>
          <w:w w:val="115"/>
          <w:sz w:val="17"/>
          <w:vertAlign w:val="baseline"/>
        </w:rPr>
        <w:t> </w:t>
      </w:r>
      <w:r>
        <w:rPr>
          <w:rFonts w:ascii="Cambria" w:hAnsi="Cambria" w:eastAsia="Cambria"/>
          <w:w w:val="115"/>
          <w:sz w:val="17"/>
          <w:vertAlign w:val="baseline"/>
        </w:rPr>
        <w:t>=</w:t>
      </w:r>
      <w:r>
        <w:rPr>
          <w:rFonts w:ascii="Cambria" w:hAnsi="Cambria" w:eastAsia="Cambria"/>
          <w:spacing w:val="-2"/>
          <w:w w:val="115"/>
          <w:sz w:val="17"/>
          <w:vertAlign w:val="baseline"/>
        </w:rPr>
        <w:t> </w:t>
      </w:r>
      <w:r>
        <w:rPr>
          <w:rFonts w:ascii="Cambria" w:hAnsi="Cambria" w:eastAsia="Cambria"/>
          <w:w w:val="115"/>
          <w:sz w:val="17"/>
          <w:vertAlign w:val="baseline"/>
        </w:rPr>
        <w:t>−</w:t>
      </w:r>
      <w:r>
        <w:rPr>
          <w:rFonts w:ascii="Cambria" w:hAnsi="Cambria" w:eastAsia="Cambria"/>
          <w:spacing w:val="-16"/>
          <w:w w:val="115"/>
          <w:sz w:val="17"/>
          <w:vertAlign w:val="baseline"/>
        </w:rPr>
        <w:t> </w:t>
      </w:r>
      <w:r>
        <w:rPr>
          <w:sz w:val="17"/>
          <w:u w:val="single"/>
          <w:vertAlign w:val="baseline"/>
        </w:rPr>
        <w:tab/>
      </w:r>
      <w:r>
        <w:rPr>
          <w:rFonts w:ascii="Cambria" w:hAnsi="Cambria" w:eastAsia="Cambria"/>
          <w:w w:val="115"/>
          <w:sz w:val="17"/>
          <w:u w:val="single"/>
          <w:vertAlign w:val="superscript"/>
        </w:rPr>
        <w:t>T</w:t>
      </w:r>
      <w:r>
        <w:rPr>
          <w:rFonts w:ascii="Cambria" w:hAnsi="Cambria" w:eastAsia="Cambria"/>
          <w:spacing w:val="11"/>
          <w:w w:val="115"/>
          <w:sz w:val="17"/>
          <w:u w:val="single"/>
          <w:vertAlign w:val="baseline"/>
        </w:rPr>
        <w:t> </w:t>
      </w:r>
      <w:r>
        <w:rPr>
          <w:rFonts w:ascii="Cambria" w:hAnsi="Cambria" w:eastAsia="Cambria"/>
          <w:spacing w:val="-2"/>
          <w:w w:val="115"/>
          <w:sz w:val="17"/>
          <w:vertAlign w:val="baseline"/>
        </w:rPr>
        <w:t> </w:t>
      </w:r>
      <w:r>
        <w:rPr>
          <w:rFonts w:ascii="Cambria" w:hAnsi="Cambria" w:eastAsia="Cambria"/>
          <w:w w:val="115"/>
          <w:sz w:val="17"/>
          <w:vertAlign w:val="baseline"/>
        </w:rPr>
        <w:t>×</w:t>
      </w:r>
      <w:r>
        <w:rPr>
          <w:rFonts w:ascii="Cambria" w:hAnsi="Cambria" w:eastAsia="Cambria"/>
          <w:spacing w:val="-2"/>
          <w:w w:val="115"/>
          <w:sz w:val="17"/>
          <w:vertAlign w:val="baseline"/>
        </w:rPr>
        <w:t> </w:t>
      </w:r>
      <w:r>
        <w:rPr>
          <w:rFonts w:ascii="Cambria" w:hAnsi="Cambria" w:eastAsia="Cambria"/>
          <w:w w:val="115"/>
          <w:sz w:val="17"/>
          <w:vertAlign w:val="baseline"/>
        </w:rPr>
        <w:t>(</w:t>
      </w:r>
      <w:r>
        <w:rPr>
          <w:rFonts w:ascii="Cambria" w:hAnsi="Cambria" w:eastAsia="Cambria"/>
          <w:spacing w:val="-1"/>
          <w:position w:val="4"/>
          <w:sz w:val="17"/>
          <w:vertAlign w:val="baseline"/>
        </w:rPr>
        <w:drawing>
          <wp:inline distT="0" distB="0" distL="0" distR="0">
            <wp:extent cx="102108" cy="6095"/>
            <wp:effectExtent l="0" t="0" r="0" b="0"/>
            <wp:docPr id="188" name="Image 188"/>
            <wp:cNvGraphicFramePr>
              <a:graphicFrameLocks/>
            </wp:cNvGraphicFramePr>
            <a:graphic>
              <a:graphicData uri="http://schemas.openxmlformats.org/drawingml/2006/picture">
                <pic:pic>
                  <pic:nvPicPr>
                    <pic:cNvPr id="188" name="Image 188"/>
                    <pic:cNvPicPr/>
                  </pic:nvPicPr>
                  <pic:blipFill>
                    <a:blip r:embed="rId58" cstate="print"/>
                    <a:stretch>
                      <a:fillRect/>
                    </a:stretch>
                  </pic:blipFill>
                  <pic:spPr>
                    <a:xfrm>
                      <a:off x="0" y="0"/>
                      <a:ext cx="102108" cy="6095"/>
                    </a:xfrm>
                    <a:prstGeom prst="rect">
                      <a:avLst/>
                    </a:prstGeom>
                  </pic:spPr>
                </pic:pic>
              </a:graphicData>
            </a:graphic>
          </wp:inline>
        </w:drawing>
      </w:r>
      <w:r>
        <w:rPr>
          <w:rFonts w:ascii="Cambria" w:hAnsi="Cambria" w:eastAsia="Cambria"/>
          <w:spacing w:val="-1"/>
          <w:position w:val="4"/>
          <w:sz w:val="17"/>
          <w:vertAlign w:val="baseline"/>
        </w:rPr>
      </w:r>
      <w:r>
        <w:rPr>
          <w:spacing w:val="-2"/>
          <w:sz w:val="17"/>
          <w:vertAlign w:val="baseline"/>
        </w:rPr>
        <w:t> </w:t>
      </w:r>
      <w:r>
        <w:rPr>
          <w:rFonts w:ascii="Cambria" w:hAnsi="Cambria" w:eastAsia="Cambria"/>
          <w:w w:val="115"/>
          <w:sz w:val="17"/>
          <w:vertAlign w:val="baseline"/>
        </w:rPr>
        <w:t>− </w:t>
      </w:r>
      <w:r>
        <w:rPr>
          <w:rFonts w:ascii="Cambria" w:hAnsi="Cambria" w:eastAsia="Cambria"/>
          <w:spacing w:val="1"/>
          <w:position w:val="4"/>
          <w:sz w:val="17"/>
          <w:vertAlign w:val="baseline"/>
        </w:rPr>
        <w:drawing>
          <wp:inline distT="0" distB="0" distL="0" distR="0">
            <wp:extent cx="99059" cy="6095"/>
            <wp:effectExtent l="0" t="0" r="0" b="0"/>
            <wp:docPr id="189" name="Image 189"/>
            <wp:cNvGraphicFramePr>
              <a:graphicFrameLocks/>
            </wp:cNvGraphicFramePr>
            <a:graphic>
              <a:graphicData uri="http://schemas.openxmlformats.org/drawingml/2006/picture">
                <pic:pic>
                  <pic:nvPicPr>
                    <pic:cNvPr id="189" name="Image 189"/>
                    <pic:cNvPicPr/>
                  </pic:nvPicPr>
                  <pic:blipFill>
                    <a:blip r:embed="rId59" cstate="print"/>
                    <a:stretch>
                      <a:fillRect/>
                    </a:stretch>
                  </pic:blipFill>
                  <pic:spPr>
                    <a:xfrm>
                      <a:off x="0" y="0"/>
                      <a:ext cx="99059" cy="6095"/>
                    </a:xfrm>
                    <a:prstGeom prst="rect">
                      <a:avLst/>
                    </a:prstGeom>
                  </pic:spPr>
                </pic:pic>
              </a:graphicData>
            </a:graphic>
          </wp:inline>
        </w:drawing>
      </w:r>
      <w:r>
        <w:rPr>
          <w:rFonts w:ascii="Cambria" w:hAnsi="Cambria" w:eastAsia="Cambria"/>
          <w:spacing w:val="1"/>
          <w:position w:val="4"/>
          <w:sz w:val="17"/>
          <w:vertAlign w:val="baseline"/>
        </w:rPr>
      </w:r>
      <w:r>
        <w:rPr>
          <w:rFonts w:ascii="Cambria" w:hAnsi="Cambria" w:eastAsia="Cambria"/>
          <w:spacing w:val="-10"/>
          <w:w w:val="115"/>
          <w:sz w:val="17"/>
          <w:vertAlign w:val="baseline"/>
        </w:rPr>
        <w:t>)</w:t>
      </w:r>
    </w:p>
    <w:p>
      <w:pPr>
        <w:spacing w:after="0" w:line="142" w:lineRule="exact"/>
        <w:jc w:val="left"/>
        <w:rPr>
          <w:rFonts w:ascii="Cambria" w:hAnsi="Cambria" w:eastAsia="Cambria"/>
          <w:sz w:val="17"/>
        </w:rPr>
        <w:sectPr>
          <w:type w:val="continuous"/>
          <w:pgSz w:w="16840" w:h="11910" w:orient="landscape"/>
          <w:pgMar w:header="0" w:footer="373" w:top="1000" w:bottom="280" w:left="850" w:right="566"/>
        </w:sectPr>
      </w:pPr>
    </w:p>
    <w:p>
      <w:pPr>
        <w:spacing w:line="194" w:lineRule="auto" w:before="0"/>
        <w:ind w:left="0" w:right="0" w:firstLine="0"/>
        <w:jc w:val="right"/>
        <w:rPr>
          <w:rFonts w:ascii="Cambria" w:eastAsia="Cambria"/>
          <w:position w:val="-5"/>
          <w:sz w:val="10"/>
        </w:rPr>
      </w:pPr>
      <w:r>
        <w:rPr>
          <w:rFonts w:ascii="Cambria" w:eastAsia="Cambria"/>
          <w:spacing w:val="-5"/>
          <w:w w:val="105"/>
          <w:sz w:val="17"/>
        </w:rPr>
        <w:t>𝐾</w:t>
      </w:r>
      <w:r>
        <w:rPr>
          <w:rFonts w:ascii="Cambria" w:eastAsia="Cambria"/>
          <w:spacing w:val="-5"/>
          <w:w w:val="105"/>
          <w:position w:val="-3"/>
          <w:sz w:val="12"/>
        </w:rPr>
        <w:t>T</w:t>
      </w:r>
      <w:r>
        <w:rPr>
          <w:rFonts w:ascii="Cambria" w:eastAsia="Cambria"/>
          <w:spacing w:val="-5"/>
          <w:w w:val="105"/>
          <w:position w:val="-5"/>
          <w:sz w:val="10"/>
        </w:rPr>
        <w:t>1</w:t>
      </w:r>
    </w:p>
    <w:p>
      <w:pPr>
        <w:tabs>
          <w:tab w:pos="1041" w:val="left" w:leader="none"/>
        </w:tabs>
        <w:spacing w:line="199" w:lineRule="exact" w:before="0"/>
        <w:ind w:left="503" w:right="0" w:firstLine="0"/>
        <w:jc w:val="left"/>
        <w:rPr>
          <w:rFonts w:ascii="Cambria" w:eastAsia="Cambria"/>
          <w:position w:val="-3"/>
          <w:sz w:val="12"/>
        </w:rPr>
      </w:pPr>
      <w:r>
        <w:rPr/>
        <w:br w:type="column"/>
      </w:r>
      <w:r>
        <w:rPr>
          <w:rFonts w:ascii="Cambria" w:eastAsia="Cambria"/>
          <w:spacing w:val="-10"/>
          <w:sz w:val="17"/>
        </w:rPr>
        <w:t>𝑅</w:t>
      </w:r>
      <w:r>
        <w:rPr>
          <w:rFonts w:ascii="Cambria" w:eastAsia="Cambria"/>
          <w:sz w:val="17"/>
        </w:rPr>
        <w:tab/>
      </w:r>
      <w:r>
        <w:rPr>
          <w:rFonts w:ascii="Cambria" w:eastAsia="Cambria"/>
          <w:spacing w:val="-47"/>
          <w:sz w:val="17"/>
        </w:rPr>
        <w:t>𝑇</w:t>
      </w:r>
      <w:r>
        <w:rPr>
          <w:rFonts w:ascii="Cambria" w:eastAsia="Cambria"/>
          <w:spacing w:val="-47"/>
          <w:position w:val="-3"/>
          <w:sz w:val="12"/>
        </w:rPr>
        <w:t>2</w:t>
      </w:r>
    </w:p>
    <w:p>
      <w:pPr>
        <w:spacing w:line="199" w:lineRule="exact" w:before="0"/>
        <w:ind w:left="168" w:right="0" w:firstLine="0"/>
        <w:jc w:val="left"/>
        <w:rPr>
          <w:rFonts w:ascii="Cambria" w:eastAsia="Cambria"/>
          <w:position w:val="-3"/>
          <w:sz w:val="12"/>
        </w:rPr>
      </w:pPr>
      <w:r>
        <w:rPr/>
        <w:br w:type="column"/>
      </w:r>
      <w:r>
        <w:rPr>
          <w:rFonts w:ascii="Cambria" w:eastAsia="Cambria"/>
          <w:spacing w:val="-5"/>
          <w:sz w:val="17"/>
        </w:rPr>
        <w:t>𝑇</w:t>
      </w:r>
      <w:r>
        <w:rPr>
          <w:rFonts w:ascii="Cambria" w:eastAsia="Cambria"/>
          <w:spacing w:val="-5"/>
          <w:position w:val="-3"/>
          <w:sz w:val="12"/>
        </w:rPr>
        <w:t>1</w:t>
      </w:r>
    </w:p>
    <w:p>
      <w:pPr>
        <w:spacing w:after="0" w:line="199" w:lineRule="exact"/>
        <w:jc w:val="left"/>
        <w:rPr>
          <w:rFonts w:ascii="Cambria" w:eastAsia="Cambria"/>
          <w:position w:val="-3"/>
          <w:sz w:val="12"/>
        </w:rPr>
        <w:sectPr>
          <w:type w:val="continuous"/>
          <w:pgSz w:w="16840" w:h="11910" w:orient="landscape"/>
          <w:pgMar w:header="0" w:footer="373" w:top="1000" w:bottom="280" w:left="850" w:right="566"/>
          <w:cols w:num="3" w:equalWidth="0">
            <w:col w:w="2744" w:space="40"/>
            <w:col w:w="1196" w:space="39"/>
            <w:col w:w="11405"/>
          </w:cols>
        </w:sectPr>
      </w:pPr>
    </w:p>
    <w:p>
      <w:pPr>
        <w:pStyle w:val="BodyText"/>
        <w:spacing w:line="254" w:lineRule="auto" w:before="7"/>
        <w:ind w:left="150" w:right="8656"/>
      </w:pPr>
      <w:r>
        <w:rPr>
          <w:position w:val="1"/>
        </w:rPr>
        <w:t>Comme données, on a la constante des gaz parfaits R, </w:t>
      </w:r>
      <w:r>
        <w:rPr>
          <w:rFonts w:ascii="Arial" w:hAnsi="Arial" w:eastAsia="Arial"/>
          <w:position w:val="1"/>
          <w:sz w:val="18"/>
        </w:rPr>
        <w:t>∆</w:t>
      </w:r>
      <w:r>
        <w:rPr>
          <w:sz w:val="11"/>
        </w:rPr>
        <w:t>r</w:t>
      </w:r>
      <w:r>
        <w:rPr>
          <w:position w:val="1"/>
        </w:rPr>
        <w:t>H° = -1560 kJ.mol</w:t>
      </w:r>
      <w:r>
        <w:rPr>
          <w:position w:val="1"/>
          <w:vertAlign w:val="superscript"/>
        </w:rPr>
        <w:t>-1</w:t>
      </w:r>
      <w:r>
        <w:rPr>
          <w:position w:val="1"/>
          <w:vertAlign w:val="baseline"/>
        </w:rPr>
        <w:t> et K</w:t>
      </w:r>
      <w:r>
        <w:rPr>
          <w:sz w:val="11"/>
          <w:vertAlign w:val="baseline"/>
        </w:rPr>
        <w:t>298 K</w:t>
      </w:r>
      <w:r>
        <w:rPr>
          <w:spacing w:val="20"/>
          <w:sz w:val="11"/>
          <w:vertAlign w:val="baseline"/>
        </w:rPr>
        <w:t> </w:t>
      </w:r>
      <w:r>
        <w:rPr>
          <w:position w:val="1"/>
          <w:vertAlign w:val="baseline"/>
        </w:rPr>
        <w:t>= 10</w:t>
      </w:r>
      <w:r>
        <w:rPr>
          <w:position w:val="1"/>
          <w:vertAlign w:val="superscript"/>
        </w:rPr>
        <w:t>6</w:t>
      </w:r>
      <w:r>
        <w:rPr>
          <w:position w:val="1"/>
          <w:vertAlign w:val="baseline"/>
        </w:rPr>
        <w:t> </w:t>
      </w:r>
      <w:r>
        <w:rPr>
          <w:vertAlign w:val="baseline"/>
        </w:rPr>
        <w:t>(c’est notre</w:t>
      </w:r>
      <w:r>
        <w:rPr>
          <w:spacing w:val="-1"/>
          <w:vertAlign w:val="baseline"/>
        </w:rPr>
        <w:t> </w:t>
      </w:r>
      <w:r>
        <w:rPr>
          <w:rFonts w:ascii="Cambria" w:hAnsi="Cambria" w:eastAsia="Cambria"/>
          <w:i w:val="0"/>
          <w:vertAlign w:val="baseline"/>
        </w:rPr>
        <w:t>𝐾</w:t>
      </w:r>
      <w:r>
        <w:rPr>
          <w:rFonts w:ascii="Cambria" w:hAnsi="Cambria" w:eastAsia="Cambria"/>
          <w:i w:val="0"/>
          <w:vertAlign w:val="subscript"/>
        </w:rPr>
        <w:t>T</w:t>
      </w:r>
      <w:r>
        <w:rPr>
          <w:rFonts w:ascii="Cambria" w:hAnsi="Cambria" w:eastAsia="Cambria"/>
          <w:i w:val="0"/>
          <w:position w:val="-5"/>
          <w:sz w:val="10"/>
          <w:vertAlign w:val="baseline"/>
        </w:rPr>
        <w:t>1</w:t>
      </w:r>
      <w:r>
        <w:rPr>
          <w:rFonts w:ascii="Cambria" w:hAnsi="Cambria" w:eastAsia="Cambria"/>
          <w:i w:val="0"/>
          <w:spacing w:val="-10"/>
          <w:position w:val="-5"/>
          <w:sz w:val="10"/>
          <w:vertAlign w:val="baseline"/>
        </w:rPr>
        <w:t> </w:t>
      </w:r>
      <w:r>
        <w:rPr>
          <w:rFonts w:ascii="Cambria" w:hAnsi="Cambria" w:eastAsia="Cambria"/>
          <w:i w:val="0"/>
          <w:vertAlign w:val="baseline"/>
        </w:rPr>
        <w:t>)</w:t>
      </w:r>
      <w:r>
        <w:rPr>
          <w:vertAlign w:val="baseline"/>
        </w:rPr>
        <w:t>. On cherche à déterminer le K à T</w:t>
      </w:r>
      <w:r>
        <w:rPr>
          <w:vertAlign w:val="subscript"/>
        </w:rPr>
        <w:t>2</w:t>
      </w:r>
      <w:r>
        <w:rPr>
          <w:vertAlign w:val="baseline"/>
        </w:rPr>
        <w:t>= 50°C = 50 + 273 = 323 Kelvins (on notera la constante </w:t>
      </w:r>
      <w:r>
        <w:rPr>
          <w:rFonts w:ascii="Cambria" w:hAnsi="Cambria" w:eastAsia="Cambria"/>
          <w:i w:val="0"/>
          <w:vertAlign w:val="baseline"/>
        </w:rPr>
        <w:t>𝐾</w:t>
      </w:r>
      <w:r>
        <w:rPr>
          <w:rFonts w:ascii="Cambria" w:hAnsi="Cambria" w:eastAsia="Cambria"/>
          <w:i w:val="0"/>
          <w:vertAlign w:val="subscript"/>
        </w:rPr>
        <w:t>T</w:t>
      </w:r>
      <w:r>
        <w:rPr>
          <w:rFonts w:ascii="Cambria" w:hAnsi="Cambria" w:eastAsia="Cambria"/>
          <w:i w:val="0"/>
          <w:position w:val="-5"/>
          <w:sz w:val="10"/>
          <w:vertAlign w:val="baseline"/>
        </w:rPr>
        <w:t>2 </w:t>
      </w:r>
      <w:r>
        <w:rPr>
          <w:vertAlign w:val="baseline"/>
        </w:rPr>
        <w:t>).</w:t>
      </w:r>
    </w:p>
    <w:p>
      <w:pPr>
        <w:pStyle w:val="BodyText"/>
        <w:spacing w:after="0" w:line="254" w:lineRule="auto"/>
        <w:sectPr>
          <w:type w:val="continuous"/>
          <w:pgSz w:w="16840" w:h="11910" w:orient="landscape"/>
          <w:pgMar w:header="0" w:footer="373" w:top="1000" w:bottom="280" w:left="850" w:right="566"/>
        </w:sectPr>
      </w:pPr>
    </w:p>
    <w:p>
      <w:pPr>
        <w:pStyle w:val="Heading3"/>
        <w:spacing w:before="74"/>
      </w:pPr>
      <w:r>
        <w:rPr/>
        <mc:AlternateContent>
          <mc:Choice Requires="wps">
            <w:drawing>
              <wp:anchor distT="0" distB="0" distL="0" distR="0" allowOverlap="1" layoutInCell="1" locked="0" behindDoc="0" simplePos="0" relativeHeight="15775744">
                <wp:simplePos x="0" y="0"/>
                <wp:positionH relativeFrom="page">
                  <wp:posOffset>5959602</wp:posOffset>
                </wp:positionH>
                <wp:positionV relativeFrom="paragraph">
                  <wp:posOffset>51053</wp:posOffset>
                </wp:positionV>
                <wp:extent cx="4116704" cy="741045"/>
                <wp:effectExtent l="0" t="0" r="0" b="0"/>
                <wp:wrapNone/>
                <wp:docPr id="190" name="Textbox 190"/>
                <wp:cNvGraphicFramePr>
                  <a:graphicFrameLocks/>
                </wp:cNvGraphicFramePr>
                <a:graphic>
                  <a:graphicData uri="http://schemas.microsoft.com/office/word/2010/wordprocessingShape">
                    <wps:wsp>
                      <wps:cNvPr id="190" name="Textbox 190"/>
                      <wps:cNvSpPr txBox="1"/>
                      <wps:spPr>
                        <a:xfrm>
                          <a:off x="0" y="0"/>
                          <a:ext cx="4116704" cy="741045"/>
                        </a:xfrm>
                        <a:prstGeom prst="rect">
                          <a:avLst/>
                        </a:prstGeom>
                        <a:ln w="4572">
                          <a:solidFill>
                            <a:srgbClr val="000000"/>
                          </a:solidFill>
                          <a:prstDash val="solid"/>
                        </a:ln>
                      </wps:spPr>
                      <wps:txbx>
                        <w:txbxContent>
                          <w:p>
                            <w:pPr>
                              <w:spacing w:before="14"/>
                              <w:ind w:left="33" w:right="0" w:firstLine="0"/>
                              <w:jc w:val="both"/>
                              <w:rPr>
                                <w:b/>
                                <w:sz w:val="17"/>
                              </w:rPr>
                            </w:pPr>
                            <w:r>
                              <w:rPr>
                                <w:b/>
                                <w:sz w:val="17"/>
                              </w:rPr>
                              <w:t>D.</w:t>
                            </w:r>
                            <w:r>
                              <w:rPr>
                                <w:b/>
                                <w:spacing w:val="-6"/>
                                <w:sz w:val="17"/>
                              </w:rPr>
                              <w:t> </w:t>
                            </w:r>
                            <w:r>
                              <w:rPr>
                                <w:b/>
                                <w:sz w:val="17"/>
                              </w:rPr>
                              <w:t>La</w:t>
                            </w:r>
                            <w:r>
                              <w:rPr>
                                <w:b/>
                                <w:spacing w:val="-6"/>
                                <w:sz w:val="17"/>
                              </w:rPr>
                              <w:t> </w:t>
                            </w:r>
                            <w:r>
                              <w:rPr>
                                <w:b/>
                                <w:sz w:val="17"/>
                              </w:rPr>
                              <w:t>réaction</w:t>
                            </w:r>
                            <w:r>
                              <w:rPr>
                                <w:b/>
                                <w:spacing w:val="-5"/>
                                <w:sz w:val="17"/>
                              </w:rPr>
                              <w:t> </w:t>
                            </w:r>
                            <w:r>
                              <w:rPr>
                                <w:b/>
                                <w:sz w:val="17"/>
                              </w:rPr>
                              <w:t>est</w:t>
                            </w:r>
                            <w:r>
                              <w:rPr>
                                <w:b/>
                                <w:spacing w:val="-4"/>
                                <w:sz w:val="17"/>
                              </w:rPr>
                              <w:t> </w:t>
                            </w:r>
                            <w:r>
                              <w:rPr>
                                <w:b/>
                                <w:spacing w:val="-2"/>
                                <w:sz w:val="17"/>
                              </w:rPr>
                              <w:t>exergonique</w:t>
                            </w:r>
                          </w:p>
                          <w:p>
                            <w:pPr>
                              <w:spacing w:line="276" w:lineRule="auto" w:before="28"/>
                              <w:ind w:left="33" w:right="28" w:firstLine="0"/>
                              <w:jc w:val="both"/>
                              <w:rPr>
                                <w:b/>
                                <w:sz w:val="17"/>
                              </w:rPr>
                            </w:pPr>
                            <w:r>
                              <w:rPr>
                                <w:b/>
                                <w:w w:val="105"/>
                                <w:sz w:val="17"/>
                              </w:rPr>
                              <w:t>VRAI</w:t>
                            </w:r>
                            <w:r>
                              <w:rPr>
                                <w:b/>
                                <w:spacing w:val="-12"/>
                                <w:w w:val="105"/>
                                <w:sz w:val="17"/>
                              </w:rPr>
                              <w:t> </w:t>
                            </w:r>
                            <w:r>
                              <w:rPr>
                                <w:b/>
                                <w:w w:val="105"/>
                                <w:sz w:val="17"/>
                              </w:rPr>
                              <w:t>–</w:t>
                            </w:r>
                            <w:r>
                              <w:rPr>
                                <w:b/>
                                <w:spacing w:val="-11"/>
                                <w:w w:val="105"/>
                                <w:sz w:val="17"/>
                              </w:rPr>
                              <w:t> </w:t>
                            </w:r>
                            <w:r>
                              <w:rPr>
                                <w:b/>
                                <w:w w:val="105"/>
                                <w:sz w:val="17"/>
                              </w:rPr>
                              <w:t>Ouiiiii,</w:t>
                            </w:r>
                            <w:r>
                              <w:rPr>
                                <w:b/>
                                <w:spacing w:val="-11"/>
                                <w:w w:val="105"/>
                                <w:sz w:val="17"/>
                              </w:rPr>
                              <w:t> </w:t>
                            </w:r>
                            <w:r>
                              <w:rPr>
                                <w:b/>
                                <w:w w:val="105"/>
                                <w:sz w:val="17"/>
                              </w:rPr>
                              <w:t>vous</w:t>
                            </w:r>
                            <w:r>
                              <w:rPr>
                                <w:b/>
                                <w:spacing w:val="-11"/>
                                <w:w w:val="105"/>
                                <w:sz w:val="17"/>
                              </w:rPr>
                              <w:t> </w:t>
                            </w:r>
                            <w:r>
                              <w:rPr>
                                <w:b/>
                                <w:w w:val="105"/>
                                <w:sz w:val="17"/>
                              </w:rPr>
                              <w:t>avez</w:t>
                            </w:r>
                            <w:r>
                              <w:rPr>
                                <w:b/>
                                <w:spacing w:val="-11"/>
                                <w:w w:val="105"/>
                                <w:sz w:val="17"/>
                              </w:rPr>
                              <w:t> </w:t>
                            </w:r>
                            <w:r>
                              <w:rPr>
                                <w:b/>
                                <w:w w:val="105"/>
                                <w:sz w:val="17"/>
                              </w:rPr>
                              <w:t>calculé</w:t>
                            </w:r>
                            <w:r>
                              <w:rPr>
                                <w:b/>
                                <w:spacing w:val="-11"/>
                                <w:w w:val="105"/>
                                <w:sz w:val="17"/>
                              </w:rPr>
                              <w:t> </w:t>
                            </w:r>
                            <w:r>
                              <w:rPr>
                                <w:b/>
                                <w:w w:val="105"/>
                                <w:sz w:val="17"/>
                              </w:rPr>
                              <w:t>la</w:t>
                            </w:r>
                            <w:r>
                              <w:rPr>
                                <w:b/>
                                <w:spacing w:val="-12"/>
                                <w:w w:val="105"/>
                                <w:sz w:val="17"/>
                              </w:rPr>
                              <w:t> </w:t>
                            </w:r>
                            <w:r>
                              <w:rPr>
                                <w:b/>
                                <w:w w:val="105"/>
                                <w:sz w:val="17"/>
                              </w:rPr>
                              <w:t>valeur</w:t>
                            </w:r>
                            <w:r>
                              <w:rPr>
                                <w:b/>
                                <w:spacing w:val="-11"/>
                                <w:w w:val="105"/>
                                <w:sz w:val="17"/>
                              </w:rPr>
                              <w:t> </w:t>
                            </w:r>
                            <w:r>
                              <w:rPr>
                                <w:b/>
                                <w:w w:val="105"/>
                                <w:sz w:val="17"/>
                              </w:rPr>
                              <w:t>d’enthalpie</w:t>
                            </w:r>
                            <w:r>
                              <w:rPr>
                                <w:b/>
                                <w:spacing w:val="-11"/>
                                <w:w w:val="105"/>
                                <w:sz w:val="17"/>
                              </w:rPr>
                              <w:t> </w:t>
                            </w:r>
                            <w:r>
                              <w:rPr>
                                <w:b/>
                                <w:w w:val="105"/>
                                <w:sz w:val="17"/>
                              </w:rPr>
                              <w:t>libre</w:t>
                            </w:r>
                            <w:r>
                              <w:rPr>
                                <w:b/>
                                <w:spacing w:val="-11"/>
                                <w:w w:val="105"/>
                                <w:sz w:val="17"/>
                              </w:rPr>
                              <w:t> </w:t>
                            </w:r>
                            <w:r>
                              <w:rPr>
                                <w:b/>
                                <w:w w:val="105"/>
                                <w:sz w:val="17"/>
                              </w:rPr>
                              <w:t>dans</w:t>
                            </w:r>
                            <w:r>
                              <w:rPr>
                                <w:b/>
                                <w:spacing w:val="-11"/>
                                <w:w w:val="105"/>
                                <w:sz w:val="17"/>
                              </w:rPr>
                              <w:t> </w:t>
                            </w:r>
                            <w:r>
                              <w:rPr>
                                <w:b/>
                                <w:w w:val="105"/>
                                <w:sz w:val="17"/>
                              </w:rPr>
                              <w:t>l’item</w:t>
                            </w:r>
                            <w:r>
                              <w:rPr>
                                <w:b/>
                                <w:spacing w:val="-11"/>
                                <w:w w:val="105"/>
                                <w:sz w:val="17"/>
                              </w:rPr>
                              <w:t> </w:t>
                            </w:r>
                            <w:r>
                              <w:rPr>
                                <w:b/>
                                <w:w w:val="105"/>
                                <w:sz w:val="17"/>
                              </w:rPr>
                              <w:t>C,</w:t>
                            </w:r>
                            <w:r>
                              <w:rPr>
                                <w:b/>
                                <w:spacing w:val="-12"/>
                                <w:w w:val="105"/>
                                <w:sz w:val="17"/>
                              </w:rPr>
                              <w:t> </w:t>
                            </w:r>
                            <w:r>
                              <w:rPr>
                                <w:b/>
                                <w:w w:val="105"/>
                                <w:sz w:val="17"/>
                              </w:rPr>
                              <w:t>elle</w:t>
                            </w:r>
                            <w:r>
                              <w:rPr>
                                <w:b/>
                                <w:spacing w:val="-11"/>
                                <w:w w:val="105"/>
                                <w:sz w:val="17"/>
                              </w:rPr>
                              <w:t> </w:t>
                            </w:r>
                            <w:r>
                              <w:rPr>
                                <w:b/>
                                <w:w w:val="105"/>
                                <w:sz w:val="17"/>
                              </w:rPr>
                              <w:t>est</w:t>
                            </w:r>
                            <w:r>
                              <w:rPr>
                                <w:b/>
                                <w:spacing w:val="-11"/>
                                <w:w w:val="105"/>
                                <w:sz w:val="17"/>
                              </w:rPr>
                              <w:t> </w:t>
                            </w:r>
                            <w:r>
                              <w:rPr>
                                <w:b/>
                                <w:w w:val="105"/>
                                <w:sz w:val="17"/>
                              </w:rPr>
                              <w:t>bien </w:t>
                            </w:r>
                            <w:r>
                              <w:rPr>
                                <w:b/>
                                <w:spacing w:val="-2"/>
                                <w:w w:val="105"/>
                                <w:sz w:val="17"/>
                              </w:rPr>
                              <w:t>négative,</w:t>
                            </w:r>
                            <w:r>
                              <w:rPr>
                                <w:b/>
                                <w:spacing w:val="-5"/>
                                <w:w w:val="105"/>
                                <w:sz w:val="17"/>
                              </w:rPr>
                              <w:t> </w:t>
                            </w:r>
                            <w:r>
                              <w:rPr>
                                <w:b/>
                                <w:spacing w:val="-2"/>
                                <w:w w:val="105"/>
                                <w:sz w:val="17"/>
                              </w:rPr>
                              <w:t>donc</w:t>
                            </w:r>
                            <w:r>
                              <w:rPr>
                                <w:b/>
                                <w:spacing w:val="-5"/>
                                <w:w w:val="105"/>
                                <w:sz w:val="17"/>
                              </w:rPr>
                              <w:t> </w:t>
                            </w:r>
                            <w:r>
                              <w:rPr>
                                <w:b/>
                                <w:spacing w:val="-2"/>
                                <w:w w:val="105"/>
                                <w:sz w:val="17"/>
                              </w:rPr>
                              <w:t>vous</w:t>
                            </w:r>
                            <w:r>
                              <w:rPr>
                                <w:b/>
                                <w:spacing w:val="-6"/>
                                <w:w w:val="105"/>
                                <w:sz w:val="17"/>
                              </w:rPr>
                              <w:t> </w:t>
                            </w:r>
                            <w:r>
                              <w:rPr>
                                <w:b/>
                                <w:spacing w:val="-2"/>
                                <w:w w:val="105"/>
                                <w:sz w:val="17"/>
                              </w:rPr>
                              <w:t>pouvez</w:t>
                            </w:r>
                            <w:r>
                              <w:rPr>
                                <w:b/>
                                <w:spacing w:val="-5"/>
                                <w:w w:val="105"/>
                                <w:sz w:val="17"/>
                              </w:rPr>
                              <w:t> </w:t>
                            </w:r>
                            <w:r>
                              <w:rPr>
                                <w:b/>
                                <w:spacing w:val="-2"/>
                                <w:w w:val="105"/>
                                <w:sz w:val="17"/>
                              </w:rPr>
                              <w:t>en</w:t>
                            </w:r>
                            <w:r>
                              <w:rPr>
                                <w:b/>
                                <w:spacing w:val="-3"/>
                                <w:w w:val="105"/>
                                <w:sz w:val="17"/>
                              </w:rPr>
                              <w:t> </w:t>
                            </w:r>
                            <w:r>
                              <w:rPr>
                                <w:b/>
                                <w:spacing w:val="-2"/>
                                <w:w w:val="105"/>
                                <w:sz w:val="17"/>
                              </w:rPr>
                              <w:t>conclure</w:t>
                            </w:r>
                            <w:r>
                              <w:rPr>
                                <w:b/>
                                <w:spacing w:val="-5"/>
                                <w:w w:val="105"/>
                                <w:sz w:val="17"/>
                              </w:rPr>
                              <w:t> </w:t>
                            </w:r>
                            <w:r>
                              <w:rPr>
                                <w:b/>
                                <w:spacing w:val="-2"/>
                                <w:w w:val="105"/>
                                <w:sz w:val="17"/>
                              </w:rPr>
                              <w:t>que</w:t>
                            </w:r>
                            <w:r>
                              <w:rPr>
                                <w:b/>
                                <w:spacing w:val="-5"/>
                                <w:w w:val="105"/>
                                <w:sz w:val="17"/>
                              </w:rPr>
                              <w:t> </w:t>
                            </w:r>
                            <w:r>
                              <w:rPr>
                                <w:b/>
                                <w:spacing w:val="-2"/>
                                <w:w w:val="105"/>
                                <w:sz w:val="17"/>
                              </w:rPr>
                              <w:t>votre</w:t>
                            </w:r>
                            <w:r>
                              <w:rPr>
                                <w:b/>
                                <w:spacing w:val="-5"/>
                                <w:w w:val="105"/>
                                <w:sz w:val="17"/>
                              </w:rPr>
                              <w:t> </w:t>
                            </w:r>
                            <w:r>
                              <w:rPr>
                                <w:b/>
                                <w:spacing w:val="-2"/>
                                <w:w w:val="105"/>
                                <w:sz w:val="17"/>
                              </w:rPr>
                              <w:t>réaction</w:t>
                            </w:r>
                            <w:r>
                              <w:rPr>
                                <w:b/>
                                <w:spacing w:val="-5"/>
                                <w:w w:val="105"/>
                                <w:sz w:val="17"/>
                              </w:rPr>
                              <w:t> </w:t>
                            </w:r>
                            <w:r>
                              <w:rPr>
                                <w:b/>
                                <w:spacing w:val="-2"/>
                                <w:w w:val="105"/>
                                <w:sz w:val="17"/>
                              </w:rPr>
                              <w:t>est</w:t>
                            </w:r>
                            <w:r>
                              <w:rPr>
                                <w:b/>
                                <w:spacing w:val="-7"/>
                                <w:w w:val="105"/>
                                <w:sz w:val="17"/>
                              </w:rPr>
                              <w:t> </w:t>
                            </w:r>
                            <w:r>
                              <w:rPr>
                                <w:b/>
                                <w:spacing w:val="-2"/>
                                <w:w w:val="105"/>
                                <w:sz w:val="17"/>
                              </w:rPr>
                              <w:t>exergonique.</w:t>
                            </w:r>
                            <w:r>
                              <w:rPr>
                                <w:b/>
                                <w:spacing w:val="-5"/>
                                <w:w w:val="105"/>
                                <w:sz w:val="17"/>
                              </w:rPr>
                              <w:t> </w:t>
                            </w:r>
                            <w:r>
                              <w:rPr>
                                <w:b/>
                                <w:spacing w:val="-2"/>
                                <w:w w:val="105"/>
                                <w:sz w:val="17"/>
                              </w:rPr>
                              <w:t>D’un</w:t>
                            </w:r>
                            <w:r>
                              <w:rPr>
                                <w:b/>
                                <w:spacing w:val="-3"/>
                                <w:w w:val="105"/>
                                <w:sz w:val="17"/>
                              </w:rPr>
                              <w:t> </w:t>
                            </w:r>
                            <w:r>
                              <w:rPr>
                                <w:b/>
                                <w:spacing w:val="-2"/>
                                <w:w w:val="105"/>
                                <w:sz w:val="17"/>
                              </w:rPr>
                              <w:t>autre </w:t>
                            </w:r>
                            <w:r>
                              <w:rPr>
                                <w:b/>
                                <w:spacing w:val="-4"/>
                                <w:w w:val="105"/>
                                <w:sz w:val="17"/>
                              </w:rPr>
                              <w:t>côté</w:t>
                            </w:r>
                            <w:r>
                              <w:rPr>
                                <w:b/>
                                <w:spacing w:val="-5"/>
                                <w:w w:val="105"/>
                                <w:sz w:val="17"/>
                              </w:rPr>
                              <w:t> </w:t>
                            </w:r>
                            <w:r>
                              <w:rPr>
                                <w:b/>
                                <w:spacing w:val="-4"/>
                                <w:w w:val="105"/>
                                <w:sz w:val="17"/>
                              </w:rPr>
                              <w:t>on</w:t>
                            </w:r>
                            <w:r>
                              <w:rPr>
                                <w:b/>
                                <w:spacing w:val="-5"/>
                                <w:w w:val="105"/>
                                <w:sz w:val="17"/>
                              </w:rPr>
                              <w:t> </w:t>
                            </w:r>
                            <w:r>
                              <w:rPr>
                                <w:b/>
                                <w:spacing w:val="-4"/>
                                <w:w w:val="105"/>
                                <w:sz w:val="17"/>
                              </w:rPr>
                              <w:t>a</w:t>
                            </w:r>
                            <w:r>
                              <w:rPr>
                                <w:b/>
                                <w:spacing w:val="-6"/>
                                <w:w w:val="105"/>
                                <w:sz w:val="17"/>
                              </w:rPr>
                              <w:t> </w:t>
                            </w:r>
                            <w:r>
                              <w:rPr>
                                <w:b/>
                                <w:spacing w:val="-4"/>
                                <w:w w:val="105"/>
                                <w:sz w:val="17"/>
                              </w:rPr>
                              <w:t>bien</w:t>
                            </w:r>
                            <w:r>
                              <w:rPr>
                                <w:b/>
                                <w:spacing w:val="-6"/>
                                <w:w w:val="105"/>
                                <w:sz w:val="17"/>
                              </w:rPr>
                              <w:t> </w:t>
                            </w:r>
                            <w:r>
                              <w:rPr>
                                <w:rFonts w:ascii="Cambria" w:hAnsi="Cambria" w:eastAsia="Cambria"/>
                                <w:spacing w:val="-4"/>
                                <w:w w:val="105"/>
                                <w:sz w:val="17"/>
                              </w:rPr>
                              <w:t>𝜞 &lt;</w:t>
                            </w:r>
                            <w:r>
                              <w:rPr>
                                <w:rFonts w:ascii="Cambria" w:hAnsi="Cambria" w:eastAsia="Cambria"/>
                                <w:sz w:val="17"/>
                              </w:rPr>
                              <w:t> </w:t>
                            </w:r>
                            <w:r>
                              <w:rPr>
                                <w:rFonts w:ascii="Cambria" w:hAnsi="Cambria" w:eastAsia="Cambria"/>
                                <w:spacing w:val="-4"/>
                                <w:w w:val="105"/>
                                <w:sz w:val="17"/>
                              </w:rPr>
                              <w:t>𝑲</w:t>
                            </w:r>
                            <w:r>
                              <w:rPr>
                                <w:rFonts w:ascii="Cambria" w:hAnsi="Cambria" w:eastAsia="Cambria"/>
                                <w:spacing w:val="1"/>
                                <w:w w:val="105"/>
                                <w:sz w:val="17"/>
                              </w:rPr>
                              <w:t> </w:t>
                            </w:r>
                            <w:r>
                              <w:rPr>
                                <w:b/>
                                <w:spacing w:val="-4"/>
                                <w:w w:val="105"/>
                                <w:sz w:val="17"/>
                              </w:rPr>
                              <w:t>donc</w:t>
                            </w:r>
                            <w:r>
                              <w:rPr>
                                <w:b/>
                                <w:spacing w:val="-5"/>
                                <w:w w:val="105"/>
                                <w:sz w:val="17"/>
                              </w:rPr>
                              <w:t> </w:t>
                            </w:r>
                            <w:r>
                              <w:rPr>
                                <w:b/>
                                <w:spacing w:val="-4"/>
                                <w:w w:val="105"/>
                                <w:sz w:val="17"/>
                              </w:rPr>
                              <w:t>vous</w:t>
                            </w:r>
                            <w:r>
                              <w:rPr>
                                <w:b/>
                                <w:spacing w:val="-6"/>
                                <w:w w:val="105"/>
                                <w:sz w:val="17"/>
                              </w:rPr>
                              <w:t> </w:t>
                            </w:r>
                            <w:r>
                              <w:rPr>
                                <w:b/>
                                <w:spacing w:val="-4"/>
                                <w:w w:val="105"/>
                                <w:sz w:val="17"/>
                              </w:rPr>
                              <w:t>pouvez</w:t>
                            </w:r>
                            <w:r>
                              <w:rPr>
                                <w:b/>
                                <w:spacing w:val="-7"/>
                                <w:w w:val="105"/>
                                <w:sz w:val="17"/>
                              </w:rPr>
                              <w:t> </w:t>
                            </w:r>
                            <w:r>
                              <w:rPr>
                                <w:b/>
                                <w:spacing w:val="-4"/>
                                <w:w w:val="105"/>
                                <w:sz w:val="17"/>
                              </w:rPr>
                              <w:t>également</w:t>
                            </w:r>
                            <w:r>
                              <w:rPr>
                                <w:b/>
                                <w:spacing w:val="-6"/>
                                <w:w w:val="105"/>
                                <w:sz w:val="17"/>
                              </w:rPr>
                              <w:t> </w:t>
                            </w:r>
                            <w:r>
                              <w:rPr>
                                <w:b/>
                                <w:spacing w:val="-4"/>
                                <w:w w:val="105"/>
                                <w:sz w:val="17"/>
                              </w:rPr>
                              <w:t>directement</w:t>
                            </w:r>
                            <w:r>
                              <w:rPr>
                                <w:b/>
                                <w:spacing w:val="-6"/>
                                <w:w w:val="105"/>
                                <w:sz w:val="17"/>
                              </w:rPr>
                              <w:t> </w:t>
                            </w:r>
                            <w:r>
                              <w:rPr>
                                <w:b/>
                                <w:spacing w:val="-4"/>
                                <w:w w:val="105"/>
                                <w:sz w:val="17"/>
                              </w:rPr>
                              <w:t>faire</w:t>
                            </w:r>
                            <w:r>
                              <w:rPr>
                                <w:b/>
                                <w:spacing w:val="-6"/>
                                <w:w w:val="105"/>
                                <w:sz w:val="17"/>
                              </w:rPr>
                              <w:t> </w:t>
                            </w:r>
                            <w:r>
                              <w:rPr>
                                <w:b/>
                                <w:spacing w:val="-4"/>
                                <w:w w:val="105"/>
                                <w:sz w:val="17"/>
                              </w:rPr>
                              <w:t>la</w:t>
                            </w:r>
                            <w:r>
                              <w:rPr>
                                <w:b/>
                                <w:spacing w:val="-6"/>
                                <w:w w:val="105"/>
                                <w:sz w:val="17"/>
                              </w:rPr>
                              <w:t> </w:t>
                            </w:r>
                            <w:r>
                              <w:rPr>
                                <w:b/>
                                <w:spacing w:val="-4"/>
                                <w:w w:val="105"/>
                                <w:sz w:val="17"/>
                              </w:rPr>
                              <w:t>même</w:t>
                            </w:r>
                            <w:r>
                              <w:rPr>
                                <w:b/>
                                <w:spacing w:val="-5"/>
                                <w:w w:val="105"/>
                                <w:sz w:val="17"/>
                              </w:rPr>
                              <w:t> </w:t>
                            </w:r>
                            <w:r>
                              <w:rPr>
                                <w:b/>
                                <w:spacing w:val="-4"/>
                                <w:w w:val="105"/>
                                <w:sz w:val="17"/>
                              </w:rPr>
                              <w:t>conclusion </w:t>
                            </w:r>
                            <w:r>
                              <w:rPr>
                                <w:b/>
                                <w:w w:val="105"/>
                                <w:sz w:val="17"/>
                              </w:rPr>
                              <w:t>(sans</w:t>
                            </w:r>
                            <w:r>
                              <w:rPr>
                                <w:b/>
                                <w:spacing w:val="-4"/>
                                <w:w w:val="105"/>
                                <w:sz w:val="17"/>
                              </w:rPr>
                              <w:t> </w:t>
                            </w:r>
                            <w:r>
                              <w:rPr>
                                <w:b/>
                                <w:w w:val="105"/>
                                <w:sz w:val="17"/>
                              </w:rPr>
                              <w:t>même</w:t>
                            </w:r>
                            <w:r>
                              <w:rPr>
                                <w:b/>
                                <w:spacing w:val="-6"/>
                                <w:w w:val="105"/>
                                <w:sz w:val="17"/>
                              </w:rPr>
                              <w:t> </w:t>
                            </w:r>
                            <w:r>
                              <w:rPr>
                                <w:b/>
                                <w:w w:val="105"/>
                                <w:sz w:val="17"/>
                              </w:rPr>
                              <w:t>passer</w:t>
                            </w:r>
                            <w:r>
                              <w:rPr>
                                <w:b/>
                                <w:spacing w:val="-8"/>
                                <w:w w:val="105"/>
                                <w:sz w:val="17"/>
                              </w:rPr>
                              <w:t> </w:t>
                            </w:r>
                            <w:r>
                              <w:rPr>
                                <w:b/>
                                <w:w w:val="105"/>
                                <w:sz w:val="17"/>
                              </w:rPr>
                              <w:t>par</w:t>
                            </w:r>
                            <w:r>
                              <w:rPr>
                                <w:b/>
                                <w:spacing w:val="-8"/>
                                <w:w w:val="105"/>
                                <w:sz w:val="17"/>
                              </w:rPr>
                              <w:t> </w:t>
                            </w:r>
                            <w:r>
                              <w:rPr>
                                <w:b/>
                                <w:w w:val="105"/>
                                <w:sz w:val="17"/>
                              </w:rPr>
                              <w:t>le</w:t>
                            </w:r>
                            <w:r>
                              <w:rPr>
                                <w:b/>
                                <w:spacing w:val="-8"/>
                                <w:w w:val="105"/>
                                <w:sz w:val="17"/>
                              </w:rPr>
                              <w:t> </w:t>
                            </w:r>
                            <w:r>
                              <w:rPr>
                                <w:b/>
                                <w:w w:val="105"/>
                                <w:sz w:val="17"/>
                              </w:rPr>
                              <w:t>calcul</w:t>
                            </w:r>
                            <w:r>
                              <w:rPr>
                                <w:b/>
                                <w:spacing w:val="-4"/>
                                <w:w w:val="105"/>
                                <w:sz w:val="17"/>
                              </w:rPr>
                              <w:t> </w:t>
                            </w:r>
                            <w:r>
                              <w:rPr>
                                <w:b/>
                                <w:w w:val="105"/>
                                <w:sz w:val="17"/>
                              </w:rPr>
                              <w:t>de</w:t>
                            </w:r>
                            <w:r>
                              <w:rPr>
                                <w:b/>
                                <w:spacing w:val="-5"/>
                                <w:w w:val="105"/>
                                <w:sz w:val="17"/>
                              </w:rPr>
                              <w:t> </w:t>
                            </w:r>
                            <w:r>
                              <w:rPr>
                                <w:rFonts w:ascii="Cambria" w:hAnsi="Cambria" w:eastAsia="Cambria"/>
                                <w:w w:val="105"/>
                                <w:sz w:val="17"/>
                              </w:rPr>
                              <w:t>𝚫</w:t>
                            </w:r>
                            <w:r>
                              <w:rPr>
                                <w:rFonts w:ascii="Cambria" w:hAnsi="Cambria" w:eastAsia="Cambria"/>
                                <w:w w:val="105"/>
                                <w:sz w:val="17"/>
                                <w:vertAlign w:val="subscript"/>
                              </w:rPr>
                              <w:t>𝐫</w:t>
                            </w:r>
                            <w:r>
                              <w:rPr>
                                <w:rFonts w:ascii="Cambria" w:hAnsi="Cambria" w:eastAsia="Cambria"/>
                                <w:w w:val="105"/>
                                <w:sz w:val="17"/>
                                <w:vertAlign w:val="baseline"/>
                              </w:rPr>
                              <w:t>𝐆</w:t>
                            </w:r>
                            <w:r>
                              <w:rPr>
                                <w:b/>
                                <w:w w:val="105"/>
                                <w:sz w:val="17"/>
                                <w:vertAlign w:val="baseline"/>
                              </w:rPr>
                              <w:t>).</w:t>
                            </w:r>
                          </w:p>
                        </w:txbxContent>
                      </wps:txbx>
                      <wps:bodyPr wrap="square" lIns="0" tIns="0" rIns="0" bIns="0" rtlCol="0">
                        <a:noAutofit/>
                      </wps:bodyPr>
                    </wps:wsp>
                  </a:graphicData>
                </a:graphic>
              </wp:anchor>
            </w:drawing>
          </mc:Choice>
          <mc:Fallback>
            <w:pict>
              <v:shape style="position:absolute;margin-left:469.26001pt;margin-top:4.019992pt;width:324.150pt;height:58.35pt;mso-position-horizontal-relative:page;mso-position-vertical-relative:paragraph;z-index:15775744" type="#_x0000_t202" id="docshape158" filled="false" stroked="true" strokeweight=".360009pt" strokecolor="#000000">
                <v:textbox inset="0,0,0,0">
                  <w:txbxContent>
                    <w:p>
                      <w:pPr>
                        <w:spacing w:before="14"/>
                        <w:ind w:left="33" w:right="0" w:firstLine="0"/>
                        <w:jc w:val="both"/>
                        <w:rPr>
                          <w:b/>
                          <w:sz w:val="17"/>
                        </w:rPr>
                      </w:pPr>
                      <w:r>
                        <w:rPr>
                          <w:b/>
                          <w:sz w:val="17"/>
                        </w:rPr>
                        <w:t>D.</w:t>
                      </w:r>
                      <w:r>
                        <w:rPr>
                          <w:b/>
                          <w:spacing w:val="-6"/>
                          <w:sz w:val="17"/>
                        </w:rPr>
                        <w:t> </w:t>
                      </w:r>
                      <w:r>
                        <w:rPr>
                          <w:b/>
                          <w:sz w:val="17"/>
                        </w:rPr>
                        <w:t>La</w:t>
                      </w:r>
                      <w:r>
                        <w:rPr>
                          <w:b/>
                          <w:spacing w:val="-6"/>
                          <w:sz w:val="17"/>
                        </w:rPr>
                        <w:t> </w:t>
                      </w:r>
                      <w:r>
                        <w:rPr>
                          <w:b/>
                          <w:sz w:val="17"/>
                        </w:rPr>
                        <w:t>réaction</w:t>
                      </w:r>
                      <w:r>
                        <w:rPr>
                          <w:b/>
                          <w:spacing w:val="-5"/>
                          <w:sz w:val="17"/>
                        </w:rPr>
                        <w:t> </w:t>
                      </w:r>
                      <w:r>
                        <w:rPr>
                          <w:b/>
                          <w:sz w:val="17"/>
                        </w:rPr>
                        <w:t>est</w:t>
                      </w:r>
                      <w:r>
                        <w:rPr>
                          <w:b/>
                          <w:spacing w:val="-4"/>
                          <w:sz w:val="17"/>
                        </w:rPr>
                        <w:t> </w:t>
                      </w:r>
                      <w:r>
                        <w:rPr>
                          <w:b/>
                          <w:spacing w:val="-2"/>
                          <w:sz w:val="17"/>
                        </w:rPr>
                        <w:t>exergonique</w:t>
                      </w:r>
                    </w:p>
                    <w:p>
                      <w:pPr>
                        <w:spacing w:line="276" w:lineRule="auto" w:before="28"/>
                        <w:ind w:left="33" w:right="28" w:firstLine="0"/>
                        <w:jc w:val="both"/>
                        <w:rPr>
                          <w:b/>
                          <w:sz w:val="17"/>
                        </w:rPr>
                      </w:pPr>
                      <w:r>
                        <w:rPr>
                          <w:b/>
                          <w:w w:val="105"/>
                          <w:sz w:val="17"/>
                        </w:rPr>
                        <w:t>VRAI</w:t>
                      </w:r>
                      <w:r>
                        <w:rPr>
                          <w:b/>
                          <w:spacing w:val="-12"/>
                          <w:w w:val="105"/>
                          <w:sz w:val="17"/>
                        </w:rPr>
                        <w:t> </w:t>
                      </w:r>
                      <w:r>
                        <w:rPr>
                          <w:b/>
                          <w:w w:val="105"/>
                          <w:sz w:val="17"/>
                        </w:rPr>
                        <w:t>–</w:t>
                      </w:r>
                      <w:r>
                        <w:rPr>
                          <w:b/>
                          <w:spacing w:val="-11"/>
                          <w:w w:val="105"/>
                          <w:sz w:val="17"/>
                        </w:rPr>
                        <w:t> </w:t>
                      </w:r>
                      <w:r>
                        <w:rPr>
                          <w:b/>
                          <w:w w:val="105"/>
                          <w:sz w:val="17"/>
                        </w:rPr>
                        <w:t>Ouiiiii,</w:t>
                      </w:r>
                      <w:r>
                        <w:rPr>
                          <w:b/>
                          <w:spacing w:val="-11"/>
                          <w:w w:val="105"/>
                          <w:sz w:val="17"/>
                        </w:rPr>
                        <w:t> </w:t>
                      </w:r>
                      <w:r>
                        <w:rPr>
                          <w:b/>
                          <w:w w:val="105"/>
                          <w:sz w:val="17"/>
                        </w:rPr>
                        <w:t>vous</w:t>
                      </w:r>
                      <w:r>
                        <w:rPr>
                          <w:b/>
                          <w:spacing w:val="-11"/>
                          <w:w w:val="105"/>
                          <w:sz w:val="17"/>
                        </w:rPr>
                        <w:t> </w:t>
                      </w:r>
                      <w:r>
                        <w:rPr>
                          <w:b/>
                          <w:w w:val="105"/>
                          <w:sz w:val="17"/>
                        </w:rPr>
                        <w:t>avez</w:t>
                      </w:r>
                      <w:r>
                        <w:rPr>
                          <w:b/>
                          <w:spacing w:val="-11"/>
                          <w:w w:val="105"/>
                          <w:sz w:val="17"/>
                        </w:rPr>
                        <w:t> </w:t>
                      </w:r>
                      <w:r>
                        <w:rPr>
                          <w:b/>
                          <w:w w:val="105"/>
                          <w:sz w:val="17"/>
                        </w:rPr>
                        <w:t>calculé</w:t>
                      </w:r>
                      <w:r>
                        <w:rPr>
                          <w:b/>
                          <w:spacing w:val="-11"/>
                          <w:w w:val="105"/>
                          <w:sz w:val="17"/>
                        </w:rPr>
                        <w:t> </w:t>
                      </w:r>
                      <w:r>
                        <w:rPr>
                          <w:b/>
                          <w:w w:val="105"/>
                          <w:sz w:val="17"/>
                        </w:rPr>
                        <w:t>la</w:t>
                      </w:r>
                      <w:r>
                        <w:rPr>
                          <w:b/>
                          <w:spacing w:val="-12"/>
                          <w:w w:val="105"/>
                          <w:sz w:val="17"/>
                        </w:rPr>
                        <w:t> </w:t>
                      </w:r>
                      <w:r>
                        <w:rPr>
                          <w:b/>
                          <w:w w:val="105"/>
                          <w:sz w:val="17"/>
                        </w:rPr>
                        <w:t>valeur</w:t>
                      </w:r>
                      <w:r>
                        <w:rPr>
                          <w:b/>
                          <w:spacing w:val="-11"/>
                          <w:w w:val="105"/>
                          <w:sz w:val="17"/>
                        </w:rPr>
                        <w:t> </w:t>
                      </w:r>
                      <w:r>
                        <w:rPr>
                          <w:b/>
                          <w:w w:val="105"/>
                          <w:sz w:val="17"/>
                        </w:rPr>
                        <w:t>d’enthalpie</w:t>
                      </w:r>
                      <w:r>
                        <w:rPr>
                          <w:b/>
                          <w:spacing w:val="-11"/>
                          <w:w w:val="105"/>
                          <w:sz w:val="17"/>
                        </w:rPr>
                        <w:t> </w:t>
                      </w:r>
                      <w:r>
                        <w:rPr>
                          <w:b/>
                          <w:w w:val="105"/>
                          <w:sz w:val="17"/>
                        </w:rPr>
                        <w:t>libre</w:t>
                      </w:r>
                      <w:r>
                        <w:rPr>
                          <w:b/>
                          <w:spacing w:val="-11"/>
                          <w:w w:val="105"/>
                          <w:sz w:val="17"/>
                        </w:rPr>
                        <w:t> </w:t>
                      </w:r>
                      <w:r>
                        <w:rPr>
                          <w:b/>
                          <w:w w:val="105"/>
                          <w:sz w:val="17"/>
                        </w:rPr>
                        <w:t>dans</w:t>
                      </w:r>
                      <w:r>
                        <w:rPr>
                          <w:b/>
                          <w:spacing w:val="-11"/>
                          <w:w w:val="105"/>
                          <w:sz w:val="17"/>
                        </w:rPr>
                        <w:t> </w:t>
                      </w:r>
                      <w:r>
                        <w:rPr>
                          <w:b/>
                          <w:w w:val="105"/>
                          <w:sz w:val="17"/>
                        </w:rPr>
                        <w:t>l’item</w:t>
                      </w:r>
                      <w:r>
                        <w:rPr>
                          <w:b/>
                          <w:spacing w:val="-11"/>
                          <w:w w:val="105"/>
                          <w:sz w:val="17"/>
                        </w:rPr>
                        <w:t> </w:t>
                      </w:r>
                      <w:r>
                        <w:rPr>
                          <w:b/>
                          <w:w w:val="105"/>
                          <w:sz w:val="17"/>
                        </w:rPr>
                        <w:t>C,</w:t>
                      </w:r>
                      <w:r>
                        <w:rPr>
                          <w:b/>
                          <w:spacing w:val="-12"/>
                          <w:w w:val="105"/>
                          <w:sz w:val="17"/>
                        </w:rPr>
                        <w:t> </w:t>
                      </w:r>
                      <w:r>
                        <w:rPr>
                          <w:b/>
                          <w:w w:val="105"/>
                          <w:sz w:val="17"/>
                        </w:rPr>
                        <w:t>elle</w:t>
                      </w:r>
                      <w:r>
                        <w:rPr>
                          <w:b/>
                          <w:spacing w:val="-11"/>
                          <w:w w:val="105"/>
                          <w:sz w:val="17"/>
                        </w:rPr>
                        <w:t> </w:t>
                      </w:r>
                      <w:r>
                        <w:rPr>
                          <w:b/>
                          <w:w w:val="105"/>
                          <w:sz w:val="17"/>
                        </w:rPr>
                        <w:t>est</w:t>
                      </w:r>
                      <w:r>
                        <w:rPr>
                          <w:b/>
                          <w:spacing w:val="-11"/>
                          <w:w w:val="105"/>
                          <w:sz w:val="17"/>
                        </w:rPr>
                        <w:t> </w:t>
                      </w:r>
                      <w:r>
                        <w:rPr>
                          <w:b/>
                          <w:w w:val="105"/>
                          <w:sz w:val="17"/>
                        </w:rPr>
                        <w:t>bien </w:t>
                      </w:r>
                      <w:r>
                        <w:rPr>
                          <w:b/>
                          <w:spacing w:val="-2"/>
                          <w:w w:val="105"/>
                          <w:sz w:val="17"/>
                        </w:rPr>
                        <w:t>négative,</w:t>
                      </w:r>
                      <w:r>
                        <w:rPr>
                          <w:b/>
                          <w:spacing w:val="-5"/>
                          <w:w w:val="105"/>
                          <w:sz w:val="17"/>
                        </w:rPr>
                        <w:t> </w:t>
                      </w:r>
                      <w:r>
                        <w:rPr>
                          <w:b/>
                          <w:spacing w:val="-2"/>
                          <w:w w:val="105"/>
                          <w:sz w:val="17"/>
                        </w:rPr>
                        <w:t>donc</w:t>
                      </w:r>
                      <w:r>
                        <w:rPr>
                          <w:b/>
                          <w:spacing w:val="-5"/>
                          <w:w w:val="105"/>
                          <w:sz w:val="17"/>
                        </w:rPr>
                        <w:t> </w:t>
                      </w:r>
                      <w:r>
                        <w:rPr>
                          <w:b/>
                          <w:spacing w:val="-2"/>
                          <w:w w:val="105"/>
                          <w:sz w:val="17"/>
                        </w:rPr>
                        <w:t>vous</w:t>
                      </w:r>
                      <w:r>
                        <w:rPr>
                          <w:b/>
                          <w:spacing w:val="-6"/>
                          <w:w w:val="105"/>
                          <w:sz w:val="17"/>
                        </w:rPr>
                        <w:t> </w:t>
                      </w:r>
                      <w:r>
                        <w:rPr>
                          <w:b/>
                          <w:spacing w:val="-2"/>
                          <w:w w:val="105"/>
                          <w:sz w:val="17"/>
                        </w:rPr>
                        <w:t>pouvez</w:t>
                      </w:r>
                      <w:r>
                        <w:rPr>
                          <w:b/>
                          <w:spacing w:val="-5"/>
                          <w:w w:val="105"/>
                          <w:sz w:val="17"/>
                        </w:rPr>
                        <w:t> </w:t>
                      </w:r>
                      <w:r>
                        <w:rPr>
                          <w:b/>
                          <w:spacing w:val="-2"/>
                          <w:w w:val="105"/>
                          <w:sz w:val="17"/>
                        </w:rPr>
                        <w:t>en</w:t>
                      </w:r>
                      <w:r>
                        <w:rPr>
                          <w:b/>
                          <w:spacing w:val="-3"/>
                          <w:w w:val="105"/>
                          <w:sz w:val="17"/>
                        </w:rPr>
                        <w:t> </w:t>
                      </w:r>
                      <w:r>
                        <w:rPr>
                          <w:b/>
                          <w:spacing w:val="-2"/>
                          <w:w w:val="105"/>
                          <w:sz w:val="17"/>
                        </w:rPr>
                        <w:t>conclure</w:t>
                      </w:r>
                      <w:r>
                        <w:rPr>
                          <w:b/>
                          <w:spacing w:val="-5"/>
                          <w:w w:val="105"/>
                          <w:sz w:val="17"/>
                        </w:rPr>
                        <w:t> </w:t>
                      </w:r>
                      <w:r>
                        <w:rPr>
                          <w:b/>
                          <w:spacing w:val="-2"/>
                          <w:w w:val="105"/>
                          <w:sz w:val="17"/>
                        </w:rPr>
                        <w:t>que</w:t>
                      </w:r>
                      <w:r>
                        <w:rPr>
                          <w:b/>
                          <w:spacing w:val="-5"/>
                          <w:w w:val="105"/>
                          <w:sz w:val="17"/>
                        </w:rPr>
                        <w:t> </w:t>
                      </w:r>
                      <w:r>
                        <w:rPr>
                          <w:b/>
                          <w:spacing w:val="-2"/>
                          <w:w w:val="105"/>
                          <w:sz w:val="17"/>
                        </w:rPr>
                        <w:t>votre</w:t>
                      </w:r>
                      <w:r>
                        <w:rPr>
                          <w:b/>
                          <w:spacing w:val="-5"/>
                          <w:w w:val="105"/>
                          <w:sz w:val="17"/>
                        </w:rPr>
                        <w:t> </w:t>
                      </w:r>
                      <w:r>
                        <w:rPr>
                          <w:b/>
                          <w:spacing w:val="-2"/>
                          <w:w w:val="105"/>
                          <w:sz w:val="17"/>
                        </w:rPr>
                        <w:t>réaction</w:t>
                      </w:r>
                      <w:r>
                        <w:rPr>
                          <w:b/>
                          <w:spacing w:val="-5"/>
                          <w:w w:val="105"/>
                          <w:sz w:val="17"/>
                        </w:rPr>
                        <w:t> </w:t>
                      </w:r>
                      <w:r>
                        <w:rPr>
                          <w:b/>
                          <w:spacing w:val="-2"/>
                          <w:w w:val="105"/>
                          <w:sz w:val="17"/>
                        </w:rPr>
                        <w:t>est</w:t>
                      </w:r>
                      <w:r>
                        <w:rPr>
                          <w:b/>
                          <w:spacing w:val="-7"/>
                          <w:w w:val="105"/>
                          <w:sz w:val="17"/>
                        </w:rPr>
                        <w:t> </w:t>
                      </w:r>
                      <w:r>
                        <w:rPr>
                          <w:b/>
                          <w:spacing w:val="-2"/>
                          <w:w w:val="105"/>
                          <w:sz w:val="17"/>
                        </w:rPr>
                        <w:t>exergonique.</w:t>
                      </w:r>
                      <w:r>
                        <w:rPr>
                          <w:b/>
                          <w:spacing w:val="-5"/>
                          <w:w w:val="105"/>
                          <w:sz w:val="17"/>
                        </w:rPr>
                        <w:t> </w:t>
                      </w:r>
                      <w:r>
                        <w:rPr>
                          <w:b/>
                          <w:spacing w:val="-2"/>
                          <w:w w:val="105"/>
                          <w:sz w:val="17"/>
                        </w:rPr>
                        <w:t>D’un</w:t>
                      </w:r>
                      <w:r>
                        <w:rPr>
                          <w:b/>
                          <w:spacing w:val="-3"/>
                          <w:w w:val="105"/>
                          <w:sz w:val="17"/>
                        </w:rPr>
                        <w:t> </w:t>
                      </w:r>
                      <w:r>
                        <w:rPr>
                          <w:b/>
                          <w:spacing w:val="-2"/>
                          <w:w w:val="105"/>
                          <w:sz w:val="17"/>
                        </w:rPr>
                        <w:t>autre </w:t>
                      </w:r>
                      <w:r>
                        <w:rPr>
                          <w:b/>
                          <w:spacing w:val="-4"/>
                          <w:w w:val="105"/>
                          <w:sz w:val="17"/>
                        </w:rPr>
                        <w:t>côté</w:t>
                      </w:r>
                      <w:r>
                        <w:rPr>
                          <w:b/>
                          <w:spacing w:val="-5"/>
                          <w:w w:val="105"/>
                          <w:sz w:val="17"/>
                        </w:rPr>
                        <w:t> </w:t>
                      </w:r>
                      <w:r>
                        <w:rPr>
                          <w:b/>
                          <w:spacing w:val="-4"/>
                          <w:w w:val="105"/>
                          <w:sz w:val="17"/>
                        </w:rPr>
                        <w:t>on</w:t>
                      </w:r>
                      <w:r>
                        <w:rPr>
                          <w:b/>
                          <w:spacing w:val="-5"/>
                          <w:w w:val="105"/>
                          <w:sz w:val="17"/>
                        </w:rPr>
                        <w:t> </w:t>
                      </w:r>
                      <w:r>
                        <w:rPr>
                          <w:b/>
                          <w:spacing w:val="-4"/>
                          <w:w w:val="105"/>
                          <w:sz w:val="17"/>
                        </w:rPr>
                        <w:t>a</w:t>
                      </w:r>
                      <w:r>
                        <w:rPr>
                          <w:b/>
                          <w:spacing w:val="-6"/>
                          <w:w w:val="105"/>
                          <w:sz w:val="17"/>
                        </w:rPr>
                        <w:t> </w:t>
                      </w:r>
                      <w:r>
                        <w:rPr>
                          <w:b/>
                          <w:spacing w:val="-4"/>
                          <w:w w:val="105"/>
                          <w:sz w:val="17"/>
                        </w:rPr>
                        <w:t>bien</w:t>
                      </w:r>
                      <w:r>
                        <w:rPr>
                          <w:b/>
                          <w:spacing w:val="-6"/>
                          <w:w w:val="105"/>
                          <w:sz w:val="17"/>
                        </w:rPr>
                        <w:t> </w:t>
                      </w:r>
                      <w:r>
                        <w:rPr>
                          <w:rFonts w:ascii="Cambria" w:hAnsi="Cambria" w:eastAsia="Cambria"/>
                          <w:spacing w:val="-4"/>
                          <w:w w:val="105"/>
                          <w:sz w:val="17"/>
                        </w:rPr>
                        <w:t>𝜞 &lt;</w:t>
                      </w:r>
                      <w:r>
                        <w:rPr>
                          <w:rFonts w:ascii="Cambria" w:hAnsi="Cambria" w:eastAsia="Cambria"/>
                          <w:sz w:val="17"/>
                        </w:rPr>
                        <w:t> </w:t>
                      </w:r>
                      <w:r>
                        <w:rPr>
                          <w:rFonts w:ascii="Cambria" w:hAnsi="Cambria" w:eastAsia="Cambria"/>
                          <w:spacing w:val="-4"/>
                          <w:w w:val="105"/>
                          <w:sz w:val="17"/>
                        </w:rPr>
                        <w:t>𝑲</w:t>
                      </w:r>
                      <w:r>
                        <w:rPr>
                          <w:rFonts w:ascii="Cambria" w:hAnsi="Cambria" w:eastAsia="Cambria"/>
                          <w:spacing w:val="1"/>
                          <w:w w:val="105"/>
                          <w:sz w:val="17"/>
                        </w:rPr>
                        <w:t> </w:t>
                      </w:r>
                      <w:r>
                        <w:rPr>
                          <w:b/>
                          <w:spacing w:val="-4"/>
                          <w:w w:val="105"/>
                          <w:sz w:val="17"/>
                        </w:rPr>
                        <w:t>donc</w:t>
                      </w:r>
                      <w:r>
                        <w:rPr>
                          <w:b/>
                          <w:spacing w:val="-5"/>
                          <w:w w:val="105"/>
                          <w:sz w:val="17"/>
                        </w:rPr>
                        <w:t> </w:t>
                      </w:r>
                      <w:r>
                        <w:rPr>
                          <w:b/>
                          <w:spacing w:val="-4"/>
                          <w:w w:val="105"/>
                          <w:sz w:val="17"/>
                        </w:rPr>
                        <w:t>vous</w:t>
                      </w:r>
                      <w:r>
                        <w:rPr>
                          <w:b/>
                          <w:spacing w:val="-6"/>
                          <w:w w:val="105"/>
                          <w:sz w:val="17"/>
                        </w:rPr>
                        <w:t> </w:t>
                      </w:r>
                      <w:r>
                        <w:rPr>
                          <w:b/>
                          <w:spacing w:val="-4"/>
                          <w:w w:val="105"/>
                          <w:sz w:val="17"/>
                        </w:rPr>
                        <w:t>pouvez</w:t>
                      </w:r>
                      <w:r>
                        <w:rPr>
                          <w:b/>
                          <w:spacing w:val="-7"/>
                          <w:w w:val="105"/>
                          <w:sz w:val="17"/>
                        </w:rPr>
                        <w:t> </w:t>
                      </w:r>
                      <w:r>
                        <w:rPr>
                          <w:b/>
                          <w:spacing w:val="-4"/>
                          <w:w w:val="105"/>
                          <w:sz w:val="17"/>
                        </w:rPr>
                        <w:t>également</w:t>
                      </w:r>
                      <w:r>
                        <w:rPr>
                          <w:b/>
                          <w:spacing w:val="-6"/>
                          <w:w w:val="105"/>
                          <w:sz w:val="17"/>
                        </w:rPr>
                        <w:t> </w:t>
                      </w:r>
                      <w:r>
                        <w:rPr>
                          <w:b/>
                          <w:spacing w:val="-4"/>
                          <w:w w:val="105"/>
                          <w:sz w:val="17"/>
                        </w:rPr>
                        <w:t>directement</w:t>
                      </w:r>
                      <w:r>
                        <w:rPr>
                          <w:b/>
                          <w:spacing w:val="-6"/>
                          <w:w w:val="105"/>
                          <w:sz w:val="17"/>
                        </w:rPr>
                        <w:t> </w:t>
                      </w:r>
                      <w:r>
                        <w:rPr>
                          <w:b/>
                          <w:spacing w:val="-4"/>
                          <w:w w:val="105"/>
                          <w:sz w:val="17"/>
                        </w:rPr>
                        <w:t>faire</w:t>
                      </w:r>
                      <w:r>
                        <w:rPr>
                          <w:b/>
                          <w:spacing w:val="-6"/>
                          <w:w w:val="105"/>
                          <w:sz w:val="17"/>
                        </w:rPr>
                        <w:t> </w:t>
                      </w:r>
                      <w:r>
                        <w:rPr>
                          <w:b/>
                          <w:spacing w:val="-4"/>
                          <w:w w:val="105"/>
                          <w:sz w:val="17"/>
                        </w:rPr>
                        <w:t>la</w:t>
                      </w:r>
                      <w:r>
                        <w:rPr>
                          <w:b/>
                          <w:spacing w:val="-6"/>
                          <w:w w:val="105"/>
                          <w:sz w:val="17"/>
                        </w:rPr>
                        <w:t> </w:t>
                      </w:r>
                      <w:r>
                        <w:rPr>
                          <w:b/>
                          <w:spacing w:val="-4"/>
                          <w:w w:val="105"/>
                          <w:sz w:val="17"/>
                        </w:rPr>
                        <w:t>même</w:t>
                      </w:r>
                      <w:r>
                        <w:rPr>
                          <w:b/>
                          <w:spacing w:val="-5"/>
                          <w:w w:val="105"/>
                          <w:sz w:val="17"/>
                        </w:rPr>
                        <w:t> </w:t>
                      </w:r>
                      <w:r>
                        <w:rPr>
                          <w:b/>
                          <w:spacing w:val="-4"/>
                          <w:w w:val="105"/>
                          <w:sz w:val="17"/>
                        </w:rPr>
                        <w:t>conclusion </w:t>
                      </w:r>
                      <w:r>
                        <w:rPr>
                          <w:b/>
                          <w:w w:val="105"/>
                          <w:sz w:val="17"/>
                        </w:rPr>
                        <w:t>(sans</w:t>
                      </w:r>
                      <w:r>
                        <w:rPr>
                          <w:b/>
                          <w:spacing w:val="-4"/>
                          <w:w w:val="105"/>
                          <w:sz w:val="17"/>
                        </w:rPr>
                        <w:t> </w:t>
                      </w:r>
                      <w:r>
                        <w:rPr>
                          <w:b/>
                          <w:w w:val="105"/>
                          <w:sz w:val="17"/>
                        </w:rPr>
                        <w:t>même</w:t>
                      </w:r>
                      <w:r>
                        <w:rPr>
                          <w:b/>
                          <w:spacing w:val="-6"/>
                          <w:w w:val="105"/>
                          <w:sz w:val="17"/>
                        </w:rPr>
                        <w:t> </w:t>
                      </w:r>
                      <w:r>
                        <w:rPr>
                          <w:b/>
                          <w:w w:val="105"/>
                          <w:sz w:val="17"/>
                        </w:rPr>
                        <w:t>passer</w:t>
                      </w:r>
                      <w:r>
                        <w:rPr>
                          <w:b/>
                          <w:spacing w:val="-8"/>
                          <w:w w:val="105"/>
                          <w:sz w:val="17"/>
                        </w:rPr>
                        <w:t> </w:t>
                      </w:r>
                      <w:r>
                        <w:rPr>
                          <w:b/>
                          <w:w w:val="105"/>
                          <w:sz w:val="17"/>
                        </w:rPr>
                        <w:t>par</w:t>
                      </w:r>
                      <w:r>
                        <w:rPr>
                          <w:b/>
                          <w:spacing w:val="-8"/>
                          <w:w w:val="105"/>
                          <w:sz w:val="17"/>
                        </w:rPr>
                        <w:t> </w:t>
                      </w:r>
                      <w:r>
                        <w:rPr>
                          <w:b/>
                          <w:w w:val="105"/>
                          <w:sz w:val="17"/>
                        </w:rPr>
                        <w:t>le</w:t>
                      </w:r>
                      <w:r>
                        <w:rPr>
                          <w:b/>
                          <w:spacing w:val="-8"/>
                          <w:w w:val="105"/>
                          <w:sz w:val="17"/>
                        </w:rPr>
                        <w:t> </w:t>
                      </w:r>
                      <w:r>
                        <w:rPr>
                          <w:b/>
                          <w:w w:val="105"/>
                          <w:sz w:val="17"/>
                        </w:rPr>
                        <w:t>calcul</w:t>
                      </w:r>
                      <w:r>
                        <w:rPr>
                          <w:b/>
                          <w:spacing w:val="-4"/>
                          <w:w w:val="105"/>
                          <w:sz w:val="17"/>
                        </w:rPr>
                        <w:t> </w:t>
                      </w:r>
                      <w:r>
                        <w:rPr>
                          <w:b/>
                          <w:w w:val="105"/>
                          <w:sz w:val="17"/>
                        </w:rPr>
                        <w:t>de</w:t>
                      </w:r>
                      <w:r>
                        <w:rPr>
                          <w:b/>
                          <w:spacing w:val="-5"/>
                          <w:w w:val="105"/>
                          <w:sz w:val="17"/>
                        </w:rPr>
                        <w:t> </w:t>
                      </w:r>
                      <w:r>
                        <w:rPr>
                          <w:rFonts w:ascii="Cambria" w:hAnsi="Cambria" w:eastAsia="Cambria"/>
                          <w:w w:val="105"/>
                          <w:sz w:val="17"/>
                        </w:rPr>
                        <w:t>𝚫</w:t>
                      </w:r>
                      <w:r>
                        <w:rPr>
                          <w:rFonts w:ascii="Cambria" w:hAnsi="Cambria" w:eastAsia="Cambria"/>
                          <w:w w:val="105"/>
                          <w:sz w:val="17"/>
                          <w:vertAlign w:val="subscript"/>
                        </w:rPr>
                        <w:t>𝐫</w:t>
                      </w:r>
                      <w:r>
                        <w:rPr>
                          <w:rFonts w:ascii="Cambria" w:hAnsi="Cambria" w:eastAsia="Cambria"/>
                          <w:w w:val="105"/>
                          <w:sz w:val="17"/>
                          <w:vertAlign w:val="baseline"/>
                        </w:rPr>
                        <w:t>𝐆</w:t>
                      </w:r>
                      <w:r>
                        <w:rPr>
                          <w:b/>
                          <w:w w:val="105"/>
                          <w:sz w:val="17"/>
                          <w:vertAlign w:val="baseline"/>
                        </w:rPr>
                        <w:t>).</w:t>
                      </w:r>
                    </w:p>
                  </w:txbxContent>
                </v:textbox>
                <v:stroke dashstyle="solid"/>
                <w10:wrap type="none"/>
              </v:shape>
            </w:pict>
          </mc:Fallback>
        </mc:AlternateContent>
      </w:r>
      <w:r>
        <w:rPr/>
        <w:t>Question</w:t>
      </w:r>
      <w:r>
        <w:rPr>
          <w:spacing w:val="-9"/>
        </w:rPr>
        <w:t> </w:t>
      </w:r>
      <w:r>
        <w:rPr>
          <w:spacing w:val="-5"/>
        </w:rPr>
        <w:t>18</w:t>
      </w:r>
    </w:p>
    <w:p>
      <w:pPr>
        <w:spacing w:before="30"/>
        <w:ind w:left="150" w:right="0" w:firstLine="0"/>
        <w:jc w:val="left"/>
        <w:rPr>
          <w:b/>
          <w:sz w:val="17"/>
        </w:rPr>
      </w:pPr>
      <w:r>
        <w:rPr>
          <w:b/>
          <w:sz w:val="17"/>
        </w:rPr>
        <w:t>Parmi</w:t>
      </w:r>
      <w:r>
        <w:rPr>
          <w:b/>
          <w:spacing w:val="-8"/>
          <w:sz w:val="17"/>
        </w:rPr>
        <w:t> </w:t>
      </w:r>
      <w:r>
        <w:rPr>
          <w:b/>
          <w:sz w:val="17"/>
        </w:rPr>
        <w:t>les</w:t>
      </w:r>
      <w:r>
        <w:rPr>
          <w:b/>
          <w:spacing w:val="-6"/>
          <w:sz w:val="17"/>
        </w:rPr>
        <w:t> </w:t>
      </w:r>
      <w:r>
        <w:rPr>
          <w:b/>
          <w:sz w:val="17"/>
        </w:rPr>
        <w:t>propositions</w:t>
      </w:r>
      <w:r>
        <w:rPr>
          <w:b/>
          <w:spacing w:val="-7"/>
          <w:sz w:val="17"/>
        </w:rPr>
        <w:t> </w:t>
      </w:r>
      <w:r>
        <w:rPr>
          <w:b/>
          <w:sz w:val="17"/>
        </w:rPr>
        <w:t>suivantes,</w:t>
      </w:r>
      <w:r>
        <w:rPr>
          <w:b/>
          <w:spacing w:val="-9"/>
          <w:sz w:val="17"/>
        </w:rPr>
        <w:t> </w:t>
      </w:r>
      <w:r>
        <w:rPr>
          <w:b/>
          <w:sz w:val="17"/>
        </w:rPr>
        <w:t>laquelle</w:t>
      </w:r>
      <w:r>
        <w:rPr>
          <w:b/>
          <w:spacing w:val="-9"/>
          <w:sz w:val="17"/>
        </w:rPr>
        <w:t> </w:t>
      </w:r>
      <w:r>
        <w:rPr>
          <w:b/>
          <w:sz w:val="17"/>
        </w:rPr>
        <w:t>(lesquelles)</w:t>
      </w:r>
      <w:r>
        <w:rPr>
          <w:b/>
          <w:spacing w:val="-10"/>
          <w:sz w:val="17"/>
        </w:rPr>
        <w:t> </w:t>
      </w:r>
      <w:r>
        <w:rPr>
          <w:b/>
          <w:sz w:val="17"/>
        </w:rPr>
        <w:t>est</w:t>
      </w:r>
      <w:r>
        <w:rPr>
          <w:b/>
          <w:spacing w:val="-9"/>
          <w:sz w:val="17"/>
        </w:rPr>
        <w:t> </w:t>
      </w:r>
      <w:r>
        <w:rPr>
          <w:b/>
          <w:sz w:val="17"/>
        </w:rPr>
        <w:t>(sont)</w:t>
      </w:r>
      <w:r>
        <w:rPr>
          <w:b/>
          <w:spacing w:val="-9"/>
          <w:sz w:val="17"/>
        </w:rPr>
        <w:t> </w:t>
      </w:r>
      <w:r>
        <w:rPr>
          <w:b/>
          <w:sz w:val="17"/>
        </w:rPr>
        <w:t>exacte(s)</w:t>
      </w:r>
      <w:r>
        <w:rPr>
          <w:b/>
          <w:spacing w:val="-7"/>
          <w:sz w:val="17"/>
        </w:rPr>
        <w:t> </w:t>
      </w:r>
      <w:r>
        <w:rPr>
          <w:b/>
          <w:spacing w:val="-10"/>
          <w:sz w:val="17"/>
        </w:rPr>
        <w:t>?</w:t>
      </w:r>
    </w:p>
    <w:p>
      <w:pPr>
        <w:pStyle w:val="BodyText"/>
        <w:spacing w:before="2"/>
        <w:rPr>
          <w:b/>
          <w:i w:val="0"/>
          <w:sz w:val="14"/>
        </w:rPr>
      </w:pPr>
    </w:p>
    <w:p>
      <w:pPr>
        <w:pStyle w:val="BodyText"/>
        <w:spacing w:after="0"/>
        <w:rPr>
          <w:b/>
          <w:i w:val="0"/>
          <w:sz w:val="14"/>
        </w:rPr>
        <w:sectPr>
          <w:pgSz w:w="16840" w:h="11910" w:orient="landscape"/>
          <w:pgMar w:header="0" w:footer="373" w:top="920" w:bottom="600" w:left="850" w:right="566"/>
        </w:sectPr>
      </w:pPr>
    </w:p>
    <w:p>
      <w:pPr>
        <w:pStyle w:val="ListParagraph"/>
        <w:numPr>
          <w:ilvl w:val="0"/>
          <w:numId w:val="11"/>
        </w:numPr>
        <w:tabs>
          <w:tab w:pos="355" w:val="left" w:leader="none"/>
        </w:tabs>
        <w:spacing w:line="240" w:lineRule="auto" w:before="90" w:after="0"/>
        <w:ind w:left="355" w:right="0" w:hanging="205"/>
        <w:jc w:val="left"/>
        <w:rPr>
          <w:sz w:val="17"/>
        </w:rPr>
      </w:pPr>
      <w:r>
        <w:rPr>
          <w:sz w:val="17"/>
        </w:rPr>
        <w:t>Le</w:t>
      </w:r>
      <w:r>
        <w:rPr>
          <w:spacing w:val="-7"/>
          <w:sz w:val="17"/>
        </w:rPr>
        <w:t> </w:t>
      </w:r>
      <w:r>
        <w:rPr>
          <w:sz w:val="17"/>
        </w:rPr>
        <w:t>quotient</w:t>
      </w:r>
      <w:r>
        <w:rPr>
          <w:spacing w:val="-4"/>
          <w:sz w:val="17"/>
        </w:rPr>
        <w:t> </w:t>
      </w:r>
      <w:r>
        <w:rPr>
          <w:sz w:val="17"/>
        </w:rPr>
        <w:t>de</w:t>
      </w:r>
      <w:r>
        <w:rPr>
          <w:spacing w:val="-6"/>
          <w:sz w:val="17"/>
        </w:rPr>
        <w:t> </w:t>
      </w:r>
      <w:r>
        <w:rPr>
          <w:sz w:val="17"/>
        </w:rPr>
        <w:t>la</w:t>
      </w:r>
      <w:r>
        <w:rPr>
          <w:spacing w:val="-6"/>
          <w:sz w:val="17"/>
        </w:rPr>
        <w:t> </w:t>
      </w:r>
      <w:r>
        <w:rPr>
          <w:sz w:val="17"/>
        </w:rPr>
        <w:t>réaction</w:t>
      </w:r>
      <w:r>
        <w:rPr>
          <w:spacing w:val="-5"/>
          <w:sz w:val="17"/>
        </w:rPr>
        <w:t> </w:t>
      </w:r>
      <w:r>
        <w:rPr>
          <w:rFonts w:ascii="Cambria" w:hAnsi="Cambria" w:eastAsia="Cambria"/>
          <w:sz w:val="17"/>
        </w:rPr>
        <w:t>𝛤 </w:t>
      </w:r>
      <w:r>
        <w:rPr>
          <w:sz w:val="17"/>
        </w:rPr>
        <w:t>vaut</w:t>
      </w:r>
      <w:r>
        <w:rPr>
          <w:spacing w:val="-6"/>
          <w:sz w:val="17"/>
        </w:rPr>
        <w:t> </w:t>
      </w:r>
      <w:r>
        <w:rPr>
          <w:spacing w:val="-5"/>
          <w:sz w:val="17"/>
        </w:rPr>
        <w:t>256</w:t>
      </w:r>
    </w:p>
    <w:p>
      <w:pPr>
        <w:pStyle w:val="BodyText"/>
        <w:spacing w:before="29"/>
        <w:ind w:left="150"/>
      </w:pPr>
      <w:r>
        <w:rPr/>
        <w:t>FAUX</w:t>
      </w:r>
      <w:r>
        <w:rPr>
          <w:spacing w:val="-8"/>
        </w:rPr>
        <w:t> </w:t>
      </w:r>
      <w:r>
        <w:rPr/>
        <w:t>–</w:t>
      </w:r>
      <w:r>
        <w:rPr>
          <w:spacing w:val="-7"/>
        </w:rPr>
        <w:t> </w:t>
      </w:r>
      <w:r>
        <w:rPr/>
        <w:t>Ici,</w:t>
      </w:r>
      <w:r>
        <w:rPr>
          <w:spacing w:val="-8"/>
        </w:rPr>
        <w:t> </w:t>
      </w:r>
      <w:r>
        <w:rPr/>
        <w:t>on</w:t>
      </w:r>
      <w:r>
        <w:rPr>
          <w:spacing w:val="-7"/>
        </w:rPr>
        <w:t> </w:t>
      </w:r>
      <w:r>
        <w:rPr/>
        <w:t>vous</w:t>
      </w:r>
      <w:r>
        <w:rPr>
          <w:spacing w:val="-6"/>
        </w:rPr>
        <w:t> </w:t>
      </w:r>
      <w:r>
        <w:rPr/>
        <w:t>globalement</w:t>
      </w:r>
      <w:r>
        <w:rPr>
          <w:spacing w:val="-8"/>
        </w:rPr>
        <w:t> </w:t>
      </w:r>
      <w:r>
        <w:rPr/>
        <w:t>tout</w:t>
      </w:r>
      <w:r>
        <w:rPr>
          <w:spacing w:val="-5"/>
        </w:rPr>
        <w:t> </w:t>
      </w:r>
      <w:r>
        <w:rPr/>
        <w:t>donné</w:t>
      </w:r>
      <w:r>
        <w:rPr>
          <w:spacing w:val="-8"/>
        </w:rPr>
        <w:t> </w:t>
      </w:r>
      <w:r>
        <w:rPr/>
        <w:t>pour</w:t>
      </w:r>
      <w:r>
        <w:rPr>
          <w:spacing w:val="-6"/>
        </w:rPr>
        <w:t> </w:t>
      </w:r>
      <w:r>
        <w:rPr/>
        <w:t>faire</w:t>
      </w:r>
      <w:r>
        <w:rPr>
          <w:spacing w:val="-8"/>
        </w:rPr>
        <w:t> </w:t>
      </w:r>
      <w:r>
        <w:rPr/>
        <w:t>ce</w:t>
      </w:r>
      <w:r>
        <w:rPr>
          <w:spacing w:val="-10"/>
        </w:rPr>
        <w:t> </w:t>
      </w:r>
      <w:r>
        <w:rPr/>
        <w:t>petit</w:t>
      </w:r>
      <w:r>
        <w:rPr>
          <w:spacing w:val="-6"/>
        </w:rPr>
        <w:t> </w:t>
      </w:r>
      <w:r>
        <w:rPr>
          <w:spacing w:val="-2"/>
        </w:rPr>
        <w:t>calcul.</w:t>
      </w:r>
    </w:p>
    <w:p>
      <w:pPr>
        <w:pStyle w:val="BodyText"/>
        <w:spacing w:before="28"/>
        <w:ind w:left="150"/>
      </w:pPr>
      <w:r>
        <w:rPr/>
        <w:t>On</w:t>
      </w:r>
      <w:r>
        <w:rPr>
          <w:spacing w:val="-6"/>
        </w:rPr>
        <w:t> </w:t>
      </w:r>
      <w:r>
        <w:rPr/>
        <w:t>se</w:t>
      </w:r>
      <w:r>
        <w:rPr>
          <w:spacing w:val="-5"/>
        </w:rPr>
        <w:t> </w:t>
      </w:r>
      <w:r>
        <w:rPr/>
        <w:t>rappelle</w:t>
      </w:r>
      <w:r>
        <w:rPr>
          <w:spacing w:val="-5"/>
        </w:rPr>
        <w:t> </w:t>
      </w:r>
      <w:r>
        <w:rPr/>
        <w:t>juste</w:t>
      </w:r>
      <w:r>
        <w:rPr>
          <w:spacing w:val="-6"/>
        </w:rPr>
        <w:t> </w:t>
      </w:r>
      <w:r>
        <w:rPr/>
        <w:t>la</w:t>
      </w:r>
      <w:r>
        <w:rPr>
          <w:spacing w:val="-6"/>
        </w:rPr>
        <w:t> </w:t>
      </w:r>
      <w:r>
        <w:rPr/>
        <w:t>formule</w:t>
      </w:r>
      <w:r>
        <w:rPr>
          <w:spacing w:val="-5"/>
        </w:rPr>
        <w:t> </w:t>
      </w:r>
      <w:r>
        <w:rPr/>
        <w:t>du</w:t>
      </w:r>
      <w:r>
        <w:rPr>
          <w:spacing w:val="-6"/>
        </w:rPr>
        <w:t> </w:t>
      </w:r>
      <w:r>
        <w:rPr/>
        <w:t>quotient</w:t>
      </w:r>
      <w:r>
        <w:rPr>
          <w:spacing w:val="-4"/>
        </w:rPr>
        <w:t> </w:t>
      </w:r>
      <w:r>
        <w:rPr/>
        <w:t>de</w:t>
      </w:r>
      <w:r>
        <w:rPr>
          <w:spacing w:val="-8"/>
        </w:rPr>
        <w:t> </w:t>
      </w:r>
      <w:r>
        <w:rPr/>
        <w:t>la</w:t>
      </w:r>
      <w:r>
        <w:rPr>
          <w:spacing w:val="-5"/>
        </w:rPr>
        <w:t> </w:t>
      </w:r>
      <w:r>
        <w:rPr/>
        <w:t>réaction</w:t>
      </w:r>
      <w:r>
        <w:rPr>
          <w:spacing w:val="-6"/>
        </w:rPr>
        <w:t> </w:t>
      </w:r>
      <w:r>
        <w:rPr/>
        <w:t>et</w:t>
      </w:r>
      <w:r>
        <w:rPr>
          <w:spacing w:val="-3"/>
        </w:rPr>
        <w:t> </w:t>
      </w:r>
      <w:r>
        <w:rPr/>
        <w:t>on</w:t>
      </w:r>
      <w:r>
        <w:rPr>
          <w:spacing w:val="-6"/>
        </w:rPr>
        <w:t> </w:t>
      </w:r>
      <w:r>
        <w:rPr/>
        <w:t>applique</w:t>
      </w:r>
      <w:r>
        <w:rPr>
          <w:spacing w:val="-5"/>
        </w:rPr>
        <w:t> </w:t>
      </w:r>
      <w:r>
        <w:rPr/>
        <w:t>numériquement</w:t>
      </w:r>
      <w:r>
        <w:rPr>
          <w:spacing w:val="-6"/>
        </w:rPr>
        <w:t> </w:t>
      </w:r>
      <w:r>
        <w:rPr>
          <w:spacing w:val="-10"/>
        </w:rPr>
        <w:t>:</w:t>
      </w:r>
    </w:p>
    <w:p>
      <w:pPr>
        <w:spacing w:line="171" w:lineRule="exact" w:before="31"/>
        <w:ind w:left="735" w:right="0" w:firstLine="0"/>
        <w:jc w:val="center"/>
        <w:rPr>
          <w:rFonts w:ascii="Cambria" w:eastAsia="Cambria"/>
          <w:sz w:val="17"/>
        </w:rPr>
      </w:pPr>
      <w:r>
        <w:rPr>
          <w:rFonts w:ascii="Cambria" w:eastAsia="Cambria"/>
          <w:spacing w:val="-2"/>
          <w:w w:val="105"/>
          <w:position w:val="1"/>
          <w:sz w:val="17"/>
        </w:rPr>
        <w:t>[𝐶</w:t>
      </w:r>
      <w:r>
        <w:rPr>
          <w:rFonts w:ascii="Cambria" w:eastAsia="Cambria"/>
          <w:spacing w:val="-2"/>
          <w:w w:val="105"/>
          <w:position w:val="1"/>
          <w:sz w:val="17"/>
          <w:vertAlign w:val="subscript"/>
        </w:rPr>
        <w:t>3</w:t>
      </w:r>
      <w:r>
        <w:rPr>
          <w:rFonts w:ascii="Cambria" w:eastAsia="Cambria"/>
          <w:spacing w:val="-2"/>
          <w:w w:val="105"/>
          <w:position w:val="1"/>
          <w:sz w:val="17"/>
          <w:vertAlign w:val="baseline"/>
        </w:rPr>
        <w:t>𝐻</w:t>
      </w:r>
      <w:r>
        <w:rPr>
          <w:rFonts w:ascii="Cambria" w:eastAsia="Cambria"/>
          <w:spacing w:val="-2"/>
          <w:w w:val="105"/>
          <w:position w:val="1"/>
          <w:sz w:val="17"/>
          <w:vertAlign w:val="subscript"/>
        </w:rPr>
        <w:t>6</w:t>
      </w:r>
      <w:r>
        <w:rPr>
          <w:rFonts w:ascii="Cambria" w:eastAsia="Cambria"/>
          <w:spacing w:val="-2"/>
          <w:w w:val="105"/>
          <w:position w:val="1"/>
          <w:sz w:val="17"/>
          <w:vertAlign w:val="baseline"/>
        </w:rPr>
        <w:t>𝑂</w:t>
      </w:r>
      <w:r>
        <w:rPr>
          <w:rFonts w:ascii="Cambria" w:eastAsia="Cambria"/>
          <w:spacing w:val="-2"/>
          <w:w w:val="105"/>
          <w:position w:val="1"/>
          <w:sz w:val="17"/>
          <w:vertAlign w:val="subscript"/>
        </w:rPr>
        <w:t>3</w:t>
      </w:r>
      <w:r>
        <w:rPr>
          <w:rFonts w:ascii="Cambria" w:eastAsia="Cambria"/>
          <w:spacing w:val="-2"/>
          <w:w w:val="105"/>
          <w:position w:val="1"/>
          <w:sz w:val="17"/>
          <w:vertAlign w:val="baseline"/>
        </w:rPr>
        <w:t>]</w:t>
      </w:r>
      <w:r>
        <w:rPr>
          <w:rFonts w:ascii="Cambria" w:eastAsia="Cambria"/>
          <w:spacing w:val="-2"/>
          <w:w w:val="105"/>
          <w:position w:val="1"/>
          <w:sz w:val="17"/>
          <w:vertAlign w:val="superscript"/>
        </w:rPr>
        <w:t>2</w:t>
      </w:r>
      <w:r>
        <w:rPr>
          <w:rFonts w:ascii="Cambria" w:eastAsia="Cambria"/>
          <w:spacing w:val="-2"/>
          <w:w w:val="105"/>
          <w:sz w:val="17"/>
          <w:vertAlign w:val="baseline"/>
        </w:rPr>
        <w:t>[</w:t>
      </w:r>
      <w:r>
        <w:rPr>
          <w:rFonts w:ascii="Cambria" w:eastAsia="Cambria"/>
          <w:spacing w:val="-2"/>
          <w:w w:val="105"/>
          <w:position w:val="1"/>
          <w:sz w:val="17"/>
          <w:vertAlign w:val="baseline"/>
        </w:rPr>
        <w:t>𝐴𝑇𝑃</w:t>
      </w:r>
      <w:r>
        <w:rPr>
          <w:rFonts w:ascii="Cambria" w:eastAsia="Cambria"/>
          <w:spacing w:val="-2"/>
          <w:w w:val="105"/>
          <w:sz w:val="17"/>
          <w:vertAlign w:val="baseline"/>
        </w:rPr>
        <w:t>]</w:t>
      </w:r>
      <w:r>
        <w:rPr>
          <w:rFonts w:ascii="Cambria" w:eastAsia="Cambria"/>
          <w:spacing w:val="-2"/>
          <w:w w:val="105"/>
          <w:sz w:val="17"/>
          <w:vertAlign w:val="superscript"/>
        </w:rPr>
        <w:t>2</w:t>
      </w:r>
    </w:p>
    <w:p>
      <w:pPr>
        <w:spacing w:line="171" w:lineRule="exact" w:before="0"/>
        <w:ind w:left="735" w:right="326" w:firstLine="0"/>
        <w:jc w:val="center"/>
        <w:rPr>
          <w:rFonts w:ascii="Cambria" w:eastAsia="Cambria"/>
          <w:sz w:val="17"/>
        </w:rPr>
      </w:pPr>
      <w:r>
        <w:rPr>
          <w:rFonts w:ascii="Cambria" w:eastAsia="Cambria"/>
          <w:sz w:val="17"/>
        </w:rPr>
        <mc:AlternateContent>
          <mc:Choice Requires="wps">
            <w:drawing>
              <wp:anchor distT="0" distB="0" distL="0" distR="0" allowOverlap="1" layoutInCell="1" locked="0" behindDoc="1" simplePos="0" relativeHeight="486445568">
                <wp:simplePos x="0" y="0"/>
                <wp:positionH relativeFrom="page">
                  <wp:posOffset>2247900</wp:posOffset>
                </wp:positionH>
                <wp:positionV relativeFrom="paragraph">
                  <wp:posOffset>40467</wp:posOffset>
                </wp:positionV>
                <wp:extent cx="1054735" cy="7620"/>
                <wp:effectExtent l="0" t="0" r="0" b="0"/>
                <wp:wrapNone/>
                <wp:docPr id="191" name="Graphic 191"/>
                <wp:cNvGraphicFramePr>
                  <a:graphicFrameLocks/>
                </wp:cNvGraphicFramePr>
                <a:graphic>
                  <a:graphicData uri="http://schemas.microsoft.com/office/word/2010/wordprocessingShape">
                    <wps:wsp>
                      <wps:cNvPr id="191" name="Graphic 191"/>
                      <wps:cNvSpPr/>
                      <wps:spPr>
                        <a:xfrm>
                          <a:off x="0" y="0"/>
                          <a:ext cx="1054735" cy="7620"/>
                        </a:xfrm>
                        <a:custGeom>
                          <a:avLst/>
                          <a:gdLst/>
                          <a:ahLst/>
                          <a:cxnLst/>
                          <a:rect l="l" t="t" r="r" b="b"/>
                          <a:pathLst>
                            <a:path w="1054735" h="7620">
                              <a:moveTo>
                                <a:pt x="1054608" y="7620"/>
                              </a:moveTo>
                              <a:lnTo>
                                <a:pt x="0" y="7620"/>
                              </a:lnTo>
                              <a:lnTo>
                                <a:pt x="0" y="0"/>
                              </a:lnTo>
                              <a:lnTo>
                                <a:pt x="1054608" y="0"/>
                              </a:lnTo>
                              <a:lnTo>
                                <a:pt x="1054608" y="762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177pt;margin-top:3.18638pt;width:83.040001pt;height:.600002pt;mso-position-horizontal-relative:page;mso-position-vertical-relative:paragraph;z-index:-16870912" id="docshape159" filled="true" fillcolor="#000000" stroked="false">
                <v:fill type="solid"/>
                <w10:wrap type="none"/>
              </v:rect>
            </w:pict>
          </mc:Fallback>
        </mc:AlternateContent>
      </w:r>
      <w:r>
        <w:rPr>
          <w:rFonts w:ascii="Cambria" w:eastAsia="Cambria"/>
          <w:w w:val="105"/>
          <w:position w:val="12"/>
          <w:sz w:val="17"/>
        </w:rPr>
        <w:t>𝛤</w:t>
      </w:r>
      <w:r>
        <w:rPr>
          <w:rFonts w:ascii="Cambria" w:eastAsia="Cambria"/>
          <w:spacing w:val="8"/>
          <w:w w:val="105"/>
          <w:position w:val="12"/>
          <w:sz w:val="17"/>
        </w:rPr>
        <w:t> </w:t>
      </w:r>
      <w:r>
        <w:rPr>
          <w:rFonts w:ascii="Cambria" w:eastAsia="Cambria"/>
          <w:w w:val="105"/>
          <w:position w:val="12"/>
          <w:sz w:val="17"/>
        </w:rPr>
        <w:t>=</w:t>
      </w:r>
      <w:r>
        <w:rPr>
          <w:rFonts w:ascii="Cambria" w:eastAsia="Cambria"/>
          <w:spacing w:val="40"/>
          <w:w w:val="105"/>
          <w:position w:val="12"/>
          <w:sz w:val="17"/>
        </w:rPr>
        <w:t> </w:t>
      </w:r>
      <w:r>
        <w:rPr>
          <w:rFonts w:ascii="Cambria" w:eastAsia="Cambria"/>
          <w:w w:val="105"/>
          <w:position w:val="1"/>
          <w:sz w:val="17"/>
        </w:rPr>
        <w:t>[𝐶</w:t>
      </w:r>
      <w:r>
        <w:rPr>
          <w:rFonts w:ascii="Cambria" w:eastAsia="Cambria"/>
          <w:spacing w:val="33"/>
          <w:w w:val="105"/>
          <w:position w:val="1"/>
          <w:sz w:val="17"/>
        </w:rPr>
        <w:t> </w:t>
      </w:r>
      <w:r>
        <w:rPr>
          <w:rFonts w:ascii="Cambria" w:eastAsia="Cambria"/>
          <w:w w:val="105"/>
          <w:position w:val="1"/>
          <w:sz w:val="17"/>
        </w:rPr>
        <w:t>𝐻</w:t>
      </w:r>
      <w:r>
        <w:rPr>
          <w:rFonts w:ascii="Cambria" w:eastAsia="Cambria"/>
          <w:spacing w:val="70"/>
          <w:w w:val="150"/>
          <w:position w:val="1"/>
          <w:sz w:val="17"/>
        </w:rPr>
        <w:t> </w:t>
      </w:r>
      <w:r>
        <w:rPr>
          <w:rFonts w:ascii="Cambria" w:eastAsia="Cambria"/>
          <w:w w:val="105"/>
          <w:position w:val="1"/>
          <w:sz w:val="17"/>
        </w:rPr>
        <w:t>𝑂</w:t>
      </w:r>
      <w:r>
        <w:rPr>
          <w:rFonts w:ascii="Cambria" w:eastAsia="Cambria"/>
          <w:spacing w:val="27"/>
          <w:w w:val="105"/>
          <w:position w:val="1"/>
          <w:sz w:val="17"/>
        </w:rPr>
        <w:t> </w:t>
      </w:r>
      <w:r>
        <w:rPr>
          <w:rFonts w:ascii="Cambria" w:eastAsia="Cambria"/>
          <w:spacing w:val="-2"/>
          <w:w w:val="105"/>
          <w:position w:val="1"/>
          <w:sz w:val="17"/>
        </w:rPr>
        <w:t>]</w:t>
      </w:r>
      <w:r>
        <w:rPr>
          <w:rFonts w:ascii="Cambria" w:eastAsia="Cambria"/>
          <w:spacing w:val="-2"/>
          <w:w w:val="105"/>
          <w:sz w:val="17"/>
        </w:rPr>
        <w:t>[</w:t>
      </w:r>
      <w:r>
        <w:rPr>
          <w:rFonts w:ascii="Cambria" w:eastAsia="Cambria"/>
          <w:spacing w:val="-2"/>
          <w:w w:val="105"/>
          <w:position w:val="1"/>
          <w:sz w:val="17"/>
        </w:rPr>
        <w:t>𝐴𝐷𝑃</w:t>
      </w:r>
      <w:r>
        <w:rPr>
          <w:rFonts w:ascii="Cambria" w:eastAsia="Cambria"/>
          <w:spacing w:val="-2"/>
          <w:w w:val="105"/>
          <w:sz w:val="17"/>
        </w:rPr>
        <w:t>]</w:t>
      </w:r>
      <w:r>
        <w:rPr>
          <w:rFonts w:ascii="Cambria" w:eastAsia="Cambria"/>
          <w:spacing w:val="-2"/>
          <w:w w:val="105"/>
          <w:sz w:val="17"/>
          <w:vertAlign w:val="superscript"/>
        </w:rPr>
        <w:t>2</w:t>
      </w:r>
      <w:r>
        <w:rPr>
          <w:rFonts w:ascii="Cambria" w:eastAsia="Cambria"/>
          <w:spacing w:val="-2"/>
          <w:w w:val="105"/>
          <w:sz w:val="17"/>
          <w:vertAlign w:val="baseline"/>
        </w:rPr>
        <w:t>[</w:t>
      </w:r>
      <w:r>
        <w:rPr>
          <w:rFonts w:ascii="Cambria" w:eastAsia="Cambria"/>
          <w:spacing w:val="-2"/>
          <w:w w:val="105"/>
          <w:position w:val="1"/>
          <w:sz w:val="17"/>
          <w:vertAlign w:val="baseline"/>
        </w:rPr>
        <w:t>𝑃𝑖</w:t>
      </w:r>
      <w:r>
        <w:rPr>
          <w:rFonts w:ascii="Cambria" w:eastAsia="Cambria"/>
          <w:spacing w:val="-2"/>
          <w:w w:val="105"/>
          <w:sz w:val="17"/>
          <w:vertAlign w:val="baseline"/>
        </w:rPr>
        <w:t>]</w:t>
      </w:r>
      <w:r>
        <w:rPr>
          <w:rFonts w:ascii="Cambria" w:eastAsia="Cambria"/>
          <w:spacing w:val="-2"/>
          <w:w w:val="105"/>
          <w:sz w:val="17"/>
          <w:vertAlign w:val="superscript"/>
        </w:rPr>
        <w:t>2</w:t>
      </w:r>
    </w:p>
    <w:p>
      <w:pPr>
        <w:pStyle w:val="BodyText"/>
        <w:rPr>
          <w:rFonts w:ascii="Cambria"/>
          <w:i w:val="0"/>
        </w:rPr>
      </w:pPr>
      <w:r>
        <w:rPr>
          <w:i w:val="0"/>
        </w:rPr>
        <w:br w:type="column"/>
      </w:r>
      <w:r>
        <w:rPr>
          <w:rFonts w:ascii="Cambria"/>
          <w:i w:val="0"/>
        </w:rPr>
      </w:r>
    </w:p>
    <w:p>
      <w:pPr>
        <w:pStyle w:val="BodyText"/>
        <w:spacing w:before="191"/>
        <w:rPr>
          <w:rFonts w:ascii="Cambria"/>
          <w:i w:val="0"/>
        </w:rPr>
      </w:pPr>
    </w:p>
    <w:p>
      <w:pPr>
        <w:pStyle w:val="ListParagraph"/>
        <w:numPr>
          <w:ilvl w:val="0"/>
          <w:numId w:val="9"/>
        </w:numPr>
        <w:tabs>
          <w:tab w:pos="335" w:val="left" w:leader="none"/>
        </w:tabs>
        <w:spacing w:line="240" w:lineRule="auto" w:before="0" w:after="0"/>
        <w:ind w:left="335" w:right="0" w:hanging="185"/>
        <w:jc w:val="left"/>
        <w:rPr>
          <w:sz w:val="17"/>
        </w:rPr>
      </w:pPr>
      <w:r>
        <w:rPr>
          <w:sz w:val="17"/>
        </w:rPr>
        <w:t>L’enthalpie</w:t>
      </w:r>
      <w:r>
        <w:rPr>
          <w:spacing w:val="-9"/>
          <w:sz w:val="17"/>
        </w:rPr>
        <w:t> </w:t>
      </w:r>
      <w:r>
        <w:rPr>
          <w:sz w:val="17"/>
        </w:rPr>
        <w:t>standard</w:t>
      </w:r>
      <w:r>
        <w:rPr>
          <w:spacing w:val="-7"/>
          <w:sz w:val="17"/>
        </w:rPr>
        <w:t> </w:t>
      </w:r>
      <w:r>
        <w:rPr>
          <w:sz w:val="17"/>
        </w:rPr>
        <w:t>de</w:t>
      </w:r>
      <w:r>
        <w:rPr>
          <w:spacing w:val="-8"/>
          <w:sz w:val="17"/>
        </w:rPr>
        <w:t> </w:t>
      </w:r>
      <w:r>
        <w:rPr>
          <w:sz w:val="17"/>
        </w:rPr>
        <w:t>formation</w:t>
      </w:r>
      <w:r>
        <w:rPr>
          <w:spacing w:val="-7"/>
          <w:sz w:val="17"/>
        </w:rPr>
        <w:t> </w:t>
      </w:r>
      <w:r>
        <w:rPr>
          <w:sz w:val="17"/>
        </w:rPr>
        <w:t>d’un</w:t>
      </w:r>
      <w:r>
        <w:rPr>
          <w:spacing w:val="-6"/>
          <w:sz w:val="17"/>
        </w:rPr>
        <w:t> </w:t>
      </w:r>
      <w:r>
        <w:rPr>
          <w:sz w:val="17"/>
        </w:rPr>
        <w:t>corps</w:t>
      </w:r>
      <w:r>
        <w:rPr>
          <w:spacing w:val="-8"/>
          <w:sz w:val="17"/>
        </w:rPr>
        <w:t> </w:t>
      </w:r>
      <w:r>
        <w:rPr>
          <w:sz w:val="17"/>
        </w:rPr>
        <w:t>pur</w:t>
      </w:r>
      <w:r>
        <w:rPr>
          <w:spacing w:val="-7"/>
          <w:sz w:val="17"/>
        </w:rPr>
        <w:t> </w:t>
      </w:r>
      <w:r>
        <w:rPr>
          <w:sz w:val="17"/>
        </w:rPr>
        <w:t>pris</w:t>
      </w:r>
      <w:r>
        <w:rPr>
          <w:spacing w:val="-7"/>
          <w:sz w:val="17"/>
        </w:rPr>
        <w:t> </w:t>
      </w:r>
      <w:r>
        <w:rPr>
          <w:sz w:val="17"/>
        </w:rPr>
        <w:t>dans</w:t>
      </w:r>
      <w:r>
        <w:rPr>
          <w:spacing w:val="-6"/>
          <w:sz w:val="17"/>
        </w:rPr>
        <w:t> </w:t>
      </w:r>
      <w:r>
        <w:rPr>
          <w:sz w:val="17"/>
        </w:rPr>
        <w:t>son</w:t>
      </w:r>
      <w:r>
        <w:rPr>
          <w:spacing w:val="-7"/>
          <w:sz w:val="17"/>
        </w:rPr>
        <w:t> </w:t>
      </w:r>
      <w:r>
        <w:rPr>
          <w:sz w:val="17"/>
        </w:rPr>
        <w:t>état</w:t>
      </w:r>
      <w:r>
        <w:rPr>
          <w:spacing w:val="-7"/>
          <w:sz w:val="17"/>
        </w:rPr>
        <w:t> </w:t>
      </w:r>
      <w:r>
        <w:rPr>
          <w:sz w:val="17"/>
        </w:rPr>
        <w:t>de</w:t>
      </w:r>
      <w:r>
        <w:rPr>
          <w:spacing w:val="-6"/>
          <w:sz w:val="17"/>
        </w:rPr>
        <w:t> </w:t>
      </w:r>
      <w:r>
        <w:rPr>
          <w:sz w:val="17"/>
        </w:rPr>
        <w:t>référence</w:t>
      </w:r>
      <w:r>
        <w:rPr>
          <w:spacing w:val="-7"/>
          <w:sz w:val="17"/>
        </w:rPr>
        <w:t> </w:t>
      </w:r>
      <w:r>
        <w:rPr>
          <w:sz w:val="17"/>
        </w:rPr>
        <w:t>est</w:t>
      </w:r>
      <w:r>
        <w:rPr>
          <w:spacing w:val="-5"/>
          <w:sz w:val="17"/>
        </w:rPr>
        <w:t> </w:t>
      </w:r>
      <w:r>
        <w:rPr>
          <w:spacing w:val="-2"/>
          <w:sz w:val="17"/>
        </w:rPr>
        <w:t>nulle</w:t>
      </w:r>
    </w:p>
    <w:p>
      <w:pPr>
        <w:pStyle w:val="BodyText"/>
        <w:spacing w:line="220" w:lineRule="atLeast"/>
        <w:ind w:left="150" w:right="339"/>
      </w:pPr>
      <w:r>
        <w:rPr/>
        <w:t>FAUX</w:t>
      </w:r>
      <w:r>
        <w:rPr>
          <w:spacing w:val="-6"/>
        </w:rPr>
        <w:t> </w:t>
      </w:r>
      <w:r>
        <w:rPr/>
        <w:t>–</w:t>
      </w:r>
      <w:r>
        <w:rPr>
          <w:spacing w:val="-5"/>
        </w:rPr>
        <w:t> </w:t>
      </w:r>
      <w:r>
        <w:rPr/>
        <w:t>On</w:t>
      </w:r>
      <w:r>
        <w:rPr>
          <w:spacing w:val="-5"/>
        </w:rPr>
        <w:t> </w:t>
      </w:r>
      <w:r>
        <w:rPr/>
        <w:t>finit</w:t>
      </w:r>
      <w:r>
        <w:rPr>
          <w:spacing w:val="-6"/>
        </w:rPr>
        <w:t> </w:t>
      </w:r>
      <w:r>
        <w:rPr/>
        <w:t>cette</w:t>
      </w:r>
      <w:r>
        <w:rPr>
          <w:spacing w:val="-5"/>
        </w:rPr>
        <w:t> </w:t>
      </w:r>
      <w:r>
        <w:rPr/>
        <w:t>question</w:t>
      </w:r>
      <w:r>
        <w:rPr>
          <w:spacing w:val="-5"/>
        </w:rPr>
        <w:t> </w:t>
      </w:r>
      <w:r>
        <w:rPr/>
        <w:t>avec</w:t>
      </w:r>
      <w:r>
        <w:rPr>
          <w:spacing w:val="-5"/>
        </w:rPr>
        <w:t> </w:t>
      </w:r>
      <w:r>
        <w:rPr/>
        <w:t>un</w:t>
      </w:r>
      <w:r>
        <w:rPr>
          <w:spacing w:val="-5"/>
        </w:rPr>
        <w:t> </w:t>
      </w:r>
      <w:r>
        <w:rPr/>
        <w:t>autre</w:t>
      </w:r>
      <w:r>
        <w:rPr>
          <w:spacing w:val="-5"/>
        </w:rPr>
        <w:t> </w:t>
      </w:r>
      <w:r>
        <w:rPr/>
        <w:t>item</w:t>
      </w:r>
      <w:r>
        <w:rPr>
          <w:spacing w:val="-3"/>
        </w:rPr>
        <w:t> </w:t>
      </w:r>
      <w:r>
        <w:rPr/>
        <w:t>de</w:t>
      </w:r>
      <w:r>
        <w:rPr>
          <w:spacing w:val="-5"/>
        </w:rPr>
        <w:t> </w:t>
      </w:r>
      <w:r>
        <w:rPr/>
        <w:t>cours</w:t>
      </w:r>
      <w:r>
        <w:rPr>
          <w:spacing w:val="-6"/>
        </w:rPr>
        <w:t> </w:t>
      </w:r>
      <w:r>
        <w:rPr/>
        <w:t>(parce</w:t>
      </w:r>
      <w:r>
        <w:rPr>
          <w:spacing w:val="-7"/>
        </w:rPr>
        <w:t> </w:t>
      </w:r>
      <w:r>
        <w:rPr/>
        <w:t>que</w:t>
      </w:r>
      <w:r>
        <w:rPr>
          <w:spacing w:val="-7"/>
        </w:rPr>
        <w:t> </w:t>
      </w:r>
      <w:r>
        <w:rPr/>
        <w:t>c’est</w:t>
      </w:r>
      <w:r>
        <w:rPr>
          <w:spacing w:val="-6"/>
        </w:rPr>
        <w:t> </w:t>
      </w:r>
      <w:r>
        <w:rPr/>
        <w:t>HYPER</w:t>
      </w:r>
      <w:r>
        <w:rPr>
          <w:spacing w:val="-5"/>
        </w:rPr>
        <w:t> </w:t>
      </w:r>
      <w:r>
        <w:rPr/>
        <w:t>important de</w:t>
      </w:r>
      <w:r>
        <w:rPr>
          <w:spacing w:val="5"/>
        </w:rPr>
        <w:t> </w:t>
      </w:r>
      <w:r>
        <w:rPr/>
        <w:t>bien</w:t>
      </w:r>
      <w:r>
        <w:rPr>
          <w:spacing w:val="5"/>
        </w:rPr>
        <w:t> </w:t>
      </w:r>
      <w:r>
        <w:rPr/>
        <w:t>connaître</w:t>
      </w:r>
      <w:r>
        <w:rPr>
          <w:spacing w:val="6"/>
        </w:rPr>
        <w:t> </w:t>
      </w:r>
      <w:r>
        <w:rPr/>
        <w:t>son</w:t>
      </w:r>
      <w:r>
        <w:rPr>
          <w:spacing w:val="7"/>
        </w:rPr>
        <w:t> </w:t>
      </w:r>
      <w:r>
        <w:rPr/>
        <w:t>cours).</w:t>
      </w:r>
      <w:r>
        <w:rPr>
          <w:spacing w:val="7"/>
        </w:rPr>
        <w:t> </w:t>
      </w:r>
      <w:r>
        <w:rPr/>
        <w:t>Ici,</w:t>
      </w:r>
      <w:r>
        <w:rPr>
          <w:spacing w:val="5"/>
        </w:rPr>
        <w:t> </w:t>
      </w:r>
      <w:r>
        <w:rPr/>
        <w:t>le</w:t>
      </w:r>
      <w:r>
        <w:rPr>
          <w:spacing w:val="5"/>
        </w:rPr>
        <w:t> </w:t>
      </w:r>
      <w:r>
        <w:rPr/>
        <w:t>piège</w:t>
      </w:r>
      <w:r>
        <w:rPr>
          <w:spacing w:val="6"/>
        </w:rPr>
        <w:t> </w:t>
      </w:r>
      <w:r>
        <w:rPr/>
        <w:t>est</w:t>
      </w:r>
      <w:r>
        <w:rPr>
          <w:spacing w:val="7"/>
        </w:rPr>
        <w:t> </w:t>
      </w:r>
      <w:r>
        <w:rPr/>
        <w:t>de</w:t>
      </w:r>
      <w:r>
        <w:rPr>
          <w:spacing w:val="6"/>
        </w:rPr>
        <w:t> </w:t>
      </w:r>
      <w:r>
        <w:rPr/>
        <w:t>confondre</w:t>
      </w:r>
      <w:r>
        <w:rPr>
          <w:spacing w:val="5"/>
        </w:rPr>
        <w:t> </w:t>
      </w:r>
      <w:r>
        <w:rPr/>
        <w:t>corps</w:t>
      </w:r>
      <w:r>
        <w:rPr>
          <w:spacing w:val="7"/>
        </w:rPr>
        <w:t> </w:t>
      </w:r>
      <w:r>
        <w:rPr/>
        <w:t>pur</w:t>
      </w:r>
      <w:r>
        <w:rPr>
          <w:spacing w:val="6"/>
        </w:rPr>
        <w:t> </w:t>
      </w:r>
      <w:r>
        <w:rPr/>
        <w:t>avec</w:t>
      </w:r>
      <w:r>
        <w:rPr>
          <w:spacing w:val="6"/>
        </w:rPr>
        <w:t> </w:t>
      </w:r>
      <w:r>
        <w:rPr>
          <w:u w:val="single"/>
        </w:rPr>
        <w:t>corps</w:t>
      </w:r>
      <w:r>
        <w:rPr>
          <w:spacing w:val="5"/>
          <w:u w:val="single"/>
        </w:rPr>
        <w:t> </w:t>
      </w:r>
      <w:r>
        <w:rPr>
          <w:u w:val="single"/>
        </w:rPr>
        <w:t>simple</w:t>
      </w:r>
      <w:r>
        <w:rPr/>
        <w:t>.</w:t>
      </w:r>
      <w:r>
        <w:rPr>
          <w:spacing w:val="6"/>
        </w:rPr>
        <w:t> </w:t>
      </w:r>
      <w:r>
        <w:rPr>
          <w:spacing w:val="-5"/>
        </w:rPr>
        <w:t>Un</w:t>
      </w:r>
    </w:p>
    <w:p>
      <w:pPr>
        <w:pStyle w:val="BodyText"/>
        <w:spacing w:after="0" w:line="220" w:lineRule="atLeast"/>
        <w:sectPr>
          <w:type w:val="continuous"/>
          <w:pgSz w:w="16840" w:h="11910" w:orient="landscape"/>
          <w:pgMar w:header="0" w:footer="373" w:top="1000" w:bottom="280" w:left="850" w:right="566"/>
          <w:cols w:num="2" w:equalWidth="0">
            <w:col w:w="6299" w:space="2123"/>
            <w:col w:w="7002"/>
          </w:cols>
        </w:sectPr>
      </w:pPr>
    </w:p>
    <w:p>
      <w:pPr>
        <w:spacing w:line="-43" w:lineRule="auto" w:before="0"/>
        <w:ind w:left="2889" w:right="0" w:firstLine="0"/>
        <w:jc w:val="left"/>
        <w:rPr>
          <w:rFonts w:ascii="Cambria"/>
          <w:sz w:val="12"/>
        </w:rPr>
      </w:pPr>
      <w:r>
        <w:rPr>
          <w:rFonts w:ascii="Cambria"/>
          <w:w w:val="105"/>
          <w:position w:val="-2"/>
          <w:sz w:val="12"/>
        </w:rPr>
        <w:t>6</w:t>
      </w:r>
      <w:r>
        <w:rPr>
          <w:rFonts w:ascii="Cambria"/>
          <w:spacing w:val="73"/>
          <w:w w:val="150"/>
          <w:position w:val="-2"/>
          <w:sz w:val="12"/>
        </w:rPr>
        <w:t> </w:t>
      </w:r>
      <w:r>
        <w:rPr>
          <w:rFonts w:ascii="Cambria"/>
          <w:w w:val="105"/>
          <w:sz w:val="12"/>
        </w:rPr>
        <w:t>12</w:t>
      </w:r>
      <w:r>
        <w:rPr>
          <w:rFonts w:ascii="Cambria"/>
          <w:spacing w:val="74"/>
          <w:w w:val="150"/>
          <w:sz w:val="12"/>
        </w:rPr>
        <w:t> </w:t>
      </w:r>
      <w:r>
        <w:rPr>
          <w:rFonts w:ascii="Cambria"/>
          <w:spacing w:val="-10"/>
          <w:w w:val="105"/>
          <w:sz w:val="12"/>
        </w:rPr>
        <w:t>6</w:t>
      </w:r>
    </w:p>
    <w:p>
      <w:pPr>
        <w:spacing w:after="0" w:line="-43" w:lineRule="auto"/>
        <w:jc w:val="left"/>
        <w:rPr>
          <w:rFonts w:ascii="Cambria"/>
          <w:sz w:val="12"/>
        </w:rPr>
        <w:sectPr>
          <w:type w:val="continuous"/>
          <w:pgSz w:w="16840" w:h="11910" w:orient="landscape"/>
          <w:pgMar w:header="0" w:footer="373" w:top="1000" w:bottom="280" w:left="850" w:right="566"/>
        </w:sectPr>
      </w:pPr>
    </w:p>
    <w:p>
      <w:pPr>
        <w:spacing w:line="161" w:lineRule="exact" w:before="37"/>
        <w:ind w:left="433" w:right="0" w:firstLine="0"/>
        <w:jc w:val="center"/>
        <w:rPr>
          <w:rFonts w:ascii="Cambria" w:hAnsi="Cambria"/>
          <w:sz w:val="17"/>
        </w:rPr>
      </w:pPr>
      <w:r>
        <w:rPr>
          <w:rFonts w:ascii="Cambria" w:hAnsi="Cambria"/>
          <w:w w:val="110"/>
          <w:sz w:val="17"/>
        </w:rPr>
        <w:t>(4</w:t>
      </w:r>
      <w:r>
        <w:rPr>
          <w:rFonts w:ascii="Cambria" w:hAnsi="Cambria"/>
          <w:spacing w:val="4"/>
          <w:w w:val="110"/>
          <w:sz w:val="17"/>
        </w:rPr>
        <w:t> </w:t>
      </w:r>
      <w:r>
        <w:rPr>
          <w:rFonts w:ascii="Cambria" w:hAnsi="Cambria"/>
          <w:w w:val="110"/>
          <w:sz w:val="17"/>
        </w:rPr>
        <w:t>×</w:t>
      </w:r>
      <w:r>
        <w:rPr>
          <w:rFonts w:ascii="Cambria" w:hAnsi="Cambria"/>
          <w:spacing w:val="6"/>
          <w:w w:val="110"/>
          <w:sz w:val="17"/>
        </w:rPr>
        <w:t> </w:t>
      </w:r>
      <w:r>
        <w:rPr>
          <w:rFonts w:ascii="Cambria" w:hAnsi="Cambria"/>
          <w:w w:val="110"/>
          <w:sz w:val="17"/>
        </w:rPr>
        <w:t>10</w:t>
      </w:r>
      <w:r>
        <w:rPr>
          <w:rFonts w:ascii="Cambria" w:hAnsi="Cambria"/>
          <w:w w:val="110"/>
          <w:sz w:val="17"/>
          <w:vertAlign w:val="superscript"/>
        </w:rPr>
        <w:t>–3</w:t>
      </w:r>
      <w:r>
        <w:rPr>
          <w:rFonts w:ascii="Cambria" w:hAnsi="Cambria"/>
          <w:w w:val="110"/>
          <w:sz w:val="17"/>
          <w:vertAlign w:val="baseline"/>
        </w:rPr>
        <w:t>)</w:t>
      </w:r>
      <w:r>
        <w:rPr>
          <w:rFonts w:ascii="Cambria" w:hAnsi="Cambria"/>
          <w:w w:val="110"/>
          <w:sz w:val="17"/>
          <w:vertAlign w:val="superscript"/>
        </w:rPr>
        <w:t>2</w:t>
      </w:r>
      <w:r>
        <w:rPr>
          <w:rFonts w:ascii="Cambria" w:hAnsi="Cambria"/>
          <w:w w:val="110"/>
          <w:sz w:val="17"/>
          <w:vertAlign w:val="baseline"/>
        </w:rPr>
        <w:t>(4</w:t>
      </w:r>
      <w:r>
        <w:rPr>
          <w:rFonts w:ascii="Cambria" w:hAnsi="Cambria"/>
          <w:spacing w:val="2"/>
          <w:w w:val="110"/>
          <w:sz w:val="17"/>
          <w:vertAlign w:val="baseline"/>
        </w:rPr>
        <w:t> </w:t>
      </w:r>
      <w:r>
        <w:rPr>
          <w:rFonts w:ascii="Cambria" w:hAnsi="Cambria"/>
          <w:w w:val="110"/>
          <w:sz w:val="17"/>
          <w:vertAlign w:val="baseline"/>
        </w:rPr>
        <w:t>×</w:t>
      </w:r>
      <w:r>
        <w:rPr>
          <w:rFonts w:ascii="Cambria" w:hAnsi="Cambria"/>
          <w:spacing w:val="8"/>
          <w:w w:val="110"/>
          <w:sz w:val="17"/>
          <w:vertAlign w:val="baseline"/>
        </w:rPr>
        <w:t> </w:t>
      </w:r>
      <w:r>
        <w:rPr>
          <w:rFonts w:ascii="Cambria" w:hAnsi="Cambria"/>
          <w:w w:val="110"/>
          <w:sz w:val="17"/>
          <w:vertAlign w:val="baseline"/>
        </w:rPr>
        <w:t>10</w:t>
      </w:r>
      <w:r>
        <w:rPr>
          <w:rFonts w:ascii="Cambria" w:hAnsi="Cambria"/>
          <w:w w:val="110"/>
          <w:sz w:val="17"/>
          <w:vertAlign w:val="superscript"/>
        </w:rPr>
        <w:t>–</w:t>
      </w:r>
      <w:r>
        <w:rPr>
          <w:rFonts w:ascii="Cambria" w:hAnsi="Cambria"/>
          <w:spacing w:val="-5"/>
          <w:w w:val="110"/>
          <w:sz w:val="17"/>
          <w:vertAlign w:val="superscript"/>
        </w:rPr>
        <w:t>3</w:t>
      </w:r>
      <w:r>
        <w:rPr>
          <w:rFonts w:ascii="Cambria" w:hAnsi="Cambria"/>
          <w:spacing w:val="-5"/>
          <w:w w:val="110"/>
          <w:sz w:val="17"/>
          <w:vertAlign w:val="baseline"/>
        </w:rPr>
        <w:t>)</w:t>
      </w:r>
      <w:r>
        <w:rPr>
          <w:rFonts w:ascii="Cambria" w:hAnsi="Cambria"/>
          <w:spacing w:val="-5"/>
          <w:w w:val="110"/>
          <w:sz w:val="17"/>
          <w:vertAlign w:val="superscript"/>
        </w:rPr>
        <w:t>2</w:t>
      </w:r>
    </w:p>
    <w:p>
      <w:pPr>
        <w:spacing w:line="281" w:lineRule="exact" w:before="0"/>
        <w:ind w:left="1359" w:right="1255" w:firstLine="0"/>
        <w:jc w:val="center"/>
        <w:rPr>
          <w:rFonts w:ascii="Cambria" w:hAnsi="Cambria" w:eastAsia="Cambria"/>
          <w:position w:val="5"/>
          <w:sz w:val="12"/>
        </w:rPr>
      </w:pPr>
      <w:r>
        <w:rPr>
          <w:rFonts w:ascii="Cambria" w:hAnsi="Cambria" w:eastAsia="Cambria"/>
          <w:position w:val="5"/>
          <w:sz w:val="12"/>
        </w:rPr>
        <mc:AlternateContent>
          <mc:Choice Requires="wps">
            <w:drawing>
              <wp:anchor distT="0" distB="0" distL="0" distR="0" allowOverlap="1" layoutInCell="1" locked="0" behindDoc="1" simplePos="0" relativeHeight="486446080">
                <wp:simplePos x="0" y="0"/>
                <wp:positionH relativeFrom="page">
                  <wp:posOffset>1962911</wp:posOffset>
                </wp:positionH>
                <wp:positionV relativeFrom="paragraph">
                  <wp:posOffset>47894</wp:posOffset>
                </wp:positionV>
                <wp:extent cx="1624965" cy="7620"/>
                <wp:effectExtent l="0" t="0" r="0" b="0"/>
                <wp:wrapNone/>
                <wp:docPr id="192" name="Graphic 192"/>
                <wp:cNvGraphicFramePr>
                  <a:graphicFrameLocks/>
                </wp:cNvGraphicFramePr>
                <a:graphic>
                  <a:graphicData uri="http://schemas.microsoft.com/office/word/2010/wordprocessingShape">
                    <wps:wsp>
                      <wps:cNvPr id="192" name="Graphic 192"/>
                      <wps:cNvSpPr/>
                      <wps:spPr>
                        <a:xfrm>
                          <a:off x="0" y="0"/>
                          <a:ext cx="1624965" cy="7620"/>
                        </a:xfrm>
                        <a:custGeom>
                          <a:avLst/>
                          <a:gdLst/>
                          <a:ahLst/>
                          <a:cxnLst/>
                          <a:rect l="l" t="t" r="r" b="b"/>
                          <a:pathLst>
                            <a:path w="1624965" h="7620">
                              <a:moveTo>
                                <a:pt x="1624584" y="7620"/>
                              </a:moveTo>
                              <a:lnTo>
                                <a:pt x="0" y="7620"/>
                              </a:lnTo>
                              <a:lnTo>
                                <a:pt x="0" y="0"/>
                              </a:lnTo>
                              <a:lnTo>
                                <a:pt x="1624584" y="0"/>
                              </a:lnTo>
                              <a:lnTo>
                                <a:pt x="1624584" y="762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154.559998pt;margin-top:3.771259pt;width:127.92001pt;height:.600002pt;mso-position-horizontal-relative:page;mso-position-vertical-relative:paragraph;z-index:-16870400" id="docshape160" filled="true" fillcolor="#000000" stroked="false">
                <v:fill type="solid"/>
                <w10:wrap type="none"/>
              </v:rect>
            </w:pict>
          </mc:Fallback>
        </mc:AlternateContent>
      </w:r>
      <w:r>
        <w:rPr>
          <w:rFonts w:ascii="Cambria" w:hAnsi="Cambria" w:eastAsia="Cambria"/>
          <w:w w:val="110"/>
          <w:position w:val="12"/>
          <w:sz w:val="17"/>
        </w:rPr>
        <w:t>𝛤</w:t>
      </w:r>
      <w:r>
        <w:rPr>
          <w:rFonts w:ascii="Cambria" w:hAnsi="Cambria" w:eastAsia="Cambria"/>
          <w:spacing w:val="12"/>
          <w:w w:val="110"/>
          <w:position w:val="12"/>
          <w:sz w:val="17"/>
        </w:rPr>
        <w:t> </w:t>
      </w:r>
      <w:r>
        <w:rPr>
          <w:rFonts w:ascii="Cambria" w:hAnsi="Cambria" w:eastAsia="Cambria"/>
          <w:w w:val="110"/>
          <w:position w:val="12"/>
          <w:sz w:val="17"/>
        </w:rPr>
        <w:t>=</w:t>
      </w:r>
      <w:r>
        <w:rPr>
          <w:rFonts w:ascii="Cambria" w:hAnsi="Cambria" w:eastAsia="Cambria"/>
          <w:spacing w:val="11"/>
          <w:w w:val="110"/>
          <w:position w:val="12"/>
          <w:sz w:val="17"/>
        </w:rPr>
        <w:t> </w:t>
      </w:r>
      <w:r>
        <w:rPr>
          <w:rFonts w:ascii="Cambria" w:hAnsi="Cambria" w:eastAsia="Cambria"/>
          <w:w w:val="110"/>
          <w:sz w:val="17"/>
        </w:rPr>
        <w:t>1</w:t>
      </w:r>
      <w:r>
        <w:rPr>
          <w:rFonts w:ascii="Cambria" w:hAnsi="Cambria" w:eastAsia="Cambria"/>
          <w:spacing w:val="-1"/>
          <w:w w:val="110"/>
          <w:sz w:val="17"/>
        </w:rPr>
        <w:t> </w:t>
      </w:r>
      <w:r>
        <w:rPr>
          <w:rFonts w:ascii="Cambria" w:hAnsi="Cambria" w:eastAsia="Cambria"/>
          <w:w w:val="110"/>
          <w:sz w:val="17"/>
        </w:rPr>
        <w:t>×</w:t>
      </w:r>
      <w:r>
        <w:rPr>
          <w:rFonts w:ascii="Cambria" w:hAnsi="Cambria" w:eastAsia="Cambria"/>
          <w:spacing w:val="-3"/>
          <w:w w:val="110"/>
          <w:sz w:val="17"/>
        </w:rPr>
        <w:t> </w:t>
      </w:r>
      <w:r>
        <w:rPr>
          <w:rFonts w:ascii="Cambria" w:hAnsi="Cambria" w:eastAsia="Cambria"/>
          <w:w w:val="110"/>
          <w:sz w:val="17"/>
        </w:rPr>
        <w:t>10</w:t>
      </w:r>
      <w:r>
        <w:rPr>
          <w:rFonts w:ascii="Cambria" w:hAnsi="Cambria" w:eastAsia="Cambria"/>
          <w:w w:val="110"/>
          <w:position w:val="5"/>
          <w:sz w:val="12"/>
        </w:rPr>
        <w:t>–2</w:t>
      </w:r>
      <w:r>
        <w:rPr>
          <w:rFonts w:ascii="Cambria" w:hAnsi="Cambria" w:eastAsia="Cambria"/>
          <w:spacing w:val="19"/>
          <w:w w:val="110"/>
          <w:position w:val="5"/>
          <w:sz w:val="12"/>
        </w:rPr>
        <w:t> </w:t>
      </w:r>
      <w:r>
        <w:rPr>
          <w:rFonts w:ascii="Cambria" w:hAnsi="Cambria" w:eastAsia="Cambria"/>
          <w:w w:val="110"/>
          <w:sz w:val="17"/>
        </w:rPr>
        <w:t>×</w:t>
      </w:r>
      <w:r>
        <w:rPr>
          <w:rFonts w:ascii="Cambria" w:hAnsi="Cambria" w:eastAsia="Cambria"/>
          <w:spacing w:val="-5"/>
          <w:w w:val="110"/>
          <w:sz w:val="17"/>
        </w:rPr>
        <w:t> </w:t>
      </w:r>
      <w:r>
        <w:rPr>
          <w:rFonts w:ascii="Cambria" w:hAnsi="Cambria" w:eastAsia="Cambria"/>
          <w:w w:val="110"/>
          <w:sz w:val="17"/>
        </w:rPr>
        <w:t>(1</w:t>
      </w:r>
      <w:r>
        <w:rPr>
          <w:rFonts w:ascii="Cambria" w:hAnsi="Cambria" w:eastAsia="Cambria"/>
          <w:spacing w:val="1"/>
          <w:w w:val="110"/>
          <w:sz w:val="17"/>
        </w:rPr>
        <w:t> </w:t>
      </w:r>
      <w:r>
        <w:rPr>
          <w:rFonts w:ascii="Cambria" w:hAnsi="Cambria" w:eastAsia="Cambria"/>
          <w:w w:val="110"/>
          <w:sz w:val="17"/>
        </w:rPr>
        <w:t>×</w:t>
      </w:r>
      <w:r>
        <w:rPr>
          <w:rFonts w:ascii="Cambria" w:hAnsi="Cambria" w:eastAsia="Cambria"/>
          <w:spacing w:val="-2"/>
          <w:w w:val="110"/>
          <w:sz w:val="17"/>
        </w:rPr>
        <w:t> </w:t>
      </w:r>
      <w:r>
        <w:rPr>
          <w:rFonts w:ascii="Cambria" w:hAnsi="Cambria" w:eastAsia="Cambria"/>
          <w:w w:val="110"/>
          <w:sz w:val="17"/>
        </w:rPr>
        <w:t>10</w:t>
      </w:r>
      <w:r>
        <w:rPr>
          <w:rFonts w:ascii="Cambria" w:hAnsi="Cambria" w:eastAsia="Cambria"/>
          <w:w w:val="110"/>
          <w:position w:val="5"/>
          <w:sz w:val="12"/>
        </w:rPr>
        <w:t>–2</w:t>
      </w:r>
      <w:r>
        <w:rPr>
          <w:rFonts w:ascii="Cambria" w:hAnsi="Cambria" w:eastAsia="Cambria"/>
          <w:w w:val="110"/>
          <w:sz w:val="17"/>
        </w:rPr>
        <w:t>)</w:t>
      </w:r>
      <w:r>
        <w:rPr>
          <w:rFonts w:ascii="Cambria" w:hAnsi="Cambria" w:eastAsia="Cambria"/>
          <w:w w:val="110"/>
          <w:position w:val="5"/>
          <w:sz w:val="12"/>
        </w:rPr>
        <w:t>2</w:t>
      </w:r>
      <w:r>
        <w:rPr>
          <w:rFonts w:ascii="Cambria" w:hAnsi="Cambria" w:eastAsia="Cambria"/>
          <w:w w:val="110"/>
          <w:sz w:val="17"/>
        </w:rPr>
        <w:t>(1</w:t>
      </w:r>
      <w:r>
        <w:rPr>
          <w:rFonts w:ascii="Cambria" w:hAnsi="Cambria" w:eastAsia="Cambria"/>
          <w:spacing w:val="-2"/>
          <w:w w:val="110"/>
          <w:sz w:val="17"/>
        </w:rPr>
        <w:t> </w:t>
      </w:r>
      <w:r>
        <w:rPr>
          <w:rFonts w:ascii="Cambria" w:hAnsi="Cambria" w:eastAsia="Cambria"/>
          <w:w w:val="110"/>
          <w:sz w:val="17"/>
        </w:rPr>
        <w:t>×</w:t>
      </w:r>
      <w:r>
        <w:rPr>
          <w:rFonts w:ascii="Cambria" w:hAnsi="Cambria" w:eastAsia="Cambria"/>
          <w:spacing w:val="-1"/>
          <w:w w:val="110"/>
          <w:sz w:val="17"/>
        </w:rPr>
        <w:t> </w:t>
      </w:r>
      <w:r>
        <w:rPr>
          <w:rFonts w:ascii="Cambria" w:hAnsi="Cambria" w:eastAsia="Cambria"/>
          <w:w w:val="110"/>
          <w:sz w:val="17"/>
        </w:rPr>
        <w:t>10</w:t>
      </w:r>
      <w:r>
        <w:rPr>
          <w:rFonts w:ascii="Cambria" w:hAnsi="Cambria" w:eastAsia="Cambria"/>
          <w:w w:val="110"/>
          <w:position w:val="5"/>
          <w:sz w:val="12"/>
        </w:rPr>
        <w:t>–</w:t>
      </w:r>
      <w:r>
        <w:rPr>
          <w:rFonts w:ascii="Cambria" w:hAnsi="Cambria" w:eastAsia="Cambria"/>
          <w:spacing w:val="-5"/>
          <w:w w:val="110"/>
          <w:position w:val="5"/>
          <w:sz w:val="12"/>
        </w:rPr>
        <w:t>2</w:t>
      </w:r>
      <w:r>
        <w:rPr>
          <w:rFonts w:ascii="Cambria" w:hAnsi="Cambria" w:eastAsia="Cambria"/>
          <w:spacing w:val="-5"/>
          <w:w w:val="110"/>
          <w:sz w:val="17"/>
        </w:rPr>
        <w:t>)</w:t>
      </w:r>
      <w:r>
        <w:rPr>
          <w:rFonts w:ascii="Cambria" w:hAnsi="Cambria" w:eastAsia="Cambria"/>
          <w:spacing w:val="-5"/>
          <w:w w:val="110"/>
          <w:position w:val="5"/>
          <w:sz w:val="12"/>
        </w:rPr>
        <w:t>2</w:t>
      </w:r>
    </w:p>
    <w:p>
      <w:pPr>
        <w:pStyle w:val="BodyText"/>
        <w:spacing w:before="31"/>
        <w:ind w:left="150"/>
        <w:jc w:val="both"/>
      </w:pPr>
      <w:r>
        <w:rPr/>
        <w:t>On</w:t>
      </w:r>
      <w:r>
        <w:rPr>
          <w:spacing w:val="-6"/>
        </w:rPr>
        <w:t> </w:t>
      </w:r>
      <w:r>
        <w:rPr/>
        <w:t>regroupe</w:t>
      </w:r>
      <w:r>
        <w:rPr>
          <w:spacing w:val="-5"/>
        </w:rPr>
        <w:t> </w:t>
      </w:r>
      <w:r>
        <w:rPr/>
        <w:t>les</w:t>
      </w:r>
      <w:r>
        <w:rPr>
          <w:spacing w:val="-4"/>
        </w:rPr>
        <w:t> </w:t>
      </w:r>
      <w:r>
        <w:rPr>
          <w:rFonts w:ascii="Cambria" w:hAnsi="Cambria"/>
          <w:i w:val="0"/>
        </w:rPr>
        <w:t>4</w:t>
      </w:r>
      <w:r>
        <w:rPr>
          <w:rFonts w:ascii="Cambria" w:hAnsi="Cambria"/>
          <w:i w:val="0"/>
          <w:vertAlign w:val="superscript"/>
        </w:rPr>
        <w:t>2</w:t>
      </w:r>
      <w:r>
        <w:rPr>
          <w:rFonts w:ascii="Cambria" w:hAnsi="Cambria"/>
          <w:i w:val="0"/>
          <w:spacing w:val="-7"/>
          <w:vertAlign w:val="baseline"/>
        </w:rPr>
        <w:t> </w:t>
      </w:r>
      <w:r>
        <w:rPr>
          <w:vertAlign w:val="baseline"/>
        </w:rPr>
        <w:t>d’un</w:t>
      </w:r>
      <w:r>
        <w:rPr>
          <w:spacing w:val="-5"/>
          <w:vertAlign w:val="baseline"/>
        </w:rPr>
        <w:t> </w:t>
      </w:r>
      <w:r>
        <w:rPr>
          <w:vertAlign w:val="baseline"/>
        </w:rPr>
        <w:t>côté</w:t>
      </w:r>
      <w:r>
        <w:rPr>
          <w:spacing w:val="-6"/>
          <w:vertAlign w:val="baseline"/>
        </w:rPr>
        <w:t> </w:t>
      </w:r>
      <w:r>
        <w:rPr>
          <w:vertAlign w:val="baseline"/>
        </w:rPr>
        <w:t>et</w:t>
      </w:r>
      <w:r>
        <w:rPr>
          <w:spacing w:val="-6"/>
          <w:vertAlign w:val="baseline"/>
        </w:rPr>
        <w:t> </w:t>
      </w:r>
      <w:r>
        <w:rPr>
          <w:vertAlign w:val="baseline"/>
        </w:rPr>
        <w:t>les</w:t>
      </w:r>
      <w:r>
        <w:rPr>
          <w:spacing w:val="-2"/>
          <w:vertAlign w:val="baseline"/>
        </w:rPr>
        <w:t> </w:t>
      </w:r>
      <w:r>
        <w:rPr>
          <w:vertAlign w:val="baseline"/>
        </w:rPr>
        <w:t>puissances</w:t>
      </w:r>
      <w:r>
        <w:rPr>
          <w:spacing w:val="-6"/>
          <w:vertAlign w:val="baseline"/>
        </w:rPr>
        <w:t> </w:t>
      </w:r>
      <w:r>
        <w:rPr>
          <w:vertAlign w:val="baseline"/>
        </w:rPr>
        <w:t>de</w:t>
      </w:r>
      <w:r>
        <w:rPr>
          <w:spacing w:val="-6"/>
          <w:vertAlign w:val="baseline"/>
        </w:rPr>
        <w:t> </w:t>
      </w:r>
      <w:r>
        <w:rPr>
          <w:vertAlign w:val="baseline"/>
        </w:rPr>
        <w:t>10</w:t>
      </w:r>
      <w:r>
        <w:rPr>
          <w:spacing w:val="-5"/>
          <w:vertAlign w:val="baseline"/>
        </w:rPr>
        <w:t> </w:t>
      </w:r>
      <w:r>
        <w:rPr>
          <w:vertAlign w:val="baseline"/>
        </w:rPr>
        <w:t>de</w:t>
      </w:r>
      <w:r>
        <w:rPr>
          <w:spacing w:val="-9"/>
          <w:vertAlign w:val="baseline"/>
        </w:rPr>
        <w:t> </w:t>
      </w:r>
      <w:r>
        <w:rPr>
          <w:vertAlign w:val="baseline"/>
        </w:rPr>
        <w:t>l’autre</w:t>
      </w:r>
      <w:r>
        <w:rPr>
          <w:spacing w:val="-5"/>
          <w:vertAlign w:val="baseline"/>
        </w:rPr>
        <w:t> </w:t>
      </w:r>
      <w:r>
        <w:rPr>
          <w:vertAlign w:val="baseline"/>
        </w:rPr>
        <w:t>pour</w:t>
      </w:r>
      <w:r>
        <w:rPr>
          <w:spacing w:val="-7"/>
          <w:vertAlign w:val="baseline"/>
        </w:rPr>
        <w:t> </w:t>
      </w:r>
      <w:r>
        <w:rPr>
          <w:vertAlign w:val="baseline"/>
        </w:rPr>
        <w:t>obtenir</w:t>
      </w:r>
      <w:r>
        <w:rPr>
          <w:spacing w:val="-3"/>
          <w:vertAlign w:val="baseline"/>
        </w:rPr>
        <w:t> </w:t>
      </w:r>
      <w:r>
        <w:rPr>
          <w:spacing w:val="-10"/>
          <w:vertAlign w:val="baseline"/>
        </w:rPr>
        <w:t>:</w:t>
      </w:r>
    </w:p>
    <w:p>
      <w:pPr>
        <w:pStyle w:val="BodyText"/>
        <w:spacing w:before="59"/>
      </w:pPr>
    </w:p>
    <w:p>
      <w:pPr>
        <w:spacing w:line="166" w:lineRule="exact" w:before="0"/>
        <w:ind w:left="434" w:right="0" w:firstLine="0"/>
        <w:jc w:val="center"/>
        <w:rPr>
          <w:rFonts w:ascii="Cambria" w:hAnsi="Cambria"/>
          <w:sz w:val="17"/>
        </w:rPr>
      </w:pPr>
      <w:r>
        <w:rPr>
          <w:rFonts w:ascii="Cambria" w:hAnsi="Cambria"/>
          <w:sz w:val="17"/>
        </w:rPr>
        <mc:AlternateContent>
          <mc:Choice Requires="wps">
            <w:drawing>
              <wp:anchor distT="0" distB="0" distL="0" distR="0" allowOverlap="1" layoutInCell="1" locked="0" behindDoc="1" simplePos="0" relativeHeight="486446592">
                <wp:simplePos x="0" y="0"/>
                <wp:positionH relativeFrom="page">
                  <wp:posOffset>2593848</wp:posOffset>
                </wp:positionH>
                <wp:positionV relativeFrom="paragraph">
                  <wp:posOffset>76828</wp:posOffset>
                </wp:positionV>
                <wp:extent cx="247015" cy="5080"/>
                <wp:effectExtent l="0" t="0" r="0" b="0"/>
                <wp:wrapNone/>
                <wp:docPr id="193" name="Graphic 193"/>
                <wp:cNvGraphicFramePr>
                  <a:graphicFrameLocks/>
                </wp:cNvGraphicFramePr>
                <a:graphic>
                  <a:graphicData uri="http://schemas.microsoft.com/office/word/2010/wordprocessingShape">
                    <wps:wsp>
                      <wps:cNvPr id="193" name="Graphic 193"/>
                      <wps:cNvSpPr/>
                      <wps:spPr>
                        <a:xfrm>
                          <a:off x="0" y="0"/>
                          <a:ext cx="247015" cy="5080"/>
                        </a:xfrm>
                        <a:custGeom>
                          <a:avLst/>
                          <a:gdLst/>
                          <a:ahLst/>
                          <a:cxnLst/>
                          <a:rect l="l" t="t" r="r" b="b"/>
                          <a:pathLst>
                            <a:path w="247015" h="5080">
                              <a:moveTo>
                                <a:pt x="246875" y="0"/>
                              </a:moveTo>
                              <a:lnTo>
                                <a:pt x="131051" y="0"/>
                              </a:lnTo>
                              <a:lnTo>
                                <a:pt x="12192" y="0"/>
                              </a:lnTo>
                              <a:lnTo>
                                <a:pt x="0" y="0"/>
                              </a:lnTo>
                              <a:lnTo>
                                <a:pt x="0" y="4584"/>
                              </a:lnTo>
                              <a:lnTo>
                                <a:pt x="12192" y="4584"/>
                              </a:lnTo>
                              <a:lnTo>
                                <a:pt x="131051" y="4584"/>
                              </a:lnTo>
                              <a:lnTo>
                                <a:pt x="246875" y="4584"/>
                              </a:lnTo>
                              <a:lnTo>
                                <a:pt x="246875"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204.240005pt;margin-top:6.049449pt;width:19.45pt;height:.4pt;mso-position-horizontal-relative:page;mso-position-vertical-relative:paragraph;z-index:-16869888" id="docshape161" coordorigin="4085,121" coordsize="389,8" path="m4474,121l4291,121,4104,121,4085,121,4085,128,4104,128,4291,128,4474,128,4474,121xe" filled="true" fillcolor="#000000" stroked="false">
                <v:path arrowok="t"/>
                <v:fill type="solid"/>
                <w10:wrap type="none"/>
              </v:shape>
            </w:pict>
          </mc:Fallback>
        </mc:AlternateContent>
      </w:r>
      <w:r>
        <w:rPr>
          <w:rFonts w:ascii="Cambria" w:hAnsi="Cambria"/>
          <w:w w:val="115"/>
          <w:sz w:val="17"/>
        </w:rPr>
        <w:t>4</w:t>
      </w:r>
      <w:r>
        <w:rPr>
          <w:rFonts w:ascii="Cambria" w:hAnsi="Cambria"/>
          <w:w w:val="115"/>
          <w:sz w:val="17"/>
          <w:vertAlign w:val="superscript"/>
        </w:rPr>
        <w:t>4</w:t>
      </w:r>
      <w:r>
        <w:rPr>
          <w:rFonts w:ascii="Cambria" w:hAnsi="Cambria"/>
          <w:spacing w:val="1"/>
          <w:w w:val="115"/>
          <w:sz w:val="17"/>
          <w:vertAlign w:val="baseline"/>
        </w:rPr>
        <w:t> </w:t>
      </w:r>
      <w:r>
        <w:rPr>
          <w:rFonts w:ascii="Cambria" w:hAnsi="Cambria"/>
          <w:w w:val="115"/>
          <w:sz w:val="17"/>
          <w:vertAlign w:val="baseline"/>
        </w:rPr>
        <w:t>×</w:t>
      </w:r>
      <w:r>
        <w:rPr>
          <w:rFonts w:ascii="Cambria" w:hAnsi="Cambria"/>
          <w:spacing w:val="-7"/>
          <w:w w:val="115"/>
          <w:sz w:val="17"/>
          <w:vertAlign w:val="baseline"/>
        </w:rPr>
        <w:t> </w:t>
      </w:r>
      <w:r>
        <w:rPr>
          <w:rFonts w:ascii="Cambria" w:hAnsi="Cambria"/>
          <w:w w:val="115"/>
          <w:sz w:val="17"/>
          <w:vertAlign w:val="baseline"/>
        </w:rPr>
        <w:t>10</w:t>
      </w:r>
      <w:r>
        <w:rPr>
          <w:rFonts w:ascii="Cambria" w:hAnsi="Cambria"/>
          <w:w w:val="115"/>
          <w:sz w:val="17"/>
          <w:u w:val="single"/>
          <w:vertAlign w:val="superscript"/>
        </w:rPr>
        <w:t>–6</w:t>
      </w:r>
      <w:r>
        <w:rPr>
          <w:rFonts w:ascii="Cambria" w:hAnsi="Cambria"/>
          <w:spacing w:val="-1"/>
          <w:w w:val="115"/>
          <w:sz w:val="17"/>
          <w:vertAlign w:val="baseline"/>
        </w:rPr>
        <w:t> </w:t>
      </w:r>
      <w:r>
        <w:rPr>
          <w:rFonts w:ascii="Cambria" w:hAnsi="Cambria"/>
          <w:w w:val="115"/>
          <w:sz w:val="17"/>
          <w:vertAlign w:val="baseline"/>
        </w:rPr>
        <w:t>×</w:t>
      </w:r>
      <w:r>
        <w:rPr>
          <w:rFonts w:ascii="Cambria" w:hAnsi="Cambria"/>
          <w:spacing w:val="-7"/>
          <w:w w:val="115"/>
          <w:sz w:val="17"/>
          <w:vertAlign w:val="baseline"/>
        </w:rPr>
        <w:t> </w:t>
      </w:r>
      <w:r>
        <w:rPr>
          <w:rFonts w:ascii="Cambria" w:hAnsi="Cambria"/>
          <w:w w:val="115"/>
          <w:sz w:val="17"/>
          <w:vertAlign w:val="baseline"/>
        </w:rPr>
        <w:t>10</w:t>
      </w:r>
      <w:r>
        <w:rPr>
          <w:rFonts w:ascii="Cambria" w:hAnsi="Cambria"/>
          <w:w w:val="115"/>
          <w:sz w:val="17"/>
          <w:vertAlign w:val="superscript"/>
        </w:rPr>
        <w:t>–</w:t>
      </w:r>
      <w:r>
        <w:rPr>
          <w:rFonts w:ascii="Cambria" w:hAnsi="Cambria"/>
          <w:spacing w:val="-12"/>
          <w:w w:val="115"/>
          <w:sz w:val="17"/>
          <w:vertAlign w:val="superscript"/>
        </w:rPr>
        <w:t>6</w:t>
      </w:r>
    </w:p>
    <w:p>
      <w:pPr>
        <w:spacing w:line="273" w:lineRule="exact" w:before="0"/>
        <w:ind w:left="1359" w:right="1257" w:firstLine="0"/>
        <w:jc w:val="center"/>
        <w:rPr>
          <w:rFonts w:ascii="Cambria" w:hAnsi="Cambria" w:eastAsia="Cambria"/>
          <w:position w:val="5"/>
          <w:sz w:val="12"/>
        </w:rPr>
      </w:pPr>
      <w:r>
        <w:rPr>
          <w:rFonts w:ascii="Cambria" w:hAnsi="Cambria" w:eastAsia="Cambria"/>
          <w:position w:val="5"/>
          <w:sz w:val="12"/>
        </w:rPr>
        <mc:AlternateContent>
          <mc:Choice Requires="wps">
            <w:drawing>
              <wp:anchor distT="0" distB="0" distL="0" distR="0" allowOverlap="1" layoutInCell="1" locked="0" behindDoc="1" simplePos="0" relativeHeight="486447104">
                <wp:simplePos x="0" y="0"/>
                <wp:positionH relativeFrom="page">
                  <wp:posOffset>2314943</wp:posOffset>
                </wp:positionH>
                <wp:positionV relativeFrom="paragraph">
                  <wp:posOffset>125436</wp:posOffset>
                </wp:positionV>
                <wp:extent cx="584200" cy="5080"/>
                <wp:effectExtent l="0" t="0" r="0" b="0"/>
                <wp:wrapNone/>
                <wp:docPr id="194" name="Graphic 194"/>
                <wp:cNvGraphicFramePr>
                  <a:graphicFrameLocks/>
                </wp:cNvGraphicFramePr>
                <a:graphic>
                  <a:graphicData uri="http://schemas.microsoft.com/office/word/2010/wordprocessingShape">
                    <wps:wsp>
                      <wps:cNvPr id="194" name="Graphic 194"/>
                      <wps:cNvSpPr/>
                      <wps:spPr>
                        <a:xfrm>
                          <a:off x="0" y="0"/>
                          <a:ext cx="584200" cy="5080"/>
                        </a:xfrm>
                        <a:custGeom>
                          <a:avLst/>
                          <a:gdLst/>
                          <a:ahLst/>
                          <a:cxnLst/>
                          <a:rect l="l" t="t" r="r" b="b"/>
                          <a:pathLst>
                            <a:path w="584200" h="5080">
                              <a:moveTo>
                                <a:pt x="583704" y="12"/>
                              </a:moveTo>
                              <a:lnTo>
                                <a:pt x="466356" y="12"/>
                              </a:lnTo>
                              <a:lnTo>
                                <a:pt x="348996" y="0"/>
                              </a:lnTo>
                              <a:lnTo>
                                <a:pt x="324612" y="12"/>
                              </a:lnTo>
                              <a:lnTo>
                                <a:pt x="248412" y="0"/>
                              </a:lnTo>
                              <a:lnTo>
                                <a:pt x="118884" y="12"/>
                              </a:lnTo>
                              <a:lnTo>
                                <a:pt x="0" y="0"/>
                              </a:lnTo>
                              <a:lnTo>
                                <a:pt x="0" y="4584"/>
                              </a:lnTo>
                              <a:lnTo>
                                <a:pt x="118884" y="4584"/>
                              </a:lnTo>
                              <a:lnTo>
                                <a:pt x="583704" y="4584"/>
                              </a:lnTo>
                              <a:lnTo>
                                <a:pt x="583704" y="12"/>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182.279007pt;margin-top:9.876908pt;width:46pt;height:.4pt;mso-position-horizontal-relative:page;mso-position-vertical-relative:paragraph;z-index:-16869376" id="docshape162" coordorigin="3646,198" coordsize="920,8" path="m4565,198l4380,198,4195,198,4157,198,4037,198,3833,198,3646,198,3646,205,3833,205,4565,205,4565,198xe" filled="true" fillcolor="#000000" stroked="false">
                <v:path arrowok="t"/>
                <v:fill type="solid"/>
                <w10:wrap type="none"/>
              </v:shape>
            </w:pict>
          </mc:Fallback>
        </mc:AlternateContent>
      </w:r>
      <w:r>
        <w:rPr>
          <w:rFonts w:ascii="Cambria" w:hAnsi="Cambria" w:eastAsia="Cambria"/>
          <w:position w:val="5"/>
          <w:sz w:val="12"/>
        </w:rPr>
        <mc:AlternateContent>
          <mc:Choice Requires="wps">
            <w:drawing>
              <wp:anchor distT="0" distB="0" distL="0" distR="0" allowOverlap="1" layoutInCell="1" locked="0" behindDoc="1" simplePos="0" relativeHeight="486447616">
                <wp:simplePos x="0" y="0"/>
                <wp:positionH relativeFrom="page">
                  <wp:posOffset>2314955</wp:posOffset>
                </wp:positionH>
                <wp:positionV relativeFrom="paragraph">
                  <wp:posOffset>44664</wp:posOffset>
                </wp:positionV>
                <wp:extent cx="920750" cy="7620"/>
                <wp:effectExtent l="0" t="0" r="0" b="0"/>
                <wp:wrapNone/>
                <wp:docPr id="195" name="Graphic 195"/>
                <wp:cNvGraphicFramePr>
                  <a:graphicFrameLocks/>
                </wp:cNvGraphicFramePr>
                <a:graphic>
                  <a:graphicData uri="http://schemas.microsoft.com/office/word/2010/wordprocessingShape">
                    <wps:wsp>
                      <wps:cNvPr id="195" name="Graphic 195"/>
                      <wps:cNvSpPr/>
                      <wps:spPr>
                        <a:xfrm>
                          <a:off x="0" y="0"/>
                          <a:ext cx="920750" cy="7620"/>
                        </a:xfrm>
                        <a:custGeom>
                          <a:avLst/>
                          <a:gdLst/>
                          <a:ahLst/>
                          <a:cxnLst/>
                          <a:rect l="l" t="t" r="r" b="b"/>
                          <a:pathLst>
                            <a:path w="920750" h="7620">
                              <a:moveTo>
                                <a:pt x="920496" y="7620"/>
                              </a:moveTo>
                              <a:lnTo>
                                <a:pt x="0" y="7620"/>
                              </a:lnTo>
                              <a:lnTo>
                                <a:pt x="0" y="0"/>
                              </a:lnTo>
                              <a:lnTo>
                                <a:pt x="920496" y="0"/>
                              </a:lnTo>
                              <a:lnTo>
                                <a:pt x="920496" y="762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182.279999pt;margin-top:3.51692pt;width:72.480002pt;height:.600014pt;mso-position-horizontal-relative:page;mso-position-vertical-relative:paragraph;z-index:-16868864" id="docshape163" filled="true" fillcolor="#000000" stroked="false">
                <v:fill type="solid"/>
                <w10:wrap type="none"/>
              </v:rect>
            </w:pict>
          </mc:Fallback>
        </mc:AlternateContent>
      </w:r>
      <w:r>
        <w:rPr>
          <w:rFonts w:ascii="Cambria" w:hAnsi="Cambria" w:eastAsia="Cambria"/>
          <w:w w:val="110"/>
          <w:position w:val="11"/>
          <w:sz w:val="17"/>
        </w:rPr>
        <w:t>𝛤</w:t>
      </w:r>
      <w:r>
        <w:rPr>
          <w:rFonts w:ascii="Cambria" w:hAnsi="Cambria" w:eastAsia="Cambria"/>
          <w:spacing w:val="15"/>
          <w:w w:val="110"/>
          <w:position w:val="11"/>
          <w:sz w:val="17"/>
        </w:rPr>
        <w:t> </w:t>
      </w:r>
      <w:r>
        <w:rPr>
          <w:rFonts w:ascii="Cambria" w:hAnsi="Cambria" w:eastAsia="Cambria"/>
          <w:w w:val="110"/>
          <w:position w:val="11"/>
          <w:sz w:val="17"/>
        </w:rPr>
        <w:t>=</w:t>
      </w:r>
      <w:r>
        <w:rPr>
          <w:rFonts w:ascii="Cambria" w:hAnsi="Cambria" w:eastAsia="Cambria"/>
          <w:spacing w:val="7"/>
          <w:w w:val="110"/>
          <w:position w:val="11"/>
          <w:sz w:val="17"/>
        </w:rPr>
        <w:t> </w:t>
      </w:r>
      <w:r>
        <w:rPr>
          <w:rFonts w:ascii="Cambria" w:hAnsi="Cambria" w:eastAsia="Cambria"/>
          <w:w w:val="110"/>
          <w:sz w:val="17"/>
        </w:rPr>
        <w:t>10</w:t>
      </w:r>
      <w:r>
        <w:rPr>
          <w:rFonts w:ascii="Cambria" w:hAnsi="Cambria" w:eastAsia="Cambria"/>
          <w:w w:val="110"/>
          <w:position w:val="5"/>
          <w:sz w:val="12"/>
          <w:u w:val="single"/>
        </w:rPr>
        <w:t>–2</w:t>
      </w:r>
      <w:r>
        <w:rPr>
          <w:rFonts w:ascii="Cambria" w:hAnsi="Cambria" w:eastAsia="Cambria"/>
          <w:spacing w:val="16"/>
          <w:w w:val="110"/>
          <w:position w:val="5"/>
          <w:sz w:val="12"/>
        </w:rPr>
        <w:t> </w:t>
      </w:r>
      <w:r>
        <w:rPr>
          <w:rFonts w:ascii="Cambria" w:hAnsi="Cambria" w:eastAsia="Cambria"/>
          <w:w w:val="110"/>
          <w:sz w:val="17"/>
        </w:rPr>
        <w:t>×</w:t>
      </w:r>
      <w:r>
        <w:rPr>
          <w:rFonts w:ascii="Cambria" w:hAnsi="Cambria" w:eastAsia="Cambria"/>
          <w:spacing w:val="-2"/>
          <w:w w:val="110"/>
          <w:sz w:val="17"/>
        </w:rPr>
        <w:t> </w:t>
      </w:r>
      <w:r>
        <w:rPr>
          <w:rFonts w:ascii="Cambria" w:hAnsi="Cambria" w:eastAsia="Cambria"/>
          <w:w w:val="110"/>
          <w:sz w:val="17"/>
        </w:rPr>
        <w:t>10</w:t>
      </w:r>
      <w:r>
        <w:rPr>
          <w:rFonts w:ascii="Cambria" w:hAnsi="Cambria" w:eastAsia="Cambria"/>
          <w:w w:val="110"/>
          <w:position w:val="5"/>
          <w:sz w:val="12"/>
          <w:u w:val="single"/>
        </w:rPr>
        <w:t>–4</w:t>
      </w:r>
      <w:r>
        <w:rPr>
          <w:rFonts w:ascii="Cambria" w:hAnsi="Cambria" w:eastAsia="Cambria"/>
          <w:spacing w:val="17"/>
          <w:w w:val="110"/>
          <w:position w:val="5"/>
          <w:sz w:val="12"/>
        </w:rPr>
        <w:t> </w:t>
      </w:r>
      <w:r>
        <w:rPr>
          <w:rFonts w:ascii="Cambria" w:hAnsi="Cambria" w:eastAsia="Cambria"/>
          <w:w w:val="110"/>
          <w:sz w:val="17"/>
        </w:rPr>
        <w:t>×</w:t>
      </w:r>
      <w:r>
        <w:rPr>
          <w:rFonts w:ascii="Cambria" w:hAnsi="Cambria" w:eastAsia="Cambria"/>
          <w:spacing w:val="1"/>
          <w:w w:val="110"/>
          <w:sz w:val="17"/>
        </w:rPr>
        <w:t> </w:t>
      </w:r>
      <w:r>
        <w:rPr>
          <w:rFonts w:ascii="Cambria" w:hAnsi="Cambria" w:eastAsia="Cambria"/>
          <w:w w:val="110"/>
          <w:sz w:val="17"/>
        </w:rPr>
        <w:t>10</w:t>
      </w:r>
      <w:r>
        <w:rPr>
          <w:rFonts w:ascii="Cambria" w:hAnsi="Cambria" w:eastAsia="Cambria"/>
          <w:w w:val="110"/>
          <w:position w:val="5"/>
          <w:sz w:val="12"/>
        </w:rPr>
        <w:t>–</w:t>
      </w:r>
      <w:r>
        <w:rPr>
          <w:rFonts w:ascii="Cambria" w:hAnsi="Cambria" w:eastAsia="Cambria"/>
          <w:spacing w:val="-10"/>
          <w:w w:val="110"/>
          <w:position w:val="5"/>
          <w:sz w:val="12"/>
        </w:rPr>
        <w:t>4</w:t>
      </w:r>
    </w:p>
    <w:p>
      <w:pPr>
        <w:spacing w:line="197" w:lineRule="exact" w:before="0"/>
        <w:ind w:left="1359" w:right="1257" w:firstLine="0"/>
        <w:jc w:val="center"/>
        <w:rPr>
          <w:rFonts w:ascii="Cambria" w:hAnsi="Cambria" w:eastAsia="Cambria"/>
          <w:sz w:val="17"/>
        </w:rPr>
      </w:pPr>
      <w:r>
        <w:rPr>
          <w:rFonts w:ascii="Cambria" w:hAnsi="Cambria" w:eastAsia="Cambria"/>
          <w:w w:val="115"/>
          <w:sz w:val="17"/>
        </w:rPr>
        <w:t>𝛤</w:t>
      </w:r>
      <w:r>
        <w:rPr>
          <w:rFonts w:ascii="Cambria" w:hAnsi="Cambria" w:eastAsia="Cambria"/>
          <w:spacing w:val="-2"/>
          <w:w w:val="115"/>
          <w:sz w:val="17"/>
        </w:rPr>
        <w:t> </w:t>
      </w:r>
      <w:r>
        <w:rPr>
          <w:rFonts w:ascii="Cambria" w:hAnsi="Cambria" w:eastAsia="Cambria"/>
          <w:w w:val="115"/>
          <w:sz w:val="17"/>
        </w:rPr>
        <w:t>=</w:t>
      </w:r>
      <w:r>
        <w:rPr>
          <w:rFonts w:ascii="Cambria" w:hAnsi="Cambria" w:eastAsia="Cambria"/>
          <w:spacing w:val="-5"/>
          <w:w w:val="115"/>
          <w:sz w:val="17"/>
        </w:rPr>
        <w:t> </w:t>
      </w:r>
      <w:r>
        <w:rPr>
          <w:rFonts w:ascii="Cambria" w:hAnsi="Cambria" w:eastAsia="Cambria"/>
          <w:w w:val="115"/>
          <w:sz w:val="17"/>
        </w:rPr>
        <w:t>4</w:t>
      </w:r>
      <w:r>
        <w:rPr>
          <w:rFonts w:ascii="Cambria" w:hAnsi="Cambria" w:eastAsia="Cambria"/>
          <w:w w:val="115"/>
          <w:sz w:val="17"/>
          <w:vertAlign w:val="superscript"/>
        </w:rPr>
        <w:t>4</w:t>
      </w:r>
      <w:r>
        <w:rPr>
          <w:rFonts w:ascii="Cambria" w:hAnsi="Cambria" w:eastAsia="Cambria"/>
          <w:spacing w:val="-6"/>
          <w:w w:val="115"/>
          <w:sz w:val="17"/>
          <w:vertAlign w:val="baseline"/>
        </w:rPr>
        <w:t> </w:t>
      </w:r>
      <w:r>
        <w:rPr>
          <w:rFonts w:ascii="Cambria" w:hAnsi="Cambria" w:eastAsia="Cambria"/>
          <w:w w:val="115"/>
          <w:sz w:val="17"/>
          <w:vertAlign w:val="baseline"/>
        </w:rPr>
        <w:t>×</w:t>
      </w:r>
      <w:r>
        <w:rPr>
          <w:rFonts w:ascii="Cambria" w:hAnsi="Cambria" w:eastAsia="Cambria"/>
          <w:spacing w:val="-11"/>
          <w:w w:val="115"/>
          <w:sz w:val="17"/>
          <w:vertAlign w:val="baseline"/>
        </w:rPr>
        <w:t> </w:t>
      </w:r>
      <w:r>
        <w:rPr>
          <w:rFonts w:ascii="Cambria" w:hAnsi="Cambria" w:eastAsia="Cambria"/>
          <w:w w:val="115"/>
          <w:sz w:val="17"/>
          <w:vertAlign w:val="baseline"/>
        </w:rPr>
        <w:t>10</w:t>
      </w:r>
      <w:r>
        <w:rPr>
          <w:rFonts w:ascii="Cambria" w:hAnsi="Cambria" w:eastAsia="Cambria"/>
          <w:w w:val="115"/>
          <w:sz w:val="17"/>
          <w:vertAlign w:val="superscript"/>
        </w:rPr>
        <w:t>–</w:t>
      </w:r>
      <w:r>
        <w:rPr>
          <w:rFonts w:ascii="Cambria" w:hAnsi="Cambria" w:eastAsia="Cambria"/>
          <w:spacing w:val="-12"/>
          <w:w w:val="115"/>
          <w:sz w:val="17"/>
          <w:vertAlign w:val="superscript"/>
        </w:rPr>
        <w:t>2</w:t>
      </w:r>
    </w:p>
    <w:p>
      <w:pPr>
        <w:spacing w:before="31"/>
        <w:ind w:left="1359" w:right="1257" w:firstLine="0"/>
        <w:jc w:val="center"/>
        <w:rPr>
          <w:rFonts w:ascii="Cambria" w:hAnsi="Cambria" w:eastAsia="Cambria"/>
          <w:sz w:val="17"/>
        </w:rPr>
      </w:pPr>
      <w:r>
        <w:rPr>
          <w:rFonts w:ascii="Cambria" w:hAnsi="Cambria" w:eastAsia="Cambria"/>
          <w:w w:val="110"/>
          <w:sz w:val="17"/>
        </w:rPr>
        <w:t>𝛤</w:t>
      </w:r>
      <w:r>
        <w:rPr>
          <w:rFonts w:ascii="Cambria" w:hAnsi="Cambria" w:eastAsia="Cambria"/>
          <w:spacing w:val="7"/>
          <w:w w:val="110"/>
          <w:sz w:val="17"/>
        </w:rPr>
        <w:t> </w:t>
      </w:r>
      <w:r>
        <w:rPr>
          <w:rFonts w:ascii="Cambria" w:hAnsi="Cambria" w:eastAsia="Cambria"/>
          <w:w w:val="110"/>
          <w:sz w:val="17"/>
        </w:rPr>
        <w:t>=</w:t>
      </w:r>
      <w:r>
        <w:rPr>
          <w:rFonts w:ascii="Cambria" w:hAnsi="Cambria" w:eastAsia="Cambria"/>
          <w:spacing w:val="1"/>
          <w:w w:val="110"/>
          <w:sz w:val="17"/>
        </w:rPr>
        <w:t> </w:t>
      </w:r>
      <w:r>
        <w:rPr>
          <w:rFonts w:ascii="Cambria" w:hAnsi="Cambria" w:eastAsia="Cambria"/>
          <w:w w:val="110"/>
          <w:sz w:val="17"/>
        </w:rPr>
        <w:t>256</w:t>
      </w:r>
      <w:r>
        <w:rPr>
          <w:rFonts w:ascii="Cambria" w:hAnsi="Cambria" w:eastAsia="Cambria"/>
          <w:spacing w:val="28"/>
          <w:w w:val="110"/>
          <w:sz w:val="17"/>
        </w:rPr>
        <w:t> </w:t>
      </w:r>
      <w:r>
        <w:rPr>
          <w:rFonts w:ascii="Cambria" w:hAnsi="Cambria" w:eastAsia="Cambria"/>
          <w:w w:val="110"/>
          <w:sz w:val="17"/>
        </w:rPr>
        <w:t>×</w:t>
      </w:r>
      <w:r>
        <w:rPr>
          <w:rFonts w:ascii="Cambria" w:hAnsi="Cambria" w:eastAsia="Cambria"/>
          <w:spacing w:val="-7"/>
          <w:w w:val="110"/>
          <w:sz w:val="17"/>
        </w:rPr>
        <w:t> </w:t>
      </w:r>
      <w:r>
        <w:rPr>
          <w:rFonts w:ascii="Cambria" w:hAnsi="Cambria" w:eastAsia="Cambria"/>
          <w:w w:val="110"/>
          <w:sz w:val="17"/>
        </w:rPr>
        <w:t>10</w:t>
      </w:r>
      <w:r>
        <w:rPr>
          <w:rFonts w:ascii="Cambria" w:hAnsi="Cambria" w:eastAsia="Cambria"/>
          <w:w w:val="110"/>
          <w:sz w:val="17"/>
          <w:vertAlign w:val="superscript"/>
        </w:rPr>
        <w:t>–</w:t>
      </w:r>
      <w:r>
        <w:rPr>
          <w:rFonts w:ascii="Cambria" w:hAnsi="Cambria" w:eastAsia="Cambria"/>
          <w:spacing w:val="-10"/>
          <w:w w:val="110"/>
          <w:sz w:val="17"/>
          <w:vertAlign w:val="superscript"/>
        </w:rPr>
        <w:t>2</w:t>
      </w:r>
    </w:p>
    <w:p>
      <w:pPr>
        <w:spacing w:before="29"/>
        <w:ind w:left="1359" w:right="1249" w:firstLine="0"/>
        <w:jc w:val="center"/>
        <w:rPr>
          <w:rFonts w:ascii="Cambria" w:eastAsia="Cambria"/>
          <w:sz w:val="17"/>
        </w:rPr>
      </w:pPr>
      <w:r>
        <w:rPr>
          <w:rFonts w:ascii="Cambria" w:eastAsia="Cambria"/>
          <w:w w:val="110"/>
          <w:sz w:val="17"/>
        </w:rPr>
        <w:t>𝛤</w:t>
      </w:r>
      <w:r>
        <w:rPr>
          <w:rFonts w:ascii="Cambria" w:eastAsia="Cambria"/>
          <w:spacing w:val="6"/>
          <w:w w:val="110"/>
          <w:sz w:val="17"/>
        </w:rPr>
        <w:t> </w:t>
      </w:r>
      <w:r>
        <w:rPr>
          <w:rFonts w:ascii="Cambria" w:eastAsia="Cambria"/>
          <w:w w:val="110"/>
          <w:sz w:val="17"/>
        </w:rPr>
        <w:t>=</w:t>
      </w:r>
      <w:r>
        <w:rPr>
          <w:rFonts w:ascii="Cambria" w:eastAsia="Cambria"/>
          <w:spacing w:val="1"/>
          <w:w w:val="110"/>
          <w:sz w:val="17"/>
        </w:rPr>
        <w:t> </w:t>
      </w:r>
      <w:r>
        <w:rPr>
          <w:rFonts w:ascii="Cambria" w:eastAsia="Cambria"/>
          <w:spacing w:val="-4"/>
          <w:w w:val="110"/>
          <w:sz w:val="17"/>
        </w:rPr>
        <w:t>2,56</w:t>
      </w:r>
    </w:p>
    <w:p>
      <w:pPr>
        <w:pStyle w:val="BodyText"/>
        <w:spacing w:line="276" w:lineRule="auto" w:before="28"/>
        <w:ind w:left="150" w:right="38"/>
        <w:jc w:val="both"/>
      </w:pPr>
      <w:r>
        <w:rPr>
          <w:w w:val="105"/>
        </w:rPr>
        <w:t>On</w:t>
      </w:r>
      <w:r>
        <w:rPr>
          <w:w w:val="105"/>
        </w:rPr>
        <w:t> obtient</w:t>
      </w:r>
      <w:r>
        <w:rPr>
          <w:spacing w:val="-1"/>
          <w:w w:val="105"/>
        </w:rPr>
        <w:t> </w:t>
      </w:r>
      <w:r>
        <w:rPr>
          <w:w w:val="105"/>
        </w:rPr>
        <w:t>donc</w:t>
      </w:r>
      <w:r>
        <w:rPr>
          <w:w w:val="105"/>
        </w:rPr>
        <w:t> une</w:t>
      </w:r>
      <w:r>
        <w:rPr>
          <w:w w:val="105"/>
        </w:rPr>
        <w:t> valeur</w:t>
      </w:r>
      <w:r>
        <w:rPr>
          <w:spacing w:val="-1"/>
          <w:w w:val="105"/>
        </w:rPr>
        <w:t> </w:t>
      </w:r>
      <w:r>
        <w:rPr>
          <w:w w:val="105"/>
        </w:rPr>
        <w:t>de </w:t>
      </w:r>
      <w:r>
        <w:rPr>
          <w:rFonts w:ascii="Cambria" w:hAnsi="Cambria" w:eastAsia="Cambria"/>
          <w:i w:val="0"/>
          <w:w w:val="105"/>
        </w:rPr>
        <w:t>𝛤</w:t>
      </w:r>
      <w:r>
        <w:rPr>
          <w:rFonts w:ascii="Cambria" w:hAnsi="Cambria" w:eastAsia="Cambria"/>
          <w:i w:val="0"/>
          <w:spacing w:val="-3"/>
          <w:w w:val="105"/>
        </w:rPr>
        <w:t> </w:t>
      </w:r>
      <w:r>
        <w:rPr>
          <w:rFonts w:ascii="Cambria" w:hAnsi="Cambria" w:eastAsia="Cambria"/>
          <w:i w:val="0"/>
          <w:w w:val="105"/>
        </w:rPr>
        <w:t>=</w:t>
      </w:r>
      <w:r>
        <w:rPr>
          <w:rFonts w:ascii="Cambria" w:hAnsi="Cambria" w:eastAsia="Cambria"/>
          <w:i w:val="0"/>
          <w:spacing w:val="-8"/>
          <w:w w:val="105"/>
        </w:rPr>
        <w:t> </w:t>
      </w:r>
      <w:r>
        <w:rPr>
          <w:rFonts w:ascii="Cambria" w:hAnsi="Cambria" w:eastAsia="Cambria"/>
          <w:i w:val="0"/>
          <w:w w:val="105"/>
        </w:rPr>
        <w:t>2,56</w:t>
      </w:r>
      <w:r>
        <w:rPr>
          <w:rFonts w:ascii="Cambria" w:hAnsi="Cambria" w:eastAsia="Cambria"/>
          <w:i w:val="0"/>
          <w:w w:val="105"/>
        </w:rPr>
        <w:t> </w:t>
      </w:r>
      <w:r>
        <w:rPr>
          <w:w w:val="105"/>
        </w:rPr>
        <w:t>qui</w:t>
      </w:r>
      <w:r>
        <w:rPr>
          <w:w w:val="105"/>
        </w:rPr>
        <w:t> est</w:t>
      </w:r>
      <w:r>
        <w:rPr>
          <w:w w:val="105"/>
        </w:rPr>
        <w:t> inférieure</w:t>
      </w:r>
      <w:r>
        <w:rPr>
          <w:spacing w:val="-1"/>
          <w:w w:val="105"/>
        </w:rPr>
        <w:t> </w:t>
      </w:r>
      <w:r>
        <w:rPr>
          <w:w w:val="105"/>
        </w:rPr>
        <w:t>à</w:t>
      </w:r>
      <w:r>
        <w:rPr>
          <w:w w:val="105"/>
        </w:rPr>
        <w:t> K</w:t>
      </w:r>
      <w:r>
        <w:rPr>
          <w:w w:val="105"/>
        </w:rPr>
        <w:t> (on</w:t>
      </w:r>
      <w:r>
        <w:rPr>
          <w:w w:val="105"/>
        </w:rPr>
        <w:t> peut</w:t>
      </w:r>
      <w:r>
        <w:rPr>
          <w:spacing w:val="-1"/>
          <w:w w:val="105"/>
        </w:rPr>
        <w:t> </w:t>
      </w:r>
      <w:r>
        <w:rPr>
          <w:w w:val="105"/>
        </w:rPr>
        <w:t>en</w:t>
      </w:r>
      <w:r>
        <w:rPr>
          <w:w w:val="105"/>
        </w:rPr>
        <w:t> déduire</w:t>
      </w:r>
      <w:r>
        <w:rPr>
          <w:spacing w:val="-3"/>
          <w:w w:val="105"/>
        </w:rPr>
        <w:t> </w:t>
      </w:r>
      <w:r>
        <w:rPr>
          <w:w w:val="105"/>
        </w:rPr>
        <w:t>que</w:t>
      </w:r>
      <w:r>
        <w:rPr>
          <w:spacing w:val="-1"/>
          <w:w w:val="105"/>
        </w:rPr>
        <w:t> </w:t>
      </w:r>
      <w:r>
        <w:rPr>
          <w:w w:val="105"/>
          <w:u w:val="single"/>
        </w:rPr>
        <w:t>la</w:t>
      </w:r>
      <w:r>
        <w:rPr>
          <w:w w:val="105"/>
        </w:rPr>
        <w:t> </w:t>
      </w:r>
      <w:r>
        <w:rPr>
          <w:w w:val="105"/>
          <w:u w:val="single"/>
        </w:rPr>
        <w:t>réaction</w:t>
      </w:r>
      <w:r>
        <w:rPr>
          <w:spacing w:val="-12"/>
          <w:w w:val="105"/>
          <w:u w:val="single"/>
        </w:rPr>
        <w:t> </w:t>
      </w:r>
      <w:r>
        <w:rPr>
          <w:w w:val="105"/>
          <w:u w:val="single"/>
        </w:rPr>
        <w:t>est</w:t>
      </w:r>
      <w:r>
        <w:rPr>
          <w:spacing w:val="-11"/>
          <w:w w:val="105"/>
          <w:u w:val="single"/>
        </w:rPr>
        <w:t> </w:t>
      </w:r>
      <w:r>
        <w:rPr>
          <w:w w:val="105"/>
          <w:u w:val="single"/>
        </w:rPr>
        <w:t>exergonique</w:t>
      </w:r>
      <w:r>
        <w:rPr>
          <w:w w:val="105"/>
        </w:rPr>
        <w:t>,</w:t>
      </w:r>
      <w:r>
        <w:rPr>
          <w:spacing w:val="-11"/>
          <w:w w:val="105"/>
        </w:rPr>
        <w:t> </w:t>
      </w:r>
      <w:r>
        <w:rPr>
          <w:w w:val="105"/>
        </w:rPr>
        <w:t>elle</w:t>
      </w:r>
      <w:r>
        <w:rPr>
          <w:spacing w:val="-11"/>
          <w:w w:val="105"/>
        </w:rPr>
        <w:t> </w:t>
      </w:r>
      <w:r>
        <w:rPr>
          <w:w w:val="105"/>
        </w:rPr>
        <w:t>va</w:t>
      </w:r>
      <w:r>
        <w:rPr>
          <w:spacing w:val="-11"/>
          <w:w w:val="105"/>
        </w:rPr>
        <w:t> </w:t>
      </w:r>
      <w:r>
        <w:rPr>
          <w:w w:val="105"/>
        </w:rPr>
        <w:t>dans</w:t>
      </w:r>
      <w:r>
        <w:rPr>
          <w:spacing w:val="-11"/>
          <w:w w:val="105"/>
        </w:rPr>
        <w:t> </w:t>
      </w:r>
      <w:r>
        <w:rPr>
          <w:w w:val="105"/>
        </w:rPr>
        <w:t>le</w:t>
      </w:r>
      <w:r>
        <w:rPr>
          <w:spacing w:val="-12"/>
          <w:w w:val="105"/>
        </w:rPr>
        <w:t> </w:t>
      </w:r>
      <w:r>
        <w:rPr>
          <w:w w:val="105"/>
        </w:rPr>
        <w:t>sens</w:t>
      </w:r>
      <w:r>
        <w:rPr>
          <w:spacing w:val="-11"/>
          <w:w w:val="105"/>
        </w:rPr>
        <w:t> </w:t>
      </w:r>
      <w:r>
        <w:rPr>
          <w:w w:val="105"/>
        </w:rPr>
        <w:t>direct).</w:t>
      </w:r>
      <w:r>
        <w:rPr>
          <w:spacing w:val="-11"/>
          <w:w w:val="105"/>
        </w:rPr>
        <w:t> </w:t>
      </w:r>
      <w:r>
        <w:rPr>
          <w:w w:val="105"/>
        </w:rPr>
        <w:t>Le</w:t>
      </w:r>
      <w:r>
        <w:rPr>
          <w:spacing w:val="-11"/>
          <w:w w:val="105"/>
        </w:rPr>
        <w:t> </w:t>
      </w:r>
      <w:r>
        <w:rPr>
          <w:w w:val="105"/>
        </w:rPr>
        <w:t>piège</w:t>
      </w:r>
      <w:r>
        <w:rPr>
          <w:spacing w:val="-11"/>
          <w:w w:val="105"/>
        </w:rPr>
        <w:t> </w:t>
      </w:r>
      <w:r>
        <w:rPr>
          <w:w w:val="105"/>
        </w:rPr>
        <w:t>ici</w:t>
      </w:r>
      <w:r>
        <w:rPr>
          <w:spacing w:val="-11"/>
          <w:w w:val="105"/>
        </w:rPr>
        <w:t> </w:t>
      </w:r>
      <w:r>
        <w:rPr>
          <w:w w:val="105"/>
        </w:rPr>
        <w:t>était</w:t>
      </w:r>
      <w:r>
        <w:rPr>
          <w:spacing w:val="-12"/>
          <w:w w:val="105"/>
        </w:rPr>
        <w:t> </w:t>
      </w:r>
      <w:r>
        <w:rPr>
          <w:w w:val="105"/>
        </w:rPr>
        <w:t>de</w:t>
      </w:r>
      <w:r>
        <w:rPr>
          <w:spacing w:val="-11"/>
          <w:w w:val="105"/>
        </w:rPr>
        <w:t> </w:t>
      </w:r>
      <w:r>
        <w:rPr>
          <w:w w:val="105"/>
        </w:rPr>
        <w:t>mettre</w:t>
      </w:r>
      <w:r>
        <w:rPr>
          <w:spacing w:val="-11"/>
          <w:w w:val="105"/>
        </w:rPr>
        <w:t> </w:t>
      </w:r>
      <w:r>
        <w:rPr>
          <w:w w:val="105"/>
        </w:rPr>
        <w:t>au</w:t>
      </w:r>
      <w:r>
        <w:rPr>
          <w:spacing w:val="-11"/>
          <w:w w:val="105"/>
        </w:rPr>
        <w:t> </w:t>
      </w:r>
      <w:r>
        <w:rPr>
          <w:w w:val="105"/>
        </w:rPr>
        <w:t>carré</w:t>
      </w:r>
      <w:r>
        <w:rPr>
          <w:spacing w:val="-11"/>
          <w:w w:val="105"/>
        </w:rPr>
        <w:t> </w:t>
      </w:r>
      <w:r>
        <w:rPr>
          <w:w w:val="105"/>
        </w:rPr>
        <w:t>la </w:t>
      </w:r>
      <w:r>
        <w:rPr/>
        <w:t>concentration </w:t>
      </w:r>
      <w:r>
        <w:rPr>
          <w:rFonts w:ascii="Cambria" w:hAnsi="Cambria" w:eastAsia="Cambria"/>
          <w:i w:val="0"/>
        </w:rPr>
        <w:t>[𝐶</w:t>
      </w:r>
      <w:r>
        <w:rPr>
          <w:rFonts w:ascii="Cambria" w:hAnsi="Cambria" w:eastAsia="Cambria"/>
          <w:i w:val="0"/>
          <w:vertAlign w:val="subscript"/>
        </w:rPr>
        <w:t>3</w:t>
      </w:r>
      <w:r>
        <w:rPr>
          <w:rFonts w:ascii="Cambria" w:hAnsi="Cambria" w:eastAsia="Cambria"/>
          <w:i w:val="0"/>
          <w:vertAlign w:val="baseline"/>
        </w:rPr>
        <w:t>𝐻</w:t>
      </w:r>
      <w:r>
        <w:rPr>
          <w:rFonts w:ascii="Cambria" w:hAnsi="Cambria" w:eastAsia="Cambria"/>
          <w:i w:val="0"/>
          <w:vertAlign w:val="subscript"/>
        </w:rPr>
        <w:t>6</w:t>
      </w:r>
      <w:r>
        <w:rPr>
          <w:rFonts w:ascii="Cambria" w:hAnsi="Cambria" w:eastAsia="Cambria"/>
          <w:i w:val="0"/>
          <w:vertAlign w:val="baseline"/>
        </w:rPr>
        <w:t>𝑂</w:t>
      </w:r>
      <w:r>
        <w:rPr>
          <w:rFonts w:ascii="Cambria" w:hAnsi="Cambria" w:eastAsia="Cambria"/>
          <w:i w:val="0"/>
          <w:vertAlign w:val="subscript"/>
        </w:rPr>
        <w:t>3</w:t>
      </w:r>
      <w:r>
        <w:rPr>
          <w:rFonts w:ascii="Cambria" w:hAnsi="Cambria" w:eastAsia="Cambria"/>
          <w:i w:val="0"/>
          <w:vertAlign w:val="baseline"/>
        </w:rPr>
        <w:t>] </w:t>
      </w:r>
      <w:r>
        <w:rPr>
          <w:vertAlign w:val="baseline"/>
        </w:rPr>
        <w:t>(même moi j’ai été prise au piège au début donc pas de panique).</w:t>
      </w:r>
    </w:p>
    <w:p>
      <w:pPr>
        <w:pStyle w:val="ListParagraph"/>
        <w:numPr>
          <w:ilvl w:val="0"/>
          <w:numId w:val="11"/>
        </w:numPr>
        <w:tabs>
          <w:tab w:pos="349" w:val="left" w:leader="none"/>
        </w:tabs>
        <w:spacing w:line="194" w:lineRule="exact" w:before="0" w:after="0"/>
        <w:ind w:left="349" w:right="0" w:hanging="199"/>
        <w:jc w:val="both"/>
        <w:rPr>
          <w:sz w:val="17"/>
        </w:rPr>
      </w:pPr>
      <w:r>
        <w:rPr>
          <w:sz w:val="17"/>
        </w:rPr>
        <w:t>Si</w:t>
      </w:r>
      <w:r>
        <w:rPr>
          <w:spacing w:val="-11"/>
          <w:sz w:val="17"/>
        </w:rPr>
        <w:t> </w:t>
      </w:r>
      <w:r>
        <w:rPr>
          <w:sz w:val="17"/>
        </w:rPr>
        <w:t>on</w:t>
      </w:r>
      <w:r>
        <w:rPr>
          <w:spacing w:val="-9"/>
          <w:sz w:val="17"/>
        </w:rPr>
        <w:t> </w:t>
      </w:r>
      <w:r>
        <w:rPr>
          <w:sz w:val="17"/>
        </w:rPr>
        <w:t>augmente</w:t>
      </w:r>
      <w:r>
        <w:rPr>
          <w:spacing w:val="-8"/>
          <w:sz w:val="17"/>
        </w:rPr>
        <w:t> </w:t>
      </w:r>
      <w:r>
        <w:rPr>
          <w:sz w:val="17"/>
        </w:rPr>
        <w:t>la</w:t>
      </w:r>
      <w:r>
        <w:rPr>
          <w:spacing w:val="-8"/>
          <w:sz w:val="17"/>
        </w:rPr>
        <w:t> </w:t>
      </w:r>
      <w:r>
        <w:rPr>
          <w:sz w:val="17"/>
        </w:rPr>
        <w:t>concentration</w:t>
      </w:r>
      <w:r>
        <w:rPr>
          <w:spacing w:val="-8"/>
          <w:sz w:val="17"/>
        </w:rPr>
        <w:t> </w:t>
      </w:r>
      <w:r>
        <w:rPr>
          <w:sz w:val="17"/>
        </w:rPr>
        <w:t>en</w:t>
      </w:r>
      <w:r>
        <w:rPr>
          <w:spacing w:val="-11"/>
          <w:sz w:val="17"/>
        </w:rPr>
        <w:t> </w:t>
      </w:r>
      <w:r>
        <w:rPr>
          <w:sz w:val="17"/>
        </w:rPr>
        <w:t>ADP,</w:t>
      </w:r>
      <w:r>
        <w:rPr>
          <w:spacing w:val="-9"/>
          <w:sz w:val="17"/>
        </w:rPr>
        <w:t> </w:t>
      </w:r>
      <w:r>
        <w:rPr>
          <w:sz w:val="17"/>
        </w:rPr>
        <w:t>K</w:t>
      </w:r>
      <w:r>
        <w:rPr>
          <w:spacing w:val="-6"/>
          <w:sz w:val="17"/>
        </w:rPr>
        <w:t> </w:t>
      </w:r>
      <w:r>
        <w:rPr>
          <w:spacing w:val="-2"/>
          <w:sz w:val="17"/>
        </w:rPr>
        <w:t>diminue</w:t>
      </w:r>
    </w:p>
    <w:p>
      <w:pPr>
        <w:pStyle w:val="BodyText"/>
        <w:spacing w:line="273" w:lineRule="auto" w:before="31"/>
        <w:ind w:left="150" w:right="41"/>
        <w:jc w:val="both"/>
      </w:pPr>
      <w:r>
        <w:rPr/>
        <w:t>FAUX – Fauuuux et archi faux, allez</w:t>
      </w:r>
      <w:r>
        <w:rPr>
          <w:spacing w:val="-1"/>
        </w:rPr>
        <w:t> </w:t>
      </w:r>
      <w:r>
        <w:rPr/>
        <w:t>on le</w:t>
      </w:r>
      <w:r>
        <w:rPr>
          <w:spacing w:val="-1"/>
        </w:rPr>
        <w:t> </w:t>
      </w:r>
      <w:r>
        <w:rPr/>
        <w:t>retient une fois pour toute</w:t>
      </w:r>
      <w:r>
        <w:rPr>
          <w:spacing w:val="-6"/>
        </w:rPr>
        <w:t> </w:t>
      </w:r>
      <w:r>
        <w:rPr/>
        <w:t>: K ne dépend que</w:t>
      </w:r>
      <w:r>
        <w:rPr>
          <w:spacing w:val="-3"/>
        </w:rPr>
        <w:t> </w:t>
      </w:r>
      <w:r>
        <w:rPr/>
        <w:t>de la </w:t>
      </w:r>
      <w:r>
        <w:rPr>
          <w:spacing w:val="-2"/>
        </w:rPr>
        <w:t>température.</w:t>
      </w:r>
    </w:p>
    <w:p>
      <w:pPr>
        <w:pStyle w:val="BodyText"/>
        <w:spacing w:line="276" w:lineRule="auto" w:before="30"/>
        <w:ind w:left="150" w:right="439"/>
        <w:jc w:val="both"/>
      </w:pPr>
      <w:r>
        <w:rPr>
          <w:i w:val="0"/>
        </w:rPr>
        <w:br w:type="column"/>
      </w:r>
      <w:r>
        <w:rPr/>
        <w:t>corps simple est une molécule composée d'un seul même élément (ex : N2, O2, H2), tandis qu’un corps pur est une substance qui ne contient qu'une seule espèce chimique (élément ou </w:t>
      </w:r>
      <w:r>
        <w:rPr>
          <w:position w:val="1"/>
        </w:rPr>
        <w:t>composé). Donc une substance</w:t>
      </w:r>
      <w:r>
        <w:rPr>
          <w:spacing w:val="-1"/>
          <w:position w:val="1"/>
        </w:rPr>
        <w:t> </w:t>
      </w:r>
      <w:r>
        <w:rPr>
          <w:position w:val="1"/>
        </w:rPr>
        <w:t>composée uniquement d'eau</w:t>
      </w:r>
      <w:r>
        <w:rPr>
          <w:spacing w:val="-1"/>
          <w:position w:val="1"/>
        </w:rPr>
        <w:t> </w:t>
      </w:r>
      <w:r>
        <w:rPr>
          <w:position w:val="1"/>
        </w:rPr>
        <w:t>ou de</w:t>
      </w:r>
      <w:r>
        <w:rPr>
          <w:spacing w:val="-1"/>
          <w:position w:val="1"/>
        </w:rPr>
        <w:t> </w:t>
      </w:r>
      <w:r>
        <w:rPr>
          <w:position w:val="1"/>
        </w:rPr>
        <w:t>CO</w:t>
      </w:r>
      <w:r>
        <w:rPr>
          <w:sz w:val="11"/>
        </w:rPr>
        <w:t>2</w:t>
      </w:r>
      <w:r>
        <w:rPr>
          <w:spacing w:val="15"/>
          <w:sz w:val="11"/>
        </w:rPr>
        <w:t> </w:t>
      </w:r>
      <w:r>
        <w:rPr>
          <w:position w:val="1"/>
        </w:rPr>
        <w:t>est</w:t>
      </w:r>
      <w:r>
        <w:rPr>
          <w:spacing w:val="-2"/>
          <w:position w:val="1"/>
        </w:rPr>
        <w:t> </w:t>
      </w:r>
      <w:r>
        <w:rPr>
          <w:position w:val="1"/>
        </w:rPr>
        <w:t>un corps</w:t>
      </w:r>
      <w:r>
        <w:rPr>
          <w:spacing w:val="-2"/>
          <w:position w:val="1"/>
        </w:rPr>
        <w:t> </w:t>
      </w:r>
      <w:r>
        <w:rPr>
          <w:position w:val="1"/>
        </w:rPr>
        <w:t>pur, mais </w:t>
      </w:r>
      <w:r>
        <w:rPr/>
        <w:t>pas un corps simple. Ici, on parle de corps pur, qui n’est pas toujours monoatomique. La propriété «</w:t>
      </w:r>
      <w:r>
        <w:rPr>
          <w:spacing w:val="-5"/>
        </w:rPr>
        <w:t> </w:t>
      </w:r>
      <w:r>
        <w:rPr/>
        <w:t>l’enthalpie standard de formation dans l’état de référence est nulle</w:t>
      </w:r>
      <w:r>
        <w:rPr>
          <w:spacing w:val="-4"/>
        </w:rPr>
        <w:t> </w:t>
      </w:r>
      <w:r>
        <w:rPr/>
        <w:t>» ne peut être appliquée que sur les corps simples.</w:t>
      </w:r>
    </w:p>
    <w:p>
      <w:pPr>
        <w:pStyle w:val="BodyText"/>
        <w:spacing w:before="28"/>
      </w:pPr>
    </w:p>
    <w:p>
      <w:pPr>
        <w:pStyle w:val="Heading3"/>
      </w:pPr>
      <w:r>
        <w:rPr/>
        <w:t>Réponses</w:t>
      </w:r>
      <w:r>
        <w:rPr>
          <w:spacing w:val="-5"/>
        </w:rPr>
        <w:t> </w:t>
      </w:r>
      <w:r>
        <w:rPr/>
        <w:t>exactes</w:t>
      </w:r>
      <w:r>
        <w:rPr>
          <w:spacing w:val="-5"/>
        </w:rPr>
        <w:t> </w:t>
      </w:r>
      <w:r>
        <w:rPr/>
        <w:t>:</w:t>
      </w:r>
      <w:r>
        <w:rPr>
          <w:spacing w:val="-5"/>
        </w:rPr>
        <w:t> </w:t>
      </w:r>
      <w:r>
        <w:rPr/>
        <w:t>C</w:t>
      </w:r>
      <w:r>
        <w:rPr>
          <w:spacing w:val="-6"/>
        </w:rPr>
        <w:t> </w:t>
      </w:r>
      <w:r>
        <w:rPr/>
        <w:t>et</w:t>
      </w:r>
      <w:r>
        <w:rPr>
          <w:spacing w:val="-4"/>
        </w:rPr>
        <w:t> </w:t>
      </w:r>
      <w:r>
        <w:rPr>
          <w:spacing w:val="-10"/>
        </w:rPr>
        <w:t>D</w:t>
      </w:r>
    </w:p>
    <w:p>
      <w:pPr>
        <w:pStyle w:val="BodyText"/>
        <w:rPr>
          <w:b/>
          <w:i w:val="0"/>
        </w:rPr>
      </w:pPr>
    </w:p>
    <w:p>
      <w:pPr>
        <w:pStyle w:val="BodyText"/>
        <w:spacing w:before="85"/>
        <w:rPr>
          <w:b/>
          <w:i w:val="0"/>
        </w:rPr>
      </w:pPr>
    </w:p>
    <w:p>
      <w:pPr>
        <w:spacing w:line="276" w:lineRule="auto" w:before="1"/>
        <w:ind w:left="150" w:right="441" w:firstLine="0"/>
        <w:jc w:val="both"/>
        <w:rPr>
          <w:sz w:val="17"/>
        </w:rPr>
      </w:pPr>
      <w:r>
        <w:rPr>
          <w:sz w:val="17"/>
        </w:rPr>
        <w:drawing>
          <wp:anchor distT="0" distB="0" distL="0" distR="0" allowOverlap="1" layoutInCell="1" locked="0" behindDoc="0" simplePos="0" relativeHeight="15775232">
            <wp:simplePos x="0" y="0"/>
            <wp:positionH relativeFrom="page">
              <wp:posOffset>7408626</wp:posOffset>
            </wp:positionH>
            <wp:positionV relativeFrom="paragraph">
              <wp:posOffset>446176</wp:posOffset>
            </wp:positionV>
            <wp:extent cx="1171394" cy="947626"/>
            <wp:effectExtent l="0" t="0" r="0" b="0"/>
            <wp:wrapNone/>
            <wp:docPr id="196" name="Image 196"/>
            <wp:cNvGraphicFramePr>
              <a:graphicFrameLocks/>
            </wp:cNvGraphicFramePr>
            <a:graphic>
              <a:graphicData uri="http://schemas.openxmlformats.org/drawingml/2006/picture">
                <pic:pic>
                  <pic:nvPicPr>
                    <pic:cNvPr id="196" name="Image 196"/>
                    <pic:cNvPicPr/>
                  </pic:nvPicPr>
                  <pic:blipFill>
                    <a:blip r:embed="rId60" cstate="print"/>
                    <a:stretch>
                      <a:fillRect/>
                    </a:stretch>
                  </pic:blipFill>
                  <pic:spPr>
                    <a:xfrm>
                      <a:off x="0" y="0"/>
                      <a:ext cx="1171394" cy="947626"/>
                    </a:xfrm>
                    <a:prstGeom prst="rect">
                      <a:avLst/>
                    </a:prstGeom>
                  </pic:spPr>
                </pic:pic>
              </a:graphicData>
            </a:graphic>
          </wp:anchor>
        </w:drawing>
      </w:r>
      <w:r>
        <w:rPr>
          <w:sz w:val="17"/>
        </w:rPr>
        <w:t>L’acide</w:t>
      </w:r>
      <w:r>
        <w:rPr>
          <w:spacing w:val="-11"/>
          <w:sz w:val="17"/>
        </w:rPr>
        <w:t> </w:t>
      </w:r>
      <w:r>
        <w:rPr>
          <w:sz w:val="17"/>
        </w:rPr>
        <w:t>éthylènediaminetétraacétique,</w:t>
      </w:r>
      <w:r>
        <w:rPr>
          <w:spacing w:val="-11"/>
          <w:sz w:val="17"/>
        </w:rPr>
        <w:t> </w:t>
      </w:r>
      <w:r>
        <w:rPr>
          <w:sz w:val="17"/>
        </w:rPr>
        <w:t>plus</w:t>
      </w:r>
      <w:r>
        <w:rPr>
          <w:spacing w:val="-10"/>
          <w:sz w:val="17"/>
        </w:rPr>
        <w:t> </w:t>
      </w:r>
      <w:r>
        <w:rPr>
          <w:sz w:val="17"/>
        </w:rPr>
        <w:t>connu</w:t>
      </w:r>
      <w:r>
        <w:rPr>
          <w:spacing w:val="-11"/>
          <w:sz w:val="17"/>
        </w:rPr>
        <w:t> </w:t>
      </w:r>
      <w:r>
        <w:rPr>
          <w:sz w:val="17"/>
        </w:rPr>
        <w:t>sous</w:t>
      </w:r>
      <w:r>
        <w:rPr>
          <w:spacing w:val="-11"/>
          <w:sz w:val="17"/>
        </w:rPr>
        <w:t> </w:t>
      </w:r>
      <w:r>
        <w:rPr>
          <w:sz w:val="17"/>
        </w:rPr>
        <w:t>le</w:t>
      </w:r>
      <w:r>
        <w:rPr>
          <w:spacing w:val="-10"/>
          <w:sz w:val="17"/>
        </w:rPr>
        <w:t> </w:t>
      </w:r>
      <w:r>
        <w:rPr>
          <w:sz w:val="17"/>
        </w:rPr>
        <w:t>nom</w:t>
      </w:r>
      <w:r>
        <w:rPr>
          <w:spacing w:val="-11"/>
          <w:sz w:val="17"/>
        </w:rPr>
        <w:t> </w:t>
      </w:r>
      <w:r>
        <w:rPr>
          <w:sz w:val="17"/>
        </w:rPr>
        <w:t>d’</w:t>
      </w:r>
      <w:r>
        <w:rPr>
          <w:b/>
          <w:sz w:val="17"/>
        </w:rPr>
        <w:t>EDTA</w:t>
      </w:r>
      <w:r>
        <w:rPr>
          <w:sz w:val="17"/>
        </w:rPr>
        <w:t>,</w:t>
      </w:r>
      <w:r>
        <w:rPr>
          <w:spacing w:val="-10"/>
          <w:sz w:val="17"/>
        </w:rPr>
        <w:t> </w:t>
      </w:r>
      <w:r>
        <w:rPr>
          <w:sz w:val="17"/>
        </w:rPr>
        <w:t>est</w:t>
      </w:r>
      <w:r>
        <w:rPr>
          <w:spacing w:val="-11"/>
          <w:sz w:val="17"/>
        </w:rPr>
        <w:t> </w:t>
      </w:r>
      <w:r>
        <w:rPr>
          <w:sz w:val="17"/>
        </w:rPr>
        <w:t>un</w:t>
      </w:r>
      <w:r>
        <w:rPr>
          <w:spacing w:val="-11"/>
          <w:sz w:val="17"/>
        </w:rPr>
        <w:t> </w:t>
      </w:r>
      <w:r>
        <w:rPr>
          <w:sz w:val="17"/>
        </w:rPr>
        <w:t>acide</w:t>
      </w:r>
      <w:r>
        <w:rPr>
          <w:spacing w:val="-10"/>
          <w:sz w:val="17"/>
        </w:rPr>
        <w:t> </w:t>
      </w:r>
      <w:r>
        <w:rPr>
          <w:sz w:val="17"/>
        </w:rPr>
        <w:t>organique souvent utilisé pour ses propriétés de chélation des ions métalliques. En médecine il est notamment utilisé pour traiter les intoxications par les métaux lourds (plomb, mercure, etc.).</w:t>
      </w:r>
    </w:p>
    <w:p>
      <w:pPr>
        <w:pStyle w:val="BodyText"/>
        <w:rPr>
          <w:i w:val="0"/>
        </w:rPr>
      </w:pPr>
    </w:p>
    <w:p>
      <w:pPr>
        <w:pStyle w:val="BodyText"/>
        <w:rPr>
          <w:i w:val="0"/>
        </w:rPr>
      </w:pPr>
    </w:p>
    <w:p>
      <w:pPr>
        <w:pStyle w:val="BodyText"/>
        <w:rPr>
          <w:i w:val="0"/>
        </w:rPr>
      </w:pPr>
    </w:p>
    <w:p>
      <w:pPr>
        <w:pStyle w:val="BodyText"/>
        <w:rPr>
          <w:i w:val="0"/>
        </w:rPr>
      </w:pPr>
    </w:p>
    <w:p>
      <w:pPr>
        <w:pStyle w:val="BodyText"/>
        <w:rPr>
          <w:i w:val="0"/>
        </w:rPr>
      </w:pPr>
    </w:p>
    <w:p>
      <w:pPr>
        <w:pStyle w:val="BodyText"/>
        <w:spacing w:before="170"/>
        <w:rPr>
          <w:i w:val="0"/>
        </w:rPr>
      </w:pPr>
    </w:p>
    <w:p>
      <w:pPr>
        <w:spacing w:before="1"/>
        <w:ind w:left="150" w:right="0" w:firstLine="0"/>
        <w:jc w:val="left"/>
        <w:rPr>
          <w:b/>
          <w:sz w:val="17"/>
        </w:rPr>
      </w:pPr>
      <w:r>
        <w:rPr>
          <w:b/>
          <w:spacing w:val="-2"/>
          <w:sz w:val="17"/>
          <w:u w:val="single"/>
        </w:rPr>
        <w:t>Données</w:t>
      </w:r>
      <w:r>
        <w:rPr>
          <w:b/>
          <w:spacing w:val="2"/>
          <w:sz w:val="17"/>
          <w:u w:val="single"/>
        </w:rPr>
        <w:t> </w:t>
      </w:r>
      <w:r>
        <w:rPr>
          <w:b/>
          <w:spacing w:val="-10"/>
          <w:sz w:val="17"/>
          <w:u w:val="single"/>
        </w:rPr>
        <w:t>:</w:t>
      </w:r>
    </w:p>
    <w:p>
      <w:pPr>
        <w:spacing w:before="24"/>
        <w:ind w:left="150" w:right="0" w:firstLine="0"/>
        <w:jc w:val="left"/>
        <w:rPr>
          <w:b/>
          <w:position w:val="1"/>
          <w:sz w:val="17"/>
        </w:rPr>
      </w:pPr>
      <w:r>
        <w:rPr>
          <w:position w:val="1"/>
          <w:sz w:val="17"/>
        </w:rPr>
        <w:t>On</w:t>
      </w:r>
      <w:r>
        <w:rPr>
          <w:spacing w:val="-4"/>
          <w:position w:val="1"/>
          <w:sz w:val="17"/>
        </w:rPr>
        <w:t> </w:t>
      </w:r>
      <w:r>
        <w:rPr>
          <w:position w:val="1"/>
          <w:sz w:val="17"/>
        </w:rPr>
        <w:t>donne</w:t>
      </w:r>
      <w:r>
        <w:rPr>
          <w:spacing w:val="-4"/>
          <w:position w:val="1"/>
          <w:sz w:val="17"/>
        </w:rPr>
        <w:t> </w:t>
      </w:r>
      <w:r>
        <w:rPr>
          <w:position w:val="1"/>
          <w:sz w:val="17"/>
        </w:rPr>
        <w:t>les</w:t>
      </w:r>
      <w:r>
        <w:rPr>
          <w:spacing w:val="-1"/>
          <w:position w:val="1"/>
          <w:sz w:val="17"/>
        </w:rPr>
        <w:t> </w:t>
      </w:r>
      <w:r>
        <w:rPr>
          <w:position w:val="1"/>
          <w:sz w:val="17"/>
        </w:rPr>
        <w:t>pKa</w:t>
      </w:r>
      <w:r>
        <w:rPr>
          <w:spacing w:val="-4"/>
          <w:position w:val="1"/>
          <w:sz w:val="17"/>
        </w:rPr>
        <w:t> </w:t>
      </w:r>
      <w:r>
        <w:rPr>
          <w:position w:val="1"/>
          <w:sz w:val="17"/>
        </w:rPr>
        <w:t>de</w:t>
      </w:r>
      <w:r>
        <w:rPr>
          <w:spacing w:val="-5"/>
          <w:position w:val="1"/>
          <w:sz w:val="17"/>
        </w:rPr>
        <w:t> </w:t>
      </w:r>
      <w:r>
        <w:rPr>
          <w:position w:val="1"/>
          <w:sz w:val="17"/>
        </w:rPr>
        <w:t>l’EDTA</w:t>
      </w:r>
      <w:r>
        <w:rPr>
          <w:spacing w:val="-2"/>
          <w:position w:val="1"/>
          <w:sz w:val="17"/>
        </w:rPr>
        <w:t> </w:t>
      </w:r>
      <w:r>
        <w:rPr>
          <w:position w:val="1"/>
          <w:sz w:val="17"/>
        </w:rPr>
        <w:t>:</w:t>
      </w:r>
      <w:r>
        <w:rPr>
          <w:spacing w:val="-4"/>
          <w:position w:val="1"/>
          <w:sz w:val="17"/>
        </w:rPr>
        <w:t> </w:t>
      </w:r>
      <w:r>
        <w:rPr>
          <w:b/>
          <w:position w:val="1"/>
          <w:sz w:val="17"/>
        </w:rPr>
        <w:t>pKa</w:t>
      </w:r>
      <w:r>
        <w:rPr>
          <w:b/>
          <w:sz w:val="11"/>
        </w:rPr>
        <w:t>1 </w:t>
      </w:r>
      <w:r>
        <w:rPr>
          <w:b/>
          <w:position w:val="1"/>
          <w:sz w:val="17"/>
        </w:rPr>
        <w:t>=</w:t>
      </w:r>
      <w:r>
        <w:rPr>
          <w:b/>
          <w:spacing w:val="-4"/>
          <w:position w:val="1"/>
          <w:sz w:val="17"/>
        </w:rPr>
        <w:t> </w:t>
      </w:r>
      <w:r>
        <w:rPr>
          <w:b/>
          <w:position w:val="1"/>
          <w:sz w:val="17"/>
        </w:rPr>
        <w:t>2,0</w:t>
      </w:r>
      <w:r>
        <w:rPr>
          <w:b/>
          <w:spacing w:val="-3"/>
          <w:position w:val="1"/>
          <w:sz w:val="17"/>
        </w:rPr>
        <w:t> </w:t>
      </w:r>
      <w:r>
        <w:rPr>
          <w:b/>
          <w:position w:val="1"/>
          <w:sz w:val="17"/>
        </w:rPr>
        <w:t>;</w:t>
      </w:r>
      <w:r>
        <w:rPr>
          <w:b/>
          <w:spacing w:val="-4"/>
          <w:position w:val="1"/>
          <w:sz w:val="17"/>
        </w:rPr>
        <w:t> </w:t>
      </w:r>
      <w:r>
        <w:rPr>
          <w:b/>
          <w:position w:val="1"/>
          <w:sz w:val="17"/>
        </w:rPr>
        <w:t>pKa</w:t>
      </w:r>
      <w:r>
        <w:rPr>
          <w:b/>
          <w:sz w:val="11"/>
        </w:rPr>
        <w:t>2 </w:t>
      </w:r>
      <w:r>
        <w:rPr>
          <w:b/>
          <w:position w:val="1"/>
          <w:sz w:val="17"/>
        </w:rPr>
        <w:t>=</w:t>
      </w:r>
      <w:r>
        <w:rPr>
          <w:b/>
          <w:spacing w:val="-3"/>
          <w:position w:val="1"/>
          <w:sz w:val="17"/>
        </w:rPr>
        <w:t> </w:t>
      </w:r>
      <w:r>
        <w:rPr>
          <w:b/>
          <w:position w:val="1"/>
          <w:sz w:val="17"/>
        </w:rPr>
        <w:t>2,7</w:t>
      </w:r>
      <w:r>
        <w:rPr>
          <w:b/>
          <w:spacing w:val="-5"/>
          <w:position w:val="1"/>
          <w:sz w:val="17"/>
        </w:rPr>
        <w:t> </w:t>
      </w:r>
      <w:r>
        <w:rPr>
          <w:b/>
          <w:position w:val="1"/>
          <w:sz w:val="17"/>
        </w:rPr>
        <w:t>;</w:t>
      </w:r>
      <w:r>
        <w:rPr>
          <w:b/>
          <w:spacing w:val="-3"/>
          <w:position w:val="1"/>
          <w:sz w:val="17"/>
        </w:rPr>
        <w:t> </w:t>
      </w:r>
      <w:r>
        <w:rPr>
          <w:b/>
          <w:position w:val="1"/>
          <w:sz w:val="17"/>
        </w:rPr>
        <w:t>pKa</w:t>
      </w:r>
      <w:r>
        <w:rPr>
          <w:b/>
          <w:sz w:val="11"/>
        </w:rPr>
        <w:t>3 </w:t>
      </w:r>
      <w:r>
        <w:rPr>
          <w:b/>
          <w:position w:val="1"/>
          <w:sz w:val="17"/>
        </w:rPr>
        <w:t>=</w:t>
      </w:r>
      <w:r>
        <w:rPr>
          <w:b/>
          <w:spacing w:val="-4"/>
          <w:position w:val="1"/>
          <w:sz w:val="17"/>
        </w:rPr>
        <w:t> </w:t>
      </w:r>
      <w:r>
        <w:rPr>
          <w:b/>
          <w:position w:val="1"/>
          <w:sz w:val="17"/>
        </w:rPr>
        <w:t>6,2</w:t>
      </w:r>
      <w:r>
        <w:rPr>
          <w:b/>
          <w:spacing w:val="-3"/>
          <w:position w:val="1"/>
          <w:sz w:val="17"/>
        </w:rPr>
        <w:t> </w:t>
      </w:r>
      <w:r>
        <w:rPr>
          <w:b/>
          <w:position w:val="1"/>
          <w:sz w:val="17"/>
        </w:rPr>
        <w:t>;</w:t>
      </w:r>
      <w:r>
        <w:rPr>
          <w:b/>
          <w:spacing w:val="-4"/>
          <w:position w:val="1"/>
          <w:sz w:val="17"/>
        </w:rPr>
        <w:t> </w:t>
      </w:r>
      <w:r>
        <w:rPr>
          <w:b/>
          <w:position w:val="1"/>
          <w:sz w:val="17"/>
        </w:rPr>
        <w:t>pKa</w:t>
      </w:r>
      <w:r>
        <w:rPr>
          <w:b/>
          <w:sz w:val="11"/>
        </w:rPr>
        <w:t>4</w:t>
      </w:r>
      <w:r>
        <w:rPr>
          <w:b/>
          <w:spacing w:val="13"/>
          <w:sz w:val="11"/>
        </w:rPr>
        <w:t> </w:t>
      </w:r>
      <w:r>
        <w:rPr>
          <w:b/>
          <w:position w:val="1"/>
          <w:sz w:val="17"/>
        </w:rPr>
        <w:t>=</w:t>
      </w:r>
      <w:r>
        <w:rPr>
          <w:b/>
          <w:spacing w:val="-2"/>
          <w:position w:val="1"/>
          <w:sz w:val="17"/>
        </w:rPr>
        <w:t> 10,3.</w:t>
      </w:r>
    </w:p>
    <w:p>
      <w:pPr>
        <w:spacing w:line="261" w:lineRule="auto" w:before="33"/>
        <w:ind w:left="150" w:right="339" w:firstLine="0"/>
        <w:jc w:val="left"/>
        <w:rPr>
          <w:position w:val="1"/>
          <w:sz w:val="17"/>
        </w:rPr>
      </w:pPr>
      <w:r>
        <w:rPr>
          <w:position w:val="1"/>
          <w:sz w:val="17"/>
        </w:rPr>
        <mc:AlternateContent>
          <mc:Choice Requires="wps">
            <w:drawing>
              <wp:anchor distT="0" distB="0" distL="0" distR="0" allowOverlap="1" layoutInCell="1" locked="0" behindDoc="1" simplePos="0" relativeHeight="486450688">
                <wp:simplePos x="0" y="0"/>
                <wp:positionH relativeFrom="page">
                  <wp:posOffset>6893055</wp:posOffset>
                </wp:positionH>
                <wp:positionV relativeFrom="paragraph">
                  <wp:posOffset>208743</wp:posOffset>
                </wp:positionV>
                <wp:extent cx="36195" cy="80010"/>
                <wp:effectExtent l="0" t="0" r="0" b="0"/>
                <wp:wrapNone/>
                <wp:docPr id="197" name="Textbox 197"/>
                <wp:cNvGraphicFramePr>
                  <a:graphicFrameLocks/>
                </wp:cNvGraphicFramePr>
                <a:graphic>
                  <a:graphicData uri="http://schemas.microsoft.com/office/word/2010/wordprocessingShape">
                    <wps:wsp>
                      <wps:cNvPr id="197" name="Textbox 197"/>
                      <wps:cNvSpPr txBox="1"/>
                      <wps:spPr>
                        <a:xfrm>
                          <a:off x="0" y="0"/>
                          <a:ext cx="36195" cy="80010"/>
                        </a:xfrm>
                        <a:prstGeom prst="rect">
                          <a:avLst/>
                        </a:prstGeom>
                      </wps:spPr>
                      <wps:txbx>
                        <w:txbxContent>
                          <w:p>
                            <w:pPr>
                              <w:spacing w:line="125" w:lineRule="exact" w:before="0"/>
                              <w:ind w:left="0" w:right="0" w:firstLine="0"/>
                              <w:jc w:val="left"/>
                              <w:rPr>
                                <w:sz w:val="11"/>
                              </w:rPr>
                            </w:pPr>
                            <w:r>
                              <w:rPr>
                                <w:spacing w:val="-10"/>
                                <w:sz w:val="11"/>
                              </w:rPr>
                              <w:t>2</w:t>
                            </w:r>
                          </w:p>
                        </w:txbxContent>
                      </wps:txbx>
                      <wps:bodyPr wrap="square" lIns="0" tIns="0" rIns="0" bIns="0" rtlCol="0">
                        <a:noAutofit/>
                      </wps:bodyPr>
                    </wps:wsp>
                  </a:graphicData>
                </a:graphic>
              </wp:anchor>
            </w:drawing>
          </mc:Choice>
          <mc:Fallback>
            <w:pict>
              <v:shape style="position:absolute;margin-left:542.760315pt;margin-top:16.436533pt;width:2.85pt;height:6.3pt;mso-position-horizontal-relative:page;mso-position-vertical-relative:paragraph;z-index:-16865792" type="#_x0000_t202" id="docshape164" filled="false" stroked="false">
                <v:textbox inset="0,0,0,0">
                  <w:txbxContent>
                    <w:p>
                      <w:pPr>
                        <w:spacing w:line="125" w:lineRule="exact" w:before="0"/>
                        <w:ind w:left="0" w:right="0" w:firstLine="0"/>
                        <w:jc w:val="left"/>
                        <w:rPr>
                          <w:sz w:val="11"/>
                        </w:rPr>
                      </w:pPr>
                      <w:r>
                        <w:rPr>
                          <w:spacing w:val="-10"/>
                          <w:sz w:val="11"/>
                        </w:rPr>
                        <w:t>2</w:t>
                      </w:r>
                    </w:p>
                  </w:txbxContent>
                </v:textbox>
                <w10:wrap type="none"/>
              </v:shape>
            </w:pict>
          </mc:Fallback>
        </mc:AlternateContent>
      </w:r>
      <w:r>
        <w:rPr>
          <w:sz w:val="17"/>
        </w:rPr>
        <w:t>Pour</w:t>
      </w:r>
      <w:r>
        <w:rPr>
          <w:spacing w:val="-8"/>
          <w:sz w:val="17"/>
        </w:rPr>
        <w:t> </w:t>
      </w:r>
      <w:r>
        <w:rPr>
          <w:sz w:val="17"/>
        </w:rPr>
        <w:t>simplifier</w:t>
      </w:r>
      <w:r>
        <w:rPr>
          <w:spacing w:val="-6"/>
          <w:sz w:val="17"/>
        </w:rPr>
        <w:t> </w:t>
      </w:r>
      <w:r>
        <w:rPr>
          <w:sz w:val="17"/>
        </w:rPr>
        <w:t>les</w:t>
      </w:r>
      <w:r>
        <w:rPr>
          <w:spacing w:val="-7"/>
          <w:sz w:val="17"/>
        </w:rPr>
        <w:t> </w:t>
      </w:r>
      <w:r>
        <w:rPr>
          <w:sz w:val="17"/>
        </w:rPr>
        <w:t>notations</w:t>
      </w:r>
      <w:r>
        <w:rPr>
          <w:spacing w:val="-4"/>
          <w:sz w:val="17"/>
        </w:rPr>
        <w:t> </w:t>
      </w:r>
      <w:r>
        <w:rPr>
          <w:sz w:val="17"/>
        </w:rPr>
        <w:t>dans</w:t>
      </w:r>
      <w:r>
        <w:rPr>
          <w:spacing w:val="-4"/>
          <w:sz w:val="17"/>
        </w:rPr>
        <w:t> </w:t>
      </w:r>
      <w:r>
        <w:rPr>
          <w:sz w:val="17"/>
        </w:rPr>
        <w:t>la</w:t>
      </w:r>
      <w:r>
        <w:rPr>
          <w:spacing w:val="-6"/>
          <w:sz w:val="17"/>
        </w:rPr>
        <w:t> </w:t>
      </w:r>
      <w:r>
        <w:rPr>
          <w:sz w:val="17"/>
        </w:rPr>
        <w:t>suite</w:t>
      </w:r>
      <w:r>
        <w:rPr>
          <w:spacing w:val="-6"/>
          <w:sz w:val="17"/>
        </w:rPr>
        <w:t> </w:t>
      </w:r>
      <w:r>
        <w:rPr>
          <w:sz w:val="17"/>
        </w:rPr>
        <w:t>de</w:t>
      </w:r>
      <w:r>
        <w:rPr>
          <w:spacing w:val="-6"/>
          <w:sz w:val="17"/>
        </w:rPr>
        <w:t> </w:t>
      </w:r>
      <w:r>
        <w:rPr>
          <w:sz w:val="17"/>
        </w:rPr>
        <w:t>l’exercice</w:t>
      </w:r>
      <w:r>
        <w:rPr>
          <w:spacing w:val="-6"/>
          <w:sz w:val="17"/>
        </w:rPr>
        <w:t> </w:t>
      </w:r>
      <w:r>
        <w:rPr>
          <w:sz w:val="17"/>
        </w:rPr>
        <w:t>on</w:t>
      </w:r>
      <w:r>
        <w:rPr>
          <w:spacing w:val="-5"/>
          <w:sz w:val="17"/>
        </w:rPr>
        <w:t> </w:t>
      </w:r>
      <w:r>
        <w:rPr>
          <w:sz w:val="17"/>
        </w:rPr>
        <w:t>écrira</w:t>
      </w:r>
      <w:r>
        <w:rPr>
          <w:spacing w:val="-6"/>
          <w:sz w:val="17"/>
        </w:rPr>
        <w:t> </w:t>
      </w:r>
      <w:r>
        <w:rPr>
          <w:sz w:val="17"/>
        </w:rPr>
        <w:t>les</w:t>
      </w:r>
      <w:r>
        <w:rPr>
          <w:spacing w:val="-7"/>
          <w:sz w:val="17"/>
        </w:rPr>
        <w:t> </w:t>
      </w:r>
      <w:r>
        <w:rPr>
          <w:sz w:val="17"/>
        </w:rPr>
        <w:t>formes</w:t>
      </w:r>
      <w:r>
        <w:rPr>
          <w:spacing w:val="-3"/>
          <w:sz w:val="17"/>
        </w:rPr>
        <w:t> </w:t>
      </w:r>
      <w:r>
        <w:rPr>
          <w:sz w:val="17"/>
        </w:rPr>
        <w:t>de</w:t>
      </w:r>
      <w:r>
        <w:rPr>
          <w:spacing w:val="-6"/>
          <w:sz w:val="17"/>
        </w:rPr>
        <w:t> </w:t>
      </w:r>
      <w:r>
        <w:rPr>
          <w:sz w:val="17"/>
        </w:rPr>
        <w:t>l’EDTA</w:t>
      </w:r>
      <w:r>
        <w:rPr>
          <w:spacing w:val="-6"/>
          <w:sz w:val="17"/>
        </w:rPr>
        <w:t> </w:t>
      </w:r>
      <w:r>
        <w:rPr>
          <w:sz w:val="17"/>
        </w:rPr>
        <w:t>comme </w:t>
      </w:r>
      <w:r>
        <w:rPr>
          <w:position w:val="1"/>
          <w:sz w:val="17"/>
        </w:rPr>
        <w:t>suit : AH</w:t>
      </w:r>
      <w:r>
        <w:rPr>
          <w:sz w:val="11"/>
        </w:rPr>
        <w:t>4</w:t>
      </w:r>
      <w:r>
        <w:rPr>
          <w:position w:val="1"/>
          <w:sz w:val="17"/>
        </w:rPr>
        <w:t>, AH</w:t>
      </w:r>
      <w:r>
        <w:rPr>
          <w:sz w:val="11"/>
        </w:rPr>
        <w:t>3</w:t>
      </w:r>
      <w:r>
        <w:rPr>
          <w:position w:val="8"/>
          <w:sz w:val="11"/>
        </w:rPr>
        <w:t>-</w:t>
      </w:r>
      <w:r>
        <w:rPr>
          <w:position w:val="1"/>
          <w:sz w:val="17"/>
        </w:rPr>
        <w:t>, AH </w:t>
      </w:r>
      <w:r>
        <w:rPr>
          <w:position w:val="1"/>
          <w:sz w:val="17"/>
          <w:vertAlign w:val="superscript"/>
        </w:rPr>
        <w:t>2-</w:t>
      </w:r>
      <w:r>
        <w:rPr>
          <w:position w:val="1"/>
          <w:sz w:val="17"/>
          <w:vertAlign w:val="baseline"/>
        </w:rPr>
        <w:t>, AH</w:t>
      </w:r>
      <w:r>
        <w:rPr>
          <w:position w:val="1"/>
          <w:sz w:val="17"/>
          <w:vertAlign w:val="superscript"/>
        </w:rPr>
        <w:t>3-</w:t>
      </w:r>
      <w:r>
        <w:rPr>
          <w:position w:val="1"/>
          <w:sz w:val="17"/>
          <w:vertAlign w:val="baseline"/>
        </w:rPr>
        <w:t> et A</w:t>
      </w:r>
      <w:r>
        <w:rPr>
          <w:position w:val="1"/>
          <w:sz w:val="17"/>
          <w:vertAlign w:val="superscript"/>
        </w:rPr>
        <w:t>4-</w:t>
      </w:r>
      <w:r>
        <w:rPr>
          <w:position w:val="1"/>
          <w:sz w:val="17"/>
          <w:vertAlign w:val="baseline"/>
        </w:rPr>
        <w:t>.</w:t>
      </w:r>
    </w:p>
    <w:p>
      <w:pPr>
        <w:spacing w:after="0" w:line="261" w:lineRule="auto"/>
        <w:jc w:val="left"/>
        <w:rPr>
          <w:position w:val="1"/>
          <w:sz w:val="17"/>
        </w:rPr>
        <w:sectPr>
          <w:type w:val="continuous"/>
          <w:pgSz w:w="16840" w:h="11910" w:orient="landscape"/>
          <w:pgMar w:header="0" w:footer="373" w:top="1000" w:bottom="280" w:left="850" w:right="566"/>
          <w:cols w:num="2" w:equalWidth="0">
            <w:col w:w="6603" w:space="1819"/>
            <w:col w:w="7002"/>
          </w:cols>
        </w:sectPr>
      </w:pPr>
    </w:p>
    <w:p>
      <w:pPr>
        <w:pStyle w:val="BodyText"/>
        <w:spacing w:before="3"/>
        <w:rPr>
          <w:i w:val="0"/>
          <w:sz w:val="11"/>
        </w:rPr>
      </w:pPr>
    </w:p>
    <w:p>
      <w:pPr>
        <w:pStyle w:val="BodyText"/>
        <w:spacing w:after="0"/>
        <w:rPr>
          <w:i w:val="0"/>
          <w:sz w:val="11"/>
        </w:rPr>
        <w:sectPr>
          <w:type w:val="continuous"/>
          <w:pgSz w:w="16840" w:h="11910" w:orient="landscape"/>
          <w:pgMar w:header="0" w:footer="373" w:top="1000" w:bottom="280" w:left="850" w:right="566"/>
        </w:sectPr>
      </w:pPr>
    </w:p>
    <w:p>
      <w:pPr>
        <w:spacing w:before="93"/>
        <w:ind w:left="8572" w:right="0" w:firstLine="0"/>
        <w:jc w:val="left"/>
        <w:rPr>
          <w:sz w:val="17"/>
        </w:rPr>
      </w:pPr>
      <w:r>
        <w:rPr>
          <w:sz w:val="17"/>
        </w:rPr>
        <mc:AlternateContent>
          <mc:Choice Requires="wps">
            <w:drawing>
              <wp:anchor distT="0" distB="0" distL="0" distR="0" allowOverlap="1" layoutInCell="1" locked="0" behindDoc="0" simplePos="0" relativeHeight="15773696">
                <wp:simplePos x="0" y="0"/>
                <wp:positionH relativeFrom="page">
                  <wp:posOffset>609600</wp:posOffset>
                </wp:positionH>
                <wp:positionV relativeFrom="paragraph">
                  <wp:posOffset>-1191898</wp:posOffset>
                </wp:positionV>
                <wp:extent cx="4122420" cy="2310765"/>
                <wp:effectExtent l="0" t="0" r="0" b="0"/>
                <wp:wrapNone/>
                <wp:docPr id="198" name="Graphic 198"/>
                <wp:cNvGraphicFramePr>
                  <a:graphicFrameLocks/>
                </wp:cNvGraphicFramePr>
                <a:graphic>
                  <a:graphicData uri="http://schemas.microsoft.com/office/word/2010/wordprocessingShape">
                    <wps:wsp>
                      <wps:cNvPr id="198" name="Graphic 198"/>
                      <wps:cNvSpPr/>
                      <wps:spPr>
                        <a:xfrm>
                          <a:off x="0" y="0"/>
                          <a:ext cx="4122420" cy="2310765"/>
                        </a:xfrm>
                        <a:custGeom>
                          <a:avLst/>
                          <a:gdLst/>
                          <a:ahLst/>
                          <a:cxnLst/>
                          <a:rect l="l" t="t" r="r" b="b"/>
                          <a:pathLst>
                            <a:path w="4122420" h="2310765">
                              <a:moveTo>
                                <a:pt x="4122420" y="12"/>
                              </a:moveTo>
                              <a:lnTo>
                                <a:pt x="4117848" y="12"/>
                              </a:lnTo>
                              <a:lnTo>
                                <a:pt x="4117848" y="4584"/>
                              </a:lnTo>
                              <a:lnTo>
                                <a:pt x="4117848" y="161544"/>
                              </a:lnTo>
                              <a:lnTo>
                                <a:pt x="4117848" y="2305812"/>
                              </a:lnTo>
                              <a:lnTo>
                                <a:pt x="4572" y="2305812"/>
                              </a:lnTo>
                              <a:lnTo>
                                <a:pt x="4572" y="4584"/>
                              </a:lnTo>
                              <a:lnTo>
                                <a:pt x="4117848" y="4584"/>
                              </a:lnTo>
                              <a:lnTo>
                                <a:pt x="4117848" y="12"/>
                              </a:lnTo>
                              <a:lnTo>
                                <a:pt x="0" y="0"/>
                              </a:lnTo>
                              <a:lnTo>
                                <a:pt x="0" y="2310396"/>
                              </a:lnTo>
                              <a:lnTo>
                                <a:pt x="4117848" y="2310396"/>
                              </a:lnTo>
                              <a:lnTo>
                                <a:pt x="4122420" y="2310396"/>
                              </a:lnTo>
                              <a:lnTo>
                                <a:pt x="4122420" y="2305812"/>
                              </a:lnTo>
                              <a:lnTo>
                                <a:pt x="4122407" y="2151900"/>
                              </a:lnTo>
                              <a:lnTo>
                                <a:pt x="4122420" y="2007120"/>
                              </a:lnTo>
                              <a:lnTo>
                                <a:pt x="4122420" y="1728216"/>
                              </a:lnTo>
                              <a:lnTo>
                                <a:pt x="4122420" y="161544"/>
                              </a:lnTo>
                              <a:lnTo>
                                <a:pt x="4122407" y="4584"/>
                              </a:lnTo>
                              <a:lnTo>
                                <a:pt x="4122420" y="12"/>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48.000004pt;margin-top:-93.850273pt;width:324.6pt;height:181.95pt;mso-position-horizontal-relative:page;mso-position-vertical-relative:paragraph;z-index:15773696" id="docshape165" coordorigin="960,-1877" coordsize="6492,3639" path="m7452,-1877l7445,-1877,7445,-1870,7445,-1623,7445,1754,967,1754,967,-1870,7445,-1870,7445,-1877,960,-1877,960,1761,7445,1761,7452,1761,7452,1754,7452,1512,7452,1284,7452,845,7452,-1623,7452,-1870,7452,-1877xe" filled="true" fillcolor="#000000" stroked="false">
                <v:path arrowok="t"/>
                <v:fill type="solid"/>
                <w10:wrap type="none"/>
              </v:shape>
            </w:pict>
          </mc:Fallback>
        </mc:AlternateContent>
      </w:r>
      <w:r>
        <w:rPr>
          <w:sz w:val="17"/>
        </w:rPr>
        <mc:AlternateContent>
          <mc:Choice Requires="wps">
            <w:drawing>
              <wp:anchor distT="0" distB="0" distL="0" distR="0" allowOverlap="1" layoutInCell="1" locked="0" behindDoc="0" simplePos="0" relativeHeight="15774208">
                <wp:simplePos x="0" y="0"/>
                <wp:positionH relativeFrom="page">
                  <wp:posOffset>2938272</wp:posOffset>
                </wp:positionH>
                <wp:positionV relativeFrom="paragraph">
                  <wp:posOffset>126361</wp:posOffset>
                </wp:positionV>
                <wp:extent cx="82550" cy="7620"/>
                <wp:effectExtent l="0" t="0" r="0" b="0"/>
                <wp:wrapNone/>
                <wp:docPr id="199" name="Graphic 199"/>
                <wp:cNvGraphicFramePr>
                  <a:graphicFrameLocks/>
                </wp:cNvGraphicFramePr>
                <a:graphic>
                  <a:graphicData uri="http://schemas.microsoft.com/office/word/2010/wordprocessingShape">
                    <wps:wsp>
                      <wps:cNvPr id="199" name="Graphic 199"/>
                      <wps:cNvSpPr/>
                      <wps:spPr>
                        <a:xfrm>
                          <a:off x="0" y="0"/>
                          <a:ext cx="82550" cy="7620"/>
                        </a:xfrm>
                        <a:custGeom>
                          <a:avLst/>
                          <a:gdLst/>
                          <a:ahLst/>
                          <a:cxnLst/>
                          <a:rect l="l" t="t" r="r" b="b"/>
                          <a:pathLst>
                            <a:path w="82550" h="7620">
                              <a:moveTo>
                                <a:pt x="82295" y="7619"/>
                              </a:moveTo>
                              <a:lnTo>
                                <a:pt x="0" y="7619"/>
                              </a:lnTo>
                              <a:lnTo>
                                <a:pt x="0" y="0"/>
                              </a:lnTo>
                              <a:lnTo>
                                <a:pt x="82295" y="0"/>
                              </a:lnTo>
                              <a:lnTo>
                                <a:pt x="82295" y="7619"/>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231.360016pt;margin-top:9.949726pt;width:6.479988pt;height:.59999pt;mso-position-horizontal-relative:page;mso-position-vertical-relative:paragraph;z-index:15774208" id="docshape166" filled="true" fillcolor="#000000" stroked="false">
                <v:fill type="solid"/>
                <w10:wrap type="none"/>
              </v:rect>
            </w:pict>
          </mc:Fallback>
        </mc:AlternateContent>
      </w:r>
      <w:r>
        <w:rPr>
          <w:sz w:val="17"/>
        </w:rPr>
        <mc:AlternateContent>
          <mc:Choice Requires="wps">
            <w:drawing>
              <wp:anchor distT="0" distB="0" distL="0" distR="0" allowOverlap="1" layoutInCell="1" locked="0" behindDoc="0" simplePos="0" relativeHeight="15774720">
                <wp:simplePos x="0" y="0"/>
                <wp:positionH relativeFrom="page">
                  <wp:posOffset>635508</wp:posOffset>
                </wp:positionH>
                <wp:positionV relativeFrom="paragraph">
                  <wp:posOffset>-1170600</wp:posOffset>
                </wp:positionV>
                <wp:extent cx="4086225" cy="2271395"/>
                <wp:effectExtent l="0" t="0" r="0" b="0"/>
                <wp:wrapNone/>
                <wp:docPr id="200" name="Group 200"/>
                <wp:cNvGraphicFramePr>
                  <a:graphicFrameLocks/>
                </wp:cNvGraphicFramePr>
                <a:graphic>
                  <a:graphicData uri="http://schemas.microsoft.com/office/word/2010/wordprocessingGroup">
                    <wpg:wgp>
                      <wpg:cNvPr id="200" name="Group 200"/>
                      <wpg:cNvGrpSpPr/>
                      <wpg:grpSpPr>
                        <a:xfrm>
                          <a:off x="0" y="0"/>
                          <a:ext cx="4086225" cy="2271395"/>
                          <a:chExt cx="4086225" cy="2271395"/>
                        </a:xfrm>
                      </wpg:grpSpPr>
                      <wps:wsp>
                        <wps:cNvPr id="201" name="Graphic 201"/>
                        <wps:cNvSpPr/>
                        <wps:spPr>
                          <a:xfrm>
                            <a:off x="2438400" y="1844077"/>
                            <a:ext cx="233679" cy="7620"/>
                          </a:xfrm>
                          <a:custGeom>
                            <a:avLst/>
                            <a:gdLst/>
                            <a:ahLst/>
                            <a:cxnLst/>
                            <a:rect l="l" t="t" r="r" b="b"/>
                            <a:pathLst>
                              <a:path w="233679" h="7620">
                                <a:moveTo>
                                  <a:pt x="233172" y="7619"/>
                                </a:moveTo>
                                <a:lnTo>
                                  <a:pt x="0" y="7619"/>
                                </a:lnTo>
                                <a:lnTo>
                                  <a:pt x="0" y="0"/>
                                </a:lnTo>
                                <a:lnTo>
                                  <a:pt x="233172" y="0"/>
                                </a:lnTo>
                                <a:lnTo>
                                  <a:pt x="233172" y="7619"/>
                                </a:lnTo>
                                <a:close/>
                              </a:path>
                            </a:pathLst>
                          </a:custGeom>
                          <a:solidFill>
                            <a:srgbClr val="000000"/>
                          </a:solidFill>
                        </wps:spPr>
                        <wps:bodyPr wrap="square" lIns="0" tIns="0" rIns="0" bIns="0" rtlCol="0">
                          <a:prstTxWarp prst="textNoShape">
                            <a:avLst/>
                          </a:prstTxWarp>
                          <a:noAutofit/>
                        </wps:bodyPr>
                      </wps:wsp>
                      <wps:wsp>
                        <wps:cNvPr id="202" name="Textbox 202"/>
                        <wps:cNvSpPr txBox="1"/>
                        <wps:spPr>
                          <a:xfrm>
                            <a:off x="0" y="0"/>
                            <a:ext cx="4086225" cy="1272540"/>
                          </a:xfrm>
                          <a:prstGeom prst="rect">
                            <a:avLst/>
                          </a:prstGeom>
                        </wps:spPr>
                        <wps:txbx>
                          <w:txbxContent>
                            <w:p>
                              <w:pPr>
                                <w:spacing w:line="194" w:lineRule="exact" w:before="0"/>
                                <w:ind w:left="0" w:right="0" w:firstLine="0"/>
                                <w:jc w:val="left"/>
                                <w:rPr>
                                  <w:rFonts w:ascii="Cambria" w:hAnsi="Cambria" w:eastAsia="Cambria"/>
                                  <w:sz w:val="17"/>
                                </w:rPr>
                              </w:pPr>
                              <w:r>
                                <w:rPr>
                                  <w:b/>
                                  <w:spacing w:val="-6"/>
                                  <w:sz w:val="17"/>
                                </w:rPr>
                                <w:t>C.</w:t>
                              </w:r>
                              <w:r>
                                <w:rPr>
                                  <w:b/>
                                  <w:spacing w:val="-5"/>
                                  <w:sz w:val="17"/>
                                </w:rPr>
                                <w:t> </w:t>
                              </w:r>
                              <w:r>
                                <w:rPr>
                                  <w:rFonts w:ascii="Cambria" w:hAnsi="Cambria" w:eastAsia="Cambria"/>
                                  <w:spacing w:val="-6"/>
                                  <w:sz w:val="17"/>
                                </w:rPr>
                                <w:t>𝚫</w:t>
                              </w:r>
                              <w:r>
                                <w:rPr>
                                  <w:rFonts w:ascii="Cambria" w:hAnsi="Cambria" w:eastAsia="Cambria"/>
                                  <w:spacing w:val="-6"/>
                                  <w:sz w:val="17"/>
                                  <w:vertAlign w:val="subscript"/>
                                </w:rPr>
                                <w:t>𝐫</w:t>
                              </w:r>
                              <w:r>
                                <w:rPr>
                                  <w:rFonts w:ascii="Cambria" w:hAnsi="Cambria" w:eastAsia="Cambria"/>
                                  <w:spacing w:val="-6"/>
                                  <w:sz w:val="17"/>
                                  <w:vertAlign w:val="baseline"/>
                                </w:rPr>
                                <w:t>𝐆</w:t>
                              </w:r>
                              <w:r>
                                <w:rPr>
                                  <w:rFonts w:ascii="Cambria" w:hAnsi="Cambria" w:eastAsia="Cambria"/>
                                  <w:spacing w:val="2"/>
                                  <w:sz w:val="17"/>
                                  <w:vertAlign w:val="baseline"/>
                                </w:rPr>
                                <w:t> </w:t>
                              </w:r>
                              <w:r>
                                <w:rPr>
                                  <w:rFonts w:ascii="Cambria" w:hAnsi="Cambria" w:eastAsia="Cambria"/>
                                  <w:spacing w:val="-6"/>
                                  <w:sz w:val="17"/>
                                  <w:vertAlign w:val="baseline"/>
                                </w:rPr>
                                <w:t>≈</w:t>
                              </w:r>
                              <w:r>
                                <w:rPr>
                                  <w:rFonts w:ascii="Cambria" w:hAnsi="Cambria" w:eastAsia="Cambria"/>
                                  <w:spacing w:val="37"/>
                                  <w:sz w:val="17"/>
                                  <w:vertAlign w:val="baseline"/>
                                </w:rPr>
                                <w:t> </w:t>
                              </w:r>
                              <w:r>
                                <w:rPr>
                                  <w:rFonts w:ascii="Cambria" w:hAnsi="Cambria" w:eastAsia="Cambria"/>
                                  <w:spacing w:val="-6"/>
                                  <w:sz w:val="17"/>
                                  <w:vertAlign w:val="baseline"/>
                                </w:rPr>
                                <w:t>−𝟏𝟐𝟒𝟓</w:t>
                              </w:r>
                              <w:r>
                                <w:rPr>
                                  <w:rFonts w:ascii="Cambria" w:hAnsi="Cambria" w:eastAsia="Cambria"/>
                                  <w:spacing w:val="-4"/>
                                  <w:sz w:val="17"/>
                                  <w:vertAlign w:val="baseline"/>
                                </w:rPr>
                                <w:t> </w:t>
                              </w:r>
                              <w:r>
                                <w:rPr>
                                  <w:rFonts w:ascii="Cambria" w:hAnsi="Cambria" w:eastAsia="Cambria"/>
                                  <w:spacing w:val="-6"/>
                                  <w:sz w:val="17"/>
                                  <w:vertAlign w:val="baseline"/>
                                </w:rPr>
                                <w:t>𝐤𝐉.</w:t>
                              </w:r>
                              <w:r>
                                <w:rPr>
                                  <w:rFonts w:ascii="Cambria" w:hAnsi="Cambria" w:eastAsia="Cambria"/>
                                  <w:spacing w:val="-10"/>
                                  <w:sz w:val="17"/>
                                  <w:vertAlign w:val="baseline"/>
                                </w:rPr>
                                <w:t> </w:t>
                              </w:r>
                              <w:r>
                                <w:rPr>
                                  <w:rFonts w:ascii="Cambria" w:hAnsi="Cambria" w:eastAsia="Cambria"/>
                                  <w:spacing w:val="-6"/>
                                  <w:sz w:val="17"/>
                                  <w:vertAlign w:val="baseline"/>
                                </w:rPr>
                                <w:t>𝐦𝐨𝐥</w:t>
                              </w:r>
                              <w:r>
                                <w:rPr>
                                  <w:rFonts w:ascii="Cambria" w:hAnsi="Cambria" w:eastAsia="Cambria"/>
                                  <w:spacing w:val="-6"/>
                                  <w:sz w:val="17"/>
                                  <w:vertAlign w:val="superscript"/>
                                </w:rPr>
                                <w:t>–</w:t>
                              </w:r>
                              <w:r>
                                <w:rPr>
                                  <w:rFonts w:ascii="Cambria" w:hAnsi="Cambria" w:eastAsia="Cambria"/>
                                  <w:spacing w:val="-10"/>
                                  <w:sz w:val="17"/>
                                  <w:vertAlign w:val="superscript"/>
                                </w:rPr>
                                <w:t>𝟏</w:t>
                              </w:r>
                            </w:p>
                            <w:p>
                              <w:pPr>
                                <w:spacing w:line="276" w:lineRule="auto" w:before="26"/>
                                <w:ind w:left="0" w:right="0" w:firstLine="0"/>
                                <w:jc w:val="left"/>
                                <w:rPr>
                                  <w:b/>
                                  <w:sz w:val="17"/>
                                </w:rPr>
                              </w:pPr>
                              <w:r>
                                <w:rPr>
                                  <w:b/>
                                  <w:sz w:val="17"/>
                                </w:rPr>
                                <w:t>VRAI</w:t>
                              </w:r>
                              <w:r>
                                <w:rPr>
                                  <w:b/>
                                  <w:spacing w:val="36"/>
                                  <w:sz w:val="17"/>
                                </w:rPr>
                                <w:t> </w:t>
                              </w:r>
                              <w:r>
                                <w:rPr>
                                  <w:b/>
                                  <w:sz w:val="17"/>
                                </w:rPr>
                                <w:t>–</w:t>
                              </w:r>
                              <w:r>
                                <w:rPr>
                                  <w:b/>
                                  <w:spacing w:val="36"/>
                                  <w:sz w:val="17"/>
                                </w:rPr>
                                <w:t> </w:t>
                              </w:r>
                              <w:r>
                                <w:rPr>
                                  <w:b/>
                                  <w:sz w:val="17"/>
                                </w:rPr>
                                <w:t>Ouiiii,</w:t>
                              </w:r>
                              <w:r>
                                <w:rPr>
                                  <w:b/>
                                  <w:spacing w:val="33"/>
                                  <w:sz w:val="17"/>
                                </w:rPr>
                                <w:t> </w:t>
                              </w:r>
                              <w:r>
                                <w:rPr>
                                  <w:b/>
                                  <w:sz w:val="17"/>
                                </w:rPr>
                                <w:t>pour</w:t>
                              </w:r>
                              <w:r>
                                <w:rPr>
                                  <w:b/>
                                  <w:spacing w:val="34"/>
                                  <w:sz w:val="17"/>
                                </w:rPr>
                                <w:t> </w:t>
                              </w:r>
                              <w:r>
                                <w:rPr>
                                  <w:b/>
                                  <w:sz w:val="17"/>
                                </w:rPr>
                                <w:t>calculer</w:t>
                              </w:r>
                              <w:r>
                                <w:rPr>
                                  <w:b/>
                                  <w:spacing w:val="34"/>
                                  <w:sz w:val="17"/>
                                </w:rPr>
                                <w:t> </w:t>
                              </w:r>
                              <w:r>
                                <w:rPr>
                                  <w:b/>
                                  <w:sz w:val="17"/>
                                </w:rPr>
                                <w:t>la</w:t>
                              </w:r>
                              <w:r>
                                <w:rPr>
                                  <w:b/>
                                  <w:spacing w:val="36"/>
                                  <w:sz w:val="17"/>
                                </w:rPr>
                                <w:t> </w:t>
                              </w:r>
                              <w:r>
                                <w:rPr>
                                  <w:b/>
                                  <w:sz w:val="17"/>
                                </w:rPr>
                                <w:t>variation</w:t>
                              </w:r>
                              <w:r>
                                <w:rPr>
                                  <w:b/>
                                  <w:spacing w:val="35"/>
                                  <w:sz w:val="17"/>
                                </w:rPr>
                                <w:t> </w:t>
                              </w:r>
                              <w:r>
                                <w:rPr>
                                  <w:b/>
                                  <w:sz w:val="17"/>
                                </w:rPr>
                                <w:t>d’enthalpie</w:t>
                              </w:r>
                              <w:r>
                                <w:rPr>
                                  <w:b/>
                                  <w:spacing w:val="37"/>
                                  <w:sz w:val="17"/>
                                </w:rPr>
                                <w:t> </w:t>
                              </w:r>
                              <w:r>
                                <w:rPr>
                                  <w:b/>
                                  <w:sz w:val="17"/>
                                </w:rPr>
                                <w:t>libre</w:t>
                              </w:r>
                              <w:r>
                                <w:rPr>
                                  <w:b/>
                                  <w:spacing w:val="35"/>
                                  <w:sz w:val="17"/>
                                </w:rPr>
                                <w:t> </w:t>
                              </w:r>
                              <w:r>
                                <w:rPr>
                                  <w:b/>
                                  <w:sz w:val="17"/>
                                </w:rPr>
                                <w:t>de</w:t>
                              </w:r>
                              <w:r>
                                <w:rPr>
                                  <w:b/>
                                  <w:spacing w:val="36"/>
                                  <w:sz w:val="17"/>
                                </w:rPr>
                                <w:t> </w:t>
                              </w:r>
                              <w:r>
                                <w:rPr>
                                  <w:b/>
                                  <w:sz w:val="17"/>
                                </w:rPr>
                                <w:t>cette</w:t>
                              </w:r>
                              <w:r>
                                <w:rPr>
                                  <w:b/>
                                  <w:spacing w:val="36"/>
                                  <w:sz w:val="17"/>
                                </w:rPr>
                                <w:t> </w:t>
                              </w:r>
                              <w:r>
                                <w:rPr>
                                  <w:b/>
                                  <w:sz w:val="17"/>
                                </w:rPr>
                                <w:t>réaction,</w:t>
                              </w:r>
                              <w:r>
                                <w:rPr>
                                  <w:b/>
                                  <w:spacing w:val="37"/>
                                  <w:sz w:val="17"/>
                                </w:rPr>
                                <w:t> </w:t>
                              </w:r>
                              <w:r>
                                <w:rPr>
                                  <w:b/>
                                  <w:sz w:val="17"/>
                                </w:rPr>
                                <w:t>on</w:t>
                              </w:r>
                              <w:r>
                                <w:rPr>
                                  <w:b/>
                                  <w:spacing w:val="36"/>
                                  <w:sz w:val="17"/>
                                </w:rPr>
                                <w:t> </w:t>
                              </w:r>
                              <w:r>
                                <w:rPr>
                                  <w:b/>
                                  <w:sz w:val="17"/>
                                </w:rPr>
                                <w:t>va appliquer la formule suivante :</w:t>
                              </w:r>
                            </w:p>
                            <w:p>
                              <w:pPr>
                                <w:spacing w:before="9"/>
                                <w:ind w:left="945" w:right="966" w:firstLine="0"/>
                                <w:jc w:val="center"/>
                                <w:rPr>
                                  <w:rFonts w:ascii="Cambria" w:hAnsi="Cambria" w:eastAsia="Cambria"/>
                                  <w:sz w:val="17"/>
                                </w:rPr>
                              </w:pPr>
                              <w:r>
                                <w:rPr>
                                  <w:rFonts w:ascii="Cambria" w:hAnsi="Cambria" w:eastAsia="Cambria"/>
                                  <w:spacing w:val="-2"/>
                                  <w:sz w:val="17"/>
                                </w:rPr>
                                <w:t>𝚫</w:t>
                              </w:r>
                              <w:r>
                                <w:rPr>
                                  <w:rFonts w:ascii="Cambria" w:hAnsi="Cambria" w:eastAsia="Cambria"/>
                                  <w:spacing w:val="-2"/>
                                  <w:sz w:val="17"/>
                                  <w:vertAlign w:val="subscript"/>
                                </w:rPr>
                                <w:t>𝐫</w:t>
                              </w:r>
                              <w:r>
                                <w:rPr>
                                  <w:rFonts w:ascii="Cambria" w:hAnsi="Cambria" w:eastAsia="Cambria"/>
                                  <w:spacing w:val="-2"/>
                                  <w:sz w:val="17"/>
                                  <w:vertAlign w:val="baseline"/>
                                </w:rPr>
                                <w:t>𝐆</w:t>
                              </w:r>
                              <w:r>
                                <w:rPr>
                                  <w:rFonts w:ascii="Cambria" w:hAnsi="Cambria" w:eastAsia="Cambria"/>
                                  <w:spacing w:val="-4"/>
                                  <w:sz w:val="17"/>
                                  <w:vertAlign w:val="baseline"/>
                                </w:rPr>
                                <w:t> </w:t>
                              </w:r>
                              <w:r>
                                <w:rPr>
                                  <w:rFonts w:ascii="Cambria" w:hAnsi="Cambria" w:eastAsia="Cambria"/>
                                  <w:spacing w:val="-2"/>
                                  <w:sz w:val="17"/>
                                  <w:vertAlign w:val="baseline"/>
                                </w:rPr>
                                <w:t>=</w:t>
                              </w:r>
                              <w:r>
                                <w:rPr>
                                  <w:rFonts w:ascii="Cambria" w:hAnsi="Cambria" w:eastAsia="Cambria"/>
                                  <w:spacing w:val="1"/>
                                  <w:sz w:val="17"/>
                                  <w:vertAlign w:val="baseline"/>
                                </w:rPr>
                                <w:t> </w:t>
                              </w:r>
                              <w:r>
                                <w:rPr>
                                  <w:rFonts w:ascii="Cambria" w:hAnsi="Cambria" w:eastAsia="Cambria"/>
                                  <w:spacing w:val="-2"/>
                                  <w:sz w:val="17"/>
                                  <w:vertAlign w:val="baseline"/>
                                </w:rPr>
                                <w:t>𝜟𝒓𝑮</w:t>
                              </w:r>
                              <w:r>
                                <w:rPr>
                                  <w:rFonts w:ascii="Cambria" w:hAnsi="Cambria" w:eastAsia="Cambria"/>
                                  <w:spacing w:val="-2"/>
                                  <w:sz w:val="17"/>
                                  <w:vertAlign w:val="superscript"/>
                                </w:rPr>
                                <w:t>°</w:t>
                              </w:r>
                              <w:r>
                                <w:rPr>
                                  <w:rFonts w:ascii="Cambria" w:hAnsi="Cambria" w:eastAsia="Cambria"/>
                                  <w:spacing w:val="-6"/>
                                  <w:sz w:val="17"/>
                                  <w:vertAlign w:val="baseline"/>
                                </w:rPr>
                                <w:t> </w:t>
                              </w:r>
                              <w:r>
                                <w:rPr>
                                  <w:rFonts w:ascii="Cambria" w:hAnsi="Cambria" w:eastAsia="Cambria"/>
                                  <w:spacing w:val="-2"/>
                                  <w:sz w:val="17"/>
                                  <w:vertAlign w:val="baseline"/>
                                </w:rPr>
                                <w:t>+</w:t>
                              </w:r>
                              <w:r>
                                <w:rPr>
                                  <w:rFonts w:ascii="Cambria" w:hAnsi="Cambria" w:eastAsia="Cambria"/>
                                  <w:spacing w:val="-7"/>
                                  <w:sz w:val="17"/>
                                  <w:vertAlign w:val="baseline"/>
                                </w:rPr>
                                <w:t> </w:t>
                              </w:r>
                              <w:r>
                                <w:rPr>
                                  <w:rFonts w:ascii="Cambria" w:hAnsi="Cambria" w:eastAsia="Cambria"/>
                                  <w:spacing w:val="-2"/>
                                  <w:sz w:val="17"/>
                                  <w:vertAlign w:val="baseline"/>
                                </w:rPr>
                                <w:t>𝑹𝑻</w:t>
                              </w:r>
                              <w:r>
                                <w:rPr>
                                  <w:rFonts w:ascii="Cambria" w:hAnsi="Cambria" w:eastAsia="Cambria"/>
                                  <w:spacing w:val="-7"/>
                                  <w:sz w:val="17"/>
                                  <w:vertAlign w:val="baseline"/>
                                </w:rPr>
                                <w:t> </w:t>
                              </w:r>
                              <w:r>
                                <w:rPr>
                                  <w:rFonts w:ascii="Cambria" w:hAnsi="Cambria" w:eastAsia="Cambria"/>
                                  <w:spacing w:val="-2"/>
                                  <w:sz w:val="17"/>
                                  <w:vertAlign w:val="baseline"/>
                                </w:rPr>
                                <w:t>𝐥𝐧</w:t>
                              </w:r>
                              <w:r>
                                <w:rPr>
                                  <w:rFonts w:ascii="Cambria" w:hAnsi="Cambria" w:eastAsia="Cambria"/>
                                  <w:spacing w:val="-6"/>
                                  <w:sz w:val="17"/>
                                  <w:vertAlign w:val="baseline"/>
                                </w:rPr>
                                <w:t> </w:t>
                              </w:r>
                              <w:r>
                                <w:rPr>
                                  <w:rFonts w:ascii="Cambria" w:hAnsi="Cambria" w:eastAsia="Cambria"/>
                                  <w:spacing w:val="-5"/>
                                  <w:sz w:val="17"/>
                                  <w:vertAlign w:val="baseline"/>
                                </w:rPr>
                                <w:t>(𝜞)</w:t>
                              </w:r>
                            </w:p>
                            <w:p>
                              <w:pPr>
                                <w:spacing w:before="36"/>
                                <w:ind w:left="0" w:right="0" w:firstLine="0"/>
                                <w:jc w:val="left"/>
                                <w:rPr>
                                  <w:b/>
                                  <w:sz w:val="17"/>
                                </w:rPr>
                              </w:pPr>
                              <w:r>
                                <w:rPr>
                                  <w:b/>
                                  <w:sz w:val="17"/>
                                </w:rPr>
                                <w:t>On</w:t>
                              </w:r>
                              <w:r>
                                <w:rPr>
                                  <w:b/>
                                  <w:spacing w:val="-5"/>
                                  <w:sz w:val="17"/>
                                </w:rPr>
                                <w:t> </w:t>
                              </w:r>
                              <w:r>
                                <w:rPr>
                                  <w:b/>
                                  <w:sz w:val="17"/>
                                </w:rPr>
                                <w:t>ne</w:t>
                              </w:r>
                              <w:r>
                                <w:rPr>
                                  <w:b/>
                                  <w:spacing w:val="-5"/>
                                  <w:sz w:val="17"/>
                                </w:rPr>
                                <w:t> </w:t>
                              </w:r>
                              <w:r>
                                <w:rPr>
                                  <w:b/>
                                  <w:sz w:val="17"/>
                                </w:rPr>
                                <w:t>vous</w:t>
                              </w:r>
                              <w:r>
                                <w:rPr>
                                  <w:b/>
                                  <w:spacing w:val="-7"/>
                                  <w:sz w:val="17"/>
                                </w:rPr>
                                <w:t> </w:t>
                              </w:r>
                              <w:r>
                                <w:rPr>
                                  <w:b/>
                                  <w:sz w:val="17"/>
                                </w:rPr>
                                <w:t>donne</w:t>
                              </w:r>
                              <w:r>
                                <w:rPr>
                                  <w:b/>
                                  <w:spacing w:val="-6"/>
                                  <w:sz w:val="17"/>
                                </w:rPr>
                                <w:t> </w:t>
                              </w:r>
                              <w:r>
                                <w:rPr>
                                  <w:b/>
                                  <w:sz w:val="17"/>
                                </w:rPr>
                                <w:t>pas</w:t>
                              </w:r>
                              <w:r>
                                <w:rPr>
                                  <w:b/>
                                  <w:spacing w:val="-5"/>
                                  <w:sz w:val="17"/>
                                </w:rPr>
                                <w:t> </w:t>
                              </w:r>
                              <w:r>
                                <w:rPr>
                                  <w:b/>
                                  <w:sz w:val="17"/>
                                </w:rPr>
                                <w:t>la</w:t>
                              </w:r>
                              <w:r>
                                <w:rPr>
                                  <w:b/>
                                  <w:spacing w:val="-6"/>
                                  <w:sz w:val="17"/>
                                </w:rPr>
                                <w:t> </w:t>
                              </w:r>
                              <w:r>
                                <w:rPr>
                                  <w:b/>
                                  <w:sz w:val="17"/>
                                </w:rPr>
                                <w:t>valeur</w:t>
                              </w:r>
                              <w:r>
                                <w:rPr>
                                  <w:b/>
                                  <w:spacing w:val="-7"/>
                                  <w:sz w:val="17"/>
                                </w:rPr>
                                <w:t> </w:t>
                              </w:r>
                              <w:r>
                                <w:rPr>
                                  <w:b/>
                                  <w:sz w:val="17"/>
                                </w:rPr>
                                <w:t>de</w:t>
                              </w:r>
                              <w:r>
                                <w:rPr>
                                  <w:b/>
                                  <w:spacing w:val="-7"/>
                                  <w:sz w:val="17"/>
                                </w:rPr>
                                <w:t> </w:t>
                              </w:r>
                              <w:r>
                                <w:rPr>
                                  <w:rFonts w:ascii="Cambria" w:hAnsi="Cambria" w:eastAsia="Cambria"/>
                                  <w:sz w:val="17"/>
                                </w:rPr>
                                <w:t>𝜟𝒓𝑮</w:t>
                              </w:r>
                              <w:r>
                                <w:rPr>
                                  <w:rFonts w:ascii="Cambria" w:hAnsi="Cambria" w:eastAsia="Cambria"/>
                                  <w:sz w:val="17"/>
                                  <w:vertAlign w:val="superscript"/>
                                </w:rPr>
                                <w:t>°</w:t>
                              </w:r>
                              <w:r>
                                <w:rPr>
                                  <w:b/>
                                  <w:sz w:val="17"/>
                                  <w:vertAlign w:val="baseline"/>
                                </w:rPr>
                                <w:t>mais</w:t>
                              </w:r>
                              <w:r>
                                <w:rPr>
                                  <w:b/>
                                  <w:spacing w:val="-5"/>
                                  <w:sz w:val="17"/>
                                  <w:vertAlign w:val="baseline"/>
                                </w:rPr>
                                <w:t> </w:t>
                              </w:r>
                              <w:r>
                                <w:rPr>
                                  <w:b/>
                                  <w:sz w:val="17"/>
                                  <w:vertAlign w:val="baseline"/>
                                </w:rPr>
                                <w:t>on</w:t>
                              </w:r>
                              <w:r>
                                <w:rPr>
                                  <w:b/>
                                  <w:spacing w:val="-2"/>
                                  <w:sz w:val="17"/>
                                  <w:vertAlign w:val="baseline"/>
                                </w:rPr>
                                <w:t> </w:t>
                              </w:r>
                              <w:r>
                                <w:rPr>
                                  <w:b/>
                                  <w:sz w:val="17"/>
                                  <w:vertAlign w:val="baseline"/>
                                </w:rPr>
                                <w:t>se</w:t>
                              </w:r>
                              <w:r>
                                <w:rPr>
                                  <w:b/>
                                  <w:spacing w:val="-6"/>
                                  <w:sz w:val="17"/>
                                  <w:vertAlign w:val="baseline"/>
                                </w:rPr>
                                <w:t> </w:t>
                              </w:r>
                              <w:r>
                                <w:rPr>
                                  <w:b/>
                                  <w:sz w:val="17"/>
                                  <w:vertAlign w:val="baseline"/>
                                </w:rPr>
                                <w:t>rappelle</w:t>
                              </w:r>
                              <w:r>
                                <w:rPr>
                                  <w:b/>
                                  <w:spacing w:val="-4"/>
                                  <w:sz w:val="17"/>
                                  <w:vertAlign w:val="baseline"/>
                                </w:rPr>
                                <w:t> </w:t>
                              </w:r>
                              <w:r>
                                <w:rPr>
                                  <w:b/>
                                  <w:sz w:val="17"/>
                                  <w:vertAlign w:val="baseline"/>
                                </w:rPr>
                                <w:t>que</w:t>
                              </w:r>
                              <w:r>
                                <w:rPr>
                                  <w:b/>
                                  <w:spacing w:val="-5"/>
                                  <w:sz w:val="17"/>
                                  <w:vertAlign w:val="baseline"/>
                                </w:rPr>
                                <w:t> </w:t>
                              </w:r>
                              <w:r>
                                <w:rPr>
                                  <w:b/>
                                  <w:spacing w:val="-10"/>
                                  <w:sz w:val="17"/>
                                  <w:vertAlign w:val="baseline"/>
                                </w:rPr>
                                <w:t>:</w:t>
                              </w:r>
                            </w:p>
                            <w:p>
                              <w:pPr>
                                <w:spacing w:before="35"/>
                                <w:ind w:left="945" w:right="964" w:firstLine="0"/>
                                <w:jc w:val="center"/>
                                <w:rPr>
                                  <w:rFonts w:ascii="Cambria" w:hAnsi="Cambria" w:eastAsia="Cambria"/>
                                  <w:sz w:val="17"/>
                                </w:rPr>
                              </w:pPr>
                              <w:r>
                                <w:rPr>
                                  <w:rFonts w:ascii="Cambria" w:hAnsi="Cambria" w:eastAsia="Cambria"/>
                                  <w:w w:val="105"/>
                                  <w:position w:val="1"/>
                                  <w:sz w:val="17"/>
                                </w:rPr>
                                <w:t>𝚫𝐫𝐆</w:t>
                              </w:r>
                              <w:r>
                                <w:rPr>
                                  <w:rFonts w:ascii="Cambria" w:hAnsi="Cambria" w:eastAsia="Cambria"/>
                                  <w:w w:val="105"/>
                                  <w:position w:val="1"/>
                                  <w:sz w:val="17"/>
                                  <w:vertAlign w:val="superscript"/>
                                </w:rPr>
                                <w:t>°</w:t>
                              </w:r>
                              <w:r>
                                <w:rPr>
                                  <w:rFonts w:ascii="Cambria" w:hAnsi="Cambria" w:eastAsia="Cambria"/>
                                  <w:spacing w:val="-3"/>
                                  <w:w w:val="105"/>
                                  <w:position w:val="1"/>
                                  <w:sz w:val="17"/>
                                  <w:vertAlign w:val="baseline"/>
                                </w:rPr>
                                <w:t> </w:t>
                              </w:r>
                              <w:r>
                                <w:rPr>
                                  <w:rFonts w:ascii="Cambria" w:hAnsi="Cambria" w:eastAsia="Cambria"/>
                                  <w:w w:val="105"/>
                                  <w:position w:val="1"/>
                                  <w:sz w:val="17"/>
                                  <w:vertAlign w:val="baseline"/>
                                </w:rPr>
                                <w:t>=</w:t>
                              </w:r>
                              <w:r>
                                <w:rPr>
                                  <w:rFonts w:ascii="Cambria" w:hAnsi="Cambria" w:eastAsia="Cambria"/>
                                  <w:spacing w:val="-3"/>
                                  <w:w w:val="105"/>
                                  <w:position w:val="1"/>
                                  <w:sz w:val="17"/>
                                  <w:vertAlign w:val="baseline"/>
                                </w:rPr>
                                <w:t> </w:t>
                              </w:r>
                              <w:r>
                                <w:rPr>
                                  <w:rFonts w:ascii="Cambria" w:hAnsi="Cambria" w:eastAsia="Cambria"/>
                                  <w:w w:val="105"/>
                                  <w:position w:val="1"/>
                                  <w:sz w:val="17"/>
                                  <w:vertAlign w:val="baseline"/>
                                </w:rPr>
                                <w:t>−𝐑𝐓</w:t>
                              </w:r>
                              <w:r>
                                <w:rPr>
                                  <w:rFonts w:ascii="Cambria" w:hAnsi="Cambria" w:eastAsia="Cambria"/>
                                  <w:spacing w:val="-10"/>
                                  <w:w w:val="105"/>
                                  <w:position w:val="1"/>
                                  <w:sz w:val="17"/>
                                  <w:vertAlign w:val="baseline"/>
                                </w:rPr>
                                <w:t> </w:t>
                              </w:r>
                              <w:r>
                                <w:rPr>
                                  <w:rFonts w:ascii="Cambria" w:hAnsi="Cambria" w:eastAsia="Cambria"/>
                                  <w:spacing w:val="-2"/>
                                  <w:w w:val="105"/>
                                  <w:position w:val="1"/>
                                  <w:sz w:val="17"/>
                                  <w:vertAlign w:val="baseline"/>
                                </w:rPr>
                                <w:t>𝐥𝐧</w:t>
                              </w:r>
                              <w:r>
                                <w:rPr>
                                  <w:rFonts w:ascii="Cambria" w:hAnsi="Cambria" w:eastAsia="Cambria"/>
                                  <w:spacing w:val="-2"/>
                                  <w:w w:val="105"/>
                                  <w:sz w:val="17"/>
                                  <w:vertAlign w:val="baseline"/>
                                </w:rPr>
                                <w:t>(</w:t>
                              </w:r>
                              <w:r>
                                <w:rPr>
                                  <w:rFonts w:ascii="Cambria" w:hAnsi="Cambria" w:eastAsia="Cambria"/>
                                  <w:spacing w:val="-2"/>
                                  <w:w w:val="105"/>
                                  <w:position w:val="1"/>
                                  <w:sz w:val="17"/>
                                  <w:vertAlign w:val="baseline"/>
                                </w:rPr>
                                <w:t>𝐊</w:t>
                              </w:r>
                              <w:r>
                                <w:rPr>
                                  <w:rFonts w:ascii="Cambria" w:hAnsi="Cambria" w:eastAsia="Cambria"/>
                                  <w:spacing w:val="-2"/>
                                  <w:w w:val="105"/>
                                  <w:sz w:val="17"/>
                                  <w:vertAlign w:val="baseline"/>
                                </w:rPr>
                                <w:t>)</w:t>
                              </w:r>
                            </w:p>
                            <w:p>
                              <w:pPr>
                                <w:spacing w:before="17"/>
                                <w:ind w:left="0" w:right="0" w:firstLine="0"/>
                                <w:jc w:val="left"/>
                                <w:rPr>
                                  <w:b/>
                                  <w:sz w:val="17"/>
                                </w:rPr>
                              </w:pPr>
                              <w:r>
                                <w:rPr>
                                  <w:b/>
                                  <w:sz w:val="17"/>
                                </w:rPr>
                                <w:t>D’où</w:t>
                              </w:r>
                              <w:r>
                                <w:rPr>
                                  <w:b/>
                                  <w:spacing w:val="-7"/>
                                  <w:sz w:val="17"/>
                                </w:rPr>
                                <w:t> </w:t>
                              </w:r>
                              <w:r>
                                <w:rPr>
                                  <w:b/>
                                  <w:sz w:val="17"/>
                                </w:rPr>
                                <w:t>l’égalité</w:t>
                              </w:r>
                              <w:r>
                                <w:rPr>
                                  <w:b/>
                                  <w:spacing w:val="-8"/>
                                  <w:sz w:val="17"/>
                                </w:rPr>
                                <w:t> </w:t>
                              </w:r>
                              <w:r>
                                <w:rPr>
                                  <w:b/>
                                  <w:spacing w:val="-10"/>
                                  <w:sz w:val="17"/>
                                </w:rPr>
                                <w:t>:</w:t>
                              </w:r>
                            </w:p>
                            <w:p>
                              <w:pPr>
                                <w:spacing w:line="206" w:lineRule="exact" w:before="32"/>
                                <w:ind w:left="945" w:right="966" w:firstLine="0"/>
                                <w:jc w:val="center"/>
                                <w:rPr>
                                  <w:rFonts w:ascii="Cambria" w:hAnsi="Cambria" w:eastAsia="Cambria"/>
                                  <w:position w:val="1"/>
                                  <w:sz w:val="17"/>
                                </w:rPr>
                              </w:pPr>
                              <w:r>
                                <w:rPr>
                                  <w:rFonts w:ascii="Cambria" w:hAnsi="Cambria" w:eastAsia="Cambria"/>
                                  <w:spacing w:val="-4"/>
                                  <w:position w:val="1"/>
                                  <w:sz w:val="17"/>
                                </w:rPr>
                                <w:t>𝚫</w:t>
                              </w:r>
                              <w:r>
                                <w:rPr>
                                  <w:rFonts w:ascii="Cambria" w:hAnsi="Cambria" w:eastAsia="Cambria"/>
                                  <w:spacing w:val="-4"/>
                                  <w:position w:val="1"/>
                                  <w:sz w:val="17"/>
                                  <w:vertAlign w:val="subscript"/>
                                </w:rPr>
                                <w:t>𝐫</w:t>
                              </w:r>
                              <w:r>
                                <w:rPr>
                                  <w:rFonts w:ascii="Cambria" w:hAnsi="Cambria" w:eastAsia="Cambria"/>
                                  <w:spacing w:val="-4"/>
                                  <w:position w:val="1"/>
                                  <w:sz w:val="17"/>
                                  <w:vertAlign w:val="baseline"/>
                                </w:rPr>
                                <w:t>𝐆</w:t>
                              </w:r>
                              <w:r>
                                <w:rPr>
                                  <w:rFonts w:ascii="Cambria" w:hAnsi="Cambria" w:eastAsia="Cambria"/>
                                  <w:spacing w:val="4"/>
                                  <w:position w:val="1"/>
                                  <w:sz w:val="17"/>
                                  <w:vertAlign w:val="baseline"/>
                                </w:rPr>
                                <w:t> </w:t>
                              </w:r>
                              <w:r>
                                <w:rPr>
                                  <w:rFonts w:ascii="Cambria" w:hAnsi="Cambria" w:eastAsia="Cambria"/>
                                  <w:spacing w:val="-4"/>
                                  <w:position w:val="1"/>
                                  <w:sz w:val="17"/>
                                  <w:vertAlign w:val="baseline"/>
                                </w:rPr>
                                <w:t>=</w:t>
                              </w:r>
                              <w:r>
                                <w:rPr>
                                  <w:rFonts w:ascii="Cambria" w:hAnsi="Cambria" w:eastAsia="Cambria"/>
                                  <w:spacing w:val="3"/>
                                  <w:position w:val="1"/>
                                  <w:sz w:val="17"/>
                                  <w:vertAlign w:val="baseline"/>
                                </w:rPr>
                                <w:t> </w:t>
                              </w:r>
                              <w:r>
                                <w:rPr>
                                  <w:rFonts w:ascii="Cambria" w:hAnsi="Cambria" w:eastAsia="Cambria"/>
                                  <w:spacing w:val="-4"/>
                                  <w:position w:val="1"/>
                                  <w:sz w:val="17"/>
                                  <w:vertAlign w:val="baseline"/>
                                </w:rPr>
                                <w:t>−𝐑𝐓</w:t>
                              </w:r>
                              <w:r>
                                <w:rPr>
                                  <w:rFonts w:ascii="Cambria" w:hAnsi="Cambria" w:eastAsia="Cambria"/>
                                  <w:spacing w:val="-5"/>
                                  <w:position w:val="1"/>
                                  <w:sz w:val="17"/>
                                  <w:vertAlign w:val="baseline"/>
                                </w:rPr>
                                <w:t> </w:t>
                              </w:r>
                              <w:r>
                                <w:rPr>
                                  <w:rFonts w:ascii="Cambria" w:hAnsi="Cambria" w:eastAsia="Cambria"/>
                                  <w:spacing w:val="-4"/>
                                  <w:position w:val="1"/>
                                  <w:sz w:val="17"/>
                                  <w:vertAlign w:val="baseline"/>
                                </w:rPr>
                                <w:t>𝐥𝐧</w:t>
                              </w:r>
                              <w:r>
                                <w:rPr>
                                  <w:rFonts w:ascii="Cambria" w:hAnsi="Cambria" w:eastAsia="Cambria"/>
                                  <w:spacing w:val="-4"/>
                                  <w:sz w:val="17"/>
                                  <w:vertAlign w:val="baseline"/>
                                </w:rPr>
                                <w:t>(</w:t>
                              </w:r>
                              <w:r>
                                <w:rPr>
                                  <w:rFonts w:ascii="Cambria" w:hAnsi="Cambria" w:eastAsia="Cambria"/>
                                  <w:spacing w:val="-4"/>
                                  <w:position w:val="1"/>
                                  <w:sz w:val="17"/>
                                  <w:vertAlign w:val="baseline"/>
                                </w:rPr>
                                <w:t>𝐊</w:t>
                              </w:r>
                              <w:r>
                                <w:rPr>
                                  <w:rFonts w:ascii="Cambria" w:hAnsi="Cambria" w:eastAsia="Cambria"/>
                                  <w:spacing w:val="-4"/>
                                  <w:sz w:val="17"/>
                                  <w:vertAlign w:val="baseline"/>
                                </w:rPr>
                                <w:t>) </w:t>
                              </w:r>
                              <w:r>
                                <w:rPr>
                                  <w:rFonts w:ascii="Cambria" w:hAnsi="Cambria" w:eastAsia="Cambria"/>
                                  <w:spacing w:val="-4"/>
                                  <w:position w:val="1"/>
                                  <w:sz w:val="17"/>
                                  <w:vertAlign w:val="baseline"/>
                                </w:rPr>
                                <w:t>+</w:t>
                              </w:r>
                              <w:r>
                                <w:rPr>
                                  <w:rFonts w:ascii="Cambria" w:hAnsi="Cambria" w:eastAsia="Cambria"/>
                                  <w:spacing w:val="-5"/>
                                  <w:position w:val="1"/>
                                  <w:sz w:val="17"/>
                                  <w:vertAlign w:val="baseline"/>
                                </w:rPr>
                                <w:t> </w:t>
                              </w:r>
                              <w:r>
                                <w:rPr>
                                  <w:rFonts w:ascii="Cambria" w:hAnsi="Cambria" w:eastAsia="Cambria"/>
                                  <w:spacing w:val="-4"/>
                                  <w:position w:val="1"/>
                                  <w:sz w:val="17"/>
                                  <w:vertAlign w:val="baseline"/>
                                </w:rPr>
                                <w:t>𝑹𝑻</w:t>
                              </w:r>
                              <w:r>
                                <w:rPr>
                                  <w:rFonts w:ascii="Cambria" w:hAnsi="Cambria" w:eastAsia="Cambria"/>
                                  <w:spacing w:val="-6"/>
                                  <w:position w:val="1"/>
                                  <w:sz w:val="17"/>
                                  <w:vertAlign w:val="baseline"/>
                                </w:rPr>
                                <w:t> </w:t>
                              </w:r>
                              <w:r>
                                <w:rPr>
                                  <w:rFonts w:ascii="Cambria" w:hAnsi="Cambria" w:eastAsia="Cambria"/>
                                  <w:spacing w:val="-4"/>
                                  <w:position w:val="1"/>
                                  <w:sz w:val="17"/>
                                  <w:vertAlign w:val="baseline"/>
                                </w:rPr>
                                <w:t>𝐥𝐧</w:t>
                              </w:r>
                              <w:r>
                                <w:rPr>
                                  <w:rFonts w:ascii="Cambria" w:hAnsi="Cambria" w:eastAsia="Cambria"/>
                                  <w:spacing w:val="-5"/>
                                  <w:position w:val="1"/>
                                  <w:sz w:val="17"/>
                                  <w:vertAlign w:val="baseline"/>
                                </w:rPr>
                                <w:t> (𝜞)</w:t>
                              </w:r>
                            </w:p>
                            <w:p>
                              <w:pPr>
                                <w:spacing w:line="196" w:lineRule="exact" w:before="0"/>
                                <w:ind w:left="972" w:right="27" w:firstLine="0"/>
                                <w:jc w:val="center"/>
                                <w:rPr>
                                  <w:rFonts w:ascii="Cambria" w:eastAsia="Cambria"/>
                                  <w:sz w:val="17"/>
                                </w:rPr>
                              </w:pPr>
                              <w:r>
                                <w:rPr>
                                  <w:rFonts w:ascii="Cambria" w:eastAsia="Cambria"/>
                                  <w:spacing w:val="-10"/>
                                  <w:sz w:val="17"/>
                                </w:rPr>
                                <w:t>𝜞</w:t>
                              </w:r>
                            </w:p>
                          </w:txbxContent>
                        </wps:txbx>
                        <wps:bodyPr wrap="square" lIns="0" tIns="0" rIns="0" bIns="0" rtlCol="0">
                          <a:noAutofit/>
                        </wps:bodyPr>
                      </wps:wsp>
                      <wps:wsp>
                        <wps:cNvPr id="203" name="Textbox 203"/>
                        <wps:cNvSpPr txBox="1"/>
                        <wps:spPr>
                          <a:xfrm>
                            <a:off x="0" y="1319875"/>
                            <a:ext cx="4084954" cy="951230"/>
                          </a:xfrm>
                          <a:prstGeom prst="rect">
                            <a:avLst/>
                          </a:prstGeom>
                        </wps:spPr>
                        <wps:txbx>
                          <w:txbxContent>
                            <w:p>
                              <w:pPr>
                                <w:spacing w:line="165" w:lineRule="exact" w:before="0"/>
                                <w:ind w:left="1612" w:right="662" w:firstLine="0"/>
                                <w:jc w:val="center"/>
                                <w:rPr>
                                  <w:rFonts w:ascii="Cambria" w:eastAsia="Cambria"/>
                                  <w:sz w:val="17"/>
                                </w:rPr>
                              </w:pPr>
                              <w:r>
                                <w:rPr>
                                  <w:rFonts w:ascii="Cambria" w:eastAsia="Cambria"/>
                                  <w:spacing w:val="-10"/>
                                  <w:w w:val="115"/>
                                  <w:sz w:val="17"/>
                                </w:rPr>
                                <w:t>𝑲</w:t>
                              </w:r>
                            </w:p>
                            <w:p>
                              <w:pPr>
                                <w:spacing w:line="273" w:lineRule="auto" w:before="0"/>
                                <w:ind w:left="0" w:right="0" w:firstLine="0"/>
                                <w:jc w:val="left"/>
                                <w:rPr>
                                  <w:b/>
                                  <w:sz w:val="17"/>
                                </w:rPr>
                              </w:pPr>
                              <w:r>
                                <w:rPr>
                                  <w:b/>
                                  <w:sz w:val="17"/>
                                </w:rPr>
                                <w:t>C’est</w:t>
                              </w:r>
                              <w:r>
                                <w:rPr>
                                  <w:b/>
                                  <w:spacing w:val="-3"/>
                                  <w:sz w:val="17"/>
                                </w:rPr>
                                <w:t> </w:t>
                              </w:r>
                              <w:r>
                                <w:rPr>
                                  <w:b/>
                                  <w:sz w:val="17"/>
                                </w:rPr>
                                <w:t>très important</w:t>
                              </w:r>
                              <w:r>
                                <w:rPr>
                                  <w:b/>
                                  <w:spacing w:val="-1"/>
                                  <w:sz w:val="17"/>
                                </w:rPr>
                                <w:t> </w:t>
                              </w:r>
                              <w:r>
                                <w:rPr>
                                  <w:b/>
                                  <w:sz w:val="17"/>
                                </w:rPr>
                                <w:t>de maîtriser</w:t>
                              </w:r>
                              <w:r>
                                <w:rPr>
                                  <w:b/>
                                  <w:spacing w:val="-4"/>
                                  <w:sz w:val="17"/>
                                </w:rPr>
                                <w:t> </w:t>
                              </w:r>
                              <w:r>
                                <w:rPr>
                                  <w:b/>
                                  <w:sz w:val="17"/>
                                </w:rPr>
                                <w:t>toutes</w:t>
                              </w:r>
                              <w:r>
                                <w:rPr>
                                  <w:b/>
                                  <w:spacing w:val="-1"/>
                                  <w:sz w:val="17"/>
                                </w:rPr>
                                <w:t> </w:t>
                              </w:r>
                              <w:r>
                                <w:rPr>
                                  <w:b/>
                                  <w:sz w:val="17"/>
                                </w:rPr>
                                <w:t>vos</w:t>
                              </w:r>
                              <w:r>
                                <w:rPr>
                                  <w:b/>
                                  <w:spacing w:val="-3"/>
                                  <w:sz w:val="17"/>
                                </w:rPr>
                                <w:t> </w:t>
                              </w:r>
                              <w:r>
                                <w:rPr>
                                  <w:b/>
                                  <w:sz w:val="17"/>
                                </w:rPr>
                                <w:t>formules</w:t>
                              </w:r>
                              <w:r>
                                <w:rPr>
                                  <w:b/>
                                  <w:spacing w:val="-3"/>
                                  <w:sz w:val="17"/>
                                </w:rPr>
                                <w:t> </w:t>
                              </w:r>
                              <w:r>
                                <w:rPr>
                                  <w:b/>
                                  <w:sz w:val="17"/>
                                </w:rPr>
                                <w:t>en</w:t>
                              </w:r>
                              <w:r>
                                <w:rPr>
                                  <w:b/>
                                  <w:spacing w:val="-2"/>
                                  <w:sz w:val="17"/>
                                </w:rPr>
                                <w:t> </w:t>
                              </w:r>
                              <w:r>
                                <w:rPr>
                                  <w:b/>
                                  <w:sz w:val="17"/>
                                </w:rPr>
                                <w:t>thermo</w:t>
                              </w:r>
                              <w:r>
                                <w:rPr>
                                  <w:b/>
                                  <w:spacing w:val="-3"/>
                                  <w:sz w:val="17"/>
                                </w:rPr>
                                <w:t> </w:t>
                              </w:r>
                              <w:r>
                                <w:rPr>
                                  <w:b/>
                                  <w:sz w:val="17"/>
                                </w:rPr>
                                <w:t>pour</w:t>
                              </w:r>
                              <w:r>
                                <w:rPr>
                                  <w:b/>
                                  <w:spacing w:val="-5"/>
                                  <w:sz w:val="17"/>
                                </w:rPr>
                                <w:t> </w:t>
                              </w:r>
                              <w:r>
                                <w:rPr>
                                  <w:b/>
                                  <w:sz w:val="17"/>
                                </w:rPr>
                                <w:t>pouvoir</w:t>
                              </w:r>
                              <w:r>
                                <w:rPr>
                                  <w:b/>
                                  <w:spacing w:val="-6"/>
                                  <w:sz w:val="17"/>
                                </w:rPr>
                                <w:t> </w:t>
                              </w:r>
                              <w:r>
                                <w:rPr>
                                  <w:b/>
                                  <w:sz w:val="17"/>
                                </w:rPr>
                                <w:t>jongler</w:t>
                              </w:r>
                              <w:r>
                                <w:rPr>
                                  <w:b/>
                                  <w:spacing w:val="-4"/>
                                  <w:sz w:val="17"/>
                                </w:rPr>
                                <w:t> </w:t>
                              </w:r>
                              <w:r>
                                <w:rPr>
                                  <w:b/>
                                  <w:sz w:val="17"/>
                                </w:rPr>
                                <w:t>de l’une à l’autre. On fait le calcul :</w:t>
                              </w:r>
                            </w:p>
                            <w:p>
                              <w:pPr>
                                <w:spacing w:line="148" w:lineRule="exact" w:before="0"/>
                                <w:ind w:left="1632" w:right="20" w:firstLine="0"/>
                                <w:jc w:val="center"/>
                                <w:rPr>
                                  <w:rFonts w:ascii="Cambria" w:eastAsia="Cambria"/>
                                  <w:sz w:val="17"/>
                                </w:rPr>
                              </w:pPr>
                              <w:r>
                                <w:rPr>
                                  <w:rFonts w:ascii="Cambria" w:eastAsia="Cambria"/>
                                  <w:w w:val="90"/>
                                  <w:sz w:val="17"/>
                                </w:rPr>
                                <w:t>𝟐,</w:t>
                              </w:r>
                              <w:r>
                                <w:rPr>
                                  <w:rFonts w:ascii="Cambria" w:eastAsia="Cambria"/>
                                  <w:spacing w:val="-5"/>
                                  <w:w w:val="90"/>
                                  <w:sz w:val="17"/>
                                </w:rPr>
                                <w:t> </w:t>
                              </w:r>
                              <w:r>
                                <w:rPr>
                                  <w:rFonts w:ascii="Cambria" w:eastAsia="Cambria"/>
                                  <w:spacing w:val="-5"/>
                                  <w:sz w:val="17"/>
                                </w:rPr>
                                <w:t>𝟓𝟔</w:t>
                              </w:r>
                            </w:p>
                            <w:p>
                              <w:pPr>
                                <w:spacing w:line="187" w:lineRule="auto" w:before="0"/>
                                <w:ind w:left="-1" w:right="16" w:firstLine="0"/>
                                <w:jc w:val="center"/>
                                <w:rPr>
                                  <w:rFonts w:ascii="Cambria" w:hAnsi="Cambria" w:eastAsia="Cambria"/>
                                  <w:sz w:val="17"/>
                                </w:rPr>
                              </w:pPr>
                              <w:r>
                                <w:rPr>
                                  <w:rFonts w:ascii="Cambria" w:hAnsi="Cambria" w:eastAsia="Cambria"/>
                                  <w:spacing w:val="-4"/>
                                  <w:sz w:val="17"/>
                                </w:rPr>
                                <w:t>𝚫</w:t>
                              </w:r>
                              <w:r>
                                <w:rPr>
                                  <w:rFonts w:ascii="Cambria" w:hAnsi="Cambria" w:eastAsia="Cambria"/>
                                  <w:spacing w:val="-4"/>
                                  <w:sz w:val="17"/>
                                  <w:vertAlign w:val="subscript"/>
                                </w:rPr>
                                <w:t>𝐫</w:t>
                              </w:r>
                              <w:r>
                                <w:rPr>
                                  <w:rFonts w:ascii="Cambria" w:hAnsi="Cambria" w:eastAsia="Cambria"/>
                                  <w:spacing w:val="-4"/>
                                  <w:sz w:val="17"/>
                                  <w:vertAlign w:val="baseline"/>
                                </w:rPr>
                                <w:t>𝐆</w:t>
                              </w:r>
                              <w:r>
                                <w:rPr>
                                  <w:rFonts w:ascii="Cambria" w:hAnsi="Cambria" w:eastAsia="Cambria"/>
                                  <w:spacing w:val="-6"/>
                                  <w:sz w:val="17"/>
                                  <w:vertAlign w:val="baseline"/>
                                </w:rPr>
                                <w:t> </w:t>
                              </w:r>
                              <w:r>
                                <w:rPr>
                                  <w:rFonts w:ascii="Cambria" w:hAnsi="Cambria" w:eastAsia="Cambria"/>
                                  <w:spacing w:val="-4"/>
                                  <w:sz w:val="17"/>
                                  <w:vertAlign w:val="baseline"/>
                                </w:rPr>
                                <w:t>=</w:t>
                              </w:r>
                              <w:r>
                                <w:rPr>
                                  <w:rFonts w:ascii="Cambria" w:hAnsi="Cambria" w:eastAsia="Cambria"/>
                                  <w:spacing w:val="-5"/>
                                  <w:sz w:val="17"/>
                                  <w:vertAlign w:val="baseline"/>
                                </w:rPr>
                                <w:t> </w:t>
                              </w:r>
                              <w:r>
                                <w:rPr>
                                  <w:rFonts w:ascii="Cambria" w:hAnsi="Cambria" w:eastAsia="Cambria"/>
                                  <w:spacing w:val="-4"/>
                                  <w:sz w:val="17"/>
                                  <w:vertAlign w:val="baseline"/>
                                </w:rPr>
                                <w:t>𝟖,</w:t>
                              </w:r>
                              <w:r>
                                <w:rPr>
                                  <w:rFonts w:ascii="Cambria" w:hAnsi="Cambria" w:eastAsia="Cambria"/>
                                  <w:spacing w:val="-10"/>
                                  <w:sz w:val="17"/>
                                  <w:vertAlign w:val="baseline"/>
                                </w:rPr>
                                <w:t> </w:t>
                              </w:r>
                              <w:r>
                                <w:rPr>
                                  <w:rFonts w:ascii="Cambria" w:hAnsi="Cambria" w:eastAsia="Cambria"/>
                                  <w:spacing w:val="-4"/>
                                  <w:sz w:val="17"/>
                                  <w:vertAlign w:val="baseline"/>
                                </w:rPr>
                                <w:t>𝟑</w:t>
                              </w:r>
                              <w:r>
                                <w:rPr>
                                  <w:rFonts w:ascii="Cambria" w:hAnsi="Cambria" w:eastAsia="Cambria"/>
                                  <w:spacing w:val="-6"/>
                                  <w:sz w:val="17"/>
                                  <w:vertAlign w:val="baseline"/>
                                </w:rPr>
                                <w:t> </w:t>
                              </w:r>
                              <w:r>
                                <w:rPr>
                                  <w:rFonts w:ascii="Cambria" w:hAnsi="Cambria" w:eastAsia="Cambria"/>
                                  <w:spacing w:val="-4"/>
                                  <w:sz w:val="17"/>
                                  <w:vertAlign w:val="baseline"/>
                                </w:rPr>
                                <w:t>×</w:t>
                              </w:r>
                              <w:r>
                                <w:rPr>
                                  <w:rFonts w:ascii="Cambria" w:hAnsi="Cambria" w:eastAsia="Cambria"/>
                                  <w:spacing w:val="-5"/>
                                  <w:sz w:val="17"/>
                                  <w:vertAlign w:val="baseline"/>
                                </w:rPr>
                                <w:t> </w:t>
                              </w:r>
                              <w:r>
                                <w:rPr>
                                  <w:rFonts w:ascii="Cambria" w:hAnsi="Cambria" w:eastAsia="Cambria"/>
                                  <w:spacing w:val="-4"/>
                                  <w:sz w:val="17"/>
                                  <w:vertAlign w:val="baseline"/>
                                </w:rPr>
                                <w:t>𝟑𝟎𝟎</w:t>
                              </w:r>
                              <w:r>
                                <w:rPr>
                                  <w:rFonts w:ascii="Cambria" w:hAnsi="Cambria" w:eastAsia="Cambria"/>
                                  <w:spacing w:val="-5"/>
                                  <w:sz w:val="17"/>
                                  <w:vertAlign w:val="baseline"/>
                                </w:rPr>
                                <w:t> </w:t>
                              </w:r>
                              <w:r>
                                <w:rPr>
                                  <w:rFonts w:ascii="Cambria" w:hAnsi="Cambria" w:eastAsia="Cambria"/>
                                  <w:spacing w:val="-4"/>
                                  <w:sz w:val="17"/>
                                  <w:vertAlign w:val="baseline"/>
                                </w:rPr>
                                <w:t>×</w:t>
                              </w:r>
                              <w:r>
                                <w:rPr>
                                  <w:rFonts w:ascii="Cambria" w:hAnsi="Cambria" w:eastAsia="Cambria"/>
                                  <w:spacing w:val="-6"/>
                                  <w:sz w:val="17"/>
                                  <w:vertAlign w:val="baseline"/>
                                </w:rPr>
                                <w:t> </w:t>
                              </w:r>
                              <w:r>
                                <w:rPr>
                                  <w:rFonts w:ascii="Cambria" w:hAnsi="Cambria" w:eastAsia="Cambria"/>
                                  <w:spacing w:val="-4"/>
                                  <w:sz w:val="17"/>
                                  <w:vertAlign w:val="baseline"/>
                                </w:rPr>
                                <w:t>𝐥𝐧( </w:t>
                              </w:r>
                              <w:r>
                                <w:rPr>
                                  <w:rFonts w:ascii="Cambria" w:hAnsi="Cambria" w:eastAsia="Cambria"/>
                                  <w:spacing w:val="-4"/>
                                  <w:position w:val="-10"/>
                                  <w:sz w:val="17"/>
                                  <w:vertAlign w:val="baseline"/>
                                </w:rPr>
                                <w:t>𝟒,</w:t>
                              </w:r>
                              <w:r>
                                <w:rPr>
                                  <w:rFonts w:ascii="Cambria" w:hAnsi="Cambria" w:eastAsia="Cambria"/>
                                  <w:spacing w:val="-10"/>
                                  <w:position w:val="-10"/>
                                  <w:sz w:val="17"/>
                                  <w:vertAlign w:val="baseline"/>
                                </w:rPr>
                                <w:t> </w:t>
                              </w:r>
                              <w:r>
                                <w:rPr>
                                  <w:rFonts w:ascii="Cambria" w:hAnsi="Cambria" w:eastAsia="Cambria"/>
                                  <w:spacing w:val="-4"/>
                                  <w:position w:val="-10"/>
                                  <w:sz w:val="17"/>
                                  <w:vertAlign w:val="baseline"/>
                                </w:rPr>
                                <w:t>𝟒</w:t>
                              </w:r>
                              <w:r>
                                <w:rPr>
                                  <w:rFonts w:ascii="Cambria" w:hAnsi="Cambria" w:eastAsia="Cambria"/>
                                  <w:spacing w:val="3"/>
                                  <w:position w:val="-10"/>
                                  <w:sz w:val="17"/>
                                  <w:vertAlign w:val="baseline"/>
                                </w:rPr>
                                <w:t> </w:t>
                              </w:r>
                              <w:r>
                                <w:rPr>
                                  <w:rFonts w:ascii="Cambria" w:hAnsi="Cambria" w:eastAsia="Cambria"/>
                                  <w:spacing w:val="-10"/>
                                  <w:sz w:val="17"/>
                                  <w:vertAlign w:val="baseline"/>
                                </w:rPr>
                                <w:t>)</w:t>
                              </w:r>
                            </w:p>
                            <w:p>
                              <w:pPr>
                                <w:spacing w:before="23"/>
                                <w:ind w:left="0" w:right="20" w:firstLine="0"/>
                                <w:jc w:val="center"/>
                                <w:rPr>
                                  <w:rFonts w:ascii="Cambria" w:hAnsi="Cambria" w:eastAsia="Cambria"/>
                                  <w:position w:val="1"/>
                                  <w:sz w:val="17"/>
                                </w:rPr>
                              </w:pPr>
                              <w:r>
                                <w:rPr>
                                  <w:rFonts w:ascii="Cambria" w:hAnsi="Cambria" w:eastAsia="Cambria"/>
                                  <w:position w:val="1"/>
                                  <w:sz w:val="17"/>
                                </w:rPr>
                                <w:t>𝚫</w:t>
                              </w:r>
                              <w:r>
                                <w:rPr>
                                  <w:rFonts w:ascii="Cambria" w:hAnsi="Cambria" w:eastAsia="Cambria"/>
                                  <w:position w:val="1"/>
                                  <w:sz w:val="17"/>
                                  <w:vertAlign w:val="subscript"/>
                                </w:rPr>
                                <w:t>𝐫</w:t>
                              </w:r>
                              <w:r>
                                <w:rPr>
                                  <w:rFonts w:ascii="Cambria" w:hAnsi="Cambria" w:eastAsia="Cambria"/>
                                  <w:position w:val="1"/>
                                  <w:sz w:val="17"/>
                                  <w:vertAlign w:val="baseline"/>
                                </w:rPr>
                                <w:t>𝐆</w:t>
                              </w:r>
                              <w:r>
                                <w:rPr>
                                  <w:rFonts w:ascii="Cambria" w:hAnsi="Cambria" w:eastAsia="Cambria"/>
                                  <w:spacing w:val="10"/>
                                  <w:position w:val="1"/>
                                  <w:sz w:val="17"/>
                                  <w:vertAlign w:val="baseline"/>
                                </w:rPr>
                                <w:t> </w:t>
                              </w:r>
                              <w:r>
                                <w:rPr>
                                  <w:rFonts w:ascii="Cambria" w:hAnsi="Cambria" w:eastAsia="Cambria"/>
                                  <w:position w:val="1"/>
                                  <w:sz w:val="17"/>
                                  <w:vertAlign w:val="baseline"/>
                                </w:rPr>
                                <w:t>=</w:t>
                              </w:r>
                              <w:r>
                                <w:rPr>
                                  <w:rFonts w:ascii="Cambria" w:hAnsi="Cambria" w:eastAsia="Cambria"/>
                                  <w:spacing w:val="15"/>
                                  <w:position w:val="1"/>
                                  <w:sz w:val="17"/>
                                  <w:vertAlign w:val="baseline"/>
                                </w:rPr>
                                <w:t> </w:t>
                              </w:r>
                              <w:r>
                                <w:rPr>
                                  <w:rFonts w:ascii="Cambria" w:hAnsi="Cambria" w:eastAsia="Cambria"/>
                                  <w:position w:val="1"/>
                                  <w:sz w:val="17"/>
                                  <w:vertAlign w:val="baseline"/>
                                </w:rPr>
                                <w:t>𝟖,</w:t>
                              </w:r>
                              <w:r>
                                <w:rPr>
                                  <w:rFonts w:ascii="Cambria" w:hAnsi="Cambria" w:eastAsia="Cambria"/>
                                  <w:spacing w:val="-9"/>
                                  <w:position w:val="1"/>
                                  <w:sz w:val="17"/>
                                  <w:vertAlign w:val="baseline"/>
                                </w:rPr>
                                <w:t> </w:t>
                              </w:r>
                              <w:r>
                                <w:rPr>
                                  <w:rFonts w:ascii="Cambria" w:hAnsi="Cambria" w:eastAsia="Cambria"/>
                                  <w:position w:val="1"/>
                                  <w:sz w:val="17"/>
                                  <w:vertAlign w:val="baseline"/>
                                </w:rPr>
                                <w:t>𝟑</w:t>
                              </w:r>
                              <w:r>
                                <w:rPr>
                                  <w:rFonts w:ascii="Cambria" w:hAnsi="Cambria" w:eastAsia="Cambria"/>
                                  <w:spacing w:val="3"/>
                                  <w:position w:val="1"/>
                                  <w:sz w:val="17"/>
                                  <w:vertAlign w:val="baseline"/>
                                </w:rPr>
                                <w:t> </w:t>
                              </w:r>
                              <w:r>
                                <w:rPr>
                                  <w:rFonts w:ascii="Cambria" w:hAnsi="Cambria" w:eastAsia="Cambria"/>
                                  <w:position w:val="1"/>
                                  <w:sz w:val="17"/>
                                  <w:vertAlign w:val="baseline"/>
                                </w:rPr>
                                <w:t>×</w:t>
                              </w:r>
                              <w:r>
                                <w:rPr>
                                  <w:rFonts w:ascii="Cambria" w:hAnsi="Cambria" w:eastAsia="Cambria"/>
                                  <w:spacing w:val="1"/>
                                  <w:position w:val="1"/>
                                  <w:sz w:val="17"/>
                                  <w:vertAlign w:val="baseline"/>
                                </w:rPr>
                                <w:t> </w:t>
                              </w:r>
                              <w:r>
                                <w:rPr>
                                  <w:rFonts w:ascii="Cambria" w:hAnsi="Cambria" w:eastAsia="Cambria"/>
                                  <w:position w:val="1"/>
                                  <w:sz w:val="17"/>
                                  <w:vertAlign w:val="baseline"/>
                                </w:rPr>
                                <w:t>𝟑𝟎𝟎</w:t>
                              </w:r>
                              <w:r>
                                <w:rPr>
                                  <w:rFonts w:ascii="Cambria" w:hAnsi="Cambria" w:eastAsia="Cambria"/>
                                  <w:spacing w:val="3"/>
                                  <w:position w:val="1"/>
                                  <w:sz w:val="17"/>
                                  <w:vertAlign w:val="baseline"/>
                                </w:rPr>
                                <w:t> </w:t>
                              </w:r>
                              <w:r>
                                <w:rPr>
                                  <w:rFonts w:ascii="Cambria" w:hAnsi="Cambria" w:eastAsia="Cambria"/>
                                  <w:position w:val="1"/>
                                  <w:sz w:val="17"/>
                                  <w:vertAlign w:val="baseline"/>
                                </w:rPr>
                                <w:t>×</w:t>
                              </w:r>
                              <w:r>
                                <w:rPr>
                                  <w:rFonts w:ascii="Cambria" w:hAnsi="Cambria" w:eastAsia="Cambria"/>
                                  <w:spacing w:val="1"/>
                                  <w:position w:val="1"/>
                                  <w:sz w:val="17"/>
                                  <w:vertAlign w:val="baseline"/>
                                </w:rPr>
                                <w:t> </w:t>
                              </w:r>
                              <w:r>
                                <w:rPr>
                                  <w:rFonts w:ascii="Cambria" w:hAnsi="Cambria" w:eastAsia="Cambria"/>
                                  <w:sz w:val="17"/>
                                  <w:vertAlign w:val="baseline"/>
                                </w:rPr>
                                <w:t>(</w:t>
                              </w:r>
                              <w:r>
                                <w:rPr>
                                  <w:rFonts w:ascii="Cambria" w:hAnsi="Cambria" w:eastAsia="Cambria"/>
                                  <w:position w:val="1"/>
                                  <w:sz w:val="17"/>
                                  <w:vertAlign w:val="baseline"/>
                                </w:rPr>
                                <w:t>−𝟎,</w:t>
                              </w:r>
                              <w:r>
                                <w:rPr>
                                  <w:rFonts w:ascii="Cambria" w:hAnsi="Cambria" w:eastAsia="Cambria"/>
                                  <w:spacing w:val="-11"/>
                                  <w:position w:val="1"/>
                                  <w:sz w:val="17"/>
                                  <w:vertAlign w:val="baseline"/>
                                </w:rPr>
                                <w:t> </w:t>
                              </w:r>
                              <w:r>
                                <w:rPr>
                                  <w:rFonts w:ascii="Cambria" w:hAnsi="Cambria" w:eastAsia="Cambria"/>
                                  <w:position w:val="1"/>
                                  <w:sz w:val="17"/>
                                  <w:vertAlign w:val="baseline"/>
                                </w:rPr>
                                <w:t>𝟓</w:t>
                              </w:r>
                              <w:r>
                                <w:rPr>
                                  <w:rFonts w:ascii="Cambria" w:hAnsi="Cambria" w:eastAsia="Cambria"/>
                                  <w:sz w:val="17"/>
                                  <w:vertAlign w:val="baseline"/>
                                </w:rPr>
                                <w:t>)</w:t>
                              </w:r>
                              <w:r>
                                <w:rPr>
                                  <w:rFonts w:ascii="Cambria" w:hAnsi="Cambria" w:eastAsia="Cambria"/>
                                  <w:spacing w:val="12"/>
                                  <w:sz w:val="17"/>
                                  <w:vertAlign w:val="baseline"/>
                                </w:rPr>
                                <w:t> </w:t>
                              </w:r>
                              <w:r>
                                <w:rPr>
                                  <w:rFonts w:ascii="Cambria" w:hAnsi="Cambria" w:eastAsia="Cambria"/>
                                  <w:position w:val="1"/>
                                  <w:sz w:val="17"/>
                                  <w:vertAlign w:val="baseline"/>
                                </w:rPr>
                                <w:t>=</w:t>
                              </w:r>
                              <w:r>
                                <w:rPr>
                                  <w:rFonts w:ascii="Cambria" w:hAnsi="Cambria" w:eastAsia="Cambria"/>
                                  <w:spacing w:val="11"/>
                                  <w:position w:val="1"/>
                                  <w:sz w:val="17"/>
                                  <w:vertAlign w:val="baseline"/>
                                </w:rPr>
                                <w:t> </w:t>
                              </w:r>
                              <w:r>
                                <w:rPr>
                                  <w:rFonts w:ascii="Cambria" w:hAnsi="Cambria" w:eastAsia="Cambria"/>
                                  <w:position w:val="1"/>
                                  <w:sz w:val="17"/>
                                  <w:vertAlign w:val="baseline"/>
                                </w:rPr>
                                <w:t>−𝟏𝟓𝟎 ×</w:t>
                              </w:r>
                              <w:r>
                                <w:rPr>
                                  <w:rFonts w:ascii="Cambria" w:hAnsi="Cambria" w:eastAsia="Cambria"/>
                                  <w:spacing w:val="5"/>
                                  <w:position w:val="1"/>
                                  <w:sz w:val="17"/>
                                  <w:vertAlign w:val="baseline"/>
                                </w:rPr>
                                <w:t> </w:t>
                              </w:r>
                              <w:r>
                                <w:rPr>
                                  <w:rFonts w:ascii="Cambria" w:hAnsi="Cambria" w:eastAsia="Cambria"/>
                                  <w:spacing w:val="-10"/>
                                  <w:position w:val="1"/>
                                  <w:sz w:val="17"/>
                                  <w:vertAlign w:val="baseline"/>
                                </w:rPr>
                                <w:t>𝑹</w:t>
                              </w:r>
                            </w:p>
                            <w:p>
                              <w:pPr>
                                <w:spacing w:before="19"/>
                                <w:ind w:left="-1" w:right="16" w:firstLine="0"/>
                                <w:jc w:val="center"/>
                                <w:rPr>
                                  <w:rFonts w:ascii="Cambria" w:hAnsi="Cambria" w:eastAsia="Cambria"/>
                                  <w:sz w:val="17"/>
                                </w:rPr>
                              </w:pPr>
                              <w:r>
                                <w:rPr>
                                  <w:rFonts w:ascii="Cambria" w:hAnsi="Cambria" w:eastAsia="Cambria"/>
                                  <w:sz w:val="17"/>
                                </w:rPr>
                                <w:t>𝚫</w:t>
                              </w:r>
                              <w:r>
                                <w:rPr>
                                  <w:rFonts w:ascii="Cambria" w:hAnsi="Cambria" w:eastAsia="Cambria"/>
                                  <w:sz w:val="17"/>
                                  <w:vertAlign w:val="subscript"/>
                                </w:rPr>
                                <w:t>𝐫</w:t>
                              </w:r>
                              <w:r>
                                <w:rPr>
                                  <w:rFonts w:ascii="Cambria" w:hAnsi="Cambria" w:eastAsia="Cambria"/>
                                  <w:sz w:val="17"/>
                                  <w:vertAlign w:val="baseline"/>
                                </w:rPr>
                                <w:t>𝐆</w:t>
                              </w:r>
                              <w:r>
                                <w:rPr>
                                  <w:rFonts w:ascii="Cambria" w:hAnsi="Cambria" w:eastAsia="Cambria"/>
                                  <w:spacing w:val="-2"/>
                                  <w:sz w:val="17"/>
                                  <w:vertAlign w:val="baseline"/>
                                </w:rPr>
                                <w:t> </w:t>
                              </w:r>
                              <w:r>
                                <w:rPr>
                                  <w:rFonts w:ascii="Cambria" w:hAnsi="Cambria" w:eastAsia="Cambria"/>
                                  <w:w w:val="105"/>
                                  <w:sz w:val="17"/>
                                  <w:vertAlign w:val="baseline"/>
                                </w:rPr>
                                <w:t>≈</w:t>
                              </w:r>
                              <w:r>
                                <w:rPr>
                                  <w:rFonts w:ascii="Cambria" w:hAnsi="Cambria" w:eastAsia="Cambria"/>
                                  <w:spacing w:val="-2"/>
                                  <w:w w:val="105"/>
                                  <w:sz w:val="17"/>
                                  <w:vertAlign w:val="baseline"/>
                                </w:rPr>
                                <w:t> </w:t>
                              </w:r>
                              <w:r>
                                <w:rPr>
                                  <w:rFonts w:ascii="Cambria" w:hAnsi="Cambria" w:eastAsia="Cambria"/>
                                  <w:sz w:val="17"/>
                                  <w:vertAlign w:val="baseline"/>
                                </w:rPr>
                                <w:t>−𝟏𝟐𝟒𝟓</w:t>
                              </w:r>
                              <w:r>
                                <w:rPr>
                                  <w:rFonts w:ascii="Cambria" w:hAnsi="Cambria" w:eastAsia="Cambria"/>
                                  <w:spacing w:val="-7"/>
                                  <w:sz w:val="17"/>
                                  <w:vertAlign w:val="baseline"/>
                                </w:rPr>
                                <w:t> </w:t>
                              </w:r>
                              <w:r>
                                <w:rPr>
                                  <w:rFonts w:ascii="Cambria" w:hAnsi="Cambria" w:eastAsia="Cambria"/>
                                  <w:spacing w:val="-2"/>
                                  <w:sz w:val="17"/>
                                  <w:vertAlign w:val="baseline"/>
                                </w:rPr>
                                <w:t>𝐤𝐉/𝐦𝐨𝐥</w:t>
                              </w:r>
                            </w:p>
                          </w:txbxContent>
                        </wps:txbx>
                        <wps:bodyPr wrap="square" lIns="0" tIns="0" rIns="0" bIns="0" rtlCol="0">
                          <a:noAutofit/>
                        </wps:bodyPr>
                      </wps:wsp>
                      <wps:wsp>
                        <wps:cNvPr id="204" name="Textbox 204"/>
                        <wps:cNvSpPr txBox="1"/>
                        <wps:spPr>
                          <a:xfrm>
                            <a:off x="1641347" y="1246723"/>
                            <a:ext cx="801370" cy="122555"/>
                          </a:xfrm>
                          <a:prstGeom prst="rect">
                            <a:avLst/>
                          </a:prstGeom>
                        </wps:spPr>
                        <wps:txbx>
                          <w:txbxContent>
                            <w:p>
                              <w:pPr>
                                <w:spacing w:line="170" w:lineRule="exact" w:before="0"/>
                                <w:ind w:left="0" w:right="0" w:firstLine="0"/>
                                <w:jc w:val="left"/>
                                <w:rPr>
                                  <w:rFonts w:ascii="Cambria" w:eastAsia="Cambria"/>
                                  <w:sz w:val="17"/>
                                </w:rPr>
                              </w:pPr>
                              <w:r>
                                <w:rPr>
                                  <w:rFonts w:ascii="Cambria" w:eastAsia="Cambria"/>
                                  <w:spacing w:val="-12"/>
                                  <w:sz w:val="17"/>
                                </w:rPr>
                                <w:t>𝚫</w:t>
                              </w:r>
                              <w:r>
                                <w:rPr>
                                  <w:rFonts w:ascii="Cambria" w:eastAsia="Cambria"/>
                                  <w:spacing w:val="-12"/>
                                  <w:sz w:val="17"/>
                                  <w:vertAlign w:val="subscript"/>
                                </w:rPr>
                                <w:t>𝐫</w:t>
                              </w:r>
                              <w:r>
                                <w:rPr>
                                  <w:rFonts w:ascii="Cambria" w:eastAsia="Cambria"/>
                                  <w:spacing w:val="-12"/>
                                  <w:sz w:val="17"/>
                                  <w:vertAlign w:val="baseline"/>
                                </w:rPr>
                                <w:t>𝐆</w:t>
                              </w:r>
                              <w:r>
                                <w:rPr>
                                  <w:rFonts w:ascii="Cambria" w:eastAsia="Cambria"/>
                                  <w:spacing w:val="2"/>
                                  <w:sz w:val="17"/>
                                  <w:vertAlign w:val="baseline"/>
                                </w:rPr>
                                <w:t> </w:t>
                              </w:r>
                              <w:r>
                                <w:rPr>
                                  <w:rFonts w:ascii="Cambria" w:eastAsia="Cambria"/>
                                  <w:spacing w:val="-12"/>
                                  <w:sz w:val="17"/>
                                  <w:vertAlign w:val="baseline"/>
                                </w:rPr>
                                <w:t>=</w:t>
                              </w:r>
                              <w:r>
                                <w:rPr>
                                  <w:rFonts w:ascii="Cambria" w:eastAsia="Cambria"/>
                                  <w:spacing w:val="3"/>
                                  <w:sz w:val="17"/>
                                  <w:vertAlign w:val="baseline"/>
                                </w:rPr>
                                <w:t> </w:t>
                              </w:r>
                              <w:r>
                                <w:rPr>
                                  <w:rFonts w:ascii="Cambria" w:eastAsia="Cambria"/>
                                  <w:spacing w:val="-12"/>
                                  <w:sz w:val="17"/>
                                  <w:vertAlign w:val="baseline"/>
                                </w:rPr>
                                <w:t>𝐑𝐓</w:t>
                              </w:r>
                              <w:r>
                                <w:rPr>
                                  <w:rFonts w:ascii="Cambria" w:eastAsia="Cambria"/>
                                  <w:spacing w:val="-3"/>
                                  <w:sz w:val="17"/>
                                  <w:vertAlign w:val="baseline"/>
                                </w:rPr>
                                <w:t> </w:t>
                              </w:r>
                              <w:r>
                                <w:rPr>
                                  <w:rFonts w:ascii="Cambria" w:eastAsia="Cambria"/>
                                  <w:spacing w:val="-12"/>
                                  <w:sz w:val="17"/>
                                  <w:vertAlign w:val="baseline"/>
                                </w:rPr>
                                <w:t>𝐥𝐧</w:t>
                              </w:r>
                              <w:r>
                                <w:rPr>
                                  <w:rFonts w:ascii="Cambria" w:eastAsia="Cambria"/>
                                  <w:spacing w:val="40"/>
                                  <w:sz w:val="17"/>
                                  <w:vertAlign w:val="baseline"/>
                                </w:rPr>
                                <w:t> </w:t>
                              </w:r>
                              <w:r>
                                <w:rPr>
                                  <w:rFonts w:ascii="Cambria" w:eastAsia="Cambria"/>
                                  <w:sz w:val="17"/>
                                  <w:vertAlign w:val="baseline"/>
                                </w:rPr>
                                <w:t>(</w:t>
                              </w:r>
                              <w:r>
                                <w:rPr>
                                  <w:rFonts w:ascii="Cambria" w:eastAsia="Cambria"/>
                                  <w:spacing w:val="80"/>
                                  <w:sz w:val="17"/>
                                  <w:vertAlign w:val="baseline"/>
                                </w:rPr>
                                <w:t> </w:t>
                              </w:r>
                              <w:r>
                                <w:rPr>
                                  <w:rFonts w:ascii="Cambria" w:eastAsia="Cambria"/>
                                  <w:sz w:val="17"/>
                                  <w:vertAlign w:val="baseline"/>
                                </w:rPr>
                                <w:t>)</w:t>
                              </w:r>
                            </w:p>
                          </w:txbxContent>
                        </wps:txbx>
                        <wps:bodyPr wrap="square" lIns="0" tIns="0" rIns="0" bIns="0" rtlCol="0">
                          <a:noAutofit/>
                        </wps:bodyPr>
                      </wps:wsp>
                    </wpg:wgp>
                  </a:graphicData>
                </a:graphic>
              </wp:anchor>
            </w:drawing>
          </mc:Choice>
          <mc:Fallback>
            <w:pict>
              <v:group style="position:absolute;margin-left:50.040001pt;margin-top:-92.173248pt;width:321.75pt;height:178.85pt;mso-position-horizontal-relative:page;mso-position-vertical-relative:paragraph;z-index:15774720" id="docshapegroup167" coordorigin="1001,-1843" coordsize="6435,3577">
                <v:rect style="position:absolute;left:4840;top:1060;width:368;height:12" id="docshape168" filled="true" fillcolor="#000000" stroked="false">
                  <v:fill type="solid"/>
                </v:rect>
                <v:shape style="position:absolute;left:1000;top:-1844;width:6435;height:2004" type="#_x0000_t202" id="docshape169" filled="false" stroked="false">
                  <v:textbox inset="0,0,0,0">
                    <w:txbxContent>
                      <w:p>
                        <w:pPr>
                          <w:spacing w:line="194" w:lineRule="exact" w:before="0"/>
                          <w:ind w:left="0" w:right="0" w:firstLine="0"/>
                          <w:jc w:val="left"/>
                          <w:rPr>
                            <w:rFonts w:ascii="Cambria" w:hAnsi="Cambria" w:eastAsia="Cambria"/>
                            <w:sz w:val="17"/>
                          </w:rPr>
                        </w:pPr>
                        <w:r>
                          <w:rPr>
                            <w:b/>
                            <w:spacing w:val="-6"/>
                            <w:sz w:val="17"/>
                          </w:rPr>
                          <w:t>C.</w:t>
                        </w:r>
                        <w:r>
                          <w:rPr>
                            <w:b/>
                            <w:spacing w:val="-5"/>
                            <w:sz w:val="17"/>
                          </w:rPr>
                          <w:t> </w:t>
                        </w:r>
                        <w:r>
                          <w:rPr>
                            <w:rFonts w:ascii="Cambria" w:hAnsi="Cambria" w:eastAsia="Cambria"/>
                            <w:spacing w:val="-6"/>
                            <w:sz w:val="17"/>
                          </w:rPr>
                          <w:t>𝚫</w:t>
                        </w:r>
                        <w:r>
                          <w:rPr>
                            <w:rFonts w:ascii="Cambria" w:hAnsi="Cambria" w:eastAsia="Cambria"/>
                            <w:spacing w:val="-6"/>
                            <w:sz w:val="17"/>
                            <w:vertAlign w:val="subscript"/>
                          </w:rPr>
                          <w:t>𝐫</w:t>
                        </w:r>
                        <w:r>
                          <w:rPr>
                            <w:rFonts w:ascii="Cambria" w:hAnsi="Cambria" w:eastAsia="Cambria"/>
                            <w:spacing w:val="-6"/>
                            <w:sz w:val="17"/>
                            <w:vertAlign w:val="baseline"/>
                          </w:rPr>
                          <w:t>𝐆</w:t>
                        </w:r>
                        <w:r>
                          <w:rPr>
                            <w:rFonts w:ascii="Cambria" w:hAnsi="Cambria" w:eastAsia="Cambria"/>
                            <w:spacing w:val="2"/>
                            <w:sz w:val="17"/>
                            <w:vertAlign w:val="baseline"/>
                          </w:rPr>
                          <w:t> </w:t>
                        </w:r>
                        <w:r>
                          <w:rPr>
                            <w:rFonts w:ascii="Cambria" w:hAnsi="Cambria" w:eastAsia="Cambria"/>
                            <w:spacing w:val="-6"/>
                            <w:sz w:val="17"/>
                            <w:vertAlign w:val="baseline"/>
                          </w:rPr>
                          <w:t>≈</w:t>
                        </w:r>
                        <w:r>
                          <w:rPr>
                            <w:rFonts w:ascii="Cambria" w:hAnsi="Cambria" w:eastAsia="Cambria"/>
                            <w:spacing w:val="37"/>
                            <w:sz w:val="17"/>
                            <w:vertAlign w:val="baseline"/>
                          </w:rPr>
                          <w:t> </w:t>
                        </w:r>
                        <w:r>
                          <w:rPr>
                            <w:rFonts w:ascii="Cambria" w:hAnsi="Cambria" w:eastAsia="Cambria"/>
                            <w:spacing w:val="-6"/>
                            <w:sz w:val="17"/>
                            <w:vertAlign w:val="baseline"/>
                          </w:rPr>
                          <w:t>−𝟏𝟐𝟒𝟓</w:t>
                        </w:r>
                        <w:r>
                          <w:rPr>
                            <w:rFonts w:ascii="Cambria" w:hAnsi="Cambria" w:eastAsia="Cambria"/>
                            <w:spacing w:val="-4"/>
                            <w:sz w:val="17"/>
                            <w:vertAlign w:val="baseline"/>
                          </w:rPr>
                          <w:t> </w:t>
                        </w:r>
                        <w:r>
                          <w:rPr>
                            <w:rFonts w:ascii="Cambria" w:hAnsi="Cambria" w:eastAsia="Cambria"/>
                            <w:spacing w:val="-6"/>
                            <w:sz w:val="17"/>
                            <w:vertAlign w:val="baseline"/>
                          </w:rPr>
                          <w:t>𝐤𝐉.</w:t>
                        </w:r>
                        <w:r>
                          <w:rPr>
                            <w:rFonts w:ascii="Cambria" w:hAnsi="Cambria" w:eastAsia="Cambria"/>
                            <w:spacing w:val="-10"/>
                            <w:sz w:val="17"/>
                            <w:vertAlign w:val="baseline"/>
                          </w:rPr>
                          <w:t> </w:t>
                        </w:r>
                        <w:r>
                          <w:rPr>
                            <w:rFonts w:ascii="Cambria" w:hAnsi="Cambria" w:eastAsia="Cambria"/>
                            <w:spacing w:val="-6"/>
                            <w:sz w:val="17"/>
                            <w:vertAlign w:val="baseline"/>
                          </w:rPr>
                          <w:t>𝐦𝐨𝐥</w:t>
                        </w:r>
                        <w:r>
                          <w:rPr>
                            <w:rFonts w:ascii="Cambria" w:hAnsi="Cambria" w:eastAsia="Cambria"/>
                            <w:spacing w:val="-6"/>
                            <w:sz w:val="17"/>
                            <w:vertAlign w:val="superscript"/>
                          </w:rPr>
                          <w:t>–</w:t>
                        </w:r>
                        <w:r>
                          <w:rPr>
                            <w:rFonts w:ascii="Cambria" w:hAnsi="Cambria" w:eastAsia="Cambria"/>
                            <w:spacing w:val="-10"/>
                            <w:sz w:val="17"/>
                            <w:vertAlign w:val="superscript"/>
                          </w:rPr>
                          <w:t>𝟏</w:t>
                        </w:r>
                      </w:p>
                      <w:p>
                        <w:pPr>
                          <w:spacing w:line="276" w:lineRule="auto" w:before="26"/>
                          <w:ind w:left="0" w:right="0" w:firstLine="0"/>
                          <w:jc w:val="left"/>
                          <w:rPr>
                            <w:b/>
                            <w:sz w:val="17"/>
                          </w:rPr>
                        </w:pPr>
                        <w:r>
                          <w:rPr>
                            <w:b/>
                            <w:sz w:val="17"/>
                          </w:rPr>
                          <w:t>VRAI</w:t>
                        </w:r>
                        <w:r>
                          <w:rPr>
                            <w:b/>
                            <w:spacing w:val="36"/>
                            <w:sz w:val="17"/>
                          </w:rPr>
                          <w:t> </w:t>
                        </w:r>
                        <w:r>
                          <w:rPr>
                            <w:b/>
                            <w:sz w:val="17"/>
                          </w:rPr>
                          <w:t>–</w:t>
                        </w:r>
                        <w:r>
                          <w:rPr>
                            <w:b/>
                            <w:spacing w:val="36"/>
                            <w:sz w:val="17"/>
                          </w:rPr>
                          <w:t> </w:t>
                        </w:r>
                        <w:r>
                          <w:rPr>
                            <w:b/>
                            <w:sz w:val="17"/>
                          </w:rPr>
                          <w:t>Ouiiii,</w:t>
                        </w:r>
                        <w:r>
                          <w:rPr>
                            <w:b/>
                            <w:spacing w:val="33"/>
                            <w:sz w:val="17"/>
                          </w:rPr>
                          <w:t> </w:t>
                        </w:r>
                        <w:r>
                          <w:rPr>
                            <w:b/>
                            <w:sz w:val="17"/>
                          </w:rPr>
                          <w:t>pour</w:t>
                        </w:r>
                        <w:r>
                          <w:rPr>
                            <w:b/>
                            <w:spacing w:val="34"/>
                            <w:sz w:val="17"/>
                          </w:rPr>
                          <w:t> </w:t>
                        </w:r>
                        <w:r>
                          <w:rPr>
                            <w:b/>
                            <w:sz w:val="17"/>
                          </w:rPr>
                          <w:t>calculer</w:t>
                        </w:r>
                        <w:r>
                          <w:rPr>
                            <w:b/>
                            <w:spacing w:val="34"/>
                            <w:sz w:val="17"/>
                          </w:rPr>
                          <w:t> </w:t>
                        </w:r>
                        <w:r>
                          <w:rPr>
                            <w:b/>
                            <w:sz w:val="17"/>
                          </w:rPr>
                          <w:t>la</w:t>
                        </w:r>
                        <w:r>
                          <w:rPr>
                            <w:b/>
                            <w:spacing w:val="36"/>
                            <w:sz w:val="17"/>
                          </w:rPr>
                          <w:t> </w:t>
                        </w:r>
                        <w:r>
                          <w:rPr>
                            <w:b/>
                            <w:sz w:val="17"/>
                          </w:rPr>
                          <w:t>variation</w:t>
                        </w:r>
                        <w:r>
                          <w:rPr>
                            <w:b/>
                            <w:spacing w:val="35"/>
                            <w:sz w:val="17"/>
                          </w:rPr>
                          <w:t> </w:t>
                        </w:r>
                        <w:r>
                          <w:rPr>
                            <w:b/>
                            <w:sz w:val="17"/>
                          </w:rPr>
                          <w:t>d’enthalpie</w:t>
                        </w:r>
                        <w:r>
                          <w:rPr>
                            <w:b/>
                            <w:spacing w:val="37"/>
                            <w:sz w:val="17"/>
                          </w:rPr>
                          <w:t> </w:t>
                        </w:r>
                        <w:r>
                          <w:rPr>
                            <w:b/>
                            <w:sz w:val="17"/>
                          </w:rPr>
                          <w:t>libre</w:t>
                        </w:r>
                        <w:r>
                          <w:rPr>
                            <w:b/>
                            <w:spacing w:val="35"/>
                            <w:sz w:val="17"/>
                          </w:rPr>
                          <w:t> </w:t>
                        </w:r>
                        <w:r>
                          <w:rPr>
                            <w:b/>
                            <w:sz w:val="17"/>
                          </w:rPr>
                          <w:t>de</w:t>
                        </w:r>
                        <w:r>
                          <w:rPr>
                            <w:b/>
                            <w:spacing w:val="36"/>
                            <w:sz w:val="17"/>
                          </w:rPr>
                          <w:t> </w:t>
                        </w:r>
                        <w:r>
                          <w:rPr>
                            <w:b/>
                            <w:sz w:val="17"/>
                          </w:rPr>
                          <w:t>cette</w:t>
                        </w:r>
                        <w:r>
                          <w:rPr>
                            <w:b/>
                            <w:spacing w:val="36"/>
                            <w:sz w:val="17"/>
                          </w:rPr>
                          <w:t> </w:t>
                        </w:r>
                        <w:r>
                          <w:rPr>
                            <w:b/>
                            <w:sz w:val="17"/>
                          </w:rPr>
                          <w:t>réaction,</w:t>
                        </w:r>
                        <w:r>
                          <w:rPr>
                            <w:b/>
                            <w:spacing w:val="37"/>
                            <w:sz w:val="17"/>
                          </w:rPr>
                          <w:t> </w:t>
                        </w:r>
                        <w:r>
                          <w:rPr>
                            <w:b/>
                            <w:sz w:val="17"/>
                          </w:rPr>
                          <w:t>on</w:t>
                        </w:r>
                        <w:r>
                          <w:rPr>
                            <w:b/>
                            <w:spacing w:val="36"/>
                            <w:sz w:val="17"/>
                          </w:rPr>
                          <w:t> </w:t>
                        </w:r>
                        <w:r>
                          <w:rPr>
                            <w:b/>
                            <w:sz w:val="17"/>
                          </w:rPr>
                          <w:t>va appliquer la formule suivante :</w:t>
                        </w:r>
                      </w:p>
                      <w:p>
                        <w:pPr>
                          <w:spacing w:before="9"/>
                          <w:ind w:left="945" w:right="966" w:firstLine="0"/>
                          <w:jc w:val="center"/>
                          <w:rPr>
                            <w:rFonts w:ascii="Cambria" w:hAnsi="Cambria" w:eastAsia="Cambria"/>
                            <w:sz w:val="17"/>
                          </w:rPr>
                        </w:pPr>
                        <w:r>
                          <w:rPr>
                            <w:rFonts w:ascii="Cambria" w:hAnsi="Cambria" w:eastAsia="Cambria"/>
                            <w:spacing w:val="-2"/>
                            <w:sz w:val="17"/>
                          </w:rPr>
                          <w:t>𝚫</w:t>
                        </w:r>
                        <w:r>
                          <w:rPr>
                            <w:rFonts w:ascii="Cambria" w:hAnsi="Cambria" w:eastAsia="Cambria"/>
                            <w:spacing w:val="-2"/>
                            <w:sz w:val="17"/>
                            <w:vertAlign w:val="subscript"/>
                          </w:rPr>
                          <w:t>𝐫</w:t>
                        </w:r>
                        <w:r>
                          <w:rPr>
                            <w:rFonts w:ascii="Cambria" w:hAnsi="Cambria" w:eastAsia="Cambria"/>
                            <w:spacing w:val="-2"/>
                            <w:sz w:val="17"/>
                            <w:vertAlign w:val="baseline"/>
                          </w:rPr>
                          <w:t>𝐆</w:t>
                        </w:r>
                        <w:r>
                          <w:rPr>
                            <w:rFonts w:ascii="Cambria" w:hAnsi="Cambria" w:eastAsia="Cambria"/>
                            <w:spacing w:val="-4"/>
                            <w:sz w:val="17"/>
                            <w:vertAlign w:val="baseline"/>
                          </w:rPr>
                          <w:t> </w:t>
                        </w:r>
                        <w:r>
                          <w:rPr>
                            <w:rFonts w:ascii="Cambria" w:hAnsi="Cambria" w:eastAsia="Cambria"/>
                            <w:spacing w:val="-2"/>
                            <w:sz w:val="17"/>
                            <w:vertAlign w:val="baseline"/>
                          </w:rPr>
                          <w:t>=</w:t>
                        </w:r>
                        <w:r>
                          <w:rPr>
                            <w:rFonts w:ascii="Cambria" w:hAnsi="Cambria" w:eastAsia="Cambria"/>
                            <w:spacing w:val="1"/>
                            <w:sz w:val="17"/>
                            <w:vertAlign w:val="baseline"/>
                          </w:rPr>
                          <w:t> </w:t>
                        </w:r>
                        <w:r>
                          <w:rPr>
                            <w:rFonts w:ascii="Cambria" w:hAnsi="Cambria" w:eastAsia="Cambria"/>
                            <w:spacing w:val="-2"/>
                            <w:sz w:val="17"/>
                            <w:vertAlign w:val="baseline"/>
                          </w:rPr>
                          <w:t>𝜟𝒓𝑮</w:t>
                        </w:r>
                        <w:r>
                          <w:rPr>
                            <w:rFonts w:ascii="Cambria" w:hAnsi="Cambria" w:eastAsia="Cambria"/>
                            <w:spacing w:val="-2"/>
                            <w:sz w:val="17"/>
                            <w:vertAlign w:val="superscript"/>
                          </w:rPr>
                          <w:t>°</w:t>
                        </w:r>
                        <w:r>
                          <w:rPr>
                            <w:rFonts w:ascii="Cambria" w:hAnsi="Cambria" w:eastAsia="Cambria"/>
                            <w:spacing w:val="-6"/>
                            <w:sz w:val="17"/>
                            <w:vertAlign w:val="baseline"/>
                          </w:rPr>
                          <w:t> </w:t>
                        </w:r>
                        <w:r>
                          <w:rPr>
                            <w:rFonts w:ascii="Cambria" w:hAnsi="Cambria" w:eastAsia="Cambria"/>
                            <w:spacing w:val="-2"/>
                            <w:sz w:val="17"/>
                            <w:vertAlign w:val="baseline"/>
                          </w:rPr>
                          <w:t>+</w:t>
                        </w:r>
                        <w:r>
                          <w:rPr>
                            <w:rFonts w:ascii="Cambria" w:hAnsi="Cambria" w:eastAsia="Cambria"/>
                            <w:spacing w:val="-7"/>
                            <w:sz w:val="17"/>
                            <w:vertAlign w:val="baseline"/>
                          </w:rPr>
                          <w:t> </w:t>
                        </w:r>
                        <w:r>
                          <w:rPr>
                            <w:rFonts w:ascii="Cambria" w:hAnsi="Cambria" w:eastAsia="Cambria"/>
                            <w:spacing w:val="-2"/>
                            <w:sz w:val="17"/>
                            <w:vertAlign w:val="baseline"/>
                          </w:rPr>
                          <w:t>𝑹𝑻</w:t>
                        </w:r>
                        <w:r>
                          <w:rPr>
                            <w:rFonts w:ascii="Cambria" w:hAnsi="Cambria" w:eastAsia="Cambria"/>
                            <w:spacing w:val="-7"/>
                            <w:sz w:val="17"/>
                            <w:vertAlign w:val="baseline"/>
                          </w:rPr>
                          <w:t> </w:t>
                        </w:r>
                        <w:r>
                          <w:rPr>
                            <w:rFonts w:ascii="Cambria" w:hAnsi="Cambria" w:eastAsia="Cambria"/>
                            <w:spacing w:val="-2"/>
                            <w:sz w:val="17"/>
                            <w:vertAlign w:val="baseline"/>
                          </w:rPr>
                          <w:t>𝐥𝐧</w:t>
                        </w:r>
                        <w:r>
                          <w:rPr>
                            <w:rFonts w:ascii="Cambria" w:hAnsi="Cambria" w:eastAsia="Cambria"/>
                            <w:spacing w:val="-6"/>
                            <w:sz w:val="17"/>
                            <w:vertAlign w:val="baseline"/>
                          </w:rPr>
                          <w:t> </w:t>
                        </w:r>
                        <w:r>
                          <w:rPr>
                            <w:rFonts w:ascii="Cambria" w:hAnsi="Cambria" w:eastAsia="Cambria"/>
                            <w:spacing w:val="-5"/>
                            <w:sz w:val="17"/>
                            <w:vertAlign w:val="baseline"/>
                          </w:rPr>
                          <w:t>(𝜞)</w:t>
                        </w:r>
                      </w:p>
                      <w:p>
                        <w:pPr>
                          <w:spacing w:before="36"/>
                          <w:ind w:left="0" w:right="0" w:firstLine="0"/>
                          <w:jc w:val="left"/>
                          <w:rPr>
                            <w:b/>
                            <w:sz w:val="17"/>
                          </w:rPr>
                        </w:pPr>
                        <w:r>
                          <w:rPr>
                            <w:b/>
                            <w:sz w:val="17"/>
                          </w:rPr>
                          <w:t>On</w:t>
                        </w:r>
                        <w:r>
                          <w:rPr>
                            <w:b/>
                            <w:spacing w:val="-5"/>
                            <w:sz w:val="17"/>
                          </w:rPr>
                          <w:t> </w:t>
                        </w:r>
                        <w:r>
                          <w:rPr>
                            <w:b/>
                            <w:sz w:val="17"/>
                          </w:rPr>
                          <w:t>ne</w:t>
                        </w:r>
                        <w:r>
                          <w:rPr>
                            <w:b/>
                            <w:spacing w:val="-5"/>
                            <w:sz w:val="17"/>
                          </w:rPr>
                          <w:t> </w:t>
                        </w:r>
                        <w:r>
                          <w:rPr>
                            <w:b/>
                            <w:sz w:val="17"/>
                          </w:rPr>
                          <w:t>vous</w:t>
                        </w:r>
                        <w:r>
                          <w:rPr>
                            <w:b/>
                            <w:spacing w:val="-7"/>
                            <w:sz w:val="17"/>
                          </w:rPr>
                          <w:t> </w:t>
                        </w:r>
                        <w:r>
                          <w:rPr>
                            <w:b/>
                            <w:sz w:val="17"/>
                          </w:rPr>
                          <w:t>donne</w:t>
                        </w:r>
                        <w:r>
                          <w:rPr>
                            <w:b/>
                            <w:spacing w:val="-6"/>
                            <w:sz w:val="17"/>
                          </w:rPr>
                          <w:t> </w:t>
                        </w:r>
                        <w:r>
                          <w:rPr>
                            <w:b/>
                            <w:sz w:val="17"/>
                          </w:rPr>
                          <w:t>pas</w:t>
                        </w:r>
                        <w:r>
                          <w:rPr>
                            <w:b/>
                            <w:spacing w:val="-5"/>
                            <w:sz w:val="17"/>
                          </w:rPr>
                          <w:t> </w:t>
                        </w:r>
                        <w:r>
                          <w:rPr>
                            <w:b/>
                            <w:sz w:val="17"/>
                          </w:rPr>
                          <w:t>la</w:t>
                        </w:r>
                        <w:r>
                          <w:rPr>
                            <w:b/>
                            <w:spacing w:val="-6"/>
                            <w:sz w:val="17"/>
                          </w:rPr>
                          <w:t> </w:t>
                        </w:r>
                        <w:r>
                          <w:rPr>
                            <w:b/>
                            <w:sz w:val="17"/>
                          </w:rPr>
                          <w:t>valeur</w:t>
                        </w:r>
                        <w:r>
                          <w:rPr>
                            <w:b/>
                            <w:spacing w:val="-7"/>
                            <w:sz w:val="17"/>
                          </w:rPr>
                          <w:t> </w:t>
                        </w:r>
                        <w:r>
                          <w:rPr>
                            <w:b/>
                            <w:sz w:val="17"/>
                          </w:rPr>
                          <w:t>de</w:t>
                        </w:r>
                        <w:r>
                          <w:rPr>
                            <w:b/>
                            <w:spacing w:val="-7"/>
                            <w:sz w:val="17"/>
                          </w:rPr>
                          <w:t> </w:t>
                        </w:r>
                        <w:r>
                          <w:rPr>
                            <w:rFonts w:ascii="Cambria" w:hAnsi="Cambria" w:eastAsia="Cambria"/>
                            <w:sz w:val="17"/>
                          </w:rPr>
                          <w:t>𝜟𝒓𝑮</w:t>
                        </w:r>
                        <w:r>
                          <w:rPr>
                            <w:rFonts w:ascii="Cambria" w:hAnsi="Cambria" w:eastAsia="Cambria"/>
                            <w:sz w:val="17"/>
                            <w:vertAlign w:val="superscript"/>
                          </w:rPr>
                          <w:t>°</w:t>
                        </w:r>
                        <w:r>
                          <w:rPr>
                            <w:b/>
                            <w:sz w:val="17"/>
                            <w:vertAlign w:val="baseline"/>
                          </w:rPr>
                          <w:t>mais</w:t>
                        </w:r>
                        <w:r>
                          <w:rPr>
                            <w:b/>
                            <w:spacing w:val="-5"/>
                            <w:sz w:val="17"/>
                            <w:vertAlign w:val="baseline"/>
                          </w:rPr>
                          <w:t> </w:t>
                        </w:r>
                        <w:r>
                          <w:rPr>
                            <w:b/>
                            <w:sz w:val="17"/>
                            <w:vertAlign w:val="baseline"/>
                          </w:rPr>
                          <w:t>on</w:t>
                        </w:r>
                        <w:r>
                          <w:rPr>
                            <w:b/>
                            <w:spacing w:val="-2"/>
                            <w:sz w:val="17"/>
                            <w:vertAlign w:val="baseline"/>
                          </w:rPr>
                          <w:t> </w:t>
                        </w:r>
                        <w:r>
                          <w:rPr>
                            <w:b/>
                            <w:sz w:val="17"/>
                            <w:vertAlign w:val="baseline"/>
                          </w:rPr>
                          <w:t>se</w:t>
                        </w:r>
                        <w:r>
                          <w:rPr>
                            <w:b/>
                            <w:spacing w:val="-6"/>
                            <w:sz w:val="17"/>
                            <w:vertAlign w:val="baseline"/>
                          </w:rPr>
                          <w:t> </w:t>
                        </w:r>
                        <w:r>
                          <w:rPr>
                            <w:b/>
                            <w:sz w:val="17"/>
                            <w:vertAlign w:val="baseline"/>
                          </w:rPr>
                          <w:t>rappelle</w:t>
                        </w:r>
                        <w:r>
                          <w:rPr>
                            <w:b/>
                            <w:spacing w:val="-4"/>
                            <w:sz w:val="17"/>
                            <w:vertAlign w:val="baseline"/>
                          </w:rPr>
                          <w:t> </w:t>
                        </w:r>
                        <w:r>
                          <w:rPr>
                            <w:b/>
                            <w:sz w:val="17"/>
                            <w:vertAlign w:val="baseline"/>
                          </w:rPr>
                          <w:t>que</w:t>
                        </w:r>
                        <w:r>
                          <w:rPr>
                            <w:b/>
                            <w:spacing w:val="-5"/>
                            <w:sz w:val="17"/>
                            <w:vertAlign w:val="baseline"/>
                          </w:rPr>
                          <w:t> </w:t>
                        </w:r>
                        <w:r>
                          <w:rPr>
                            <w:b/>
                            <w:spacing w:val="-10"/>
                            <w:sz w:val="17"/>
                            <w:vertAlign w:val="baseline"/>
                          </w:rPr>
                          <w:t>:</w:t>
                        </w:r>
                      </w:p>
                      <w:p>
                        <w:pPr>
                          <w:spacing w:before="35"/>
                          <w:ind w:left="945" w:right="964" w:firstLine="0"/>
                          <w:jc w:val="center"/>
                          <w:rPr>
                            <w:rFonts w:ascii="Cambria" w:hAnsi="Cambria" w:eastAsia="Cambria"/>
                            <w:sz w:val="17"/>
                          </w:rPr>
                        </w:pPr>
                        <w:r>
                          <w:rPr>
                            <w:rFonts w:ascii="Cambria" w:hAnsi="Cambria" w:eastAsia="Cambria"/>
                            <w:w w:val="105"/>
                            <w:position w:val="1"/>
                            <w:sz w:val="17"/>
                          </w:rPr>
                          <w:t>𝚫𝐫𝐆</w:t>
                        </w:r>
                        <w:r>
                          <w:rPr>
                            <w:rFonts w:ascii="Cambria" w:hAnsi="Cambria" w:eastAsia="Cambria"/>
                            <w:w w:val="105"/>
                            <w:position w:val="1"/>
                            <w:sz w:val="17"/>
                            <w:vertAlign w:val="superscript"/>
                          </w:rPr>
                          <w:t>°</w:t>
                        </w:r>
                        <w:r>
                          <w:rPr>
                            <w:rFonts w:ascii="Cambria" w:hAnsi="Cambria" w:eastAsia="Cambria"/>
                            <w:spacing w:val="-3"/>
                            <w:w w:val="105"/>
                            <w:position w:val="1"/>
                            <w:sz w:val="17"/>
                            <w:vertAlign w:val="baseline"/>
                          </w:rPr>
                          <w:t> </w:t>
                        </w:r>
                        <w:r>
                          <w:rPr>
                            <w:rFonts w:ascii="Cambria" w:hAnsi="Cambria" w:eastAsia="Cambria"/>
                            <w:w w:val="105"/>
                            <w:position w:val="1"/>
                            <w:sz w:val="17"/>
                            <w:vertAlign w:val="baseline"/>
                          </w:rPr>
                          <w:t>=</w:t>
                        </w:r>
                        <w:r>
                          <w:rPr>
                            <w:rFonts w:ascii="Cambria" w:hAnsi="Cambria" w:eastAsia="Cambria"/>
                            <w:spacing w:val="-3"/>
                            <w:w w:val="105"/>
                            <w:position w:val="1"/>
                            <w:sz w:val="17"/>
                            <w:vertAlign w:val="baseline"/>
                          </w:rPr>
                          <w:t> </w:t>
                        </w:r>
                        <w:r>
                          <w:rPr>
                            <w:rFonts w:ascii="Cambria" w:hAnsi="Cambria" w:eastAsia="Cambria"/>
                            <w:w w:val="105"/>
                            <w:position w:val="1"/>
                            <w:sz w:val="17"/>
                            <w:vertAlign w:val="baseline"/>
                          </w:rPr>
                          <w:t>−𝐑𝐓</w:t>
                        </w:r>
                        <w:r>
                          <w:rPr>
                            <w:rFonts w:ascii="Cambria" w:hAnsi="Cambria" w:eastAsia="Cambria"/>
                            <w:spacing w:val="-10"/>
                            <w:w w:val="105"/>
                            <w:position w:val="1"/>
                            <w:sz w:val="17"/>
                            <w:vertAlign w:val="baseline"/>
                          </w:rPr>
                          <w:t> </w:t>
                        </w:r>
                        <w:r>
                          <w:rPr>
                            <w:rFonts w:ascii="Cambria" w:hAnsi="Cambria" w:eastAsia="Cambria"/>
                            <w:spacing w:val="-2"/>
                            <w:w w:val="105"/>
                            <w:position w:val="1"/>
                            <w:sz w:val="17"/>
                            <w:vertAlign w:val="baseline"/>
                          </w:rPr>
                          <w:t>𝐥𝐧</w:t>
                        </w:r>
                        <w:r>
                          <w:rPr>
                            <w:rFonts w:ascii="Cambria" w:hAnsi="Cambria" w:eastAsia="Cambria"/>
                            <w:spacing w:val="-2"/>
                            <w:w w:val="105"/>
                            <w:sz w:val="17"/>
                            <w:vertAlign w:val="baseline"/>
                          </w:rPr>
                          <w:t>(</w:t>
                        </w:r>
                        <w:r>
                          <w:rPr>
                            <w:rFonts w:ascii="Cambria" w:hAnsi="Cambria" w:eastAsia="Cambria"/>
                            <w:spacing w:val="-2"/>
                            <w:w w:val="105"/>
                            <w:position w:val="1"/>
                            <w:sz w:val="17"/>
                            <w:vertAlign w:val="baseline"/>
                          </w:rPr>
                          <w:t>𝐊</w:t>
                        </w:r>
                        <w:r>
                          <w:rPr>
                            <w:rFonts w:ascii="Cambria" w:hAnsi="Cambria" w:eastAsia="Cambria"/>
                            <w:spacing w:val="-2"/>
                            <w:w w:val="105"/>
                            <w:sz w:val="17"/>
                            <w:vertAlign w:val="baseline"/>
                          </w:rPr>
                          <w:t>)</w:t>
                        </w:r>
                      </w:p>
                      <w:p>
                        <w:pPr>
                          <w:spacing w:before="17"/>
                          <w:ind w:left="0" w:right="0" w:firstLine="0"/>
                          <w:jc w:val="left"/>
                          <w:rPr>
                            <w:b/>
                            <w:sz w:val="17"/>
                          </w:rPr>
                        </w:pPr>
                        <w:r>
                          <w:rPr>
                            <w:b/>
                            <w:sz w:val="17"/>
                          </w:rPr>
                          <w:t>D’où</w:t>
                        </w:r>
                        <w:r>
                          <w:rPr>
                            <w:b/>
                            <w:spacing w:val="-7"/>
                            <w:sz w:val="17"/>
                          </w:rPr>
                          <w:t> </w:t>
                        </w:r>
                        <w:r>
                          <w:rPr>
                            <w:b/>
                            <w:sz w:val="17"/>
                          </w:rPr>
                          <w:t>l’égalité</w:t>
                        </w:r>
                        <w:r>
                          <w:rPr>
                            <w:b/>
                            <w:spacing w:val="-8"/>
                            <w:sz w:val="17"/>
                          </w:rPr>
                          <w:t> </w:t>
                        </w:r>
                        <w:r>
                          <w:rPr>
                            <w:b/>
                            <w:spacing w:val="-10"/>
                            <w:sz w:val="17"/>
                          </w:rPr>
                          <w:t>:</w:t>
                        </w:r>
                      </w:p>
                      <w:p>
                        <w:pPr>
                          <w:spacing w:line="206" w:lineRule="exact" w:before="32"/>
                          <w:ind w:left="945" w:right="966" w:firstLine="0"/>
                          <w:jc w:val="center"/>
                          <w:rPr>
                            <w:rFonts w:ascii="Cambria" w:hAnsi="Cambria" w:eastAsia="Cambria"/>
                            <w:position w:val="1"/>
                            <w:sz w:val="17"/>
                          </w:rPr>
                        </w:pPr>
                        <w:r>
                          <w:rPr>
                            <w:rFonts w:ascii="Cambria" w:hAnsi="Cambria" w:eastAsia="Cambria"/>
                            <w:spacing w:val="-4"/>
                            <w:position w:val="1"/>
                            <w:sz w:val="17"/>
                          </w:rPr>
                          <w:t>𝚫</w:t>
                        </w:r>
                        <w:r>
                          <w:rPr>
                            <w:rFonts w:ascii="Cambria" w:hAnsi="Cambria" w:eastAsia="Cambria"/>
                            <w:spacing w:val="-4"/>
                            <w:position w:val="1"/>
                            <w:sz w:val="17"/>
                            <w:vertAlign w:val="subscript"/>
                          </w:rPr>
                          <w:t>𝐫</w:t>
                        </w:r>
                        <w:r>
                          <w:rPr>
                            <w:rFonts w:ascii="Cambria" w:hAnsi="Cambria" w:eastAsia="Cambria"/>
                            <w:spacing w:val="-4"/>
                            <w:position w:val="1"/>
                            <w:sz w:val="17"/>
                            <w:vertAlign w:val="baseline"/>
                          </w:rPr>
                          <w:t>𝐆</w:t>
                        </w:r>
                        <w:r>
                          <w:rPr>
                            <w:rFonts w:ascii="Cambria" w:hAnsi="Cambria" w:eastAsia="Cambria"/>
                            <w:spacing w:val="4"/>
                            <w:position w:val="1"/>
                            <w:sz w:val="17"/>
                            <w:vertAlign w:val="baseline"/>
                          </w:rPr>
                          <w:t> </w:t>
                        </w:r>
                        <w:r>
                          <w:rPr>
                            <w:rFonts w:ascii="Cambria" w:hAnsi="Cambria" w:eastAsia="Cambria"/>
                            <w:spacing w:val="-4"/>
                            <w:position w:val="1"/>
                            <w:sz w:val="17"/>
                            <w:vertAlign w:val="baseline"/>
                          </w:rPr>
                          <w:t>=</w:t>
                        </w:r>
                        <w:r>
                          <w:rPr>
                            <w:rFonts w:ascii="Cambria" w:hAnsi="Cambria" w:eastAsia="Cambria"/>
                            <w:spacing w:val="3"/>
                            <w:position w:val="1"/>
                            <w:sz w:val="17"/>
                            <w:vertAlign w:val="baseline"/>
                          </w:rPr>
                          <w:t> </w:t>
                        </w:r>
                        <w:r>
                          <w:rPr>
                            <w:rFonts w:ascii="Cambria" w:hAnsi="Cambria" w:eastAsia="Cambria"/>
                            <w:spacing w:val="-4"/>
                            <w:position w:val="1"/>
                            <w:sz w:val="17"/>
                            <w:vertAlign w:val="baseline"/>
                          </w:rPr>
                          <w:t>−𝐑𝐓</w:t>
                        </w:r>
                        <w:r>
                          <w:rPr>
                            <w:rFonts w:ascii="Cambria" w:hAnsi="Cambria" w:eastAsia="Cambria"/>
                            <w:spacing w:val="-5"/>
                            <w:position w:val="1"/>
                            <w:sz w:val="17"/>
                            <w:vertAlign w:val="baseline"/>
                          </w:rPr>
                          <w:t> </w:t>
                        </w:r>
                        <w:r>
                          <w:rPr>
                            <w:rFonts w:ascii="Cambria" w:hAnsi="Cambria" w:eastAsia="Cambria"/>
                            <w:spacing w:val="-4"/>
                            <w:position w:val="1"/>
                            <w:sz w:val="17"/>
                            <w:vertAlign w:val="baseline"/>
                          </w:rPr>
                          <w:t>𝐥𝐧</w:t>
                        </w:r>
                        <w:r>
                          <w:rPr>
                            <w:rFonts w:ascii="Cambria" w:hAnsi="Cambria" w:eastAsia="Cambria"/>
                            <w:spacing w:val="-4"/>
                            <w:sz w:val="17"/>
                            <w:vertAlign w:val="baseline"/>
                          </w:rPr>
                          <w:t>(</w:t>
                        </w:r>
                        <w:r>
                          <w:rPr>
                            <w:rFonts w:ascii="Cambria" w:hAnsi="Cambria" w:eastAsia="Cambria"/>
                            <w:spacing w:val="-4"/>
                            <w:position w:val="1"/>
                            <w:sz w:val="17"/>
                            <w:vertAlign w:val="baseline"/>
                          </w:rPr>
                          <w:t>𝐊</w:t>
                        </w:r>
                        <w:r>
                          <w:rPr>
                            <w:rFonts w:ascii="Cambria" w:hAnsi="Cambria" w:eastAsia="Cambria"/>
                            <w:spacing w:val="-4"/>
                            <w:sz w:val="17"/>
                            <w:vertAlign w:val="baseline"/>
                          </w:rPr>
                          <w:t>) </w:t>
                        </w:r>
                        <w:r>
                          <w:rPr>
                            <w:rFonts w:ascii="Cambria" w:hAnsi="Cambria" w:eastAsia="Cambria"/>
                            <w:spacing w:val="-4"/>
                            <w:position w:val="1"/>
                            <w:sz w:val="17"/>
                            <w:vertAlign w:val="baseline"/>
                          </w:rPr>
                          <w:t>+</w:t>
                        </w:r>
                        <w:r>
                          <w:rPr>
                            <w:rFonts w:ascii="Cambria" w:hAnsi="Cambria" w:eastAsia="Cambria"/>
                            <w:spacing w:val="-5"/>
                            <w:position w:val="1"/>
                            <w:sz w:val="17"/>
                            <w:vertAlign w:val="baseline"/>
                          </w:rPr>
                          <w:t> </w:t>
                        </w:r>
                        <w:r>
                          <w:rPr>
                            <w:rFonts w:ascii="Cambria" w:hAnsi="Cambria" w:eastAsia="Cambria"/>
                            <w:spacing w:val="-4"/>
                            <w:position w:val="1"/>
                            <w:sz w:val="17"/>
                            <w:vertAlign w:val="baseline"/>
                          </w:rPr>
                          <w:t>𝑹𝑻</w:t>
                        </w:r>
                        <w:r>
                          <w:rPr>
                            <w:rFonts w:ascii="Cambria" w:hAnsi="Cambria" w:eastAsia="Cambria"/>
                            <w:spacing w:val="-6"/>
                            <w:position w:val="1"/>
                            <w:sz w:val="17"/>
                            <w:vertAlign w:val="baseline"/>
                          </w:rPr>
                          <w:t> </w:t>
                        </w:r>
                        <w:r>
                          <w:rPr>
                            <w:rFonts w:ascii="Cambria" w:hAnsi="Cambria" w:eastAsia="Cambria"/>
                            <w:spacing w:val="-4"/>
                            <w:position w:val="1"/>
                            <w:sz w:val="17"/>
                            <w:vertAlign w:val="baseline"/>
                          </w:rPr>
                          <w:t>𝐥𝐧</w:t>
                        </w:r>
                        <w:r>
                          <w:rPr>
                            <w:rFonts w:ascii="Cambria" w:hAnsi="Cambria" w:eastAsia="Cambria"/>
                            <w:spacing w:val="-5"/>
                            <w:position w:val="1"/>
                            <w:sz w:val="17"/>
                            <w:vertAlign w:val="baseline"/>
                          </w:rPr>
                          <w:t> (𝜞)</w:t>
                        </w:r>
                      </w:p>
                      <w:p>
                        <w:pPr>
                          <w:spacing w:line="196" w:lineRule="exact" w:before="0"/>
                          <w:ind w:left="972" w:right="27" w:firstLine="0"/>
                          <w:jc w:val="center"/>
                          <w:rPr>
                            <w:rFonts w:ascii="Cambria" w:eastAsia="Cambria"/>
                            <w:sz w:val="17"/>
                          </w:rPr>
                        </w:pPr>
                        <w:r>
                          <w:rPr>
                            <w:rFonts w:ascii="Cambria" w:eastAsia="Cambria"/>
                            <w:spacing w:val="-10"/>
                            <w:sz w:val="17"/>
                          </w:rPr>
                          <w:t>𝜞</w:t>
                        </w:r>
                      </w:p>
                    </w:txbxContent>
                  </v:textbox>
                  <w10:wrap type="none"/>
                </v:shape>
                <v:shape style="position:absolute;left:1000;top:235;width:6433;height:1498" type="#_x0000_t202" id="docshape170" filled="false" stroked="false">
                  <v:textbox inset="0,0,0,0">
                    <w:txbxContent>
                      <w:p>
                        <w:pPr>
                          <w:spacing w:line="165" w:lineRule="exact" w:before="0"/>
                          <w:ind w:left="1612" w:right="662" w:firstLine="0"/>
                          <w:jc w:val="center"/>
                          <w:rPr>
                            <w:rFonts w:ascii="Cambria" w:eastAsia="Cambria"/>
                            <w:sz w:val="17"/>
                          </w:rPr>
                        </w:pPr>
                        <w:r>
                          <w:rPr>
                            <w:rFonts w:ascii="Cambria" w:eastAsia="Cambria"/>
                            <w:spacing w:val="-10"/>
                            <w:w w:val="115"/>
                            <w:sz w:val="17"/>
                          </w:rPr>
                          <w:t>𝑲</w:t>
                        </w:r>
                      </w:p>
                      <w:p>
                        <w:pPr>
                          <w:spacing w:line="273" w:lineRule="auto" w:before="0"/>
                          <w:ind w:left="0" w:right="0" w:firstLine="0"/>
                          <w:jc w:val="left"/>
                          <w:rPr>
                            <w:b/>
                            <w:sz w:val="17"/>
                          </w:rPr>
                        </w:pPr>
                        <w:r>
                          <w:rPr>
                            <w:b/>
                            <w:sz w:val="17"/>
                          </w:rPr>
                          <w:t>C’est</w:t>
                        </w:r>
                        <w:r>
                          <w:rPr>
                            <w:b/>
                            <w:spacing w:val="-3"/>
                            <w:sz w:val="17"/>
                          </w:rPr>
                          <w:t> </w:t>
                        </w:r>
                        <w:r>
                          <w:rPr>
                            <w:b/>
                            <w:sz w:val="17"/>
                          </w:rPr>
                          <w:t>très important</w:t>
                        </w:r>
                        <w:r>
                          <w:rPr>
                            <w:b/>
                            <w:spacing w:val="-1"/>
                            <w:sz w:val="17"/>
                          </w:rPr>
                          <w:t> </w:t>
                        </w:r>
                        <w:r>
                          <w:rPr>
                            <w:b/>
                            <w:sz w:val="17"/>
                          </w:rPr>
                          <w:t>de maîtriser</w:t>
                        </w:r>
                        <w:r>
                          <w:rPr>
                            <w:b/>
                            <w:spacing w:val="-4"/>
                            <w:sz w:val="17"/>
                          </w:rPr>
                          <w:t> </w:t>
                        </w:r>
                        <w:r>
                          <w:rPr>
                            <w:b/>
                            <w:sz w:val="17"/>
                          </w:rPr>
                          <w:t>toutes</w:t>
                        </w:r>
                        <w:r>
                          <w:rPr>
                            <w:b/>
                            <w:spacing w:val="-1"/>
                            <w:sz w:val="17"/>
                          </w:rPr>
                          <w:t> </w:t>
                        </w:r>
                        <w:r>
                          <w:rPr>
                            <w:b/>
                            <w:sz w:val="17"/>
                          </w:rPr>
                          <w:t>vos</w:t>
                        </w:r>
                        <w:r>
                          <w:rPr>
                            <w:b/>
                            <w:spacing w:val="-3"/>
                            <w:sz w:val="17"/>
                          </w:rPr>
                          <w:t> </w:t>
                        </w:r>
                        <w:r>
                          <w:rPr>
                            <w:b/>
                            <w:sz w:val="17"/>
                          </w:rPr>
                          <w:t>formules</w:t>
                        </w:r>
                        <w:r>
                          <w:rPr>
                            <w:b/>
                            <w:spacing w:val="-3"/>
                            <w:sz w:val="17"/>
                          </w:rPr>
                          <w:t> </w:t>
                        </w:r>
                        <w:r>
                          <w:rPr>
                            <w:b/>
                            <w:sz w:val="17"/>
                          </w:rPr>
                          <w:t>en</w:t>
                        </w:r>
                        <w:r>
                          <w:rPr>
                            <w:b/>
                            <w:spacing w:val="-2"/>
                            <w:sz w:val="17"/>
                          </w:rPr>
                          <w:t> </w:t>
                        </w:r>
                        <w:r>
                          <w:rPr>
                            <w:b/>
                            <w:sz w:val="17"/>
                          </w:rPr>
                          <w:t>thermo</w:t>
                        </w:r>
                        <w:r>
                          <w:rPr>
                            <w:b/>
                            <w:spacing w:val="-3"/>
                            <w:sz w:val="17"/>
                          </w:rPr>
                          <w:t> </w:t>
                        </w:r>
                        <w:r>
                          <w:rPr>
                            <w:b/>
                            <w:sz w:val="17"/>
                          </w:rPr>
                          <w:t>pour</w:t>
                        </w:r>
                        <w:r>
                          <w:rPr>
                            <w:b/>
                            <w:spacing w:val="-5"/>
                            <w:sz w:val="17"/>
                          </w:rPr>
                          <w:t> </w:t>
                        </w:r>
                        <w:r>
                          <w:rPr>
                            <w:b/>
                            <w:sz w:val="17"/>
                          </w:rPr>
                          <w:t>pouvoir</w:t>
                        </w:r>
                        <w:r>
                          <w:rPr>
                            <w:b/>
                            <w:spacing w:val="-6"/>
                            <w:sz w:val="17"/>
                          </w:rPr>
                          <w:t> </w:t>
                        </w:r>
                        <w:r>
                          <w:rPr>
                            <w:b/>
                            <w:sz w:val="17"/>
                          </w:rPr>
                          <w:t>jongler</w:t>
                        </w:r>
                        <w:r>
                          <w:rPr>
                            <w:b/>
                            <w:spacing w:val="-4"/>
                            <w:sz w:val="17"/>
                          </w:rPr>
                          <w:t> </w:t>
                        </w:r>
                        <w:r>
                          <w:rPr>
                            <w:b/>
                            <w:sz w:val="17"/>
                          </w:rPr>
                          <w:t>de l’une à l’autre. On fait le calcul :</w:t>
                        </w:r>
                      </w:p>
                      <w:p>
                        <w:pPr>
                          <w:spacing w:line="148" w:lineRule="exact" w:before="0"/>
                          <w:ind w:left="1632" w:right="20" w:firstLine="0"/>
                          <w:jc w:val="center"/>
                          <w:rPr>
                            <w:rFonts w:ascii="Cambria" w:eastAsia="Cambria"/>
                            <w:sz w:val="17"/>
                          </w:rPr>
                        </w:pPr>
                        <w:r>
                          <w:rPr>
                            <w:rFonts w:ascii="Cambria" w:eastAsia="Cambria"/>
                            <w:w w:val="90"/>
                            <w:sz w:val="17"/>
                          </w:rPr>
                          <w:t>𝟐,</w:t>
                        </w:r>
                        <w:r>
                          <w:rPr>
                            <w:rFonts w:ascii="Cambria" w:eastAsia="Cambria"/>
                            <w:spacing w:val="-5"/>
                            <w:w w:val="90"/>
                            <w:sz w:val="17"/>
                          </w:rPr>
                          <w:t> </w:t>
                        </w:r>
                        <w:r>
                          <w:rPr>
                            <w:rFonts w:ascii="Cambria" w:eastAsia="Cambria"/>
                            <w:spacing w:val="-5"/>
                            <w:sz w:val="17"/>
                          </w:rPr>
                          <w:t>𝟓𝟔</w:t>
                        </w:r>
                      </w:p>
                      <w:p>
                        <w:pPr>
                          <w:spacing w:line="187" w:lineRule="auto" w:before="0"/>
                          <w:ind w:left="-1" w:right="16" w:firstLine="0"/>
                          <w:jc w:val="center"/>
                          <w:rPr>
                            <w:rFonts w:ascii="Cambria" w:hAnsi="Cambria" w:eastAsia="Cambria"/>
                            <w:sz w:val="17"/>
                          </w:rPr>
                        </w:pPr>
                        <w:r>
                          <w:rPr>
                            <w:rFonts w:ascii="Cambria" w:hAnsi="Cambria" w:eastAsia="Cambria"/>
                            <w:spacing w:val="-4"/>
                            <w:sz w:val="17"/>
                          </w:rPr>
                          <w:t>𝚫</w:t>
                        </w:r>
                        <w:r>
                          <w:rPr>
                            <w:rFonts w:ascii="Cambria" w:hAnsi="Cambria" w:eastAsia="Cambria"/>
                            <w:spacing w:val="-4"/>
                            <w:sz w:val="17"/>
                            <w:vertAlign w:val="subscript"/>
                          </w:rPr>
                          <w:t>𝐫</w:t>
                        </w:r>
                        <w:r>
                          <w:rPr>
                            <w:rFonts w:ascii="Cambria" w:hAnsi="Cambria" w:eastAsia="Cambria"/>
                            <w:spacing w:val="-4"/>
                            <w:sz w:val="17"/>
                            <w:vertAlign w:val="baseline"/>
                          </w:rPr>
                          <w:t>𝐆</w:t>
                        </w:r>
                        <w:r>
                          <w:rPr>
                            <w:rFonts w:ascii="Cambria" w:hAnsi="Cambria" w:eastAsia="Cambria"/>
                            <w:spacing w:val="-6"/>
                            <w:sz w:val="17"/>
                            <w:vertAlign w:val="baseline"/>
                          </w:rPr>
                          <w:t> </w:t>
                        </w:r>
                        <w:r>
                          <w:rPr>
                            <w:rFonts w:ascii="Cambria" w:hAnsi="Cambria" w:eastAsia="Cambria"/>
                            <w:spacing w:val="-4"/>
                            <w:sz w:val="17"/>
                            <w:vertAlign w:val="baseline"/>
                          </w:rPr>
                          <w:t>=</w:t>
                        </w:r>
                        <w:r>
                          <w:rPr>
                            <w:rFonts w:ascii="Cambria" w:hAnsi="Cambria" w:eastAsia="Cambria"/>
                            <w:spacing w:val="-5"/>
                            <w:sz w:val="17"/>
                            <w:vertAlign w:val="baseline"/>
                          </w:rPr>
                          <w:t> </w:t>
                        </w:r>
                        <w:r>
                          <w:rPr>
                            <w:rFonts w:ascii="Cambria" w:hAnsi="Cambria" w:eastAsia="Cambria"/>
                            <w:spacing w:val="-4"/>
                            <w:sz w:val="17"/>
                            <w:vertAlign w:val="baseline"/>
                          </w:rPr>
                          <w:t>𝟖,</w:t>
                        </w:r>
                        <w:r>
                          <w:rPr>
                            <w:rFonts w:ascii="Cambria" w:hAnsi="Cambria" w:eastAsia="Cambria"/>
                            <w:spacing w:val="-10"/>
                            <w:sz w:val="17"/>
                            <w:vertAlign w:val="baseline"/>
                          </w:rPr>
                          <w:t> </w:t>
                        </w:r>
                        <w:r>
                          <w:rPr>
                            <w:rFonts w:ascii="Cambria" w:hAnsi="Cambria" w:eastAsia="Cambria"/>
                            <w:spacing w:val="-4"/>
                            <w:sz w:val="17"/>
                            <w:vertAlign w:val="baseline"/>
                          </w:rPr>
                          <w:t>𝟑</w:t>
                        </w:r>
                        <w:r>
                          <w:rPr>
                            <w:rFonts w:ascii="Cambria" w:hAnsi="Cambria" w:eastAsia="Cambria"/>
                            <w:spacing w:val="-6"/>
                            <w:sz w:val="17"/>
                            <w:vertAlign w:val="baseline"/>
                          </w:rPr>
                          <w:t> </w:t>
                        </w:r>
                        <w:r>
                          <w:rPr>
                            <w:rFonts w:ascii="Cambria" w:hAnsi="Cambria" w:eastAsia="Cambria"/>
                            <w:spacing w:val="-4"/>
                            <w:sz w:val="17"/>
                            <w:vertAlign w:val="baseline"/>
                          </w:rPr>
                          <w:t>×</w:t>
                        </w:r>
                        <w:r>
                          <w:rPr>
                            <w:rFonts w:ascii="Cambria" w:hAnsi="Cambria" w:eastAsia="Cambria"/>
                            <w:spacing w:val="-5"/>
                            <w:sz w:val="17"/>
                            <w:vertAlign w:val="baseline"/>
                          </w:rPr>
                          <w:t> </w:t>
                        </w:r>
                        <w:r>
                          <w:rPr>
                            <w:rFonts w:ascii="Cambria" w:hAnsi="Cambria" w:eastAsia="Cambria"/>
                            <w:spacing w:val="-4"/>
                            <w:sz w:val="17"/>
                            <w:vertAlign w:val="baseline"/>
                          </w:rPr>
                          <w:t>𝟑𝟎𝟎</w:t>
                        </w:r>
                        <w:r>
                          <w:rPr>
                            <w:rFonts w:ascii="Cambria" w:hAnsi="Cambria" w:eastAsia="Cambria"/>
                            <w:spacing w:val="-5"/>
                            <w:sz w:val="17"/>
                            <w:vertAlign w:val="baseline"/>
                          </w:rPr>
                          <w:t> </w:t>
                        </w:r>
                        <w:r>
                          <w:rPr>
                            <w:rFonts w:ascii="Cambria" w:hAnsi="Cambria" w:eastAsia="Cambria"/>
                            <w:spacing w:val="-4"/>
                            <w:sz w:val="17"/>
                            <w:vertAlign w:val="baseline"/>
                          </w:rPr>
                          <w:t>×</w:t>
                        </w:r>
                        <w:r>
                          <w:rPr>
                            <w:rFonts w:ascii="Cambria" w:hAnsi="Cambria" w:eastAsia="Cambria"/>
                            <w:spacing w:val="-6"/>
                            <w:sz w:val="17"/>
                            <w:vertAlign w:val="baseline"/>
                          </w:rPr>
                          <w:t> </w:t>
                        </w:r>
                        <w:r>
                          <w:rPr>
                            <w:rFonts w:ascii="Cambria" w:hAnsi="Cambria" w:eastAsia="Cambria"/>
                            <w:spacing w:val="-4"/>
                            <w:sz w:val="17"/>
                            <w:vertAlign w:val="baseline"/>
                          </w:rPr>
                          <w:t>𝐥𝐧( </w:t>
                        </w:r>
                        <w:r>
                          <w:rPr>
                            <w:rFonts w:ascii="Cambria" w:hAnsi="Cambria" w:eastAsia="Cambria"/>
                            <w:spacing w:val="-4"/>
                            <w:position w:val="-10"/>
                            <w:sz w:val="17"/>
                            <w:vertAlign w:val="baseline"/>
                          </w:rPr>
                          <w:t>𝟒,</w:t>
                        </w:r>
                        <w:r>
                          <w:rPr>
                            <w:rFonts w:ascii="Cambria" w:hAnsi="Cambria" w:eastAsia="Cambria"/>
                            <w:spacing w:val="-10"/>
                            <w:position w:val="-10"/>
                            <w:sz w:val="17"/>
                            <w:vertAlign w:val="baseline"/>
                          </w:rPr>
                          <w:t> </w:t>
                        </w:r>
                        <w:r>
                          <w:rPr>
                            <w:rFonts w:ascii="Cambria" w:hAnsi="Cambria" w:eastAsia="Cambria"/>
                            <w:spacing w:val="-4"/>
                            <w:position w:val="-10"/>
                            <w:sz w:val="17"/>
                            <w:vertAlign w:val="baseline"/>
                          </w:rPr>
                          <w:t>𝟒</w:t>
                        </w:r>
                        <w:r>
                          <w:rPr>
                            <w:rFonts w:ascii="Cambria" w:hAnsi="Cambria" w:eastAsia="Cambria"/>
                            <w:spacing w:val="3"/>
                            <w:position w:val="-10"/>
                            <w:sz w:val="17"/>
                            <w:vertAlign w:val="baseline"/>
                          </w:rPr>
                          <w:t> </w:t>
                        </w:r>
                        <w:r>
                          <w:rPr>
                            <w:rFonts w:ascii="Cambria" w:hAnsi="Cambria" w:eastAsia="Cambria"/>
                            <w:spacing w:val="-10"/>
                            <w:sz w:val="17"/>
                            <w:vertAlign w:val="baseline"/>
                          </w:rPr>
                          <w:t>)</w:t>
                        </w:r>
                      </w:p>
                      <w:p>
                        <w:pPr>
                          <w:spacing w:before="23"/>
                          <w:ind w:left="0" w:right="20" w:firstLine="0"/>
                          <w:jc w:val="center"/>
                          <w:rPr>
                            <w:rFonts w:ascii="Cambria" w:hAnsi="Cambria" w:eastAsia="Cambria"/>
                            <w:position w:val="1"/>
                            <w:sz w:val="17"/>
                          </w:rPr>
                        </w:pPr>
                        <w:r>
                          <w:rPr>
                            <w:rFonts w:ascii="Cambria" w:hAnsi="Cambria" w:eastAsia="Cambria"/>
                            <w:position w:val="1"/>
                            <w:sz w:val="17"/>
                          </w:rPr>
                          <w:t>𝚫</w:t>
                        </w:r>
                        <w:r>
                          <w:rPr>
                            <w:rFonts w:ascii="Cambria" w:hAnsi="Cambria" w:eastAsia="Cambria"/>
                            <w:position w:val="1"/>
                            <w:sz w:val="17"/>
                            <w:vertAlign w:val="subscript"/>
                          </w:rPr>
                          <w:t>𝐫</w:t>
                        </w:r>
                        <w:r>
                          <w:rPr>
                            <w:rFonts w:ascii="Cambria" w:hAnsi="Cambria" w:eastAsia="Cambria"/>
                            <w:position w:val="1"/>
                            <w:sz w:val="17"/>
                            <w:vertAlign w:val="baseline"/>
                          </w:rPr>
                          <w:t>𝐆</w:t>
                        </w:r>
                        <w:r>
                          <w:rPr>
                            <w:rFonts w:ascii="Cambria" w:hAnsi="Cambria" w:eastAsia="Cambria"/>
                            <w:spacing w:val="10"/>
                            <w:position w:val="1"/>
                            <w:sz w:val="17"/>
                            <w:vertAlign w:val="baseline"/>
                          </w:rPr>
                          <w:t> </w:t>
                        </w:r>
                        <w:r>
                          <w:rPr>
                            <w:rFonts w:ascii="Cambria" w:hAnsi="Cambria" w:eastAsia="Cambria"/>
                            <w:position w:val="1"/>
                            <w:sz w:val="17"/>
                            <w:vertAlign w:val="baseline"/>
                          </w:rPr>
                          <w:t>=</w:t>
                        </w:r>
                        <w:r>
                          <w:rPr>
                            <w:rFonts w:ascii="Cambria" w:hAnsi="Cambria" w:eastAsia="Cambria"/>
                            <w:spacing w:val="15"/>
                            <w:position w:val="1"/>
                            <w:sz w:val="17"/>
                            <w:vertAlign w:val="baseline"/>
                          </w:rPr>
                          <w:t> </w:t>
                        </w:r>
                        <w:r>
                          <w:rPr>
                            <w:rFonts w:ascii="Cambria" w:hAnsi="Cambria" w:eastAsia="Cambria"/>
                            <w:position w:val="1"/>
                            <w:sz w:val="17"/>
                            <w:vertAlign w:val="baseline"/>
                          </w:rPr>
                          <w:t>𝟖,</w:t>
                        </w:r>
                        <w:r>
                          <w:rPr>
                            <w:rFonts w:ascii="Cambria" w:hAnsi="Cambria" w:eastAsia="Cambria"/>
                            <w:spacing w:val="-9"/>
                            <w:position w:val="1"/>
                            <w:sz w:val="17"/>
                            <w:vertAlign w:val="baseline"/>
                          </w:rPr>
                          <w:t> </w:t>
                        </w:r>
                        <w:r>
                          <w:rPr>
                            <w:rFonts w:ascii="Cambria" w:hAnsi="Cambria" w:eastAsia="Cambria"/>
                            <w:position w:val="1"/>
                            <w:sz w:val="17"/>
                            <w:vertAlign w:val="baseline"/>
                          </w:rPr>
                          <w:t>𝟑</w:t>
                        </w:r>
                        <w:r>
                          <w:rPr>
                            <w:rFonts w:ascii="Cambria" w:hAnsi="Cambria" w:eastAsia="Cambria"/>
                            <w:spacing w:val="3"/>
                            <w:position w:val="1"/>
                            <w:sz w:val="17"/>
                            <w:vertAlign w:val="baseline"/>
                          </w:rPr>
                          <w:t> </w:t>
                        </w:r>
                        <w:r>
                          <w:rPr>
                            <w:rFonts w:ascii="Cambria" w:hAnsi="Cambria" w:eastAsia="Cambria"/>
                            <w:position w:val="1"/>
                            <w:sz w:val="17"/>
                            <w:vertAlign w:val="baseline"/>
                          </w:rPr>
                          <w:t>×</w:t>
                        </w:r>
                        <w:r>
                          <w:rPr>
                            <w:rFonts w:ascii="Cambria" w:hAnsi="Cambria" w:eastAsia="Cambria"/>
                            <w:spacing w:val="1"/>
                            <w:position w:val="1"/>
                            <w:sz w:val="17"/>
                            <w:vertAlign w:val="baseline"/>
                          </w:rPr>
                          <w:t> </w:t>
                        </w:r>
                        <w:r>
                          <w:rPr>
                            <w:rFonts w:ascii="Cambria" w:hAnsi="Cambria" w:eastAsia="Cambria"/>
                            <w:position w:val="1"/>
                            <w:sz w:val="17"/>
                            <w:vertAlign w:val="baseline"/>
                          </w:rPr>
                          <w:t>𝟑𝟎𝟎</w:t>
                        </w:r>
                        <w:r>
                          <w:rPr>
                            <w:rFonts w:ascii="Cambria" w:hAnsi="Cambria" w:eastAsia="Cambria"/>
                            <w:spacing w:val="3"/>
                            <w:position w:val="1"/>
                            <w:sz w:val="17"/>
                            <w:vertAlign w:val="baseline"/>
                          </w:rPr>
                          <w:t> </w:t>
                        </w:r>
                        <w:r>
                          <w:rPr>
                            <w:rFonts w:ascii="Cambria" w:hAnsi="Cambria" w:eastAsia="Cambria"/>
                            <w:position w:val="1"/>
                            <w:sz w:val="17"/>
                            <w:vertAlign w:val="baseline"/>
                          </w:rPr>
                          <w:t>×</w:t>
                        </w:r>
                        <w:r>
                          <w:rPr>
                            <w:rFonts w:ascii="Cambria" w:hAnsi="Cambria" w:eastAsia="Cambria"/>
                            <w:spacing w:val="1"/>
                            <w:position w:val="1"/>
                            <w:sz w:val="17"/>
                            <w:vertAlign w:val="baseline"/>
                          </w:rPr>
                          <w:t> </w:t>
                        </w:r>
                        <w:r>
                          <w:rPr>
                            <w:rFonts w:ascii="Cambria" w:hAnsi="Cambria" w:eastAsia="Cambria"/>
                            <w:sz w:val="17"/>
                            <w:vertAlign w:val="baseline"/>
                          </w:rPr>
                          <w:t>(</w:t>
                        </w:r>
                        <w:r>
                          <w:rPr>
                            <w:rFonts w:ascii="Cambria" w:hAnsi="Cambria" w:eastAsia="Cambria"/>
                            <w:position w:val="1"/>
                            <w:sz w:val="17"/>
                            <w:vertAlign w:val="baseline"/>
                          </w:rPr>
                          <w:t>−𝟎,</w:t>
                        </w:r>
                        <w:r>
                          <w:rPr>
                            <w:rFonts w:ascii="Cambria" w:hAnsi="Cambria" w:eastAsia="Cambria"/>
                            <w:spacing w:val="-11"/>
                            <w:position w:val="1"/>
                            <w:sz w:val="17"/>
                            <w:vertAlign w:val="baseline"/>
                          </w:rPr>
                          <w:t> </w:t>
                        </w:r>
                        <w:r>
                          <w:rPr>
                            <w:rFonts w:ascii="Cambria" w:hAnsi="Cambria" w:eastAsia="Cambria"/>
                            <w:position w:val="1"/>
                            <w:sz w:val="17"/>
                            <w:vertAlign w:val="baseline"/>
                          </w:rPr>
                          <w:t>𝟓</w:t>
                        </w:r>
                        <w:r>
                          <w:rPr>
                            <w:rFonts w:ascii="Cambria" w:hAnsi="Cambria" w:eastAsia="Cambria"/>
                            <w:sz w:val="17"/>
                            <w:vertAlign w:val="baseline"/>
                          </w:rPr>
                          <w:t>)</w:t>
                        </w:r>
                        <w:r>
                          <w:rPr>
                            <w:rFonts w:ascii="Cambria" w:hAnsi="Cambria" w:eastAsia="Cambria"/>
                            <w:spacing w:val="12"/>
                            <w:sz w:val="17"/>
                            <w:vertAlign w:val="baseline"/>
                          </w:rPr>
                          <w:t> </w:t>
                        </w:r>
                        <w:r>
                          <w:rPr>
                            <w:rFonts w:ascii="Cambria" w:hAnsi="Cambria" w:eastAsia="Cambria"/>
                            <w:position w:val="1"/>
                            <w:sz w:val="17"/>
                            <w:vertAlign w:val="baseline"/>
                          </w:rPr>
                          <w:t>=</w:t>
                        </w:r>
                        <w:r>
                          <w:rPr>
                            <w:rFonts w:ascii="Cambria" w:hAnsi="Cambria" w:eastAsia="Cambria"/>
                            <w:spacing w:val="11"/>
                            <w:position w:val="1"/>
                            <w:sz w:val="17"/>
                            <w:vertAlign w:val="baseline"/>
                          </w:rPr>
                          <w:t> </w:t>
                        </w:r>
                        <w:r>
                          <w:rPr>
                            <w:rFonts w:ascii="Cambria" w:hAnsi="Cambria" w:eastAsia="Cambria"/>
                            <w:position w:val="1"/>
                            <w:sz w:val="17"/>
                            <w:vertAlign w:val="baseline"/>
                          </w:rPr>
                          <w:t>−𝟏𝟓𝟎 ×</w:t>
                        </w:r>
                        <w:r>
                          <w:rPr>
                            <w:rFonts w:ascii="Cambria" w:hAnsi="Cambria" w:eastAsia="Cambria"/>
                            <w:spacing w:val="5"/>
                            <w:position w:val="1"/>
                            <w:sz w:val="17"/>
                            <w:vertAlign w:val="baseline"/>
                          </w:rPr>
                          <w:t> </w:t>
                        </w:r>
                        <w:r>
                          <w:rPr>
                            <w:rFonts w:ascii="Cambria" w:hAnsi="Cambria" w:eastAsia="Cambria"/>
                            <w:spacing w:val="-10"/>
                            <w:position w:val="1"/>
                            <w:sz w:val="17"/>
                            <w:vertAlign w:val="baseline"/>
                          </w:rPr>
                          <w:t>𝑹</w:t>
                        </w:r>
                      </w:p>
                      <w:p>
                        <w:pPr>
                          <w:spacing w:before="19"/>
                          <w:ind w:left="-1" w:right="16" w:firstLine="0"/>
                          <w:jc w:val="center"/>
                          <w:rPr>
                            <w:rFonts w:ascii="Cambria" w:hAnsi="Cambria" w:eastAsia="Cambria"/>
                            <w:sz w:val="17"/>
                          </w:rPr>
                        </w:pPr>
                        <w:r>
                          <w:rPr>
                            <w:rFonts w:ascii="Cambria" w:hAnsi="Cambria" w:eastAsia="Cambria"/>
                            <w:sz w:val="17"/>
                          </w:rPr>
                          <w:t>𝚫</w:t>
                        </w:r>
                        <w:r>
                          <w:rPr>
                            <w:rFonts w:ascii="Cambria" w:hAnsi="Cambria" w:eastAsia="Cambria"/>
                            <w:sz w:val="17"/>
                            <w:vertAlign w:val="subscript"/>
                          </w:rPr>
                          <w:t>𝐫</w:t>
                        </w:r>
                        <w:r>
                          <w:rPr>
                            <w:rFonts w:ascii="Cambria" w:hAnsi="Cambria" w:eastAsia="Cambria"/>
                            <w:sz w:val="17"/>
                            <w:vertAlign w:val="baseline"/>
                          </w:rPr>
                          <w:t>𝐆</w:t>
                        </w:r>
                        <w:r>
                          <w:rPr>
                            <w:rFonts w:ascii="Cambria" w:hAnsi="Cambria" w:eastAsia="Cambria"/>
                            <w:spacing w:val="-2"/>
                            <w:sz w:val="17"/>
                            <w:vertAlign w:val="baseline"/>
                          </w:rPr>
                          <w:t> </w:t>
                        </w:r>
                        <w:r>
                          <w:rPr>
                            <w:rFonts w:ascii="Cambria" w:hAnsi="Cambria" w:eastAsia="Cambria"/>
                            <w:w w:val="105"/>
                            <w:sz w:val="17"/>
                            <w:vertAlign w:val="baseline"/>
                          </w:rPr>
                          <w:t>≈</w:t>
                        </w:r>
                        <w:r>
                          <w:rPr>
                            <w:rFonts w:ascii="Cambria" w:hAnsi="Cambria" w:eastAsia="Cambria"/>
                            <w:spacing w:val="-2"/>
                            <w:w w:val="105"/>
                            <w:sz w:val="17"/>
                            <w:vertAlign w:val="baseline"/>
                          </w:rPr>
                          <w:t> </w:t>
                        </w:r>
                        <w:r>
                          <w:rPr>
                            <w:rFonts w:ascii="Cambria" w:hAnsi="Cambria" w:eastAsia="Cambria"/>
                            <w:sz w:val="17"/>
                            <w:vertAlign w:val="baseline"/>
                          </w:rPr>
                          <w:t>−𝟏𝟐𝟒𝟓</w:t>
                        </w:r>
                        <w:r>
                          <w:rPr>
                            <w:rFonts w:ascii="Cambria" w:hAnsi="Cambria" w:eastAsia="Cambria"/>
                            <w:spacing w:val="-7"/>
                            <w:sz w:val="17"/>
                            <w:vertAlign w:val="baseline"/>
                          </w:rPr>
                          <w:t> </w:t>
                        </w:r>
                        <w:r>
                          <w:rPr>
                            <w:rFonts w:ascii="Cambria" w:hAnsi="Cambria" w:eastAsia="Cambria"/>
                            <w:spacing w:val="-2"/>
                            <w:sz w:val="17"/>
                            <w:vertAlign w:val="baseline"/>
                          </w:rPr>
                          <w:t>𝐤𝐉/𝐦𝐨𝐥</w:t>
                        </w:r>
                      </w:p>
                    </w:txbxContent>
                  </v:textbox>
                  <w10:wrap type="none"/>
                </v:shape>
                <v:shape style="position:absolute;left:3585;top:119;width:1262;height:193" type="#_x0000_t202" id="docshape171" filled="false" stroked="false">
                  <v:textbox inset="0,0,0,0">
                    <w:txbxContent>
                      <w:p>
                        <w:pPr>
                          <w:spacing w:line="170" w:lineRule="exact" w:before="0"/>
                          <w:ind w:left="0" w:right="0" w:firstLine="0"/>
                          <w:jc w:val="left"/>
                          <w:rPr>
                            <w:rFonts w:ascii="Cambria" w:eastAsia="Cambria"/>
                            <w:sz w:val="17"/>
                          </w:rPr>
                        </w:pPr>
                        <w:r>
                          <w:rPr>
                            <w:rFonts w:ascii="Cambria" w:eastAsia="Cambria"/>
                            <w:spacing w:val="-12"/>
                            <w:sz w:val="17"/>
                          </w:rPr>
                          <w:t>𝚫</w:t>
                        </w:r>
                        <w:r>
                          <w:rPr>
                            <w:rFonts w:ascii="Cambria" w:eastAsia="Cambria"/>
                            <w:spacing w:val="-12"/>
                            <w:sz w:val="17"/>
                            <w:vertAlign w:val="subscript"/>
                          </w:rPr>
                          <w:t>𝐫</w:t>
                        </w:r>
                        <w:r>
                          <w:rPr>
                            <w:rFonts w:ascii="Cambria" w:eastAsia="Cambria"/>
                            <w:spacing w:val="-12"/>
                            <w:sz w:val="17"/>
                            <w:vertAlign w:val="baseline"/>
                          </w:rPr>
                          <w:t>𝐆</w:t>
                        </w:r>
                        <w:r>
                          <w:rPr>
                            <w:rFonts w:ascii="Cambria" w:eastAsia="Cambria"/>
                            <w:spacing w:val="2"/>
                            <w:sz w:val="17"/>
                            <w:vertAlign w:val="baseline"/>
                          </w:rPr>
                          <w:t> </w:t>
                        </w:r>
                        <w:r>
                          <w:rPr>
                            <w:rFonts w:ascii="Cambria" w:eastAsia="Cambria"/>
                            <w:spacing w:val="-12"/>
                            <w:sz w:val="17"/>
                            <w:vertAlign w:val="baseline"/>
                          </w:rPr>
                          <w:t>=</w:t>
                        </w:r>
                        <w:r>
                          <w:rPr>
                            <w:rFonts w:ascii="Cambria" w:eastAsia="Cambria"/>
                            <w:spacing w:val="3"/>
                            <w:sz w:val="17"/>
                            <w:vertAlign w:val="baseline"/>
                          </w:rPr>
                          <w:t> </w:t>
                        </w:r>
                        <w:r>
                          <w:rPr>
                            <w:rFonts w:ascii="Cambria" w:eastAsia="Cambria"/>
                            <w:spacing w:val="-12"/>
                            <w:sz w:val="17"/>
                            <w:vertAlign w:val="baseline"/>
                          </w:rPr>
                          <w:t>𝐑𝐓</w:t>
                        </w:r>
                        <w:r>
                          <w:rPr>
                            <w:rFonts w:ascii="Cambria" w:eastAsia="Cambria"/>
                            <w:spacing w:val="-3"/>
                            <w:sz w:val="17"/>
                            <w:vertAlign w:val="baseline"/>
                          </w:rPr>
                          <w:t> </w:t>
                        </w:r>
                        <w:r>
                          <w:rPr>
                            <w:rFonts w:ascii="Cambria" w:eastAsia="Cambria"/>
                            <w:spacing w:val="-12"/>
                            <w:sz w:val="17"/>
                            <w:vertAlign w:val="baseline"/>
                          </w:rPr>
                          <w:t>𝐥𝐧</w:t>
                        </w:r>
                        <w:r>
                          <w:rPr>
                            <w:rFonts w:ascii="Cambria" w:eastAsia="Cambria"/>
                            <w:spacing w:val="40"/>
                            <w:sz w:val="17"/>
                            <w:vertAlign w:val="baseline"/>
                          </w:rPr>
                          <w:t> </w:t>
                        </w:r>
                        <w:r>
                          <w:rPr>
                            <w:rFonts w:ascii="Cambria" w:eastAsia="Cambria"/>
                            <w:sz w:val="17"/>
                            <w:vertAlign w:val="baseline"/>
                          </w:rPr>
                          <w:t>(</w:t>
                        </w:r>
                        <w:r>
                          <w:rPr>
                            <w:rFonts w:ascii="Cambria" w:eastAsia="Cambria"/>
                            <w:spacing w:val="80"/>
                            <w:sz w:val="17"/>
                            <w:vertAlign w:val="baseline"/>
                          </w:rPr>
                          <w:t> </w:t>
                        </w:r>
                        <w:r>
                          <w:rPr>
                            <w:rFonts w:ascii="Cambria" w:eastAsia="Cambria"/>
                            <w:sz w:val="17"/>
                            <w:vertAlign w:val="baseline"/>
                          </w:rPr>
                          <w:t>)</w:t>
                        </w:r>
                      </w:p>
                    </w:txbxContent>
                  </v:textbox>
                  <w10:wrap type="none"/>
                </v:shape>
                <w10:wrap type="none"/>
              </v:group>
            </w:pict>
          </mc:Fallback>
        </mc:AlternateContent>
      </w:r>
      <w:r>
        <w:rPr>
          <w:sz w:val="17"/>
        </w:rPr>
        <w:t>On</w:t>
      </w:r>
      <w:r>
        <w:rPr>
          <w:spacing w:val="-8"/>
          <w:sz w:val="17"/>
        </w:rPr>
        <w:t> </w:t>
      </w:r>
      <w:r>
        <w:rPr>
          <w:sz w:val="17"/>
        </w:rPr>
        <w:t>considère</w:t>
      </w:r>
      <w:r>
        <w:rPr>
          <w:spacing w:val="-6"/>
          <w:sz w:val="17"/>
        </w:rPr>
        <w:t> </w:t>
      </w:r>
      <w:r>
        <w:rPr>
          <w:sz w:val="17"/>
        </w:rPr>
        <w:t>les</w:t>
      </w:r>
      <w:r>
        <w:rPr>
          <w:spacing w:val="-6"/>
          <w:sz w:val="17"/>
        </w:rPr>
        <w:t> </w:t>
      </w:r>
      <w:r>
        <w:rPr>
          <w:sz w:val="17"/>
        </w:rPr>
        <w:t>3</w:t>
      </w:r>
      <w:r>
        <w:rPr>
          <w:spacing w:val="-7"/>
          <w:sz w:val="17"/>
        </w:rPr>
        <w:t> </w:t>
      </w:r>
      <w:r>
        <w:rPr>
          <w:sz w:val="17"/>
        </w:rPr>
        <w:t>solutions</w:t>
      </w:r>
      <w:r>
        <w:rPr>
          <w:spacing w:val="-8"/>
          <w:sz w:val="17"/>
        </w:rPr>
        <w:t> </w:t>
      </w:r>
      <w:r>
        <w:rPr>
          <w:sz w:val="17"/>
        </w:rPr>
        <w:t>suivantes</w:t>
      </w:r>
      <w:r>
        <w:rPr>
          <w:spacing w:val="-5"/>
          <w:sz w:val="17"/>
        </w:rPr>
        <w:t> </w:t>
      </w:r>
      <w:r>
        <w:rPr>
          <w:spacing w:val="-10"/>
          <w:sz w:val="17"/>
        </w:rPr>
        <w:t>:</w:t>
      </w:r>
    </w:p>
    <w:p>
      <w:pPr>
        <w:pStyle w:val="ListParagraph"/>
        <w:numPr>
          <w:ilvl w:val="0"/>
          <w:numId w:val="12"/>
        </w:numPr>
        <w:tabs>
          <w:tab w:pos="8674" w:val="left" w:leader="none"/>
        </w:tabs>
        <w:spacing w:line="240" w:lineRule="auto" w:before="30" w:after="0"/>
        <w:ind w:left="8674" w:right="0" w:hanging="102"/>
        <w:jc w:val="left"/>
        <w:rPr>
          <w:rFonts w:ascii="Cambria" w:hAnsi="Cambria" w:eastAsia="Cambria"/>
          <w:sz w:val="17"/>
        </w:rPr>
      </w:pPr>
      <w:r>
        <w:rPr>
          <w:sz w:val="17"/>
        </w:rPr>
        <w:t>Une </w:t>
      </w:r>
      <w:r>
        <w:rPr>
          <w:b/>
          <w:sz w:val="17"/>
        </w:rPr>
        <w:t>solution A</w:t>
      </w:r>
      <w:r>
        <w:rPr>
          <w:b/>
          <w:spacing w:val="-1"/>
          <w:sz w:val="17"/>
        </w:rPr>
        <w:t> </w:t>
      </w:r>
      <w:r>
        <w:rPr>
          <w:b/>
          <w:sz w:val="17"/>
        </w:rPr>
        <w:t>d’acide</w:t>
      </w:r>
      <w:r>
        <w:rPr>
          <w:b/>
          <w:spacing w:val="-1"/>
          <w:sz w:val="17"/>
        </w:rPr>
        <w:t> </w:t>
      </w:r>
      <w:r>
        <w:rPr>
          <w:b/>
          <w:sz w:val="17"/>
        </w:rPr>
        <w:t>bromhydrique</w:t>
      </w:r>
      <w:r>
        <w:rPr>
          <w:b/>
          <w:spacing w:val="-2"/>
          <w:sz w:val="17"/>
        </w:rPr>
        <w:t> </w:t>
      </w:r>
      <w:r>
        <w:rPr>
          <w:b/>
          <w:sz w:val="17"/>
        </w:rPr>
        <w:t>(HBr) </w:t>
      </w:r>
      <w:r>
        <w:rPr>
          <w:sz w:val="17"/>
        </w:rPr>
        <w:t>de</w:t>
      </w:r>
      <w:r>
        <w:rPr>
          <w:spacing w:val="-1"/>
          <w:sz w:val="17"/>
        </w:rPr>
        <w:t> </w:t>
      </w:r>
      <w:r>
        <w:rPr>
          <w:sz w:val="17"/>
        </w:rPr>
        <w:t>concentration</w:t>
      </w:r>
      <w:r>
        <w:rPr>
          <w:spacing w:val="1"/>
          <w:sz w:val="17"/>
        </w:rPr>
        <w:t> </w:t>
      </w:r>
      <w:r>
        <w:rPr>
          <w:rFonts w:ascii="Cambria" w:hAnsi="Cambria" w:eastAsia="Cambria"/>
          <w:spacing w:val="-26"/>
          <w:sz w:val="17"/>
        </w:rPr>
        <w:t>𝑐</w:t>
      </w:r>
      <w:r>
        <w:rPr>
          <w:rFonts w:ascii="Cambria" w:hAnsi="Cambria" w:eastAsia="Cambria"/>
          <w:spacing w:val="-26"/>
          <w:sz w:val="17"/>
          <w:vertAlign w:val="subscript"/>
        </w:rPr>
        <w:t>A</w:t>
      </w:r>
    </w:p>
    <w:p>
      <w:pPr>
        <w:pStyle w:val="BodyText"/>
        <w:spacing w:before="119"/>
        <w:rPr>
          <w:rFonts w:ascii="Cambria"/>
          <w:i w:val="0"/>
        </w:rPr>
      </w:pPr>
      <w:r>
        <w:rPr>
          <w:i w:val="0"/>
        </w:rPr>
        <w:br w:type="column"/>
      </w:r>
      <w:r>
        <w:rPr>
          <w:rFonts w:ascii="Cambria"/>
          <w:i w:val="0"/>
        </w:rPr>
      </w:r>
    </w:p>
    <w:p>
      <w:pPr>
        <w:spacing w:before="0"/>
        <w:ind w:left="14" w:right="0" w:firstLine="0"/>
        <w:jc w:val="left"/>
        <w:rPr>
          <w:sz w:val="17"/>
        </w:rPr>
      </w:pPr>
      <w:r>
        <w:rPr>
          <w:rFonts w:ascii="Cambria" w:hAnsi="Cambria"/>
          <w:w w:val="110"/>
          <w:sz w:val="17"/>
        </w:rPr>
        <w:t>=</w:t>
      </w:r>
      <w:r>
        <w:rPr>
          <w:rFonts w:ascii="Cambria" w:hAnsi="Cambria"/>
          <w:spacing w:val="23"/>
          <w:w w:val="110"/>
          <w:sz w:val="17"/>
        </w:rPr>
        <w:t> </w:t>
      </w:r>
      <w:r>
        <w:rPr>
          <w:rFonts w:ascii="Cambria" w:hAnsi="Cambria"/>
          <w:w w:val="110"/>
          <w:sz w:val="17"/>
        </w:rPr>
        <w:t>5.10</w:t>
      </w:r>
      <w:r>
        <w:rPr>
          <w:rFonts w:ascii="Cambria" w:hAnsi="Cambria"/>
          <w:w w:val="110"/>
          <w:sz w:val="17"/>
          <w:vertAlign w:val="superscript"/>
        </w:rPr>
        <w:t>–2</w:t>
      </w:r>
      <w:r>
        <w:rPr>
          <w:rFonts w:ascii="Cambria" w:hAnsi="Cambria"/>
          <w:spacing w:val="1"/>
          <w:w w:val="110"/>
          <w:sz w:val="17"/>
          <w:vertAlign w:val="baseline"/>
        </w:rPr>
        <w:t> </w:t>
      </w:r>
      <w:r>
        <w:rPr>
          <w:w w:val="110"/>
          <w:sz w:val="17"/>
          <w:vertAlign w:val="baseline"/>
        </w:rPr>
        <w:t>mol.L</w:t>
      </w:r>
      <w:r>
        <w:rPr>
          <w:w w:val="110"/>
          <w:sz w:val="17"/>
          <w:vertAlign w:val="superscript"/>
        </w:rPr>
        <w:t>-1</w:t>
      </w:r>
      <w:r>
        <w:rPr>
          <w:spacing w:val="-6"/>
          <w:w w:val="110"/>
          <w:sz w:val="17"/>
          <w:vertAlign w:val="baseline"/>
        </w:rPr>
        <w:t> </w:t>
      </w:r>
      <w:r>
        <w:rPr>
          <w:w w:val="110"/>
          <w:sz w:val="17"/>
          <w:vertAlign w:val="baseline"/>
        </w:rPr>
        <w:t>et</w:t>
      </w:r>
      <w:r>
        <w:rPr>
          <w:spacing w:val="-9"/>
          <w:w w:val="110"/>
          <w:sz w:val="17"/>
          <w:vertAlign w:val="baseline"/>
        </w:rPr>
        <w:t> </w:t>
      </w:r>
      <w:r>
        <w:rPr>
          <w:spacing w:val="-5"/>
          <w:w w:val="110"/>
          <w:sz w:val="17"/>
          <w:vertAlign w:val="baseline"/>
        </w:rPr>
        <w:t>de</w:t>
      </w:r>
    </w:p>
    <w:p>
      <w:pPr>
        <w:spacing w:after="0"/>
        <w:jc w:val="left"/>
        <w:rPr>
          <w:sz w:val="17"/>
        </w:rPr>
        <w:sectPr>
          <w:type w:val="continuous"/>
          <w:pgSz w:w="16840" w:h="11910" w:orient="landscape"/>
          <w:pgMar w:header="0" w:footer="373" w:top="1000" w:bottom="280" w:left="850" w:right="566"/>
          <w:cols w:num="2" w:equalWidth="0">
            <w:col w:w="13299" w:space="40"/>
            <w:col w:w="2085"/>
          </w:cols>
        </w:sectPr>
      </w:pPr>
    </w:p>
    <w:p>
      <w:pPr>
        <w:spacing w:before="29"/>
        <w:ind w:left="8572" w:right="0" w:firstLine="0"/>
        <w:jc w:val="left"/>
        <w:rPr>
          <w:sz w:val="17"/>
        </w:rPr>
      </w:pPr>
      <w:r>
        <w:rPr>
          <w:sz w:val="17"/>
        </w:rPr>
        <w:t>volume</w:t>
      </w:r>
      <w:r>
        <w:rPr>
          <w:spacing w:val="-6"/>
          <w:sz w:val="17"/>
        </w:rPr>
        <w:t> </w:t>
      </w:r>
      <w:r>
        <w:rPr>
          <w:sz w:val="17"/>
        </w:rPr>
        <w:t>V</w:t>
      </w:r>
      <w:r>
        <w:rPr>
          <w:spacing w:val="-2"/>
          <w:sz w:val="17"/>
        </w:rPr>
        <w:t> </w:t>
      </w:r>
      <w:r>
        <w:rPr>
          <w:sz w:val="17"/>
        </w:rPr>
        <w:t>=</w:t>
      </w:r>
      <w:r>
        <w:rPr>
          <w:spacing w:val="-4"/>
          <w:sz w:val="17"/>
        </w:rPr>
        <w:t> </w:t>
      </w:r>
      <w:r>
        <w:rPr>
          <w:sz w:val="17"/>
        </w:rPr>
        <w:t>30</w:t>
      </w:r>
      <w:r>
        <w:rPr>
          <w:spacing w:val="-3"/>
          <w:sz w:val="17"/>
        </w:rPr>
        <w:t> </w:t>
      </w:r>
      <w:r>
        <w:rPr>
          <w:spacing w:val="-7"/>
          <w:sz w:val="17"/>
        </w:rPr>
        <w:t>mL</w:t>
      </w:r>
    </w:p>
    <w:p>
      <w:pPr>
        <w:pStyle w:val="ListParagraph"/>
        <w:numPr>
          <w:ilvl w:val="0"/>
          <w:numId w:val="12"/>
        </w:numPr>
        <w:tabs>
          <w:tab w:pos="8669" w:val="left" w:leader="none"/>
        </w:tabs>
        <w:spacing w:line="240" w:lineRule="auto" w:before="32" w:after="0"/>
        <w:ind w:left="8669" w:right="0" w:hanging="97"/>
        <w:jc w:val="left"/>
        <w:rPr>
          <w:sz w:val="17"/>
        </w:rPr>
      </w:pPr>
      <w:r>
        <w:rPr>
          <w:sz w:val="17"/>
        </w:rPr>
        <w:t>Une</w:t>
      </w:r>
      <w:r>
        <w:rPr>
          <w:spacing w:val="-4"/>
          <w:sz w:val="17"/>
        </w:rPr>
        <w:t> </w:t>
      </w:r>
      <w:r>
        <w:rPr>
          <w:b/>
          <w:sz w:val="17"/>
        </w:rPr>
        <w:t>solution</w:t>
      </w:r>
      <w:r>
        <w:rPr>
          <w:b/>
          <w:spacing w:val="-4"/>
          <w:sz w:val="17"/>
        </w:rPr>
        <w:t> </w:t>
      </w:r>
      <w:r>
        <w:rPr>
          <w:b/>
          <w:sz w:val="17"/>
        </w:rPr>
        <w:t>B</w:t>
      </w:r>
      <w:r>
        <w:rPr>
          <w:b/>
          <w:spacing w:val="-2"/>
          <w:sz w:val="17"/>
        </w:rPr>
        <w:t> </w:t>
      </w:r>
      <w:r>
        <w:rPr>
          <w:b/>
          <w:sz w:val="17"/>
        </w:rPr>
        <w:t>de</w:t>
      </w:r>
      <w:r>
        <w:rPr>
          <w:b/>
          <w:spacing w:val="-3"/>
          <w:sz w:val="17"/>
        </w:rPr>
        <w:t> </w:t>
      </w:r>
      <w:r>
        <w:rPr>
          <w:b/>
          <w:sz w:val="17"/>
        </w:rPr>
        <w:t>KOH</w:t>
      </w:r>
      <w:r>
        <w:rPr>
          <w:b/>
          <w:spacing w:val="-2"/>
          <w:sz w:val="17"/>
        </w:rPr>
        <w:t> </w:t>
      </w:r>
      <w:r>
        <w:rPr>
          <w:sz w:val="17"/>
        </w:rPr>
        <w:t>de</w:t>
      </w:r>
      <w:r>
        <w:rPr>
          <w:spacing w:val="-3"/>
          <w:sz w:val="17"/>
        </w:rPr>
        <w:t> </w:t>
      </w:r>
      <w:r>
        <w:rPr>
          <w:sz w:val="17"/>
        </w:rPr>
        <w:t>concentration</w:t>
      </w:r>
      <w:r>
        <w:rPr>
          <w:spacing w:val="-2"/>
          <w:sz w:val="17"/>
        </w:rPr>
        <w:t> </w:t>
      </w:r>
      <w:r>
        <w:rPr>
          <w:rFonts w:ascii="Cambria" w:hAnsi="Cambria" w:eastAsia="Cambria"/>
          <w:sz w:val="17"/>
        </w:rPr>
        <w:t>𝑐</w:t>
      </w:r>
      <w:r>
        <w:rPr>
          <w:rFonts w:ascii="Cambria" w:hAnsi="Cambria" w:eastAsia="Cambria"/>
          <w:position w:val="-3"/>
          <w:sz w:val="12"/>
        </w:rPr>
        <w:t>B</w:t>
      </w:r>
      <w:r>
        <w:rPr>
          <w:rFonts w:ascii="Cambria" w:hAnsi="Cambria" w:eastAsia="Cambria"/>
          <w:spacing w:val="25"/>
          <w:position w:val="-3"/>
          <w:sz w:val="12"/>
        </w:rPr>
        <w:t> </w:t>
      </w:r>
      <w:r>
        <w:rPr>
          <w:rFonts w:ascii="Cambria" w:hAnsi="Cambria" w:eastAsia="Cambria"/>
          <w:sz w:val="17"/>
        </w:rPr>
        <w:t>=</w:t>
      </w:r>
      <w:r>
        <w:rPr>
          <w:rFonts w:ascii="Cambria" w:hAnsi="Cambria" w:eastAsia="Cambria"/>
          <w:spacing w:val="43"/>
          <w:sz w:val="17"/>
        </w:rPr>
        <w:t> </w:t>
      </w:r>
      <w:r>
        <w:rPr>
          <w:rFonts w:ascii="Cambria" w:hAnsi="Cambria" w:eastAsia="Cambria"/>
          <w:sz w:val="17"/>
        </w:rPr>
        <w:t>2,5.10</w:t>
      </w:r>
      <w:r>
        <w:rPr>
          <w:rFonts w:ascii="Cambria" w:hAnsi="Cambria" w:eastAsia="Cambria"/>
          <w:sz w:val="17"/>
          <w:vertAlign w:val="superscript"/>
        </w:rPr>
        <w:t>–3</w:t>
      </w:r>
      <w:r>
        <w:rPr>
          <w:rFonts w:ascii="Cambria" w:hAnsi="Cambria" w:eastAsia="Cambria"/>
          <w:spacing w:val="9"/>
          <w:sz w:val="17"/>
          <w:vertAlign w:val="baseline"/>
        </w:rPr>
        <w:t> </w:t>
      </w:r>
      <w:r>
        <w:rPr>
          <w:sz w:val="17"/>
          <w:vertAlign w:val="baseline"/>
        </w:rPr>
        <w:t>mol.L</w:t>
      </w:r>
      <w:r>
        <w:rPr>
          <w:sz w:val="17"/>
          <w:vertAlign w:val="superscript"/>
        </w:rPr>
        <w:t>-</w:t>
      </w:r>
      <w:r>
        <w:rPr>
          <w:spacing w:val="-10"/>
          <w:sz w:val="17"/>
          <w:vertAlign w:val="superscript"/>
        </w:rPr>
        <w:t>1</w:t>
      </w:r>
    </w:p>
    <w:p>
      <w:pPr>
        <w:pStyle w:val="ListParagraph"/>
        <w:numPr>
          <w:ilvl w:val="0"/>
          <w:numId w:val="12"/>
        </w:numPr>
        <w:tabs>
          <w:tab w:pos="8669" w:val="left" w:leader="none"/>
        </w:tabs>
        <w:spacing w:line="240" w:lineRule="auto" w:before="0" w:after="0"/>
        <w:ind w:left="8669" w:right="0" w:hanging="97"/>
        <w:jc w:val="left"/>
        <w:rPr>
          <w:sz w:val="17"/>
        </w:rPr>
      </w:pPr>
      <w:r>
        <w:rPr>
          <w:sz w:val="17"/>
        </w:rPr>
        <w:t>Une</w:t>
      </w:r>
      <w:r>
        <w:rPr>
          <w:spacing w:val="-7"/>
          <w:sz w:val="17"/>
        </w:rPr>
        <w:t> </w:t>
      </w:r>
      <w:r>
        <w:rPr>
          <w:b/>
          <w:sz w:val="17"/>
        </w:rPr>
        <w:t>solution</w:t>
      </w:r>
      <w:r>
        <w:rPr>
          <w:b/>
          <w:spacing w:val="-7"/>
          <w:sz w:val="17"/>
        </w:rPr>
        <w:t> </w:t>
      </w:r>
      <w:r>
        <w:rPr>
          <w:b/>
          <w:sz w:val="17"/>
        </w:rPr>
        <w:t>C</w:t>
      </w:r>
      <w:r>
        <w:rPr>
          <w:b/>
          <w:spacing w:val="-5"/>
          <w:sz w:val="17"/>
        </w:rPr>
        <w:t> </w:t>
      </w:r>
      <w:r>
        <w:rPr>
          <w:b/>
          <w:sz w:val="17"/>
        </w:rPr>
        <w:t>d’EDTA</w:t>
      </w:r>
      <w:r>
        <w:rPr>
          <w:b/>
          <w:spacing w:val="-4"/>
          <w:sz w:val="17"/>
        </w:rPr>
        <w:t> </w:t>
      </w:r>
      <w:r>
        <w:rPr>
          <w:sz w:val="17"/>
        </w:rPr>
        <w:t>contenant</w:t>
      </w:r>
      <w:r>
        <w:rPr>
          <w:spacing w:val="-5"/>
          <w:sz w:val="17"/>
        </w:rPr>
        <w:t> </w:t>
      </w:r>
      <w:r>
        <w:rPr>
          <w:rFonts w:ascii="Cambria" w:hAnsi="Cambria" w:eastAsia="Cambria"/>
          <w:sz w:val="17"/>
        </w:rPr>
        <w:t>𝑛</w:t>
      </w:r>
      <w:r>
        <w:rPr>
          <w:rFonts w:ascii="Cambria" w:hAnsi="Cambria" w:eastAsia="Cambria"/>
          <w:spacing w:val="2"/>
          <w:sz w:val="17"/>
        </w:rPr>
        <w:t> </w:t>
      </w:r>
      <w:r>
        <w:rPr>
          <w:sz w:val="17"/>
        </w:rPr>
        <w:t>=</w:t>
      </w:r>
      <w:r>
        <w:rPr>
          <w:spacing w:val="-6"/>
          <w:sz w:val="17"/>
        </w:rPr>
        <w:t> </w:t>
      </w:r>
      <w:r>
        <w:rPr>
          <w:sz w:val="17"/>
        </w:rPr>
        <w:t>4.10</w:t>
      </w:r>
      <w:r>
        <w:rPr>
          <w:sz w:val="17"/>
          <w:vertAlign w:val="superscript"/>
        </w:rPr>
        <w:t>-3</w:t>
      </w:r>
      <w:r>
        <w:rPr>
          <w:spacing w:val="-5"/>
          <w:sz w:val="17"/>
          <w:vertAlign w:val="baseline"/>
        </w:rPr>
        <w:t> </w:t>
      </w:r>
      <w:r>
        <w:rPr>
          <w:sz w:val="17"/>
          <w:vertAlign w:val="baseline"/>
        </w:rPr>
        <w:t>mol</w:t>
      </w:r>
      <w:r>
        <w:rPr>
          <w:spacing w:val="-5"/>
          <w:sz w:val="17"/>
          <w:vertAlign w:val="baseline"/>
        </w:rPr>
        <w:t> </w:t>
      </w:r>
      <w:r>
        <w:rPr>
          <w:sz w:val="17"/>
          <w:vertAlign w:val="baseline"/>
        </w:rPr>
        <w:t>dans</w:t>
      </w:r>
      <w:r>
        <w:rPr>
          <w:spacing w:val="-4"/>
          <w:sz w:val="17"/>
          <w:vertAlign w:val="baseline"/>
        </w:rPr>
        <w:t> </w:t>
      </w:r>
      <w:r>
        <w:rPr>
          <w:sz w:val="17"/>
          <w:vertAlign w:val="baseline"/>
        </w:rPr>
        <w:t>un</w:t>
      </w:r>
      <w:r>
        <w:rPr>
          <w:spacing w:val="-6"/>
          <w:sz w:val="17"/>
          <w:vertAlign w:val="baseline"/>
        </w:rPr>
        <w:t> </w:t>
      </w:r>
      <w:r>
        <w:rPr>
          <w:sz w:val="17"/>
          <w:vertAlign w:val="baseline"/>
        </w:rPr>
        <w:t>volume</w:t>
      </w:r>
      <w:r>
        <w:rPr>
          <w:spacing w:val="-8"/>
          <w:sz w:val="17"/>
          <w:vertAlign w:val="baseline"/>
        </w:rPr>
        <w:t> </w:t>
      </w:r>
      <w:r>
        <w:rPr>
          <w:sz w:val="17"/>
          <w:vertAlign w:val="baseline"/>
        </w:rPr>
        <w:t>V</w:t>
      </w:r>
      <w:r>
        <w:rPr>
          <w:spacing w:val="-6"/>
          <w:sz w:val="17"/>
          <w:vertAlign w:val="baseline"/>
        </w:rPr>
        <w:t> </w:t>
      </w:r>
      <w:r>
        <w:rPr>
          <w:sz w:val="17"/>
          <w:vertAlign w:val="baseline"/>
        </w:rPr>
        <w:t>=</w:t>
      </w:r>
      <w:r>
        <w:rPr>
          <w:spacing w:val="-6"/>
          <w:sz w:val="17"/>
          <w:vertAlign w:val="baseline"/>
        </w:rPr>
        <w:t> </w:t>
      </w:r>
      <w:r>
        <w:rPr>
          <w:sz w:val="17"/>
          <w:vertAlign w:val="baseline"/>
        </w:rPr>
        <w:t>100</w:t>
      </w:r>
      <w:r>
        <w:rPr>
          <w:spacing w:val="-9"/>
          <w:sz w:val="17"/>
          <w:vertAlign w:val="baseline"/>
        </w:rPr>
        <w:t> </w:t>
      </w:r>
      <w:r>
        <w:rPr>
          <w:spacing w:val="-5"/>
          <w:sz w:val="17"/>
          <w:vertAlign w:val="baseline"/>
        </w:rPr>
        <w:t>mL</w:t>
      </w:r>
    </w:p>
    <w:p>
      <w:pPr>
        <w:pStyle w:val="BodyText"/>
        <w:spacing w:before="58"/>
        <w:rPr>
          <w:i w:val="0"/>
        </w:rPr>
      </w:pPr>
    </w:p>
    <w:p>
      <w:pPr>
        <w:spacing w:before="0"/>
        <w:ind w:left="8601" w:right="0" w:firstLine="0"/>
        <w:jc w:val="left"/>
        <w:rPr>
          <w:rFonts w:ascii="Cambria" w:hAnsi="Cambria" w:eastAsia="Cambria"/>
          <w:sz w:val="17"/>
        </w:rPr>
      </w:pPr>
      <w:r>
        <w:rPr>
          <w:rFonts w:ascii="Cambria" w:hAnsi="Cambria" w:eastAsia="Cambria"/>
          <w:sz w:val="17"/>
        </w:rPr>
        <w:t>𝒑𝑲𝒂</w:t>
      </w:r>
      <w:r>
        <w:rPr>
          <w:rFonts w:ascii="Cambria" w:hAnsi="Cambria" w:eastAsia="Cambria"/>
          <w:sz w:val="17"/>
          <w:vertAlign w:val="subscript"/>
        </w:rPr>
        <w:t>𝑲𝑶𝑯</w:t>
      </w:r>
      <w:r>
        <w:rPr>
          <w:rFonts w:ascii="Cambria" w:hAnsi="Cambria" w:eastAsia="Cambria"/>
          <w:spacing w:val="40"/>
          <w:sz w:val="17"/>
          <w:vertAlign w:val="baseline"/>
        </w:rPr>
        <w:t> </w:t>
      </w:r>
      <w:r>
        <w:rPr>
          <w:rFonts w:ascii="Cambria" w:hAnsi="Cambria" w:eastAsia="Cambria"/>
          <w:sz w:val="17"/>
          <w:vertAlign w:val="baseline"/>
        </w:rPr>
        <w:t>=</w:t>
      </w:r>
      <w:r>
        <w:rPr>
          <w:rFonts w:ascii="Cambria" w:hAnsi="Cambria" w:eastAsia="Cambria"/>
          <w:spacing w:val="30"/>
          <w:sz w:val="17"/>
          <w:vertAlign w:val="baseline"/>
        </w:rPr>
        <w:t> </w:t>
      </w:r>
      <w:r>
        <w:rPr>
          <w:rFonts w:ascii="Cambria" w:hAnsi="Cambria" w:eastAsia="Cambria"/>
          <w:sz w:val="17"/>
          <w:vertAlign w:val="baseline"/>
        </w:rPr>
        <w:t>𝟏𝟓,</w:t>
      </w:r>
      <w:r>
        <w:rPr>
          <w:rFonts w:ascii="Cambria" w:hAnsi="Cambria" w:eastAsia="Cambria"/>
          <w:spacing w:val="3"/>
          <w:sz w:val="17"/>
          <w:vertAlign w:val="baseline"/>
        </w:rPr>
        <w:t> </w:t>
      </w:r>
      <w:r>
        <w:rPr>
          <w:rFonts w:ascii="Cambria" w:hAnsi="Cambria" w:eastAsia="Cambria"/>
          <w:sz w:val="17"/>
          <w:vertAlign w:val="baseline"/>
        </w:rPr>
        <w:t>𝟕</w:t>
      </w:r>
      <w:r>
        <w:rPr>
          <w:rFonts w:ascii="Cambria" w:hAnsi="Cambria" w:eastAsia="Cambria"/>
          <w:spacing w:val="24"/>
          <w:sz w:val="17"/>
          <w:vertAlign w:val="baseline"/>
        </w:rPr>
        <w:t> </w:t>
      </w:r>
      <w:r>
        <w:rPr>
          <w:b/>
          <w:sz w:val="17"/>
          <w:vertAlign w:val="baseline"/>
        </w:rPr>
        <w:t>et</w:t>
      </w:r>
      <w:r>
        <w:rPr>
          <w:b/>
          <w:spacing w:val="20"/>
          <w:sz w:val="17"/>
          <w:vertAlign w:val="baseline"/>
        </w:rPr>
        <w:t> </w:t>
      </w:r>
      <w:r>
        <w:rPr>
          <w:rFonts w:ascii="Cambria" w:hAnsi="Cambria" w:eastAsia="Cambria"/>
          <w:sz w:val="17"/>
          <w:vertAlign w:val="baseline"/>
        </w:rPr>
        <w:t>𝒑𝑲𝒂</w:t>
      </w:r>
      <w:r>
        <w:rPr>
          <w:rFonts w:ascii="Cambria" w:hAnsi="Cambria" w:eastAsia="Cambria"/>
          <w:sz w:val="17"/>
          <w:vertAlign w:val="subscript"/>
        </w:rPr>
        <w:t>𝑯𝑩𝒓</w:t>
      </w:r>
      <w:r>
        <w:rPr>
          <w:rFonts w:ascii="Cambria" w:hAnsi="Cambria" w:eastAsia="Cambria"/>
          <w:spacing w:val="44"/>
          <w:sz w:val="17"/>
          <w:vertAlign w:val="baseline"/>
        </w:rPr>
        <w:t> </w:t>
      </w:r>
      <w:r>
        <w:rPr>
          <w:rFonts w:ascii="Cambria" w:hAnsi="Cambria" w:eastAsia="Cambria"/>
          <w:sz w:val="17"/>
          <w:vertAlign w:val="baseline"/>
        </w:rPr>
        <w:t>=</w:t>
      </w:r>
      <w:r>
        <w:rPr>
          <w:rFonts w:ascii="Cambria" w:hAnsi="Cambria" w:eastAsia="Cambria"/>
          <w:spacing w:val="32"/>
          <w:sz w:val="17"/>
          <w:vertAlign w:val="baseline"/>
        </w:rPr>
        <w:t> </w:t>
      </w:r>
      <w:r>
        <w:rPr>
          <w:rFonts w:ascii="Cambria" w:hAnsi="Cambria" w:eastAsia="Cambria"/>
          <w:spacing w:val="-5"/>
          <w:sz w:val="17"/>
          <w:vertAlign w:val="baseline"/>
        </w:rPr>
        <w:t>−𝟗</w:t>
      </w:r>
    </w:p>
    <w:p>
      <w:pPr>
        <w:spacing w:after="0"/>
        <w:jc w:val="left"/>
        <w:rPr>
          <w:rFonts w:ascii="Cambria" w:hAnsi="Cambria" w:eastAsia="Cambria"/>
          <w:sz w:val="17"/>
        </w:rPr>
        <w:sectPr>
          <w:type w:val="continuous"/>
          <w:pgSz w:w="16840" w:h="11910" w:orient="landscape"/>
          <w:pgMar w:header="0" w:footer="373" w:top="1000" w:bottom="280" w:left="850" w:right="566"/>
        </w:sectPr>
      </w:pPr>
    </w:p>
    <w:p>
      <w:pPr>
        <w:spacing w:before="74"/>
        <w:ind w:left="153" w:right="0" w:firstLine="0"/>
        <w:jc w:val="left"/>
        <w:rPr>
          <w:b/>
          <w:sz w:val="17"/>
        </w:rPr>
      </w:pPr>
      <w:r>
        <w:rPr>
          <w:b/>
          <w:sz w:val="17"/>
        </w:rPr>
        <w:t>Question</w:t>
      </w:r>
      <w:r>
        <w:rPr>
          <w:b/>
          <w:spacing w:val="-10"/>
          <w:sz w:val="17"/>
        </w:rPr>
        <w:t> </w:t>
      </w:r>
      <w:r>
        <w:rPr>
          <w:b/>
          <w:spacing w:val="-5"/>
          <w:sz w:val="17"/>
        </w:rPr>
        <w:t>19</w:t>
      </w:r>
    </w:p>
    <w:p>
      <w:pPr>
        <w:spacing w:before="30"/>
        <w:ind w:left="153" w:right="0" w:firstLine="0"/>
        <w:jc w:val="left"/>
        <w:rPr>
          <w:b/>
          <w:sz w:val="17"/>
        </w:rPr>
      </w:pPr>
      <w:r>
        <w:rPr>
          <w:b/>
          <w:sz w:val="17"/>
        </w:rPr>
        <w:t>Laquelle</w:t>
      </w:r>
      <w:r>
        <w:rPr>
          <w:b/>
          <w:spacing w:val="-10"/>
          <w:sz w:val="17"/>
        </w:rPr>
        <w:t> </w:t>
      </w:r>
      <w:r>
        <w:rPr>
          <w:b/>
          <w:sz w:val="17"/>
        </w:rPr>
        <w:t>(lesquelles)</w:t>
      </w:r>
      <w:r>
        <w:rPr>
          <w:b/>
          <w:spacing w:val="-10"/>
          <w:sz w:val="17"/>
        </w:rPr>
        <w:t> </w:t>
      </w:r>
      <w:r>
        <w:rPr>
          <w:b/>
          <w:sz w:val="17"/>
        </w:rPr>
        <w:t>des</w:t>
      </w:r>
      <w:r>
        <w:rPr>
          <w:b/>
          <w:spacing w:val="-8"/>
          <w:sz w:val="17"/>
        </w:rPr>
        <w:t> </w:t>
      </w:r>
      <w:r>
        <w:rPr>
          <w:b/>
          <w:sz w:val="17"/>
        </w:rPr>
        <w:t>propositions</w:t>
      </w:r>
      <w:r>
        <w:rPr>
          <w:b/>
          <w:spacing w:val="-10"/>
          <w:sz w:val="17"/>
        </w:rPr>
        <w:t> </w:t>
      </w:r>
      <w:r>
        <w:rPr>
          <w:b/>
          <w:sz w:val="17"/>
        </w:rPr>
        <w:t>suivantes</w:t>
      </w:r>
      <w:r>
        <w:rPr>
          <w:b/>
          <w:spacing w:val="-11"/>
          <w:sz w:val="17"/>
        </w:rPr>
        <w:t> </w:t>
      </w:r>
      <w:r>
        <w:rPr>
          <w:b/>
          <w:sz w:val="17"/>
        </w:rPr>
        <w:t>est</w:t>
      </w:r>
      <w:r>
        <w:rPr>
          <w:b/>
          <w:spacing w:val="-8"/>
          <w:sz w:val="17"/>
        </w:rPr>
        <w:t> </w:t>
      </w:r>
      <w:r>
        <w:rPr>
          <w:b/>
          <w:sz w:val="17"/>
        </w:rPr>
        <w:t>(sont)</w:t>
      </w:r>
      <w:r>
        <w:rPr>
          <w:b/>
          <w:spacing w:val="-9"/>
          <w:sz w:val="17"/>
        </w:rPr>
        <w:t> </w:t>
      </w:r>
      <w:r>
        <w:rPr>
          <w:b/>
          <w:sz w:val="17"/>
        </w:rPr>
        <w:t>exacte(s)</w:t>
      </w:r>
      <w:r>
        <w:rPr>
          <w:b/>
          <w:spacing w:val="-9"/>
          <w:sz w:val="17"/>
        </w:rPr>
        <w:t> </w:t>
      </w:r>
      <w:r>
        <w:rPr>
          <w:b/>
          <w:spacing w:val="-10"/>
          <w:sz w:val="17"/>
        </w:rPr>
        <w:t>?</w:t>
      </w:r>
    </w:p>
    <w:p>
      <w:pPr>
        <w:spacing w:before="74"/>
        <w:ind w:left="153" w:right="0" w:firstLine="0"/>
        <w:jc w:val="left"/>
        <w:rPr>
          <w:b/>
          <w:sz w:val="17"/>
        </w:rPr>
      </w:pPr>
      <w:r>
        <w:rPr/>
        <w:br w:type="column"/>
      </w:r>
      <w:r>
        <w:rPr>
          <w:b/>
          <w:sz w:val="17"/>
        </w:rPr>
        <w:t>Question</w:t>
      </w:r>
      <w:r>
        <w:rPr>
          <w:b/>
          <w:spacing w:val="-9"/>
          <w:sz w:val="17"/>
        </w:rPr>
        <w:t> </w:t>
      </w:r>
      <w:r>
        <w:rPr>
          <w:b/>
          <w:spacing w:val="-5"/>
          <w:sz w:val="17"/>
        </w:rPr>
        <w:t>20</w:t>
      </w:r>
    </w:p>
    <w:p>
      <w:pPr>
        <w:spacing w:before="30"/>
        <w:ind w:left="153" w:right="0" w:firstLine="0"/>
        <w:jc w:val="left"/>
        <w:rPr>
          <w:b/>
          <w:sz w:val="17"/>
        </w:rPr>
      </w:pPr>
      <w:r>
        <w:rPr>
          <w:b/>
          <w:sz w:val="17"/>
        </w:rPr>
        <w:t>Laquelle</w:t>
      </w:r>
      <w:r>
        <w:rPr>
          <w:b/>
          <w:spacing w:val="-8"/>
          <w:sz w:val="17"/>
        </w:rPr>
        <w:t> </w:t>
      </w:r>
      <w:r>
        <w:rPr>
          <w:b/>
          <w:sz w:val="17"/>
        </w:rPr>
        <w:t>(lesquelles)</w:t>
      </w:r>
      <w:r>
        <w:rPr>
          <w:b/>
          <w:spacing w:val="-8"/>
          <w:sz w:val="17"/>
        </w:rPr>
        <w:t> </w:t>
      </w:r>
      <w:r>
        <w:rPr>
          <w:b/>
          <w:sz w:val="17"/>
        </w:rPr>
        <w:t>des</w:t>
      </w:r>
      <w:r>
        <w:rPr>
          <w:b/>
          <w:spacing w:val="-9"/>
          <w:sz w:val="17"/>
        </w:rPr>
        <w:t> </w:t>
      </w:r>
      <w:r>
        <w:rPr>
          <w:b/>
          <w:sz w:val="17"/>
        </w:rPr>
        <w:t>propositions</w:t>
      </w:r>
      <w:r>
        <w:rPr>
          <w:b/>
          <w:spacing w:val="-7"/>
          <w:sz w:val="17"/>
        </w:rPr>
        <w:t> </w:t>
      </w:r>
      <w:r>
        <w:rPr>
          <w:b/>
          <w:sz w:val="17"/>
        </w:rPr>
        <w:t>suivantes</w:t>
      </w:r>
      <w:r>
        <w:rPr>
          <w:b/>
          <w:spacing w:val="-10"/>
          <w:sz w:val="17"/>
        </w:rPr>
        <w:t> </w:t>
      </w:r>
      <w:r>
        <w:rPr>
          <w:b/>
          <w:sz w:val="17"/>
        </w:rPr>
        <w:t>est</w:t>
      </w:r>
      <w:r>
        <w:rPr>
          <w:b/>
          <w:spacing w:val="-8"/>
          <w:sz w:val="17"/>
        </w:rPr>
        <w:t> </w:t>
      </w:r>
      <w:r>
        <w:rPr>
          <w:b/>
          <w:sz w:val="17"/>
        </w:rPr>
        <w:t>(sont)</w:t>
      </w:r>
      <w:r>
        <w:rPr>
          <w:b/>
          <w:spacing w:val="-8"/>
          <w:sz w:val="17"/>
        </w:rPr>
        <w:t> </w:t>
      </w:r>
      <w:r>
        <w:rPr>
          <w:b/>
          <w:sz w:val="17"/>
        </w:rPr>
        <w:t>exacte(s)</w:t>
      </w:r>
      <w:r>
        <w:rPr>
          <w:b/>
          <w:spacing w:val="-10"/>
          <w:sz w:val="17"/>
        </w:rPr>
        <w:t> ?</w:t>
      </w:r>
    </w:p>
    <w:p>
      <w:pPr>
        <w:pStyle w:val="BodyText"/>
        <w:spacing w:before="55"/>
        <w:rPr>
          <w:b/>
          <w:i w:val="0"/>
        </w:rPr>
      </w:pPr>
    </w:p>
    <w:p>
      <w:pPr>
        <w:pStyle w:val="ListParagraph"/>
        <w:numPr>
          <w:ilvl w:val="0"/>
          <w:numId w:val="13"/>
        </w:numPr>
        <w:tabs>
          <w:tab w:pos="358" w:val="left" w:leader="none"/>
        </w:tabs>
        <w:spacing w:line="240" w:lineRule="auto" w:before="0" w:after="0"/>
        <w:ind w:left="358" w:right="0" w:hanging="205"/>
        <w:jc w:val="left"/>
        <w:rPr>
          <w:sz w:val="17"/>
        </w:rPr>
      </w:pPr>
      <w:r>
        <w:rPr>
          <w:sz w:val="17"/>
        </w:rPr>
        <w:t>Le</w:t>
      </w:r>
      <w:r>
        <w:rPr>
          <w:spacing w:val="-4"/>
          <w:sz w:val="17"/>
        </w:rPr>
        <w:t> </w:t>
      </w:r>
      <w:r>
        <w:rPr>
          <w:sz w:val="17"/>
        </w:rPr>
        <w:t>pH</w:t>
      </w:r>
      <w:r>
        <w:rPr>
          <w:spacing w:val="-4"/>
          <w:sz w:val="17"/>
        </w:rPr>
        <w:t> </w:t>
      </w:r>
      <w:r>
        <w:rPr>
          <w:sz w:val="17"/>
        </w:rPr>
        <w:t>de</w:t>
      </w:r>
      <w:r>
        <w:rPr>
          <w:spacing w:val="-4"/>
          <w:sz w:val="17"/>
        </w:rPr>
        <w:t> </w:t>
      </w:r>
      <w:r>
        <w:rPr>
          <w:sz w:val="17"/>
        </w:rPr>
        <w:t>la</w:t>
      </w:r>
      <w:r>
        <w:rPr>
          <w:spacing w:val="-5"/>
          <w:sz w:val="17"/>
        </w:rPr>
        <w:t> </w:t>
      </w:r>
      <w:r>
        <w:rPr>
          <w:sz w:val="17"/>
        </w:rPr>
        <w:t>solution</w:t>
      </w:r>
      <w:r>
        <w:rPr>
          <w:spacing w:val="-4"/>
          <w:sz w:val="17"/>
        </w:rPr>
        <w:t> </w:t>
      </w:r>
      <w:r>
        <w:rPr>
          <w:sz w:val="17"/>
        </w:rPr>
        <w:t>A</w:t>
      </w:r>
      <w:r>
        <w:rPr>
          <w:spacing w:val="-2"/>
          <w:sz w:val="17"/>
        </w:rPr>
        <w:t> </w:t>
      </w:r>
      <w:r>
        <w:rPr>
          <w:sz w:val="17"/>
        </w:rPr>
        <w:t>dépend</w:t>
      </w:r>
      <w:r>
        <w:rPr>
          <w:spacing w:val="-3"/>
          <w:sz w:val="17"/>
        </w:rPr>
        <w:t> </w:t>
      </w:r>
      <w:r>
        <w:rPr>
          <w:sz w:val="17"/>
        </w:rPr>
        <w:t>du</w:t>
      </w:r>
      <w:r>
        <w:rPr>
          <w:spacing w:val="-4"/>
          <w:sz w:val="17"/>
        </w:rPr>
        <w:t> </w:t>
      </w:r>
      <w:r>
        <w:rPr>
          <w:sz w:val="17"/>
        </w:rPr>
        <w:t>pKa</w:t>
      </w:r>
      <w:r>
        <w:rPr>
          <w:spacing w:val="-4"/>
          <w:sz w:val="17"/>
        </w:rPr>
        <w:t> </w:t>
      </w:r>
      <w:r>
        <w:rPr>
          <w:sz w:val="17"/>
        </w:rPr>
        <w:t>de</w:t>
      </w:r>
      <w:r>
        <w:rPr>
          <w:spacing w:val="-4"/>
          <w:sz w:val="17"/>
        </w:rPr>
        <w:t> </w:t>
      </w:r>
      <w:r>
        <w:rPr>
          <w:spacing w:val="-5"/>
          <w:sz w:val="17"/>
        </w:rPr>
        <w:t>HBr</w:t>
      </w:r>
    </w:p>
    <w:p>
      <w:pPr>
        <w:pStyle w:val="BodyText"/>
        <w:spacing w:before="30"/>
        <w:ind w:left="153"/>
      </w:pPr>
      <w:r>
        <w:rPr/>
        <w:t>FAUX</w:t>
      </w:r>
      <w:r>
        <w:rPr>
          <w:spacing w:val="-3"/>
        </w:rPr>
        <w:t> </w:t>
      </w:r>
      <w:r>
        <w:rPr/>
        <w:t>–</w:t>
      </w:r>
      <w:r>
        <w:rPr>
          <w:spacing w:val="1"/>
        </w:rPr>
        <w:t> </w:t>
      </w:r>
      <w:r>
        <w:rPr/>
        <w:t>HBr</w:t>
      </w:r>
      <w:r>
        <w:rPr>
          <w:spacing w:val="-2"/>
        </w:rPr>
        <w:t> </w:t>
      </w:r>
      <w:r>
        <w:rPr/>
        <w:t>a un pKa</w:t>
      </w:r>
      <w:r>
        <w:rPr>
          <w:spacing w:val="1"/>
        </w:rPr>
        <w:t> </w:t>
      </w:r>
      <w:r>
        <w:rPr/>
        <w:t>&lt;</w:t>
      </w:r>
      <w:r>
        <w:rPr>
          <w:spacing w:val="-3"/>
        </w:rPr>
        <w:t> </w:t>
      </w:r>
      <w:r>
        <w:rPr/>
        <w:t>0,</w:t>
      </w:r>
      <w:r>
        <w:rPr>
          <w:spacing w:val="-1"/>
        </w:rPr>
        <w:t> </w:t>
      </w:r>
      <w:r>
        <w:rPr/>
        <w:t>c’est donc un acide</w:t>
      </w:r>
      <w:r>
        <w:rPr>
          <w:spacing w:val="1"/>
        </w:rPr>
        <w:t> </w:t>
      </w:r>
      <w:r>
        <w:rPr/>
        <w:t>fort.</w:t>
      </w:r>
      <w:r>
        <w:rPr>
          <w:spacing w:val="-1"/>
        </w:rPr>
        <w:t> </w:t>
      </w:r>
      <w:r>
        <w:rPr/>
        <w:t>Ainsi, son pH</w:t>
      </w:r>
      <w:r>
        <w:rPr>
          <w:spacing w:val="-1"/>
        </w:rPr>
        <w:t> </w:t>
      </w:r>
      <w:r>
        <w:rPr/>
        <w:t>se</w:t>
      </w:r>
      <w:r>
        <w:rPr>
          <w:spacing w:val="-3"/>
        </w:rPr>
        <w:t> </w:t>
      </w:r>
      <w:r>
        <w:rPr/>
        <w:t>calcule</w:t>
      </w:r>
      <w:r>
        <w:rPr>
          <w:spacing w:val="-2"/>
        </w:rPr>
        <w:t> </w:t>
      </w:r>
      <w:r>
        <w:rPr/>
        <w:t>avec</w:t>
      </w:r>
      <w:r>
        <w:rPr>
          <w:spacing w:val="-2"/>
        </w:rPr>
        <w:t> </w:t>
      </w:r>
      <w:r>
        <w:rPr/>
        <w:t>la </w:t>
      </w:r>
      <w:r>
        <w:rPr>
          <w:spacing w:val="-2"/>
        </w:rPr>
        <w:t>formule</w:t>
      </w:r>
    </w:p>
    <w:p>
      <w:pPr>
        <w:spacing w:before="30"/>
        <w:ind w:left="153" w:right="0" w:firstLine="0"/>
        <w:jc w:val="left"/>
        <w:rPr>
          <w:i/>
          <w:sz w:val="17"/>
        </w:rPr>
      </w:pPr>
      <w:r>
        <w:rPr>
          <w:rFonts w:ascii="Cambria" w:hAnsi="Cambria" w:eastAsia="Cambria"/>
          <w:spacing w:val="-4"/>
          <w:sz w:val="17"/>
        </w:rPr>
        <w:t>𝒑𝑯</w:t>
      </w:r>
      <w:r>
        <w:rPr>
          <w:rFonts w:ascii="Cambria" w:hAnsi="Cambria" w:eastAsia="Cambria"/>
          <w:spacing w:val="-6"/>
          <w:sz w:val="17"/>
        </w:rPr>
        <w:t> </w:t>
      </w:r>
      <w:r>
        <w:rPr>
          <w:rFonts w:ascii="Cambria" w:hAnsi="Cambria" w:eastAsia="Cambria"/>
          <w:spacing w:val="-4"/>
          <w:sz w:val="17"/>
        </w:rPr>
        <w:t>=</w:t>
      </w:r>
      <w:r>
        <w:rPr>
          <w:rFonts w:ascii="Cambria" w:hAnsi="Cambria" w:eastAsia="Cambria"/>
          <w:spacing w:val="-5"/>
          <w:sz w:val="17"/>
        </w:rPr>
        <w:t> </w:t>
      </w:r>
      <w:r>
        <w:rPr>
          <w:rFonts w:ascii="Cambria" w:hAnsi="Cambria" w:eastAsia="Cambria"/>
          <w:spacing w:val="-4"/>
          <w:sz w:val="17"/>
        </w:rPr>
        <w:t>−</w:t>
      </w:r>
      <w:r>
        <w:rPr>
          <w:rFonts w:ascii="Cambria" w:hAnsi="Cambria" w:eastAsia="Cambria"/>
          <w:spacing w:val="-9"/>
          <w:sz w:val="17"/>
        </w:rPr>
        <w:t> </w:t>
      </w:r>
      <w:r>
        <w:rPr>
          <w:rFonts w:ascii="Cambria" w:hAnsi="Cambria" w:eastAsia="Cambria"/>
          <w:spacing w:val="-4"/>
          <w:sz w:val="17"/>
        </w:rPr>
        <w:t>𝐥𝐨𝐠</w:t>
      </w:r>
      <w:r>
        <w:rPr>
          <w:rFonts w:ascii="Cambria" w:hAnsi="Cambria" w:eastAsia="Cambria"/>
          <w:spacing w:val="-11"/>
          <w:sz w:val="17"/>
        </w:rPr>
        <w:t> </w:t>
      </w:r>
      <w:r>
        <w:rPr>
          <w:rFonts w:ascii="Cambria" w:hAnsi="Cambria" w:eastAsia="Cambria"/>
          <w:spacing w:val="-4"/>
          <w:sz w:val="17"/>
        </w:rPr>
        <w:t>𝒄</w:t>
      </w:r>
      <w:r>
        <w:rPr>
          <w:rFonts w:ascii="Cambria" w:hAnsi="Cambria" w:eastAsia="Cambria"/>
          <w:spacing w:val="-4"/>
          <w:sz w:val="17"/>
          <w:vertAlign w:val="subscript"/>
        </w:rPr>
        <w:t>𝒂𝒄𝒊𝒅𝒆</w:t>
      </w:r>
      <w:r>
        <w:rPr>
          <w:rFonts w:ascii="Cambria" w:hAnsi="Cambria" w:eastAsia="Cambria"/>
          <w:spacing w:val="-11"/>
          <w:sz w:val="17"/>
          <w:vertAlign w:val="baseline"/>
        </w:rPr>
        <w:t> </w:t>
      </w:r>
      <w:r>
        <w:rPr>
          <w:rFonts w:ascii="Cambria" w:hAnsi="Cambria" w:eastAsia="Cambria"/>
          <w:spacing w:val="-4"/>
          <w:sz w:val="17"/>
          <w:vertAlign w:val="subscript"/>
        </w:rPr>
        <w:t>𝒇𝒐𝒓𝒕</w:t>
      </w:r>
      <w:r>
        <w:rPr>
          <w:i/>
          <w:spacing w:val="-4"/>
          <w:sz w:val="17"/>
          <w:vertAlign w:val="baseline"/>
        </w:rPr>
        <w:t>.</w:t>
      </w:r>
      <w:r>
        <w:rPr>
          <w:i/>
          <w:spacing w:val="-5"/>
          <w:sz w:val="17"/>
          <w:vertAlign w:val="baseline"/>
        </w:rPr>
        <w:t> </w:t>
      </w:r>
      <w:r>
        <w:rPr>
          <w:i/>
          <w:spacing w:val="-4"/>
          <w:sz w:val="17"/>
          <w:vertAlign w:val="baseline"/>
        </w:rPr>
        <w:t>Le</w:t>
      </w:r>
      <w:r>
        <w:rPr>
          <w:i/>
          <w:spacing w:val="-7"/>
          <w:sz w:val="17"/>
          <w:vertAlign w:val="baseline"/>
        </w:rPr>
        <w:t> </w:t>
      </w:r>
      <w:r>
        <w:rPr>
          <w:i/>
          <w:spacing w:val="-4"/>
          <w:sz w:val="17"/>
          <w:vertAlign w:val="baseline"/>
        </w:rPr>
        <w:t>pH</w:t>
      </w:r>
      <w:r>
        <w:rPr>
          <w:i/>
          <w:spacing w:val="-6"/>
          <w:sz w:val="17"/>
          <w:vertAlign w:val="baseline"/>
        </w:rPr>
        <w:t> </w:t>
      </w:r>
      <w:r>
        <w:rPr>
          <w:i/>
          <w:spacing w:val="-4"/>
          <w:sz w:val="17"/>
          <w:vertAlign w:val="baseline"/>
        </w:rPr>
        <w:t>est</w:t>
      </w:r>
      <w:r>
        <w:rPr>
          <w:i/>
          <w:spacing w:val="-6"/>
          <w:sz w:val="17"/>
          <w:vertAlign w:val="baseline"/>
        </w:rPr>
        <w:t> </w:t>
      </w:r>
      <w:r>
        <w:rPr>
          <w:i/>
          <w:spacing w:val="-4"/>
          <w:sz w:val="17"/>
          <w:vertAlign w:val="baseline"/>
        </w:rPr>
        <w:t>donc</w:t>
      </w:r>
      <w:r>
        <w:rPr>
          <w:i/>
          <w:spacing w:val="-6"/>
          <w:sz w:val="17"/>
          <w:vertAlign w:val="baseline"/>
        </w:rPr>
        <w:t> </w:t>
      </w:r>
      <w:r>
        <w:rPr>
          <w:i/>
          <w:spacing w:val="-4"/>
          <w:sz w:val="17"/>
          <w:vertAlign w:val="baseline"/>
        </w:rPr>
        <w:t>indépendant</w:t>
      </w:r>
      <w:r>
        <w:rPr>
          <w:i/>
          <w:spacing w:val="-7"/>
          <w:sz w:val="17"/>
          <w:vertAlign w:val="baseline"/>
        </w:rPr>
        <w:t> </w:t>
      </w:r>
      <w:r>
        <w:rPr>
          <w:i/>
          <w:spacing w:val="-4"/>
          <w:sz w:val="17"/>
          <w:vertAlign w:val="baseline"/>
        </w:rPr>
        <w:t>du</w:t>
      </w:r>
      <w:r>
        <w:rPr>
          <w:i/>
          <w:spacing w:val="-6"/>
          <w:sz w:val="17"/>
          <w:vertAlign w:val="baseline"/>
        </w:rPr>
        <w:t> </w:t>
      </w:r>
      <w:r>
        <w:rPr>
          <w:i/>
          <w:spacing w:val="-4"/>
          <w:sz w:val="17"/>
          <w:vertAlign w:val="baseline"/>
        </w:rPr>
        <w:t>pKa.</w:t>
      </w:r>
    </w:p>
    <w:p>
      <w:pPr>
        <w:pStyle w:val="ListParagraph"/>
        <w:numPr>
          <w:ilvl w:val="0"/>
          <w:numId w:val="13"/>
        </w:numPr>
        <w:tabs>
          <w:tab w:pos="352" w:val="left" w:leader="none"/>
        </w:tabs>
        <w:spacing w:line="240" w:lineRule="auto" w:before="51" w:after="0"/>
        <w:ind w:left="352" w:right="0" w:hanging="199"/>
        <w:jc w:val="left"/>
        <w:rPr>
          <w:sz w:val="17"/>
        </w:rPr>
      </w:pPr>
      <w:r>
        <w:rPr>
          <w:sz w:val="17"/>
        </w:rPr>
        <w:t>KOH</w:t>
      </w:r>
      <w:r>
        <w:rPr>
          <w:spacing w:val="-4"/>
          <w:sz w:val="17"/>
        </w:rPr>
        <w:t> </w:t>
      </w:r>
      <w:r>
        <w:rPr>
          <w:sz w:val="17"/>
        </w:rPr>
        <w:t>est</w:t>
      </w:r>
      <w:r>
        <w:rPr>
          <w:spacing w:val="-4"/>
          <w:sz w:val="17"/>
        </w:rPr>
        <w:t> </w:t>
      </w:r>
      <w:r>
        <w:rPr>
          <w:sz w:val="17"/>
        </w:rPr>
        <w:t>une</w:t>
      </w:r>
      <w:r>
        <w:rPr>
          <w:spacing w:val="-6"/>
          <w:sz w:val="17"/>
        </w:rPr>
        <w:t> </w:t>
      </w:r>
      <w:r>
        <w:rPr>
          <w:sz w:val="17"/>
        </w:rPr>
        <w:t>base</w:t>
      </w:r>
      <w:r>
        <w:rPr>
          <w:spacing w:val="-6"/>
          <w:sz w:val="17"/>
        </w:rPr>
        <w:t> </w:t>
      </w:r>
      <w:r>
        <w:rPr>
          <w:spacing w:val="-2"/>
          <w:sz w:val="17"/>
        </w:rPr>
        <w:t>faible</w:t>
      </w:r>
    </w:p>
    <w:p>
      <w:pPr>
        <w:pStyle w:val="BodyText"/>
        <w:spacing w:before="28"/>
        <w:ind w:left="153"/>
      </w:pPr>
      <w:r>
        <w:rPr/>
        <w:t>FAUX</w:t>
      </w:r>
      <w:r>
        <w:rPr>
          <w:spacing w:val="-6"/>
        </w:rPr>
        <w:t> </w:t>
      </w:r>
      <w:r>
        <w:rPr/>
        <w:t>–</w:t>
      </w:r>
      <w:r>
        <w:rPr>
          <w:spacing w:val="-5"/>
        </w:rPr>
        <w:t> </w:t>
      </w:r>
      <w:r>
        <w:rPr/>
        <w:t>Non,</w:t>
      </w:r>
      <w:r>
        <w:rPr>
          <w:spacing w:val="-7"/>
        </w:rPr>
        <w:t> </w:t>
      </w:r>
      <w:r>
        <w:rPr/>
        <w:t>l’hydroxyde</w:t>
      </w:r>
      <w:r>
        <w:rPr>
          <w:spacing w:val="-5"/>
        </w:rPr>
        <w:t> </w:t>
      </w:r>
      <w:r>
        <w:rPr/>
        <w:t>de</w:t>
      </w:r>
      <w:r>
        <w:rPr>
          <w:spacing w:val="-6"/>
        </w:rPr>
        <w:t> </w:t>
      </w:r>
      <w:r>
        <w:rPr/>
        <w:t>potassium</w:t>
      </w:r>
      <w:r>
        <w:rPr>
          <w:spacing w:val="-5"/>
        </w:rPr>
        <w:t> </w:t>
      </w:r>
      <w:r>
        <w:rPr/>
        <w:t>est</w:t>
      </w:r>
      <w:r>
        <w:rPr>
          <w:spacing w:val="-4"/>
        </w:rPr>
        <w:t> </w:t>
      </w:r>
      <w:r>
        <w:rPr/>
        <w:t>une</w:t>
      </w:r>
      <w:r>
        <w:rPr>
          <w:spacing w:val="-5"/>
        </w:rPr>
        <w:t> </w:t>
      </w:r>
      <w:r>
        <w:rPr/>
        <w:t>BASE</w:t>
      </w:r>
      <w:r>
        <w:rPr>
          <w:spacing w:val="-6"/>
        </w:rPr>
        <w:t> </w:t>
      </w:r>
      <w:r>
        <w:rPr/>
        <w:t>FORTE</w:t>
      </w:r>
      <w:r>
        <w:rPr>
          <w:spacing w:val="-5"/>
        </w:rPr>
        <w:t> </w:t>
      </w:r>
      <w:r>
        <w:rPr/>
        <w:t>!</w:t>
      </w:r>
      <w:r>
        <w:rPr>
          <w:spacing w:val="-6"/>
        </w:rPr>
        <w:t> </w:t>
      </w:r>
      <w:r>
        <w:rPr/>
        <w:t>Son</w:t>
      </w:r>
      <w:r>
        <w:rPr>
          <w:spacing w:val="-5"/>
        </w:rPr>
        <w:t> </w:t>
      </w:r>
      <w:r>
        <w:rPr/>
        <w:t>pKa</w:t>
      </w:r>
      <w:r>
        <w:rPr>
          <w:spacing w:val="-6"/>
        </w:rPr>
        <w:t> </w:t>
      </w:r>
      <w:r>
        <w:rPr/>
        <w:t>est</w:t>
      </w:r>
      <w:r>
        <w:rPr>
          <w:spacing w:val="-3"/>
        </w:rPr>
        <w:t> </w:t>
      </w:r>
      <w:r>
        <w:rPr/>
        <w:t>supérieure</w:t>
      </w:r>
      <w:r>
        <w:rPr>
          <w:spacing w:val="-6"/>
        </w:rPr>
        <w:t> </w:t>
      </w:r>
      <w:r>
        <w:rPr/>
        <w:t>à</w:t>
      </w:r>
      <w:r>
        <w:rPr>
          <w:spacing w:val="-5"/>
        </w:rPr>
        <w:t> 14.</w:t>
      </w:r>
    </w:p>
    <w:p>
      <w:pPr>
        <w:pStyle w:val="BodyText"/>
        <w:spacing w:after="0"/>
        <w:sectPr>
          <w:pgSz w:w="16840" w:h="11910" w:orient="landscape"/>
          <w:pgMar w:header="0" w:footer="373" w:top="920" w:bottom="600" w:left="850" w:right="566"/>
          <w:cols w:num="2" w:equalWidth="0">
            <w:col w:w="5090" w:space="3327"/>
            <w:col w:w="7007"/>
          </w:cols>
        </w:sectPr>
      </w:pPr>
    </w:p>
    <w:p>
      <w:pPr>
        <w:pStyle w:val="BodyText"/>
      </w:pPr>
    </w:p>
    <w:p>
      <w:pPr>
        <w:pStyle w:val="BodyText"/>
        <w:spacing w:before="95"/>
      </w:pPr>
    </w:p>
    <w:p>
      <w:pPr>
        <w:pStyle w:val="ListParagraph"/>
        <w:numPr>
          <w:ilvl w:val="0"/>
          <w:numId w:val="14"/>
        </w:numPr>
        <w:tabs>
          <w:tab w:pos="348" w:val="left" w:leader="none"/>
        </w:tabs>
        <w:spacing w:line="240" w:lineRule="auto" w:before="0" w:after="0"/>
        <w:ind w:left="348" w:right="0" w:hanging="195"/>
        <w:jc w:val="left"/>
        <w:rPr>
          <w:position w:val="1"/>
          <w:sz w:val="17"/>
        </w:rPr>
      </w:pPr>
      <w:r>
        <w:rPr>
          <w:position w:val="1"/>
          <w:sz w:val="17"/>
        </w:rPr>
        <mc:AlternateContent>
          <mc:Choice Requires="wps">
            <w:drawing>
              <wp:anchor distT="0" distB="0" distL="0" distR="0" allowOverlap="1" layoutInCell="1" locked="0" behindDoc="0" simplePos="0" relativeHeight="15781888">
                <wp:simplePos x="0" y="0"/>
                <wp:positionH relativeFrom="page">
                  <wp:posOffset>5930646</wp:posOffset>
                </wp:positionH>
                <wp:positionV relativeFrom="paragraph">
                  <wp:posOffset>-285529</wp:posOffset>
                </wp:positionV>
                <wp:extent cx="4173220" cy="1051560"/>
                <wp:effectExtent l="0" t="0" r="0" b="0"/>
                <wp:wrapNone/>
                <wp:docPr id="205" name="Textbox 205"/>
                <wp:cNvGraphicFramePr>
                  <a:graphicFrameLocks/>
                </wp:cNvGraphicFramePr>
                <a:graphic>
                  <a:graphicData uri="http://schemas.microsoft.com/office/word/2010/wordprocessingShape">
                    <wps:wsp>
                      <wps:cNvPr id="205" name="Textbox 205"/>
                      <wps:cNvSpPr txBox="1"/>
                      <wps:spPr>
                        <a:xfrm>
                          <a:off x="0" y="0"/>
                          <a:ext cx="4173220" cy="1051560"/>
                        </a:xfrm>
                        <a:prstGeom prst="rect">
                          <a:avLst/>
                        </a:prstGeom>
                        <a:ln w="4572">
                          <a:solidFill>
                            <a:srgbClr val="000000"/>
                          </a:solidFill>
                          <a:prstDash val="solid"/>
                        </a:ln>
                      </wps:spPr>
                      <wps:txbx>
                        <w:txbxContent>
                          <w:p>
                            <w:pPr>
                              <w:spacing w:before="14"/>
                              <w:ind w:left="76" w:right="0" w:firstLine="0"/>
                              <w:jc w:val="left"/>
                              <w:rPr>
                                <w:b/>
                                <w:sz w:val="17"/>
                              </w:rPr>
                            </w:pPr>
                            <w:r>
                              <w:rPr>
                                <w:b/>
                                <w:sz w:val="17"/>
                              </w:rPr>
                              <w:t>C.</w:t>
                            </w:r>
                            <w:r>
                              <w:rPr>
                                <w:b/>
                                <w:spacing w:val="-5"/>
                                <w:sz w:val="17"/>
                              </w:rPr>
                              <w:t> </w:t>
                            </w:r>
                            <w:r>
                              <w:rPr>
                                <w:b/>
                                <w:sz w:val="17"/>
                              </w:rPr>
                              <w:t>La</w:t>
                            </w:r>
                            <w:r>
                              <w:rPr>
                                <w:b/>
                                <w:spacing w:val="-3"/>
                                <w:sz w:val="17"/>
                              </w:rPr>
                              <w:t> </w:t>
                            </w:r>
                            <w:r>
                              <w:rPr>
                                <w:b/>
                                <w:sz w:val="17"/>
                              </w:rPr>
                              <w:t>solution</w:t>
                            </w:r>
                            <w:r>
                              <w:rPr>
                                <w:b/>
                                <w:spacing w:val="-3"/>
                                <w:sz w:val="17"/>
                              </w:rPr>
                              <w:t> </w:t>
                            </w:r>
                            <w:r>
                              <w:rPr>
                                <w:b/>
                                <w:sz w:val="17"/>
                              </w:rPr>
                              <w:t>B</w:t>
                            </w:r>
                            <w:r>
                              <w:rPr>
                                <w:b/>
                                <w:spacing w:val="-3"/>
                                <w:sz w:val="17"/>
                              </w:rPr>
                              <w:t> </w:t>
                            </w:r>
                            <w:r>
                              <w:rPr>
                                <w:b/>
                                <w:sz w:val="17"/>
                              </w:rPr>
                              <w:t>a</w:t>
                            </w:r>
                            <w:r>
                              <w:rPr>
                                <w:b/>
                                <w:spacing w:val="-3"/>
                                <w:sz w:val="17"/>
                              </w:rPr>
                              <w:t> </w:t>
                            </w:r>
                            <w:r>
                              <w:rPr>
                                <w:b/>
                                <w:sz w:val="17"/>
                              </w:rPr>
                              <w:t>un pH</w:t>
                            </w:r>
                            <w:r>
                              <w:rPr>
                                <w:b/>
                                <w:spacing w:val="-2"/>
                                <w:sz w:val="17"/>
                              </w:rPr>
                              <w:t> </w:t>
                            </w:r>
                            <w:r>
                              <w:rPr>
                                <w:b/>
                                <w:sz w:val="17"/>
                              </w:rPr>
                              <w:t>de</w:t>
                            </w:r>
                            <w:r>
                              <w:rPr>
                                <w:b/>
                                <w:spacing w:val="-4"/>
                                <w:sz w:val="17"/>
                              </w:rPr>
                              <w:t> 11,4</w:t>
                            </w:r>
                          </w:p>
                          <w:p>
                            <w:pPr>
                              <w:spacing w:before="25"/>
                              <w:ind w:left="76" w:right="0" w:firstLine="0"/>
                              <w:jc w:val="left"/>
                              <w:rPr>
                                <w:b/>
                                <w:sz w:val="17"/>
                              </w:rPr>
                            </w:pPr>
                            <w:r>
                              <w:rPr>
                                <w:b/>
                                <w:sz w:val="17"/>
                              </w:rPr>
                              <w:t>VRAI</w:t>
                            </w:r>
                            <w:r>
                              <w:rPr>
                                <w:b/>
                                <w:spacing w:val="67"/>
                                <w:sz w:val="17"/>
                              </w:rPr>
                              <w:t> </w:t>
                            </w:r>
                            <w:r>
                              <w:rPr>
                                <w:b/>
                                <w:sz w:val="17"/>
                              </w:rPr>
                              <w:t>–</w:t>
                            </w:r>
                            <w:r>
                              <w:rPr>
                                <w:b/>
                                <w:spacing w:val="70"/>
                                <w:sz w:val="17"/>
                              </w:rPr>
                              <w:t> </w:t>
                            </w:r>
                            <w:r>
                              <w:rPr>
                                <w:b/>
                                <w:sz w:val="17"/>
                              </w:rPr>
                              <w:t>On</w:t>
                            </w:r>
                            <w:r>
                              <w:rPr>
                                <w:b/>
                                <w:spacing w:val="70"/>
                                <w:sz w:val="17"/>
                              </w:rPr>
                              <w:t> </w:t>
                            </w:r>
                            <w:r>
                              <w:rPr>
                                <w:b/>
                                <w:sz w:val="17"/>
                              </w:rPr>
                              <w:t>obtient</w:t>
                            </w:r>
                            <w:r>
                              <w:rPr>
                                <w:b/>
                                <w:spacing w:val="70"/>
                                <w:sz w:val="17"/>
                              </w:rPr>
                              <w:t> </w:t>
                            </w:r>
                            <w:r>
                              <w:rPr>
                                <w:b/>
                                <w:sz w:val="17"/>
                              </w:rPr>
                              <w:t>le</w:t>
                            </w:r>
                            <w:r>
                              <w:rPr>
                                <w:b/>
                                <w:spacing w:val="69"/>
                                <w:sz w:val="17"/>
                              </w:rPr>
                              <w:t> </w:t>
                            </w:r>
                            <w:r>
                              <w:rPr>
                                <w:b/>
                                <w:sz w:val="17"/>
                              </w:rPr>
                              <w:t>pH</w:t>
                            </w:r>
                            <w:r>
                              <w:rPr>
                                <w:b/>
                                <w:spacing w:val="72"/>
                                <w:sz w:val="17"/>
                              </w:rPr>
                              <w:t> </w:t>
                            </w:r>
                            <w:r>
                              <w:rPr>
                                <w:b/>
                                <w:sz w:val="17"/>
                              </w:rPr>
                              <w:t>de</w:t>
                            </w:r>
                            <w:r>
                              <w:rPr>
                                <w:b/>
                                <w:spacing w:val="69"/>
                                <w:sz w:val="17"/>
                              </w:rPr>
                              <w:t> </w:t>
                            </w:r>
                            <w:r>
                              <w:rPr>
                                <w:b/>
                                <w:sz w:val="17"/>
                              </w:rPr>
                              <w:t>KOH</w:t>
                            </w:r>
                            <w:r>
                              <w:rPr>
                                <w:b/>
                                <w:spacing w:val="72"/>
                                <w:sz w:val="17"/>
                              </w:rPr>
                              <w:t> </w:t>
                            </w:r>
                            <w:r>
                              <w:rPr>
                                <w:b/>
                                <w:sz w:val="17"/>
                              </w:rPr>
                              <w:t>en</w:t>
                            </w:r>
                            <w:r>
                              <w:rPr>
                                <w:b/>
                                <w:spacing w:val="68"/>
                                <w:sz w:val="17"/>
                              </w:rPr>
                              <w:t> </w:t>
                            </w:r>
                            <w:r>
                              <w:rPr>
                                <w:b/>
                                <w:sz w:val="17"/>
                              </w:rPr>
                              <w:t>utilisant</w:t>
                            </w:r>
                            <w:r>
                              <w:rPr>
                                <w:b/>
                                <w:spacing w:val="69"/>
                                <w:sz w:val="17"/>
                              </w:rPr>
                              <w:t> </w:t>
                            </w:r>
                            <w:r>
                              <w:rPr>
                                <w:b/>
                                <w:sz w:val="17"/>
                              </w:rPr>
                              <w:t>la</w:t>
                            </w:r>
                            <w:r>
                              <w:rPr>
                                <w:b/>
                                <w:spacing w:val="70"/>
                                <w:sz w:val="17"/>
                              </w:rPr>
                              <w:t> </w:t>
                            </w:r>
                            <w:r>
                              <w:rPr>
                                <w:b/>
                                <w:sz w:val="17"/>
                              </w:rPr>
                              <w:t>formule</w:t>
                            </w:r>
                            <w:r>
                              <w:rPr>
                                <w:b/>
                                <w:spacing w:val="69"/>
                                <w:sz w:val="17"/>
                              </w:rPr>
                              <w:t> </w:t>
                            </w:r>
                            <w:r>
                              <w:rPr>
                                <w:b/>
                                <w:sz w:val="17"/>
                              </w:rPr>
                              <w:t>des</w:t>
                            </w:r>
                            <w:r>
                              <w:rPr>
                                <w:b/>
                                <w:spacing w:val="70"/>
                                <w:sz w:val="17"/>
                              </w:rPr>
                              <w:t> </w:t>
                            </w:r>
                            <w:r>
                              <w:rPr>
                                <w:b/>
                                <w:sz w:val="17"/>
                              </w:rPr>
                              <w:t>bases</w:t>
                            </w:r>
                            <w:r>
                              <w:rPr>
                                <w:b/>
                                <w:spacing w:val="71"/>
                                <w:sz w:val="17"/>
                              </w:rPr>
                              <w:t> </w:t>
                            </w:r>
                            <w:r>
                              <w:rPr>
                                <w:b/>
                                <w:sz w:val="17"/>
                              </w:rPr>
                              <w:t>fortes</w:t>
                            </w:r>
                            <w:r>
                              <w:rPr>
                                <w:b/>
                                <w:spacing w:val="-2"/>
                                <w:sz w:val="17"/>
                              </w:rPr>
                              <w:t> </w:t>
                            </w:r>
                            <w:r>
                              <w:rPr>
                                <w:b/>
                                <w:spacing w:val="-10"/>
                                <w:sz w:val="17"/>
                              </w:rPr>
                              <w:t>:</w:t>
                            </w:r>
                          </w:p>
                          <w:p>
                            <w:pPr>
                              <w:spacing w:before="32"/>
                              <w:ind w:left="0" w:right="1" w:firstLine="0"/>
                              <w:jc w:val="center"/>
                              <w:rPr>
                                <w:rFonts w:ascii="Cambria" w:eastAsia="Cambria"/>
                                <w:sz w:val="17"/>
                              </w:rPr>
                            </w:pPr>
                            <w:r>
                              <w:rPr>
                                <w:rFonts w:ascii="Cambria" w:eastAsia="Cambria"/>
                                <w:spacing w:val="-6"/>
                                <w:sz w:val="17"/>
                              </w:rPr>
                              <w:t>𝒑𝑯</w:t>
                            </w:r>
                            <w:r>
                              <w:rPr>
                                <w:rFonts w:ascii="Cambria" w:eastAsia="Cambria"/>
                                <w:spacing w:val="-1"/>
                                <w:sz w:val="17"/>
                              </w:rPr>
                              <w:t> </w:t>
                            </w:r>
                            <w:r>
                              <w:rPr>
                                <w:rFonts w:ascii="Cambria" w:eastAsia="Cambria"/>
                                <w:spacing w:val="-6"/>
                                <w:sz w:val="17"/>
                              </w:rPr>
                              <w:t>=</w:t>
                            </w:r>
                            <w:r>
                              <w:rPr>
                                <w:rFonts w:ascii="Cambria" w:eastAsia="Cambria"/>
                                <w:spacing w:val="4"/>
                                <w:sz w:val="17"/>
                              </w:rPr>
                              <w:t> </w:t>
                            </w:r>
                            <w:r>
                              <w:rPr>
                                <w:rFonts w:ascii="Cambria" w:eastAsia="Cambria"/>
                                <w:spacing w:val="-6"/>
                                <w:sz w:val="17"/>
                              </w:rPr>
                              <w:t>𝟏𝟒</w:t>
                            </w:r>
                            <w:r>
                              <w:rPr>
                                <w:rFonts w:ascii="Cambria" w:eastAsia="Cambria"/>
                                <w:spacing w:val="-4"/>
                                <w:sz w:val="17"/>
                              </w:rPr>
                              <w:t> </w:t>
                            </w:r>
                            <w:r>
                              <w:rPr>
                                <w:rFonts w:ascii="Cambria" w:eastAsia="Cambria"/>
                                <w:spacing w:val="-6"/>
                                <w:sz w:val="17"/>
                              </w:rPr>
                              <w:t>+</w:t>
                            </w:r>
                            <w:r>
                              <w:rPr>
                                <w:rFonts w:ascii="Cambria" w:eastAsia="Cambria"/>
                                <w:spacing w:val="-3"/>
                                <w:sz w:val="17"/>
                              </w:rPr>
                              <w:t> </w:t>
                            </w:r>
                            <w:r>
                              <w:rPr>
                                <w:rFonts w:ascii="Cambria" w:eastAsia="Cambria"/>
                                <w:spacing w:val="-6"/>
                                <w:sz w:val="17"/>
                              </w:rPr>
                              <w:t>𝒍𝒐𝒈</w:t>
                            </w:r>
                            <w:r>
                              <w:rPr>
                                <w:rFonts w:ascii="Cambria" w:eastAsia="Cambria"/>
                                <w:spacing w:val="-3"/>
                                <w:sz w:val="17"/>
                              </w:rPr>
                              <w:t> </w:t>
                            </w:r>
                            <w:r>
                              <w:rPr>
                                <w:rFonts w:ascii="Cambria" w:eastAsia="Cambria"/>
                                <w:spacing w:val="-6"/>
                                <w:sz w:val="17"/>
                              </w:rPr>
                              <w:t>𝒄</w:t>
                            </w:r>
                            <w:r>
                              <w:rPr>
                                <w:rFonts w:ascii="Cambria" w:eastAsia="Cambria"/>
                                <w:spacing w:val="-6"/>
                                <w:sz w:val="17"/>
                                <w:vertAlign w:val="subscript"/>
                              </w:rPr>
                              <w:t>𝒃𝒂𝒔𝒆</w:t>
                            </w:r>
                            <w:r>
                              <w:rPr>
                                <w:rFonts w:ascii="Cambria" w:eastAsia="Cambria"/>
                                <w:spacing w:val="-10"/>
                                <w:sz w:val="17"/>
                                <w:vertAlign w:val="baseline"/>
                              </w:rPr>
                              <w:t> </w:t>
                            </w:r>
                            <w:r>
                              <w:rPr>
                                <w:rFonts w:ascii="Cambria" w:eastAsia="Cambria"/>
                                <w:spacing w:val="-6"/>
                                <w:sz w:val="17"/>
                                <w:vertAlign w:val="subscript"/>
                              </w:rPr>
                              <w:t>𝒇𝒐𝒓𝒕𝒆</w:t>
                            </w:r>
                          </w:p>
                          <w:p>
                            <w:pPr>
                              <w:spacing w:before="57"/>
                              <w:ind w:left="0" w:right="1" w:firstLine="0"/>
                              <w:jc w:val="center"/>
                              <w:rPr>
                                <w:rFonts w:ascii="Cambria" w:hAnsi="Cambria" w:eastAsia="Cambria"/>
                                <w:sz w:val="17"/>
                              </w:rPr>
                            </w:pPr>
                            <w:r>
                              <w:rPr>
                                <w:rFonts w:ascii="Cambria" w:hAnsi="Cambria" w:eastAsia="Cambria"/>
                                <w:spacing w:val="-6"/>
                                <w:position w:val="1"/>
                                <w:sz w:val="17"/>
                              </w:rPr>
                              <w:t>𝒑𝑯</w:t>
                            </w:r>
                            <w:r>
                              <w:rPr>
                                <w:rFonts w:ascii="Cambria" w:hAnsi="Cambria" w:eastAsia="Cambria"/>
                                <w:spacing w:val="-1"/>
                                <w:position w:val="1"/>
                                <w:sz w:val="17"/>
                              </w:rPr>
                              <w:t> </w:t>
                            </w:r>
                            <w:r>
                              <w:rPr>
                                <w:rFonts w:ascii="Cambria" w:hAnsi="Cambria" w:eastAsia="Cambria"/>
                                <w:spacing w:val="-6"/>
                                <w:position w:val="1"/>
                                <w:sz w:val="17"/>
                              </w:rPr>
                              <w:t>=</w:t>
                            </w:r>
                            <w:r>
                              <w:rPr>
                                <w:rFonts w:ascii="Cambria" w:hAnsi="Cambria" w:eastAsia="Cambria"/>
                                <w:spacing w:val="7"/>
                                <w:position w:val="1"/>
                                <w:sz w:val="17"/>
                              </w:rPr>
                              <w:t> </w:t>
                            </w:r>
                            <w:r>
                              <w:rPr>
                                <w:rFonts w:ascii="Cambria" w:hAnsi="Cambria" w:eastAsia="Cambria"/>
                                <w:spacing w:val="-6"/>
                                <w:position w:val="1"/>
                                <w:sz w:val="17"/>
                              </w:rPr>
                              <w:t>𝟏𝟒</w:t>
                            </w:r>
                            <w:r>
                              <w:rPr>
                                <w:rFonts w:ascii="Cambria" w:hAnsi="Cambria" w:eastAsia="Cambria"/>
                                <w:spacing w:val="-3"/>
                                <w:position w:val="1"/>
                                <w:sz w:val="17"/>
                              </w:rPr>
                              <w:t> </w:t>
                            </w:r>
                            <w:r>
                              <w:rPr>
                                <w:rFonts w:ascii="Cambria" w:hAnsi="Cambria" w:eastAsia="Cambria"/>
                                <w:spacing w:val="-6"/>
                                <w:position w:val="1"/>
                                <w:sz w:val="17"/>
                              </w:rPr>
                              <w:t>+</w:t>
                            </w:r>
                            <w:r>
                              <w:rPr>
                                <w:rFonts w:ascii="Cambria" w:hAnsi="Cambria" w:eastAsia="Cambria"/>
                                <w:spacing w:val="-3"/>
                                <w:position w:val="1"/>
                                <w:sz w:val="17"/>
                              </w:rPr>
                              <w:t> </w:t>
                            </w:r>
                            <w:r>
                              <w:rPr>
                                <w:rFonts w:ascii="Cambria" w:hAnsi="Cambria" w:eastAsia="Cambria"/>
                                <w:spacing w:val="-6"/>
                                <w:position w:val="1"/>
                                <w:sz w:val="17"/>
                              </w:rPr>
                              <w:t>𝐥𝐨𝐠</w:t>
                            </w:r>
                            <w:r>
                              <w:rPr>
                                <w:rFonts w:ascii="Cambria" w:hAnsi="Cambria" w:eastAsia="Cambria"/>
                                <w:spacing w:val="-2"/>
                                <w:position w:val="1"/>
                                <w:sz w:val="17"/>
                              </w:rPr>
                              <w:t> </w:t>
                            </w:r>
                            <w:r>
                              <w:rPr>
                                <w:rFonts w:ascii="Cambria" w:hAnsi="Cambria" w:eastAsia="Cambria"/>
                                <w:spacing w:val="-6"/>
                                <w:sz w:val="17"/>
                              </w:rPr>
                              <w:t>(</w:t>
                            </w:r>
                            <w:r>
                              <w:rPr>
                                <w:rFonts w:ascii="Cambria" w:hAnsi="Cambria" w:eastAsia="Cambria"/>
                                <w:spacing w:val="-6"/>
                                <w:position w:val="1"/>
                                <w:sz w:val="17"/>
                              </w:rPr>
                              <w:t>𝟐,</w:t>
                            </w:r>
                            <w:r>
                              <w:rPr>
                                <w:rFonts w:ascii="Cambria" w:hAnsi="Cambria" w:eastAsia="Cambria"/>
                                <w:spacing w:val="-13"/>
                                <w:position w:val="1"/>
                                <w:sz w:val="17"/>
                              </w:rPr>
                              <w:t> </w:t>
                            </w:r>
                            <w:r>
                              <w:rPr>
                                <w:rFonts w:ascii="Cambria" w:hAnsi="Cambria" w:eastAsia="Cambria"/>
                                <w:spacing w:val="-6"/>
                                <w:position w:val="1"/>
                                <w:sz w:val="17"/>
                              </w:rPr>
                              <w:t>𝟓.</w:t>
                            </w:r>
                            <w:r>
                              <w:rPr>
                                <w:rFonts w:ascii="Cambria" w:hAnsi="Cambria" w:eastAsia="Cambria"/>
                                <w:spacing w:val="-10"/>
                                <w:position w:val="1"/>
                                <w:sz w:val="17"/>
                              </w:rPr>
                              <w:t> </w:t>
                            </w:r>
                            <w:r>
                              <w:rPr>
                                <w:rFonts w:ascii="Cambria" w:hAnsi="Cambria" w:eastAsia="Cambria"/>
                                <w:spacing w:val="-6"/>
                                <w:position w:val="1"/>
                                <w:sz w:val="17"/>
                              </w:rPr>
                              <w:t>𝟏𝟎</w:t>
                            </w:r>
                            <w:r>
                              <w:rPr>
                                <w:rFonts w:ascii="Cambria" w:hAnsi="Cambria" w:eastAsia="Cambria"/>
                                <w:spacing w:val="-6"/>
                                <w:position w:val="1"/>
                                <w:sz w:val="17"/>
                                <w:vertAlign w:val="superscript"/>
                              </w:rPr>
                              <w:t>–𝟑</w:t>
                            </w:r>
                            <w:r>
                              <w:rPr>
                                <w:rFonts w:ascii="Cambria" w:hAnsi="Cambria" w:eastAsia="Cambria"/>
                                <w:spacing w:val="-6"/>
                                <w:sz w:val="17"/>
                                <w:vertAlign w:val="baseline"/>
                              </w:rPr>
                              <w:t>)</w:t>
                            </w:r>
                          </w:p>
                          <w:p>
                            <w:pPr>
                              <w:spacing w:before="21"/>
                              <w:ind w:left="1" w:right="1" w:firstLine="0"/>
                              <w:jc w:val="center"/>
                              <w:rPr>
                                <w:rFonts w:ascii="Cambria" w:hAnsi="Cambria" w:eastAsia="Cambria"/>
                                <w:position w:val="1"/>
                                <w:sz w:val="17"/>
                              </w:rPr>
                            </w:pPr>
                            <w:r>
                              <w:rPr>
                                <w:rFonts w:ascii="Cambria" w:hAnsi="Cambria" w:eastAsia="Cambria"/>
                                <w:position w:val="1"/>
                                <w:sz w:val="17"/>
                              </w:rPr>
                              <w:t>𝒑𝑯</w:t>
                            </w:r>
                            <w:r>
                              <w:rPr>
                                <w:rFonts w:ascii="Cambria" w:hAnsi="Cambria" w:eastAsia="Cambria"/>
                                <w:spacing w:val="-1"/>
                                <w:position w:val="1"/>
                                <w:sz w:val="17"/>
                              </w:rPr>
                              <w:t> </w:t>
                            </w:r>
                            <w:r>
                              <w:rPr>
                                <w:rFonts w:ascii="Cambria" w:hAnsi="Cambria" w:eastAsia="Cambria"/>
                                <w:position w:val="1"/>
                                <w:sz w:val="17"/>
                              </w:rPr>
                              <w:t>=</w:t>
                            </w:r>
                            <w:r>
                              <w:rPr>
                                <w:rFonts w:ascii="Cambria" w:hAnsi="Cambria" w:eastAsia="Cambria"/>
                                <w:spacing w:val="4"/>
                                <w:position w:val="1"/>
                                <w:sz w:val="17"/>
                              </w:rPr>
                              <w:t> </w:t>
                            </w:r>
                            <w:r>
                              <w:rPr>
                                <w:rFonts w:ascii="Cambria" w:hAnsi="Cambria" w:eastAsia="Cambria"/>
                                <w:position w:val="1"/>
                                <w:sz w:val="17"/>
                              </w:rPr>
                              <w:t>𝟏𝟒</w:t>
                            </w:r>
                            <w:r>
                              <w:rPr>
                                <w:rFonts w:ascii="Cambria" w:hAnsi="Cambria" w:eastAsia="Cambria"/>
                                <w:spacing w:val="-4"/>
                                <w:position w:val="1"/>
                                <w:sz w:val="17"/>
                              </w:rPr>
                              <w:t> </w:t>
                            </w:r>
                            <w:r>
                              <w:rPr>
                                <w:rFonts w:ascii="Cambria" w:hAnsi="Cambria" w:eastAsia="Cambria"/>
                                <w:position w:val="1"/>
                                <w:sz w:val="17"/>
                              </w:rPr>
                              <w:t>+</w:t>
                            </w:r>
                            <w:r>
                              <w:rPr>
                                <w:rFonts w:ascii="Cambria" w:hAnsi="Cambria" w:eastAsia="Cambria"/>
                                <w:spacing w:val="-6"/>
                                <w:position w:val="1"/>
                                <w:sz w:val="17"/>
                              </w:rPr>
                              <w:t> </w:t>
                            </w:r>
                            <w:r>
                              <w:rPr>
                                <w:rFonts w:ascii="Cambria" w:hAnsi="Cambria" w:eastAsia="Cambria"/>
                                <w:position w:val="1"/>
                                <w:sz w:val="17"/>
                              </w:rPr>
                              <w:t>𝒍𝒐𝒈</w:t>
                            </w:r>
                            <w:r>
                              <w:rPr>
                                <w:rFonts w:ascii="Cambria" w:hAnsi="Cambria" w:eastAsia="Cambria"/>
                                <w:sz w:val="17"/>
                              </w:rPr>
                              <w:t>(</w:t>
                            </w:r>
                            <w:r>
                              <w:rPr>
                                <w:rFonts w:ascii="Cambria" w:hAnsi="Cambria" w:eastAsia="Cambria"/>
                                <w:position w:val="1"/>
                                <w:sz w:val="17"/>
                              </w:rPr>
                              <w:t>𝟐,</w:t>
                            </w:r>
                            <w:r>
                              <w:rPr>
                                <w:rFonts w:ascii="Cambria" w:hAnsi="Cambria" w:eastAsia="Cambria"/>
                                <w:spacing w:val="-10"/>
                                <w:position w:val="1"/>
                                <w:sz w:val="17"/>
                              </w:rPr>
                              <w:t> </w:t>
                            </w:r>
                            <w:r>
                              <w:rPr>
                                <w:rFonts w:ascii="Cambria" w:hAnsi="Cambria" w:eastAsia="Cambria"/>
                                <w:position w:val="1"/>
                                <w:sz w:val="17"/>
                              </w:rPr>
                              <w:t>𝟓</w:t>
                            </w:r>
                            <w:r>
                              <w:rPr>
                                <w:rFonts w:ascii="Cambria" w:hAnsi="Cambria" w:eastAsia="Cambria"/>
                                <w:sz w:val="17"/>
                              </w:rPr>
                              <w:t>)</w:t>
                            </w:r>
                            <w:r>
                              <w:rPr>
                                <w:rFonts w:ascii="Cambria" w:hAnsi="Cambria" w:eastAsia="Cambria"/>
                                <w:spacing w:val="-5"/>
                                <w:sz w:val="17"/>
                              </w:rPr>
                              <w:t> </w:t>
                            </w:r>
                            <w:r>
                              <w:rPr>
                                <w:rFonts w:ascii="Cambria" w:hAnsi="Cambria" w:eastAsia="Cambria"/>
                                <w:position w:val="1"/>
                                <w:sz w:val="17"/>
                              </w:rPr>
                              <w:t>−</w:t>
                            </w:r>
                            <w:r>
                              <w:rPr>
                                <w:rFonts w:ascii="Cambria" w:hAnsi="Cambria" w:eastAsia="Cambria"/>
                                <w:spacing w:val="-4"/>
                                <w:position w:val="1"/>
                                <w:sz w:val="17"/>
                              </w:rPr>
                              <w:t> </w:t>
                            </w:r>
                            <w:r>
                              <w:rPr>
                                <w:rFonts w:ascii="Cambria" w:hAnsi="Cambria" w:eastAsia="Cambria"/>
                                <w:spacing w:val="-10"/>
                                <w:position w:val="1"/>
                                <w:sz w:val="17"/>
                              </w:rPr>
                              <w:t>𝟑</w:t>
                            </w:r>
                          </w:p>
                          <w:p>
                            <w:pPr>
                              <w:spacing w:before="19"/>
                              <w:ind w:left="0" w:right="1" w:firstLine="0"/>
                              <w:jc w:val="center"/>
                              <w:rPr>
                                <w:rFonts w:ascii="Cambria" w:hAnsi="Cambria" w:eastAsia="Cambria"/>
                                <w:sz w:val="17"/>
                              </w:rPr>
                            </w:pPr>
                            <w:r>
                              <w:rPr>
                                <w:rFonts w:ascii="Cambria" w:hAnsi="Cambria" w:eastAsia="Cambria"/>
                                <w:w w:val="105"/>
                                <w:sz w:val="17"/>
                              </w:rPr>
                              <w:t>𝒑𝑯</w:t>
                            </w:r>
                            <w:r>
                              <w:rPr>
                                <w:rFonts w:ascii="Cambria" w:hAnsi="Cambria" w:eastAsia="Cambria"/>
                                <w:spacing w:val="-10"/>
                                <w:w w:val="105"/>
                                <w:sz w:val="17"/>
                              </w:rPr>
                              <w:t> </w:t>
                            </w:r>
                            <w:r>
                              <w:rPr>
                                <w:rFonts w:ascii="Cambria" w:hAnsi="Cambria" w:eastAsia="Cambria"/>
                                <w:w w:val="105"/>
                                <w:sz w:val="17"/>
                              </w:rPr>
                              <w:t>=</w:t>
                            </w:r>
                            <w:r>
                              <w:rPr>
                                <w:rFonts w:ascii="Cambria" w:hAnsi="Cambria" w:eastAsia="Cambria"/>
                                <w:spacing w:val="-1"/>
                                <w:w w:val="105"/>
                                <w:sz w:val="17"/>
                              </w:rPr>
                              <w:t> </w:t>
                            </w:r>
                            <w:r>
                              <w:rPr>
                                <w:rFonts w:ascii="Cambria" w:hAnsi="Cambria" w:eastAsia="Cambria"/>
                                <w:w w:val="105"/>
                                <w:sz w:val="17"/>
                              </w:rPr>
                              <w:t>𝟏𝟒</w:t>
                            </w:r>
                            <w:r>
                              <w:rPr>
                                <w:rFonts w:ascii="Cambria" w:hAnsi="Cambria" w:eastAsia="Cambria"/>
                                <w:spacing w:val="-8"/>
                                <w:w w:val="105"/>
                                <w:sz w:val="17"/>
                              </w:rPr>
                              <w:t> </w:t>
                            </w:r>
                            <w:r>
                              <w:rPr>
                                <w:rFonts w:ascii="Cambria" w:hAnsi="Cambria" w:eastAsia="Cambria"/>
                                <w:w w:val="105"/>
                                <w:sz w:val="17"/>
                              </w:rPr>
                              <w:t>+</w:t>
                            </w:r>
                            <w:r>
                              <w:rPr>
                                <w:rFonts w:ascii="Cambria" w:hAnsi="Cambria" w:eastAsia="Cambria"/>
                                <w:spacing w:val="-8"/>
                                <w:w w:val="105"/>
                                <w:sz w:val="17"/>
                              </w:rPr>
                              <w:t> </w:t>
                            </w:r>
                            <w:r>
                              <w:rPr>
                                <w:rFonts w:ascii="Cambria" w:hAnsi="Cambria" w:eastAsia="Cambria"/>
                                <w:w w:val="105"/>
                                <w:sz w:val="17"/>
                              </w:rPr>
                              <w:t>𝟎,</w:t>
                            </w:r>
                            <w:r>
                              <w:rPr>
                                <w:rFonts w:ascii="Cambria" w:hAnsi="Cambria" w:eastAsia="Cambria"/>
                                <w:spacing w:val="-12"/>
                                <w:w w:val="105"/>
                                <w:sz w:val="17"/>
                              </w:rPr>
                              <w:t> </w:t>
                            </w:r>
                            <w:r>
                              <w:rPr>
                                <w:rFonts w:ascii="Cambria" w:hAnsi="Cambria" w:eastAsia="Cambria"/>
                                <w:w w:val="105"/>
                                <w:sz w:val="17"/>
                              </w:rPr>
                              <w:t>𝟒</w:t>
                            </w:r>
                            <w:r>
                              <w:rPr>
                                <w:rFonts w:ascii="Cambria" w:hAnsi="Cambria" w:eastAsia="Cambria"/>
                                <w:spacing w:val="-8"/>
                                <w:w w:val="105"/>
                                <w:sz w:val="17"/>
                              </w:rPr>
                              <w:t> </w:t>
                            </w:r>
                            <w:r>
                              <w:rPr>
                                <w:rFonts w:ascii="Cambria" w:hAnsi="Cambria" w:eastAsia="Cambria"/>
                                <w:w w:val="105"/>
                                <w:sz w:val="17"/>
                              </w:rPr>
                              <w:t>−</w:t>
                            </w:r>
                            <w:r>
                              <w:rPr>
                                <w:rFonts w:ascii="Cambria" w:hAnsi="Cambria" w:eastAsia="Cambria"/>
                                <w:spacing w:val="-8"/>
                                <w:w w:val="105"/>
                                <w:sz w:val="17"/>
                              </w:rPr>
                              <w:t> </w:t>
                            </w:r>
                            <w:r>
                              <w:rPr>
                                <w:rFonts w:ascii="Cambria" w:hAnsi="Cambria" w:eastAsia="Cambria"/>
                                <w:w w:val="105"/>
                                <w:sz w:val="17"/>
                              </w:rPr>
                              <w:t>𝟑</w:t>
                            </w:r>
                            <w:r>
                              <w:rPr>
                                <w:rFonts w:ascii="Cambria" w:hAnsi="Cambria" w:eastAsia="Cambria"/>
                                <w:spacing w:val="-3"/>
                                <w:w w:val="105"/>
                                <w:sz w:val="17"/>
                              </w:rPr>
                              <w:t> </w:t>
                            </w:r>
                            <w:r>
                              <w:rPr>
                                <w:rFonts w:ascii="Cambria" w:hAnsi="Cambria" w:eastAsia="Cambria"/>
                                <w:w w:val="105"/>
                                <w:sz w:val="17"/>
                              </w:rPr>
                              <w:t>= 𝟏𝟏,</w:t>
                            </w:r>
                            <w:r>
                              <w:rPr>
                                <w:rFonts w:ascii="Cambria" w:hAnsi="Cambria" w:eastAsia="Cambria"/>
                                <w:spacing w:val="-15"/>
                                <w:w w:val="105"/>
                                <w:sz w:val="17"/>
                              </w:rPr>
                              <w:t> </w:t>
                            </w:r>
                            <w:r>
                              <w:rPr>
                                <w:rFonts w:ascii="Cambria" w:hAnsi="Cambria" w:eastAsia="Cambria"/>
                                <w:spacing w:val="-10"/>
                                <w:w w:val="105"/>
                                <w:sz w:val="17"/>
                              </w:rPr>
                              <w:t>𝟒</w:t>
                            </w:r>
                          </w:p>
                          <w:p>
                            <w:pPr>
                              <w:spacing w:before="29"/>
                              <w:ind w:left="76" w:right="0" w:firstLine="0"/>
                              <w:jc w:val="left"/>
                              <w:rPr>
                                <w:b/>
                                <w:sz w:val="17"/>
                              </w:rPr>
                            </w:pPr>
                            <w:r>
                              <w:rPr>
                                <w:b/>
                                <w:sz w:val="17"/>
                              </w:rPr>
                              <w:t>On</w:t>
                            </w:r>
                            <w:r>
                              <w:rPr>
                                <w:b/>
                                <w:spacing w:val="-2"/>
                                <w:sz w:val="17"/>
                              </w:rPr>
                              <w:t> </w:t>
                            </w:r>
                            <w:r>
                              <w:rPr>
                                <w:b/>
                                <w:sz w:val="17"/>
                              </w:rPr>
                              <w:t>n’oublie</w:t>
                            </w:r>
                            <w:r>
                              <w:rPr>
                                <w:b/>
                                <w:spacing w:val="-3"/>
                                <w:sz w:val="17"/>
                              </w:rPr>
                              <w:t> </w:t>
                            </w:r>
                            <w:r>
                              <w:rPr>
                                <w:b/>
                                <w:sz w:val="17"/>
                              </w:rPr>
                              <w:t>pas</w:t>
                            </w:r>
                            <w:r>
                              <w:rPr>
                                <w:b/>
                                <w:spacing w:val="-2"/>
                                <w:sz w:val="17"/>
                              </w:rPr>
                              <w:t> </w:t>
                            </w:r>
                            <w:r>
                              <w:rPr>
                                <w:b/>
                                <w:sz w:val="17"/>
                              </w:rPr>
                              <w:t>de</w:t>
                            </w:r>
                            <w:r>
                              <w:rPr>
                                <w:b/>
                                <w:spacing w:val="-1"/>
                                <w:sz w:val="17"/>
                              </w:rPr>
                              <w:t> </w:t>
                            </w:r>
                            <w:r>
                              <w:rPr>
                                <w:b/>
                                <w:sz w:val="17"/>
                              </w:rPr>
                              <w:t>vérifier</w:t>
                            </w:r>
                            <w:r>
                              <w:rPr>
                                <w:b/>
                                <w:spacing w:val="-2"/>
                                <w:sz w:val="17"/>
                              </w:rPr>
                              <w:t> </w:t>
                            </w:r>
                            <w:r>
                              <w:rPr>
                                <w:b/>
                                <w:sz w:val="17"/>
                              </w:rPr>
                              <w:t>les</w:t>
                            </w:r>
                            <w:r>
                              <w:rPr>
                                <w:b/>
                                <w:spacing w:val="-3"/>
                                <w:sz w:val="17"/>
                              </w:rPr>
                              <w:t> </w:t>
                            </w:r>
                            <w:r>
                              <w:rPr>
                                <w:b/>
                                <w:sz w:val="17"/>
                              </w:rPr>
                              <w:t>conditions</w:t>
                            </w:r>
                            <w:r>
                              <w:rPr>
                                <w:b/>
                                <w:spacing w:val="-1"/>
                                <w:sz w:val="17"/>
                              </w:rPr>
                              <w:t> </w:t>
                            </w:r>
                            <w:r>
                              <w:rPr>
                                <w:b/>
                                <w:sz w:val="17"/>
                              </w:rPr>
                              <w:t>:</w:t>
                            </w:r>
                            <w:r>
                              <w:rPr>
                                <w:b/>
                                <w:spacing w:val="-2"/>
                                <w:sz w:val="17"/>
                              </w:rPr>
                              <w:t> </w:t>
                            </w:r>
                            <w:r>
                              <w:rPr>
                                <w:b/>
                                <w:sz w:val="17"/>
                              </w:rPr>
                              <w:t>pH</w:t>
                            </w:r>
                            <w:r>
                              <w:rPr>
                                <w:b/>
                                <w:spacing w:val="-2"/>
                                <w:sz w:val="17"/>
                              </w:rPr>
                              <w:t> </w:t>
                            </w:r>
                            <w:r>
                              <w:rPr>
                                <w:rFonts w:ascii="Cambria" w:hAnsi="Cambria"/>
                                <w:sz w:val="17"/>
                              </w:rPr>
                              <w:t>≥</w:t>
                            </w:r>
                            <w:r>
                              <w:rPr>
                                <w:rFonts w:ascii="Cambria" w:hAnsi="Cambria"/>
                                <w:spacing w:val="4"/>
                                <w:sz w:val="17"/>
                              </w:rPr>
                              <w:t> </w:t>
                            </w:r>
                            <w:r>
                              <w:rPr>
                                <w:b/>
                                <w:sz w:val="17"/>
                              </w:rPr>
                              <w:t>7,5.</w:t>
                            </w:r>
                            <w:r>
                              <w:rPr>
                                <w:b/>
                                <w:spacing w:val="-2"/>
                                <w:sz w:val="17"/>
                              </w:rPr>
                              <w:t> </w:t>
                            </w:r>
                            <w:r>
                              <w:rPr>
                                <w:b/>
                                <w:sz w:val="17"/>
                              </w:rPr>
                              <w:t>C’est</w:t>
                            </w:r>
                            <w:r>
                              <w:rPr>
                                <w:b/>
                                <w:spacing w:val="-3"/>
                                <w:sz w:val="17"/>
                              </w:rPr>
                              <w:t> </w:t>
                            </w:r>
                            <w:r>
                              <w:rPr>
                                <w:b/>
                                <w:sz w:val="17"/>
                              </w:rPr>
                              <w:t>tout</w:t>
                            </w:r>
                            <w:r>
                              <w:rPr>
                                <w:b/>
                                <w:spacing w:val="-2"/>
                                <w:sz w:val="17"/>
                              </w:rPr>
                              <w:t> </w:t>
                            </w:r>
                            <w:r>
                              <w:rPr>
                                <w:b/>
                                <w:sz w:val="17"/>
                              </w:rPr>
                              <w:t>bon</w:t>
                            </w:r>
                            <w:r>
                              <w:rPr>
                                <w:b/>
                                <w:spacing w:val="1"/>
                                <w:sz w:val="17"/>
                              </w:rPr>
                              <w:t> </w:t>
                            </w:r>
                            <w:r>
                              <w:rPr>
                                <w:b/>
                                <w:spacing w:val="-10"/>
                                <w:sz w:val="17"/>
                              </w:rPr>
                              <w:t>!</w:t>
                            </w:r>
                          </w:p>
                        </w:txbxContent>
                      </wps:txbx>
                      <wps:bodyPr wrap="square" lIns="0" tIns="0" rIns="0" bIns="0" rtlCol="0">
                        <a:noAutofit/>
                      </wps:bodyPr>
                    </wps:wsp>
                  </a:graphicData>
                </a:graphic>
              </wp:anchor>
            </w:drawing>
          </mc:Choice>
          <mc:Fallback>
            <w:pict>
              <v:shape style="position:absolute;margin-left:466.980011pt;margin-top:-22.48262pt;width:328.6pt;height:82.8pt;mso-position-horizontal-relative:page;mso-position-vertical-relative:paragraph;z-index:15781888" type="#_x0000_t202" id="docshape172" filled="false" stroked="true" strokeweight=".360009pt" strokecolor="#000000">
                <v:textbox inset="0,0,0,0">
                  <w:txbxContent>
                    <w:p>
                      <w:pPr>
                        <w:spacing w:before="14"/>
                        <w:ind w:left="76" w:right="0" w:firstLine="0"/>
                        <w:jc w:val="left"/>
                        <w:rPr>
                          <w:b/>
                          <w:sz w:val="17"/>
                        </w:rPr>
                      </w:pPr>
                      <w:r>
                        <w:rPr>
                          <w:b/>
                          <w:sz w:val="17"/>
                        </w:rPr>
                        <w:t>C.</w:t>
                      </w:r>
                      <w:r>
                        <w:rPr>
                          <w:b/>
                          <w:spacing w:val="-5"/>
                          <w:sz w:val="17"/>
                        </w:rPr>
                        <w:t> </w:t>
                      </w:r>
                      <w:r>
                        <w:rPr>
                          <w:b/>
                          <w:sz w:val="17"/>
                        </w:rPr>
                        <w:t>La</w:t>
                      </w:r>
                      <w:r>
                        <w:rPr>
                          <w:b/>
                          <w:spacing w:val="-3"/>
                          <w:sz w:val="17"/>
                        </w:rPr>
                        <w:t> </w:t>
                      </w:r>
                      <w:r>
                        <w:rPr>
                          <w:b/>
                          <w:sz w:val="17"/>
                        </w:rPr>
                        <w:t>solution</w:t>
                      </w:r>
                      <w:r>
                        <w:rPr>
                          <w:b/>
                          <w:spacing w:val="-3"/>
                          <w:sz w:val="17"/>
                        </w:rPr>
                        <w:t> </w:t>
                      </w:r>
                      <w:r>
                        <w:rPr>
                          <w:b/>
                          <w:sz w:val="17"/>
                        </w:rPr>
                        <w:t>B</w:t>
                      </w:r>
                      <w:r>
                        <w:rPr>
                          <w:b/>
                          <w:spacing w:val="-3"/>
                          <w:sz w:val="17"/>
                        </w:rPr>
                        <w:t> </w:t>
                      </w:r>
                      <w:r>
                        <w:rPr>
                          <w:b/>
                          <w:sz w:val="17"/>
                        </w:rPr>
                        <w:t>a</w:t>
                      </w:r>
                      <w:r>
                        <w:rPr>
                          <w:b/>
                          <w:spacing w:val="-3"/>
                          <w:sz w:val="17"/>
                        </w:rPr>
                        <w:t> </w:t>
                      </w:r>
                      <w:r>
                        <w:rPr>
                          <w:b/>
                          <w:sz w:val="17"/>
                        </w:rPr>
                        <w:t>un pH</w:t>
                      </w:r>
                      <w:r>
                        <w:rPr>
                          <w:b/>
                          <w:spacing w:val="-2"/>
                          <w:sz w:val="17"/>
                        </w:rPr>
                        <w:t> </w:t>
                      </w:r>
                      <w:r>
                        <w:rPr>
                          <w:b/>
                          <w:sz w:val="17"/>
                        </w:rPr>
                        <w:t>de</w:t>
                      </w:r>
                      <w:r>
                        <w:rPr>
                          <w:b/>
                          <w:spacing w:val="-4"/>
                          <w:sz w:val="17"/>
                        </w:rPr>
                        <w:t> 11,4</w:t>
                      </w:r>
                    </w:p>
                    <w:p>
                      <w:pPr>
                        <w:spacing w:before="25"/>
                        <w:ind w:left="76" w:right="0" w:firstLine="0"/>
                        <w:jc w:val="left"/>
                        <w:rPr>
                          <w:b/>
                          <w:sz w:val="17"/>
                        </w:rPr>
                      </w:pPr>
                      <w:r>
                        <w:rPr>
                          <w:b/>
                          <w:sz w:val="17"/>
                        </w:rPr>
                        <w:t>VRAI</w:t>
                      </w:r>
                      <w:r>
                        <w:rPr>
                          <w:b/>
                          <w:spacing w:val="67"/>
                          <w:sz w:val="17"/>
                        </w:rPr>
                        <w:t> </w:t>
                      </w:r>
                      <w:r>
                        <w:rPr>
                          <w:b/>
                          <w:sz w:val="17"/>
                        </w:rPr>
                        <w:t>–</w:t>
                      </w:r>
                      <w:r>
                        <w:rPr>
                          <w:b/>
                          <w:spacing w:val="70"/>
                          <w:sz w:val="17"/>
                        </w:rPr>
                        <w:t> </w:t>
                      </w:r>
                      <w:r>
                        <w:rPr>
                          <w:b/>
                          <w:sz w:val="17"/>
                        </w:rPr>
                        <w:t>On</w:t>
                      </w:r>
                      <w:r>
                        <w:rPr>
                          <w:b/>
                          <w:spacing w:val="70"/>
                          <w:sz w:val="17"/>
                        </w:rPr>
                        <w:t> </w:t>
                      </w:r>
                      <w:r>
                        <w:rPr>
                          <w:b/>
                          <w:sz w:val="17"/>
                        </w:rPr>
                        <w:t>obtient</w:t>
                      </w:r>
                      <w:r>
                        <w:rPr>
                          <w:b/>
                          <w:spacing w:val="70"/>
                          <w:sz w:val="17"/>
                        </w:rPr>
                        <w:t> </w:t>
                      </w:r>
                      <w:r>
                        <w:rPr>
                          <w:b/>
                          <w:sz w:val="17"/>
                        </w:rPr>
                        <w:t>le</w:t>
                      </w:r>
                      <w:r>
                        <w:rPr>
                          <w:b/>
                          <w:spacing w:val="69"/>
                          <w:sz w:val="17"/>
                        </w:rPr>
                        <w:t> </w:t>
                      </w:r>
                      <w:r>
                        <w:rPr>
                          <w:b/>
                          <w:sz w:val="17"/>
                        </w:rPr>
                        <w:t>pH</w:t>
                      </w:r>
                      <w:r>
                        <w:rPr>
                          <w:b/>
                          <w:spacing w:val="72"/>
                          <w:sz w:val="17"/>
                        </w:rPr>
                        <w:t> </w:t>
                      </w:r>
                      <w:r>
                        <w:rPr>
                          <w:b/>
                          <w:sz w:val="17"/>
                        </w:rPr>
                        <w:t>de</w:t>
                      </w:r>
                      <w:r>
                        <w:rPr>
                          <w:b/>
                          <w:spacing w:val="69"/>
                          <w:sz w:val="17"/>
                        </w:rPr>
                        <w:t> </w:t>
                      </w:r>
                      <w:r>
                        <w:rPr>
                          <w:b/>
                          <w:sz w:val="17"/>
                        </w:rPr>
                        <w:t>KOH</w:t>
                      </w:r>
                      <w:r>
                        <w:rPr>
                          <w:b/>
                          <w:spacing w:val="72"/>
                          <w:sz w:val="17"/>
                        </w:rPr>
                        <w:t> </w:t>
                      </w:r>
                      <w:r>
                        <w:rPr>
                          <w:b/>
                          <w:sz w:val="17"/>
                        </w:rPr>
                        <w:t>en</w:t>
                      </w:r>
                      <w:r>
                        <w:rPr>
                          <w:b/>
                          <w:spacing w:val="68"/>
                          <w:sz w:val="17"/>
                        </w:rPr>
                        <w:t> </w:t>
                      </w:r>
                      <w:r>
                        <w:rPr>
                          <w:b/>
                          <w:sz w:val="17"/>
                        </w:rPr>
                        <w:t>utilisant</w:t>
                      </w:r>
                      <w:r>
                        <w:rPr>
                          <w:b/>
                          <w:spacing w:val="69"/>
                          <w:sz w:val="17"/>
                        </w:rPr>
                        <w:t> </w:t>
                      </w:r>
                      <w:r>
                        <w:rPr>
                          <w:b/>
                          <w:sz w:val="17"/>
                        </w:rPr>
                        <w:t>la</w:t>
                      </w:r>
                      <w:r>
                        <w:rPr>
                          <w:b/>
                          <w:spacing w:val="70"/>
                          <w:sz w:val="17"/>
                        </w:rPr>
                        <w:t> </w:t>
                      </w:r>
                      <w:r>
                        <w:rPr>
                          <w:b/>
                          <w:sz w:val="17"/>
                        </w:rPr>
                        <w:t>formule</w:t>
                      </w:r>
                      <w:r>
                        <w:rPr>
                          <w:b/>
                          <w:spacing w:val="69"/>
                          <w:sz w:val="17"/>
                        </w:rPr>
                        <w:t> </w:t>
                      </w:r>
                      <w:r>
                        <w:rPr>
                          <w:b/>
                          <w:sz w:val="17"/>
                        </w:rPr>
                        <w:t>des</w:t>
                      </w:r>
                      <w:r>
                        <w:rPr>
                          <w:b/>
                          <w:spacing w:val="70"/>
                          <w:sz w:val="17"/>
                        </w:rPr>
                        <w:t> </w:t>
                      </w:r>
                      <w:r>
                        <w:rPr>
                          <w:b/>
                          <w:sz w:val="17"/>
                        </w:rPr>
                        <w:t>bases</w:t>
                      </w:r>
                      <w:r>
                        <w:rPr>
                          <w:b/>
                          <w:spacing w:val="71"/>
                          <w:sz w:val="17"/>
                        </w:rPr>
                        <w:t> </w:t>
                      </w:r>
                      <w:r>
                        <w:rPr>
                          <w:b/>
                          <w:sz w:val="17"/>
                        </w:rPr>
                        <w:t>fortes</w:t>
                      </w:r>
                      <w:r>
                        <w:rPr>
                          <w:b/>
                          <w:spacing w:val="-2"/>
                          <w:sz w:val="17"/>
                        </w:rPr>
                        <w:t> </w:t>
                      </w:r>
                      <w:r>
                        <w:rPr>
                          <w:b/>
                          <w:spacing w:val="-10"/>
                          <w:sz w:val="17"/>
                        </w:rPr>
                        <w:t>:</w:t>
                      </w:r>
                    </w:p>
                    <w:p>
                      <w:pPr>
                        <w:spacing w:before="32"/>
                        <w:ind w:left="0" w:right="1" w:firstLine="0"/>
                        <w:jc w:val="center"/>
                        <w:rPr>
                          <w:rFonts w:ascii="Cambria" w:eastAsia="Cambria"/>
                          <w:sz w:val="17"/>
                        </w:rPr>
                      </w:pPr>
                      <w:r>
                        <w:rPr>
                          <w:rFonts w:ascii="Cambria" w:eastAsia="Cambria"/>
                          <w:spacing w:val="-6"/>
                          <w:sz w:val="17"/>
                        </w:rPr>
                        <w:t>𝒑𝑯</w:t>
                      </w:r>
                      <w:r>
                        <w:rPr>
                          <w:rFonts w:ascii="Cambria" w:eastAsia="Cambria"/>
                          <w:spacing w:val="-1"/>
                          <w:sz w:val="17"/>
                        </w:rPr>
                        <w:t> </w:t>
                      </w:r>
                      <w:r>
                        <w:rPr>
                          <w:rFonts w:ascii="Cambria" w:eastAsia="Cambria"/>
                          <w:spacing w:val="-6"/>
                          <w:sz w:val="17"/>
                        </w:rPr>
                        <w:t>=</w:t>
                      </w:r>
                      <w:r>
                        <w:rPr>
                          <w:rFonts w:ascii="Cambria" w:eastAsia="Cambria"/>
                          <w:spacing w:val="4"/>
                          <w:sz w:val="17"/>
                        </w:rPr>
                        <w:t> </w:t>
                      </w:r>
                      <w:r>
                        <w:rPr>
                          <w:rFonts w:ascii="Cambria" w:eastAsia="Cambria"/>
                          <w:spacing w:val="-6"/>
                          <w:sz w:val="17"/>
                        </w:rPr>
                        <w:t>𝟏𝟒</w:t>
                      </w:r>
                      <w:r>
                        <w:rPr>
                          <w:rFonts w:ascii="Cambria" w:eastAsia="Cambria"/>
                          <w:spacing w:val="-4"/>
                          <w:sz w:val="17"/>
                        </w:rPr>
                        <w:t> </w:t>
                      </w:r>
                      <w:r>
                        <w:rPr>
                          <w:rFonts w:ascii="Cambria" w:eastAsia="Cambria"/>
                          <w:spacing w:val="-6"/>
                          <w:sz w:val="17"/>
                        </w:rPr>
                        <w:t>+</w:t>
                      </w:r>
                      <w:r>
                        <w:rPr>
                          <w:rFonts w:ascii="Cambria" w:eastAsia="Cambria"/>
                          <w:spacing w:val="-3"/>
                          <w:sz w:val="17"/>
                        </w:rPr>
                        <w:t> </w:t>
                      </w:r>
                      <w:r>
                        <w:rPr>
                          <w:rFonts w:ascii="Cambria" w:eastAsia="Cambria"/>
                          <w:spacing w:val="-6"/>
                          <w:sz w:val="17"/>
                        </w:rPr>
                        <w:t>𝒍𝒐𝒈</w:t>
                      </w:r>
                      <w:r>
                        <w:rPr>
                          <w:rFonts w:ascii="Cambria" w:eastAsia="Cambria"/>
                          <w:spacing w:val="-3"/>
                          <w:sz w:val="17"/>
                        </w:rPr>
                        <w:t> </w:t>
                      </w:r>
                      <w:r>
                        <w:rPr>
                          <w:rFonts w:ascii="Cambria" w:eastAsia="Cambria"/>
                          <w:spacing w:val="-6"/>
                          <w:sz w:val="17"/>
                        </w:rPr>
                        <w:t>𝒄</w:t>
                      </w:r>
                      <w:r>
                        <w:rPr>
                          <w:rFonts w:ascii="Cambria" w:eastAsia="Cambria"/>
                          <w:spacing w:val="-6"/>
                          <w:sz w:val="17"/>
                          <w:vertAlign w:val="subscript"/>
                        </w:rPr>
                        <w:t>𝒃𝒂𝒔𝒆</w:t>
                      </w:r>
                      <w:r>
                        <w:rPr>
                          <w:rFonts w:ascii="Cambria" w:eastAsia="Cambria"/>
                          <w:spacing w:val="-10"/>
                          <w:sz w:val="17"/>
                          <w:vertAlign w:val="baseline"/>
                        </w:rPr>
                        <w:t> </w:t>
                      </w:r>
                      <w:r>
                        <w:rPr>
                          <w:rFonts w:ascii="Cambria" w:eastAsia="Cambria"/>
                          <w:spacing w:val="-6"/>
                          <w:sz w:val="17"/>
                          <w:vertAlign w:val="subscript"/>
                        </w:rPr>
                        <w:t>𝒇𝒐𝒓𝒕𝒆</w:t>
                      </w:r>
                    </w:p>
                    <w:p>
                      <w:pPr>
                        <w:spacing w:before="57"/>
                        <w:ind w:left="0" w:right="1" w:firstLine="0"/>
                        <w:jc w:val="center"/>
                        <w:rPr>
                          <w:rFonts w:ascii="Cambria" w:hAnsi="Cambria" w:eastAsia="Cambria"/>
                          <w:sz w:val="17"/>
                        </w:rPr>
                      </w:pPr>
                      <w:r>
                        <w:rPr>
                          <w:rFonts w:ascii="Cambria" w:hAnsi="Cambria" w:eastAsia="Cambria"/>
                          <w:spacing w:val="-6"/>
                          <w:position w:val="1"/>
                          <w:sz w:val="17"/>
                        </w:rPr>
                        <w:t>𝒑𝑯</w:t>
                      </w:r>
                      <w:r>
                        <w:rPr>
                          <w:rFonts w:ascii="Cambria" w:hAnsi="Cambria" w:eastAsia="Cambria"/>
                          <w:spacing w:val="-1"/>
                          <w:position w:val="1"/>
                          <w:sz w:val="17"/>
                        </w:rPr>
                        <w:t> </w:t>
                      </w:r>
                      <w:r>
                        <w:rPr>
                          <w:rFonts w:ascii="Cambria" w:hAnsi="Cambria" w:eastAsia="Cambria"/>
                          <w:spacing w:val="-6"/>
                          <w:position w:val="1"/>
                          <w:sz w:val="17"/>
                        </w:rPr>
                        <w:t>=</w:t>
                      </w:r>
                      <w:r>
                        <w:rPr>
                          <w:rFonts w:ascii="Cambria" w:hAnsi="Cambria" w:eastAsia="Cambria"/>
                          <w:spacing w:val="7"/>
                          <w:position w:val="1"/>
                          <w:sz w:val="17"/>
                        </w:rPr>
                        <w:t> </w:t>
                      </w:r>
                      <w:r>
                        <w:rPr>
                          <w:rFonts w:ascii="Cambria" w:hAnsi="Cambria" w:eastAsia="Cambria"/>
                          <w:spacing w:val="-6"/>
                          <w:position w:val="1"/>
                          <w:sz w:val="17"/>
                        </w:rPr>
                        <w:t>𝟏𝟒</w:t>
                      </w:r>
                      <w:r>
                        <w:rPr>
                          <w:rFonts w:ascii="Cambria" w:hAnsi="Cambria" w:eastAsia="Cambria"/>
                          <w:spacing w:val="-3"/>
                          <w:position w:val="1"/>
                          <w:sz w:val="17"/>
                        </w:rPr>
                        <w:t> </w:t>
                      </w:r>
                      <w:r>
                        <w:rPr>
                          <w:rFonts w:ascii="Cambria" w:hAnsi="Cambria" w:eastAsia="Cambria"/>
                          <w:spacing w:val="-6"/>
                          <w:position w:val="1"/>
                          <w:sz w:val="17"/>
                        </w:rPr>
                        <w:t>+</w:t>
                      </w:r>
                      <w:r>
                        <w:rPr>
                          <w:rFonts w:ascii="Cambria" w:hAnsi="Cambria" w:eastAsia="Cambria"/>
                          <w:spacing w:val="-3"/>
                          <w:position w:val="1"/>
                          <w:sz w:val="17"/>
                        </w:rPr>
                        <w:t> </w:t>
                      </w:r>
                      <w:r>
                        <w:rPr>
                          <w:rFonts w:ascii="Cambria" w:hAnsi="Cambria" w:eastAsia="Cambria"/>
                          <w:spacing w:val="-6"/>
                          <w:position w:val="1"/>
                          <w:sz w:val="17"/>
                        </w:rPr>
                        <w:t>𝐥𝐨𝐠</w:t>
                      </w:r>
                      <w:r>
                        <w:rPr>
                          <w:rFonts w:ascii="Cambria" w:hAnsi="Cambria" w:eastAsia="Cambria"/>
                          <w:spacing w:val="-2"/>
                          <w:position w:val="1"/>
                          <w:sz w:val="17"/>
                        </w:rPr>
                        <w:t> </w:t>
                      </w:r>
                      <w:r>
                        <w:rPr>
                          <w:rFonts w:ascii="Cambria" w:hAnsi="Cambria" w:eastAsia="Cambria"/>
                          <w:spacing w:val="-6"/>
                          <w:sz w:val="17"/>
                        </w:rPr>
                        <w:t>(</w:t>
                      </w:r>
                      <w:r>
                        <w:rPr>
                          <w:rFonts w:ascii="Cambria" w:hAnsi="Cambria" w:eastAsia="Cambria"/>
                          <w:spacing w:val="-6"/>
                          <w:position w:val="1"/>
                          <w:sz w:val="17"/>
                        </w:rPr>
                        <w:t>𝟐,</w:t>
                      </w:r>
                      <w:r>
                        <w:rPr>
                          <w:rFonts w:ascii="Cambria" w:hAnsi="Cambria" w:eastAsia="Cambria"/>
                          <w:spacing w:val="-13"/>
                          <w:position w:val="1"/>
                          <w:sz w:val="17"/>
                        </w:rPr>
                        <w:t> </w:t>
                      </w:r>
                      <w:r>
                        <w:rPr>
                          <w:rFonts w:ascii="Cambria" w:hAnsi="Cambria" w:eastAsia="Cambria"/>
                          <w:spacing w:val="-6"/>
                          <w:position w:val="1"/>
                          <w:sz w:val="17"/>
                        </w:rPr>
                        <w:t>𝟓.</w:t>
                      </w:r>
                      <w:r>
                        <w:rPr>
                          <w:rFonts w:ascii="Cambria" w:hAnsi="Cambria" w:eastAsia="Cambria"/>
                          <w:spacing w:val="-10"/>
                          <w:position w:val="1"/>
                          <w:sz w:val="17"/>
                        </w:rPr>
                        <w:t> </w:t>
                      </w:r>
                      <w:r>
                        <w:rPr>
                          <w:rFonts w:ascii="Cambria" w:hAnsi="Cambria" w:eastAsia="Cambria"/>
                          <w:spacing w:val="-6"/>
                          <w:position w:val="1"/>
                          <w:sz w:val="17"/>
                        </w:rPr>
                        <w:t>𝟏𝟎</w:t>
                      </w:r>
                      <w:r>
                        <w:rPr>
                          <w:rFonts w:ascii="Cambria" w:hAnsi="Cambria" w:eastAsia="Cambria"/>
                          <w:spacing w:val="-6"/>
                          <w:position w:val="1"/>
                          <w:sz w:val="17"/>
                          <w:vertAlign w:val="superscript"/>
                        </w:rPr>
                        <w:t>–𝟑</w:t>
                      </w:r>
                      <w:r>
                        <w:rPr>
                          <w:rFonts w:ascii="Cambria" w:hAnsi="Cambria" w:eastAsia="Cambria"/>
                          <w:spacing w:val="-6"/>
                          <w:sz w:val="17"/>
                          <w:vertAlign w:val="baseline"/>
                        </w:rPr>
                        <w:t>)</w:t>
                      </w:r>
                    </w:p>
                    <w:p>
                      <w:pPr>
                        <w:spacing w:before="21"/>
                        <w:ind w:left="1" w:right="1" w:firstLine="0"/>
                        <w:jc w:val="center"/>
                        <w:rPr>
                          <w:rFonts w:ascii="Cambria" w:hAnsi="Cambria" w:eastAsia="Cambria"/>
                          <w:position w:val="1"/>
                          <w:sz w:val="17"/>
                        </w:rPr>
                      </w:pPr>
                      <w:r>
                        <w:rPr>
                          <w:rFonts w:ascii="Cambria" w:hAnsi="Cambria" w:eastAsia="Cambria"/>
                          <w:position w:val="1"/>
                          <w:sz w:val="17"/>
                        </w:rPr>
                        <w:t>𝒑𝑯</w:t>
                      </w:r>
                      <w:r>
                        <w:rPr>
                          <w:rFonts w:ascii="Cambria" w:hAnsi="Cambria" w:eastAsia="Cambria"/>
                          <w:spacing w:val="-1"/>
                          <w:position w:val="1"/>
                          <w:sz w:val="17"/>
                        </w:rPr>
                        <w:t> </w:t>
                      </w:r>
                      <w:r>
                        <w:rPr>
                          <w:rFonts w:ascii="Cambria" w:hAnsi="Cambria" w:eastAsia="Cambria"/>
                          <w:position w:val="1"/>
                          <w:sz w:val="17"/>
                        </w:rPr>
                        <w:t>=</w:t>
                      </w:r>
                      <w:r>
                        <w:rPr>
                          <w:rFonts w:ascii="Cambria" w:hAnsi="Cambria" w:eastAsia="Cambria"/>
                          <w:spacing w:val="4"/>
                          <w:position w:val="1"/>
                          <w:sz w:val="17"/>
                        </w:rPr>
                        <w:t> </w:t>
                      </w:r>
                      <w:r>
                        <w:rPr>
                          <w:rFonts w:ascii="Cambria" w:hAnsi="Cambria" w:eastAsia="Cambria"/>
                          <w:position w:val="1"/>
                          <w:sz w:val="17"/>
                        </w:rPr>
                        <w:t>𝟏𝟒</w:t>
                      </w:r>
                      <w:r>
                        <w:rPr>
                          <w:rFonts w:ascii="Cambria" w:hAnsi="Cambria" w:eastAsia="Cambria"/>
                          <w:spacing w:val="-4"/>
                          <w:position w:val="1"/>
                          <w:sz w:val="17"/>
                        </w:rPr>
                        <w:t> </w:t>
                      </w:r>
                      <w:r>
                        <w:rPr>
                          <w:rFonts w:ascii="Cambria" w:hAnsi="Cambria" w:eastAsia="Cambria"/>
                          <w:position w:val="1"/>
                          <w:sz w:val="17"/>
                        </w:rPr>
                        <w:t>+</w:t>
                      </w:r>
                      <w:r>
                        <w:rPr>
                          <w:rFonts w:ascii="Cambria" w:hAnsi="Cambria" w:eastAsia="Cambria"/>
                          <w:spacing w:val="-6"/>
                          <w:position w:val="1"/>
                          <w:sz w:val="17"/>
                        </w:rPr>
                        <w:t> </w:t>
                      </w:r>
                      <w:r>
                        <w:rPr>
                          <w:rFonts w:ascii="Cambria" w:hAnsi="Cambria" w:eastAsia="Cambria"/>
                          <w:position w:val="1"/>
                          <w:sz w:val="17"/>
                        </w:rPr>
                        <w:t>𝒍𝒐𝒈</w:t>
                      </w:r>
                      <w:r>
                        <w:rPr>
                          <w:rFonts w:ascii="Cambria" w:hAnsi="Cambria" w:eastAsia="Cambria"/>
                          <w:sz w:val="17"/>
                        </w:rPr>
                        <w:t>(</w:t>
                      </w:r>
                      <w:r>
                        <w:rPr>
                          <w:rFonts w:ascii="Cambria" w:hAnsi="Cambria" w:eastAsia="Cambria"/>
                          <w:position w:val="1"/>
                          <w:sz w:val="17"/>
                        </w:rPr>
                        <w:t>𝟐,</w:t>
                      </w:r>
                      <w:r>
                        <w:rPr>
                          <w:rFonts w:ascii="Cambria" w:hAnsi="Cambria" w:eastAsia="Cambria"/>
                          <w:spacing w:val="-10"/>
                          <w:position w:val="1"/>
                          <w:sz w:val="17"/>
                        </w:rPr>
                        <w:t> </w:t>
                      </w:r>
                      <w:r>
                        <w:rPr>
                          <w:rFonts w:ascii="Cambria" w:hAnsi="Cambria" w:eastAsia="Cambria"/>
                          <w:position w:val="1"/>
                          <w:sz w:val="17"/>
                        </w:rPr>
                        <w:t>𝟓</w:t>
                      </w:r>
                      <w:r>
                        <w:rPr>
                          <w:rFonts w:ascii="Cambria" w:hAnsi="Cambria" w:eastAsia="Cambria"/>
                          <w:sz w:val="17"/>
                        </w:rPr>
                        <w:t>)</w:t>
                      </w:r>
                      <w:r>
                        <w:rPr>
                          <w:rFonts w:ascii="Cambria" w:hAnsi="Cambria" w:eastAsia="Cambria"/>
                          <w:spacing w:val="-5"/>
                          <w:sz w:val="17"/>
                        </w:rPr>
                        <w:t> </w:t>
                      </w:r>
                      <w:r>
                        <w:rPr>
                          <w:rFonts w:ascii="Cambria" w:hAnsi="Cambria" w:eastAsia="Cambria"/>
                          <w:position w:val="1"/>
                          <w:sz w:val="17"/>
                        </w:rPr>
                        <w:t>−</w:t>
                      </w:r>
                      <w:r>
                        <w:rPr>
                          <w:rFonts w:ascii="Cambria" w:hAnsi="Cambria" w:eastAsia="Cambria"/>
                          <w:spacing w:val="-4"/>
                          <w:position w:val="1"/>
                          <w:sz w:val="17"/>
                        </w:rPr>
                        <w:t> </w:t>
                      </w:r>
                      <w:r>
                        <w:rPr>
                          <w:rFonts w:ascii="Cambria" w:hAnsi="Cambria" w:eastAsia="Cambria"/>
                          <w:spacing w:val="-10"/>
                          <w:position w:val="1"/>
                          <w:sz w:val="17"/>
                        </w:rPr>
                        <w:t>𝟑</w:t>
                      </w:r>
                    </w:p>
                    <w:p>
                      <w:pPr>
                        <w:spacing w:before="19"/>
                        <w:ind w:left="0" w:right="1" w:firstLine="0"/>
                        <w:jc w:val="center"/>
                        <w:rPr>
                          <w:rFonts w:ascii="Cambria" w:hAnsi="Cambria" w:eastAsia="Cambria"/>
                          <w:sz w:val="17"/>
                        </w:rPr>
                      </w:pPr>
                      <w:r>
                        <w:rPr>
                          <w:rFonts w:ascii="Cambria" w:hAnsi="Cambria" w:eastAsia="Cambria"/>
                          <w:w w:val="105"/>
                          <w:sz w:val="17"/>
                        </w:rPr>
                        <w:t>𝒑𝑯</w:t>
                      </w:r>
                      <w:r>
                        <w:rPr>
                          <w:rFonts w:ascii="Cambria" w:hAnsi="Cambria" w:eastAsia="Cambria"/>
                          <w:spacing w:val="-10"/>
                          <w:w w:val="105"/>
                          <w:sz w:val="17"/>
                        </w:rPr>
                        <w:t> </w:t>
                      </w:r>
                      <w:r>
                        <w:rPr>
                          <w:rFonts w:ascii="Cambria" w:hAnsi="Cambria" w:eastAsia="Cambria"/>
                          <w:w w:val="105"/>
                          <w:sz w:val="17"/>
                        </w:rPr>
                        <w:t>=</w:t>
                      </w:r>
                      <w:r>
                        <w:rPr>
                          <w:rFonts w:ascii="Cambria" w:hAnsi="Cambria" w:eastAsia="Cambria"/>
                          <w:spacing w:val="-1"/>
                          <w:w w:val="105"/>
                          <w:sz w:val="17"/>
                        </w:rPr>
                        <w:t> </w:t>
                      </w:r>
                      <w:r>
                        <w:rPr>
                          <w:rFonts w:ascii="Cambria" w:hAnsi="Cambria" w:eastAsia="Cambria"/>
                          <w:w w:val="105"/>
                          <w:sz w:val="17"/>
                        </w:rPr>
                        <w:t>𝟏𝟒</w:t>
                      </w:r>
                      <w:r>
                        <w:rPr>
                          <w:rFonts w:ascii="Cambria" w:hAnsi="Cambria" w:eastAsia="Cambria"/>
                          <w:spacing w:val="-8"/>
                          <w:w w:val="105"/>
                          <w:sz w:val="17"/>
                        </w:rPr>
                        <w:t> </w:t>
                      </w:r>
                      <w:r>
                        <w:rPr>
                          <w:rFonts w:ascii="Cambria" w:hAnsi="Cambria" w:eastAsia="Cambria"/>
                          <w:w w:val="105"/>
                          <w:sz w:val="17"/>
                        </w:rPr>
                        <w:t>+</w:t>
                      </w:r>
                      <w:r>
                        <w:rPr>
                          <w:rFonts w:ascii="Cambria" w:hAnsi="Cambria" w:eastAsia="Cambria"/>
                          <w:spacing w:val="-8"/>
                          <w:w w:val="105"/>
                          <w:sz w:val="17"/>
                        </w:rPr>
                        <w:t> </w:t>
                      </w:r>
                      <w:r>
                        <w:rPr>
                          <w:rFonts w:ascii="Cambria" w:hAnsi="Cambria" w:eastAsia="Cambria"/>
                          <w:w w:val="105"/>
                          <w:sz w:val="17"/>
                        </w:rPr>
                        <w:t>𝟎,</w:t>
                      </w:r>
                      <w:r>
                        <w:rPr>
                          <w:rFonts w:ascii="Cambria" w:hAnsi="Cambria" w:eastAsia="Cambria"/>
                          <w:spacing w:val="-12"/>
                          <w:w w:val="105"/>
                          <w:sz w:val="17"/>
                        </w:rPr>
                        <w:t> </w:t>
                      </w:r>
                      <w:r>
                        <w:rPr>
                          <w:rFonts w:ascii="Cambria" w:hAnsi="Cambria" w:eastAsia="Cambria"/>
                          <w:w w:val="105"/>
                          <w:sz w:val="17"/>
                        </w:rPr>
                        <w:t>𝟒</w:t>
                      </w:r>
                      <w:r>
                        <w:rPr>
                          <w:rFonts w:ascii="Cambria" w:hAnsi="Cambria" w:eastAsia="Cambria"/>
                          <w:spacing w:val="-8"/>
                          <w:w w:val="105"/>
                          <w:sz w:val="17"/>
                        </w:rPr>
                        <w:t> </w:t>
                      </w:r>
                      <w:r>
                        <w:rPr>
                          <w:rFonts w:ascii="Cambria" w:hAnsi="Cambria" w:eastAsia="Cambria"/>
                          <w:w w:val="105"/>
                          <w:sz w:val="17"/>
                        </w:rPr>
                        <w:t>−</w:t>
                      </w:r>
                      <w:r>
                        <w:rPr>
                          <w:rFonts w:ascii="Cambria" w:hAnsi="Cambria" w:eastAsia="Cambria"/>
                          <w:spacing w:val="-8"/>
                          <w:w w:val="105"/>
                          <w:sz w:val="17"/>
                        </w:rPr>
                        <w:t> </w:t>
                      </w:r>
                      <w:r>
                        <w:rPr>
                          <w:rFonts w:ascii="Cambria" w:hAnsi="Cambria" w:eastAsia="Cambria"/>
                          <w:w w:val="105"/>
                          <w:sz w:val="17"/>
                        </w:rPr>
                        <w:t>𝟑</w:t>
                      </w:r>
                      <w:r>
                        <w:rPr>
                          <w:rFonts w:ascii="Cambria" w:hAnsi="Cambria" w:eastAsia="Cambria"/>
                          <w:spacing w:val="-3"/>
                          <w:w w:val="105"/>
                          <w:sz w:val="17"/>
                        </w:rPr>
                        <w:t> </w:t>
                      </w:r>
                      <w:r>
                        <w:rPr>
                          <w:rFonts w:ascii="Cambria" w:hAnsi="Cambria" w:eastAsia="Cambria"/>
                          <w:w w:val="105"/>
                          <w:sz w:val="17"/>
                        </w:rPr>
                        <w:t>= 𝟏𝟏,</w:t>
                      </w:r>
                      <w:r>
                        <w:rPr>
                          <w:rFonts w:ascii="Cambria" w:hAnsi="Cambria" w:eastAsia="Cambria"/>
                          <w:spacing w:val="-15"/>
                          <w:w w:val="105"/>
                          <w:sz w:val="17"/>
                        </w:rPr>
                        <w:t> </w:t>
                      </w:r>
                      <w:r>
                        <w:rPr>
                          <w:rFonts w:ascii="Cambria" w:hAnsi="Cambria" w:eastAsia="Cambria"/>
                          <w:spacing w:val="-10"/>
                          <w:w w:val="105"/>
                          <w:sz w:val="17"/>
                        </w:rPr>
                        <w:t>𝟒</w:t>
                      </w:r>
                    </w:p>
                    <w:p>
                      <w:pPr>
                        <w:spacing w:before="29"/>
                        <w:ind w:left="76" w:right="0" w:firstLine="0"/>
                        <w:jc w:val="left"/>
                        <w:rPr>
                          <w:b/>
                          <w:sz w:val="17"/>
                        </w:rPr>
                      </w:pPr>
                      <w:r>
                        <w:rPr>
                          <w:b/>
                          <w:sz w:val="17"/>
                        </w:rPr>
                        <w:t>On</w:t>
                      </w:r>
                      <w:r>
                        <w:rPr>
                          <w:b/>
                          <w:spacing w:val="-2"/>
                          <w:sz w:val="17"/>
                        </w:rPr>
                        <w:t> </w:t>
                      </w:r>
                      <w:r>
                        <w:rPr>
                          <w:b/>
                          <w:sz w:val="17"/>
                        </w:rPr>
                        <w:t>n’oublie</w:t>
                      </w:r>
                      <w:r>
                        <w:rPr>
                          <w:b/>
                          <w:spacing w:val="-3"/>
                          <w:sz w:val="17"/>
                        </w:rPr>
                        <w:t> </w:t>
                      </w:r>
                      <w:r>
                        <w:rPr>
                          <w:b/>
                          <w:sz w:val="17"/>
                        </w:rPr>
                        <w:t>pas</w:t>
                      </w:r>
                      <w:r>
                        <w:rPr>
                          <w:b/>
                          <w:spacing w:val="-2"/>
                          <w:sz w:val="17"/>
                        </w:rPr>
                        <w:t> </w:t>
                      </w:r>
                      <w:r>
                        <w:rPr>
                          <w:b/>
                          <w:sz w:val="17"/>
                        </w:rPr>
                        <w:t>de</w:t>
                      </w:r>
                      <w:r>
                        <w:rPr>
                          <w:b/>
                          <w:spacing w:val="-1"/>
                          <w:sz w:val="17"/>
                        </w:rPr>
                        <w:t> </w:t>
                      </w:r>
                      <w:r>
                        <w:rPr>
                          <w:b/>
                          <w:sz w:val="17"/>
                        </w:rPr>
                        <w:t>vérifier</w:t>
                      </w:r>
                      <w:r>
                        <w:rPr>
                          <w:b/>
                          <w:spacing w:val="-2"/>
                          <w:sz w:val="17"/>
                        </w:rPr>
                        <w:t> </w:t>
                      </w:r>
                      <w:r>
                        <w:rPr>
                          <w:b/>
                          <w:sz w:val="17"/>
                        </w:rPr>
                        <w:t>les</w:t>
                      </w:r>
                      <w:r>
                        <w:rPr>
                          <w:b/>
                          <w:spacing w:val="-3"/>
                          <w:sz w:val="17"/>
                        </w:rPr>
                        <w:t> </w:t>
                      </w:r>
                      <w:r>
                        <w:rPr>
                          <w:b/>
                          <w:sz w:val="17"/>
                        </w:rPr>
                        <w:t>conditions</w:t>
                      </w:r>
                      <w:r>
                        <w:rPr>
                          <w:b/>
                          <w:spacing w:val="-1"/>
                          <w:sz w:val="17"/>
                        </w:rPr>
                        <w:t> </w:t>
                      </w:r>
                      <w:r>
                        <w:rPr>
                          <w:b/>
                          <w:sz w:val="17"/>
                        </w:rPr>
                        <w:t>:</w:t>
                      </w:r>
                      <w:r>
                        <w:rPr>
                          <w:b/>
                          <w:spacing w:val="-2"/>
                          <w:sz w:val="17"/>
                        </w:rPr>
                        <w:t> </w:t>
                      </w:r>
                      <w:r>
                        <w:rPr>
                          <w:b/>
                          <w:sz w:val="17"/>
                        </w:rPr>
                        <w:t>pH</w:t>
                      </w:r>
                      <w:r>
                        <w:rPr>
                          <w:b/>
                          <w:spacing w:val="-2"/>
                          <w:sz w:val="17"/>
                        </w:rPr>
                        <w:t> </w:t>
                      </w:r>
                      <w:r>
                        <w:rPr>
                          <w:rFonts w:ascii="Cambria" w:hAnsi="Cambria"/>
                          <w:sz w:val="17"/>
                        </w:rPr>
                        <w:t>≥</w:t>
                      </w:r>
                      <w:r>
                        <w:rPr>
                          <w:rFonts w:ascii="Cambria" w:hAnsi="Cambria"/>
                          <w:spacing w:val="4"/>
                          <w:sz w:val="17"/>
                        </w:rPr>
                        <w:t> </w:t>
                      </w:r>
                      <w:r>
                        <w:rPr>
                          <w:b/>
                          <w:sz w:val="17"/>
                        </w:rPr>
                        <w:t>7,5.</w:t>
                      </w:r>
                      <w:r>
                        <w:rPr>
                          <w:b/>
                          <w:spacing w:val="-2"/>
                          <w:sz w:val="17"/>
                        </w:rPr>
                        <w:t> </w:t>
                      </w:r>
                      <w:r>
                        <w:rPr>
                          <w:b/>
                          <w:sz w:val="17"/>
                        </w:rPr>
                        <w:t>C’est</w:t>
                      </w:r>
                      <w:r>
                        <w:rPr>
                          <w:b/>
                          <w:spacing w:val="-3"/>
                          <w:sz w:val="17"/>
                        </w:rPr>
                        <w:t> </w:t>
                      </w:r>
                      <w:r>
                        <w:rPr>
                          <w:b/>
                          <w:sz w:val="17"/>
                        </w:rPr>
                        <w:t>tout</w:t>
                      </w:r>
                      <w:r>
                        <w:rPr>
                          <w:b/>
                          <w:spacing w:val="-2"/>
                          <w:sz w:val="17"/>
                        </w:rPr>
                        <w:t> </w:t>
                      </w:r>
                      <w:r>
                        <w:rPr>
                          <w:b/>
                          <w:sz w:val="17"/>
                        </w:rPr>
                        <w:t>bon</w:t>
                      </w:r>
                      <w:r>
                        <w:rPr>
                          <w:b/>
                          <w:spacing w:val="1"/>
                          <w:sz w:val="17"/>
                        </w:rPr>
                        <w:t> </w:t>
                      </w:r>
                      <w:r>
                        <w:rPr>
                          <w:b/>
                          <w:spacing w:val="-10"/>
                          <w:sz w:val="17"/>
                        </w:rPr>
                        <w:t>!</w:t>
                      </w:r>
                    </w:p>
                  </w:txbxContent>
                </v:textbox>
                <v:stroke dashstyle="solid"/>
                <w10:wrap type="none"/>
              </v:shape>
            </w:pict>
          </mc:Fallback>
        </mc:AlternateContent>
      </w:r>
      <w:r>
        <w:rPr>
          <w:position w:val="1"/>
          <w:sz w:val="17"/>
        </w:rPr>
        <mc:AlternateContent>
          <mc:Choice Requires="wps">
            <w:drawing>
              <wp:anchor distT="0" distB="0" distL="0" distR="0" allowOverlap="1" layoutInCell="1" locked="0" behindDoc="0" simplePos="0" relativeHeight="15782400">
                <wp:simplePos x="0" y="0"/>
                <wp:positionH relativeFrom="page">
                  <wp:posOffset>585977</wp:posOffset>
                </wp:positionH>
                <wp:positionV relativeFrom="paragraph">
                  <wp:posOffset>-1014001</wp:posOffset>
                </wp:positionV>
                <wp:extent cx="4171315" cy="1018540"/>
                <wp:effectExtent l="0" t="0" r="0" b="0"/>
                <wp:wrapNone/>
                <wp:docPr id="206" name="Textbox 206"/>
                <wp:cNvGraphicFramePr>
                  <a:graphicFrameLocks/>
                </wp:cNvGraphicFramePr>
                <a:graphic>
                  <a:graphicData uri="http://schemas.microsoft.com/office/word/2010/wordprocessingShape">
                    <wps:wsp>
                      <wps:cNvPr id="206" name="Textbox 206"/>
                      <wps:cNvSpPr txBox="1"/>
                      <wps:spPr>
                        <a:xfrm>
                          <a:off x="0" y="0"/>
                          <a:ext cx="4171315" cy="1018540"/>
                        </a:xfrm>
                        <a:prstGeom prst="rect">
                          <a:avLst/>
                        </a:prstGeom>
                        <a:ln w="4571">
                          <a:solidFill>
                            <a:srgbClr val="000000"/>
                          </a:solidFill>
                          <a:prstDash val="solid"/>
                        </a:ln>
                      </wps:spPr>
                      <wps:txbx>
                        <w:txbxContent>
                          <w:p>
                            <w:pPr>
                              <w:spacing w:line="273" w:lineRule="auto" w:before="11"/>
                              <w:ind w:left="76" w:right="73" w:firstLine="0"/>
                              <w:jc w:val="both"/>
                              <w:rPr>
                                <w:b/>
                                <w:sz w:val="17"/>
                              </w:rPr>
                            </w:pPr>
                            <w:r>
                              <w:rPr>
                                <w:b/>
                                <w:sz w:val="17"/>
                              </w:rPr>
                              <w:t>A.</w:t>
                            </w:r>
                            <w:r>
                              <w:rPr>
                                <w:b/>
                                <w:spacing w:val="-11"/>
                                <w:sz w:val="17"/>
                              </w:rPr>
                              <w:t> </w:t>
                            </w:r>
                            <w:r>
                              <w:rPr>
                                <w:b/>
                                <w:sz w:val="17"/>
                              </w:rPr>
                              <w:t>Les</w:t>
                            </w:r>
                            <w:r>
                              <w:rPr>
                                <w:b/>
                                <w:spacing w:val="-11"/>
                                <w:sz w:val="17"/>
                              </w:rPr>
                              <w:t> </w:t>
                            </w:r>
                            <w:r>
                              <w:rPr>
                                <w:b/>
                                <w:sz w:val="17"/>
                              </w:rPr>
                              <w:t>protons</w:t>
                            </w:r>
                            <w:r>
                              <w:rPr>
                                <w:b/>
                                <w:spacing w:val="-10"/>
                                <w:sz w:val="17"/>
                              </w:rPr>
                              <w:t> </w:t>
                            </w:r>
                            <w:r>
                              <w:rPr>
                                <w:b/>
                                <w:sz w:val="17"/>
                              </w:rPr>
                              <w:t>de</w:t>
                            </w:r>
                            <w:r>
                              <w:rPr>
                                <w:b/>
                                <w:spacing w:val="-11"/>
                                <w:sz w:val="17"/>
                              </w:rPr>
                              <w:t> </w:t>
                            </w:r>
                            <w:r>
                              <w:rPr>
                                <w:b/>
                                <w:sz w:val="17"/>
                              </w:rPr>
                              <w:t>l’EDTA,</w:t>
                            </w:r>
                            <w:r>
                              <w:rPr>
                                <w:b/>
                                <w:spacing w:val="-11"/>
                                <w:sz w:val="17"/>
                              </w:rPr>
                              <w:t> </w:t>
                            </w:r>
                            <w:r>
                              <w:rPr>
                                <w:b/>
                                <w:sz w:val="17"/>
                              </w:rPr>
                              <w:t>présents</w:t>
                            </w:r>
                            <w:r>
                              <w:rPr>
                                <w:b/>
                                <w:spacing w:val="-10"/>
                                <w:sz w:val="17"/>
                              </w:rPr>
                              <w:t> </w:t>
                            </w:r>
                            <w:r>
                              <w:rPr>
                                <w:b/>
                                <w:sz w:val="17"/>
                              </w:rPr>
                              <w:t>sur</w:t>
                            </w:r>
                            <w:r>
                              <w:rPr>
                                <w:b/>
                                <w:spacing w:val="-11"/>
                                <w:sz w:val="17"/>
                              </w:rPr>
                              <w:t> </w:t>
                            </w:r>
                            <w:r>
                              <w:rPr>
                                <w:b/>
                                <w:sz w:val="17"/>
                              </w:rPr>
                              <w:t>les</w:t>
                            </w:r>
                            <w:r>
                              <w:rPr>
                                <w:b/>
                                <w:spacing w:val="-10"/>
                                <w:sz w:val="17"/>
                              </w:rPr>
                              <w:t> </w:t>
                            </w:r>
                            <w:r>
                              <w:rPr>
                                <w:b/>
                                <w:sz w:val="17"/>
                              </w:rPr>
                              <w:t>groupements</w:t>
                            </w:r>
                            <w:r>
                              <w:rPr>
                                <w:b/>
                                <w:spacing w:val="-11"/>
                                <w:sz w:val="17"/>
                              </w:rPr>
                              <w:t> </w:t>
                            </w:r>
                            <w:r>
                              <w:rPr>
                                <w:b/>
                                <w:sz w:val="17"/>
                              </w:rPr>
                              <w:t>carboxyles,</w:t>
                            </w:r>
                            <w:r>
                              <w:rPr>
                                <w:b/>
                                <w:spacing w:val="-11"/>
                                <w:sz w:val="17"/>
                              </w:rPr>
                              <w:t> </w:t>
                            </w:r>
                            <w:r>
                              <w:rPr>
                                <w:b/>
                                <w:sz w:val="17"/>
                              </w:rPr>
                              <w:t>sont</w:t>
                            </w:r>
                            <w:r>
                              <w:rPr>
                                <w:b/>
                                <w:spacing w:val="-10"/>
                                <w:sz w:val="17"/>
                              </w:rPr>
                              <w:t> </w:t>
                            </w:r>
                            <w:r>
                              <w:rPr>
                                <w:b/>
                                <w:sz w:val="17"/>
                              </w:rPr>
                              <w:t>cédés</w:t>
                            </w:r>
                            <w:r>
                              <w:rPr>
                                <w:b/>
                                <w:spacing w:val="-11"/>
                                <w:sz w:val="17"/>
                              </w:rPr>
                              <w:t> </w:t>
                            </w:r>
                            <w:r>
                              <w:rPr>
                                <w:b/>
                                <w:sz w:val="17"/>
                              </w:rPr>
                              <w:t>sans</w:t>
                            </w:r>
                            <w:r>
                              <w:rPr>
                                <w:b/>
                                <w:spacing w:val="-11"/>
                                <w:sz w:val="17"/>
                              </w:rPr>
                              <w:t> </w:t>
                            </w:r>
                            <w:r>
                              <w:rPr>
                                <w:b/>
                                <w:sz w:val="17"/>
                              </w:rPr>
                              <w:t>ordre </w:t>
                            </w:r>
                            <w:r>
                              <w:rPr>
                                <w:b/>
                                <w:spacing w:val="-2"/>
                                <w:sz w:val="17"/>
                              </w:rPr>
                              <w:t>particulier</w:t>
                            </w:r>
                          </w:p>
                          <w:p>
                            <w:pPr>
                              <w:spacing w:line="273" w:lineRule="auto" w:before="4"/>
                              <w:ind w:left="76" w:right="71" w:firstLine="0"/>
                              <w:jc w:val="both"/>
                              <w:rPr>
                                <w:b/>
                                <w:sz w:val="17"/>
                              </w:rPr>
                            </w:pPr>
                            <w:r>
                              <w:rPr>
                                <w:b/>
                                <w:sz w:val="17"/>
                              </w:rPr>
                              <w:t>VRAI</w:t>
                            </w:r>
                            <w:r>
                              <w:rPr>
                                <w:b/>
                                <w:spacing w:val="-11"/>
                                <w:sz w:val="17"/>
                              </w:rPr>
                              <w:t> </w:t>
                            </w:r>
                            <w:r>
                              <w:rPr>
                                <w:b/>
                                <w:sz w:val="17"/>
                              </w:rPr>
                              <w:t>–</w:t>
                            </w:r>
                            <w:r>
                              <w:rPr>
                                <w:b/>
                                <w:spacing w:val="-11"/>
                                <w:sz w:val="17"/>
                              </w:rPr>
                              <w:t> </w:t>
                            </w:r>
                            <w:r>
                              <w:rPr>
                                <w:b/>
                                <w:sz w:val="17"/>
                              </w:rPr>
                              <w:t>Ouiiii</w:t>
                            </w:r>
                            <w:r>
                              <w:rPr>
                                <w:b/>
                                <w:spacing w:val="-10"/>
                                <w:sz w:val="17"/>
                              </w:rPr>
                              <w:t> </w:t>
                            </w:r>
                            <w:r>
                              <w:rPr>
                                <w:b/>
                                <w:sz w:val="17"/>
                              </w:rPr>
                              <w:t>!</w:t>
                            </w:r>
                            <w:r>
                              <w:rPr>
                                <w:b/>
                                <w:spacing w:val="16"/>
                                <w:sz w:val="17"/>
                              </w:rPr>
                              <w:t> </w:t>
                            </w:r>
                            <w:r>
                              <w:rPr>
                                <w:b/>
                                <w:sz w:val="17"/>
                              </w:rPr>
                              <w:t>Ce</w:t>
                            </w:r>
                            <w:r>
                              <w:rPr>
                                <w:b/>
                                <w:spacing w:val="-11"/>
                                <w:sz w:val="17"/>
                              </w:rPr>
                              <w:t> </w:t>
                            </w:r>
                            <w:r>
                              <w:rPr>
                                <w:b/>
                                <w:sz w:val="17"/>
                              </w:rPr>
                              <w:t>premier</w:t>
                            </w:r>
                            <w:r>
                              <w:rPr>
                                <w:b/>
                                <w:spacing w:val="-11"/>
                                <w:sz w:val="17"/>
                              </w:rPr>
                              <w:t> </w:t>
                            </w:r>
                            <w:r>
                              <w:rPr>
                                <w:b/>
                                <w:sz w:val="17"/>
                              </w:rPr>
                              <w:t>item</w:t>
                            </w:r>
                            <w:r>
                              <w:rPr>
                                <w:b/>
                                <w:spacing w:val="-8"/>
                                <w:sz w:val="17"/>
                              </w:rPr>
                              <w:t> </w:t>
                            </w:r>
                            <w:r>
                              <w:rPr>
                                <w:b/>
                                <w:sz w:val="17"/>
                              </w:rPr>
                              <w:t>peut</w:t>
                            </w:r>
                            <w:r>
                              <w:rPr>
                                <w:b/>
                                <w:spacing w:val="-11"/>
                                <w:sz w:val="17"/>
                              </w:rPr>
                              <w:t> </w:t>
                            </w:r>
                            <w:r>
                              <w:rPr>
                                <w:b/>
                                <w:sz w:val="17"/>
                              </w:rPr>
                              <w:t>vous</w:t>
                            </w:r>
                            <w:r>
                              <w:rPr>
                                <w:b/>
                                <w:spacing w:val="-11"/>
                                <w:sz w:val="17"/>
                              </w:rPr>
                              <w:t> </w:t>
                            </w:r>
                            <w:r>
                              <w:rPr>
                                <w:b/>
                                <w:sz w:val="17"/>
                              </w:rPr>
                              <w:t>déstabiliser</w:t>
                            </w:r>
                            <w:r>
                              <w:rPr>
                                <w:b/>
                                <w:spacing w:val="-10"/>
                                <w:sz w:val="17"/>
                              </w:rPr>
                              <w:t> </w:t>
                            </w:r>
                            <w:r>
                              <w:rPr>
                                <w:b/>
                                <w:sz w:val="17"/>
                              </w:rPr>
                              <w:t>mais</w:t>
                            </w:r>
                            <w:r>
                              <w:rPr>
                                <w:b/>
                                <w:spacing w:val="-9"/>
                                <w:sz w:val="17"/>
                              </w:rPr>
                              <w:t> </w:t>
                            </w:r>
                            <w:r>
                              <w:rPr>
                                <w:b/>
                                <w:sz w:val="17"/>
                              </w:rPr>
                              <w:t>il</w:t>
                            </w:r>
                            <w:r>
                              <w:rPr>
                                <w:b/>
                                <w:spacing w:val="-11"/>
                                <w:sz w:val="17"/>
                              </w:rPr>
                              <w:t> </w:t>
                            </w:r>
                            <w:r>
                              <w:rPr>
                                <w:b/>
                                <w:sz w:val="17"/>
                              </w:rPr>
                              <w:t>faut</w:t>
                            </w:r>
                            <w:r>
                              <w:rPr>
                                <w:b/>
                                <w:spacing w:val="-11"/>
                                <w:sz w:val="17"/>
                              </w:rPr>
                              <w:t> </w:t>
                            </w:r>
                            <w:r>
                              <w:rPr>
                                <w:b/>
                                <w:sz w:val="17"/>
                              </w:rPr>
                              <w:t>en</w:t>
                            </w:r>
                            <w:r>
                              <w:rPr>
                                <w:b/>
                                <w:spacing w:val="-9"/>
                                <w:sz w:val="17"/>
                              </w:rPr>
                              <w:t> </w:t>
                            </w:r>
                            <w:r>
                              <w:rPr>
                                <w:b/>
                                <w:sz w:val="17"/>
                              </w:rPr>
                              <w:t>comprendre</w:t>
                            </w:r>
                            <w:r>
                              <w:rPr>
                                <w:b/>
                                <w:spacing w:val="-11"/>
                                <w:sz w:val="17"/>
                              </w:rPr>
                              <w:t> </w:t>
                            </w:r>
                            <w:r>
                              <w:rPr>
                                <w:b/>
                                <w:sz w:val="17"/>
                              </w:rPr>
                              <w:t>le</w:t>
                            </w:r>
                            <w:r>
                              <w:rPr>
                                <w:b/>
                                <w:spacing w:val="-11"/>
                                <w:sz w:val="17"/>
                              </w:rPr>
                              <w:t> </w:t>
                            </w:r>
                            <w:r>
                              <w:rPr>
                                <w:b/>
                                <w:sz w:val="17"/>
                              </w:rPr>
                              <w:t>sens. On observe sur notre molécule d’EDTA 4 groupements carboxyles (COOH). Aucun de ces</w:t>
                            </w:r>
                            <w:r>
                              <w:rPr>
                                <w:b/>
                                <w:spacing w:val="-3"/>
                                <w:sz w:val="17"/>
                              </w:rPr>
                              <w:t> </w:t>
                            </w:r>
                            <w:r>
                              <w:rPr>
                                <w:b/>
                                <w:sz w:val="17"/>
                              </w:rPr>
                              <w:t>groupements</w:t>
                            </w:r>
                            <w:r>
                              <w:rPr>
                                <w:b/>
                                <w:spacing w:val="-3"/>
                                <w:sz w:val="17"/>
                              </w:rPr>
                              <w:t> </w:t>
                            </w:r>
                            <w:r>
                              <w:rPr>
                                <w:b/>
                                <w:sz w:val="17"/>
                              </w:rPr>
                              <w:t>n’est</w:t>
                            </w:r>
                            <w:r>
                              <w:rPr>
                                <w:b/>
                                <w:spacing w:val="-3"/>
                                <w:sz w:val="17"/>
                              </w:rPr>
                              <w:t> </w:t>
                            </w:r>
                            <w:r>
                              <w:rPr>
                                <w:b/>
                                <w:sz w:val="17"/>
                              </w:rPr>
                              <w:t>soumis</w:t>
                            </w:r>
                            <w:r>
                              <w:rPr>
                                <w:b/>
                                <w:spacing w:val="-3"/>
                                <w:sz w:val="17"/>
                              </w:rPr>
                              <w:t> </w:t>
                            </w:r>
                            <w:r>
                              <w:rPr>
                                <w:b/>
                                <w:sz w:val="17"/>
                              </w:rPr>
                              <w:t>à</w:t>
                            </w:r>
                            <w:r>
                              <w:rPr>
                                <w:b/>
                                <w:spacing w:val="-4"/>
                                <w:sz w:val="17"/>
                              </w:rPr>
                              <w:t> </w:t>
                            </w:r>
                            <w:r>
                              <w:rPr>
                                <w:b/>
                                <w:sz w:val="17"/>
                              </w:rPr>
                              <w:t>des</w:t>
                            </w:r>
                            <w:r>
                              <w:rPr>
                                <w:b/>
                                <w:spacing w:val="-3"/>
                                <w:sz w:val="17"/>
                              </w:rPr>
                              <w:t> </w:t>
                            </w:r>
                            <w:r>
                              <w:rPr>
                                <w:b/>
                                <w:sz w:val="17"/>
                              </w:rPr>
                              <w:t>effets</w:t>
                            </w:r>
                            <w:r>
                              <w:rPr>
                                <w:b/>
                                <w:spacing w:val="-3"/>
                                <w:sz w:val="17"/>
                              </w:rPr>
                              <w:t> </w:t>
                            </w:r>
                            <w:r>
                              <w:rPr>
                                <w:b/>
                                <w:sz w:val="17"/>
                              </w:rPr>
                              <w:t>inductifs</w:t>
                            </w:r>
                            <w:r>
                              <w:rPr>
                                <w:b/>
                                <w:spacing w:val="-3"/>
                                <w:sz w:val="17"/>
                              </w:rPr>
                              <w:t> </w:t>
                            </w:r>
                            <w:r>
                              <w:rPr>
                                <w:b/>
                                <w:sz w:val="17"/>
                              </w:rPr>
                              <w:t>ou</w:t>
                            </w:r>
                            <w:r>
                              <w:rPr>
                                <w:b/>
                                <w:spacing w:val="-2"/>
                                <w:sz w:val="17"/>
                              </w:rPr>
                              <w:t> </w:t>
                            </w:r>
                            <w:r>
                              <w:rPr>
                                <w:b/>
                                <w:sz w:val="17"/>
                              </w:rPr>
                              <w:t>mésomères</w:t>
                            </w:r>
                            <w:r>
                              <w:rPr>
                                <w:b/>
                                <w:spacing w:val="-3"/>
                                <w:sz w:val="17"/>
                              </w:rPr>
                              <w:t> </w:t>
                            </w:r>
                            <w:r>
                              <w:rPr>
                                <w:b/>
                                <w:sz w:val="17"/>
                              </w:rPr>
                              <w:t>différents</w:t>
                            </w:r>
                            <w:r>
                              <w:rPr>
                                <w:b/>
                                <w:spacing w:val="-4"/>
                                <w:sz w:val="17"/>
                              </w:rPr>
                              <w:t> </w:t>
                            </w:r>
                            <w:r>
                              <w:rPr>
                                <w:b/>
                                <w:sz w:val="17"/>
                              </w:rPr>
                              <w:t>des</w:t>
                            </w:r>
                            <w:r>
                              <w:rPr>
                                <w:b/>
                                <w:spacing w:val="-1"/>
                                <w:sz w:val="17"/>
                              </w:rPr>
                              <w:t> </w:t>
                            </w:r>
                            <w:r>
                              <w:rPr>
                                <w:b/>
                                <w:sz w:val="17"/>
                              </w:rPr>
                              <w:t>3</w:t>
                            </w:r>
                            <w:r>
                              <w:rPr>
                                <w:b/>
                                <w:spacing w:val="-3"/>
                                <w:sz w:val="17"/>
                              </w:rPr>
                              <w:t> </w:t>
                            </w:r>
                            <w:r>
                              <w:rPr>
                                <w:b/>
                                <w:sz w:val="17"/>
                              </w:rPr>
                              <w:t>autres. Ainsi, le premier proton cédé peut provenir de n’importe lequel des groupements, idem pour le second et ainsi de suite.</w:t>
                            </w:r>
                          </w:p>
                        </w:txbxContent>
                      </wps:txbx>
                      <wps:bodyPr wrap="square" lIns="0" tIns="0" rIns="0" bIns="0" rtlCol="0">
                        <a:noAutofit/>
                      </wps:bodyPr>
                    </wps:wsp>
                  </a:graphicData>
                </a:graphic>
              </wp:anchor>
            </w:drawing>
          </mc:Choice>
          <mc:Fallback>
            <w:pict>
              <v:shape style="position:absolute;margin-left:46.139999pt;margin-top:-79.842628pt;width:328.45pt;height:80.2pt;mso-position-horizontal-relative:page;mso-position-vertical-relative:paragraph;z-index:15782400" type="#_x0000_t202" id="docshape173" filled="false" stroked="true" strokeweight=".359997pt" strokecolor="#000000">
                <v:textbox inset="0,0,0,0">
                  <w:txbxContent>
                    <w:p>
                      <w:pPr>
                        <w:spacing w:line="273" w:lineRule="auto" w:before="11"/>
                        <w:ind w:left="76" w:right="73" w:firstLine="0"/>
                        <w:jc w:val="both"/>
                        <w:rPr>
                          <w:b/>
                          <w:sz w:val="17"/>
                        </w:rPr>
                      </w:pPr>
                      <w:r>
                        <w:rPr>
                          <w:b/>
                          <w:sz w:val="17"/>
                        </w:rPr>
                        <w:t>A.</w:t>
                      </w:r>
                      <w:r>
                        <w:rPr>
                          <w:b/>
                          <w:spacing w:val="-11"/>
                          <w:sz w:val="17"/>
                        </w:rPr>
                        <w:t> </w:t>
                      </w:r>
                      <w:r>
                        <w:rPr>
                          <w:b/>
                          <w:sz w:val="17"/>
                        </w:rPr>
                        <w:t>Les</w:t>
                      </w:r>
                      <w:r>
                        <w:rPr>
                          <w:b/>
                          <w:spacing w:val="-11"/>
                          <w:sz w:val="17"/>
                        </w:rPr>
                        <w:t> </w:t>
                      </w:r>
                      <w:r>
                        <w:rPr>
                          <w:b/>
                          <w:sz w:val="17"/>
                        </w:rPr>
                        <w:t>protons</w:t>
                      </w:r>
                      <w:r>
                        <w:rPr>
                          <w:b/>
                          <w:spacing w:val="-10"/>
                          <w:sz w:val="17"/>
                        </w:rPr>
                        <w:t> </w:t>
                      </w:r>
                      <w:r>
                        <w:rPr>
                          <w:b/>
                          <w:sz w:val="17"/>
                        </w:rPr>
                        <w:t>de</w:t>
                      </w:r>
                      <w:r>
                        <w:rPr>
                          <w:b/>
                          <w:spacing w:val="-11"/>
                          <w:sz w:val="17"/>
                        </w:rPr>
                        <w:t> </w:t>
                      </w:r>
                      <w:r>
                        <w:rPr>
                          <w:b/>
                          <w:sz w:val="17"/>
                        </w:rPr>
                        <w:t>l’EDTA,</w:t>
                      </w:r>
                      <w:r>
                        <w:rPr>
                          <w:b/>
                          <w:spacing w:val="-11"/>
                          <w:sz w:val="17"/>
                        </w:rPr>
                        <w:t> </w:t>
                      </w:r>
                      <w:r>
                        <w:rPr>
                          <w:b/>
                          <w:sz w:val="17"/>
                        </w:rPr>
                        <w:t>présents</w:t>
                      </w:r>
                      <w:r>
                        <w:rPr>
                          <w:b/>
                          <w:spacing w:val="-10"/>
                          <w:sz w:val="17"/>
                        </w:rPr>
                        <w:t> </w:t>
                      </w:r>
                      <w:r>
                        <w:rPr>
                          <w:b/>
                          <w:sz w:val="17"/>
                        </w:rPr>
                        <w:t>sur</w:t>
                      </w:r>
                      <w:r>
                        <w:rPr>
                          <w:b/>
                          <w:spacing w:val="-11"/>
                          <w:sz w:val="17"/>
                        </w:rPr>
                        <w:t> </w:t>
                      </w:r>
                      <w:r>
                        <w:rPr>
                          <w:b/>
                          <w:sz w:val="17"/>
                        </w:rPr>
                        <w:t>les</w:t>
                      </w:r>
                      <w:r>
                        <w:rPr>
                          <w:b/>
                          <w:spacing w:val="-10"/>
                          <w:sz w:val="17"/>
                        </w:rPr>
                        <w:t> </w:t>
                      </w:r>
                      <w:r>
                        <w:rPr>
                          <w:b/>
                          <w:sz w:val="17"/>
                        </w:rPr>
                        <w:t>groupements</w:t>
                      </w:r>
                      <w:r>
                        <w:rPr>
                          <w:b/>
                          <w:spacing w:val="-11"/>
                          <w:sz w:val="17"/>
                        </w:rPr>
                        <w:t> </w:t>
                      </w:r>
                      <w:r>
                        <w:rPr>
                          <w:b/>
                          <w:sz w:val="17"/>
                        </w:rPr>
                        <w:t>carboxyles,</w:t>
                      </w:r>
                      <w:r>
                        <w:rPr>
                          <w:b/>
                          <w:spacing w:val="-11"/>
                          <w:sz w:val="17"/>
                        </w:rPr>
                        <w:t> </w:t>
                      </w:r>
                      <w:r>
                        <w:rPr>
                          <w:b/>
                          <w:sz w:val="17"/>
                        </w:rPr>
                        <w:t>sont</w:t>
                      </w:r>
                      <w:r>
                        <w:rPr>
                          <w:b/>
                          <w:spacing w:val="-10"/>
                          <w:sz w:val="17"/>
                        </w:rPr>
                        <w:t> </w:t>
                      </w:r>
                      <w:r>
                        <w:rPr>
                          <w:b/>
                          <w:sz w:val="17"/>
                        </w:rPr>
                        <w:t>cédés</w:t>
                      </w:r>
                      <w:r>
                        <w:rPr>
                          <w:b/>
                          <w:spacing w:val="-11"/>
                          <w:sz w:val="17"/>
                        </w:rPr>
                        <w:t> </w:t>
                      </w:r>
                      <w:r>
                        <w:rPr>
                          <w:b/>
                          <w:sz w:val="17"/>
                        </w:rPr>
                        <w:t>sans</w:t>
                      </w:r>
                      <w:r>
                        <w:rPr>
                          <w:b/>
                          <w:spacing w:val="-11"/>
                          <w:sz w:val="17"/>
                        </w:rPr>
                        <w:t> </w:t>
                      </w:r>
                      <w:r>
                        <w:rPr>
                          <w:b/>
                          <w:sz w:val="17"/>
                        </w:rPr>
                        <w:t>ordre </w:t>
                      </w:r>
                      <w:r>
                        <w:rPr>
                          <w:b/>
                          <w:spacing w:val="-2"/>
                          <w:sz w:val="17"/>
                        </w:rPr>
                        <w:t>particulier</w:t>
                      </w:r>
                    </w:p>
                    <w:p>
                      <w:pPr>
                        <w:spacing w:line="273" w:lineRule="auto" w:before="4"/>
                        <w:ind w:left="76" w:right="71" w:firstLine="0"/>
                        <w:jc w:val="both"/>
                        <w:rPr>
                          <w:b/>
                          <w:sz w:val="17"/>
                        </w:rPr>
                      </w:pPr>
                      <w:r>
                        <w:rPr>
                          <w:b/>
                          <w:sz w:val="17"/>
                        </w:rPr>
                        <w:t>VRAI</w:t>
                      </w:r>
                      <w:r>
                        <w:rPr>
                          <w:b/>
                          <w:spacing w:val="-11"/>
                          <w:sz w:val="17"/>
                        </w:rPr>
                        <w:t> </w:t>
                      </w:r>
                      <w:r>
                        <w:rPr>
                          <w:b/>
                          <w:sz w:val="17"/>
                        </w:rPr>
                        <w:t>–</w:t>
                      </w:r>
                      <w:r>
                        <w:rPr>
                          <w:b/>
                          <w:spacing w:val="-11"/>
                          <w:sz w:val="17"/>
                        </w:rPr>
                        <w:t> </w:t>
                      </w:r>
                      <w:r>
                        <w:rPr>
                          <w:b/>
                          <w:sz w:val="17"/>
                        </w:rPr>
                        <w:t>Ouiiii</w:t>
                      </w:r>
                      <w:r>
                        <w:rPr>
                          <w:b/>
                          <w:spacing w:val="-10"/>
                          <w:sz w:val="17"/>
                        </w:rPr>
                        <w:t> </w:t>
                      </w:r>
                      <w:r>
                        <w:rPr>
                          <w:b/>
                          <w:sz w:val="17"/>
                        </w:rPr>
                        <w:t>!</w:t>
                      </w:r>
                      <w:r>
                        <w:rPr>
                          <w:b/>
                          <w:spacing w:val="16"/>
                          <w:sz w:val="17"/>
                        </w:rPr>
                        <w:t> </w:t>
                      </w:r>
                      <w:r>
                        <w:rPr>
                          <w:b/>
                          <w:sz w:val="17"/>
                        </w:rPr>
                        <w:t>Ce</w:t>
                      </w:r>
                      <w:r>
                        <w:rPr>
                          <w:b/>
                          <w:spacing w:val="-11"/>
                          <w:sz w:val="17"/>
                        </w:rPr>
                        <w:t> </w:t>
                      </w:r>
                      <w:r>
                        <w:rPr>
                          <w:b/>
                          <w:sz w:val="17"/>
                        </w:rPr>
                        <w:t>premier</w:t>
                      </w:r>
                      <w:r>
                        <w:rPr>
                          <w:b/>
                          <w:spacing w:val="-11"/>
                          <w:sz w:val="17"/>
                        </w:rPr>
                        <w:t> </w:t>
                      </w:r>
                      <w:r>
                        <w:rPr>
                          <w:b/>
                          <w:sz w:val="17"/>
                        </w:rPr>
                        <w:t>item</w:t>
                      </w:r>
                      <w:r>
                        <w:rPr>
                          <w:b/>
                          <w:spacing w:val="-8"/>
                          <w:sz w:val="17"/>
                        </w:rPr>
                        <w:t> </w:t>
                      </w:r>
                      <w:r>
                        <w:rPr>
                          <w:b/>
                          <w:sz w:val="17"/>
                        </w:rPr>
                        <w:t>peut</w:t>
                      </w:r>
                      <w:r>
                        <w:rPr>
                          <w:b/>
                          <w:spacing w:val="-11"/>
                          <w:sz w:val="17"/>
                        </w:rPr>
                        <w:t> </w:t>
                      </w:r>
                      <w:r>
                        <w:rPr>
                          <w:b/>
                          <w:sz w:val="17"/>
                        </w:rPr>
                        <w:t>vous</w:t>
                      </w:r>
                      <w:r>
                        <w:rPr>
                          <w:b/>
                          <w:spacing w:val="-11"/>
                          <w:sz w:val="17"/>
                        </w:rPr>
                        <w:t> </w:t>
                      </w:r>
                      <w:r>
                        <w:rPr>
                          <w:b/>
                          <w:sz w:val="17"/>
                        </w:rPr>
                        <w:t>déstabiliser</w:t>
                      </w:r>
                      <w:r>
                        <w:rPr>
                          <w:b/>
                          <w:spacing w:val="-10"/>
                          <w:sz w:val="17"/>
                        </w:rPr>
                        <w:t> </w:t>
                      </w:r>
                      <w:r>
                        <w:rPr>
                          <w:b/>
                          <w:sz w:val="17"/>
                        </w:rPr>
                        <w:t>mais</w:t>
                      </w:r>
                      <w:r>
                        <w:rPr>
                          <w:b/>
                          <w:spacing w:val="-9"/>
                          <w:sz w:val="17"/>
                        </w:rPr>
                        <w:t> </w:t>
                      </w:r>
                      <w:r>
                        <w:rPr>
                          <w:b/>
                          <w:sz w:val="17"/>
                        </w:rPr>
                        <w:t>il</w:t>
                      </w:r>
                      <w:r>
                        <w:rPr>
                          <w:b/>
                          <w:spacing w:val="-11"/>
                          <w:sz w:val="17"/>
                        </w:rPr>
                        <w:t> </w:t>
                      </w:r>
                      <w:r>
                        <w:rPr>
                          <w:b/>
                          <w:sz w:val="17"/>
                        </w:rPr>
                        <w:t>faut</w:t>
                      </w:r>
                      <w:r>
                        <w:rPr>
                          <w:b/>
                          <w:spacing w:val="-11"/>
                          <w:sz w:val="17"/>
                        </w:rPr>
                        <w:t> </w:t>
                      </w:r>
                      <w:r>
                        <w:rPr>
                          <w:b/>
                          <w:sz w:val="17"/>
                        </w:rPr>
                        <w:t>en</w:t>
                      </w:r>
                      <w:r>
                        <w:rPr>
                          <w:b/>
                          <w:spacing w:val="-9"/>
                          <w:sz w:val="17"/>
                        </w:rPr>
                        <w:t> </w:t>
                      </w:r>
                      <w:r>
                        <w:rPr>
                          <w:b/>
                          <w:sz w:val="17"/>
                        </w:rPr>
                        <w:t>comprendre</w:t>
                      </w:r>
                      <w:r>
                        <w:rPr>
                          <w:b/>
                          <w:spacing w:val="-11"/>
                          <w:sz w:val="17"/>
                        </w:rPr>
                        <w:t> </w:t>
                      </w:r>
                      <w:r>
                        <w:rPr>
                          <w:b/>
                          <w:sz w:val="17"/>
                        </w:rPr>
                        <w:t>le</w:t>
                      </w:r>
                      <w:r>
                        <w:rPr>
                          <w:b/>
                          <w:spacing w:val="-11"/>
                          <w:sz w:val="17"/>
                        </w:rPr>
                        <w:t> </w:t>
                      </w:r>
                      <w:r>
                        <w:rPr>
                          <w:b/>
                          <w:sz w:val="17"/>
                        </w:rPr>
                        <w:t>sens. On observe sur notre molécule d’EDTA 4 groupements carboxyles (COOH). Aucun de ces</w:t>
                      </w:r>
                      <w:r>
                        <w:rPr>
                          <w:b/>
                          <w:spacing w:val="-3"/>
                          <w:sz w:val="17"/>
                        </w:rPr>
                        <w:t> </w:t>
                      </w:r>
                      <w:r>
                        <w:rPr>
                          <w:b/>
                          <w:sz w:val="17"/>
                        </w:rPr>
                        <w:t>groupements</w:t>
                      </w:r>
                      <w:r>
                        <w:rPr>
                          <w:b/>
                          <w:spacing w:val="-3"/>
                          <w:sz w:val="17"/>
                        </w:rPr>
                        <w:t> </w:t>
                      </w:r>
                      <w:r>
                        <w:rPr>
                          <w:b/>
                          <w:sz w:val="17"/>
                        </w:rPr>
                        <w:t>n’est</w:t>
                      </w:r>
                      <w:r>
                        <w:rPr>
                          <w:b/>
                          <w:spacing w:val="-3"/>
                          <w:sz w:val="17"/>
                        </w:rPr>
                        <w:t> </w:t>
                      </w:r>
                      <w:r>
                        <w:rPr>
                          <w:b/>
                          <w:sz w:val="17"/>
                        </w:rPr>
                        <w:t>soumis</w:t>
                      </w:r>
                      <w:r>
                        <w:rPr>
                          <w:b/>
                          <w:spacing w:val="-3"/>
                          <w:sz w:val="17"/>
                        </w:rPr>
                        <w:t> </w:t>
                      </w:r>
                      <w:r>
                        <w:rPr>
                          <w:b/>
                          <w:sz w:val="17"/>
                        </w:rPr>
                        <w:t>à</w:t>
                      </w:r>
                      <w:r>
                        <w:rPr>
                          <w:b/>
                          <w:spacing w:val="-4"/>
                          <w:sz w:val="17"/>
                        </w:rPr>
                        <w:t> </w:t>
                      </w:r>
                      <w:r>
                        <w:rPr>
                          <w:b/>
                          <w:sz w:val="17"/>
                        </w:rPr>
                        <w:t>des</w:t>
                      </w:r>
                      <w:r>
                        <w:rPr>
                          <w:b/>
                          <w:spacing w:val="-3"/>
                          <w:sz w:val="17"/>
                        </w:rPr>
                        <w:t> </w:t>
                      </w:r>
                      <w:r>
                        <w:rPr>
                          <w:b/>
                          <w:sz w:val="17"/>
                        </w:rPr>
                        <w:t>effets</w:t>
                      </w:r>
                      <w:r>
                        <w:rPr>
                          <w:b/>
                          <w:spacing w:val="-3"/>
                          <w:sz w:val="17"/>
                        </w:rPr>
                        <w:t> </w:t>
                      </w:r>
                      <w:r>
                        <w:rPr>
                          <w:b/>
                          <w:sz w:val="17"/>
                        </w:rPr>
                        <w:t>inductifs</w:t>
                      </w:r>
                      <w:r>
                        <w:rPr>
                          <w:b/>
                          <w:spacing w:val="-3"/>
                          <w:sz w:val="17"/>
                        </w:rPr>
                        <w:t> </w:t>
                      </w:r>
                      <w:r>
                        <w:rPr>
                          <w:b/>
                          <w:sz w:val="17"/>
                        </w:rPr>
                        <w:t>ou</w:t>
                      </w:r>
                      <w:r>
                        <w:rPr>
                          <w:b/>
                          <w:spacing w:val="-2"/>
                          <w:sz w:val="17"/>
                        </w:rPr>
                        <w:t> </w:t>
                      </w:r>
                      <w:r>
                        <w:rPr>
                          <w:b/>
                          <w:sz w:val="17"/>
                        </w:rPr>
                        <w:t>mésomères</w:t>
                      </w:r>
                      <w:r>
                        <w:rPr>
                          <w:b/>
                          <w:spacing w:val="-3"/>
                          <w:sz w:val="17"/>
                        </w:rPr>
                        <w:t> </w:t>
                      </w:r>
                      <w:r>
                        <w:rPr>
                          <w:b/>
                          <w:sz w:val="17"/>
                        </w:rPr>
                        <w:t>différents</w:t>
                      </w:r>
                      <w:r>
                        <w:rPr>
                          <w:b/>
                          <w:spacing w:val="-4"/>
                          <w:sz w:val="17"/>
                        </w:rPr>
                        <w:t> </w:t>
                      </w:r>
                      <w:r>
                        <w:rPr>
                          <w:b/>
                          <w:sz w:val="17"/>
                        </w:rPr>
                        <w:t>des</w:t>
                      </w:r>
                      <w:r>
                        <w:rPr>
                          <w:b/>
                          <w:spacing w:val="-1"/>
                          <w:sz w:val="17"/>
                        </w:rPr>
                        <w:t> </w:t>
                      </w:r>
                      <w:r>
                        <w:rPr>
                          <w:b/>
                          <w:sz w:val="17"/>
                        </w:rPr>
                        <w:t>3</w:t>
                      </w:r>
                      <w:r>
                        <w:rPr>
                          <w:b/>
                          <w:spacing w:val="-3"/>
                          <w:sz w:val="17"/>
                        </w:rPr>
                        <w:t> </w:t>
                      </w:r>
                      <w:r>
                        <w:rPr>
                          <w:b/>
                          <w:sz w:val="17"/>
                        </w:rPr>
                        <w:t>autres. Ainsi, le premier proton cédé peut provenir de n’importe lequel des groupements, idem pour le second et ainsi de suite.</w:t>
                      </w:r>
                    </w:p>
                  </w:txbxContent>
                </v:textbox>
                <v:stroke dashstyle="solid"/>
                <w10:wrap type="none"/>
              </v:shape>
            </w:pict>
          </mc:Fallback>
        </mc:AlternateContent>
      </w:r>
      <w:r>
        <w:rPr>
          <w:position w:val="1"/>
          <w:sz w:val="17"/>
        </w:rPr>
        <w:t>La</w:t>
      </w:r>
      <w:r>
        <w:rPr>
          <w:spacing w:val="-4"/>
          <w:position w:val="1"/>
          <w:sz w:val="17"/>
        </w:rPr>
        <w:t> </w:t>
      </w:r>
      <w:r>
        <w:rPr>
          <w:position w:val="1"/>
          <w:sz w:val="17"/>
        </w:rPr>
        <w:t>forme</w:t>
      </w:r>
      <w:r>
        <w:rPr>
          <w:spacing w:val="-3"/>
          <w:position w:val="1"/>
          <w:sz w:val="17"/>
        </w:rPr>
        <w:t> </w:t>
      </w:r>
      <w:r>
        <w:rPr>
          <w:position w:val="1"/>
          <w:sz w:val="17"/>
        </w:rPr>
        <w:t>AH</w:t>
      </w:r>
      <w:r>
        <w:rPr>
          <w:sz w:val="11"/>
        </w:rPr>
        <w:t>2</w:t>
      </w:r>
      <w:r>
        <w:rPr>
          <w:position w:val="8"/>
          <w:sz w:val="11"/>
        </w:rPr>
        <w:t>2-</w:t>
      </w:r>
      <w:r>
        <w:rPr>
          <w:spacing w:val="-2"/>
          <w:position w:val="8"/>
          <w:sz w:val="11"/>
        </w:rPr>
        <w:t> </w:t>
      </w:r>
      <w:r>
        <w:rPr>
          <w:position w:val="1"/>
          <w:sz w:val="17"/>
        </w:rPr>
        <w:t>est</w:t>
      </w:r>
      <w:r>
        <w:rPr>
          <w:spacing w:val="-5"/>
          <w:position w:val="1"/>
          <w:sz w:val="17"/>
        </w:rPr>
        <w:t> </w:t>
      </w:r>
      <w:r>
        <w:rPr>
          <w:position w:val="1"/>
          <w:sz w:val="17"/>
        </w:rPr>
        <w:t>un</w:t>
      </w:r>
      <w:r>
        <w:rPr>
          <w:spacing w:val="-3"/>
          <w:position w:val="1"/>
          <w:sz w:val="17"/>
        </w:rPr>
        <w:t> </w:t>
      </w:r>
      <w:r>
        <w:rPr>
          <w:spacing w:val="-2"/>
          <w:position w:val="1"/>
          <w:sz w:val="17"/>
        </w:rPr>
        <w:t>zwitterion</w:t>
      </w:r>
    </w:p>
    <w:p>
      <w:pPr>
        <w:pStyle w:val="BodyText"/>
        <w:spacing w:line="273" w:lineRule="auto" w:before="23"/>
        <w:ind w:left="153" w:right="8656"/>
      </w:pPr>
      <w:r>
        <w:rPr/>
        <w:t>FAUX – Un zwitterion est un ampholyte qui possède 2 charges opposées et ayant </w:t>
      </w:r>
      <w:r>
        <w:rPr>
          <w:u w:val="single"/>
        </w:rPr>
        <w:t>une charge</w:t>
      </w:r>
      <w:r>
        <w:rPr/>
        <w:t> </w:t>
      </w:r>
      <w:r>
        <w:rPr>
          <w:u w:val="single"/>
        </w:rPr>
        <w:t>globale</w:t>
      </w:r>
      <w:r>
        <w:rPr>
          <w:spacing w:val="6"/>
          <w:u w:val="single"/>
        </w:rPr>
        <w:t> </w:t>
      </w:r>
      <w:r>
        <w:rPr>
          <w:u w:val="single"/>
        </w:rPr>
        <w:t>nulle</w:t>
      </w:r>
      <w:r>
        <w:rPr/>
        <w:t>.</w:t>
      </w:r>
      <w:r>
        <w:rPr>
          <w:spacing w:val="7"/>
        </w:rPr>
        <w:t> </w:t>
      </w:r>
      <w:r>
        <w:rPr/>
        <w:t>Or</w:t>
      </w:r>
      <w:r>
        <w:rPr>
          <w:spacing w:val="7"/>
        </w:rPr>
        <w:t> </w:t>
      </w:r>
      <w:r>
        <w:rPr/>
        <w:t>ici,</w:t>
      </w:r>
      <w:r>
        <w:rPr>
          <w:spacing w:val="7"/>
        </w:rPr>
        <w:t> </w:t>
      </w:r>
      <w:r>
        <w:rPr/>
        <w:t>l’espèce</w:t>
      </w:r>
      <w:r>
        <w:rPr>
          <w:spacing w:val="9"/>
        </w:rPr>
        <w:t> </w:t>
      </w:r>
      <w:r>
        <w:rPr/>
        <w:t>est</w:t>
      </w:r>
      <w:r>
        <w:rPr>
          <w:spacing w:val="7"/>
        </w:rPr>
        <w:t> </w:t>
      </w:r>
      <w:r>
        <w:rPr/>
        <w:t>chargée</w:t>
      </w:r>
      <w:r>
        <w:rPr>
          <w:spacing w:val="8"/>
        </w:rPr>
        <w:t> </w:t>
      </w:r>
      <w:r>
        <w:rPr/>
        <w:t>négativement.</w:t>
      </w:r>
      <w:r>
        <w:rPr>
          <w:spacing w:val="10"/>
        </w:rPr>
        <w:t> </w:t>
      </w:r>
      <w:r>
        <w:rPr/>
        <w:t>Ce</w:t>
      </w:r>
      <w:r>
        <w:rPr>
          <w:spacing w:val="8"/>
        </w:rPr>
        <w:t> </w:t>
      </w:r>
      <w:r>
        <w:rPr/>
        <w:t>n’est</w:t>
      </w:r>
      <w:r>
        <w:rPr>
          <w:spacing w:val="7"/>
        </w:rPr>
        <w:t> </w:t>
      </w:r>
      <w:r>
        <w:rPr/>
        <w:t>pas</w:t>
      </w:r>
      <w:r>
        <w:rPr>
          <w:spacing w:val="7"/>
        </w:rPr>
        <w:t> </w:t>
      </w:r>
      <w:r>
        <w:rPr/>
        <w:t>un</w:t>
      </w:r>
      <w:r>
        <w:rPr>
          <w:spacing w:val="9"/>
        </w:rPr>
        <w:t> </w:t>
      </w:r>
      <w:r>
        <w:rPr/>
        <w:t>zwitterion</w:t>
      </w:r>
      <w:r>
        <w:rPr>
          <w:spacing w:val="6"/>
        </w:rPr>
        <w:t> </w:t>
      </w:r>
      <w:r>
        <w:rPr/>
        <w:t>mais</w:t>
      </w:r>
      <w:r>
        <w:rPr>
          <w:spacing w:val="7"/>
        </w:rPr>
        <w:t> </w:t>
      </w:r>
      <w:r>
        <w:rPr>
          <w:spacing w:val="-5"/>
        </w:rPr>
        <w:t>un</w:t>
      </w:r>
    </w:p>
    <w:p>
      <w:pPr>
        <w:pStyle w:val="BodyText"/>
        <w:spacing w:line="106" w:lineRule="exact" w:before="8"/>
        <w:ind w:left="153"/>
      </w:pPr>
      <w:r>
        <w:rPr>
          <w:u w:val="single"/>
        </w:rPr>
        <w:t>ampholyte</w:t>
      </w:r>
      <w:r>
        <w:rPr/>
        <w:t>,</w:t>
      </w:r>
      <w:r>
        <w:rPr>
          <w:spacing w:val="1"/>
        </w:rPr>
        <w:t> </w:t>
      </w:r>
      <w:r>
        <w:rPr/>
        <w:t>car</w:t>
      </w:r>
      <w:r>
        <w:rPr>
          <w:spacing w:val="3"/>
        </w:rPr>
        <w:t> </w:t>
      </w:r>
      <w:r>
        <w:rPr/>
        <w:t>l’espèce</w:t>
      </w:r>
      <w:r>
        <w:rPr>
          <w:spacing w:val="4"/>
        </w:rPr>
        <w:t> </w:t>
      </w:r>
      <w:r>
        <w:rPr/>
        <w:t>agit</w:t>
      </w:r>
      <w:r>
        <w:rPr>
          <w:spacing w:val="4"/>
        </w:rPr>
        <w:t> </w:t>
      </w:r>
      <w:r>
        <w:rPr/>
        <w:t>à</w:t>
      </w:r>
      <w:r>
        <w:rPr>
          <w:spacing w:val="2"/>
        </w:rPr>
        <w:t> </w:t>
      </w:r>
      <w:r>
        <w:rPr/>
        <w:t>la</w:t>
      </w:r>
      <w:r>
        <w:rPr>
          <w:spacing w:val="1"/>
        </w:rPr>
        <w:t> </w:t>
      </w:r>
      <w:r>
        <w:rPr/>
        <w:t>fois</w:t>
      </w:r>
      <w:r>
        <w:rPr>
          <w:spacing w:val="4"/>
        </w:rPr>
        <w:t> </w:t>
      </w:r>
      <w:r>
        <w:rPr/>
        <w:t>comme</w:t>
      </w:r>
      <w:r>
        <w:rPr>
          <w:spacing w:val="-1"/>
        </w:rPr>
        <w:t> </w:t>
      </w:r>
      <w:r>
        <w:rPr/>
        <w:t>une</w:t>
      </w:r>
      <w:r>
        <w:rPr>
          <w:spacing w:val="3"/>
        </w:rPr>
        <w:t> </w:t>
      </w:r>
      <w:r>
        <w:rPr/>
        <w:t>base</w:t>
      </w:r>
      <w:r>
        <w:rPr>
          <w:spacing w:val="1"/>
        </w:rPr>
        <w:t> </w:t>
      </w:r>
      <w:r>
        <w:rPr/>
        <w:t>dans</w:t>
      </w:r>
      <w:r>
        <w:rPr>
          <w:spacing w:val="3"/>
        </w:rPr>
        <w:t> </w:t>
      </w:r>
      <w:r>
        <w:rPr/>
        <w:t>le</w:t>
      </w:r>
      <w:r>
        <w:rPr>
          <w:spacing w:val="-1"/>
        </w:rPr>
        <w:t> </w:t>
      </w:r>
      <w:r>
        <w:rPr/>
        <w:t>couple</w:t>
      </w:r>
      <w:r>
        <w:rPr>
          <w:spacing w:val="5"/>
        </w:rPr>
        <w:t> </w:t>
      </w:r>
      <w:r>
        <w:rPr>
          <w:rFonts w:ascii="Cambria" w:hAnsi="Cambria" w:eastAsia="Cambria"/>
          <w:i w:val="0"/>
        </w:rPr>
        <w:t>𝐴𝐻</w:t>
      </w:r>
      <w:r>
        <w:rPr>
          <w:rFonts w:ascii="Cambria" w:hAnsi="Cambria" w:eastAsia="Cambria"/>
          <w:i w:val="0"/>
          <w:vertAlign w:val="superscript"/>
        </w:rPr>
        <w:t>–</w:t>
      </w:r>
      <w:r>
        <w:rPr>
          <w:rFonts w:ascii="Cambria" w:hAnsi="Cambria" w:eastAsia="Cambria"/>
          <w:i w:val="0"/>
          <w:vertAlign w:val="baseline"/>
        </w:rPr>
        <w:t>/𝐴𝐻</w:t>
      </w:r>
      <w:r>
        <w:rPr>
          <w:rFonts w:ascii="Cambria" w:hAnsi="Cambria" w:eastAsia="Cambria"/>
          <w:i w:val="0"/>
          <w:vertAlign w:val="superscript"/>
        </w:rPr>
        <w:t>2–</w:t>
      </w:r>
      <w:r>
        <w:rPr>
          <w:vertAlign w:val="baseline"/>
        </w:rPr>
        <w:t>et</w:t>
      </w:r>
      <w:r>
        <w:rPr>
          <w:spacing w:val="1"/>
          <w:vertAlign w:val="baseline"/>
        </w:rPr>
        <w:t> </w:t>
      </w:r>
      <w:r>
        <w:rPr>
          <w:vertAlign w:val="baseline"/>
        </w:rPr>
        <w:t>comme</w:t>
      </w:r>
      <w:r>
        <w:rPr>
          <w:spacing w:val="1"/>
          <w:vertAlign w:val="baseline"/>
        </w:rPr>
        <w:t> </w:t>
      </w:r>
      <w:r>
        <w:rPr>
          <w:spacing w:val="-5"/>
          <w:vertAlign w:val="baseline"/>
        </w:rPr>
        <w:t>un</w:t>
      </w:r>
    </w:p>
    <w:p>
      <w:pPr>
        <w:pStyle w:val="BodyText"/>
        <w:spacing w:after="0" w:line="106" w:lineRule="exact"/>
        <w:sectPr>
          <w:type w:val="continuous"/>
          <w:pgSz w:w="16840" w:h="11910" w:orient="landscape"/>
          <w:pgMar w:header="0" w:footer="373" w:top="1000" w:bottom="280" w:left="850" w:right="566"/>
        </w:sectPr>
      </w:pPr>
    </w:p>
    <w:p>
      <w:pPr>
        <w:tabs>
          <w:tab w:pos="415" w:val="left" w:leader="none"/>
        </w:tabs>
        <w:spacing w:line="120" w:lineRule="exact" w:before="0"/>
        <w:ind w:left="0" w:right="945" w:firstLine="0"/>
        <w:jc w:val="right"/>
        <w:rPr>
          <w:rFonts w:ascii="Cambria"/>
          <w:sz w:val="12"/>
        </w:rPr>
      </w:pPr>
      <w:r>
        <w:rPr>
          <w:rFonts w:ascii="Cambria"/>
          <w:spacing w:val="-10"/>
          <w:w w:val="105"/>
          <w:sz w:val="12"/>
        </w:rPr>
        <w:t>3</w:t>
      </w:r>
      <w:r>
        <w:rPr>
          <w:rFonts w:ascii="Cambria"/>
          <w:sz w:val="12"/>
        </w:rPr>
        <w:tab/>
      </w:r>
      <w:r>
        <w:rPr>
          <w:rFonts w:ascii="Cambria"/>
          <w:spacing w:val="-10"/>
          <w:w w:val="105"/>
          <w:sz w:val="12"/>
        </w:rPr>
        <w:t>2</w:t>
      </w:r>
    </w:p>
    <w:p>
      <w:pPr>
        <w:spacing w:before="6"/>
        <w:ind w:left="153" w:right="0" w:firstLine="0"/>
        <w:jc w:val="left"/>
        <w:rPr>
          <w:i/>
          <w:sz w:val="17"/>
        </w:rPr>
      </w:pPr>
      <w:r>
        <w:rPr>
          <w:i/>
          <w:sz w:val="17"/>
        </w:rPr>
        <mc:AlternateContent>
          <mc:Choice Requires="wps">
            <w:drawing>
              <wp:anchor distT="0" distB="0" distL="0" distR="0" allowOverlap="1" layoutInCell="1" locked="0" behindDoc="1" simplePos="0" relativeHeight="486457344">
                <wp:simplePos x="0" y="0"/>
                <wp:positionH relativeFrom="page">
                  <wp:posOffset>1685570</wp:posOffset>
                </wp:positionH>
                <wp:positionV relativeFrom="paragraph">
                  <wp:posOffset>71435</wp:posOffset>
                </wp:positionV>
                <wp:extent cx="44450" cy="76835"/>
                <wp:effectExtent l="0" t="0" r="0" b="0"/>
                <wp:wrapNone/>
                <wp:docPr id="207" name="Textbox 207"/>
                <wp:cNvGraphicFramePr>
                  <a:graphicFrameLocks/>
                </wp:cNvGraphicFramePr>
                <a:graphic>
                  <a:graphicData uri="http://schemas.microsoft.com/office/word/2010/wordprocessingShape">
                    <wps:wsp>
                      <wps:cNvPr id="207" name="Textbox 207"/>
                      <wps:cNvSpPr txBox="1"/>
                      <wps:spPr>
                        <a:xfrm>
                          <a:off x="0" y="0"/>
                          <a:ext cx="44450" cy="76835"/>
                        </a:xfrm>
                        <a:prstGeom prst="rect">
                          <a:avLst/>
                        </a:prstGeom>
                      </wps:spPr>
                      <wps:txbx>
                        <w:txbxContent>
                          <w:p>
                            <w:pPr>
                              <w:spacing w:line="120" w:lineRule="exact" w:before="0"/>
                              <w:ind w:left="0" w:right="0" w:firstLine="0"/>
                              <w:jc w:val="left"/>
                              <w:rPr>
                                <w:rFonts w:ascii="Cambria"/>
                                <w:sz w:val="12"/>
                              </w:rPr>
                            </w:pPr>
                            <w:r>
                              <w:rPr>
                                <w:rFonts w:ascii="Cambria"/>
                                <w:spacing w:val="-10"/>
                                <w:w w:val="105"/>
                                <w:sz w:val="12"/>
                              </w:rPr>
                              <w:t>2</w:t>
                            </w:r>
                          </w:p>
                        </w:txbxContent>
                      </wps:txbx>
                      <wps:bodyPr wrap="square" lIns="0" tIns="0" rIns="0" bIns="0" rtlCol="0">
                        <a:noAutofit/>
                      </wps:bodyPr>
                    </wps:wsp>
                  </a:graphicData>
                </a:graphic>
              </wp:anchor>
            </w:drawing>
          </mc:Choice>
          <mc:Fallback>
            <w:pict>
              <v:shape style="position:absolute;margin-left:132.722092pt;margin-top:5.624838pt;width:3.5pt;height:6.05pt;mso-position-horizontal-relative:page;mso-position-vertical-relative:paragraph;z-index:-16859136" type="#_x0000_t202" id="docshape174" filled="false" stroked="false">
                <v:textbox inset="0,0,0,0">
                  <w:txbxContent>
                    <w:p>
                      <w:pPr>
                        <w:spacing w:line="120" w:lineRule="exact" w:before="0"/>
                        <w:ind w:left="0" w:right="0" w:firstLine="0"/>
                        <w:jc w:val="left"/>
                        <w:rPr>
                          <w:rFonts w:ascii="Cambria"/>
                          <w:sz w:val="12"/>
                        </w:rPr>
                      </w:pPr>
                      <w:r>
                        <w:rPr>
                          <w:rFonts w:ascii="Cambria"/>
                          <w:spacing w:val="-10"/>
                          <w:w w:val="105"/>
                          <w:sz w:val="12"/>
                        </w:rPr>
                        <w:t>2</w:t>
                      </w:r>
                    </w:p>
                  </w:txbxContent>
                </v:textbox>
                <w10:wrap type="none"/>
              </v:shape>
            </w:pict>
          </mc:Fallback>
        </mc:AlternateContent>
      </w:r>
      <w:r>
        <w:rPr>
          <w:i/>
          <w:w w:val="105"/>
          <w:sz w:val="17"/>
        </w:rPr>
        <w:t>acide</w:t>
      </w:r>
      <w:r>
        <w:rPr>
          <w:i/>
          <w:spacing w:val="-6"/>
          <w:w w:val="105"/>
          <w:sz w:val="17"/>
        </w:rPr>
        <w:t> </w:t>
      </w:r>
      <w:r>
        <w:rPr>
          <w:i/>
          <w:w w:val="105"/>
          <w:sz w:val="17"/>
        </w:rPr>
        <w:t>dans</w:t>
      </w:r>
      <w:r>
        <w:rPr>
          <w:i/>
          <w:spacing w:val="-6"/>
          <w:w w:val="105"/>
          <w:sz w:val="17"/>
        </w:rPr>
        <w:t> </w:t>
      </w:r>
      <w:r>
        <w:rPr>
          <w:i/>
          <w:w w:val="105"/>
          <w:sz w:val="17"/>
        </w:rPr>
        <w:t>le</w:t>
      </w:r>
      <w:r>
        <w:rPr>
          <w:i/>
          <w:spacing w:val="-6"/>
          <w:w w:val="105"/>
          <w:sz w:val="17"/>
        </w:rPr>
        <w:t> </w:t>
      </w:r>
      <w:r>
        <w:rPr>
          <w:i/>
          <w:w w:val="105"/>
          <w:sz w:val="17"/>
        </w:rPr>
        <w:t>couple</w:t>
      </w:r>
      <w:r>
        <w:rPr>
          <w:i/>
          <w:spacing w:val="-4"/>
          <w:w w:val="105"/>
          <w:sz w:val="17"/>
        </w:rPr>
        <w:t> </w:t>
      </w:r>
      <w:r>
        <w:rPr>
          <w:rFonts w:ascii="Cambria" w:hAnsi="Cambria" w:eastAsia="Cambria"/>
          <w:w w:val="105"/>
          <w:sz w:val="17"/>
        </w:rPr>
        <w:t>𝐴𝐻</w:t>
      </w:r>
      <w:r>
        <w:rPr>
          <w:rFonts w:ascii="Cambria" w:hAnsi="Cambria" w:eastAsia="Cambria"/>
          <w:w w:val="105"/>
          <w:sz w:val="17"/>
          <w:vertAlign w:val="superscript"/>
        </w:rPr>
        <w:t>2–</w:t>
      </w:r>
      <w:r>
        <w:rPr>
          <w:rFonts w:ascii="Cambria" w:hAnsi="Cambria" w:eastAsia="Cambria"/>
          <w:w w:val="105"/>
          <w:sz w:val="17"/>
          <w:vertAlign w:val="baseline"/>
        </w:rPr>
        <w:t>/𝐴𝐻</w:t>
      </w:r>
      <w:r>
        <w:rPr>
          <w:rFonts w:ascii="Cambria" w:hAnsi="Cambria" w:eastAsia="Cambria"/>
          <w:w w:val="105"/>
          <w:sz w:val="17"/>
          <w:vertAlign w:val="superscript"/>
        </w:rPr>
        <w:t>3–</w:t>
      </w:r>
      <w:r>
        <w:rPr>
          <w:i/>
          <w:spacing w:val="-12"/>
          <w:w w:val="105"/>
          <w:sz w:val="17"/>
          <w:vertAlign w:val="baseline"/>
        </w:rPr>
        <w:t>.</w:t>
      </w:r>
    </w:p>
    <w:p>
      <w:pPr>
        <w:pStyle w:val="ListParagraph"/>
        <w:numPr>
          <w:ilvl w:val="0"/>
          <w:numId w:val="14"/>
        </w:numPr>
        <w:tabs>
          <w:tab w:pos="348" w:val="left" w:leader="none"/>
        </w:tabs>
        <w:spacing w:line="240" w:lineRule="auto" w:before="29" w:after="0"/>
        <w:ind w:left="348" w:right="0" w:hanging="195"/>
        <w:jc w:val="left"/>
        <w:rPr>
          <w:sz w:val="17"/>
        </w:rPr>
      </w:pPr>
      <w:r>
        <w:rPr>
          <w:sz w:val="17"/>
        </w:rPr>
        <w:t>A</w:t>
      </w:r>
      <w:r>
        <w:rPr>
          <w:spacing w:val="-3"/>
          <w:sz w:val="17"/>
        </w:rPr>
        <w:t> </w:t>
      </w:r>
      <w:r>
        <w:rPr>
          <w:sz w:val="17"/>
        </w:rPr>
        <w:t>pH</w:t>
      </w:r>
      <w:r>
        <w:rPr>
          <w:spacing w:val="-1"/>
          <w:sz w:val="17"/>
        </w:rPr>
        <w:t> </w:t>
      </w:r>
      <w:r>
        <w:rPr>
          <w:sz w:val="17"/>
        </w:rPr>
        <w:t>=</w:t>
      </w:r>
      <w:r>
        <w:rPr>
          <w:spacing w:val="-3"/>
          <w:sz w:val="17"/>
        </w:rPr>
        <w:t> </w:t>
      </w:r>
      <w:r>
        <w:rPr>
          <w:sz w:val="17"/>
        </w:rPr>
        <w:t>7,</w:t>
      </w:r>
      <w:r>
        <w:rPr>
          <w:spacing w:val="-1"/>
          <w:sz w:val="17"/>
        </w:rPr>
        <w:t> </w:t>
      </w:r>
      <w:r>
        <w:rPr>
          <w:sz w:val="17"/>
        </w:rPr>
        <w:t>2</w:t>
      </w:r>
      <w:r>
        <w:rPr>
          <w:spacing w:val="-3"/>
          <w:sz w:val="17"/>
        </w:rPr>
        <w:t> </w:t>
      </w:r>
      <w:r>
        <w:rPr>
          <w:sz w:val="17"/>
        </w:rPr>
        <w:t>c’est</w:t>
      </w:r>
      <w:r>
        <w:rPr>
          <w:spacing w:val="-1"/>
          <w:sz w:val="17"/>
        </w:rPr>
        <w:t> </w:t>
      </w:r>
      <w:r>
        <w:rPr>
          <w:sz w:val="17"/>
        </w:rPr>
        <w:t>A</w:t>
      </w:r>
      <w:r>
        <w:rPr>
          <w:sz w:val="17"/>
          <w:vertAlign w:val="superscript"/>
        </w:rPr>
        <w:t>4-</w:t>
      </w:r>
      <w:r>
        <w:rPr>
          <w:spacing w:val="-16"/>
          <w:sz w:val="17"/>
          <w:vertAlign w:val="baseline"/>
        </w:rPr>
        <w:t> </w:t>
      </w:r>
      <w:r>
        <w:rPr>
          <w:sz w:val="17"/>
          <w:vertAlign w:val="baseline"/>
        </w:rPr>
        <w:t>qui</w:t>
      </w:r>
      <w:r>
        <w:rPr>
          <w:spacing w:val="-2"/>
          <w:sz w:val="17"/>
          <w:vertAlign w:val="baseline"/>
        </w:rPr>
        <w:t> </w:t>
      </w:r>
      <w:r>
        <w:rPr>
          <w:sz w:val="17"/>
          <w:vertAlign w:val="baseline"/>
        </w:rPr>
        <w:t>est</w:t>
      </w:r>
      <w:r>
        <w:rPr>
          <w:spacing w:val="-2"/>
          <w:sz w:val="17"/>
          <w:vertAlign w:val="baseline"/>
        </w:rPr>
        <w:t> majoritaire</w:t>
      </w:r>
    </w:p>
    <w:p>
      <w:pPr>
        <w:pStyle w:val="BodyText"/>
        <w:spacing w:before="28"/>
        <w:ind w:left="153"/>
      </w:pPr>
      <w:r>
        <w:rPr/>
        <w:drawing>
          <wp:anchor distT="0" distB="0" distL="0" distR="0" allowOverlap="1" layoutInCell="1" locked="0" behindDoc="0" simplePos="0" relativeHeight="15778816">
            <wp:simplePos x="0" y="0"/>
            <wp:positionH relativeFrom="page">
              <wp:posOffset>737371</wp:posOffset>
            </wp:positionH>
            <wp:positionV relativeFrom="paragraph">
              <wp:posOffset>211522</wp:posOffset>
            </wp:positionV>
            <wp:extent cx="3930864" cy="571377"/>
            <wp:effectExtent l="0" t="0" r="0" b="0"/>
            <wp:wrapNone/>
            <wp:docPr id="208" name="Image 208"/>
            <wp:cNvGraphicFramePr>
              <a:graphicFrameLocks/>
            </wp:cNvGraphicFramePr>
            <a:graphic>
              <a:graphicData uri="http://schemas.openxmlformats.org/drawingml/2006/picture">
                <pic:pic>
                  <pic:nvPicPr>
                    <pic:cNvPr id="208" name="Image 208"/>
                    <pic:cNvPicPr/>
                  </pic:nvPicPr>
                  <pic:blipFill>
                    <a:blip r:embed="rId61" cstate="print"/>
                    <a:stretch>
                      <a:fillRect/>
                    </a:stretch>
                  </pic:blipFill>
                  <pic:spPr>
                    <a:xfrm>
                      <a:off x="0" y="0"/>
                      <a:ext cx="3930864" cy="571377"/>
                    </a:xfrm>
                    <a:prstGeom prst="rect">
                      <a:avLst/>
                    </a:prstGeom>
                  </pic:spPr>
                </pic:pic>
              </a:graphicData>
            </a:graphic>
          </wp:anchor>
        </w:drawing>
      </w:r>
      <w:r>
        <w:rPr/>
        <w:t>FAUX</w:t>
      </w:r>
      <w:r>
        <w:rPr>
          <w:spacing w:val="-7"/>
        </w:rPr>
        <w:t> </w:t>
      </w:r>
      <w:r>
        <w:rPr/>
        <w:t>–</w:t>
      </w:r>
      <w:r>
        <w:rPr>
          <w:spacing w:val="-6"/>
        </w:rPr>
        <w:t> </w:t>
      </w:r>
      <w:r>
        <w:rPr/>
        <w:t>Pour</w:t>
      </w:r>
      <w:r>
        <w:rPr>
          <w:spacing w:val="-5"/>
        </w:rPr>
        <w:t> </w:t>
      </w:r>
      <w:r>
        <w:rPr/>
        <w:t>répondre</w:t>
      </w:r>
      <w:r>
        <w:rPr>
          <w:spacing w:val="-6"/>
        </w:rPr>
        <w:t> </w:t>
      </w:r>
      <w:r>
        <w:rPr/>
        <w:t>à</w:t>
      </w:r>
      <w:r>
        <w:rPr>
          <w:spacing w:val="-6"/>
        </w:rPr>
        <w:t> </w:t>
      </w:r>
      <w:r>
        <w:rPr/>
        <w:t>cet</w:t>
      </w:r>
      <w:r>
        <w:rPr>
          <w:spacing w:val="-4"/>
        </w:rPr>
        <w:t> </w:t>
      </w:r>
      <w:r>
        <w:rPr/>
        <w:t>item</w:t>
      </w:r>
      <w:r>
        <w:rPr>
          <w:spacing w:val="-8"/>
        </w:rPr>
        <w:t> </w:t>
      </w:r>
      <w:r>
        <w:rPr/>
        <w:t>on</w:t>
      </w:r>
      <w:r>
        <w:rPr>
          <w:spacing w:val="-6"/>
        </w:rPr>
        <w:t> </w:t>
      </w:r>
      <w:r>
        <w:rPr/>
        <w:t>fait</w:t>
      </w:r>
      <w:r>
        <w:rPr>
          <w:spacing w:val="-4"/>
        </w:rPr>
        <w:t> </w:t>
      </w:r>
      <w:r>
        <w:rPr/>
        <w:t>un</w:t>
      </w:r>
      <w:r>
        <w:rPr>
          <w:spacing w:val="-6"/>
        </w:rPr>
        <w:t> </w:t>
      </w:r>
      <w:r>
        <w:rPr>
          <w:u w:val="single"/>
        </w:rPr>
        <w:t>diagramme</w:t>
      </w:r>
      <w:r>
        <w:rPr>
          <w:spacing w:val="-6"/>
          <w:u w:val="single"/>
        </w:rPr>
        <w:t> </w:t>
      </w:r>
      <w:r>
        <w:rPr>
          <w:u w:val="single"/>
        </w:rPr>
        <w:t>de</w:t>
      </w:r>
      <w:r>
        <w:rPr>
          <w:spacing w:val="-6"/>
          <w:u w:val="single"/>
        </w:rPr>
        <w:t> </w:t>
      </w:r>
      <w:r>
        <w:rPr>
          <w:u w:val="single"/>
        </w:rPr>
        <w:t>prédominance</w:t>
      </w:r>
      <w:r>
        <w:rPr>
          <w:spacing w:val="-3"/>
        </w:rPr>
        <w:t> </w:t>
      </w:r>
      <w:r>
        <w:rPr>
          <w:spacing w:val="-10"/>
        </w:rPr>
        <w:t>:</w:t>
      </w:r>
    </w:p>
    <w:p>
      <w:pPr>
        <w:pStyle w:val="BodyText"/>
      </w:pPr>
      <w:r>
        <w:rPr>
          <w:i w:val="0"/>
        </w:rPr>
        <w:br w:type="column"/>
      </w:r>
      <w:r>
        <w:rPr/>
      </w:r>
    </w:p>
    <w:p>
      <w:pPr>
        <w:pStyle w:val="BodyText"/>
        <w:spacing w:before="14"/>
      </w:pPr>
    </w:p>
    <w:p>
      <w:pPr>
        <w:pStyle w:val="ListParagraph"/>
        <w:numPr>
          <w:ilvl w:val="0"/>
          <w:numId w:val="14"/>
        </w:numPr>
        <w:tabs>
          <w:tab w:pos="358" w:val="left" w:leader="none"/>
        </w:tabs>
        <w:spacing w:line="240" w:lineRule="auto" w:before="0" w:after="0"/>
        <w:ind w:left="358" w:right="0" w:hanging="205"/>
        <w:jc w:val="both"/>
        <w:rPr>
          <w:position w:val="1"/>
          <w:sz w:val="17"/>
        </w:rPr>
      </w:pPr>
      <w:r>
        <w:rPr>
          <w:position w:val="1"/>
          <w:sz w:val="17"/>
        </w:rPr>
        <w:t>Une</w:t>
      </w:r>
      <w:r>
        <w:rPr>
          <w:spacing w:val="-5"/>
          <w:position w:val="1"/>
          <w:sz w:val="17"/>
        </w:rPr>
        <w:t> </w:t>
      </w:r>
      <w:r>
        <w:rPr>
          <w:position w:val="1"/>
          <w:sz w:val="17"/>
        </w:rPr>
        <w:t>solution</w:t>
      </w:r>
      <w:r>
        <w:rPr>
          <w:spacing w:val="-4"/>
          <w:position w:val="1"/>
          <w:sz w:val="17"/>
        </w:rPr>
        <w:t> </w:t>
      </w:r>
      <w:r>
        <w:rPr>
          <w:position w:val="1"/>
          <w:sz w:val="17"/>
        </w:rPr>
        <w:t>composée</w:t>
      </w:r>
      <w:r>
        <w:rPr>
          <w:spacing w:val="-6"/>
          <w:position w:val="1"/>
          <w:sz w:val="17"/>
        </w:rPr>
        <w:t> </w:t>
      </w:r>
      <w:r>
        <w:rPr>
          <w:position w:val="1"/>
          <w:sz w:val="17"/>
        </w:rPr>
        <w:t>uniquement</w:t>
      </w:r>
      <w:r>
        <w:rPr>
          <w:spacing w:val="-3"/>
          <w:position w:val="1"/>
          <w:sz w:val="17"/>
        </w:rPr>
        <w:t> </w:t>
      </w:r>
      <w:r>
        <w:rPr>
          <w:position w:val="1"/>
          <w:sz w:val="17"/>
        </w:rPr>
        <w:t>de</w:t>
      </w:r>
      <w:r>
        <w:rPr>
          <w:spacing w:val="-4"/>
          <w:position w:val="1"/>
          <w:sz w:val="17"/>
        </w:rPr>
        <w:t> </w:t>
      </w:r>
      <w:r>
        <w:rPr>
          <w:position w:val="1"/>
          <w:sz w:val="17"/>
        </w:rPr>
        <w:t>AH</w:t>
      </w:r>
      <w:r>
        <w:rPr>
          <w:sz w:val="11"/>
        </w:rPr>
        <w:t>2</w:t>
      </w:r>
      <w:r>
        <w:rPr>
          <w:position w:val="8"/>
          <w:sz w:val="11"/>
        </w:rPr>
        <w:t>2-</w:t>
      </w:r>
      <w:r>
        <w:rPr>
          <w:spacing w:val="10"/>
          <w:position w:val="8"/>
          <w:sz w:val="11"/>
        </w:rPr>
        <w:t> </w:t>
      </w:r>
      <w:r>
        <w:rPr>
          <w:position w:val="1"/>
          <w:sz w:val="17"/>
        </w:rPr>
        <w:t>a</w:t>
      </w:r>
      <w:r>
        <w:rPr>
          <w:spacing w:val="-4"/>
          <w:position w:val="1"/>
          <w:sz w:val="17"/>
        </w:rPr>
        <w:t> </w:t>
      </w:r>
      <w:r>
        <w:rPr>
          <w:position w:val="1"/>
          <w:sz w:val="17"/>
        </w:rPr>
        <w:t>un</w:t>
      </w:r>
      <w:r>
        <w:rPr>
          <w:spacing w:val="-4"/>
          <w:position w:val="1"/>
          <w:sz w:val="17"/>
        </w:rPr>
        <w:t> </w:t>
      </w:r>
      <w:r>
        <w:rPr>
          <w:position w:val="1"/>
          <w:sz w:val="17"/>
        </w:rPr>
        <w:t>pH</w:t>
      </w:r>
      <w:r>
        <w:rPr>
          <w:spacing w:val="-5"/>
          <w:position w:val="1"/>
          <w:sz w:val="17"/>
        </w:rPr>
        <w:t> </w:t>
      </w:r>
      <w:r>
        <w:rPr>
          <w:position w:val="1"/>
          <w:sz w:val="17"/>
        </w:rPr>
        <w:t>égal</w:t>
      </w:r>
      <w:r>
        <w:rPr>
          <w:spacing w:val="-5"/>
          <w:position w:val="1"/>
          <w:sz w:val="17"/>
        </w:rPr>
        <w:t> </w:t>
      </w:r>
      <w:r>
        <w:rPr>
          <w:position w:val="1"/>
          <w:sz w:val="17"/>
        </w:rPr>
        <w:t>à</w:t>
      </w:r>
      <w:r>
        <w:rPr>
          <w:spacing w:val="-4"/>
          <w:position w:val="1"/>
          <w:sz w:val="17"/>
        </w:rPr>
        <w:t> </w:t>
      </w:r>
      <w:r>
        <w:rPr>
          <w:spacing w:val="-5"/>
          <w:position w:val="1"/>
          <w:sz w:val="17"/>
        </w:rPr>
        <w:t>6,7</w:t>
      </w:r>
    </w:p>
    <w:p>
      <w:pPr>
        <w:spacing w:line="273" w:lineRule="auto" w:before="16"/>
        <w:ind w:left="153" w:right="438" w:firstLine="0"/>
        <w:jc w:val="both"/>
        <w:rPr>
          <w:sz w:val="17"/>
        </w:rPr>
      </w:pPr>
      <w:r>
        <w:rPr>
          <w:i/>
          <w:position w:val="1"/>
          <w:sz w:val="17"/>
        </w:rPr>
        <w:t>FAUX</w:t>
      </w:r>
      <w:r>
        <w:rPr>
          <w:i/>
          <w:spacing w:val="-8"/>
          <w:position w:val="1"/>
          <w:sz w:val="17"/>
        </w:rPr>
        <w:t> </w:t>
      </w:r>
      <w:r>
        <w:rPr>
          <w:i/>
          <w:position w:val="1"/>
          <w:sz w:val="17"/>
        </w:rPr>
        <w:t>-</w:t>
      </w:r>
      <w:r>
        <w:rPr>
          <w:i/>
          <w:spacing w:val="-6"/>
          <w:position w:val="1"/>
          <w:sz w:val="17"/>
        </w:rPr>
        <w:t> </w:t>
      </w:r>
      <w:r>
        <w:rPr>
          <w:position w:val="1"/>
          <w:sz w:val="17"/>
        </w:rPr>
        <w:t>AH</w:t>
      </w:r>
      <w:r>
        <w:rPr>
          <w:sz w:val="11"/>
        </w:rPr>
        <w:t>2</w:t>
      </w:r>
      <w:r>
        <w:rPr>
          <w:position w:val="8"/>
          <w:sz w:val="11"/>
        </w:rPr>
        <w:t>2-</w:t>
      </w:r>
      <w:r>
        <w:rPr>
          <w:spacing w:val="-3"/>
          <w:position w:val="8"/>
          <w:sz w:val="11"/>
        </w:rPr>
        <w:t> </w:t>
      </w:r>
      <w:r>
        <w:rPr>
          <w:position w:val="1"/>
          <w:sz w:val="17"/>
        </w:rPr>
        <w:t>est</w:t>
      </w:r>
      <w:r>
        <w:rPr>
          <w:spacing w:val="-7"/>
          <w:position w:val="1"/>
          <w:sz w:val="17"/>
        </w:rPr>
        <w:t> </w:t>
      </w:r>
      <w:r>
        <w:rPr>
          <w:position w:val="1"/>
          <w:sz w:val="17"/>
        </w:rPr>
        <w:t>un</w:t>
      </w:r>
      <w:r>
        <w:rPr>
          <w:spacing w:val="-8"/>
          <w:position w:val="1"/>
          <w:sz w:val="17"/>
        </w:rPr>
        <w:t> </w:t>
      </w:r>
      <w:r>
        <w:rPr>
          <w:position w:val="1"/>
          <w:sz w:val="17"/>
        </w:rPr>
        <w:t>ampholyte,</w:t>
      </w:r>
      <w:r>
        <w:rPr>
          <w:spacing w:val="-7"/>
          <w:position w:val="1"/>
          <w:sz w:val="17"/>
        </w:rPr>
        <w:t> </w:t>
      </w:r>
      <w:r>
        <w:rPr>
          <w:position w:val="1"/>
          <w:sz w:val="17"/>
        </w:rPr>
        <w:t>par</w:t>
      </w:r>
      <w:r>
        <w:rPr>
          <w:spacing w:val="-8"/>
          <w:position w:val="1"/>
          <w:sz w:val="17"/>
        </w:rPr>
        <w:t> </w:t>
      </w:r>
      <w:r>
        <w:rPr>
          <w:position w:val="1"/>
          <w:sz w:val="17"/>
        </w:rPr>
        <w:t>conséquent,</w:t>
      </w:r>
      <w:r>
        <w:rPr>
          <w:spacing w:val="-7"/>
          <w:position w:val="1"/>
          <w:sz w:val="17"/>
        </w:rPr>
        <w:t> </w:t>
      </w:r>
      <w:r>
        <w:rPr>
          <w:position w:val="1"/>
          <w:sz w:val="17"/>
        </w:rPr>
        <w:t>lorsqu’il</w:t>
      </w:r>
      <w:r>
        <w:rPr>
          <w:spacing w:val="-7"/>
          <w:position w:val="1"/>
          <w:sz w:val="17"/>
        </w:rPr>
        <w:t> </w:t>
      </w:r>
      <w:r>
        <w:rPr>
          <w:position w:val="1"/>
          <w:sz w:val="17"/>
        </w:rPr>
        <w:t>est</w:t>
      </w:r>
      <w:r>
        <w:rPr>
          <w:spacing w:val="-3"/>
          <w:position w:val="1"/>
          <w:sz w:val="17"/>
        </w:rPr>
        <w:t> </w:t>
      </w:r>
      <w:r>
        <w:rPr>
          <w:position w:val="1"/>
          <w:sz w:val="17"/>
        </w:rPr>
        <w:t>seul</w:t>
      </w:r>
      <w:r>
        <w:rPr>
          <w:spacing w:val="-7"/>
          <w:position w:val="1"/>
          <w:sz w:val="17"/>
        </w:rPr>
        <w:t> </w:t>
      </w:r>
      <w:r>
        <w:rPr>
          <w:position w:val="1"/>
          <w:sz w:val="17"/>
        </w:rPr>
        <w:t>en</w:t>
      </w:r>
      <w:r>
        <w:rPr>
          <w:spacing w:val="-8"/>
          <w:position w:val="1"/>
          <w:sz w:val="17"/>
        </w:rPr>
        <w:t> </w:t>
      </w:r>
      <w:r>
        <w:rPr>
          <w:position w:val="1"/>
          <w:sz w:val="17"/>
        </w:rPr>
        <w:t>solution,</w:t>
      </w:r>
      <w:r>
        <w:rPr>
          <w:spacing w:val="-7"/>
          <w:position w:val="1"/>
          <w:sz w:val="17"/>
        </w:rPr>
        <w:t> </w:t>
      </w:r>
      <w:r>
        <w:rPr>
          <w:position w:val="1"/>
          <w:sz w:val="17"/>
        </w:rPr>
        <w:t>son</w:t>
      </w:r>
      <w:r>
        <w:rPr>
          <w:spacing w:val="-5"/>
          <w:position w:val="1"/>
          <w:sz w:val="17"/>
        </w:rPr>
        <w:t> </w:t>
      </w:r>
      <w:r>
        <w:rPr>
          <w:position w:val="1"/>
          <w:sz w:val="17"/>
        </w:rPr>
        <w:t>pH</w:t>
      </w:r>
      <w:r>
        <w:rPr>
          <w:spacing w:val="-7"/>
          <w:position w:val="1"/>
          <w:sz w:val="17"/>
        </w:rPr>
        <w:t> </w:t>
      </w:r>
      <w:r>
        <w:rPr>
          <w:position w:val="1"/>
          <w:sz w:val="17"/>
        </w:rPr>
        <w:t>se</w:t>
      </w:r>
      <w:r>
        <w:rPr>
          <w:spacing w:val="-8"/>
          <w:position w:val="1"/>
          <w:sz w:val="17"/>
        </w:rPr>
        <w:t> </w:t>
      </w:r>
      <w:r>
        <w:rPr>
          <w:position w:val="1"/>
          <w:sz w:val="17"/>
        </w:rPr>
        <w:t>calcul </w:t>
      </w:r>
      <w:r>
        <w:rPr>
          <w:sz w:val="17"/>
        </w:rPr>
        <w:t>seulement</w:t>
      </w:r>
      <w:r>
        <w:rPr>
          <w:spacing w:val="-9"/>
          <w:sz w:val="17"/>
        </w:rPr>
        <w:t> </w:t>
      </w:r>
      <w:r>
        <w:rPr>
          <w:sz w:val="17"/>
        </w:rPr>
        <w:t>avec</w:t>
      </w:r>
      <w:r>
        <w:rPr>
          <w:spacing w:val="-9"/>
          <w:sz w:val="17"/>
        </w:rPr>
        <w:t> </w:t>
      </w:r>
      <w:r>
        <w:rPr>
          <w:sz w:val="17"/>
        </w:rPr>
        <w:t>les</w:t>
      </w:r>
      <w:r>
        <w:rPr>
          <w:spacing w:val="-8"/>
          <w:sz w:val="17"/>
        </w:rPr>
        <w:t> </w:t>
      </w:r>
      <w:r>
        <w:rPr>
          <w:sz w:val="17"/>
        </w:rPr>
        <w:t>pKa</w:t>
      </w:r>
      <w:r>
        <w:rPr>
          <w:spacing w:val="-11"/>
          <w:sz w:val="17"/>
        </w:rPr>
        <w:t> </w:t>
      </w:r>
      <w:r>
        <w:rPr>
          <w:sz w:val="17"/>
        </w:rPr>
        <w:t>des</w:t>
      </w:r>
      <w:r>
        <w:rPr>
          <w:spacing w:val="-10"/>
          <w:sz w:val="17"/>
        </w:rPr>
        <w:t> </w:t>
      </w:r>
      <w:r>
        <w:rPr>
          <w:sz w:val="17"/>
        </w:rPr>
        <w:t>couples</w:t>
      </w:r>
      <w:r>
        <w:rPr>
          <w:spacing w:val="-9"/>
          <w:sz w:val="17"/>
        </w:rPr>
        <w:t> </w:t>
      </w:r>
      <w:r>
        <w:rPr>
          <w:sz w:val="17"/>
        </w:rPr>
        <w:t>dans</w:t>
      </w:r>
      <w:r>
        <w:rPr>
          <w:spacing w:val="-6"/>
          <w:sz w:val="17"/>
        </w:rPr>
        <w:t> </w:t>
      </w:r>
      <w:r>
        <w:rPr>
          <w:sz w:val="17"/>
        </w:rPr>
        <w:t>lesquels</w:t>
      </w:r>
      <w:r>
        <w:rPr>
          <w:spacing w:val="-9"/>
          <w:sz w:val="17"/>
        </w:rPr>
        <w:t> </w:t>
      </w:r>
      <w:r>
        <w:rPr>
          <w:sz w:val="17"/>
        </w:rPr>
        <w:t>l’ampholyte</w:t>
      </w:r>
      <w:r>
        <w:rPr>
          <w:spacing w:val="-11"/>
          <w:sz w:val="17"/>
        </w:rPr>
        <w:t> </w:t>
      </w:r>
      <w:r>
        <w:rPr>
          <w:sz w:val="17"/>
        </w:rPr>
        <w:t>participe.</w:t>
      </w:r>
      <w:r>
        <w:rPr>
          <w:spacing w:val="-10"/>
          <w:sz w:val="17"/>
        </w:rPr>
        <w:t> </w:t>
      </w:r>
      <w:r>
        <w:rPr>
          <w:sz w:val="17"/>
        </w:rPr>
        <w:t>Pour</w:t>
      </w:r>
      <w:r>
        <w:rPr>
          <w:spacing w:val="-9"/>
          <w:sz w:val="17"/>
        </w:rPr>
        <w:t> </w:t>
      </w:r>
      <w:r>
        <w:rPr>
          <w:sz w:val="17"/>
        </w:rPr>
        <w:t>cela</w:t>
      </w:r>
      <w:r>
        <w:rPr>
          <w:spacing w:val="-9"/>
          <w:sz w:val="17"/>
        </w:rPr>
        <w:t> </w:t>
      </w:r>
      <w:r>
        <w:rPr>
          <w:sz w:val="17"/>
        </w:rPr>
        <w:t>on</w:t>
      </w:r>
      <w:r>
        <w:rPr>
          <w:spacing w:val="-9"/>
          <w:sz w:val="17"/>
        </w:rPr>
        <w:t> </w:t>
      </w:r>
      <w:r>
        <w:rPr>
          <w:sz w:val="17"/>
        </w:rPr>
        <w:t>utilise</w:t>
      </w:r>
      <w:r>
        <w:rPr>
          <w:spacing w:val="-10"/>
          <w:sz w:val="17"/>
        </w:rPr>
        <w:t> </w:t>
      </w:r>
      <w:r>
        <w:rPr>
          <w:sz w:val="17"/>
        </w:rPr>
        <w:t>les deux pKa qui encadrent l’espèce (cf. diagramme de prédominance).</w:t>
      </w:r>
    </w:p>
    <w:p>
      <w:pPr>
        <w:spacing w:line="136" w:lineRule="exact" w:before="0"/>
        <w:ind w:left="452" w:right="288" w:firstLine="0"/>
        <w:jc w:val="center"/>
        <w:rPr>
          <w:rFonts w:ascii="Cambria" w:eastAsia="Cambria"/>
          <w:sz w:val="17"/>
        </w:rPr>
      </w:pPr>
      <w:r>
        <w:rPr>
          <w:rFonts w:ascii="Cambria" w:eastAsia="Cambria"/>
          <w:sz w:val="17"/>
        </w:rPr>
        <mc:AlternateContent>
          <mc:Choice Requires="wps">
            <w:drawing>
              <wp:anchor distT="0" distB="0" distL="0" distR="0" allowOverlap="1" layoutInCell="1" locked="0" behindDoc="0" simplePos="0" relativeHeight="15779328">
                <wp:simplePos x="0" y="0"/>
                <wp:positionH relativeFrom="page">
                  <wp:posOffset>7833359</wp:posOffset>
                </wp:positionH>
                <wp:positionV relativeFrom="paragraph">
                  <wp:posOffset>135541</wp:posOffset>
                </wp:positionV>
                <wp:extent cx="661670" cy="7620"/>
                <wp:effectExtent l="0" t="0" r="0" b="0"/>
                <wp:wrapNone/>
                <wp:docPr id="209" name="Graphic 209"/>
                <wp:cNvGraphicFramePr>
                  <a:graphicFrameLocks/>
                </wp:cNvGraphicFramePr>
                <a:graphic>
                  <a:graphicData uri="http://schemas.microsoft.com/office/word/2010/wordprocessingShape">
                    <wps:wsp>
                      <wps:cNvPr id="209" name="Graphic 209"/>
                      <wps:cNvSpPr/>
                      <wps:spPr>
                        <a:xfrm>
                          <a:off x="0" y="0"/>
                          <a:ext cx="661670" cy="7620"/>
                        </a:xfrm>
                        <a:custGeom>
                          <a:avLst/>
                          <a:gdLst/>
                          <a:ahLst/>
                          <a:cxnLst/>
                          <a:rect l="l" t="t" r="r" b="b"/>
                          <a:pathLst>
                            <a:path w="661670" h="7620">
                              <a:moveTo>
                                <a:pt x="661416" y="7620"/>
                              </a:moveTo>
                              <a:lnTo>
                                <a:pt x="0" y="7620"/>
                              </a:lnTo>
                              <a:lnTo>
                                <a:pt x="0" y="0"/>
                              </a:lnTo>
                              <a:lnTo>
                                <a:pt x="661416" y="0"/>
                              </a:lnTo>
                              <a:lnTo>
                                <a:pt x="661416" y="762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616.799988pt;margin-top:10.672575pt;width:52.080002pt;height:.600013pt;mso-position-horizontal-relative:page;mso-position-vertical-relative:paragraph;z-index:15779328" id="docshape175" filled="true" fillcolor="#000000" stroked="false">
                <v:fill type="solid"/>
                <w10:wrap type="none"/>
              </v:rect>
            </w:pict>
          </mc:Fallback>
        </mc:AlternateContent>
      </w:r>
      <w:r>
        <w:rPr>
          <w:rFonts w:ascii="Cambria" w:eastAsia="Cambria"/>
          <w:sz w:val="17"/>
        </w:rPr>
        <w:t>𝒑𝑲𝒂</w:t>
      </w:r>
      <w:r>
        <w:rPr>
          <w:rFonts w:ascii="Cambria" w:eastAsia="Cambria"/>
          <w:sz w:val="17"/>
          <w:vertAlign w:val="subscript"/>
        </w:rPr>
        <w:t>𝟐</w:t>
      </w:r>
      <w:r>
        <w:rPr>
          <w:rFonts w:ascii="Cambria" w:eastAsia="Cambria"/>
          <w:spacing w:val="25"/>
          <w:sz w:val="17"/>
          <w:vertAlign w:val="baseline"/>
        </w:rPr>
        <w:t> </w:t>
      </w:r>
      <w:r>
        <w:rPr>
          <w:rFonts w:ascii="Cambria" w:eastAsia="Cambria"/>
          <w:sz w:val="17"/>
          <w:vertAlign w:val="baseline"/>
        </w:rPr>
        <w:t>+</w:t>
      </w:r>
      <w:r>
        <w:rPr>
          <w:rFonts w:ascii="Cambria" w:eastAsia="Cambria"/>
          <w:spacing w:val="16"/>
          <w:sz w:val="17"/>
          <w:vertAlign w:val="baseline"/>
        </w:rPr>
        <w:t> </w:t>
      </w:r>
      <w:r>
        <w:rPr>
          <w:rFonts w:ascii="Cambria" w:eastAsia="Cambria"/>
          <w:spacing w:val="-4"/>
          <w:sz w:val="17"/>
          <w:vertAlign w:val="baseline"/>
        </w:rPr>
        <w:t>𝒑𝑲𝒂</w:t>
      </w:r>
      <w:r>
        <w:rPr>
          <w:rFonts w:ascii="Cambria" w:eastAsia="Cambria"/>
          <w:spacing w:val="-4"/>
          <w:sz w:val="17"/>
          <w:vertAlign w:val="subscript"/>
        </w:rPr>
        <w:t>𝟑</w:t>
      </w:r>
    </w:p>
    <w:p>
      <w:pPr>
        <w:spacing w:after="0" w:line="136" w:lineRule="exact"/>
        <w:jc w:val="center"/>
        <w:rPr>
          <w:rFonts w:ascii="Cambria" w:eastAsia="Cambria"/>
          <w:sz w:val="17"/>
        </w:rPr>
        <w:sectPr>
          <w:type w:val="continuous"/>
          <w:pgSz w:w="16840" w:h="11910" w:orient="landscape"/>
          <w:pgMar w:header="0" w:footer="373" w:top="1000" w:bottom="280" w:left="850" w:right="566"/>
          <w:cols w:num="2" w:equalWidth="0">
            <w:col w:w="6542" w:space="1875"/>
            <w:col w:w="7007"/>
          </w:cols>
        </w:sectPr>
      </w:pPr>
    </w:p>
    <w:p>
      <w:pPr>
        <w:pStyle w:val="BodyText"/>
        <w:rPr>
          <w:rFonts w:ascii="Cambria"/>
          <w:i w:val="0"/>
        </w:rPr>
      </w:pPr>
    </w:p>
    <w:p>
      <w:pPr>
        <w:pStyle w:val="BodyText"/>
        <w:spacing w:before="124"/>
        <w:rPr>
          <w:rFonts w:ascii="Cambria"/>
          <w:i w:val="0"/>
        </w:rPr>
      </w:pPr>
    </w:p>
    <w:p>
      <w:pPr>
        <w:pStyle w:val="BodyText"/>
        <w:spacing w:line="190" w:lineRule="exact"/>
        <w:ind w:left="153"/>
      </w:pPr>
      <w:r>
        <w:rPr/>
        <w:t>7,2</w:t>
      </w:r>
      <w:r>
        <w:rPr>
          <w:spacing w:val="-5"/>
        </w:rPr>
        <w:t> </w:t>
      </w:r>
      <w:r>
        <w:rPr/>
        <w:t>est</w:t>
      </w:r>
      <w:r>
        <w:rPr>
          <w:spacing w:val="-3"/>
        </w:rPr>
        <w:t> </w:t>
      </w:r>
      <w:r>
        <w:rPr/>
        <w:t>entre</w:t>
      </w:r>
      <w:r>
        <w:rPr>
          <w:spacing w:val="-4"/>
        </w:rPr>
        <w:t> </w:t>
      </w:r>
      <w:r>
        <w:rPr/>
        <w:t>6,2</w:t>
      </w:r>
      <w:r>
        <w:rPr>
          <w:spacing w:val="-5"/>
        </w:rPr>
        <w:t> </w:t>
      </w:r>
      <w:r>
        <w:rPr/>
        <w:t>et</w:t>
      </w:r>
      <w:r>
        <w:rPr>
          <w:spacing w:val="-2"/>
        </w:rPr>
        <w:t> </w:t>
      </w:r>
      <w:r>
        <w:rPr/>
        <w:t>10,3</w:t>
      </w:r>
      <w:r>
        <w:rPr>
          <w:spacing w:val="-5"/>
        </w:rPr>
        <w:t> </w:t>
      </w:r>
      <w:r>
        <w:rPr/>
        <w:t>c’est</w:t>
      </w:r>
      <w:r>
        <w:rPr>
          <w:spacing w:val="-5"/>
        </w:rPr>
        <w:t> </w:t>
      </w:r>
      <w:r>
        <w:rPr/>
        <w:t>donc</w:t>
      </w:r>
      <w:r>
        <w:rPr>
          <w:spacing w:val="-4"/>
        </w:rPr>
        <w:t> </w:t>
      </w:r>
      <w:r>
        <w:rPr/>
        <w:t>AH</w:t>
      </w:r>
      <w:r>
        <w:rPr>
          <w:vertAlign w:val="superscript"/>
        </w:rPr>
        <w:t>3-</w:t>
      </w:r>
      <w:r>
        <w:rPr>
          <w:spacing w:val="-6"/>
          <w:vertAlign w:val="baseline"/>
        </w:rPr>
        <w:t> </w:t>
      </w:r>
      <w:r>
        <w:rPr>
          <w:vertAlign w:val="baseline"/>
        </w:rPr>
        <w:t>qui</w:t>
      </w:r>
      <w:r>
        <w:rPr>
          <w:spacing w:val="-5"/>
          <w:vertAlign w:val="baseline"/>
        </w:rPr>
        <w:t> </w:t>
      </w:r>
      <w:r>
        <w:rPr>
          <w:vertAlign w:val="baseline"/>
        </w:rPr>
        <w:t>est</w:t>
      </w:r>
      <w:r>
        <w:rPr>
          <w:spacing w:val="-6"/>
          <w:vertAlign w:val="baseline"/>
        </w:rPr>
        <w:t> </w:t>
      </w:r>
      <w:r>
        <w:rPr>
          <w:vertAlign w:val="baseline"/>
        </w:rPr>
        <w:t>majoritaire</w:t>
      </w:r>
      <w:r>
        <w:rPr>
          <w:spacing w:val="-4"/>
          <w:vertAlign w:val="baseline"/>
        </w:rPr>
        <w:t> </w:t>
      </w:r>
      <w:r>
        <w:rPr>
          <w:vertAlign w:val="baseline"/>
        </w:rPr>
        <w:t>en</w:t>
      </w:r>
      <w:r>
        <w:rPr>
          <w:spacing w:val="-5"/>
          <w:vertAlign w:val="baseline"/>
        </w:rPr>
        <w:t> </w:t>
      </w:r>
      <w:r>
        <w:rPr>
          <w:vertAlign w:val="baseline"/>
        </w:rPr>
        <w:t>solution</w:t>
      </w:r>
      <w:r>
        <w:rPr>
          <w:spacing w:val="-4"/>
          <w:vertAlign w:val="baseline"/>
        </w:rPr>
        <w:t> </w:t>
      </w:r>
      <w:r>
        <w:rPr>
          <w:vertAlign w:val="baseline"/>
        </w:rPr>
        <w:t>à</w:t>
      </w:r>
      <w:r>
        <w:rPr>
          <w:spacing w:val="-5"/>
          <w:vertAlign w:val="baseline"/>
        </w:rPr>
        <w:t> </w:t>
      </w:r>
      <w:r>
        <w:rPr>
          <w:vertAlign w:val="baseline"/>
        </w:rPr>
        <w:t>ce</w:t>
      </w:r>
      <w:r>
        <w:rPr>
          <w:spacing w:val="-6"/>
          <w:vertAlign w:val="baseline"/>
        </w:rPr>
        <w:t> </w:t>
      </w:r>
      <w:r>
        <w:rPr>
          <w:spacing w:val="-5"/>
          <w:vertAlign w:val="baseline"/>
        </w:rPr>
        <w:t>pH.</w:t>
      </w:r>
    </w:p>
    <w:p>
      <w:pPr>
        <w:spacing w:line="170" w:lineRule="exact" w:before="0"/>
        <w:ind w:left="153" w:right="0" w:firstLine="0"/>
        <w:jc w:val="left"/>
        <w:rPr>
          <w:rFonts w:ascii="Cambria" w:eastAsia="Cambria"/>
          <w:sz w:val="17"/>
        </w:rPr>
      </w:pPr>
      <w:r>
        <w:rPr/>
        <w:br w:type="column"/>
      </w:r>
      <w:r>
        <w:rPr>
          <w:rFonts w:ascii="Cambria" w:eastAsia="Cambria"/>
          <w:w w:val="110"/>
          <w:sz w:val="17"/>
        </w:rPr>
        <w:t>𝒑𝑯</w:t>
      </w:r>
      <w:r>
        <w:rPr>
          <w:rFonts w:ascii="Cambria" w:eastAsia="Cambria"/>
          <w:spacing w:val="-7"/>
          <w:w w:val="110"/>
          <w:sz w:val="17"/>
        </w:rPr>
        <w:t> </w:t>
      </w:r>
      <w:r>
        <w:rPr>
          <w:rFonts w:ascii="Cambria" w:eastAsia="Cambria"/>
          <w:spacing w:val="-10"/>
          <w:w w:val="120"/>
          <w:sz w:val="17"/>
        </w:rPr>
        <w:t>=</w:t>
      </w:r>
    </w:p>
    <w:p>
      <w:pPr>
        <w:pStyle w:val="BodyText"/>
        <w:spacing w:before="11"/>
        <w:rPr>
          <w:rFonts w:ascii="Cambria"/>
          <w:i w:val="0"/>
        </w:rPr>
      </w:pPr>
    </w:p>
    <w:p>
      <w:pPr>
        <w:spacing w:before="0"/>
        <w:ind w:left="338" w:right="0" w:firstLine="0"/>
        <w:jc w:val="left"/>
        <w:rPr>
          <w:rFonts w:ascii="Cambria" w:eastAsia="Cambria"/>
          <w:sz w:val="17"/>
        </w:rPr>
      </w:pPr>
      <w:r>
        <w:rPr>
          <w:rFonts w:ascii="Cambria" w:eastAsia="Cambria"/>
          <w:spacing w:val="2"/>
          <w:w w:val="84"/>
          <w:sz w:val="17"/>
        </w:rPr>
        <w:t>𝑝</w:t>
      </w:r>
      <w:r>
        <w:rPr>
          <w:rFonts w:ascii="Cambria" w:eastAsia="Cambria"/>
          <w:w w:val="110"/>
          <w:sz w:val="17"/>
        </w:rPr>
        <w:t>𝐻</w:t>
      </w:r>
      <w:r>
        <w:rPr>
          <w:rFonts w:ascii="Cambria" w:eastAsia="Cambria"/>
          <w:spacing w:val="13"/>
          <w:sz w:val="17"/>
        </w:rPr>
        <w:t> </w:t>
      </w:r>
      <w:r>
        <w:rPr>
          <w:rFonts w:ascii="Cambria" w:eastAsia="Cambria"/>
          <w:spacing w:val="-133"/>
          <w:w w:val="134"/>
          <w:sz w:val="17"/>
        </w:rPr>
        <w:t>=</w:t>
      </w:r>
    </w:p>
    <w:p>
      <w:pPr>
        <w:spacing w:line="201" w:lineRule="auto" w:before="109"/>
        <w:ind w:left="6" w:right="3115" w:firstLine="300"/>
        <w:jc w:val="left"/>
        <w:rPr>
          <w:rFonts w:ascii="Cambria" w:eastAsia="Cambria"/>
          <w:sz w:val="17"/>
        </w:rPr>
      </w:pPr>
      <w:r>
        <w:rPr/>
        <w:br w:type="column"/>
      </w:r>
      <w:r>
        <w:rPr>
          <w:rFonts w:ascii="Cambria" w:eastAsia="Cambria"/>
          <w:spacing w:val="-10"/>
          <w:w w:val="110"/>
          <w:sz w:val="17"/>
        </w:rPr>
        <w:t>𝟐</w:t>
      </w:r>
      <w:r>
        <w:rPr>
          <w:rFonts w:ascii="Cambria" w:eastAsia="Cambria"/>
          <w:spacing w:val="40"/>
          <w:w w:val="110"/>
          <w:sz w:val="17"/>
        </w:rPr>
        <w:t> </w:t>
      </w:r>
      <w:r>
        <w:rPr>
          <w:rFonts w:ascii="Cambria" w:eastAsia="Cambria"/>
          <w:spacing w:val="-4"/>
          <w:w w:val="110"/>
          <w:sz w:val="17"/>
        </w:rPr>
        <w:t>2,7</w:t>
      </w:r>
      <w:r>
        <w:rPr>
          <w:rFonts w:ascii="Cambria" w:eastAsia="Cambria"/>
          <w:spacing w:val="-7"/>
          <w:w w:val="110"/>
          <w:sz w:val="17"/>
        </w:rPr>
        <w:t> </w:t>
      </w:r>
      <w:r>
        <w:rPr>
          <w:rFonts w:ascii="Cambria" w:eastAsia="Cambria"/>
          <w:spacing w:val="-4"/>
          <w:w w:val="110"/>
          <w:sz w:val="17"/>
        </w:rPr>
        <w:t>+</w:t>
      </w:r>
      <w:r>
        <w:rPr>
          <w:rFonts w:ascii="Cambria" w:eastAsia="Cambria"/>
          <w:spacing w:val="-6"/>
          <w:w w:val="110"/>
          <w:sz w:val="17"/>
        </w:rPr>
        <w:t> </w:t>
      </w:r>
      <w:r>
        <w:rPr>
          <w:rFonts w:ascii="Cambria" w:eastAsia="Cambria"/>
          <w:spacing w:val="-4"/>
          <w:w w:val="110"/>
          <w:sz w:val="17"/>
        </w:rPr>
        <w:t>6,2</w:t>
      </w:r>
    </w:p>
    <w:p>
      <w:pPr>
        <w:pStyle w:val="BodyText"/>
        <w:spacing w:before="8"/>
        <w:rPr>
          <w:rFonts w:ascii="Cambria"/>
          <w:i w:val="0"/>
          <w:sz w:val="3"/>
        </w:rPr>
      </w:pPr>
    </w:p>
    <w:p>
      <w:pPr>
        <w:spacing w:line="20" w:lineRule="exact"/>
        <w:ind w:left="6" w:right="0" w:firstLine="0"/>
        <w:rPr>
          <w:rFonts w:ascii="Cambria"/>
          <w:sz w:val="2"/>
        </w:rPr>
      </w:pPr>
      <w:r>
        <w:rPr>
          <w:rFonts w:ascii="Cambria"/>
          <w:sz w:val="2"/>
        </w:rPr>
        <mc:AlternateContent>
          <mc:Choice Requires="wps">
            <w:drawing>
              <wp:inline distT="0" distB="0" distL="0" distR="0">
                <wp:extent cx="436245" cy="7620"/>
                <wp:effectExtent l="0" t="0" r="0" b="0"/>
                <wp:docPr id="210" name="Group 210"/>
                <wp:cNvGraphicFramePr>
                  <a:graphicFrameLocks/>
                </wp:cNvGraphicFramePr>
                <a:graphic>
                  <a:graphicData uri="http://schemas.microsoft.com/office/word/2010/wordprocessingGroup">
                    <wpg:wgp>
                      <wpg:cNvPr id="210" name="Group 210"/>
                      <wpg:cNvGrpSpPr/>
                      <wpg:grpSpPr>
                        <a:xfrm>
                          <a:off x="0" y="0"/>
                          <a:ext cx="436245" cy="7620"/>
                          <a:chExt cx="436245" cy="7620"/>
                        </a:xfrm>
                      </wpg:grpSpPr>
                      <wps:wsp>
                        <wps:cNvPr id="211" name="Graphic 211"/>
                        <wps:cNvSpPr/>
                        <wps:spPr>
                          <a:xfrm>
                            <a:off x="0" y="0"/>
                            <a:ext cx="436245" cy="7620"/>
                          </a:xfrm>
                          <a:custGeom>
                            <a:avLst/>
                            <a:gdLst/>
                            <a:ahLst/>
                            <a:cxnLst/>
                            <a:rect l="l" t="t" r="r" b="b"/>
                            <a:pathLst>
                              <a:path w="436245" h="7620">
                                <a:moveTo>
                                  <a:pt x="435864" y="7619"/>
                                </a:moveTo>
                                <a:lnTo>
                                  <a:pt x="0" y="7619"/>
                                </a:lnTo>
                                <a:lnTo>
                                  <a:pt x="0" y="0"/>
                                </a:lnTo>
                                <a:lnTo>
                                  <a:pt x="435864" y="0"/>
                                </a:lnTo>
                                <a:lnTo>
                                  <a:pt x="435864" y="7619"/>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style="width:34.35pt;height:.6pt;mso-position-horizontal-relative:char;mso-position-vertical-relative:line" id="docshapegroup176" coordorigin="0,0" coordsize="687,12">
                <v:rect style="position:absolute;left:0;top:0;width:687;height:12" id="docshape177" filled="true" fillcolor="#000000" stroked="false">
                  <v:fill type="solid"/>
                </v:rect>
              </v:group>
            </w:pict>
          </mc:Fallback>
        </mc:AlternateContent>
      </w:r>
      <w:r>
        <w:rPr>
          <w:rFonts w:ascii="Cambria"/>
          <w:sz w:val="2"/>
        </w:rPr>
      </w:r>
    </w:p>
    <w:p>
      <w:pPr>
        <w:spacing w:before="0"/>
        <w:ind w:left="301" w:right="0" w:firstLine="0"/>
        <w:jc w:val="left"/>
        <w:rPr>
          <w:rFonts w:ascii="Cambria"/>
          <w:sz w:val="17"/>
        </w:rPr>
      </w:pPr>
      <w:r>
        <w:rPr>
          <w:rFonts w:ascii="Cambria"/>
          <w:spacing w:val="-10"/>
          <w:sz w:val="17"/>
        </w:rPr>
        <w:t>2</w:t>
      </w:r>
    </w:p>
    <w:p>
      <w:pPr>
        <w:spacing w:after="0"/>
        <w:jc w:val="left"/>
        <w:rPr>
          <w:rFonts w:ascii="Cambria"/>
          <w:sz w:val="17"/>
        </w:rPr>
        <w:sectPr>
          <w:type w:val="continuous"/>
          <w:pgSz w:w="16840" w:h="11910" w:orient="landscape"/>
          <w:pgMar w:header="0" w:footer="373" w:top="1000" w:bottom="280" w:left="850" w:right="566"/>
          <w:cols w:num="3" w:equalWidth="0">
            <w:col w:w="6542" w:space="4330"/>
            <w:col w:w="736" w:space="39"/>
            <w:col w:w="3777"/>
          </w:cols>
        </w:sectPr>
      </w:pPr>
    </w:p>
    <w:p>
      <w:pPr>
        <w:spacing w:before="34"/>
        <w:ind w:left="153" w:right="0" w:firstLine="0"/>
        <w:jc w:val="both"/>
        <w:rPr>
          <w:sz w:val="17"/>
        </w:rPr>
      </w:pPr>
      <w:r>
        <w:rPr>
          <w:sz w:val="17"/>
        </w:rPr>
        <w:t>D.</w:t>
      </w:r>
      <w:r>
        <w:rPr>
          <w:spacing w:val="-4"/>
          <w:sz w:val="17"/>
        </w:rPr>
        <w:t> </w:t>
      </w:r>
      <w:r>
        <w:rPr>
          <w:sz w:val="17"/>
        </w:rPr>
        <w:t>A</w:t>
      </w:r>
      <w:r>
        <w:rPr>
          <w:spacing w:val="-6"/>
          <w:sz w:val="17"/>
        </w:rPr>
        <w:t> </w:t>
      </w:r>
      <w:r>
        <w:rPr>
          <w:sz w:val="17"/>
        </w:rPr>
        <w:t>pH</w:t>
      </w:r>
      <w:r>
        <w:rPr>
          <w:spacing w:val="-6"/>
          <w:sz w:val="17"/>
        </w:rPr>
        <w:t> </w:t>
      </w:r>
      <w:r>
        <w:rPr>
          <w:sz w:val="17"/>
        </w:rPr>
        <w:t>=</w:t>
      </w:r>
      <w:r>
        <w:rPr>
          <w:spacing w:val="-4"/>
          <w:sz w:val="17"/>
        </w:rPr>
        <w:t> </w:t>
      </w:r>
      <w:r>
        <w:rPr>
          <w:sz w:val="17"/>
        </w:rPr>
        <w:t>11,</w:t>
      </w:r>
      <w:r>
        <w:rPr>
          <w:spacing w:val="-4"/>
          <w:sz w:val="17"/>
        </w:rPr>
        <w:t> </w:t>
      </w:r>
      <w:r>
        <w:rPr>
          <w:sz w:val="17"/>
        </w:rPr>
        <w:t>l’espèce</w:t>
      </w:r>
      <w:r>
        <w:rPr>
          <w:spacing w:val="-3"/>
          <w:sz w:val="17"/>
        </w:rPr>
        <w:t> </w:t>
      </w:r>
      <w:r>
        <w:rPr>
          <w:sz w:val="17"/>
        </w:rPr>
        <w:t>dominante</w:t>
      </w:r>
      <w:r>
        <w:rPr>
          <w:spacing w:val="-6"/>
          <w:sz w:val="17"/>
        </w:rPr>
        <w:t> </w:t>
      </w:r>
      <w:r>
        <w:rPr>
          <w:sz w:val="17"/>
        </w:rPr>
        <w:t>est</w:t>
      </w:r>
      <w:r>
        <w:rPr>
          <w:spacing w:val="-5"/>
          <w:sz w:val="17"/>
        </w:rPr>
        <w:t> </w:t>
      </w:r>
      <w:r>
        <w:rPr>
          <w:sz w:val="17"/>
        </w:rPr>
        <w:t>un</w:t>
      </w:r>
      <w:r>
        <w:rPr>
          <w:spacing w:val="-4"/>
          <w:sz w:val="17"/>
        </w:rPr>
        <w:t> </w:t>
      </w:r>
      <w:r>
        <w:rPr>
          <w:spacing w:val="-2"/>
          <w:sz w:val="17"/>
        </w:rPr>
        <w:t>ampholyte</w:t>
      </w:r>
    </w:p>
    <w:p>
      <w:pPr>
        <w:pStyle w:val="BodyText"/>
        <w:spacing w:line="276" w:lineRule="auto" w:before="30"/>
        <w:ind w:left="153" w:right="38"/>
        <w:jc w:val="both"/>
      </w:pPr>
      <w:r>
        <w:rPr/>
        <w:t>FAUX – A pH = 11 on est après 10,3 c’est donc A</w:t>
      </w:r>
      <w:r>
        <w:rPr>
          <w:vertAlign w:val="superscript"/>
        </w:rPr>
        <w:t>4-</w:t>
      </w:r>
      <w:r>
        <w:rPr>
          <w:vertAlign w:val="baseline"/>
        </w:rPr>
        <w:t> qui est majoritaire en solution. Ce n’est pas un ampholyte</w:t>
      </w:r>
      <w:r>
        <w:rPr>
          <w:spacing w:val="-4"/>
          <w:vertAlign w:val="baseline"/>
        </w:rPr>
        <w:t> </w:t>
      </w:r>
      <w:r>
        <w:rPr>
          <w:vertAlign w:val="baseline"/>
        </w:rPr>
        <w:t>! Ampholyte désigne une espèce</w:t>
      </w:r>
      <w:r>
        <w:rPr>
          <w:spacing w:val="-1"/>
          <w:vertAlign w:val="baseline"/>
        </w:rPr>
        <w:t> </w:t>
      </w:r>
      <w:r>
        <w:rPr>
          <w:vertAlign w:val="baseline"/>
        </w:rPr>
        <w:t>qui joue le rôle d’une base pour un couple et</w:t>
      </w:r>
      <w:r>
        <w:rPr>
          <w:spacing w:val="-5"/>
          <w:vertAlign w:val="baseline"/>
        </w:rPr>
        <w:t> </w:t>
      </w:r>
      <w:r>
        <w:rPr>
          <w:vertAlign w:val="baseline"/>
        </w:rPr>
        <w:t>d’un</w:t>
      </w:r>
      <w:r>
        <w:rPr>
          <w:spacing w:val="-4"/>
          <w:vertAlign w:val="baseline"/>
        </w:rPr>
        <w:t> </w:t>
      </w:r>
      <w:r>
        <w:rPr>
          <w:vertAlign w:val="baseline"/>
        </w:rPr>
        <w:t>acide</w:t>
      </w:r>
      <w:r>
        <w:rPr>
          <w:spacing w:val="-6"/>
          <w:vertAlign w:val="baseline"/>
        </w:rPr>
        <w:t> </w:t>
      </w:r>
      <w:r>
        <w:rPr>
          <w:vertAlign w:val="baseline"/>
        </w:rPr>
        <w:t>pour</w:t>
      </w:r>
      <w:r>
        <w:rPr>
          <w:spacing w:val="-2"/>
          <w:vertAlign w:val="baseline"/>
        </w:rPr>
        <w:t> </w:t>
      </w:r>
      <w:r>
        <w:rPr>
          <w:vertAlign w:val="baseline"/>
        </w:rPr>
        <w:t>l’autre.</w:t>
      </w:r>
      <w:r>
        <w:rPr>
          <w:spacing w:val="-5"/>
          <w:vertAlign w:val="baseline"/>
        </w:rPr>
        <w:t> </w:t>
      </w:r>
      <w:r>
        <w:rPr>
          <w:vertAlign w:val="baseline"/>
        </w:rPr>
        <w:t>Ce</w:t>
      </w:r>
      <w:r>
        <w:rPr>
          <w:spacing w:val="-4"/>
          <w:vertAlign w:val="baseline"/>
        </w:rPr>
        <w:t> </w:t>
      </w:r>
      <w:r>
        <w:rPr>
          <w:vertAlign w:val="baseline"/>
        </w:rPr>
        <w:t>n’est</w:t>
      </w:r>
      <w:r>
        <w:rPr>
          <w:spacing w:val="-2"/>
          <w:vertAlign w:val="baseline"/>
        </w:rPr>
        <w:t> </w:t>
      </w:r>
      <w:r>
        <w:rPr>
          <w:vertAlign w:val="baseline"/>
        </w:rPr>
        <w:t>pas</w:t>
      </w:r>
      <w:r>
        <w:rPr>
          <w:spacing w:val="-2"/>
          <w:vertAlign w:val="baseline"/>
        </w:rPr>
        <w:t> </w:t>
      </w:r>
      <w:r>
        <w:rPr>
          <w:vertAlign w:val="baseline"/>
        </w:rPr>
        <w:t>le</w:t>
      </w:r>
      <w:r>
        <w:rPr>
          <w:spacing w:val="-4"/>
          <w:vertAlign w:val="baseline"/>
        </w:rPr>
        <w:t> </w:t>
      </w:r>
      <w:r>
        <w:rPr>
          <w:vertAlign w:val="baseline"/>
        </w:rPr>
        <w:t>cas</w:t>
      </w:r>
      <w:r>
        <w:rPr>
          <w:spacing w:val="-3"/>
          <w:vertAlign w:val="baseline"/>
        </w:rPr>
        <w:t> </w:t>
      </w:r>
      <w:r>
        <w:rPr>
          <w:vertAlign w:val="baseline"/>
        </w:rPr>
        <w:t>de</w:t>
      </w:r>
      <w:r>
        <w:rPr>
          <w:spacing w:val="-3"/>
          <w:vertAlign w:val="baseline"/>
        </w:rPr>
        <w:t> </w:t>
      </w:r>
      <w:r>
        <w:rPr>
          <w:vertAlign w:val="baseline"/>
        </w:rPr>
        <w:t>A</w:t>
      </w:r>
      <w:r>
        <w:rPr>
          <w:vertAlign w:val="superscript"/>
        </w:rPr>
        <w:t>4-</w:t>
      </w:r>
      <w:r>
        <w:rPr>
          <w:vertAlign w:val="baseline"/>
        </w:rPr>
        <w:t>,</w:t>
      </w:r>
      <w:r>
        <w:rPr>
          <w:spacing w:val="-4"/>
          <w:vertAlign w:val="baseline"/>
        </w:rPr>
        <w:t> </w:t>
      </w:r>
      <w:r>
        <w:rPr>
          <w:vertAlign w:val="baseline"/>
        </w:rPr>
        <w:t>qui</w:t>
      </w:r>
      <w:r>
        <w:rPr>
          <w:spacing w:val="-3"/>
          <w:vertAlign w:val="baseline"/>
        </w:rPr>
        <w:t> </w:t>
      </w:r>
      <w:r>
        <w:rPr>
          <w:vertAlign w:val="baseline"/>
        </w:rPr>
        <w:t>joue</w:t>
      </w:r>
      <w:r>
        <w:rPr>
          <w:spacing w:val="-4"/>
          <w:vertAlign w:val="baseline"/>
        </w:rPr>
        <w:t> </w:t>
      </w:r>
      <w:r>
        <w:rPr>
          <w:vertAlign w:val="baseline"/>
        </w:rPr>
        <w:t>uniquement</w:t>
      </w:r>
      <w:r>
        <w:rPr>
          <w:spacing w:val="-7"/>
          <w:vertAlign w:val="baseline"/>
        </w:rPr>
        <w:t> </w:t>
      </w:r>
      <w:r>
        <w:rPr>
          <w:vertAlign w:val="baseline"/>
        </w:rPr>
        <w:t>le</w:t>
      </w:r>
      <w:r>
        <w:rPr>
          <w:spacing w:val="-3"/>
          <w:vertAlign w:val="baseline"/>
        </w:rPr>
        <w:t> </w:t>
      </w:r>
      <w:r>
        <w:rPr>
          <w:vertAlign w:val="baseline"/>
        </w:rPr>
        <w:t>rôle</w:t>
      </w:r>
      <w:r>
        <w:rPr>
          <w:spacing w:val="-4"/>
          <w:vertAlign w:val="baseline"/>
        </w:rPr>
        <w:t> </w:t>
      </w:r>
      <w:r>
        <w:rPr>
          <w:vertAlign w:val="baseline"/>
        </w:rPr>
        <w:t>de</w:t>
      </w:r>
      <w:r>
        <w:rPr>
          <w:spacing w:val="-6"/>
          <w:vertAlign w:val="baseline"/>
        </w:rPr>
        <w:t> </w:t>
      </w:r>
      <w:r>
        <w:rPr>
          <w:vertAlign w:val="baseline"/>
        </w:rPr>
        <w:t>base</w:t>
      </w:r>
      <w:r>
        <w:rPr>
          <w:spacing w:val="-4"/>
          <w:vertAlign w:val="baseline"/>
        </w:rPr>
        <w:t> </w:t>
      </w:r>
      <w:r>
        <w:rPr>
          <w:vertAlign w:val="baseline"/>
        </w:rPr>
        <w:t>dans le couple </w:t>
      </w:r>
      <w:r>
        <w:rPr>
          <w:rFonts w:ascii="Cambria" w:hAnsi="Cambria" w:eastAsia="Cambria"/>
          <w:i w:val="0"/>
          <w:vertAlign w:val="baseline"/>
        </w:rPr>
        <w:t>𝐴𝐻</w:t>
      </w:r>
      <w:r>
        <w:rPr>
          <w:rFonts w:ascii="Cambria" w:hAnsi="Cambria" w:eastAsia="Cambria"/>
          <w:i w:val="0"/>
          <w:vertAlign w:val="superscript"/>
        </w:rPr>
        <w:t>3–</w:t>
      </w:r>
      <w:r>
        <w:rPr>
          <w:rFonts w:ascii="Cambria" w:hAnsi="Cambria" w:eastAsia="Cambria"/>
          <w:i w:val="0"/>
          <w:vertAlign w:val="baseline"/>
        </w:rPr>
        <w:t>/𝐴</w:t>
      </w:r>
      <w:r>
        <w:rPr>
          <w:rFonts w:ascii="Cambria" w:hAnsi="Cambria" w:eastAsia="Cambria"/>
          <w:i w:val="0"/>
          <w:vertAlign w:val="superscript"/>
        </w:rPr>
        <w:t>4–</w:t>
      </w:r>
      <w:r>
        <w:rPr>
          <w:vertAlign w:val="baseline"/>
        </w:rPr>
        <w:t>.</w:t>
      </w:r>
    </w:p>
    <w:p>
      <w:pPr>
        <w:spacing w:line="170" w:lineRule="exact" w:before="0"/>
        <w:ind w:left="2757" w:right="0" w:firstLine="0"/>
        <w:jc w:val="left"/>
        <w:rPr>
          <w:rFonts w:ascii="Cambria" w:hAnsi="Cambria" w:eastAsia="Cambria"/>
          <w:sz w:val="17"/>
        </w:rPr>
      </w:pPr>
      <w:r>
        <w:rPr/>
        <w:br w:type="column"/>
      </w:r>
      <w:r>
        <w:rPr>
          <w:rFonts w:ascii="Cambria" w:hAnsi="Cambria" w:eastAsia="Cambria"/>
          <w:w w:val="110"/>
          <w:sz w:val="17"/>
        </w:rPr>
        <w:t>𝑝𝐻 =</w:t>
      </w:r>
      <w:r>
        <w:rPr>
          <w:rFonts w:ascii="Cambria" w:hAnsi="Cambria" w:eastAsia="Cambria"/>
          <w:spacing w:val="-4"/>
          <w:w w:val="110"/>
          <w:sz w:val="17"/>
        </w:rPr>
        <w:t> </w:t>
      </w:r>
      <w:r>
        <w:rPr>
          <w:rFonts w:ascii="Cambria" w:hAnsi="Cambria" w:eastAsia="Cambria"/>
          <w:w w:val="110"/>
          <w:sz w:val="17"/>
        </w:rPr>
        <w:t>4,45</w:t>
      </w:r>
      <w:r>
        <w:rPr>
          <w:rFonts w:ascii="Cambria" w:hAnsi="Cambria" w:eastAsia="Cambria"/>
          <w:spacing w:val="-2"/>
          <w:w w:val="110"/>
          <w:sz w:val="17"/>
        </w:rPr>
        <w:t> </w:t>
      </w:r>
      <w:r>
        <w:rPr>
          <w:rFonts w:ascii="Cambria" w:hAnsi="Cambria" w:eastAsia="Cambria"/>
          <w:w w:val="110"/>
          <w:sz w:val="17"/>
        </w:rPr>
        <w:t>≈</w:t>
      </w:r>
      <w:r>
        <w:rPr>
          <w:rFonts w:ascii="Cambria" w:hAnsi="Cambria" w:eastAsia="Cambria"/>
          <w:spacing w:val="-3"/>
          <w:w w:val="110"/>
          <w:sz w:val="17"/>
        </w:rPr>
        <w:t> </w:t>
      </w:r>
      <w:r>
        <w:rPr>
          <w:rFonts w:ascii="Cambria" w:hAnsi="Cambria" w:eastAsia="Cambria"/>
          <w:spacing w:val="-5"/>
          <w:w w:val="110"/>
          <w:sz w:val="17"/>
        </w:rPr>
        <w:t>4,5</w:t>
      </w:r>
    </w:p>
    <w:p>
      <w:pPr>
        <w:pStyle w:val="ListParagraph"/>
        <w:numPr>
          <w:ilvl w:val="0"/>
          <w:numId w:val="14"/>
        </w:numPr>
        <w:tabs>
          <w:tab w:pos="339" w:val="left" w:leader="none"/>
        </w:tabs>
        <w:spacing w:line="240" w:lineRule="auto" w:before="29" w:after="0"/>
        <w:ind w:left="339" w:right="0" w:hanging="186"/>
        <w:jc w:val="left"/>
        <w:rPr>
          <w:sz w:val="17"/>
        </w:rPr>
      </w:pPr>
      <w:r>
        <w:rPr>
          <w:sz w:val="17"/>
        </w:rPr>
        <w:t>Une</w:t>
      </w:r>
      <w:r>
        <w:rPr>
          <w:spacing w:val="-5"/>
          <w:sz w:val="17"/>
        </w:rPr>
        <w:t> </w:t>
      </w:r>
      <w:r>
        <w:rPr>
          <w:sz w:val="17"/>
        </w:rPr>
        <w:t>solution</w:t>
      </w:r>
      <w:r>
        <w:rPr>
          <w:spacing w:val="-3"/>
          <w:sz w:val="17"/>
        </w:rPr>
        <w:t> </w:t>
      </w:r>
      <w:r>
        <w:rPr>
          <w:sz w:val="17"/>
        </w:rPr>
        <w:t>de</w:t>
      </w:r>
      <w:r>
        <w:rPr>
          <w:spacing w:val="-4"/>
          <w:sz w:val="17"/>
        </w:rPr>
        <w:t> </w:t>
      </w:r>
      <w:r>
        <w:rPr>
          <w:sz w:val="17"/>
        </w:rPr>
        <w:t>5.10</w:t>
      </w:r>
      <w:r>
        <w:rPr>
          <w:sz w:val="17"/>
          <w:vertAlign w:val="superscript"/>
        </w:rPr>
        <w:t>-3</w:t>
      </w:r>
      <w:r>
        <w:rPr>
          <w:spacing w:val="-4"/>
          <w:sz w:val="17"/>
          <w:vertAlign w:val="baseline"/>
        </w:rPr>
        <w:t> </w:t>
      </w:r>
      <w:r>
        <w:rPr>
          <w:sz w:val="17"/>
          <w:vertAlign w:val="baseline"/>
        </w:rPr>
        <w:t>mol.L</w:t>
      </w:r>
      <w:r>
        <w:rPr>
          <w:sz w:val="17"/>
          <w:vertAlign w:val="superscript"/>
        </w:rPr>
        <w:t>-1</w:t>
      </w:r>
      <w:r>
        <w:rPr>
          <w:spacing w:val="-3"/>
          <w:sz w:val="17"/>
          <w:vertAlign w:val="baseline"/>
        </w:rPr>
        <w:t> </w:t>
      </w:r>
      <w:r>
        <w:rPr>
          <w:sz w:val="17"/>
          <w:vertAlign w:val="baseline"/>
        </w:rPr>
        <w:t>composée</w:t>
      </w:r>
      <w:r>
        <w:rPr>
          <w:spacing w:val="-3"/>
          <w:sz w:val="17"/>
          <w:vertAlign w:val="baseline"/>
        </w:rPr>
        <w:t> </w:t>
      </w:r>
      <w:r>
        <w:rPr>
          <w:sz w:val="17"/>
          <w:vertAlign w:val="baseline"/>
        </w:rPr>
        <w:t>uniquement</w:t>
      </w:r>
      <w:r>
        <w:rPr>
          <w:spacing w:val="-4"/>
          <w:sz w:val="17"/>
          <w:vertAlign w:val="baseline"/>
        </w:rPr>
        <w:t> </w:t>
      </w:r>
      <w:r>
        <w:rPr>
          <w:sz w:val="17"/>
          <w:vertAlign w:val="baseline"/>
        </w:rPr>
        <w:t>de</w:t>
      </w:r>
      <w:r>
        <w:rPr>
          <w:spacing w:val="-5"/>
          <w:sz w:val="17"/>
          <w:vertAlign w:val="baseline"/>
        </w:rPr>
        <w:t> </w:t>
      </w:r>
      <w:r>
        <w:rPr>
          <w:sz w:val="17"/>
          <w:vertAlign w:val="baseline"/>
        </w:rPr>
        <w:t>A</w:t>
      </w:r>
      <w:r>
        <w:rPr>
          <w:sz w:val="17"/>
          <w:vertAlign w:val="superscript"/>
        </w:rPr>
        <w:t>4-</w:t>
      </w:r>
      <w:r>
        <w:rPr>
          <w:spacing w:val="-2"/>
          <w:sz w:val="17"/>
          <w:vertAlign w:val="baseline"/>
        </w:rPr>
        <w:t> </w:t>
      </w:r>
      <w:r>
        <w:rPr>
          <w:sz w:val="17"/>
          <w:vertAlign w:val="baseline"/>
        </w:rPr>
        <w:t>a</w:t>
      </w:r>
      <w:r>
        <w:rPr>
          <w:spacing w:val="-4"/>
          <w:sz w:val="17"/>
          <w:vertAlign w:val="baseline"/>
        </w:rPr>
        <w:t> </w:t>
      </w:r>
      <w:r>
        <w:rPr>
          <w:sz w:val="17"/>
          <w:vertAlign w:val="baseline"/>
        </w:rPr>
        <w:t>un</w:t>
      </w:r>
      <w:r>
        <w:rPr>
          <w:spacing w:val="-3"/>
          <w:sz w:val="17"/>
          <w:vertAlign w:val="baseline"/>
        </w:rPr>
        <w:t> </w:t>
      </w:r>
      <w:r>
        <w:rPr>
          <w:sz w:val="17"/>
          <w:vertAlign w:val="baseline"/>
        </w:rPr>
        <w:t>pH</w:t>
      </w:r>
      <w:r>
        <w:rPr>
          <w:spacing w:val="-2"/>
          <w:sz w:val="17"/>
          <w:vertAlign w:val="baseline"/>
        </w:rPr>
        <w:t> </w:t>
      </w:r>
      <w:r>
        <w:rPr>
          <w:sz w:val="17"/>
          <w:vertAlign w:val="baseline"/>
        </w:rPr>
        <w:t>=</w:t>
      </w:r>
      <w:r>
        <w:rPr>
          <w:spacing w:val="-2"/>
          <w:sz w:val="17"/>
          <w:vertAlign w:val="baseline"/>
        </w:rPr>
        <w:t> </w:t>
      </w:r>
      <w:r>
        <w:rPr>
          <w:spacing w:val="-5"/>
          <w:sz w:val="17"/>
          <w:vertAlign w:val="baseline"/>
        </w:rPr>
        <w:t>11</w:t>
      </w:r>
    </w:p>
    <w:p>
      <w:pPr>
        <w:pStyle w:val="BodyText"/>
        <w:spacing w:line="276" w:lineRule="auto" w:before="32"/>
        <w:ind w:left="153" w:right="439"/>
      </w:pPr>
      <w:r>
        <w:rPr/>
        <w:t>FAUX</w:t>
      </w:r>
      <w:r>
        <w:rPr>
          <w:spacing w:val="-4"/>
        </w:rPr>
        <w:t> </w:t>
      </w:r>
      <w:r>
        <w:rPr/>
        <w:t>-</w:t>
      </w:r>
      <w:r>
        <w:rPr>
          <w:spacing w:val="-2"/>
        </w:rPr>
        <w:t> </w:t>
      </w:r>
      <w:r>
        <w:rPr>
          <w:rFonts w:ascii="Cambria" w:hAnsi="Cambria" w:eastAsia="Cambria"/>
          <w:i w:val="0"/>
        </w:rPr>
        <w:t>𝐴</w:t>
      </w:r>
      <w:r>
        <w:rPr>
          <w:rFonts w:ascii="Cambria" w:hAnsi="Cambria" w:eastAsia="Cambria"/>
          <w:i w:val="0"/>
          <w:vertAlign w:val="superscript"/>
        </w:rPr>
        <w:t>4–</w:t>
      </w:r>
      <w:r>
        <w:rPr>
          <w:vertAlign w:val="baseline"/>
        </w:rPr>
        <w:t>est</w:t>
      </w:r>
      <w:r>
        <w:rPr>
          <w:spacing w:val="-3"/>
          <w:vertAlign w:val="baseline"/>
        </w:rPr>
        <w:t> </w:t>
      </w:r>
      <w:r>
        <w:rPr>
          <w:vertAlign w:val="baseline"/>
        </w:rPr>
        <w:t>une</w:t>
      </w:r>
      <w:r>
        <w:rPr>
          <w:spacing w:val="-5"/>
          <w:vertAlign w:val="baseline"/>
        </w:rPr>
        <w:t> </w:t>
      </w:r>
      <w:r>
        <w:rPr>
          <w:vertAlign w:val="baseline"/>
        </w:rPr>
        <w:t>base</w:t>
      </w:r>
      <w:r>
        <w:rPr>
          <w:spacing w:val="-7"/>
          <w:vertAlign w:val="baseline"/>
        </w:rPr>
        <w:t> </w:t>
      </w:r>
      <w:r>
        <w:rPr>
          <w:vertAlign w:val="baseline"/>
        </w:rPr>
        <w:t>faible</w:t>
      </w:r>
      <w:r>
        <w:rPr>
          <w:spacing w:val="-3"/>
          <w:vertAlign w:val="baseline"/>
        </w:rPr>
        <w:t> </w:t>
      </w:r>
      <w:r>
        <w:rPr>
          <w:vertAlign w:val="baseline"/>
        </w:rPr>
        <w:t>car</w:t>
      </w:r>
      <w:r>
        <w:rPr>
          <w:spacing w:val="-4"/>
          <w:vertAlign w:val="baseline"/>
        </w:rPr>
        <w:t> </w:t>
      </w:r>
      <w:r>
        <w:rPr>
          <w:vertAlign w:val="baseline"/>
        </w:rPr>
        <w:t>son</w:t>
      </w:r>
      <w:r>
        <w:rPr>
          <w:spacing w:val="-4"/>
          <w:vertAlign w:val="baseline"/>
        </w:rPr>
        <w:t> </w:t>
      </w:r>
      <w:r>
        <w:rPr>
          <w:vertAlign w:val="baseline"/>
        </w:rPr>
        <w:t>pKa</w:t>
      </w:r>
      <w:r>
        <w:rPr>
          <w:spacing w:val="-4"/>
          <w:vertAlign w:val="baseline"/>
        </w:rPr>
        <w:t> </w:t>
      </w:r>
      <w:r>
        <w:rPr>
          <w:vertAlign w:val="baseline"/>
        </w:rPr>
        <w:t>est</w:t>
      </w:r>
      <w:r>
        <w:rPr>
          <w:spacing w:val="-2"/>
          <w:vertAlign w:val="baseline"/>
        </w:rPr>
        <w:t> </w:t>
      </w:r>
      <w:r>
        <w:rPr>
          <w:vertAlign w:val="baseline"/>
        </w:rPr>
        <w:t>inférieur</w:t>
      </w:r>
      <w:r>
        <w:rPr>
          <w:spacing w:val="-2"/>
          <w:vertAlign w:val="baseline"/>
        </w:rPr>
        <w:t> </w:t>
      </w:r>
      <w:r>
        <w:rPr>
          <w:vertAlign w:val="baseline"/>
        </w:rPr>
        <w:t>à</w:t>
      </w:r>
      <w:r>
        <w:rPr>
          <w:spacing w:val="-4"/>
          <w:vertAlign w:val="baseline"/>
        </w:rPr>
        <w:t> </w:t>
      </w:r>
      <w:r>
        <w:rPr>
          <w:vertAlign w:val="baseline"/>
        </w:rPr>
        <w:t>14</w:t>
      </w:r>
      <w:r>
        <w:rPr>
          <w:spacing w:val="-4"/>
          <w:vertAlign w:val="baseline"/>
        </w:rPr>
        <w:t> </w:t>
      </w:r>
      <w:r>
        <w:rPr>
          <w:vertAlign w:val="baseline"/>
        </w:rPr>
        <w:t>et</w:t>
      </w:r>
      <w:r>
        <w:rPr>
          <w:spacing w:val="-5"/>
          <w:vertAlign w:val="baseline"/>
        </w:rPr>
        <w:t> </w:t>
      </w:r>
      <w:r>
        <w:rPr>
          <w:vertAlign w:val="baseline"/>
        </w:rPr>
        <w:t>supérieur</w:t>
      </w:r>
      <w:r>
        <w:rPr>
          <w:spacing w:val="-3"/>
          <w:vertAlign w:val="baseline"/>
        </w:rPr>
        <w:t> </w:t>
      </w:r>
      <w:r>
        <w:rPr>
          <w:vertAlign w:val="baseline"/>
        </w:rPr>
        <w:t>à</w:t>
      </w:r>
      <w:r>
        <w:rPr>
          <w:spacing w:val="-4"/>
          <w:vertAlign w:val="baseline"/>
        </w:rPr>
        <w:t> </w:t>
      </w:r>
      <w:r>
        <w:rPr>
          <w:vertAlign w:val="baseline"/>
        </w:rPr>
        <w:t>7.</w:t>
      </w:r>
      <w:r>
        <w:rPr>
          <w:spacing w:val="-4"/>
          <w:vertAlign w:val="baseline"/>
        </w:rPr>
        <w:t> </w:t>
      </w:r>
      <w:r>
        <w:rPr>
          <w:vertAlign w:val="baseline"/>
        </w:rPr>
        <w:t>On</w:t>
      </w:r>
      <w:r>
        <w:rPr>
          <w:spacing w:val="-4"/>
          <w:vertAlign w:val="baseline"/>
        </w:rPr>
        <w:t> </w:t>
      </w:r>
      <w:r>
        <w:rPr>
          <w:vertAlign w:val="baseline"/>
        </w:rPr>
        <w:t>utilise</w:t>
      </w:r>
      <w:r>
        <w:rPr>
          <w:spacing w:val="-4"/>
          <w:vertAlign w:val="baseline"/>
        </w:rPr>
        <w:t> </w:t>
      </w:r>
      <w:r>
        <w:rPr>
          <w:vertAlign w:val="baseline"/>
        </w:rPr>
        <w:t>donc la formule du calcul de pH pour les bases faibles :</w:t>
      </w:r>
    </w:p>
    <w:p>
      <w:pPr>
        <w:spacing w:line="176" w:lineRule="exact" w:before="15"/>
        <w:ind w:left="2855" w:right="0" w:firstLine="0"/>
        <w:jc w:val="left"/>
        <w:rPr>
          <w:rFonts w:ascii="Cambria" w:eastAsia="Cambria"/>
          <w:position w:val="1"/>
          <w:sz w:val="17"/>
        </w:rPr>
      </w:pPr>
      <w:r>
        <w:rPr>
          <w:rFonts w:ascii="Cambria" w:eastAsia="Cambria"/>
          <w:w w:val="90"/>
          <w:position w:val="1"/>
          <w:sz w:val="17"/>
        </w:rPr>
        <w:t>(</w:t>
      </w:r>
      <w:r>
        <w:rPr>
          <w:rFonts w:ascii="Cambria" w:eastAsia="Cambria"/>
          <w:w w:val="90"/>
          <w:position w:val="3"/>
          <w:sz w:val="17"/>
        </w:rPr>
        <w:t>𝒑𝑲𝒂</w:t>
      </w:r>
      <w:r>
        <w:rPr>
          <w:rFonts w:ascii="Cambria" w:eastAsia="Cambria"/>
          <w:spacing w:val="6"/>
          <w:position w:val="3"/>
          <w:sz w:val="17"/>
        </w:rPr>
        <w:t> </w:t>
      </w:r>
      <w:r>
        <w:rPr>
          <w:rFonts w:ascii="Cambria" w:eastAsia="Cambria"/>
          <w:w w:val="90"/>
          <w:position w:val="3"/>
          <w:sz w:val="17"/>
        </w:rPr>
        <w:t>+</w:t>
      </w:r>
      <w:r>
        <w:rPr>
          <w:rFonts w:ascii="Cambria" w:eastAsia="Cambria"/>
          <w:spacing w:val="10"/>
          <w:position w:val="3"/>
          <w:sz w:val="17"/>
        </w:rPr>
        <w:t> </w:t>
      </w:r>
      <w:r>
        <w:rPr>
          <w:rFonts w:ascii="Cambria" w:eastAsia="Cambria"/>
          <w:w w:val="90"/>
          <w:position w:val="3"/>
          <w:sz w:val="17"/>
        </w:rPr>
        <w:t>𝒍𝒐𝒈</w:t>
      </w:r>
      <w:r>
        <w:rPr>
          <w:rFonts w:ascii="Cambria" w:eastAsia="Cambria"/>
          <w:spacing w:val="7"/>
          <w:position w:val="3"/>
          <w:sz w:val="17"/>
        </w:rPr>
        <w:t> </w:t>
      </w:r>
      <w:r>
        <w:rPr>
          <w:rFonts w:ascii="Cambria" w:eastAsia="Cambria"/>
          <w:w w:val="90"/>
          <w:position w:val="3"/>
          <w:sz w:val="17"/>
        </w:rPr>
        <w:t>𝒄</w:t>
      </w:r>
      <w:r>
        <w:rPr>
          <w:rFonts w:ascii="Cambria" w:eastAsia="Cambria"/>
          <w:w w:val="90"/>
          <w:sz w:val="12"/>
        </w:rPr>
        <w:t>𝒃𝒂𝒔𝒆</w:t>
      </w:r>
      <w:r>
        <w:rPr>
          <w:rFonts w:ascii="Cambria" w:eastAsia="Cambria"/>
          <w:spacing w:val="4"/>
          <w:sz w:val="12"/>
        </w:rPr>
        <w:t> </w:t>
      </w:r>
      <w:r>
        <w:rPr>
          <w:rFonts w:ascii="Cambria" w:eastAsia="Cambria"/>
          <w:spacing w:val="-2"/>
          <w:w w:val="90"/>
          <w:sz w:val="12"/>
        </w:rPr>
        <w:t>𝒇𝒂𝒊𝒃𝒍𝒆</w:t>
      </w:r>
      <w:r>
        <w:rPr>
          <w:rFonts w:ascii="Cambria" w:eastAsia="Cambria"/>
          <w:spacing w:val="-2"/>
          <w:w w:val="90"/>
          <w:position w:val="1"/>
          <w:sz w:val="17"/>
        </w:rPr>
        <w:t>)</w:t>
      </w:r>
    </w:p>
    <w:p>
      <w:pPr>
        <w:tabs>
          <w:tab w:pos="3688" w:val="left" w:leader="none"/>
        </w:tabs>
        <w:spacing w:line="175" w:lineRule="auto" w:before="0"/>
        <w:ind w:left="2092" w:right="0" w:firstLine="0"/>
        <w:jc w:val="left"/>
        <w:rPr>
          <w:rFonts w:ascii="Cambria" w:eastAsia="Cambria"/>
          <w:position w:val="-10"/>
          <w:sz w:val="17"/>
        </w:rPr>
      </w:pPr>
      <w:r>
        <w:rPr>
          <w:rFonts w:ascii="Cambria" w:eastAsia="Cambria"/>
          <w:position w:val="-10"/>
          <w:sz w:val="17"/>
        </w:rPr>
        <mc:AlternateContent>
          <mc:Choice Requires="wps">
            <w:drawing>
              <wp:anchor distT="0" distB="0" distL="0" distR="0" allowOverlap="1" layoutInCell="1" locked="0" behindDoc="1" simplePos="0" relativeHeight="486454272">
                <wp:simplePos x="0" y="0"/>
                <wp:positionH relativeFrom="page">
                  <wp:posOffset>7697723</wp:posOffset>
                </wp:positionH>
                <wp:positionV relativeFrom="paragraph">
                  <wp:posOffset>40445</wp:posOffset>
                </wp:positionV>
                <wp:extent cx="1123315" cy="7620"/>
                <wp:effectExtent l="0" t="0" r="0" b="0"/>
                <wp:wrapNone/>
                <wp:docPr id="212" name="Graphic 212"/>
                <wp:cNvGraphicFramePr>
                  <a:graphicFrameLocks/>
                </wp:cNvGraphicFramePr>
                <a:graphic>
                  <a:graphicData uri="http://schemas.microsoft.com/office/word/2010/wordprocessingShape">
                    <wps:wsp>
                      <wps:cNvPr id="212" name="Graphic 212"/>
                      <wps:cNvSpPr/>
                      <wps:spPr>
                        <a:xfrm>
                          <a:off x="0" y="0"/>
                          <a:ext cx="1123315" cy="7620"/>
                        </a:xfrm>
                        <a:custGeom>
                          <a:avLst/>
                          <a:gdLst/>
                          <a:ahLst/>
                          <a:cxnLst/>
                          <a:rect l="l" t="t" r="r" b="b"/>
                          <a:pathLst>
                            <a:path w="1123315" h="7620">
                              <a:moveTo>
                                <a:pt x="1123188" y="7619"/>
                              </a:moveTo>
                              <a:lnTo>
                                <a:pt x="0" y="7619"/>
                              </a:lnTo>
                              <a:lnTo>
                                <a:pt x="0" y="0"/>
                              </a:lnTo>
                              <a:lnTo>
                                <a:pt x="1123188" y="0"/>
                              </a:lnTo>
                              <a:lnTo>
                                <a:pt x="1123188" y="7619"/>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606.119995pt;margin-top:3.184699pt;width:88.440033pt;height:.599991pt;mso-position-horizontal-relative:page;mso-position-vertical-relative:paragraph;z-index:-16862208" id="docshape178" filled="true" fillcolor="#000000" stroked="false">
                <v:fill type="solid"/>
                <w10:wrap type="none"/>
              </v:rect>
            </w:pict>
          </mc:Fallback>
        </mc:AlternateContent>
      </w:r>
      <w:r>
        <w:rPr>
          <w:rFonts w:ascii="Cambria" w:eastAsia="Cambria"/>
          <w:w w:val="110"/>
          <w:sz w:val="17"/>
        </w:rPr>
        <w:t>𝒑𝑯</w:t>
      </w:r>
      <w:r>
        <w:rPr>
          <w:rFonts w:ascii="Cambria" w:eastAsia="Cambria"/>
          <w:spacing w:val="-6"/>
          <w:w w:val="110"/>
          <w:sz w:val="17"/>
        </w:rPr>
        <w:t> </w:t>
      </w:r>
      <w:r>
        <w:rPr>
          <w:rFonts w:ascii="Cambria" w:eastAsia="Cambria"/>
          <w:w w:val="110"/>
          <w:sz w:val="17"/>
        </w:rPr>
        <w:t>=</w:t>
      </w:r>
      <w:r>
        <w:rPr>
          <w:rFonts w:ascii="Cambria" w:eastAsia="Cambria"/>
          <w:spacing w:val="-2"/>
          <w:w w:val="110"/>
          <w:sz w:val="17"/>
        </w:rPr>
        <w:t> </w:t>
      </w:r>
      <w:r>
        <w:rPr>
          <w:rFonts w:ascii="Cambria" w:eastAsia="Cambria"/>
          <w:w w:val="110"/>
          <w:sz w:val="17"/>
        </w:rPr>
        <w:t>𝟕</w:t>
      </w:r>
      <w:r>
        <w:rPr>
          <w:rFonts w:ascii="Cambria" w:eastAsia="Cambria"/>
          <w:spacing w:val="-10"/>
          <w:w w:val="110"/>
          <w:sz w:val="17"/>
        </w:rPr>
        <w:t> +</w:t>
      </w:r>
      <w:r>
        <w:rPr>
          <w:rFonts w:ascii="Cambria" w:eastAsia="Cambria"/>
          <w:sz w:val="17"/>
        </w:rPr>
        <w:tab/>
      </w:r>
      <w:r>
        <w:rPr>
          <w:rFonts w:ascii="Cambria" w:eastAsia="Cambria"/>
          <w:spacing w:val="-10"/>
          <w:w w:val="110"/>
          <w:position w:val="-10"/>
          <w:sz w:val="17"/>
        </w:rPr>
        <w:t>𝟐</w:t>
      </w:r>
    </w:p>
    <w:p>
      <w:pPr>
        <w:spacing w:line="160" w:lineRule="exact" w:before="20"/>
        <w:ind w:left="452" w:right="0" w:firstLine="0"/>
        <w:jc w:val="center"/>
        <w:rPr>
          <w:rFonts w:ascii="Cambria" w:hAnsi="Cambria" w:eastAsia="Cambria"/>
          <w:sz w:val="17"/>
        </w:rPr>
      </w:pPr>
      <w:r>
        <w:rPr>
          <w:rFonts w:ascii="Cambria" w:hAnsi="Cambria" w:eastAsia="Cambria"/>
          <w:sz w:val="17"/>
        </w:rPr>
        <mc:AlternateContent>
          <mc:Choice Requires="wps">
            <w:drawing>
              <wp:anchor distT="0" distB="0" distL="0" distR="0" allowOverlap="1" layoutInCell="1" locked="0" behindDoc="0" simplePos="0" relativeHeight="15777280">
                <wp:simplePos x="0" y="0"/>
                <wp:positionH relativeFrom="page">
                  <wp:posOffset>583679</wp:posOffset>
                </wp:positionH>
                <wp:positionV relativeFrom="paragraph">
                  <wp:posOffset>-103502</wp:posOffset>
                </wp:positionV>
                <wp:extent cx="4176395" cy="1155700"/>
                <wp:effectExtent l="0" t="0" r="0" b="0"/>
                <wp:wrapNone/>
                <wp:docPr id="213" name="Graphic 213"/>
                <wp:cNvGraphicFramePr>
                  <a:graphicFrameLocks/>
                </wp:cNvGraphicFramePr>
                <a:graphic>
                  <a:graphicData uri="http://schemas.microsoft.com/office/word/2010/wordprocessingShape">
                    <wps:wsp>
                      <wps:cNvPr id="213" name="Graphic 213"/>
                      <wps:cNvSpPr/>
                      <wps:spPr>
                        <a:xfrm>
                          <a:off x="0" y="0"/>
                          <a:ext cx="4176395" cy="1155700"/>
                        </a:xfrm>
                        <a:custGeom>
                          <a:avLst/>
                          <a:gdLst/>
                          <a:ahLst/>
                          <a:cxnLst/>
                          <a:rect l="l" t="t" r="r" b="b"/>
                          <a:pathLst>
                            <a:path w="4176395" h="1155700">
                              <a:moveTo>
                                <a:pt x="4175772" y="155460"/>
                              </a:moveTo>
                              <a:lnTo>
                                <a:pt x="4171200" y="155460"/>
                              </a:lnTo>
                              <a:lnTo>
                                <a:pt x="4171200" y="297192"/>
                              </a:lnTo>
                              <a:lnTo>
                                <a:pt x="4171200" y="440436"/>
                              </a:lnTo>
                              <a:lnTo>
                                <a:pt x="4171200" y="583704"/>
                              </a:lnTo>
                              <a:lnTo>
                                <a:pt x="4171200" y="896124"/>
                              </a:lnTo>
                              <a:lnTo>
                                <a:pt x="4171200" y="1150620"/>
                              </a:lnTo>
                              <a:lnTo>
                                <a:pt x="4572" y="1150620"/>
                              </a:lnTo>
                              <a:lnTo>
                                <a:pt x="4572" y="4584"/>
                              </a:lnTo>
                              <a:lnTo>
                                <a:pt x="12" y="4584"/>
                              </a:lnTo>
                              <a:lnTo>
                                <a:pt x="12" y="1150620"/>
                              </a:lnTo>
                              <a:lnTo>
                                <a:pt x="0" y="1155204"/>
                              </a:lnTo>
                              <a:lnTo>
                                <a:pt x="4171200" y="1155204"/>
                              </a:lnTo>
                              <a:lnTo>
                                <a:pt x="4175772" y="1155204"/>
                              </a:lnTo>
                              <a:lnTo>
                                <a:pt x="4175772" y="1150620"/>
                              </a:lnTo>
                              <a:lnTo>
                                <a:pt x="4175760" y="896124"/>
                              </a:lnTo>
                              <a:lnTo>
                                <a:pt x="4175772" y="583704"/>
                              </a:lnTo>
                              <a:lnTo>
                                <a:pt x="4175772" y="440436"/>
                              </a:lnTo>
                              <a:lnTo>
                                <a:pt x="4175772" y="297192"/>
                              </a:lnTo>
                              <a:lnTo>
                                <a:pt x="4175772" y="155460"/>
                              </a:lnTo>
                              <a:close/>
                            </a:path>
                            <a:path w="4176395" h="1155700">
                              <a:moveTo>
                                <a:pt x="4175772" y="12"/>
                              </a:moveTo>
                              <a:lnTo>
                                <a:pt x="4171200" y="12"/>
                              </a:lnTo>
                              <a:lnTo>
                                <a:pt x="0" y="0"/>
                              </a:lnTo>
                              <a:lnTo>
                                <a:pt x="0" y="4572"/>
                              </a:lnTo>
                              <a:lnTo>
                                <a:pt x="4171200" y="4572"/>
                              </a:lnTo>
                              <a:lnTo>
                                <a:pt x="4171200" y="155448"/>
                              </a:lnTo>
                              <a:lnTo>
                                <a:pt x="4175760" y="155448"/>
                              </a:lnTo>
                              <a:lnTo>
                                <a:pt x="4175760" y="4584"/>
                              </a:lnTo>
                              <a:lnTo>
                                <a:pt x="4175772" y="12"/>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45.959003pt;margin-top:-8.149828pt;width:328.85pt;height:91pt;mso-position-horizontal-relative:page;mso-position-vertical-relative:paragraph;z-index:15777280" id="docshape179" coordorigin="919,-163" coordsize="6577,1820" path="m7495,82l7488,82,7488,305,7488,531,7488,756,7488,1248,7488,1649,926,1649,926,1248,926,756,926,531,926,305,926,82,926,-156,919,-156,919,82,919,305,919,531,919,756,919,1248,919,1649,919,1649,919,1656,7488,1656,7495,1656,7495,1649,7495,1649,7495,1248,7495,1248,7495,756,7495,531,7495,305,7495,82xm7495,-163l7488,-163,7488,-163,919,-163,919,-156,7488,-156,7488,-156,7488,82,7495,82,7495,-156,7495,-156,7495,-163xe" filled="true" fillcolor="#000000" stroked="false">
                <v:path arrowok="t"/>
                <v:fill type="solid"/>
                <w10:wrap type="none"/>
              </v:shape>
            </w:pict>
          </mc:Fallback>
        </mc:AlternateContent>
      </w:r>
      <w:r>
        <w:rPr>
          <w:rFonts w:ascii="Cambria" w:hAnsi="Cambria" w:eastAsia="Cambria"/>
          <w:sz w:val="17"/>
        </w:rPr>
        <mc:AlternateContent>
          <mc:Choice Requires="wps">
            <w:drawing>
              <wp:anchor distT="0" distB="0" distL="0" distR="0" allowOverlap="1" layoutInCell="1" locked="0" behindDoc="0" simplePos="0" relativeHeight="15778304">
                <wp:simplePos x="0" y="0"/>
                <wp:positionH relativeFrom="page">
                  <wp:posOffset>637063</wp:posOffset>
                </wp:positionH>
                <wp:positionV relativeFrom="paragraph">
                  <wp:posOffset>-90095</wp:posOffset>
                </wp:positionV>
                <wp:extent cx="4081779" cy="1123950"/>
                <wp:effectExtent l="0" t="0" r="0" b="0"/>
                <wp:wrapNone/>
                <wp:docPr id="214" name="Group 214"/>
                <wp:cNvGraphicFramePr>
                  <a:graphicFrameLocks/>
                </wp:cNvGraphicFramePr>
                <a:graphic>
                  <a:graphicData uri="http://schemas.microsoft.com/office/word/2010/wordprocessingGroup">
                    <wpg:wgp>
                      <wpg:cNvPr id="214" name="Group 214"/>
                      <wpg:cNvGrpSpPr/>
                      <wpg:grpSpPr>
                        <a:xfrm>
                          <a:off x="0" y="0"/>
                          <a:ext cx="4081779" cy="1123950"/>
                          <a:chExt cx="4081779" cy="1123950"/>
                        </a:xfrm>
                      </wpg:grpSpPr>
                      <wps:wsp>
                        <wps:cNvPr id="215" name="Graphic 215"/>
                        <wps:cNvSpPr/>
                        <wps:spPr>
                          <a:xfrm>
                            <a:off x="1210024" y="998529"/>
                            <a:ext cx="277495" cy="7620"/>
                          </a:xfrm>
                          <a:custGeom>
                            <a:avLst/>
                            <a:gdLst/>
                            <a:ahLst/>
                            <a:cxnLst/>
                            <a:rect l="l" t="t" r="r" b="b"/>
                            <a:pathLst>
                              <a:path w="277495" h="7620">
                                <a:moveTo>
                                  <a:pt x="277367" y="7619"/>
                                </a:moveTo>
                                <a:lnTo>
                                  <a:pt x="0" y="7619"/>
                                </a:lnTo>
                                <a:lnTo>
                                  <a:pt x="0" y="0"/>
                                </a:lnTo>
                                <a:lnTo>
                                  <a:pt x="277367" y="0"/>
                                </a:lnTo>
                                <a:lnTo>
                                  <a:pt x="277367" y="7619"/>
                                </a:lnTo>
                                <a:close/>
                              </a:path>
                            </a:pathLst>
                          </a:custGeom>
                          <a:solidFill>
                            <a:srgbClr val="000000"/>
                          </a:solidFill>
                        </wps:spPr>
                        <wps:bodyPr wrap="square" lIns="0" tIns="0" rIns="0" bIns="0" rtlCol="0">
                          <a:prstTxWarp prst="textNoShape">
                            <a:avLst/>
                          </a:prstTxWarp>
                          <a:noAutofit/>
                        </wps:bodyPr>
                      </wps:wsp>
                      <wps:wsp>
                        <wps:cNvPr id="216" name="Textbox 216"/>
                        <wps:cNvSpPr txBox="1"/>
                        <wps:spPr>
                          <a:xfrm>
                            <a:off x="0" y="0"/>
                            <a:ext cx="4081779" cy="701040"/>
                          </a:xfrm>
                          <a:prstGeom prst="rect">
                            <a:avLst/>
                          </a:prstGeom>
                        </wps:spPr>
                        <wps:txbx>
                          <w:txbxContent>
                            <w:p>
                              <w:pPr>
                                <w:spacing w:line="200" w:lineRule="exact" w:before="0"/>
                                <w:ind w:left="0" w:right="0" w:firstLine="0"/>
                                <w:jc w:val="both"/>
                                <w:rPr>
                                  <w:b/>
                                  <w:sz w:val="11"/>
                                </w:rPr>
                              </w:pPr>
                              <w:r>
                                <w:rPr>
                                  <w:b/>
                                  <w:position w:val="1"/>
                                  <w:sz w:val="17"/>
                                </w:rPr>
                                <w:t>E.</w:t>
                              </w:r>
                              <w:r>
                                <w:rPr>
                                  <w:b/>
                                  <w:spacing w:val="-4"/>
                                  <w:position w:val="1"/>
                                  <w:sz w:val="17"/>
                                </w:rPr>
                                <w:t> </w:t>
                              </w:r>
                              <w:r>
                                <w:rPr>
                                  <w:b/>
                                  <w:position w:val="1"/>
                                  <w:sz w:val="17"/>
                                </w:rPr>
                                <w:t>Lorsque</w:t>
                              </w:r>
                              <w:r>
                                <w:rPr>
                                  <w:b/>
                                  <w:spacing w:val="-5"/>
                                  <w:position w:val="1"/>
                                  <w:sz w:val="17"/>
                                </w:rPr>
                                <w:t> </w:t>
                              </w:r>
                              <w:r>
                                <w:rPr>
                                  <w:b/>
                                  <w:position w:val="1"/>
                                  <w:sz w:val="17"/>
                                </w:rPr>
                                <w:t>[AH</w:t>
                              </w:r>
                              <w:r>
                                <w:rPr>
                                  <w:b/>
                                  <w:sz w:val="11"/>
                                </w:rPr>
                                <w:t>2</w:t>
                              </w:r>
                              <w:r>
                                <w:rPr>
                                  <w:b/>
                                  <w:position w:val="6"/>
                                  <w:sz w:val="11"/>
                                </w:rPr>
                                <w:t>2-</w:t>
                              </w:r>
                              <w:r>
                                <w:rPr>
                                  <w:b/>
                                  <w:position w:val="1"/>
                                  <w:sz w:val="17"/>
                                </w:rPr>
                                <w:t>]</w:t>
                              </w:r>
                              <w:r>
                                <w:rPr>
                                  <w:b/>
                                  <w:spacing w:val="-3"/>
                                  <w:position w:val="1"/>
                                  <w:sz w:val="17"/>
                                </w:rPr>
                                <w:t> </w:t>
                              </w:r>
                              <w:r>
                                <w:rPr>
                                  <w:b/>
                                  <w:position w:val="1"/>
                                  <w:sz w:val="17"/>
                                </w:rPr>
                                <w:t>=</w:t>
                              </w:r>
                              <w:r>
                                <w:rPr>
                                  <w:b/>
                                  <w:spacing w:val="-3"/>
                                  <w:position w:val="1"/>
                                  <w:sz w:val="17"/>
                                </w:rPr>
                                <w:t> </w:t>
                              </w:r>
                              <w:r>
                                <w:rPr>
                                  <w:b/>
                                  <w:position w:val="1"/>
                                  <w:sz w:val="17"/>
                                </w:rPr>
                                <w:t>[A</w:t>
                              </w:r>
                              <w:r>
                                <w:rPr>
                                  <w:b/>
                                  <w:position w:val="1"/>
                                  <w:sz w:val="17"/>
                                  <w:vertAlign w:val="superscript"/>
                                </w:rPr>
                                <w:t>3</w:t>
                              </w:r>
                              <w:r>
                                <w:rPr>
                                  <w:b/>
                                  <w:position w:val="1"/>
                                  <w:sz w:val="17"/>
                                  <w:vertAlign w:val="superscript"/>
                                </w:rPr>
                                <w:t>-</w:t>
                              </w:r>
                              <w:r>
                                <w:rPr>
                                  <w:b/>
                                  <w:position w:val="1"/>
                                  <w:sz w:val="17"/>
                                  <w:vertAlign w:val="baseline"/>
                                </w:rPr>
                                <w:t>],</w:t>
                              </w:r>
                              <w:r>
                                <w:rPr>
                                  <w:b/>
                                  <w:spacing w:val="-3"/>
                                  <w:position w:val="1"/>
                                  <w:sz w:val="17"/>
                                  <w:vertAlign w:val="baseline"/>
                                </w:rPr>
                                <w:t> </w:t>
                              </w:r>
                              <w:r>
                                <w:rPr>
                                  <w:b/>
                                  <w:position w:val="1"/>
                                  <w:sz w:val="17"/>
                                  <w:vertAlign w:val="baseline"/>
                                </w:rPr>
                                <w:t>pH</w:t>
                              </w:r>
                              <w:r>
                                <w:rPr>
                                  <w:b/>
                                  <w:spacing w:val="-2"/>
                                  <w:position w:val="1"/>
                                  <w:sz w:val="17"/>
                                  <w:vertAlign w:val="baseline"/>
                                </w:rPr>
                                <w:t> </w:t>
                              </w:r>
                              <w:r>
                                <w:rPr>
                                  <w:b/>
                                  <w:position w:val="1"/>
                                  <w:sz w:val="17"/>
                                  <w:vertAlign w:val="baseline"/>
                                </w:rPr>
                                <w:t>=</w:t>
                              </w:r>
                              <w:r>
                                <w:rPr>
                                  <w:b/>
                                  <w:spacing w:val="-3"/>
                                  <w:position w:val="1"/>
                                  <w:sz w:val="17"/>
                                  <w:vertAlign w:val="baseline"/>
                                </w:rPr>
                                <w:t> </w:t>
                              </w:r>
                              <w:r>
                                <w:rPr>
                                  <w:b/>
                                  <w:spacing w:val="-4"/>
                                  <w:position w:val="1"/>
                                  <w:sz w:val="17"/>
                                  <w:vertAlign w:val="baseline"/>
                                </w:rPr>
                                <w:t>pKa</w:t>
                              </w:r>
                              <w:r>
                                <w:rPr>
                                  <w:b/>
                                  <w:spacing w:val="-4"/>
                                  <w:sz w:val="11"/>
                                  <w:vertAlign w:val="baseline"/>
                                </w:rPr>
                                <w:t>3</w:t>
                              </w:r>
                            </w:p>
                            <w:p>
                              <w:pPr>
                                <w:spacing w:line="273" w:lineRule="auto" w:before="23"/>
                                <w:ind w:left="0" w:right="18" w:firstLine="0"/>
                                <w:jc w:val="both"/>
                                <w:rPr>
                                  <w:b/>
                                  <w:sz w:val="17"/>
                                </w:rPr>
                              </w:pPr>
                              <w:r>
                                <w:rPr>
                                  <w:b/>
                                  <w:sz w:val="17"/>
                                </w:rPr>
                                <w:t>VRAI</w:t>
                              </w:r>
                              <w:r>
                                <w:rPr>
                                  <w:b/>
                                  <w:spacing w:val="-11"/>
                                  <w:sz w:val="17"/>
                                </w:rPr>
                                <w:t> </w:t>
                              </w:r>
                              <w:r>
                                <w:rPr>
                                  <w:b/>
                                  <w:sz w:val="17"/>
                                </w:rPr>
                                <w:t>–</w:t>
                              </w:r>
                              <w:r>
                                <w:rPr>
                                  <w:b/>
                                  <w:spacing w:val="-11"/>
                                  <w:sz w:val="17"/>
                                </w:rPr>
                                <w:t> </w:t>
                              </w:r>
                              <w:r>
                                <w:rPr>
                                  <w:b/>
                                  <w:sz w:val="17"/>
                                </w:rPr>
                                <w:t>Tout</w:t>
                              </w:r>
                              <w:r>
                                <w:rPr>
                                  <w:b/>
                                  <w:spacing w:val="-10"/>
                                  <w:sz w:val="17"/>
                                </w:rPr>
                                <w:t> </w:t>
                              </w:r>
                              <w:r>
                                <w:rPr>
                                  <w:b/>
                                  <w:sz w:val="17"/>
                                </w:rPr>
                                <w:t>à</w:t>
                              </w:r>
                              <w:r>
                                <w:rPr>
                                  <w:b/>
                                  <w:spacing w:val="-11"/>
                                  <w:sz w:val="17"/>
                                </w:rPr>
                                <w:t> </w:t>
                              </w:r>
                              <w:r>
                                <w:rPr>
                                  <w:b/>
                                  <w:sz w:val="17"/>
                                </w:rPr>
                                <w:t>fait</w:t>
                              </w:r>
                              <w:r>
                                <w:rPr>
                                  <w:b/>
                                  <w:spacing w:val="-11"/>
                                  <w:sz w:val="17"/>
                                </w:rPr>
                                <w:t> </w:t>
                              </w:r>
                              <w:r>
                                <w:rPr>
                                  <w:b/>
                                  <w:sz w:val="17"/>
                                </w:rPr>
                                <w:t>!</w:t>
                              </w:r>
                              <w:r>
                                <w:rPr>
                                  <w:b/>
                                  <w:spacing w:val="-10"/>
                                  <w:sz w:val="17"/>
                                </w:rPr>
                                <w:t> </w:t>
                              </w:r>
                              <w:r>
                                <w:rPr>
                                  <w:b/>
                                  <w:sz w:val="17"/>
                                </w:rPr>
                                <w:t>Lorsque</w:t>
                              </w:r>
                              <w:r>
                                <w:rPr>
                                  <w:b/>
                                  <w:spacing w:val="-11"/>
                                  <w:sz w:val="17"/>
                                </w:rPr>
                                <w:t> </w:t>
                              </w:r>
                              <w:r>
                                <w:rPr>
                                  <w:b/>
                                  <w:sz w:val="17"/>
                                </w:rPr>
                                <w:t>les</w:t>
                              </w:r>
                              <w:r>
                                <w:rPr>
                                  <w:b/>
                                  <w:spacing w:val="-10"/>
                                  <w:sz w:val="17"/>
                                </w:rPr>
                                <w:t> </w:t>
                              </w:r>
                              <w:r>
                                <w:rPr>
                                  <w:b/>
                                  <w:sz w:val="17"/>
                                </w:rPr>
                                <w:t>espèces</w:t>
                              </w:r>
                              <w:r>
                                <w:rPr>
                                  <w:b/>
                                  <w:spacing w:val="-11"/>
                                  <w:sz w:val="17"/>
                                </w:rPr>
                                <w:t> </w:t>
                              </w:r>
                              <w:r>
                                <w:rPr>
                                  <w:b/>
                                  <w:sz w:val="17"/>
                                </w:rPr>
                                <w:t>d’un</w:t>
                              </w:r>
                              <w:r>
                                <w:rPr>
                                  <w:b/>
                                  <w:spacing w:val="-11"/>
                                  <w:sz w:val="17"/>
                                </w:rPr>
                                <w:t> </w:t>
                              </w:r>
                              <w:r>
                                <w:rPr>
                                  <w:b/>
                                  <w:sz w:val="17"/>
                                </w:rPr>
                                <w:t>même</w:t>
                              </w:r>
                              <w:r>
                                <w:rPr>
                                  <w:b/>
                                  <w:spacing w:val="-10"/>
                                  <w:sz w:val="17"/>
                                </w:rPr>
                                <w:t> </w:t>
                              </w:r>
                              <w:r>
                                <w:rPr>
                                  <w:b/>
                                  <w:sz w:val="17"/>
                                </w:rPr>
                                <w:t>couple</w:t>
                              </w:r>
                              <w:r>
                                <w:rPr>
                                  <w:b/>
                                  <w:spacing w:val="-11"/>
                                  <w:sz w:val="17"/>
                                </w:rPr>
                                <w:t> </w:t>
                              </w:r>
                              <w:r>
                                <w:rPr>
                                  <w:b/>
                                  <w:sz w:val="17"/>
                                </w:rPr>
                                <w:t>sont</w:t>
                              </w:r>
                              <w:r>
                                <w:rPr>
                                  <w:b/>
                                  <w:spacing w:val="-11"/>
                                  <w:sz w:val="17"/>
                                </w:rPr>
                                <w:t> </w:t>
                              </w:r>
                              <w:r>
                                <w:rPr>
                                  <w:b/>
                                  <w:sz w:val="17"/>
                                </w:rPr>
                                <w:t>présentes</w:t>
                              </w:r>
                              <w:r>
                                <w:rPr>
                                  <w:b/>
                                  <w:spacing w:val="-10"/>
                                  <w:sz w:val="17"/>
                                </w:rPr>
                                <w:t> </w:t>
                              </w:r>
                              <w:r>
                                <w:rPr>
                                  <w:b/>
                                  <w:sz w:val="17"/>
                                </w:rPr>
                                <w:t>à</w:t>
                              </w:r>
                              <w:r>
                                <w:rPr>
                                  <w:b/>
                                  <w:spacing w:val="-11"/>
                                  <w:sz w:val="17"/>
                                </w:rPr>
                                <w:t> </w:t>
                              </w:r>
                              <w:r>
                                <w:rPr>
                                  <w:b/>
                                  <w:sz w:val="17"/>
                                </w:rPr>
                                <w:t>concentration égale, le pH de la solution est égal au pKa du couple. On retrouve cela avec la relation d’Henderson-Hasselbach :</w:t>
                              </w:r>
                            </w:p>
                            <w:p>
                              <w:pPr>
                                <w:spacing w:before="12"/>
                                <w:ind w:left="1438" w:right="0" w:firstLine="0"/>
                                <w:jc w:val="center"/>
                                <w:rPr>
                                  <w:rFonts w:ascii="Cambria" w:hAnsi="Cambria" w:eastAsia="Cambria"/>
                                  <w:sz w:val="17"/>
                                </w:rPr>
                              </w:pPr>
                              <w:r>
                                <w:rPr>
                                  <w:rFonts w:ascii="Cambria" w:hAnsi="Cambria" w:eastAsia="Cambria"/>
                                  <w:spacing w:val="-2"/>
                                  <w:w w:val="110"/>
                                  <w:sz w:val="17"/>
                                </w:rPr>
                                <w:t>[𝑨𝑯</w:t>
                              </w:r>
                              <w:r>
                                <w:rPr>
                                  <w:rFonts w:ascii="Cambria" w:hAnsi="Cambria" w:eastAsia="Cambria"/>
                                  <w:spacing w:val="-2"/>
                                  <w:w w:val="110"/>
                                  <w:sz w:val="17"/>
                                  <w:vertAlign w:val="superscript"/>
                                </w:rPr>
                                <w:t>𝟑</w:t>
                              </w:r>
                              <w:r>
                                <w:rPr>
                                  <w:rFonts w:ascii="Cambria" w:hAnsi="Cambria" w:eastAsia="Cambria"/>
                                  <w:spacing w:val="-2"/>
                                  <w:w w:val="110"/>
                                  <w:sz w:val="17"/>
                                  <w:vertAlign w:val="baseline"/>
                                </w:rPr>
                                <w:t>−]</w:t>
                              </w:r>
                            </w:p>
                          </w:txbxContent>
                        </wps:txbx>
                        <wps:bodyPr wrap="square" lIns="0" tIns="0" rIns="0" bIns="0" rtlCol="0">
                          <a:noAutofit/>
                        </wps:bodyPr>
                      </wps:wsp>
                      <wps:wsp>
                        <wps:cNvPr id="217" name="Textbox 217"/>
                        <wps:cNvSpPr txBox="1"/>
                        <wps:spPr>
                          <a:xfrm>
                            <a:off x="1379209" y="674029"/>
                            <a:ext cx="1325245" cy="187325"/>
                          </a:xfrm>
                          <a:prstGeom prst="rect">
                            <a:avLst/>
                          </a:prstGeom>
                        </wps:spPr>
                        <wps:txbx>
                          <w:txbxContent>
                            <w:p>
                              <w:pPr>
                                <w:spacing w:line="194" w:lineRule="auto" w:before="0"/>
                                <w:ind w:left="0" w:right="0" w:firstLine="0"/>
                                <w:jc w:val="left"/>
                                <w:rPr>
                                  <w:rFonts w:ascii="Cambria" w:hAnsi="Cambria" w:eastAsia="Cambria"/>
                                  <w:position w:val="-11"/>
                                  <w:sz w:val="17"/>
                                </w:rPr>
                              </w:pPr>
                              <w:r>
                                <w:rPr>
                                  <w:rFonts w:ascii="Cambria" w:hAnsi="Cambria" w:eastAsia="Cambria"/>
                                  <w:sz w:val="17"/>
                                </w:rPr>
                                <w:t>𝒑𝑯</w:t>
                              </w:r>
                              <w:r>
                                <w:rPr>
                                  <w:rFonts w:ascii="Cambria" w:hAnsi="Cambria" w:eastAsia="Cambria"/>
                                  <w:w w:val="110"/>
                                  <w:sz w:val="17"/>
                                </w:rPr>
                                <w:t> =</w:t>
                              </w:r>
                              <w:r>
                                <w:rPr>
                                  <w:rFonts w:ascii="Cambria" w:hAnsi="Cambria" w:eastAsia="Cambria"/>
                                  <w:spacing w:val="80"/>
                                  <w:w w:val="110"/>
                                  <w:sz w:val="17"/>
                                </w:rPr>
                                <w:t> </w:t>
                              </w:r>
                              <w:r>
                                <w:rPr>
                                  <w:rFonts w:ascii="Cambria" w:hAnsi="Cambria" w:eastAsia="Cambria"/>
                                  <w:sz w:val="17"/>
                                </w:rPr>
                                <w:t>𝒑𝑲𝒂</w:t>
                              </w:r>
                              <w:r>
                                <w:rPr>
                                  <w:rFonts w:ascii="Cambria" w:hAnsi="Cambria" w:eastAsia="Cambria"/>
                                  <w:sz w:val="17"/>
                                  <w:vertAlign w:val="subscript"/>
                                </w:rPr>
                                <w:t>𝟑</w:t>
                              </w:r>
                              <w:r>
                                <w:rPr>
                                  <w:rFonts w:ascii="Cambria" w:hAnsi="Cambria" w:eastAsia="Cambria"/>
                                  <w:sz w:val="17"/>
                                  <w:vertAlign w:val="baseline"/>
                                </w:rPr>
                                <w:t> </w:t>
                              </w:r>
                              <w:r>
                                <w:rPr>
                                  <w:rFonts w:ascii="Cambria" w:hAnsi="Cambria" w:eastAsia="Cambria"/>
                                  <w:w w:val="110"/>
                                  <w:sz w:val="17"/>
                                  <w:vertAlign w:val="baseline"/>
                                </w:rPr>
                                <w:t>+ </w:t>
                              </w:r>
                              <w:r>
                                <w:rPr>
                                  <w:rFonts w:ascii="Cambria" w:hAnsi="Cambria" w:eastAsia="Cambria"/>
                                  <w:sz w:val="17"/>
                                  <w:vertAlign w:val="baseline"/>
                                </w:rPr>
                                <w:t>𝒍𝒐𝒈</w:t>
                              </w:r>
                              <w:r>
                                <w:rPr>
                                  <w:rFonts w:ascii="Cambria" w:hAnsi="Cambria" w:eastAsia="Cambria"/>
                                  <w:spacing w:val="80"/>
                                  <w:sz w:val="17"/>
                                  <w:vertAlign w:val="baseline"/>
                                </w:rPr>
                                <w:t> </w:t>
                              </w:r>
                              <w:r>
                                <w:rPr>
                                  <w:rFonts w:ascii="Cambria" w:hAnsi="Cambria" w:eastAsia="Cambria"/>
                                  <w:spacing w:val="-114"/>
                                  <w:position w:val="-11"/>
                                  <w:sz w:val="17"/>
                                  <w:vertAlign w:val="baseline"/>
                                </w:rPr>
                                <w:t>[𝑨𝑯</w:t>
                              </w:r>
                              <w:r>
                                <w:rPr>
                                  <w:rFonts w:ascii="Cambria" w:hAnsi="Cambria" w:eastAsia="Cambria"/>
                                  <w:spacing w:val="-114"/>
                                  <w:position w:val="-5"/>
                                  <w:sz w:val="12"/>
                                  <w:vertAlign w:val="baseline"/>
                                </w:rPr>
                                <w:t>𝟐</w:t>
                              </w:r>
                              <w:r>
                                <w:rPr>
                                  <w:rFonts w:ascii="Cambria" w:hAnsi="Cambria" w:eastAsia="Cambria"/>
                                  <w:spacing w:val="-114"/>
                                  <w:position w:val="-11"/>
                                  <w:sz w:val="17"/>
                                  <w:vertAlign w:val="baseline"/>
                                </w:rPr>
                                <w:t>−</w:t>
                              </w:r>
                              <w:r>
                                <w:rPr>
                                  <w:rFonts w:ascii="Cambria" w:hAnsi="Cambria" w:eastAsia="Cambria"/>
                                  <w:spacing w:val="2"/>
                                  <w:position w:val="-11"/>
                                  <w:sz w:val="17"/>
                                  <w:vertAlign w:val="baseline"/>
                                </w:rPr>
                                <w:t> </w:t>
                              </w:r>
                              <w:r>
                                <w:rPr>
                                  <w:rFonts w:ascii="Cambria" w:hAnsi="Cambria" w:eastAsia="Cambria"/>
                                  <w:position w:val="-11"/>
                                  <w:sz w:val="17"/>
                                  <w:vertAlign w:val="baseline"/>
                                </w:rPr>
                                <w:t>]</w:t>
                              </w:r>
                            </w:p>
                          </w:txbxContent>
                        </wps:txbx>
                        <wps:bodyPr wrap="square" lIns="0" tIns="0" rIns="0" bIns="0" rtlCol="0">
                          <a:noAutofit/>
                        </wps:bodyPr>
                      </wps:wsp>
                      <wps:wsp>
                        <wps:cNvPr id="218" name="Textbox 218"/>
                        <wps:cNvSpPr txBox="1"/>
                        <wps:spPr>
                          <a:xfrm>
                            <a:off x="2497861" y="806421"/>
                            <a:ext cx="58419" cy="76835"/>
                          </a:xfrm>
                          <a:prstGeom prst="rect">
                            <a:avLst/>
                          </a:prstGeom>
                        </wps:spPr>
                        <wps:txbx>
                          <w:txbxContent>
                            <w:p>
                              <w:pPr>
                                <w:spacing w:line="120" w:lineRule="exact" w:before="0"/>
                                <w:ind w:left="0" w:right="0" w:firstLine="0"/>
                                <w:jc w:val="left"/>
                                <w:rPr>
                                  <w:rFonts w:ascii="Cambria" w:eastAsia="Cambria"/>
                                  <w:sz w:val="12"/>
                                </w:rPr>
                              </w:pPr>
                              <w:r>
                                <w:rPr>
                                  <w:rFonts w:ascii="Cambria" w:eastAsia="Cambria"/>
                                  <w:spacing w:val="-10"/>
                                  <w:w w:val="75"/>
                                  <w:sz w:val="12"/>
                                </w:rPr>
                                <w:t>𝟐</w:t>
                              </w:r>
                            </w:p>
                          </w:txbxContent>
                        </wps:txbx>
                        <wps:bodyPr wrap="square" lIns="0" tIns="0" rIns="0" bIns="0" rtlCol="0">
                          <a:noAutofit/>
                        </wps:bodyPr>
                      </wps:wsp>
                      <wps:wsp>
                        <wps:cNvPr id="219" name="Textbox 219"/>
                        <wps:cNvSpPr txBox="1"/>
                        <wps:spPr>
                          <a:xfrm>
                            <a:off x="0" y="892056"/>
                            <a:ext cx="2559050" cy="164465"/>
                          </a:xfrm>
                          <a:prstGeom prst="rect">
                            <a:avLst/>
                          </a:prstGeom>
                        </wps:spPr>
                        <wps:txbx>
                          <w:txbxContent>
                            <w:p>
                              <w:pPr>
                                <w:spacing w:line="51" w:lineRule="exact" w:before="0"/>
                                <w:ind w:left="301" w:right="0" w:firstLine="0"/>
                                <w:jc w:val="center"/>
                                <w:rPr>
                                  <w:rFonts w:ascii="Cambria" w:eastAsia="Cambria"/>
                                  <w:sz w:val="10"/>
                                </w:rPr>
                              </w:pPr>
                              <w:r>
                                <w:rPr>
                                  <w:rFonts w:ascii="Cambria" w:eastAsia="Cambria"/>
                                  <w:spacing w:val="-10"/>
                                  <w:sz w:val="10"/>
                                </w:rPr>
                                <w:t>𝟑</w:t>
                              </w:r>
                            </w:p>
                            <w:p>
                              <w:pPr>
                                <w:spacing w:line="207" w:lineRule="exact" w:before="0"/>
                                <w:ind w:left="0" w:right="0" w:firstLine="0"/>
                                <w:jc w:val="left"/>
                                <w:rPr>
                                  <w:b/>
                                  <w:position w:val="1"/>
                                  <w:sz w:val="17"/>
                                </w:rPr>
                              </w:pPr>
                              <w:r>
                                <w:rPr>
                                  <w:b/>
                                  <w:position w:val="1"/>
                                  <w:sz w:val="17"/>
                                </w:rPr>
                                <w:t>Si</w:t>
                              </w:r>
                              <w:r>
                                <w:rPr>
                                  <w:b/>
                                  <w:spacing w:val="-1"/>
                                  <w:position w:val="1"/>
                                  <w:sz w:val="17"/>
                                </w:rPr>
                                <w:t> </w:t>
                              </w:r>
                              <w:r>
                                <w:rPr>
                                  <w:b/>
                                  <w:position w:val="1"/>
                                  <w:sz w:val="17"/>
                                </w:rPr>
                                <w:t>[AH</w:t>
                              </w:r>
                              <w:r>
                                <w:rPr>
                                  <w:b/>
                                  <w:sz w:val="11"/>
                                </w:rPr>
                                <w:t>2</w:t>
                              </w:r>
                              <w:r>
                                <w:rPr>
                                  <w:b/>
                                  <w:position w:val="6"/>
                                  <w:sz w:val="11"/>
                                </w:rPr>
                                <w:t>2-</w:t>
                              </w:r>
                              <w:r>
                                <w:rPr>
                                  <w:b/>
                                  <w:position w:val="1"/>
                                  <w:sz w:val="17"/>
                                </w:rPr>
                                <w:t>]</w:t>
                              </w:r>
                              <w:r>
                                <w:rPr>
                                  <w:b/>
                                  <w:spacing w:val="-2"/>
                                  <w:position w:val="1"/>
                                  <w:sz w:val="17"/>
                                </w:rPr>
                                <w:t> </w:t>
                              </w:r>
                              <w:r>
                                <w:rPr>
                                  <w:b/>
                                  <w:position w:val="1"/>
                                  <w:sz w:val="17"/>
                                </w:rPr>
                                <w:t>=</w:t>
                              </w:r>
                              <w:r>
                                <w:rPr>
                                  <w:b/>
                                  <w:spacing w:val="-2"/>
                                  <w:position w:val="1"/>
                                  <w:sz w:val="17"/>
                                </w:rPr>
                                <w:t> </w:t>
                              </w:r>
                              <w:r>
                                <w:rPr>
                                  <w:b/>
                                  <w:position w:val="1"/>
                                  <w:sz w:val="17"/>
                                </w:rPr>
                                <w:t>[A</w:t>
                              </w:r>
                              <w:r>
                                <w:rPr>
                                  <w:b/>
                                  <w:position w:val="1"/>
                                  <w:sz w:val="17"/>
                                  <w:vertAlign w:val="superscript"/>
                                </w:rPr>
                                <w:t>3-</w:t>
                              </w:r>
                              <w:r>
                                <w:rPr>
                                  <w:b/>
                                  <w:position w:val="1"/>
                                  <w:sz w:val="17"/>
                                  <w:vertAlign w:val="baseline"/>
                                </w:rPr>
                                <w:t>]</w:t>
                              </w:r>
                              <w:r>
                                <w:rPr>
                                  <w:b/>
                                  <w:spacing w:val="-2"/>
                                  <w:position w:val="1"/>
                                  <w:sz w:val="17"/>
                                  <w:vertAlign w:val="baseline"/>
                                </w:rPr>
                                <w:t> </w:t>
                              </w:r>
                              <w:r>
                                <w:rPr>
                                  <w:b/>
                                  <w:position w:val="1"/>
                                  <w:sz w:val="17"/>
                                  <w:vertAlign w:val="baseline"/>
                                </w:rPr>
                                <w:t>on</w:t>
                              </w:r>
                              <w:r>
                                <w:rPr>
                                  <w:b/>
                                  <w:spacing w:val="-2"/>
                                  <w:position w:val="1"/>
                                  <w:sz w:val="17"/>
                                  <w:vertAlign w:val="baseline"/>
                                </w:rPr>
                                <w:t> </w:t>
                              </w:r>
                              <w:r>
                                <w:rPr>
                                  <w:b/>
                                  <w:position w:val="1"/>
                                  <w:sz w:val="17"/>
                                  <w:vertAlign w:val="baseline"/>
                                </w:rPr>
                                <w:t>a</w:t>
                              </w:r>
                              <w:r>
                                <w:rPr>
                                  <w:b/>
                                  <w:spacing w:val="-2"/>
                                  <w:position w:val="1"/>
                                  <w:sz w:val="17"/>
                                  <w:vertAlign w:val="baseline"/>
                                </w:rPr>
                                <w:t> </w:t>
                              </w:r>
                              <w:r>
                                <w:rPr>
                                  <w:rFonts w:ascii="Cambria" w:hAnsi="Cambria" w:eastAsia="Cambria"/>
                                  <w:position w:val="1"/>
                                  <w:sz w:val="17"/>
                                  <w:vertAlign w:val="baseline"/>
                                </w:rPr>
                                <w:t>𝒍𝒐𝒈</w:t>
                              </w:r>
                              <w:r>
                                <w:rPr>
                                  <w:rFonts w:ascii="Cambria" w:hAnsi="Cambria" w:eastAsia="Cambria"/>
                                  <w:spacing w:val="2"/>
                                  <w:position w:val="1"/>
                                  <w:sz w:val="17"/>
                                  <w:vertAlign w:val="baseline"/>
                                </w:rPr>
                                <w:t> </w:t>
                              </w:r>
                              <w:r>
                                <w:rPr>
                                  <w:rFonts w:ascii="Cambria" w:hAnsi="Cambria" w:eastAsia="Cambria"/>
                                  <w:position w:val="11"/>
                                  <w:sz w:val="12"/>
                                  <w:vertAlign w:val="baseline"/>
                                </w:rPr>
                                <w:t>[𝑨𝑯</w:t>
                              </w:r>
                              <w:r>
                                <w:rPr>
                                  <w:rFonts w:ascii="Cambria" w:hAnsi="Cambria" w:eastAsia="Cambria"/>
                                  <w:spacing w:val="30"/>
                                  <w:w w:val="115"/>
                                  <w:position w:val="11"/>
                                  <w:sz w:val="12"/>
                                  <w:vertAlign w:val="baseline"/>
                                </w:rPr>
                                <w:t> </w:t>
                              </w:r>
                              <w:r>
                                <w:rPr>
                                  <w:rFonts w:ascii="Cambria" w:hAnsi="Cambria" w:eastAsia="Cambria"/>
                                  <w:w w:val="115"/>
                                  <w:position w:val="11"/>
                                  <w:sz w:val="12"/>
                                  <w:vertAlign w:val="baseline"/>
                                </w:rPr>
                                <w:t>–</w:t>
                              </w:r>
                              <w:r>
                                <w:rPr>
                                  <w:rFonts w:ascii="Cambria" w:hAnsi="Cambria" w:eastAsia="Cambria"/>
                                  <w:position w:val="11"/>
                                  <w:sz w:val="12"/>
                                  <w:vertAlign w:val="baseline"/>
                                </w:rPr>
                                <w:t>]</w:t>
                              </w:r>
                              <w:r>
                                <w:rPr>
                                  <w:rFonts w:ascii="Cambria" w:hAnsi="Cambria" w:eastAsia="Cambria"/>
                                  <w:spacing w:val="29"/>
                                  <w:w w:val="115"/>
                                  <w:position w:val="11"/>
                                  <w:sz w:val="12"/>
                                  <w:vertAlign w:val="baseline"/>
                                </w:rPr>
                                <w:t> </w:t>
                              </w:r>
                              <w:r>
                                <w:rPr>
                                  <w:rFonts w:ascii="Cambria" w:hAnsi="Cambria" w:eastAsia="Cambria"/>
                                  <w:w w:val="115"/>
                                  <w:position w:val="1"/>
                                  <w:sz w:val="17"/>
                                  <w:vertAlign w:val="baseline"/>
                                </w:rPr>
                                <w:t>=</w:t>
                              </w:r>
                              <w:r>
                                <w:rPr>
                                  <w:rFonts w:ascii="Cambria" w:hAnsi="Cambria" w:eastAsia="Cambria"/>
                                  <w:spacing w:val="1"/>
                                  <w:w w:val="115"/>
                                  <w:position w:val="1"/>
                                  <w:sz w:val="17"/>
                                  <w:vertAlign w:val="baseline"/>
                                </w:rPr>
                                <w:t> </w:t>
                              </w:r>
                              <w:r>
                                <w:rPr>
                                  <w:rFonts w:ascii="Cambria" w:hAnsi="Cambria" w:eastAsia="Cambria"/>
                                  <w:position w:val="1"/>
                                  <w:sz w:val="17"/>
                                  <w:vertAlign w:val="baseline"/>
                                </w:rPr>
                                <w:t>𝟏</w:t>
                              </w:r>
                              <w:r>
                                <w:rPr>
                                  <w:b/>
                                  <w:position w:val="1"/>
                                  <w:sz w:val="17"/>
                                  <w:vertAlign w:val="baseline"/>
                                </w:rPr>
                                <w:t>,</w:t>
                              </w:r>
                              <w:r>
                                <w:rPr>
                                  <w:b/>
                                  <w:spacing w:val="39"/>
                                  <w:position w:val="1"/>
                                  <w:sz w:val="17"/>
                                  <w:vertAlign w:val="baseline"/>
                                </w:rPr>
                                <w:t> </w:t>
                              </w:r>
                              <w:r>
                                <w:rPr>
                                  <w:b/>
                                  <w:position w:val="1"/>
                                  <w:sz w:val="17"/>
                                  <w:vertAlign w:val="baseline"/>
                                </w:rPr>
                                <w:t>soit</w:t>
                              </w:r>
                              <w:r>
                                <w:rPr>
                                  <w:b/>
                                  <w:spacing w:val="-4"/>
                                  <w:position w:val="1"/>
                                  <w:sz w:val="17"/>
                                  <w:vertAlign w:val="baseline"/>
                                </w:rPr>
                                <w:t> </w:t>
                              </w:r>
                              <w:r>
                                <w:rPr>
                                  <w:rFonts w:ascii="Cambria" w:hAnsi="Cambria" w:eastAsia="Cambria"/>
                                  <w:position w:val="1"/>
                                  <w:sz w:val="17"/>
                                  <w:vertAlign w:val="baseline"/>
                                </w:rPr>
                                <w:t>𝒑𝑯</w:t>
                              </w:r>
                              <w:r>
                                <w:rPr>
                                  <w:rFonts w:ascii="Cambria" w:hAnsi="Cambria" w:eastAsia="Cambria"/>
                                  <w:spacing w:val="2"/>
                                  <w:w w:val="115"/>
                                  <w:position w:val="1"/>
                                  <w:sz w:val="17"/>
                                  <w:vertAlign w:val="baseline"/>
                                </w:rPr>
                                <w:t> </w:t>
                              </w:r>
                              <w:r>
                                <w:rPr>
                                  <w:rFonts w:ascii="Cambria" w:hAnsi="Cambria" w:eastAsia="Cambria"/>
                                  <w:w w:val="115"/>
                                  <w:position w:val="1"/>
                                  <w:sz w:val="17"/>
                                  <w:vertAlign w:val="baseline"/>
                                </w:rPr>
                                <w:t>=</w:t>
                              </w:r>
                              <w:r>
                                <w:rPr>
                                  <w:rFonts w:ascii="Cambria" w:hAnsi="Cambria" w:eastAsia="Cambria"/>
                                  <w:spacing w:val="1"/>
                                  <w:w w:val="115"/>
                                  <w:position w:val="1"/>
                                  <w:sz w:val="17"/>
                                  <w:vertAlign w:val="baseline"/>
                                </w:rPr>
                                <w:t> </w:t>
                              </w:r>
                              <w:r>
                                <w:rPr>
                                  <w:rFonts w:ascii="Cambria" w:hAnsi="Cambria" w:eastAsia="Cambria"/>
                                  <w:spacing w:val="-150"/>
                                  <w:position w:val="1"/>
                                  <w:sz w:val="17"/>
                                  <w:vertAlign w:val="baseline"/>
                                </w:rPr>
                                <w:t>𝒑𝑲𝒂</w:t>
                              </w:r>
                              <w:r>
                                <w:rPr>
                                  <w:rFonts w:ascii="Cambria" w:hAnsi="Cambria" w:eastAsia="Cambria"/>
                                  <w:spacing w:val="-27"/>
                                  <w:position w:val="1"/>
                                  <w:sz w:val="17"/>
                                  <w:vertAlign w:val="baseline"/>
                                </w:rPr>
                                <w:t> </w:t>
                              </w:r>
                              <w:r>
                                <w:rPr>
                                  <w:b/>
                                  <w:spacing w:val="-24"/>
                                  <w:position w:val="1"/>
                                  <w:sz w:val="17"/>
                                  <w:vertAlign w:val="baseline"/>
                                </w:rPr>
                                <w:t>.</w:t>
                              </w:r>
                            </w:p>
                          </w:txbxContent>
                        </wps:txbx>
                        <wps:bodyPr wrap="square" lIns="0" tIns="0" rIns="0" bIns="0" rtlCol="0">
                          <a:noAutofit/>
                        </wps:bodyPr>
                      </wps:wsp>
                      <wps:wsp>
                        <wps:cNvPr id="220" name="Textbox 220"/>
                        <wps:cNvSpPr txBox="1"/>
                        <wps:spPr>
                          <a:xfrm>
                            <a:off x="1210039" y="1007886"/>
                            <a:ext cx="291465" cy="96520"/>
                          </a:xfrm>
                          <a:prstGeom prst="rect">
                            <a:avLst/>
                          </a:prstGeom>
                        </wps:spPr>
                        <wps:txbx>
                          <w:txbxContent>
                            <w:p>
                              <w:pPr>
                                <w:spacing w:line="151" w:lineRule="exact" w:before="0"/>
                                <w:ind w:left="0" w:right="0" w:firstLine="0"/>
                                <w:jc w:val="left"/>
                                <w:rPr>
                                  <w:rFonts w:ascii="Cambria" w:hAnsi="Cambria" w:eastAsia="Cambria"/>
                                  <w:sz w:val="12"/>
                                </w:rPr>
                              </w:pPr>
                              <w:r>
                                <w:rPr>
                                  <w:rFonts w:ascii="Cambria" w:hAnsi="Cambria" w:eastAsia="Cambria"/>
                                  <w:sz w:val="12"/>
                                </w:rPr>
                                <w:t>[𝑨𝑯</w:t>
                              </w:r>
                              <w:r>
                                <w:rPr>
                                  <w:rFonts w:ascii="Cambria" w:hAnsi="Cambria" w:eastAsia="Cambria"/>
                                  <w:position w:val="5"/>
                                  <w:sz w:val="10"/>
                                </w:rPr>
                                <w:t>𝟐</w:t>
                              </w:r>
                              <w:r>
                                <w:rPr>
                                  <w:rFonts w:ascii="Cambria" w:hAnsi="Cambria" w:eastAsia="Cambria"/>
                                  <w:sz w:val="12"/>
                                </w:rPr>
                                <w:t>–</w:t>
                              </w:r>
                              <w:r>
                                <w:rPr>
                                  <w:rFonts w:ascii="Cambria" w:hAnsi="Cambria" w:eastAsia="Cambria"/>
                                  <w:spacing w:val="40"/>
                                  <w:w w:val="105"/>
                                  <w:sz w:val="12"/>
                                </w:rPr>
                                <w:t> </w:t>
                              </w:r>
                              <w:r>
                                <w:rPr>
                                  <w:rFonts w:ascii="Cambria" w:hAnsi="Cambria" w:eastAsia="Cambria"/>
                                  <w:spacing w:val="-90"/>
                                  <w:w w:val="105"/>
                                  <w:sz w:val="12"/>
                                </w:rPr>
                                <w:t>]</w:t>
                              </w:r>
                            </w:p>
                          </w:txbxContent>
                        </wps:txbx>
                        <wps:bodyPr wrap="square" lIns="0" tIns="0" rIns="0" bIns="0" rtlCol="0">
                          <a:noAutofit/>
                        </wps:bodyPr>
                      </wps:wsp>
                      <wps:wsp>
                        <wps:cNvPr id="221" name="Textbox 221"/>
                        <wps:cNvSpPr txBox="1"/>
                        <wps:spPr>
                          <a:xfrm>
                            <a:off x="2468889" y="995391"/>
                            <a:ext cx="58419" cy="76835"/>
                          </a:xfrm>
                          <a:prstGeom prst="rect">
                            <a:avLst/>
                          </a:prstGeom>
                        </wps:spPr>
                        <wps:txbx>
                          <w:txbxContent>
                            <w:p>
                              <w:pPr>
                                <w:spacing w:line="120" w:lineRule="exact" w:before="0"/>
                                <w:ind w:left="0" w:right="0" w:firstLine="0"/>
                                <w:jc w:val="left"/>
                                <w:rPr>
                                  <w:rFonts w:ascii="Cambria" w:eastAsia="Cambria"/>
                                  <w:sz w:val="12"/>
                                </w:rPr>
                              </w:pPr>
                              <w:r>
                                <w:rPr>
                                  <w:rFonts w:ascii="Cambria" w:eastAsia="Cambria"/>
                                  <w:spacing w:val="-10"/>
                                  <w:w w:val="75"/>
                                  <w:sz w:val="12"/>
                                </w:rPr>
                                <w:t>𝟑</w:t>
                              </w:r>
                            </w:p>
                          </w:txbxContent>
                        </wps:txbx>
                        <wps:bodyPr wrap="square" lIns="0" tIns="0" rIns="0" bIns="0" rtlCol="0">
                          <a:noAutofit/>
                        </wps:bodyPr>
                      </wps:wsp>
                      <wps:wsp>
                        <wps:cNvPr id="222" name="Textbox 222"/>
                        <wps:cNvSpPr txBox="1"/>
                        <wps:spPr>
                          <a:xfrm>
                            <a:off x="1348751" y="1061236"/>
                            <a:ext cx="50165" cy="62865"/>
                          </a:xfrm>
                          <a:prstGeom prst="rect">
                            <a:avLst/>
                          </a:prstGeom>
                        </wps:spPr>
                        <wps:txbx>
                          <w:txbxContent>
                            <w:p>
                              <w:pPr>
                                <w:spacing w:line="98" w:lineRule="exact" w:before="0"/>
                                <w:ind w:left="0" w:right="0" w:firstLine="0"/>
                                <w:jc w:val="left"/>
                                <w:rPr>
                                  <w:rFonts w:ascii="Cambria" w:eastAsia="Cambria"/>
                                  <w:sz w:val="10"/>
                                </w:rPr>
                              </w:pPr>
                              <w:r>
                                <w:rPr>
                                  <w:rFonts w:ascii="Cambria" w:eastAsia="Cambria"/>
                                  <w:spacing w:val="-10"/>
                                  <w:w w:val="75"/>
                                  <w:sz w:val="10"/>
                                </w:rPr>
                                <w:t>𝟐</w:t>
                              </w:r>
                            </w:p>
                          </w:txbxContent>
                        </wps:txbx>
                        <wps:bodyPr wrap="square" lIns="0" tIns="0" rIns="0" bIns="0" rtlCol="0">
                          <a:noAutofit/>
                        </wps:bodyPr>
                      </wps:wsp>
                    </wpg:wgp>
                  </a:graphicData>
                </a:graphic>
              </wp:anchor>
            </w:drawing>
          </mc:Choice>
          <mc:Fallback>
            <w:pict>
              <v:group style="position:absolute;margin-left:50.162479pt;margin-top:-7.094169pt;width:321.4pt;height:88.5pt;mso-position-horizontal-relative:page;mso-position-vertical-relative:paragraph;z-index:15778304" id="docshapegroup180" coordorigin="1003,-142" coordsize="6428,1770">
                <v:rect style="position:absolute;left:2908;top:1430;width:437;height:12" id="docshape181" filled="true" fillcolor="#000000" stroked="false">
                  <v:fill type="solid"/>
                </v:rect>
                <v:shape style="position:absolute;left:1003;top:-142;width:6428;height:1104" type="#_x0000_t202" id="docshape182" filled="false" stroked="false">
                  <v:textbox inset="0,0,0,0">
                    <w:txbxContent>
                      <w:p>
                        <w:pPr>
                          <w:spacing w:line="200" w:lineRule="exact" w:before="0"/>
                          <w:ind w:left="0" w:right="0" w:firstLine="0"/>
                          <w:jc w:val="both"/>
                          <w:rPr>
                            <w:b/>
                            <w:sz w:val="11"/>
                          </w:rPr>
                        </w:pPr>
                        <w:r>
                          <w:rPr>
                            <w:b/>
                            <w:position w:val="1"/>
                            <w:sz w:val="17"/>
                          </w:rPr>
                          <w:t>E.</w:t>
                        </w:r>
                        <w:r>
                          <w:rPr>
                            <w:b/>
                            <w:spacing w:val="-4"/>
                            <w:position w:val="1"/>
                            <w:sz w:val="17"/>
                          </w:rPr>
                          <w:t> </w:t>
                        </w:r>
                        <w:r>
                          <w:rPr>
                            <w:b/>
                            <w:position w:val="1"/>
                            <w:sz w:val="17"/>
                          </w:rPr>
                          <w:t>Lorsque</w:t>
                        </w:r>
                        <w:r>
                          <w:rPr>
                            <w:b/>
                            <w:spacing w:val="-5"/>
                            <w:position w:val="1"/>
                            <w:sz w:val="17"/>
                          </w:rPr>
                          <w:t> </w:t>
                        </w:r>
                        <w:r>
                          <w:rPr>
                            <w:b/>
                            <w:position w:val="1"/>
                            <w:sz w:val="17"/>
                          </w:rPr>
                          <w:t>[AH</w:t>
                        </w:r>
                        <w:r>
                          <w:rPr>
                            <w:b/>
                            <w:sz w:val="11"/>
                          </w:rPr>
                          <w:t>2</w:t>
                        </w:r>
                        <w:r>
                          <w:rPr>
                            <w:b/>
                            <w:position w:val="6"/>
                            <w:sz w:val="11"/>
                          </w:rPr>
                          <w:t>2-</w:t>
                        </w:r>
                        <w:r>
                          <w:rPr>
                            <w:b/>
                            <w:position w:val="1"/>
                            <w:sz w:val="17"/>
                          </w:rPr>
                          <w:t>]</w:t>
                        </w:r>
                        <w:r>
                          <w:rPr>
                            <w:b/>
                            <w:spacing w:val="-3"/>
                            <w:position w:val="1"/>
                            <w:sz w:val="17"/>
                          </w:rPr>
                          <w:t> </w:t>
                        </w:r>
                        <w:r>
                          <w:rPr>
                            <w:b/>
                            <w:position w:val="1"/>
                            <w:sz w:val="17"/>
                          </w:rPr>
                          <w:t>=</w:t>
                        </w:r>
                        <w:r>
                          <w:rPr>
                            <w:b/>
                            <w:spacing w:val="-3"/>
                            <w:position w:val="1"/>
                            <w:sz w:val="17"/>
                          </w:rPr>
                          <w:t> </w:t>
                        </w:r>
                        <w:r>
                          <w:rPr>
                            <w:b/>
                            <w:position w:val="1"/>
                            <w:sz w:val="17"/>
                          </w:rPr>
                          <w:t>[A</w:t>
                        </w:r>
                        <w:r>
                          <w:rPr>
                            <w:b/>
                            <w:position w:val="1"/>
                            <w:sz w:val="17"/>
                            <w:vertAlign w:val="superscript"/>
                          </w:rPr>
                          <w:t>3</w:t>
                        </w:r>
                        <w:r>
                          <w:rPr>
                            <w:b/>
                            <w:position w:val="1"/>
                            <w:sz w:val="17"/>
                            <w:vertAlign w:val="superscript"/>
                          </w:rPr>
                          <w:t>-</w:t>
                        </w:r>
                        <w:r>
                          <w:rPr>
                            <w:b/>
                            <w:position w:val="1"/>
                            <w:sz w:val="17"/>
                            <w:vertAlign w:val="baseline"/>
                          </w:rPr>
                          <w:t>],</w:t>
                        </w:r>
                        <w:r>
                          <w:rPr>
                            <w:b/>
                            <w:spacing w:val="-3"/>
                            <w:position w:val="1"/>
                            <w:sz w:val="17"/>
                            <w:vertAlign w:val="baseline"/>
                          </w:rPr>
                          <w:t> </w:t>
                        </w:r>
                        <w:r>
                          <w:rPr>
                            <w:b/>
                            <w:position w:val="1"/>
                            <w:sz w:val="17"/>
                            <w:vertAlign w:val="baseline"/>
                          </w:rPr>
                          <w:t>pH</w:t>
                        </w:r>
                        <w:r>
                          <w:rPr>
                            <w:b/>
                            <w:spacing w:val="-2"/>
                            <w:position w:val="1"/>
                            <w:sz w:val="17"/>
                            <w:vertAlign w:val="baseline"/>
                          </w:rPr>
                          <w:t> </w:t>
                        </w:r>
                        <w:r>
                          <w:rPr>
                            <w:b/>
                            <w:position w:val="1"/>
                            <w:sz w:val="17"/>
                            <w:vertAlign w:val="baseline"/>
                          </w:rPr>
                          <w:t>=</w:t>
                        </w:r>
                        <w:r>
                          <w:rPr>
                            <w:b/>
                            <w:spacing w:val="-3"/>
                            <w:position w:val="1"/>
                            <w:sz w:val="17"/>
                            <w:vertAlign w:val="baseline"/>
                          </w:rPr>
                          <w:t> </w:t>
                        </w:r>
                        <w:r>
                          <w:rPr>
                            <w:b/>
                            <w:spacing w:val="-4"/>
                            <w:position w:val="1"/>
                            <w:sz w:val="17"/>
                            <w:vertAlign w:val="baseline"/>
                          </w:rPr>
                          <w:t>pKa</w:t>
                        </w:r>
                        <w:r>
                          <w:rPr>
                            <w:b/>
                            <w:spacing w:val="-4"/>
                            <w:sz w:val="11"/>
                            <w:vertAlign w:val="baseline"/>
                          </w:rPr>
                          <w:t>3</w:t>
                        </w:r>
                      </w:p>
                      <w:p>
                        <w:pPr>
                          <w:spacing w:line="273" w:lineRule="auto" w:before="23"/>
                          <w:ind w:left="0" w:right="18" w:firstLine="0"/>
                          <w:jc w:val="both"/>
                          <w:rPr>
                            <w:b/>
                            <w:sz w:val="17"/>
                          </w:rPr>
                        </w:pPr>
                        <w:r>
                          <w:rPr>
                            <w:b/>
                            <w:sz w:val="17"/>
                          </w:rPr>
                          <w:t>VRAI</w:t>
                        </w:r>
                        <w:r>
                          <w:rPr>
                            <w:b/>
                            <w:spacing w:val="-11"/>
                            <w:sz w:val="17"/>
                          </w:rPr>
                          <w:t> </w:t>
                        </w:r>
                        <w:r>
                          <w:rPr>
                            <w:b/>
                            <w:sz w:val="17"/>
                          </w:rPr>
                          <w:t>–</w:t>
                        </w:r>
                        <w:r>
                          <w:rPr>
                            <w:b/>
                            <w:spacing w:val="-11"/>
                            <w:sz w:val="17"/>
                          </w:rPr>
                          <w:t> </w:t>
                        </w:r>
                        <w:r>
                          <w:rPr>
                            <w:b/>
                            <w:sz w:val="17"/>
                          </w:rPr>
                          <w:t>Tout</w:t>
                        </w:r>
                        <w:r>
                          <w:rPr>
                            <w:b/>
                            <w:spacing w:val="-10"/>
                            <w:sz w:val="17"/>
                          </w:rPr>
                          <w:t> </w:t>
                        </w:r>
                        <w:r>
                          <w:rPr>
                            <w:b/>
                            <w:sz w:val="17"/>
                          </w:rPr>
                          <w:t>à</w:t>
                        </w:r>
                        <w:r>
                          <w:rPr>
                            <w:b/>
                            <w:spacing w:val="-11"/>
                            <w:sz w:val="17"/>
                          </w:rPr>
                          <w:t> </w:t>
                        </w:r>
                        <w:r>
                          <w:rPr>
                            <w:b/>
                            <w:sz w:val="17"/>
                          </w:rPr>
                          <w:t>fait</w:t>
                        </w:r>
                        <w:r>
                          <w:rPr>
                            <w:b/>
                            <w:spacing w:val="-11"/>
                            <w:sz w:val="17"/>
                          </w:rPr>
                          <w:t> </w:t>
                        </w:r>
                        <w:r>
                          <w:rPr>
                            <w:b/>
                            <w:sz w:val="17"/>
                          </w:rPr>
                          <w:t>!</w:t>
                        </w:r>
                        <w:r>
                          <w:rPr>
                            <w:b/>
                            <w:spacing w:val="-10"/>
                            <w:sz w:val="17"/>
                          </w:rPr>
                          <w:t> </w:t>
                        </w:r>
                        <w:r>
                          <w:rPr>
                            <w:b/>
                            <w:sz w:val="17"/>
                          </w:rPr>
                          <w:t>Lorsque</w:t>
                        </w:r>
                        <w:r>
                          <w:rPr>
                            <w:b/>
                            <w:spacing w:val="-11"/>
                            <w:sz w:val="17"/>
                          </w:rPr>
                          <w:t> </w:t>
                        </w:r>
                        <w:r>
                          <w:rPr>
                            <w:b/>
                            <w:sz w:val="17"/>
                          </w:rPr>
                          <w:t>les</w:t>
                        </w:r>
                        <w:r>
                          <w:rPr>
                            <w:b/>
                            <w:spacing w:val="-10"/>
                            <w:sz w:val="17"/>
                          </w:rPr>
                          <w:t> </w:t>
                        </w:r>
                        <w:r>
                          <w:rPr>
                            <w:b/>
                            <w:sz w:val="17"/>
                          </w:rPr>
                          <w:t>espèces</w:t>
                        </w:r>
                        <w:r>
                          <w:rPr>
                            <w:b/>
                            <w:spacing w:val="-11"/>
                            <w:sz w:val="17"/>
                          </w:rPr>
                          <w:t> </w:t>
                        </w:r>
                        <w:r>
                          <w:rPr>
                            <w:b/>
                            <w:sz w:val="17"/>
                          </w:rPr>
                          <w:t>d’un</w:t>
                        </w:r>
                        <w:r>
                          <w:rPr>
                            <w:b/>
                            <w:spacing w:val="-11"/>
                            <w:sz w:val="17"/>
                          </w:rPr>
                          <w:t> </w:t>
                        </w:r>
                        <w:r>
                          <w:rPr>
                            <w:b/>
                            <w:sz w:val="17"/>
                          </w:rPr>
                          <w:t>même</w:t>
                        </w:r>
                        <w:r>
                          <w:rPr>
                            <w:b/>
                            <w:spacing w:val="-10"/>
                            <w:sz w:val="17"/>
                          </w:rPr>
                          <w:t> </w:t>
                        </w:r>
                        <w:r>
                          <w:rPr>
                            <w:b/>
                            <w:sz w:val="17"/>
                          </w:rPr>
                          <w:t>couple</w:t>
                        </w:r>
                        <w:r>
                          <w:rPr>
                            <w:b/>
                            <w:spacing w:val="-11"/>
                            <w:sz w:val="17"/>
                          </w:rPr>
                          <w:t> </w:t>
                        </w:r>
                        <w:r>
                          <w:rPr>
                            <w:b/>
                            <w:sz w:val="17"/>
                          </w:rPr>
                          <w:t>sont</w:t>
                        </w:r>
                        <w:r>
                          <w:rPr>
                            <w:b/>
                            <w:spacing w:val="-11"/>
                            <w:sz w:val="17"/>
                          </w:rPr>
                          <w:t> </w:t>
                        </w:r>
                        <w:r>
                          <w:rPr>
                            <w:b/>
                            <w:sz w:val="17"/>
                          </w:rPr>
                          <w:t>présentes</w:t>
                        </w:r>
                        <w:r>
                          <w:rPr>
                            <w:b/>
                            <w:spacing w:val="-10"/>
                            <w:sz w:val="17"/>
                          </w:rPr>
                          <w:t> </w:t>
                        </w:r>
                        <w:r>
                          <w:rPr>
                            <w:b/>
                            <w:sz w:val="17"/>
                          </w:rPr>
                          <w:t>à</w:t>
                        </w:r>
                        <w:r>
                          <w:rPr>
                            <w:b/>
                            <w:spacing w:val="-11"/>
                            <w:sz w:val="17"/>
                          </w:rPr>
                          <w:t> </w:t>
                        </w:r>
                        <w:r>
                          <w:rPr>
                            <w:b/>
                            <w:sz w:val="17"/>
                          </w:rPr>
                          <w:t>concentration égale, le pH de la solution est égal au pKa du couple. On retrouve cela avec la relation d’Henderson-Hasselbach :</w:t>
                        </w:r>
                      </w:p>
                      <w:p>
                        <w:pPr>
                          <w:spacing w:before="12"/>
                          <w:ind w:left="1438" w:right="0" w:firstLine="0"/>
                          <w:jc w:val="center"/>
                          <w:rPr>
                            <w:rFonts w:ascii="Cambria" w:hAnsi="Cambria" w:eastAsia="Cambria"/>
                            <w:sz w:val="17"/>
                          </w:rPr>
                        </w:pPr>
                        <w:r>
                          <w:rPr>
                            <w:rFonts w:ascii="Cambria" w:hAnsi="Cambria" w:eastAsia="Cambria"/>
                            <w:spacing w:val="-2"/>
                            <w:w w:val="110"/>
                            <w:sz w:val="17"/>
                          </w:rPr>
                          <w:t>[𝑨𝑯</w:t>
                        </w:r>
                        <w:r>
                          <w:rPr>
                            <w:rFonts w:ascii="Cambria" w:hAnsi="Cambria" w:eastAsia="Cambria"/>
                            <w:spacing w:val="-2"/>
                            <w:w w:val="110"/>
                            <w:sz w:val="17"/>
                            <w:vertAlign w:val="superscript"/>
                          </w:rPr>
                          <w:t>𝟑</w:t>
                        </w:r>
                        <w:r>
                          <w:rPr>
                            <w:rFonts w:ascii="Cambria" w:hAnsi="Cambria" w:eastAsia="Cambria"/>
                            <w:spacing w:val="-2"/>
                            <w:w w:val="110"/>
                            <w:sz w:val="17"/>
                            <w:vertAlign w:val="baseline"/>
                          </w:rPr>
                          <w:t>−]</w:t>
                        </w:r>
                      </w:p>
                    </w:txbxContent>
                  </v:textbox>
                  <w10:wrap type="none"/>
                </v:shape>
                <v:shape style="position:absolute;left:3175;top:919;width:2087;height:295" type="#_x0000_t202" id="docshape183" filled="false" stroked="false">
                  <v:textbox inset="0,0,0,0">
                    <w:txbxContent>
                      <w:p>
                        <w:pPr>
                          <w:spacing w:line="194" w:lineRule="auto" w:before="0"/>
                          <w:ind w:left="0" w:right="0" w:firstLine="0"/>
                          <w:jc w:val="left"/>
                          <w:rPr>
                            <w:rFonts w:ascii="Cambria" w:hAnsi="Cambria" w:eastAsia="Cambria"/>
                            <w:position w:val="-11"/>
                            <w:sz w:val="17"/>
                          </w:rPr>
                        </w:pPr>
                        <w:r>
                          <w:rPr>
                            <w:rFonts w:ascii="Cambria" w:hAnsi="Cambria" w:eastAsia="Cambria"/>
                            <w:sz w:val="17"/>
                          </w:rPr>
                          <w:t>𝒑𝑯</w:t>
                        </w:r>
                        <w:r>
                          <w:rPr>
                            <w:rFonts w:ascii="Cambria" w:hAnsi="Cambria" w:eastAsia="Cambria"/>
                            <w:w w:val="110"/>
                            <w:sz w:val="17"/>
                          </w:rPr>
                          <w:t> =</w:t>
                        </w:r>
                        <w:r>
                          <w:rPr>
                            <w:rFonts w:ascii="Cambria" w:hAnsi="Cambria" w:eastAsia="Cambria"/>
                            <w:spacing w:val="80"/>
                            <w:w w:val="110"/>
                            <w:sz w:val="17"/>
                          </w:rPr>
                          <w:t> </w:t>
                        </w:r>
                        <w:r>
                          <w:rPr>
                            <w:rFonts w:ascii="Cambria" w:hAnsi="Cambria" w:eastAsia="Cambria"/>
                            <w:sz w:val="17"/>
                          </w:rPr>
                          <w:t>𝒑𝑲𝒂</w:t>
                        </w:r>
                        <w:r>
                          <w:rPr>
                            <w:rFonts w:ascii="Cambria" w:hAnsi="Cambria" w:eastAsia="Cambria"/>
                            <w:sz w:val="17"/>
                            <w:vertAlign w:val="subscript"/>
                          </w:rPr>
                          <w:t>𝟑</w:t>
                        </w:r>
                        <w:r>
                          <w:rPr>
                            <w:rFonts w:ascii="Cambria" w:hAnsi="Cambria" w:eastAsia="Cambria"/>
                            <w:sz w:val="17"/>
                            <w:vertAlign w:val="baseline"/>
                          </w:rPr>
                          <w:t> </w:t>
                        </w:r>
                        <w:r>
                          <w:rPr>
                            <w:rFonts w:ascii="Cambria" w:hAnsi="Cambria" w:eastAsia="Cambria"/>
                            <w:w w:val="110"/>
                            <w:sz w:val="17"/>
                            <w:vertAlign w:val="baseline"/>
                          </w:rPr>
                          <w:t>+ </w:t>
                        </w:r>
                        <w:r>
                          <w:rPr>
                            <w:rFonts w:ascii="Cambria" w:hAnsi="Cambria" w:eastAsia="Cambria"/>
                            <w:sz w:val="17"/>
                            <w:vertAlign w:val="baseline"/>
                          </w:rPr>
                          <w:t>𝒍𝒐𝒈</w:t>
                        </w:r>
                        <w:r>
                          <w:rPr>
                            <w:rFonts w:ascii="Cambria" w:hAnsi="Cambria" w:eastAsia="Cambria"/>
                            <w:spacing w:val="80"/>
                            <w:sz w:val="17"/>
                            <w:vertAlign w:val="baseline"/>
                          </w:rPr>
                          <w:t> </w:t>
                        </w:r>
                        <w:r>
                          <w:rPr>
                            <w:rFonts w:ascii="Cambria" w:hAnsi="Cambria" w:eastAsia="Cambria"/>
                            <w:spacing w:val="-114"/>
                            <w:position w:val="-11"/>
                            <w:sz w:val="17"/>
                            <w:vertAlign w:val="baseline"/>
                          </w:rPr>
                          <w:t>[𝑨𝑯</w:t>
                        </w:r>
                        <w:r>
                          <w:rPr>
                            <w:rFonts w:ascii="Cambria" w:hAnsi="Cambria" w:eastAsia="Cambria"/>
                            <w:spacing w:val="-114"/>
                            <w:position w:val="-5"/>
                            <w:sz w:val="12"/>
                            <w:vertAlign w:val="baseline"/>
                          </w:rPr>
                          <w:t>𝟐</w:t>
                        </w:r>
                        <w:r>
                          <w:rPr>
                            <w:rFonts w:ascii="Cambria" w:hAnsi="Cambria" w:eastAsia="Cambria"/>
                            <w:spacing w:val="-114"/>
                            <w:position w:val="-11"/>
                            <w:sz w:val="17"/>
                            <w:vertAlign w:val="baseline"/>
                          </w:rPr>
                          <w:t>−</w:t>
                        </w:r>
                        <w:r>
                          <w:rPr>
                            <w:rFonts w:ascii="Cambria" w:hAnsi="Cambria" w:eastAsia="Cambria"/>
                            <w:spacing w:val="2"/>
                            <w:position w:val="-11"/>
                            <w:sz w:val="17"/>
                            <w:vertAlign w:val="baseline"/>
                          </w:rPr>
                          <w:t> </w:t>
                        </w:r>
                        <w:r>
                          <w:rPr>
                            <w:rFonts w:ascii="Cambria" w:hAnsi="Cambria" w:eastAsia="Cambria"/>
                            <w:position w:val="-11"/>
                            <w:sz w:val="17"/>
                            <w:vertAlign w:val="baseline"/>
                          </w:rPr>
                          <w:t>]</w:t>
                        </w:r>
                      </w:p>
                    </w:txbxContent>
                  </v:textbox>
                  <w10:wrap type="none"/>
                </v:shape>
                <v:shape style="position:absolute;left:4936;top:1128;width:92;height:121" type="#_x0000_t202" id="docshape184" filled="false" stroked="false">
                  <v:textbox inset="0,0,0,0">
                    <w:txbxContent>
                      <w:p>
                        <w:pPr>
                          <w:spacing w:line="120" w:lineRule="exact" w:before="0"/>
                          <w:ind w:left="0" w:right="0" w:firstLine="0"/>
                          <w:jc w:val="left"/>
                          <w:rPr>
                            <w:rFonts w:ascii="Cambria" w:eastAsia="Cambria"/>
                            <w:sz w:val="12"/>
                          </w:rPr>
                        </w:pPr>
                        <w:r>
                          <w:rPr>
                            <w:rFonts w:ascii="Cambria" w:eastAsia="Cambria"/>
                            <w:spacing w:val="-10"/>
                            <w:w w:val="75"/>
                            <w:sz w:val="12"/>
                          </w:rPr>
                          <w:t>𝟐</w:t>
                        </w:r>
                      </w:p>
                    </w:txbxContent>
                  </v:textbox>
                  <w10:wrap type="none"/>
                </v:shape>
                <v:shape style="position:absolute;left:1003;top:1262;width:4030;height:259" type="#_x0000_t202" id="docshape185" filled="false" stroked="false">
                  <v:textbox inset="0,0,0,0">
                    <w:txbxContent>
                      <w:p>
                        <w:pPr>
                          <w:spacing w:line="51" w:lineRule="exact" w:before="0"/>
                          <w:ind w:left="301" w:right="0" w:firstLine="0"/>
                          <w:jc w:val="center"/>
                          <w:rPr>
                            <w:rFonts w:ascii="Cambria" w:eastAsia="Cambria"/>
                            <w:sz w:val="10"/>
                          </w:rPr>
                        </w:pPr>
                        <w:r>
                          <w:rPr>
                            <w:rFonts w:ascii="Cambria" w:eastAsia="Cambria"/>
                            <w:spacing w:val="-10"/>
                            <w:sz w:val="10"/>
                          </w:rPr>
                          <w:t>𝟑</w:t>
                        </w:r>
                      </w:p>
                      <w:p>
                        <w:pPr>
                          <w:spacing w:line="207" w:lineRule="exact" w:before="0"/>
                          <w:ind w:left="0" w:right="0" w:firstLine="0"/>
                          <w:jc w:val="left"/>
                          <w:rPr>
                            <w:b/>
                            <w:position w:val="1"/>
                            <w:sz w:val="17"/>
                          </w:rPr>
                        </w:pPr>
                        <w:r>
                          <w:rPr>
                            <w:b/>
                            <w:position w:val="1"/>
                            <w:sz w:val="17"/>
                          </w:rPr>
                          <w:t>Si</w:t>
                        </w:r>
                        <w:r>
                          <w:rPr>
                            <w:b/>
                            <w:spacing w:val="-1"/>
                            <w:position w:val="1"/>
                            <w:sz w:val="17"/>
                          </w:rPr>
                          <w:t> </w:t>
                        </w:r>
                        <w:r>
                          <w:rPr>
                            <w:b/>
                            <w:position w:val="1"/>
                            <w:sz w:val="17"/>
                          </w:rPr>
                          <w:t>[AH</w:t>
                        </w:r>
                        <w:r>
                          <w:rPr>
                            <w:b/>
                            <w:sz w:val="11"/>
                          </w:rPr>
                          <w:t>2</w:t>
                        </w:r>
                        <w:r>
                          <w:rPr>
                            <w:b/>
                            <w:position w:val="6"/>
                            <w:sz w:val="11"/>
                          </w:rPr>
                          <w:t>2-</w:t>
                        </w:r>
                        <w:r>
                          <w:rPr>
                            <w:b/>
                            <w:position w:val="1"/>
                            <w:sz w:val="17"/>
                          </w:rPr>
                          <w:t>]</w:t>
                        </w:r>
                        <w:r>
                          <w:rPr>
                            <w:b/>
                            <w:spacing w:val="-2"/>
                            <w:position w:val="1"/>
                            <w:sz w:val="17"/>
                          </w:rPr>
                          <w:t> </w:t>
                        </w:r>
                        <w:r>
                          <w:rPr>
                            <w:b/>
                            <w:position w:val="1"/>
                            <w:sz w:val="17"/>
                          </w:rPr>
                          <w:t>=</w:t>
                        </w:r>
                        <w:r>
                          <w:rPr>
                            <w:b/>
                            <w:spacing w:val="-2"/>
                            <w:position w:val="1"/>
                            <w:sz w:val="17"/>
                          </w:rPr>
                          <w:t> </w:t>
                        </w:r>
                        <w:r>
                          <w:rPr>
                            <w:b/>
                            <w:position w:val="1"/>
                            <w:sz w:val="17"/>
                          </w:rPr>
                          <w:t>[A</w:t>
                        </w:r>
                        <w:r>
                          <w:rPr>
                            <w:b/>
                            <w:position w:val="1"/>
                            <w:sz w:val="17"/>
                            <w:vertAlign w:val="superscript"/>
                          </w:rPr>
                          <w:t>3-</w:t>
                        </w:r>
                        <w:r>
                          <w:rPr>
                            <w:b/>
                            <w:position w:val="1"/>
                            <w:sz w:val="17"/>
                            <w:vertAlign w:val="baseline"/>
                          </w:rPr>
                          <w:t>]</w:t>
                        </w:r>
                        <w:r>
                          <w:rPr>
                            <w:b/>
                            <w:spacing w:val="-2"/>
                            <w:position w:val="1"/>
                            <w:sz w:val="17"/>
                            <w:vertAlign w:val="baseline"/>
                          </w:rPr>
                          <w:t> </w:t>
                        </w:r>
                        <w:r>
                          <w:rPr>
                            <w:b/>
                            <w:position w:val="1"/>
                            <w:sz w:val="17"/>
                            <w:vertAlign w:val="baseline"/>
                          </w:rPr>
                          <w:t>on</w:t>
                        </w:r>
                        <w:r>
                          <w:rPr>
                            <w:b/>
                            <w:spacing w:val="-2"/>
                            <w:position w:val="1"/>
                            <w:sz w:val="17"/>
                            <w:vertAlign w:val="baseline"/>
                          </w:rPr>
                          <w:t> </w:t>
                        </w:r>
                        <w:r>
                          <w:rPr>
                            <w:b/>
                            <w:position w:val="1"/>
                            <w:sz w:val="17"/>
                            <w:vertAlign w:val="baseline"/>
                          </w:rPr>
                          <w:t>a</w:t>
                        </w:r>
                        <w:r>
                          <w:rPr>
                            <w:b/>
                            <w:spacing w:val="-2"/>
                            <w:position w:val="1"/>
                            <w:sz w:val="17"/>
                            <w:vertAlign w:val="baseline"/>
                          </w:rPr>
                          <w:t> </w:t>
                        </w:r>
                        <w:r>
                          <w:rPr>
                            <w:rFonts w:ascii="Cambria" w:hAnsi="Cambria" w:eastAsia="Cambria"/>
                            <w:position w:val="1"/>
                            <w:sz w:val="17"/>
                            <w:vertAlign w:val="baseline"/>
                          </w:rPr>
                          <w:t>𝒍𝒐𝒈</w:t>
                        </w:r>
                        <w:r>
                          <w:rPr>
                            <w:rFonts w:ascii="Cambria" w:hAnsi="Cambria" w:eastAsia="Cambria"/>
                            <w:spacing w:val="2"/>
                            <w:position w:val="1"/>
                            <w:sz w:val="17"/>
                            <w:vertAlign w:val="baseline"/>
                          </w:rPr>
                          <w:t> </w:t>
                        </w:r>
                        <w:r>
                          <w:rPr>
                            <w:rFonts w:ascii="Cambria" w:hAnsi="Cambria" w:eastAsia="Cambria"/>
                            <w:position w:val="11"/>
                            <w:sz w:val="12"/>
                            <w:vertAlign w:val="baseline"/>
                          </w:rPr>
                          <w:t>[𝑨𝑯</w:t>
                        </w:r>
                        <w:r>
                          <w:rPr>
                            <w:rFonts w:ascii="Cambria" w:hAnsi="Cambria" w:eastAsia="Cambria"/>
                            <w:spacing w:val="30"/>
                            <w:w w:val="115"/>
                            <w:position w:val="11"/>
                            <w:sz w:val="12"/>
                            <w:vertAlign w:val="baseline"/>
                          </w:rPr>
                          <w:t> </w:t>
                        </w:r>
                        <w:r>
                          <w:rPr>
                            <w:rFonts w:ascii="Cambria" w:hAnsi="Cambria" w:eastAsia="Cambria"/>
                            <w:w w:val="115"/>
                            <w:position w:val="11"/>
                            <w:sz w:val="12"/>
                            <w:vertAlign w:val="baseline"/>
                          </w:rPr>
                          <w:t>–</w:t>
                        </w:r>
                        <w:r>
                          <w:rPr>
                            <w:rFonts w:ascii="Cambria" w:hAnsi="Cambria" w:eastAsia="Cambria"/>
                            <w:position w:val="11"/>
                            <w:sz w:val="12"/>
                            <w:vertAlign w:val="baseline"/>
                          </w:rPr>
                          <w:t>]</w:t>
                        </w:r>
                        <w:r>
                          <w:rPr>
                            <w:rFonts w:ascii="Cambria" w:hAnsi="Cambria" w:eastAsia="Cambria"/>
                            <w:spacing w:val="29"/>
                            <w:w w:val="115"/>
                            <w:position w:val="11"/>
                            <w:sz w:val="12"/>
                            <w:vertAlign w:val="baseline"/>
                          </w:rPr>
                          <w:t> </w:t>
                        </w:r>
                        <w:r>
                          <w:rPr>
                            <w:rFonts w:ascii="Cambria" w:hAnsi="Cambria" w:eastAsia="Cambria"/>
                            <w:w w:val="115"/>
                            <w:position w:val="1"/>
                            <w:sz w:val="17"/>
                            <w:vertAlign w:val="baseline"/>
                          </w:rPr>
                          <w:t>=</w:t>
                        </w:r>
                        <w:r>
                          <w:rPr>
                            <w:rFonts w:ascii="Cambria" w:hAnsi="Cambria" w:eastAsia="Cambria"/>
                            <w:spacing w:val="1"/>
                            <w:w w:val="115"/>
                            <w:position w:val="1"/>
                            <w:sz w:val="17"/>
                            <w:vertAlign w:val="baseline"/>
                          </w:rPr>
                          <w:t> </w:t>
                        </w:r>
                        <w:r>
                          <w:rPr>
                            <w:rFonts w:ascii="Cambria" w:hAnsi="Cambria" w:eastAsia="Cambria"/>
                            <w:position w:val="1"/>
                            <w:sz w:val="17"/>
                            <w:vertAlign w:val="baseline"/>
                          </w:rPr>
                          <w:t>𝟏</w:t>
                        </w:r>
                        <w:r>
                          <w:rPr>
                            <w:b/>
                            <w:position w:val="1"/>
                            <w:sz w:val="17"/>
                            <w:vertAlign w:val="baseline"/>
                          </w:rPr>
                          <w:t>,</w:t>
                        </w:r>
                        <w:r>
                          <w:rPr>
                            <w:b/>
                            <w:spacing w:val="39"/>
                            <w:position w:val="1"/>
                            <w:sz w:val="17"/>
                            <w:vertAlign w:val="baseline"/>
                          </w:rPr>
                          <w:t> </w:t>
                        </w:r>
                        <w:r>
                          <w:rPr>
                            <w:b/>
                            <w:position w:val="1"/>
                            <w:sz w:val="17"/>
                            <w:vertAlign w:val="baseline"/>
                          </w:rPr>
                          <w:t>soit</w:t>
                        </w:r>
                        <w:r>
                          <w:rPr>
                            <w:b/>
                            <w:spacing w:val="-4"/>
                            <w:position w:val="1"/>
                            <w:sz w:val="17"/>
                            <w:vertAlign w:val="baseline"/>
                          </w:rPr>
                          <w:t> </w:t>
                        </w:r>
                        <w:r>
                          <w:rPr>
                            <w:rFonts w:ascii="Cambria" w:hAnsi="Cambria" w:eastAsia="Cambria"/>
                            <w:position w:val="1"/>
                            <w:sz w:val="17"/>
                            <w:vertAlign w:val="baseline"/>
                          </w:rPr>
                          <w:t>𝒑𝑯</w:t>
                        </w:r>
                        <w:r>
                          <w:rPr>
                            <w:rFonts w:ascii="Cambria" w:hAnsi="Cambria" w:eastAsia="Cambria"/>
                            <w:spacing w:val="2"/>
                            <w:w w:val="115"/>
                            <w:position w:val="1"/>
                            <w:sz w:val="17"/>
                            <w:vertAlign w:val="baseline"/>
                          </w:rPr>
                          <w:t> </w:t>
                        </w:r>
                        <w:r>
                          <w:rPr>
                            <w:rFonts w:ascii="Cambria" w:hAnsi="Cambria" w:eastAsia="Cambria"/>
                            <w:w w:val="115"/>
                            <w:position w:val="1"/>
                            <w:sz w:val="17"/>
                            <w:vertAlign w:val="baseline"/>
                          </w:rPr>
                          <w:t>=</w:t>
                        </w:r>
                        <w:r>
                          <w:rPr>
                            <w:rFonts w:ascii="Cambria" w:hAnsi="Cambria" w:eastAsia="Cambria"/>
                            <w:spacing w:val="1"/>
                            <w:w w:val="115"/>
                            <w:position w:val="1"/>
                            <w:sz w:val="17"/>
                            <w:vertAlign w:val="baseline"/>
                          </w:rPr>
                          <w:t> </w:t>
                        </w:r>
                        <w:r>
                          <w:rPr>
                            <w:rFonts w:ascii="Cambria" w:hAnsi="Cambria" w:eastAsia="Cambria"/>
                            <w:spacing w:val="-150"/>
                            <w:position w:val="1"/>
                            <w:sz w:val="17"/>
                            <w:vertAlign w:val="baseline"/>
                          </w:rPr>
                          <w:t>𝒑𝑲𝒂</w:t>
                        </w:r>
                        <w:r>
                          <w:rPr>
                            <w:rFonts w:ascii="Cambria" w:hAnsi="Cambria" w:eastAsia="Cambria"/>
                            <w:spacing w:val="-27"/>
                            <w:position w:val="1"/>
                            <w:sz w:val="17"/>
                            <w:vertAlign w:val="baseline"/>
                          </w:rPr>
                          <w:t> </w:t>
                        </w:r>
                        <w:r>
                          <w:rPr>
                            <w:b/>
                            <w:spacing w:val="-24"/>
                            <w:position w:val="1"/>
                            <w:sz w:val="17"/>
                            <w:vertAlign w:val="baseline"/>
                          </w:rPr>
                          <w:t>.</w:t>
                        </w:r>
                      </w:p>
                    </w:txbxContent>
                  </v:textbox>
                  <w10:wrap type="none"/>
                </v:shape>
                <v:shape style="position:absolute;left:2908;top:1445;width:459;height:152" type="#_x0000_t202" id="docshape186" filled="false" stroked="false">
                  <v:textbox inset="0,0,0,0">
                    <w:txbxContent>
                      <w:p>
                        <w:pPr>
                          <w:spacing w:line="151" w:lineRule="exact" w:before="0"/>
                          <w:ind w:left="0" w:right="0" w:firstLine="0"/>
                          <w:jc w:val="left"/>
                          <w:rPr>
                            <w:rFonts w:ascii="Cambria" w:hAnsi="Cambria" w:eastAsia="Cambria"/>
                            <w:sz w:val="12"/>
                          </w:rPr>
                        </w:pPr>
                        <w:r>
                          <w:rPr>
                            <w:rFonts w:ascii="Cambria" w:hAnsi="Cambria" w:eastAsia="Cambria"/>
                            <w:sz w:val="12"/>
                          </w:rPr>
                          <w:t>[𝑨𝑯</w:t>
                        </w:r>
                        <w:r>
                          <w:rPr>
                            <w:rFonts w:ascii="Cambria" w:hAnsi="Cambria" w:eastAsia="Cambria"/>
                            <w:position w:val="5"/>
                            <w:sz w:val="10"/>
                          </w:rPr>
                          <w:t>𝟐</w:t>
                        </w:r>
                        <w:r>
                          <w:rPr>
                            <w:rFonts w:ascii="Cambria" w:hAnsi="Cambria" w:eastAsia="Cambria"/>
                            <w:sz w:val="12"/>
                          </w:rPr>
                          <w:t>–</w:t>
                        </w:r>
                        <w:r>
                          <w:rPr>
                            <w:rFonts w:ascii="Cambria" w:hAnsi="Cambria" w:eastAsia="Cambria"/>
                            <w:spacing w:val="40"/>
                            <w:w w:val="105"/>
                            <w:sz w:val="12"/>
                          </w:rPr>
                          <w:t> </w:t>
                        </w:r>
                        <w:r>
                          <w:rPr>
                            <w:rFonts w:ascii="Cambria" w:hAnsi="Cambria" w:eastAsia="Cambria"/>
                            <w:spacing w:val="-90"/>
                            <w:w w:val="105"/>
                            <w:sz w:val="12"/>
                          </w:rPr>
                          <w:t>]</w:t>
                        </w:r>
                      </w:p>
                    </w:txbxContent>
                  </v:textbox>
                  <w10:wrap type="none"/>
                </v:shape>
                <v:shape style="position:absolute;left:4891;top:1425;width:92;height:121" type="#_x0000_t202" id="docshape187" filled="false" stroked="false">
                  <v:textbox inset="0,0,0,0">
                    <w:txbxContent>
                      <w:p>
                        <w:pPr>
                          <w:spacing w:line="120" w:lineRule="exact" w:before="0"/>
                          <w:ind w:left="0" w:right="0" w:firstLine="0"/>
                          <w:jc w:val="left"/>
                          <w:rPr>
                            <w:rFonts w:ascii="Cambria" w:eastAsia="Cambria"/>
                            <w:sz w:val="12"/>
                          </w:rPr>
                        </w:pPr>
                        <w:r>
                          <w:rPr>
                            <w:rFonts w:ascii="Cambria" w:eastAsia="Cambria"/>
                            <w:spacing w:val="-10"/>
                            <w:w w:val="75"/>
                            <w:sz w:val="12"/>
                          </w:rPr>
                          <w:t>𝟑</w:t>
                        </w:r>
                      </w:p>
                    </w:txbxContent>
                  </v:textbox>
                  <w10:wrap type="none"/>
                </v:shape>
                <v:shape style="position:absolute;left:3127;top:1529;width:79;height:99" type="#_x0000_t202" id="docshape188" filled="false" stroked="false">
                  <v:textbox inset="0,0,0,0">
                    <w:txbxContent>
                      <w:p>
                        <w:pPr>
                          <w:spacing w:line="98" w:lineRule="exact" w:before="0"/>
                          <w:ind w:left="0" w:right="0" w:firstLine="0"/>
                          <w:jc w:val="left"/>
                          <w:rPr>
                            <w:rFonts w:ascii="Cambria" w:eastAsia="Cambria"/>
                            <w:sz w:val="10"/>
                          </w:rPr>
                        </w:pPr>
                        <w:r>
                          <w:rPr>
                            <w:rFonts w:ascii="Cambria" w:eastAsia="Cambria"/>
                            <w:spacing w:val="-10"/>
                            <w:w w:val="75"/>
                            <w:sz w:val="10"/>
                          </w:rPr>
                          <w:t>𝟐</w:t>
                        </w:r>
                      </w:p>
                    </w:txbxContent>
                  </v:textbox>
                  <w10:wrap type="none"/>
                </v:shape>
                <w10:wrap type="none"/>
              </v:group>
            </w:pict>
          </mc:Fallback>
        </mc:AlternateContent>
      </w:r>
      <w:r>
        <w:rPr>
          <w:rFonts w:ascii="Cambria" w:hAnsi="Cambria" w:eastAsia="Cambria"/>
          <w:spacing w:val="-2"/>
          <w:sz w:val="17"/>
        </w:rPr>
        <w:t>(</w:t>
      </w:r>
      <w:r>
        <w:rPr>
          <w:rFonts w:ascii="Cambria" w:hAnsi="Cambria" w:eastAsia="Cambria"/>
          <w:spacing w:val="-2"/>
          <w:position w:val="2"/>
          <w:sz w:val="17"/>
        </w:rPr>
        <w:t>10,3</w:t>
      </w:r>
      <w:r>
        <w:rPr>
          <w:rFonts w:ascii="Cambria" w:hAnsi="Cambria" w:eastAsia="Cambria"/>
          <w:spacing w:val="-8"/>
          <w:position w:val="2"/>
          <w:sz w:val="17"/>
        </w:rPr>
        <w:t> </w:t>
      </w:r>
      <w:r>
        <w:rPr>
          <w:rFonts w:ascii="Cambria" w:hAnsi="Cambria" w:eastAsia="Cambria"/>
          <w:spacing w:val="-2"/>
          <w:position w:val="2"/>
          <w:sz w:val="17"/>
        </w:rPr>
        <w:t>+</w:t>
      </w:r>
      <w:r>
        <w:rPr>
          <w:rFonts w:ascii="Cambria" w:hAnsi="Cambria" w:eastAsia="Cambria"/>
          <w:spacing w:val="-7"/>
          <w:position w:val="2"/>
          <w:sz w:val="17"/>
        </w:rPr>
        <w:t> </w:t>
      </w:r>
      <w:r>
        <w:rPr>
          <w:rFonts w:ascii="Cambria" w:hAnsi="Cambria" w:eastAsia="Cambria"/>
          <w:spacing w:val="-2"/>
          <w:position w:val="2"/>
          <w:sz w:val="17"/>
        </w:rPr>
        <w:t>𝑙𝑜𝑔</w:t>
      </w:r>
      <w:r>
        <w:rPr>
          <w:rFonts w:ascii="Cambria" w:hAnsi="Cambria" w:eastAsia="Cambria"/>
          <w:spacing w:val="-6"/>
          <w:position w:val="2"/>
          <w:sz w:val="17"/>
        </w:rPr>
        <w:t> </w:t>
      </w:r>
      <w:r>
        <w:rPr>
          <w:rFonts w:ascii="Cambria" w:hAnsi="Cambria" w:eastAsia="Cambria"/>
          <w:spacing w:val="-2"/>
          <w:position w:val="1"/>
          <w:sz w:val="17"/>
        </w:rPr>
        <w:t>(</w:t>
      </w:r>
      <w:r>
        <w:rPr>
          <w:rFonts w:ascii="Cambria" w:hAnsi="Cambria" w:eastAsia="Cambria"/>
          <w:spacing w:val="-2"/>
          <w:position w:val="2"/>
          <w:sz w:val="17"/>
        </w:rPr>
        <w:t>5</w:t>
      </w:r>
      <w:r>
        <w:rPr>
          <w:rFonts w:ascii="Cambria" w:hAnsi="Cambria" w:eastAsia="Cambria"/>
          <w:spacing w:val="-7"/>
          <w:position w:val="2"/>
          <w:sz w:val="17"/>
        </w:rPr>
        <w:t> </w:t>
      </w:r>
      <w:r>
        <w:rPr>
          <w:rFonts w:ascii="Cambria" w:hAnsi="Cambria" w:eastAsia="Cambria"/>
          <w:spacing w:val="-2"/>
          <w:position w:val="2"/>
          <w:sz w:val="17"/>
        </w:rPr>
        <w:t>⋅</w:t>
      </w:r>
      <w:r>
        <w:rPr>
          <w:rFonts w:ascii="Cambria" w:hAnsi="Cambria" w:eastAsia="Cambria"/>
          <w:spacing w:val="-6"/>
          <w:position w:val="2"/>
          <w:sz w:val="17"/>
        </w:rPr>
        <w:t> </w:t>
      </w:r>
      <w:r>
        <w:rPr>
          <w:rFonts w:ascii="Cambria" w:hAnsi="Cambria" w:eastAsia="Cambria"/>
          <w:spacing w:val="-2"/>
          <w:position w:val="2"/>
          <w:sz w:val="17"/>
        </w:rPr>
        <w:t>10</w:t>
      </w:r>
      <w:r>
        <w:rPr>
          <w:rFonts w:ascii="Cambria" w:hAnsi="Cambria" w:eastAsia="Cambria"/>
          <w:spacing w:val="-2"/>
          <w:position w:val="2"/>
          <w:sz w:val="17"/>
          <w:vertAlign w:val="superscript"/>
        </w:rPr>
        <w:t>–</w:t>
      </w:r>
      <w:r>
        <w:rPr>
          <w:rFonts w:ascii="Cambria" w:hAnsi="Cambria" w:eastAsia="Cambria"/>
          <w:spacing w:val="-5"/>
          <w:position w:val="2"/>
          <w:sz w:val="17"/>
          <w:vertAlign w:val="superscript"/>
        </w:rPr>
        <w:t>3</w:t>
      </w:r>
      <w:r>
        <w:rPr>
          <w:rFonts w:ascii="Cambria" w:hAnsi="Cambria" w:eastAsia="Cambria"/>
          <w:spacing w:val="-5"/>
          <w:position w:val="1"/>
          <w:sz w:val="17"/>
          <w:vertAlign w:val="baseline"/>
        </w:rPr>
        <w:t>)</w:t>
      </w:r>
      <w:r>
        <w:rPr>
          <w:rFonts w:ascii="Cambria" w:hAnsi="Cambria" w:eastAsia="Cambria"/>
          <w:spacing w:val="-5"/>
          <w:sz w:val="17"/>
          <w:vertAlign w:val="baseline"/>
        </w:rPr>
        <w:t>)</w:t>
      </w:r>
    </w:p>
    <w:p>
      <w:pPr>
        <w:spacing w:after="0" w:line="160" w:lineRule="exact"/>
        <w:jc w:val="center"/>
        <w:rPr>
          <w:rFonts w:ascii="Cambria" w:hAnsi="Cambria" w:eastAsia="Cambria"/>
          <w:sz w:val="17"/>
        </w:rPr>
        <w:sectPr>
          <w:type w:val="continuous"/>
          <w:pgSz w:w="16840" w:h="11910" w:orient="landscape"/>
          <w:pgMar w:header="0" w:footer="373" w:top="1000" w:bottom="280" w:left="850" w:right="566"/>
          <w:cols w:num="2" w:equalWidth="0">
            <w:col w:w="6603" w:space="1814"/>
            <w:col w:w="7007"/>
          </w:cols>
        </w:sectPr>
      </w:pPr>
    </w:p>
    <w:p>
      <w:pPr>
        <w:spacing w:line="128" w:lineRule="exact" w:before="0"/>
        <w:ind w:left="10571" w:right="0" w:firstLine="0"/>
        <w:jc w:val="left"/>
        <w:rPr>
          <w:rFonts w:ascii="Cambria" w:eastAsia="Cambria"/>
          <w:sz w:val="17"/>
        </w:rPr>
      </w:pPr>
      <w:r>
        <w:rPr>
          <w:rFonts w:ascii="Cambria" w:eastAsia="Cambria"/>
          <w:sz w:val="17"/>
        </w:rPr>
        <mc:AlternateContent>
          <mc:Choice Requires="wps">
            <w:drawing>
              <wp:anchor distT="0" distB="0" distL="0" distR="0" allowOverlap="1" layoutInCell="1" locked="0" behindDoc="0" simplePos="0" relativeHeight="15780352">
                <wp:simplePos x="0" y="0"/>
                <wp:positionH relativeFrom="page">
                  <wp:posOffset>7722107</wp:posOffset>
                </wp:positionH>
                <wp:positionV relativeFrom="paragraph">
                  <wp:posOffset>50409</wp:posOffset>
                </wp:positionV>
                <wp:extent cx="1059180" cy="7620"/>
                <wp:effectExtent l="0" t="0" r="0" b="0"/>
                <wp:wrapNone/>
                <wp:docPr id="223" name="Graphic 223"/>
                <wp:cNvGraphicFramePr>
                  <a:graphicFrameLocks/>
                </wp:cNvGraphicFramePr>
                <a:graphic>
                  <a:graphicData uri="http://schemas.microsoft.com/office/word/2010/wordprocessingShape">
                    <wps:wsp>
                      <wps:cNvPr id="223" name="Graphic 223"/>
                      <wps:cNvSpPr/>
                      <wps:spPr>
                        <a:xfrm>
                          <a:off x="0" y="0"/>
                          <a:ext cx="1059180" cy="7620"/>
                        </a:xfrm>
                        <a:custGeom>
                          <a:avLst/>
                          <a:gdLst/>
                          <a:ahLst/>
                          <a:cxnLst/>
                          <a:rect l="l" t="t" r="r" b="b"/>
                          <a:pathLst>
                            <a:path w="1059180" h="7620">
                              <a:moveTo>
                                <a:pt x="1059180" y="7619"/>
                              </a:moveTo>
                              <a:lnTo>
                                <a:pt x="0" y="7619"/>
                              </a:lnTo>
                              <a:lnTo>
                                <a:pt x="0" y="0"/>
                              </a:lnTo>
                              <a:lnTo>
                                <a:pt x="1059180" y="0"/>
                              </a:lnTo>
                              <a:lnTo>
                                <a:pt x="1059180" y="7619"/>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608.039978pt;margin-top:3.969291pt;width:83.400009pt;height:.599991pt;mso-position-horizontal-relative:page;mso-position-vertical-relative:paragraph;z-index:15780352" id="docshape189" filled="true" fillcolor="#000000" stroked="false">
                <v:fill type="solid"/>
                <w10:wrap type="none"/>
              </v:rect>
            </w:pict>
          </mc:Fallback>
        </mc:AlternateContent>
      </w:r>
      <w:r>
        <w:rPr>
          <w:rFonts w:ascii="Cambria" w:eastAsia="Cambria"/>
          <w:w w:val="110"/>
          <w:sz w:val="17"/>
        </w:rPr>
        <w:t>𝑝𝐻</w:t>
      </w:r>
      <w:r>
        <w:rPr>
          <w:rFonts w:ascii="Cambria" w:eastAsia="Cambria"/>
          <w:spacing w:val="-7"/>
          <w:w w:val="110"/>
          <w:sz w:val="17"/>
        </w:rPr>
        <w:t> </w:t>
      </w:r>
      <w:r>
        <w:rPr>
          <w:rFonts w:ascii="Cambria" w:eastAsia="Cambria"/>
          <w:w w:val="110"/>
          <w:sz w:val="17"/>
        </w:rPr>
        <w:t>=</w:t>
      </w:r>
      <w:r>
        <w:rPr>
          <w:rFonts w:ascii="Cambria" w:eastAsia="Cambria"/>
          <w:spacing w:val="-5"/>
          <w:w w:val="110"/>
          <w:sz w:val="17"/>
        </w:rPr>
        <w:t> </w:t>
      </w:r>
      <w:r>
        <w:rPr>
          <w:rFonts w:ascii="Cambria" w:eastAsia="Cambria"/>
          <w:w w:val="110"/>
          <w:sz w:val="17"/>
        </w:rPr>
        <w:t>7</w:t>
      </w:r>
      <w:r>
        <w:rPr>
          <w:rFonts w:ascii="Cambria" w:eastAsia="Cambria"/>
          <w:spacing w:val="-11"/>
          <w:w w:val="110"/>
          <w:sz w:val="17"/>
        </w:rPr>
        <w:t> </w:t>
      </w:r>
      <w:r>
        <w:rPr>
          <w:rFonts w:ascii="Cambria" w:eastAsia="Cambria"/>
          <w:spacing w:val="-10"/>
          <w:w w:val="110"/>
          <w:sz w:val="17"/>
        </w:rPr>
        <w:t>+</w:t>
      </w:r>
    </w:p>
    <w:p>
      <w:pPr>
        <w:spacing w:line="157" w:lineRule="exact" w:before="0"/>
        <w:ind w:left="12098" w:right="0" w:firstLine="0"/>
        <w:jc w:val="left"/>
        <w:rPr>
          <w:rFonts w:ascii="Cambria"/>
          <w:sz w:val="17"/>
        </w:rPr>
      </w:pPr>
      <w:r>
        <w:rPr>
          <w:rFonts w:ascii="Cambria"/>
          <w:spacing w:val="-10"/>
          <w:sz w:val="17"/>
        </w:rPr>
        <w:t>2</w:t>
      </w:r>
    </w:p>
    <w:p>
      <w:pPr>
        <w:tabs>
          <w:tab w:pos="12409" w:val="left" w:leader="none"/>
        </w:tabs>
        <w:spacing w:line="149" w:lineRule="exact" w:before="0"/>
        <w:ind w:left="10624" w:right="0" w:firstLine="0"/>
        <w:jc w:val="left"/>
        <w:rPr>
          <w:rFonts w:ascii="Cambria" w:hAnsi="Cambria"/>
          <w:position w:val="1"/>
          <w:sz w:val="17"/>
        </w:rPr>
      </w:pPr>
      <w:r>
        <w:rPr>
          <w:rFonts w:ascii="Cambria" w:hAnsi="Cambria"/>
          <w:w w:val="105"/>
          <w:position w:val="1"/>
          <w:sz w:val="17"/>
        </w:rPr>
        <w:t>10,3</w:t>
      </w:r>
      <w:r>
        <w:rPr>
          <w:rFonts w:ascii="Cambria" w:hAnsi="Cambria"/>
          <w:spacing w:val="2"/>
          <w:w w:val="105"/>
          <w:position w:val="1"/>
          <w:sz w:val="17"/>
        </w:rPr>
        <w:t> </w:t>
      </w:r>
      <w:r>
        <w:rPr>
          <w:rFonts w:ascii="Cambria" w:hAnsi="Cambria"/>
          <w:w w:val="105"/>
          <w:position w:val="1"/>
          <w:sz w:val="17"/>
        </w:rPr>
        <w:t>+</w:t>
      </w:r>
      <w:r>
        <w:rPr>
          <w:rFonts w:ascii="Cambria" w:hAnsi="Cambria"/>
          <w:spacing w:val="1"/>
          <w:w w:val="105"/>
          <w:position w:val="1"/>
          <w:sz w:val="17"/>
        </w:rPr>
        <w:t> </w:t>
      </w:r>
      <w:r>
        <w:rPr>
          <w:rFonts w:ascii="Cambria" w:hAnsi="Cambria"/>
          <w:w w:val="105"/>
          <w:position w:val="1"/>
          <w:sz w:val="17"/>
        </w:rPr>
        <w:t>log</w:t>
      </w:r>
      <w:r>
        <w:rPr>
          <w:rFonts w:ascii="Cambria" w:hAnsi="Cambria"/>
          <w:w w:val="105"/>
          <w:sz w:val="17"/>
        </w:rPr>
        <w:t>(</w:t>
      </w:r>
      <w:r>
        <w:rPr>
          <w:rFonts w:ascii="Cambria" w:hAnsi="Cambria"/>
          <w:w w:val="105"/>
          <w:position w:val="1"/>
          <w:sz w:val="17"/>
        </w:rPr>
        <w:t>5</w:t>
      </w:r>
      <w:r>
        <w:rPr>
          <w:rFonts w:ascii="Cambria" w:hAnsi="Cambria"/>
          <w:w w:val="105"/>
          <w:sz w:val="17"/>
        </w:rPr>
        <w:t>)</w:t>
      </w:r>
      <w:r>
        <w:rPr>
          <w:rFonts w:ascii="Cambria" w:hAnsi="Cambria"/>
          <w:spacing w:val="3"/>
          <w:w w:val="105"/>
          <w:sz w:val="17"/>
        </w:rPr>
        <w:t> </w:t>
      </w:r>
      <w:r>
        <w:rPr>
          <w:rFonts w:ascii="Cambria" w:hAnsi="Cambria"/>
          <w:w w:val="105"/>
          <w:position w:val="1"/>
          <w:sz w:val="17"/>
        </w:rPr>
        <w:t>−</w:t>
      </w:r>
      <w:r>
        <w:rPr>
          <w:rFonts w:ascii="Cambria" w:hAnsi="Cambria"/>
          <w:spacing w:val="1"/>
          <w:w w:val="105"/>
          <w:position w:val="1"/>
          <w:sz w:val="17"/>
        </w:rPr>
        <w:t> </w:t>
      </w:r>
      <w:r>
        <w:rPr>
          <w:rFonts w:ascii="Cambria" w:hAnsi="Cambria"/>
          <w:spacing w:val="-10"/>
          <w:w w:val="105"/>
          <w:position w:val="1"/>
          <w:sz w:val="17"/>
        </w:rPr>
        <w:t>3</w:t>
      </w:r>
      <w:r>
        <w:rPr>
          <w:rFonts w:ascii="Cambria" w:hAnsi="Cambria"/>
          <w:position w:val="1"/>
          <w:sz w:val="17"/>
        </w:rPr>
        <w:tab/>
      </w:r>
      <w:r>
        <w:rPr>
          <w:rFonts w:ascii="Cambria" w:hAnsi="Cambria"/>
          <w:w w:val="110"/>
          <w:position w:val="1"/>
          <w:sz w:val="17"/>
        </w:rPr>
        <w:t>7,3</w:t>
      </w:r>
      <w:r>
        <w:rPr>
          <w:rFonts w:ascii="Cambria" w:hAnsi="Cambria"/>
          <w:spacing w:val="-6"/>
          <w:w w:val="110"/>
          <w:position w:val="1"/>
          <w:sz w:val="17"/>
        </w:rPr>
        <w:t> </w:t>
      </w:r>
      <w:r>
        <w:rPr>
          <w:rFonts w:ascii="Cambria" w:hAnsi="Cambria"/>
          <w:w w:val="110"/>
          <w:position w:val="1"/>
          <w:sz w:val="17"/>
        </w:rPr>
        <w:t>+</w:t>
      </w:r>
      <w:r>
        <w:rPr>
          <w:rFonts w:ascii="Cambria" w:hAnsi="Cambria"/>
          <w:spacing w:val="-3"/>
          <w:w w:val="110"/>
          <w:position w:val="1"/>
          <w:sz w:val="17"/>
        </w:rPr>
        <w:t> </w:t>
      </w:r>
      <w:r>
        <w:rPr>
          <w:rFonts w:ascii="Cambria" w:hAnsi="Cambria"/>
          <w:spacing w:val="-5"/>
          <w:w w:val="110"/>
          <w:position w:val="1"/>
          <w:sz w:val="17"/>
        </w:rPr>
        <w:t>0,7</w:t>
      </w:r>
    </w:p>
    <w:p>
      <w:pPr>
        <w:tabs>
          <w:tab w:pos="11939" w:val="left" w:leader="none"/>
          <w:tab w:pos="13103" w:val="left" w:leader="none"/>
        </w:tabs>
        <w:spacing w:line="104" w:lineRule="exact" w:before="0"/>
        <w:ind w:left="9882" w:right="0" w:firstLine="0"/>
        <w:jc w:val="left"/>
        <w:rPr>
          <w:rFonts w:ascii="Cambria" w:eastAsia="Cambria"/>
          <w:sz w:val="17"/>
        </w:rPr>
      </w:pPr>
      <w:r>
        <w:rPr>
          <w:rFonts w:ascii="Cambria" w:eastAsia="Cambria"/>
          <w:sz w:val="17"/>
        </w:rPr>
        <mc:AlternateContent>
          <mc:Choice Requires="wps">
            <w:drawing>
              <wp:anchor distT="0" distB="0" distL="0" distR="0" allowOverlap="1" layoutInCell="1" locked="0" behindDoc="0" simplePos="0" relativeHeight="15780864">
                <wp:simplePos x="0" y="0"/>
                <wp:positionH relativeFrom="page">
                  <wp:posOffset>7286244</wp:posOffset>
                </wp:positionH>
                <wp:positionV relativeFrom="paragraph">
                  <wp:posOffset>43105</wp:posOffset>
                </wp:positionV>
                <wp:extent cx="805180" cy="7620"/>
                <wp:effectExtent l="0" t="0" r="0" b="0"/>
                <wp:wrapNone/>
                <wp:docPr id="224" name="Graphic 224"/>
                <wp:cNvGraphicFramePr>
                  <a:graphicFrameLocks/>
                </wp:cNvGraphicFramePr>
                <a:graphic>
                  <a:graphicData uri="http://schemas.microsoft.com/office/word/2010/wordprocessingShape">
                    <wps:wsp>
                      <wps:cNvPr id="224" name="Graphic 224"/>
                      <wps:cNvSpPr/>
                      <wps:spPr>
                        <a:xfrm>
                          <a:off x="0" y="0"/>
                          <a:ext cx="805180" cy="7620"/>
                        </a:xfrm>
                        <a:custGeom>
                          <a:avLst/>
                          <a:gdLst/>
                          <a:ahLst/>
                          <a:cxnLst/>
                          <a:rect l="l" t="t" r="r" b="b"/>
                          <a:pathLst>
                            <a:path w="805180" h="7620">
                              <a:moveTo>
                                <a:pt x="804671" y="7619"/>
                              </a:moveTo>
                              <a:lnTo>
                                <a:pt x="0" y="7619"/>
                              </a:lnTo>
                              <a:lnTo>
                                <a:pt x="0" y="0"/>
                              </a:lnTo>
                              <a:lnTo>
                                <a:pt x="804671" y="0"/>
                              </a:lnTo>
                              <a:lnTo>
                                <a:pt x="804671" y="7619"/>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573.720032pt;margin-top:3.394112pt;width:63.359985pt;height:.599991pt;mso-position-horizontal-relative:page;mso-position-vertical-relative:paragraph;z-index:15780864" id="docshape190" filled="true" fillcolor="#000000" stroked="false">
                <v:fill type="solid"/>
                <w10:wrap type="none"/>
              </v:rect>
            </w:pict>
          </mc:Fallback>
        </mc:AlternateContent>
      </w:r>
      <w:r>
        <w:rPr>
          <w:rFonts w:ascii="Cambria" w:eastAsia="Cambria"/>
          <w:sz w:val="17"/>
        </w:rPr>
        <mc:AlternateContent>
          <mc:Choice Requires="wps">
            <w:drawing>
              <wp:anchor distT="0" distB="0" distL="0" distR="0" allowOverlap="1" layoutInCell="1" locked="0" behindDoc="0" simplePos="0" relativeHeight="15781376">
                <wp:simplePos x="0" y="0"/>
                <wp:positionH relativeFrom="page">
                  <wp:posOffset>8420100</wp:posOffset>
                </wp:positionH>
                <wp:positionV relativeFrom="paragraph">
                  <wp:posOffset>43105</wp:posOffset>
                </wp:positionV>
                <wp:extent cx="411480" cy="7620"/>
                <wp:effectExtent l="0" t="0" r="0" b="0"/>
                <wp:wrapNone/>
                <wp:docPr id="225" name="Graphic 225"/>
                <wp:cNvGraphicFramePr>
                  <a:graphicFrameLocks/>
                </wp:cNvGraphicFramePr>
                <a:graphic>
                  <a:graphicData uri="http://schemas.microsoft.com/office/word/2010/wordprocessingShape">
                    <wps:wsp>
                      <wps:cNvPr id="225" name="Graphic 225"/>
                      <wps:cNvSpPr/>
                      <wps:spPr>
                        <a:xfrm>
                          <a:off x="0" y="0"/>
                          <a:ext cx="411480" cy="7620"/>
                        </a:xfrm>
                        <a:custGeom>
                          <a:avLst/>
                          <a:gdLst/>
                          <a:ahLst/>
                          <a:cxnLst/>
                          <a:rect l="l" t="t" r="r" b="b"/>
                          <a:pathLst>
                            <a:path w="411480" h="7620">
                              <a:moveTo>
                                <a:pt x="411480" y="7619"/>
                              </a:moveTo>
                              <a:lnTo>
                                <a:pt x="0" y="7619"/>
                              </a:lnTo>
                              <a:lnTo>
                                <a:pt x="0" y="0"/>
                              </a:lnTo>
                              <a:lnTo>
                                <a:pt x="411480" y="0"/>
                              </a:lnTo>
                              <a:lnTo>
                                <a:pt x="411480" y="7619"/>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663pt;margin-top:3.394112pt;width:32.400009pt;height:.599991pt;mso-position-horizontal-relative:page;mso-position-vertical-relative:paragraph;z-index:15781376" id="docshape191" filled="true" fillcolor="#000000" stroked="false">
                <v:fill type="solid"/>
                <w10:wrap type="none"/>
              </v:rect>
            </w:pict>
          </mc:Fallback>
        </mc:AlternateContent>
      </w:r>
      <w:r>
        <w:rPr>
          <w:rFonts w:ascii="Cambria" w:eastAsia="Cambria"/>
          <w:w w:val="110"/>
          <w:sz w:val="17"/>
        </w:rPr>
        <w:t>𝑝𝐻</w:t>
      </w:r>
      <w:r>
        <w:rPr>
          <w:rFonts w:ascii="Cambria" w:eastAsia="Cambria"/>
          <w:spacing w:val="-3"/>
          <w:w w:val="110"/>
          <w:sz w:val="17"/>
        </w:rPr>
        <w:t> </w:t>
      </w:r>
      <w:r>
        <w:rPr>
          <w:rFonts w:ascii="Cambria" w:eastAsia="Cambria"/>
          <w:w w:val="110"/>
          <w:sz w:val="17"/>
        </w:rPr>
        <w:t>=</w:t>
      </w:r>
      <w:r>
        <w:rPr>
          <w:rFonts w:ascii="Cambria" w:eastAsia="Cambria"/>
          <w:spacing w:val="-7"/>
          <w:w w:val="110"/>
          <w:sz w:val="17"/>
        </w:rPr>
        <w:t> </w:t>
      </w:r>
      <w:r>
        <w:rPr>
          <w:rFonts w:ascii="Cambria" w:eastAsia="Cambria"/>
          <w:w w:val="110"/>
          <w:sz w:val="17"/>
        </w:rPr>
        <w:t>7</w:t>
      </w:r>
      <w:r>
        <w:rPr>
          <w:rFonts w:ascii="Cambria" w:eastAsia="Cambria"/>
          <w:spacing w:val="-11"/>
          <w:w w:val="110"/>
          <w:sz w:val="17"/>
        </w:rPr>
        <w:t> </w:t>
      </w:r>
      <w:r>
        <w:rPr>
          <w:rFonts w:ascii="Cambria" w:eastAsia="Cambria"/>
          <w:spacing w:val="-10"/>
          <w:w w:val="110"/>
          <w:sz w:val="17"/>
        </w:rPr>
        <w:t>+</w:t>
      </w:r>
      <w:r>
        <w:rPr>
          <w:rFonts w:ascii="Cambria" w:eastAsia="Cambria"/>
          <w:sz w:val="17"/>
        </w:rPr>
        <w:tab/>
      </w:r>
      <w:r>
        <w:rPr>
          <w:rFonts w:ascii="Cambria" w:eastAsia="Cambria"/>
          <w:w w:val="115"/>
          <w:sz w:val="17"/>
        </w:rPr>
        <w:t>=</w:t>
      </w:r>
      <w:r>
        <w:rPr>
          <w:rFonts w:ascii="Cambria" w:eastAsia="Cambria"/>
          <w:spacing w:val="3"/>
          <w:w w:val="115"/>
          <w:sz w:val="17"/>
        </w:rPr>
        <w:t> </w:t>
      </w:r>
      <w:r>
        <w:rPr>
          <w:rFonts w:ascii="Cambria" w:eastAsia="Cambria"/>
          <w:w w:val="115"/>
          <w:sz w:val="17"/>
        </w:rPr>
        <w:t>7</w:t>
      </w:r>
      <w:r>
        <w:rPr>
          <w:rFonts w:ascii="Cambria" w:eastAsia="Cambria"/>
          <w:spacing w:val="-4"/>
          <w:w w:val="115"/>
          <w:sz w:val="17"/>
        </w:rPr>
        <w:t> </w:t>
      </w:r>
      <w:r>
        <w:rPr>
          <w:rFonts w:ascii="Cambria" w:eastAsia="Cambria"/>
          <w:spacing w:val="-10"/>
          <w:w w:val="115"/>
          <w:sz w:val="17"/>
        </w:rPr>
        <w:t>+</w:t>
      </w:r>
      <w:r>
        <w:rPr>
          <w:rFonts w:ascii="Cambria" w:eastAsia="Cambria"/>
          <w:sz w:val="17"/>
        </w:rPr>
        <w:tab/>
      </w:r>
      <w:r>
        <w:rPr>
          <w:rFonts w:ascii="Cambria" w:eastAsia="Cambria"/>
          <w:w w:val="115"/>
          <w:sz w:val="17"/>
        </w:rPr>
        <w:t>=</w:t>
      </w:r>
      <w:r>
        <w:rPr>
          <w:rFonts w:ascii="Cambria" w:eastAsia="Cambria"/>
          <w:spacing w:val="12"/>
          <w:w w:val="115"/>
          <w:sz w:val="17"/>
        </w:rPr>
        <w:t> </w:t>
      </w:r>
      <w:r>
        <w:rPr>
          <w:rFonts w:ascii="Cambria" w:eastAsia="Cambria"/>
          <w:w w:val="115"/>
          <w:sz w:val="17"/>
        </w:rPr>
        <w:t>7 + </w:t>
      </w:r>
      <w:r>
        <w:rPr>
          <w:rFonts w:ascii="Cambria" w:eastAsia="Cambria"/>
          <w:spacing w:val="-10"/>
          <w:w w:val="115"/>
          <w:sz w:val="17"/>
        </w:rPr>
        <w:t>4</w:t>
      </w:r>
    </w:p>
    <w:p>
      <w:pPr>
        <w:tabs>
          <w:tab w:pos="12685" w:val="left" w:leader="none"/>
        </w:tabs>
        <w:spacing w:line="166" w:lineRule="exact" w:before="0"/>
        <w:ind w:left="11210" w:right="0" w:firstLine="0"/>
        <w:jc w:val="left"/>
        <w:rPr>
          <w:rFonts w:ascii="Cambria"/>
          <w:sz w:val="17"/>
        </w:rPr>
      </w:pPr>
      <w:r>
        <w:rPr>
          <w:rFonts w:ascii="Cambria"/>
          <w:spacing w:val="-10"/>
          <w:sz w:val="17"/>
        </w:rPr>
        <w:t>2</w:t>
      </w:r>
      <w:r>
        <w:rPr>
          <w:rFonts w:ascii="Cambria"/>
          <w:sz w:val="17"/>
        </w:rPr>
        <w:tab/>
      </w:r>
      <w:r>
        <w:rPr>
          <w:rFonts w:ascii="Cambria"/>
          <w:spacing w:val="-10"/>
          <w:sz w:val="17"/>
        </w:rPr>
        <w:t>2</w:t>
      </w:r>
    </w:p>
    <w:p>
      <w:pPr>
        <w:spacing w:line="196" w:lineRule="exact" w:before="0"/>
        <w:ind w:left="11459" w:right="0" w:firstLine="0"/>
        <w:jc w:val="left"/>
        <w:rPr>
          <w:rFonts w:ascii="Cambria" w:eastAsia="Cambria"/>
          <w:sz w:val="17"/>
        </w:rPr>
      </w:pPr>
      <w:r>
        <w:rPr>
          <w:rFonts w:ascii="Cambria" w:eastAsia="Cambria"/>
          <w:sz w:val="17"/>
        </w:rPr>
        <mc:AlternateContent>
          <mc:Choice Requires="wps">
            <w:drawing>
              <wp:anchor distT="0" distB="0" distL="0" distR="0" allowOverlap="1" layoutInCell="1" locked="0" behindDoc="0" simplePos="0" relativeHeight="15777792">
                <wp:simplePos x="0" y="0"/>
                <wp:positionH relativeFrom="page">
                  <wp:posOffset>2941319</wp:posOffset>
                </wp:positionH>
                <wp:positionV relativeFrom="paragraph">
                  <wp:posOffset>72823</wp:posOffset>
                </wp:positionV>
                <wp:extent cx="386080" cy="7620"/>
                <wp:effectExtent l="0" t="0" r="0" b="0"/>
                <wp:wrapNone/>
                <wp:docPr id="226" name="Graphic 226"/>
                <wp:cNvGraphicFramePr>
                  <a:graphicFrameLocks/>
                </wp:cNvGraphicFramePr>
                <a:graphic>
                  <a:graphicData uri="http://schemas.microsoft.com/office/word/2010/wordprocessingShape">
                    <wps:wsp>
                      <wps:cNvPr id="226" name="Graphic 226"/>
                      <wps:cNvSpPr/>
                      <wps:spPr>
                        <a:xfrm>
                          <a:off x="0" y="0"/>
                          <a:ext cx="386080" cy="7620"/>
                        </a:xfrm>
                        <a:custGeom>
                          <a:avLst/>
                          <a:gdLst/>
                          <a:ahLst/>
                          <a:cxnLst/>
                          <a:rect l="l" t="t" r="r" b="b"/>
                          <a:pathLst>
                            <a:path w="386080" h="7620">
                              <a:moveTo>
                                <a:pt x="385572" y="7619"/>
                              </a:moveTo>
                              <a:lnTo>
                                <a:pt x="0" y="7619"/>
                              </a:lnTo>
                              <a:lnTo>
                                <a:pt x="0" y="0"/>
                              </a:lnTo>
                              <a:lnTo>
                                <a:pt x="385572" y="0"/>
                              </a:lnTo>
                              <a:lnTo>
                                <a:pt x="385572" y="7619"/>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231.599991pt;margin-top:5.734108pt;width:30.360008pt;height:.59999pt;mso-position-horizontal-relative:page;mso-position-vertical-relative:paragraph;z-index:15777792" id="docshape192" filled="true" fillcolor="#000000" stroked="false">
                <v:fill type="solid"/>
                <w10:wrap type="none"/>
              </v:rect>
            </w:pict>
          </mc:Fallback>
        </mc:AlternateContent>
      </w:r>
      <w:r>
        <w:rPr>
          <w:rFonts w:ascii="Cambria" w:eastAsia="Cambria"/>
          <w:w w:val="110"/>
          <w:sz w:val="17"/>
        </w:rPr>
        <w:t>𝑝𝐻</w:t>
      </w:r>
      <w:r>
        <w:rPr>
          <w:rFonts w:ascii="Cambria" w:eastAsia="Cambria"/>
          <w:spacing w:val="-3"/>
          <w:w w:val="110"/>
          <w:sz w:val="17"/>
        </w:rPr>
        <w:t> </w:t>
      </w:r>
      <w:r>
        <w:rPr>
          <w:rFonts w:ascii="Cambria" w:eastAsia="Cambria"/>
          <w:w w:val="110"/>
          <w:sz w:val="17"/>
        </w:rPr>
        <w:t>=</w:t>
      </w:r>
      <w:r>
        <w:rPr>
          <w:rFonts w:ascii="Cambria" w:eastAsia="Cambria"/>
          <w:spacing w:val="-4"/>
          <w:w w:val="110"/>
          <w:sz w:val="17"/>
        </w:rPr>
        <w:t> </w:t>
      </w:r>
      <w:r>
        <w:rPr>
          <w:rFonts w:ascii="Cambria" w:eastAsia="Cambria"/>
          <w:spacing w:val="-5"/>
          <w:w w:val="110"/>
          <w:sz w:val="17"/>
        </w:rPr>
        <w:t>11</w:t>
      </w:r>
    </w:p>
    <w:p>
      <w:pPr>
        <w:spacing w:after="0" w:line="196" w:lineRule="exact"/>
        <w:jc w:val="left"/>
        <w:rPr>
          <w:rFonts w:ascii="Cambria" w:eastAsia="Cambria"/>
          <w:sz w:val="17"/>
        </w:rPr>
        <w:sectPr>
          <w:type w:val="continuous"/>
          <w:pgSz w:w="16840" w:h="11910" w:orient="landscape"/>
          <w:pgMar w:header="0" w:footer="373" w:top="1000" w:bottom="280" w:left="850" w:right="566"/>
        </w:sectPr>
      </w:pPr>
    </w:p>
    <w:p>
      <w:pPr>
        <w:pStyle w:val="BodyText"/>
        <w:rPr>
          <w:rFonts w:ascii="Cambria"/>
          <w:i w:val="0"/>
        </w:rPr>
      </w:pPr>
    </w:p>
    <w:p>
      <w:pPr>
        <w:pStyle w:val="BodyText"/>
        <w:rPr>
          <w:rFonts w:ascii="Cambria"/>
          <w:i w:val="0"/>
        </w:rPr>
      </w:pPr>
    </w:p>
    <w:p>
      <w:pPr>
        <w:pStyle w:val="BodyText"/>
        <w:rPr>
          <w:rFonts w:ascii="Cambria"/>
          <w:i w:val="0"/>
        </w:rPr>
      </w:pPr>
    </w:p>
    <w:p>
      <w:pPr>
        <w:pStyle w:val="BodyText"/>
        <w:spacing w:before="2"/>
        <w:rPr>
          <w:rFonts w:ascii="Cambria"/>
          <w:i w:val="0"/>
        </w:rPr>
      </w:pPr>
    </w:p>
    <w:p>
      <w:pPr>
        <w:pStyle w:val="Heading3"/>
        <w:ind w:left="153"/>
      </w:pPr>
      <w:r>
        <w:rPr/>
        <w:t>Réponses</w:t>
      </w:r>
      <w:r>
        <w:rPr>
          <w:spacing w:val="-5"/>
        </w:rPr>
        <w:t> </w:t>
      </w:r>
      <w:r>
        <w:rPr/>
        <w:t>exactes</w:t>
      </w:r>
      <w:r>
        <w:rPr>
          <w:spacing w:val="-6"/>
        </w:rPr>
        <w:t> </w:t>
      </w:r>
      <w:r>
        <w:rPr/>
        <w:t>:</w:t>
      </w:r>
      <w:r>
        <w:rPr>
          <w:spacing w:val="-3"/>
        </w:rPr>
        <w:t> </w:t>
      </w:r>
      <w:r>
        <w:rPr/>
        <w:t>A</w:t>
      </w:r>
      <w:r>
        <w:rPr>
          <w:spacing w:val="-7"/>
        </w:rPr>
        <w:t> </w:t>
      </w:r>
      <w:r>
        <w:rPr/>
        <w:t>et</w:t>
      </w:r>
      <w:r>
        <w:rPr>
          <w:spacing w:val="-3"/>
        </w:rPr>
        <w:t> </w:t>
      </w:r>
      <w:r>
        <w:rPr>
          <w:spacing w:val="-10"/>
        </w:rPr>
        <w:t>E</w:t>
      </w:r>
    </w:p>
    <w:p>
      <w:pPr>
        <w:pStyle w:val="BodyText"/>
        <w:spacing w:line="273" w:lineRule="auto" w:before="28"/>
        <w:ind w:left="153" w:right="436"/>
        <w:jc w:val="both"/>
      </w:pPr>
      <w:r>
        <w:rPr>
          <w:i w:val="0"/>
        </w:rPr>
        <w:br w:type="column"/>
      </w:r>
      <w:r>
        <w:rPr>
          <w:w w:val="105"/>
        </w:rPr>
        <w:t>On n’oublie pas de vérifier</w:t>
      </w:r>
      <w:r>
        <w:rPr>
          <w:w w:val="105"/>
        </w:rPr>
        <w:t> les conditions</w:t>
      </w:r>
      <w:r>
        <w:rPr>
          <w:spacing w:val="-10"/>
          <w:w w:val="105"/>
        </w:rPr>
        <w:t> </w:t>
      </w:r>
      <w:r>
        <w:rPr>
          <w:w w:val="105"/>
        </w:rPr>
        <w:t>: pH</w:t>
      </w:r>
      <w:r>
        <w:rPr>
          <w:w w:val="105"/>
        </w:rPr>
        <w:t> </w:t>
      </w:r>
      <w:r>
        <w:rPr>
          <w:rFonts w:ascii="Cambria" w:hAnsi="Cambria"/>
          <w:i w:val="0"/>
          <w:w w:val="105"/>
        </w:rPr>
        <w:t>≥</w:t>
      </w:r>
      <w:r>
        <w:rPr>
          <w:rFonts w:ascii="Cambria" w:hAnsi="Cambria"/>
          <w:i w:val="0"/>
          <w:w w:val="105"/>
        </w:rPr>
        <w:t> </w:t>
      </w:r>
      <w:r>
        <w:rPr>
          <w:w w:val="105"/>
        </w:rPr>
        <w:t>7,5</w:t>
      </w:r>
      <w:r>
        <w:rPr>
          <w:w w:val="105"/>
        </w:rPr>
        <w:t> et</w:t>
      </w:r>
      <w:r>
        <w:rPr>
          <w:w w:val="105"/>
        </w:rPr>
        <w:t> pH</w:t>
      </w:r>
      <w:r>
        <w:rPr>
          <w:w w:val="105"/>
        </w:rPr>
        <w:t> </w:t>
      </w:r>
      <w:r>
        <w:rPr>
          <w:rFonts w:ascii="Cambria" w:hAnsi="Cambria"/>
          <w:i w:val="0"/>
          <w:w w:val="105"/>
        </w:rPr>
        <w:t>≥</w:t>
      </w:r>
      <w:r>
        <w:rPr>
          <w:rFonts w:ascii="Cambria" w:hAnsi="Cambria"/>
          <w:i w:val="0"/>
          <w:w w:val="105"/>
        </w:rPr>
        <w:t> </w:t>
      </w:r>
      <w:r>
        <w:rPr>
          <w:w w:val="105"/>
        </w:rPr>
        <w:t>pKa + 1.</w:t>
      </w:r>
      <w:r>
        <w:rPr>
          <w:w w:val="105"/>
        </w:rPr>
        <w:t> Petit souci ici, la deuxième</w:t>
      </w:r>
      <w:r>
        <w:rPr>
          <w:spacing w:val="-12"/>
          <w:w w:val="105"/>
        </w:rPr>
        <w:t> </w:t>
      </w:r>
      <w:r>
        <w:rPr>
          <w:w w:val="105"/>
        </w:rPr>
        <w:t>condition</w:t>
      </w:r>
      <w:r>
        <w:rPr>
          <w:spacing w:val="-11"/>
          <w:w w:val="105"/>
        </w:rPr>
        <w:t> </w:t>
      </w:r>
      <w:r>
        <w:rPr>
          <w:w w:val="105"/>
        </w:rPr>
        <w:t>n’est</w:t>
      </w:r>
      <w:r>
        <w:rPr>
          <w:spacing w:val="-11"/>
          <w:w w:val="105"/>
        </w:rPr>
        <w:t> </w:t>
      </w:r>
      <w:r>
        <w:rPr>
          <w:w w:val="105"/>
        </w:rPr>
        <w:t>pas</w:t>
      </w:r>
      <w:r>
        <w:rPr>
          <w:spacing w:val="-11"/>
          <w:w w:val="105"/>
        </w:rPr>
        <w:t> </w:t>
      </w:r>
      <w:r>
        <w:rPr>
          <w:w w:val="105"/>
        </w:rPr>
        <w:t>validée</w:t>
      </w:r>
      <w:r>
        <w:rPr>
          <w:spacing w:val="-11"/>
          <w:w w:val="105"/>
        </w:rPr>
        <w:t> </w:t>
      </w:r>
      <w:r>
        <w:rPr>
          <w:w w:val="105"/>
        </w:rPr>
        <w:t>:</w:t>
      </w:r>
      <w:r>
        <w:rPr>
          <w:spacing w:val="-11"/>
          <w:w w:val="105"/>
        </w:rPr>
        <w:t> </w:t>
      </w:r>
      <w:r>
        <w:rPr>
          <w:w w:val="105"/>
        </w:rPr>
        <w:t>le</w:t>
      </w:r>
      <w:r>
        <w:rPr>
          <w:spacing w:val="-12"/>
          <w:w w:val="105"/>
        </w:rPr>
        <w:t> </w:t>
      </w:r>
      <w:r>
        <w:rPr>
          <w:w w:val="105"/>
        </w:rPr>
        <w:t>pKa</w:t>
      </w:r>
      <w:r>
        <w:rPr>
          <w:spacing w:val="-11"/>
          <w:w w:val="105"/>
        </w:rPr>
        <w:t> </w:t>
      </w:r>
      <w:r>
        <w:rPr>
          <w:w w:val="105"/>
        </w:rPr>
        <w:t>de</w:t>
      </w:r>
      <w:r>
        <w:rPr>
          <w:spacing w:val="-11"/>
          <w:w w:val="105"/>
        </w:rPr>
        <w:t> </w:t>
      </w:r>
      <w:r>
        <w:rPr>
          <w:w w:val="105"/>
        </w:rPr>
        <w:t>notre</w:t>
      </w:r>
      <w:r>
        <w:rPr>
          <w:spacing w:val="-11"/>
          <w:w w:val="105"/>
        </w:rPr>
        <w:t> </w:t>
      </w:r>
      <w:r>
        <w:rPr>
          <w:w w:val="105"/>
        </w:rPr>
        <w:t>base</w:t>
      </w:r>
      <w:r>
        <w:rPr>
          <w:spacing w:val="-11"/>
          <w:w w:val="105"/>
        </w:rPr>
        <w:t> </w:t>
      </w:r>
      <w:r>
        <w:rPr>
          <w:w w:val="105"/>
        </w:rPr>
        <w:t>est</w:t>
      </w:r>
      <w:r>
        <w:rPr>
          <w:spacing w:val="-11"/>
          <w:w w:val="105"/>
        </w:rPr>
        <w:t> </w:t>
      </w:r>
      <w:r>
        <w:rPr>
          <w:w w:val="105"/>
        </w:rPr>
        <w:t>de</w:t>
      </w:r>
      <w:r>
        <w:rPr>
          <w:spacing w:val="-12"/>
          <w:w w:val="105"/>
        </w:rPr>
        <w:t> </w:t>
      </w:r>
      <w:r>
        <w:rPr>
          <w:w w:val="105"/>
        </w:rPr>
        <w:t>10,3,</w:t>
      </w:r>
      <w:r>
        <w:rPr>
          <w:spacing w:val="-11"/>
          <w:w w:val="105"/>
        </w:rPr>
        <w:t> </w:t>
      </w:r>
      <w:r>
        <w:rPr>
          <w:w w:val="105"/>
        </w:rPr>
        <w:t>or</w:t>
      </w:r>
      <w:r>
        <w:rPr>
          <w:spacing w:val="-11"/>
          <w:w w:val="105"/>
        </w:rPr>
        <w:t> </w:t>
      </w:r>
      <w:r>
        <w:rPr>
          <w:w w:val="105"/>
        </w:rPr>
        <w:t>11</w:t>
      </w:r>
      <w:r>
        <w:rPr>
          <w:spacing w:val="-11"/>
          <w:w w:val="105"/>
        </w:rPr>
        <w:t> </w:t>
      </w:r>
      <w:r>
        <w:rPr>
          <w:w w:val="105"/>
        </w:rPr>
        <w:t>&lt;</w:t>
      </w:r>
      <w:r>
        <w:rPr>
          <w:spacing w:val="-11"/>
          <w:w w:val="105"/>
        </w:rPr>
        <w:t> </w:t>
      </w:r>
      <w:r>
        <w:rPr>
          <w:w w:val="105"/>
        </w:rPr>
        <w:t>11,3.</w:t>
      </w:r>
      <w:r>
        <w:rPr>
          <w:spacing w:val="-11"/>
          <w:w w:val="105"/>
        </w:rPr>
        <w:t> </w:t>
      </w:r>
      <w:r>
        <w:rPr>
          <w:w w:val="105"/>
        </w:rPr>
        <w:t>On</w:t>
      </w:r>
      <w:r>
        <w:rPr>
          <w:spacing w:val="-11"/>
          <w:w w:val="105"/>
        </w:rPr>
        <w:t> </w:t>
      </w:r>
      <w:r>
        <w:rPr>
          <w:w w:val="105"/>
        </w:rPr>
        <w:t>ne peut</w:t>
      </w:r>
      <w:r>
        <w:rPr>
          <w:spacing w:val="-12"/>
          <w:w w:val="105"/>
        </w:rPr>
        <w:t> </w:t>
      </w:r>
      <w:r>
        <w:rPr>
          <w:w w:val="105"/>
        </w:rPr>
        <w:t>donc</w:t>
      </w:r>
      <w:r>
        <w:rPr>
          <w:spacing w:val="-11"/>
          <w:w w:val="105"/>
        </w:rPr>
        <w:t> </w:t>
      </w:r>
      <w:r>
        <w:rPr>
          <w:w w:val="105"/>
        </w:rPr>
        <w:t>pas</w:t>
      </w:r>
      <w:r>
        <w:rPr>
          <w:spacing w:val="-11"/>
          <w:w w:val="105"/>
        </w:rPr>
        <w:t> </w:t>
      </w:r>
      <w:r>
        <w:rPr>
          <w:w w:val="105"/>
        </w:rPr>
        <w:t>valider</w:t>
      </w:r>
      <w:r>
        <w:rPr>
          <w:spacing w:val="-11"/>
          <w:w w:val="105"/>
        </w:rPr>
        <w:t> </w:t>
      </w:r>
      <w:r>
        <w:rPr>
          <w:w w:val="105"/>
        </w:rPr>
        <w:t>l’item,</w:t>
      </w:r>
      <w:r>
        <w:rPr>
          <w:spacing w:val="-11"/>
          <w:w w:val="105"/>
        </w:rPr>
        <w:t> </w:t>
      </w:r>
      <w:r>
        <w:rPr>
          <w:w w:val="105"/>
        </w:rPr>
        <w:t>car</w:t>
      </w:r>
      <w:r>
        <w:rPr>
          <w:spacing w:val="-11"/>
          <w:w w:val="105"/>
        </w:rPr>
        <w:t> </w:t>
      </w:r>
      <w:r>
        <w:rPr>
          <w:w w:val="105"/>
        </w:rPr>
        <w:t>on</w:t>
      </w:r>
      <w:r>
        <w:rPr>
          <w:spacing w:val="-12"/>
          <w:w w:val="105"/>
        </w:rPr>
        <w:t> </w:t>
      </w:r>
      <w:r>
        <w:rPr>
          <w:w w:val="105"/>
        </w:rPr>
        <w:t>ne</w:t>
      </w:r>
      <w:r>
        <w:rPr>
          <w:spacing w:val="-11"/>
          <w:w w:val="105"/>
        </w:rPr>
        <w:t> </w:t>
      </w:r>
      <w:r>
        <w:rPr>
          <w:w w:val="105"/>
        </w:rPr>
        <w:t>peut</w:t>
      </w:r>
      <w:r>
        <w:rPr>
          <w:spacing w:val="-11"/>
          <w:w w:val="105"/>
        </w:rPr>
        <w:t> </w:t>
      </w:r>
      <w:r>
        <w:rPr>
          <w:w w:val="105"/>
        </w:rPr>
        <w:t>pas</w:t>
      </w:r>
      <w:r>
        <w:rPr>
          <w:spacing w:val="-11"/>
          <w:w w:val="105"/>
        </w:rPr>
        <w:t> </w:t>
      </w:r>
      <w:r>
        <w:rPr>
          <w:w w:val="105"/>
        </w:rPr>
        <w:t>négliger</w:t>
      </w:r>
      <w:r>
        <w:rPr>
          <w:spacing w:val="-11"/>
          <w:w w:val="105"/>
        </w:rPr>
        <w:t> </w:t>
      </w:r>
      <w:r>
        <w:rPr>
          <w:w w:val="105"/>
        </w:rPr>
        <w:t>l’autoprotolyse</w:t>
      </w:r>
      <w:r>
        <w:rPr>
          <w:spacing w:val="-11"/>
          <w:w w:val="105"/>
        </w:rPr>
        <w:t> </w:t>
      </w:r>
      <w:r>
        <w:rPr>
          <w:w w:val="105"/>
        </w:rPr>
        <w:t>de</w:t>
      </w:r>
      <w:r>
        <w:rPr>
          <w:spacing w:val="-12"/>
          <w:w w:val="105"/>
        </w:rPr>
        <w:t> </w:t>
      </w:r>
      <w:r>
        <w:rPr>
          <w:w w:val="105"/>
        </w:rPr>
        <w:t>l’eau.</w:t>
      </w:r>
    </w:p>
    <w:p>
      <w:pPr>
        <w:pStyle w:val="BodyText"/>
        <w:spacing w:before="32"/>
      </w:pPr>
    </w:p>
    <w:p>
      <w:pPr>
        <w:pStyle w:val="Heading3"/>
        <w:ind w:left="153"/>
        <w:jc w:val="both"/>
      </w:pPr>
      <w:r>
        <w:rPr/>
        <w:t>Réponse</w:t>
      </w:r>
      <w:r>
        <w:rPr>
          <w:spacing w:val="-6"/>
        </w:rPr>
        <w:t> </w:t>
      </w:r>
      <w:r>
        <w:rPr/>
        <w:t>exacte</w:t>
      </w:r>
      <w:r>
        <w:rPr>
          <w:spacing w:val="-8"/>
        </w:rPr>
        <w:t> </w:t>
      </w:r>
      <w:r>
        <w:rPr/>
        <w:t>:</w:t>
      </w:r>
      <w:r>
        <w:rPr>
          <w:spacing w:val="-6"/>
        </w:rPr>
        <w:t> </w:t>
      </w:r>
      <w:r>
        <w:rPr>
          <w:spacing w:val="-10"/>
        </w:rPr>
        <w:t>C</w:t>
      </w:r>
    </w:p>
    <w:p>
      <w:pPr>
        <w:pStyle w:val="Heading3"/>
        <w:spacing w:after="0"/>
        <w:jc w:val="both"/>
        <w:sectPr>
          <w:type w:val="continuous"/>
          <w:pgSz w:w="16840" w:h="11910" w:orient="landscape"/>
          <w:pgMar w:header="0" w:footer="373" w:top="1000" w:bottom="280" w:left="850" w:right="566"/>
          <w:cols w:num="2" w:equalWidth="0">
            <w:col w:w="2026" w:space="6391"/>
            <w:col w:w="7007"/>
          </w:cols>
        </w:sectPr>
      </w:pPr>
    </w:p>
    <w:p>
      <w:pPr>
        <w:spacing w:before="74"/>
        <w:ind w:left="150" w:right="0" w:firstLine="0"/>
        <w:jc w:val="both"/>
        <w:rPr>
          <w:sz w:val="17"/>
        </w:rPr>
      </w:pPr>
      <w:r>
        <w:rPr>
          <w:sz w:val="17"/>
        </w:rPr>
        <w:t>On décide</w:t>
      </w:r>
      <w:r>
        <w:rPr>
          <w:spacing w:val="-2"/>
          <w:sz w:val="17"/>
        </w:rPr>
        <w:t> </w:t>
      </w:r>
      <w:r>
        <w:rPr>
          <w:sz w:val="17"/>
        </w:rPr>
        <w:t>de faire un</w:t>
      </w:r>
      <w:r>
        <w:rPr>
          <w:spacing w:val="1"/>
          <w:sz w:val="17"/>
        </w:rPr>
        <w:t> </w:t>
      </w:r>
      <w:r>
        <w:rPr>
          <w:sz w:val="17"/>
        </w:rPr>
        <w:t>mélange contenant</w:t>
      </w:r>
      <w:r>
        <w:rPr>
          <w:spacing w:val="3"/>
          <w:sz w:val="17"/>
        </w:rPr>
        <w:t> </w:t>
      </w:r>
      <w:r>
        <w:rPr>
          <w:sz w:val="17"/>
        </w:rPr>
        <w:t>la solution</w:t>
      </w:r>
      <w:r>
        <w:rPr>
          <w:spacing w:val="-10"/>
          <w:sz w:val="17"/>
        </w:rPr>
        <w:t> </w:t>
      </w:r>
      <w:r>
        <w:rPr>
          <w:sz w:val="17"/>
        </w:rPr>
        <w:t>A,</w:t>
      </w:r>
      <w:r>
        <w:rPr>
          <w:spacing w:val="2"/>
          <w:sz w:val="17"/>
        </w:rPr>
        <w:t> </w:t>
      </w:r>
      <w:r>
        <w:rPr>
          <w:sz w:val="17"/>
        </w:rPr>
        <w:t>200</w:t>
      </w:r>
      <w:r>
        <w:rPr>
          <w:spacing w:val="1"/>
          <w:sz w:val="17"/>
        </w:rPr>
        <w:t> </w:t>
      </w:r>
      <w:r>
        <w:rPr>
          <w:sz w:val="17"/>
        </w:rPr>
        <w:t>mL</w:t>
      </w:r>
      <w:r>
        <w:rPr>
          <w:spacing w:val="-5"/>
          <w:sz w:val="17"/>
        </w:rPr>
        <w:t> </w:t>
      </w:r>
      <w:r>
        <w:rPr>
          <w:sz w:val="17"/>
        </w:rPr>
        <w:t>de la</w:t>
      </w:r>
      <w:r>
        <w:rPr>
          <w:spacing w:val="2"/>
          <w:sz w:val="17"/>
        </w:rPr>
        <w:t> </w:t>
      </w:r>
      <w:r>
        <w:rPr>
          <w:sz w:val="17"/>
        </w:rPr>
        <w:t>solution</w:t>
      </w:r>
      <w:r>
        <w:rPr>
          <w:spacing w:val="3"/>
          <w:sz w:val="17"/>
        </w:rPr>
        <w:t> </w:t>
      </w:r>
      <w:r>
        <w:rPr>
          <w:sz w:val="17"/>
        </w:rPr>
        <w:t>B et la </w:t>
      </w:r>
      <w:r>
        <w:rPr>
          <w:spacing w:val="-2"/>
          <w:sz w:val="17"/>
        </w:rPr>
        <w:t>solution</w:t>
      </w:r>
    </w:p>
    <w:p>
      <w:pPr>
        <w:pStyle w:val="ListParagraph"/>
        <w:numPr>
          <w:ilvl w:val="0"/>
          <w:numId w:val="13"/>
        </w:numPr>
        <w:tabs>
          <w:tab w:pos="349" w:val="left" w:leader="none"/>
        </w:tabs>
        <w:spacing w:line="240" w:lineRule="auto" w:before="30" w:after="0"/>
        <w:ind w:left="349" w:right="0" w:hanging="199"/>
        <w:jc w:val="both"/>
        <w:rPr>
          <w:sz w:val="17"/>
        </w:rPr>
      </w:pPr>
      <w:r>
        <w:rPr>
          <w:sz w:val="17"/>
        </w:rPr>
        <w:t>On</w:t>
      </w:r>
      <w:r>
        <w:rPr>
          <w:spacing w:val="-11"/>
          <w:sz w:val="17"/>
        </w:rPr>
        <w:t> </w:t>
      </w:r>
      <w:r>
        <w:rPr>
          <w:sz w:val="17"/>
        </w:rPr>
        <w:t>prend</w:t>
      </w:r>
      <w:r>
        <w:rPr>
          <w:spacing w:val="-11"/>
          <w:sz w:val="17"/>
        </w:rPr>
        <w:t> </w:t>
      </w:r>
      <w:r>
        <w:rPr>
          <w:sz w:val="17"/>
        </w:rPr>
        <w:t>ici</w:t>
      </w:r>
      <w:r>
        <w:rPr>
          <w:spacing w:val="-5"/>
          <w:sz w:val="17"/>
        </w:rPr>
        <w:t> </w:t>
      </w:r>
      <w:r>
        <w:rPr>
          <w:sz w:val="17"/>
        </w:rPr>
        <w:t>une</w:t>
      </w:r>
      <w:r>
        <w:rPr>
          <w:spacing w:val="-8"/>
          <w:sz w:val="17"/>
        </w:rPr>
        <w:t> </w:t>
      </w:r>
      <w:r>
        <w:rPr>
          <w:sz w:val="17"/>
        </w:rPr>
        <w:t>solution</w:t>
      </w:r>
      <w:r>
        <w:rPr>
          <w:spacing w:val="-7"/>
          <w:sz w:val="17"/>
        </w:rPr>
        <w:t> </w:t>
      </w:r>
      <w:r>
        <w:rPr>
          <w:sz w:val="17"/>
        </w:rPr>
        <w:t>d’EDTA</w:t>
      </w:r>
      <w:r>
        <w:rPr>
          <w:spacing w:val="-10"/>
          <w:sz w:val="17"/>
        </w:rPr>
        <w:t> </w:t>
      </w:r>
      <w:r>
        <w:rPr>
          <w:sz w:val="17"/>
        </w:rPr>
        <w:t>sous</w:t>
      </w:r>
      <w:r>
        <w:rPr>
          <w:spacing w:val="-7"/>
          <w:sz w:val="17"/>
        </w:rPr>
        <w:t> </w:t>
      </w:r>
      <w:r>
        <w:rPr>
          <w:sz w:val="17"/>
        </w:rPr>
        <w:t>la</w:t>
      </w:r>
      <w:r>
        <w:rPr>
          <w:spacing w:val="-7"/>
          <w:sz w:val="17"/>
        </w:rPr>
        <w:t> </w:t>
      </w:r>
      <w:r>
        <w:rPr>
          <w:sz w:val="17"/>
        </w:rPr>
        <w:t>forme</w:t>
      </w:r>
      <w:r>
        <w:rPr>
          <w:spacing w:val="-11"/>
          <w:sz w:val="17"/>
        </w:rPr>
        <w:t> </w:t>
      </w:r>
      <w:r>
        <w:rPr>
          <w:sz w:val="17"/>
        </w:rPr>
        <w:t>AH</w:t>
      </w:r>
      <w:r>
        <w:rPr>
          <w:sz w:val="17"/>
          <w:vertAlign w:val="superscript"/>
        </w:rPr>
        <w:t>3-</w:t>
      </w:r>
      <w:r>
        <w:rPr>
          <w:spacing w:val="-10"/>
          <w:sz w:val="17"/>
          <w:vertAlign w:val="baseline"/>
        </w:rPr>
        <w:t>.</w:t>
      </w:r>
    </w:p>
    <w:p>
      <w:pPr>
        <w:pStyle w:val="BodyText"/>
        <w:spacing w:before="55"/>
        <w:rPr>
          <w:i w:val="0"/>
        </w:rPr>
      </w:pPr>
    </w:p>
    <w:p>
      <w:pPr>
        <w:pStyle w:val="Heading3"/>
        <w:jc w:val="both"/>
      </w:pPr>
      <w:r>
        <w:rPr/>
        <w:t>Question</w:t>
      </w:r>
      <w:r>
        <w:rPr>
          <w:spacing w:val="-9"/>
        </w:rPr>
        <w:t> </w:t>
      </w:r>
      <w:r>
        <w:rPr>
          <w:spacing w:val="-5"/>
        </w:rPr>
        <w:t>21</w:t>
      </w:r>
    </w:p>
    <w:p>
      <w:pPr>
        <w:spacing w:line="273" w:lineRule="auto" w:before="30"/>
        <w:ind w:left="150" w:right="40" w:firstLine="0"/>
        <w:jc w:val="both"/>
        <w:rPr>
          <w:b/>
          <w:sz w:val="17"/>
        </w:rPr>
      </w:pPr>
      <w:r>
        <w:rPr>
          <w:b/>
          <w:sz w:val="17"/>
        </w:rPr>
        <w:t>A</w:t>
      </w:r>
      <w:r>
        <w:rPr>
          <w:b/>
          <w:spacing w:val="-8"/>
          <w:sz w:val="17"/>
        </w:rPr>
        <w:t> </w:t>
      </w:r>
      <w:r>
        <w:rPr>
          <w:b/>
          <w:sz w:val="17"/>
        </w:rPr>
        <w:t>propos</w:t>
      </w:r>
      <w:r>
        <w:rPr>
          <w:b/>
          <w:spacing w:val="-2"/>
          <w:sz w:val="17"/>
        </w:rPr>
        <w:t> </w:t>
      </w:r>
      <w:r>
        <w:rPr>
          <w:b/>
          <w:sz w:val="17"/>
        </w:rPr>
        <w:t>du mélange</w:t>
      </w:r>
      <w:r>
        <w:rPr>
          <w:b/>
          <w:spacing w:val="-1"/>
          <w:sz w:val="17"/>
        </w:rPr>
        <w:t> </w:t>
      </w:r>
      <w:r>
        <w:rPr>
          <w:b/>
          <w:sz w:val="17"/>
        </w:rPr>
        <w:t>des</w:t>
      </w:r>
      <w:r>
        <w:rPr>
          <w:b/>
          <w:spacing w:val="-2"/>
          <w:sz w:val="17"/>
        </w:rPr>
        <w:t> </w:t>
      </w:r>
      <w:r>
        <w:rPr>
          <w:b/>
          <w:sz w:val="17"/>
        </w:rPr>
        <w:t>solutions aqueuses</w:t>
      </w:r>
      <w:r>
        <w:rPr>
          <w:b/>
          <w:spacing w:val="-2"/>
          <w:sz w:val="17"/>
        </w:rPr>
        <w:t> </w:t>
      </w:r>
      <w:r>
        <w:rPr>
          <w:b/>
          <w:sz w:val="17"/>
        </w:rPr>
        <w:t>présentés ci-dessus,</w:t>
      </w:r>
      <w:r>
        <w:rPr>
          <w:b/>
          <w:spacing w:val="-1"/>
          <w:sz w:val="17"/>
        </w:rPr>
        <w:t> </w:t>
      </w:r>
      <w:r>
        <w:rPr>
          <w:b/>
          <w:sz w:val="17"/>
        </w:rPr>
        <w:t>laquelle</w:t>
      </w:r>
      <w:r>
        <w:rPr>
          <w:b/>
          <w:spacing w:val="-1"/>
          <w:sz w:val="17"/>
        </w:rPr>
        <w:t> </w:t>
      </w:r>
      <w:r>
        <w:rPr>
          <w:b/>
          <w:sz w:val="17"/>
        </w:rPr>
        <w:t>(lesquelles)</w:t>
      </w:r>
      <w:r>
        <w:rPr>
          <w:b/>
          <w:spacing w:val="-1"/>
          <w:sz w:val="17"/>
        </w:rPr>
        <w:t> </w:t>
      </w:r>
      <w:r>
        <w:rPr>
          <w:b/>
          <w:sz w:val="17"/>
        </w:rPr>
        <w:t>des propositions suivantes est (sont) exacte(s) ?</w:t>
      </w:r>
    </w:p>
    <w:p>
      <w:pPr>
        <w:pStyle w:val="BodyText"/>
        <w:spacing w:before="31"/>
        <w:rPr>
          <w:b/>
          <w:i w:val="0"/>
        </w:rPr>
      </w:pPr>
    </w:p>
    <w:p>
      <w:pPr>
        <w:pStyle w:val="ListParagraph"/>
        <w:numPr>
          <w:ilvl w:val="0"/>
          <w:numId w:val="15"/>
        </w:numPr>
        <w:tabs>
          <w:tab w:pos="363" w:val="left" w:leader="none"/>
        </w:tabs>
        <w:spacing w:line="273" w:lineRule="auto" w:before="0" w:after="0"/>
        <w:ind w:left="150" w:right="41" w:firstLine="0"/>
        <w:jc w:val="both"/>
        <w:rPr>
          <w:sz w:val="17"/>
        </w:rPr>
      </w:pPr>
      <w:r>
        <w:rPr>
          <w:sz w:val="17"/>
        </w:rPr>
        <w:t>Dans une solution</w:t>
      </w:r>
      <w:r>
        <w:rPr>
          <w:spacing w:val="-2"/>
          <w:sz w:val="17"/>
        </w:rPr>
        <w:t> </w:t>
      </w:r>
      <w:r>
        <w:rPr>
          <w:sz w:val="17"/>
        </w:rPr>
        <w:t>contenant de l’acide</w:t>
      </w:r>
      <w:r>
        <w:rPr>
          <w:spacing w:val="-1"/>
          <w:sz w:val="17"/>
        </w:rPr>
        <w:t> </w:t>
      </w:r>
      <w:r>
        <w:rPr>
          <w:sz w:val="17"/>
        </w:rPr>
        <w:t>bromhydrique et de l’EDTA</w:t>
      </w:r>
      <w:r>
        <w:rPr>
          <w:spacing w:val="-5"/>
          <w:sz w:val="17"/>
        </w:rPr>
        <w:t> </w:t>
      </w:r>
      <w:r>
        <w:rPr>
          <w:sz w:val="17"/>
        </w:rPr>
        <w:t>sous forme tétraacide, c’est l’EDTA qui impose son pH</w:t>
      </w:r>
    </w:p>
    <w:p>
      <w:pPr>
        <w:pStyle w:val="BodyText"/>
        <w:spacing w:line="276" w:lineRule="auto" w:before="3"/>
        <w:ind w:left="150" w:right="39"/>
        <w:jc w:val="both"/>
      </w:pPr>
      <w:r>
        <w:rPr/>
        <w:t>FAUX</w:t>
      </w:r>
      <w:r>
        <w:rPr>
          <w:spacing w:val="-1"/>
        </w:rPr>
        <w:t> </w:t>
      </w:r>
      <w:r>
        <w:rPr/>
        <w:t>–</w:t>
      </w:r>
      <w:r>
        <w:rPr>
          <w:spacing w:val="-1"/>
        </w:rPr>
        <w:t> </w:t>
      </w:r>
      <w:r>
        <w:rPr/>
        <w:t>Eh</w:t>
      </w:r>
      <w:r>
        <w:rPr>
          <w:spacing w:val="-2"/>
        </w:rPr>
        <w:t> </w:t>
      </w:r>
      <w:r>
        <w:rPr/>
        <w:t>non</w:t>
      </w:r>
      <w:r>
        <w:rPr>
          <w:spacing w:val="-6"/>
        </w:rPr>
        <w:t> </w:t>
      </w:r>
      <w:r>
        <w:rPr/>
        <w:t>!!</w:t>
      </w:r>
      <w:r>
        <w:rPr>
          <w:spacing w:val="-1"/>
        </w:rPr>
        <w:t> </w:t>
      </w:r>
      <w:r>
        <w:rPr/>
        <w:t>L’acide</w:t>
      </w:r>
      <w:r>
        <w:rPr>
          <w:spacing w:val="-2"/>
        </w:rPr>
        <w:t> </w:t>
      </w:r>
      <w:r>
        <w:rPr/>
        <w:t>bromhydrique est un</w:t>
      </w:r>
      <w:r>
        <w:rPr>
          <w:spacing w:val="-1"/>
        </w:rPr>
        <w:t> </w:t>
      </w:r>
      <w:r>
        <w:rPr/>
        <w:t>acide</w:t>
      </w:r>
      <w:r>
        <w:rPr>
          <w:spacing w:val="-2"/>
        </w:rPr>
        <w:t> </w:t>
      </w:r>
      <w:r>
        <w:rPr/>
        <w:t>fort,</w:t>
      </w:r>
      <w:r>
        <w:rPr>
          <w:spacing w:val="-2"/>
        </w:rPr>
        <w:t> </w:t>
      </w:r>
      <w:r>
        <w:rPr/>
        <w:t>et</w:t>
      </w:r>
      <w:r>
        <w:rPr>
          <w:spacing w:val="-1"/>
        </w:rPr>
        <w:t> </w:t>
      </w:r>
      <w:r>
        <w:rPr/>
        <w:t>dans votre</w:t>
      </w:r>
      <w:r>
        <w:rPr>
          <w:spacing w:val="-2"/>
        </w:rPr>
        <w:t> </w:t>
      </w:r>
      <w:r>
        <w:rPr/>
        <w:t>cours il</w:t>
      </w:r>
      <w:r>
        <w:rPr>
          <w:spacing w:val="-2"/>
        </w:rPr>
        <w:t> </w:t>
      </w:r>
      <w:r>
        <w:rPr/>
        <w:t>est écrit noir sur</w:t>
      </w:r>
      <w:r>
        <w:rPr>
          <w:spacing w:val="-2"/>
        </w:rPr>
        <w:t> </w:t>
      </w:r>
      <w:r>
        <w:rPr/>
        <w:t>blanc</w:t>
      </w:r>
      <w:r>
        <w:rPr>
          <w:spacing w:val="-4"/>
        </w:rPr>
        <w:t> </w:t>
      </w:r>
      <w:r>
        <w:rPr/>
        <w:t>que</w:t>
      </w:r>
      <w:r>
        <w:rPr>
          <w:spacing w:val="-4"/>
        </w:rPr>
        <w:t> </w:t>
      </w:r>
      <w:r>
        <w:rPr/>
        <w:t>dans</w:t>
      </w:r>
      <w:r>
        <w:rPr>
          <w:spacing w:val="-2"/>
        </w:rPr>
        <w:t> </w:t>
      </w:r>
      <w:r>
        <w:rPr/>
        <w:t>une</w:t>
      </w:r>
      <w:r>
        <w:rPr>
          <w:spacing w:val="-4"/>
        </w:rPr>
        <w:t> </w:t>
      </w:r>
      <w:r>
        <w:rPr/>
        <w:t>solution,</w:t>
      </w:r>
      <w:r>
        <w:rPr>
          <w:spacing w:val="-4"/>
        </w:rPr>
        <w:t> </w:t>
      </w:r>
      <w:r>
        <w:rPr/>
        <w:t>c’est</w:t>
      </w:r>
      <w:r>
        <w:rPr>
          <w:spacing w:val="-2"/>
        </w:rPr>
        <w:t> </w:t>
      </w:r>
      <w:r>
        <w:rPr/>
        <w:t>l’acide</w:t>
      </w:r>
      <w:r>
        <w:rPr>
          <w:spacing w:val="-4"/>
        </w:rPr>
        <w:t> </w:t>
      </w:r>
      <w:r>
        <w:rPr/>
        <w:t>le</w:t>
      </w:r>
      <w:r>
        <w:rPr>
          <w:spacing w:val="-4"/>
        </w:rPr>
        <w:t> </w:t>
      </w:r>
      <w:r>
        <w:rPr/>
        <w:t>plus</w:t>
      </w:r>
      <w:r>
        <w:rPr>
          <w:spacing w:val="-2"/>
        </w:rPr>
        <w:t> </w:t>
      </w:r>
      <w:r>
        <w:rPr/>
        <w:t>fort</w:t>
      </w:r>
      <w:r>
        <w:rPr>
          <w:spacing w:val="-3"/>
        </w:rPr>
        <w:t> </w:t>
      </w:r>
      <w:r>
        <w:rPr/>
        <w:t>qui</w:t>
      </w:r>
      <w:r>
        <w:rPr>
          <w:spacing w:val="-3"/>
        </w:rPr>
        <w:t> </w:t>
      </w:r>
      <w:r>
        <w:rPr/>
        <w:t>impose</w:t>
      </w:r>
      <w:r>
        <w:rPr>
          <w:spacing w:val="-2"/>
        </w:rPr>
        <w:t> </w:t>
      </w:r>
      <w:r>
        <w:rPr/>
        <w:t>son</w:t>
      </w:r>
      <w:r>
        <w:rPr>
          <w:spacing w:val="-2"/>
        </w:rPr>
        <w:t> </w:t>
      </w:r>
      <w:r>
        <w:rPr/>
        <w:t>pH entre</w:t>
      </w:r>
      <w:r>
        <w:rPr>
          <w:spacing w:val="-4"/>
        </w:rPr>
        <w:t> </w:t>
      </w:r>
      <w:r>
        <w:rPr/>
        <w:t>deux</w:t>
      </w:r>
      <w:r>
        <w:rPr>
          <w:spacing w:val="-4"/>
        </w:rPr>
        <w:t> </w:t>
      </w:r>
      <w:r>
        <w:rPr/>
        <w:t>acides (pour ceux qui ne me croirait pas, diapo 205 de votre poly). Retenez ça ++ .</w:t>
      </w:r>
    </w:p>
    <w:p>
      <w:pPr>
        <w:pStyle w:val="ListParagraph"/>
        <w:numPr>
          <w:ilvl w:val="0"/>
          <w:numId w:val="15"/>
        </w:numPr>
        <w:tabs>
          <w:tab w:pos="349" w:val="left" w:leader="none"/>
        </w:tabs>
        <w:spacing w:line="193" w:lineRule="exact" w:before="0" w:after="0"/>
        <w:ind w:left="349" w:right="0" w:hanging="199"/>
        <w:jc w:val="both"/>
        <w:rPr>
          <w:sz w:val="17"/>
        </w:rPr>
      </w:pPr>
      <w:r>
        <w:rPr>
          <w:sz w:val="17"/>
        </w:rPr>
        <w:t>La</w:t>
      </w:r>
      <w:r>
        <w:rPr>
          <w:spacing w:val="-5"/>
          <w:sz w:val="17"/>
        </w:rPr>
        <w:t> </w:t>
      </w:r>
      <w:r>
        <w:rPr>
          <w:sz w:val="17"/>
        </w:rPr>
        <w:t>réaction</w:t>
      </w:r>
      <w:r>
        <w:rPr>
          <w:spacing w:val="-5"/>
          <w:sz w:val="17"/>
        </w:rPr>
        <w:t> </w:t>
      </w:r>
      <w:r>
        <w:rPr>
          <w:sz w:val="17"/>
        </w:rPr>
        <w:t>se</w:t>
      </w:r>
      <w:r>
        <w:rPr>
          <w:spacing w:val="-4"/>
          <w:sz w:val="17"/>
        </w:rPr>
        <w:t> </w:t>
      </w:r>
      <w:r>
        <w:rPr>
          <w:sz w:val="17"/>
        </w:rPr>
        <w:t>fait</w:t>
      </w:r>
      <w:r>
        <w:rPr>
          <w:spacing w:val="-3"/>
          <w:sz w:val="17"/>
        </w:rPr>
        <w:t> </w:t>
      </w:r>
      <w:r>
        <w:rPr>
          <w:sz w:val="17"/>
        </w:rPr>
        <w:t>en</w:t>
      </w:r>
      <w:r>
        <w:rPr>
          <w:spacing w:val="-1"/>
          <w:sz w:val="17"/>
        </w:rPr>
        <w:t> </w:t>
      </w:r>
      <w:r>
        <w:rPr>
          <w:sz w:val="17"/>
        </w:rPr>
        <w:t>3</w:t>
      </w:r>
      <w:r>
        <w:rPr>
          <w:spacing w:val="-5"/>
          <w:sz w:val="17"/>
        </w:rPr>
        <w:t> </w:t>
      </w:r>
      <w:r>
        <w:rPr>
          <w:spacing w:val="-2"/>
          <w:sz w:val="17"/>
        </w:rPr>
        <w:t>étapes</w:t>
      </w:r>
    </w:p>
    <w:p>
      <w:pPr>
        <w:pStyle w:val="BodyText"/>
        <w:spacing w:before="30"/>
        <w:ind w:left="150"/>
        <w:jc w:val="both"/>
      </w:pPr>
      <w:r>
        <w:rPr/>
        <w:t>FAUX</w:t>
      </w:r>
      <w:r>
        <w:rPr>
          <w:spacing w:val="-10"/>
        </w:rPr>
        <w:t> </w:t>
      </w:r>
      <w:r>
        <w:rPr/>
        <w:t>–</w:t>
      </w:r>
      <w:r>
        <w:rPr>
          <w:spacing w:val="-9"/>
        </w:rPr>
        <w:t> </w:t>
      </w:r>
      <w:r>
        <w:rPr/>
        <w:t>cf.</w:t>
      </w:r>
      <w:r>
        <w:rPr>
          <w:spacing w:val="-10"/>
        </w:rPr>
        <w:t> </w:t>
      </w:r>
      <w:r>
        <w:rPr/>
        <w:t>item</w:t>
      </w:r>
      <w:r>
        <w:rPr>
          <w:spacing w:val="-9"/>
        </w:rPr>
        <w:t> </w:t>
      </w:r>
      <w:r>
        <w:rPr>
          <w:spacing w:val="-5"/>
        </w:rPr>
        <w:t>C.</w:t>
      </w:r>
    </w:p>
    <w:p>
      <w:pPr>
        <w:spacing w:before="80"/>
        <w:ind w:left="0" w:right="287" w:firstLine="0"/>
        <w:jc w:val="center"/>
        <w:rPr>
          <w:rFonts w:ascii="Cambria" w:hAnsi="Cambria" w:eastAsia="Cambria"/>
          <w:position w:val="1"/>
          <w:sz w:val="17"/>
        </w:rPr>
      </w:pPr>
      <w:r>
        <w:rPr/>
        <w:br w:type="column"/>
      </w:r>
      <w:r>
        <w:rPr>
          <w:rFonts w:ascii="Cambria" w:hAnsi="Cambria" w:eastAsia="Cambria"/>
          <w:w w:val="110"/>
          <w:position w:val="1"/>
          <w:sz w:val="17"/>
        </w:rPr>
        <w:t>𝒏</w:t>
      </w:r>
      <w:r>
        <w:rPr>
          <w:rFonts w:ascii="Cambria" w:hAnsi="Cambria" w:eastAsia="Cambria"/>
          <w:w w:val="110"/>
          <w:sz w:val="17"/>
        </w:rPr>
        <w:t>(</w:t>
      </w:r>
      <w:r>
        <w:rPr>
          <w:rFonts w:ascii="Cambria" w:hAnsi="Cambria" w:eastAsia="Cambria"/>
          <w:w w:val="110"/>
          <w:position w:val="1"/>
          <w:sz w:val="17"/>
        </w:rPr>
        <w:t>𝑯</w:t>
      </w:r>
      <w:r>
        <w:rPr>
          <w:rFonts w:ascii="Cambria" w:hAnsi="Cambria" w:eastAsia="Cambria"/>
          <w:w w:val="110"/>
          <w:position w:val="1"/>
          <w:sz w:val="17"/>
          <w:vertAlign w:val="subscript"/>
        </w:rPr>
        <w:t>𝟑</w:t>
      </w:r>
      <w:r>
        <w:rPr>
          <w:rFonts w:ascii="Cambria" w:hAnsi="Cambria" w:eastAsia="Cambria"/>
          <w:w w:val="110"/>
          <w:position w:val="1"/>
          <w:sz w:val="17"/>
          <w:vertAlign w:val="baseline"/>
        </w:rPr>
        <w:t>𝑶</w:t>
      </w:r>
      <w:r>
        <w:rPr>
          <w:rFonts w:ascii="Cambria" w:hAnsi="Cambria" w:eastAsia="Cambria"/>
          <w:w w:val="110"/>
          <w:position w:val="1"/>
          <w:sz w:val="17"/>
          <w:vertAlign w:val="superscript"/>
        </w:rPr>
        <w:t>+</w:t>
      </w:r>
      <w:r>
        <w:rPr>
          <w:rFonts w:ascii="Cambria" w:hAnsi="Cambria" w:eastAsia="Cambria"/>
          <w:w w:val="110"/>
          <w:sz w:val="17"/>
          <w:vertAlign w:val="baseline"/>
        </w:rPr>
        <w:t>)</w:t>
      </w:r>
      <w:r>
        <w:rPr>
          <w:rFonts w:ascii="Cambria" w:hAnsi="Cambria" w:eastAsia="Cambria"/>
          <w:spacing w:val="-11"/>
          <w:w w:val="110"/>
          <w:sz w:val="17"/>
          <w:vertAlign w:val="baseline"/>
        </w:rPr>
        <w:t> </w:t>
      </w:r>
      <w:r>
        <w:rPr>
          <w:rFonts w:ascii="Cambria" w:hAnsi="Cambria" w:eastAsia="Cambria"/>
          <w:w w:val="110"/>
          <w:position w:val="1"/>
          <w:sz w:val="17"/>
          <w:vertAlign w:val="baseline"/>
        </w:rPr>
        <w:t>=</w:t>
      </w:r>
      <w:r>
        <w:rPr>
          <w:rFonts w:ascii="Cambria" w:hAnsi="Cambria" w:eastAsia="Cambria"/>
          <w:spacing w:val="-10"/>
          <w:w w:val="110"/>
          <w:position w:val="1"/>
          <w:sz w:val="17"/>
          <w:vertAlign w:val="baseline"/>
        </w:rPr>
        <w:t> </w:t>
      </w:r>
      <w:r>
        <w:rPr>
          <w:rFonts w:ascii="Cambria" w:hAnsi="Cambria" w:eastAsia="Cambria"/>
          <w:w w:val="110"/>
          <w:position w:val="1"/>
          <w:sz w:val="17"/>
          <w:vertAlign w:val="baseline"/>
        </w:rPr>
        <w:t>𝒏(𝑯𝑩𝒓)</w:t>
      </w:r>
      <w:r>
        <w:rPr>
          <w:rFonts w:ascii="Cambria" w:hAnsi="Cambria" w:eastAsia="Cambria"/>
          <w:spacing w:val="-10"/>
          <w:w w:val="110"/>
          <w:position w:val="1"/>
          <w:sz w:val="17"/>
          <w:vertAlign w:val="baseline"/>
        </w:rPr>
        <w:t> </w:t>
      </w:r>
      <w:r>
        <w:rPr>
          <w:rFonts w:ascii="Cambria" w:hAnsi="Cambria" w:eastAsia="Cambria"/>
          <w:w w:val="110"/>
          <w:position w:val="1"/>
          <w:sz w:val="17"/>
          <w:vertAlign w:val="baseline"/>
        </w:rPr>
        <w:t>𝑪</w:t>
      </w:r>
      <w:r>
        <w:rPr>
          <w:rFonts w:ascii="Cambria" w:hAnsi="Cambria" w:eastAsia="Cambria"/>
          <w:spacing w:val="-11"/>
          <w:w w:val="110"/>
          <w:position w:val="1"/>
          <w:sz w:val="17"/>
          <w:vertAlign w:val="baseline"/>
        </w:rPr>
        <w:t> </w:t>
      </w:r>
      <w:r>
        <w:rPr>
          <w:rFonts w:ascii="Cambria" w:hAnsi="Cambria" w:eastAsia="Cambria"/>
          <w:w w:val="110"/>
          <w:position w:val="1"/>
          <w:sz w:val="17"/>
          <w:vertAlign w:val="baseline"/>
        </w:rPr>
        <w:t>×</w:t>
      </w:r>
      <w:r>
        <w:rPr>
          <w:rFonts w:ascii="Cambria" w:hAnsi="Cambria" w:eastAsia="Cambria"/>
          <w:spacing w:val="-10"/>
          <w:w w:val="110"/>
          <w:position w:val="1"/>
          <w:sz w:val="17"/>
          <w:vertAlign w:val="baseline"/>
        </w:rPr>
        <w:t> </w:t>
      </w:r>
      <w:r>
        <w:rPr>
          <w:rFonts w:ascii="Cambria" w:hAnsi="Cambria" w:eastAsia="Cambria"/>
          <w:w w:val="110"/>
          <w:position w:val="1"/>
          <w:sz w:val="17"/>
          <w:vertAlign w:val="baseline"/>
        </w:rPr>
        <w:t>𝑽</w:t>
      </w:r>
      <w:r>
        <w:rPr>
          <w:rFonts w:ascii="Cambria" w:hAnsi="Cambria" w:eastAsia="Cambria"/>
          <w:spacing w:val="19"/>
          <w:w w:val="110"/>
          <w:position w:val="1"/>
          <w:sz w:val="17"/>
          <w:vertAlign w:val="baseline"/>
        </w:rPr>
        <w:t> </w:t>
      </w:r>
      <w:r>
        <w:rPr>
          <w:rFonts w:ascii="Cambria" w:hAnsi="Cambria" w:eastAsia="Cambria"/>
          <w:w w:val="110"/>
          <w:position w:val="1"/>
          <w:sz w:val="17"/>
          <w:vertAlign w:val="baseline"/>
        </w:rPr>
        <w:t>=</w:t>
      </w:r>
      <w:r>
        <w:rPr>
          <w:rFonts w:ascii="Cambria" w:hAnsi="Cambria" w:eastAsia="Cambria"/>
          <w:spacing w:val="25"/>
          <w:w w:val="110"/>
          <w:position w:val="1"/>
          <w:sz w:val="17"/>
          <w:vertAlign w:val="baseline"/>
        </w:rPr>
        <w:t> </w:t>
      </w:r>
      <w:r>
        <w:rPr>
          <w:rFonts w:ascii="Cambria" w:hAnsi="Cambria" w:eastAsia="Cambria"/>
          <w:w w:val="110"/>
          <w:position w:val="1"/>
          <w:sz w:val="17"/>
          <w:vertAlign w:val="baseline"/>
        </w:rPr>
        <w:t>𝟓</w:t>
      </w:r>
      <w:r>
        <w:rPr>
          <w:rFonts w:ascii="Cambria" w:hAnsi="Cambria" w:eastAsia="Cambria"/>
          <w:spacing w:val="19"/>
          <w:w w:val="110"/>
          <w:position w:val="1"/>
          <w:sz w:val="17"/>
          <w:vertAlign w:val="baseline"/>
        </w:rPr>
        <w:t> </w:t>
      </w:r>
      <w:r>
        <w:rPr>
          <w:rFonts w:ascii="Cambria" w:hAnsi="Cambria" w:eastAsia="Cambria"/>
          <w:w w:val="110"/>
          <w:position w:val="1"/>
          <w:sz w:val="17"/>
          <w:vertAlign w:val="baseline"/>
        </w:rPr>
        <w:t>×</w:t>
      </w:r>
      <w:r>
        <w:rPr>
          <w:rFonts w:ascii="Cambria" w:hAnsi="Cambria" w:eastAsia="Cambria"/>
          <w:spacing w:val="17"/>
          <w:w w:val="110"/>
          <w:position w:val="1"/>
          <w:sz w:val="17"/>
          <w:vertAlign w:val="baseline"/>
        </w:rPr>
        <w:t> </w:t>
      </w:r>
      <w:r>
        <w:rPr>
          <w:rFonts w:ascii="Cambria" w:hAnsi="Cambria" w:eastAsia="Cambria"/>
          <w:w w:val="110"/>
          <w:position w:val="1"/>
          <w:sz w:val="17"/>
          <w:vertAlign w:val="baseline"/>
        </w:rPr>
        <w:t>𝟏𝟎</w:t>
      </w:r>
      <w:r>
        <w:rPr>
          <w:rFonts w:ascii="Cambria" w:hAnsi="Cambria" w:eastAsia="Cambria"/>
          <w:w w:val="110"/>
          <w:position w:val="1"/>
          <w:sz w:val="17"/>
          <w:vertAlign w:val="superscript"/>
        </w:rPr>
        <w:t>–𝟐</w:t>
      </w:r>
      <w:r>
        <w:rPr>
          <w:rFonts w:ascii="Cambria" w:hAnsi="Cambria" w:eastAsia="Cambria"/>
          <w:spacing w:val="-5"/>
          <w:w w:val="110"/>
          <w:position w:val="1"/>
          <w:sz w:val="17"/>
          <w:vertAlign w:val="baseline"/>
        </w:rPr>
        <w:t> </w:t>
      </w:r>
      <w:r>
        <w:rPr>
          <w:rFonts w:ascii="Cambria" w:hAnsi="Cambria" w:eastAsia="Cambria"/>
          <w:w w:val="110"/>
          <w:position w:val="1"/>
          <w:sz w:val="17"/>
          <w:vertAlign w:val="baseline"/>
        </w:rPr>
        <w:t>×</w:t>
      </w:r>
      <w:r>
        <w:rPr>
          <w:rFonts w:ascii="Cambria" w:hAnsi="Cambria" w:eastAsia="Cambria"/>
          <w:spacing w:val="-11"/>
          <w:w w:val="110"/>
          <w:position w:val="1"/>
          <w:sz w:val="17"/>
          <w:vertAlign w:val="baseline"/>
        </w:rPr>
        <w:t> </w:t>
      </w:r>
      <w:r>
        <w:rPr>
          <w:rFonts w:ascii="Cambria" w:hAnsi="Cambria" w:eastAsia="Cambria"/>
          <w:w w:val="110"/>
          <w:position w:val="1"/>
          <w:sz w:val="17"/>
          <w:vertAlign w:val="baseline"/>
        </w:rPr>
        <w:t>𝟎,</w:t>
      </w:r>
      <w:r>
        <w:rPr>
          <w:rFonts w:ascii="Cambria" w:hAnsi="Cambria" w:eastAsia="Cambria"/>
          <w:spacing w:val="-12"/>
          <w:w w:val="110"/>
          <w:position w:val="1"/>
          <w:sz w:val="17"/>
          <w:vertAlign w:val="baseline"/>
        </w:rPr>
        <w:t> </w:t>
      </w:r>
      <w:r>
        <w:rPr>
          <w:rFonts w:ascii="Cambria" w:hAnsi="Cambria" w:eastAsia="Cambria"/>
          <w:w w:val="110"/>
          <w:position w:val="1"/>
          <w:sz w:val="17"/>
          <w:vertAlign w:val="baseline"/>
        </w:rPr>
        <w:t>𝟎𝟑</w:t>
      </w:r>
      <w:r>
        <w:rPr>
          <w:rFonts w:ascii="Cambria" w:hAnsi="Cambria" w:eastAsia="Cambria"/>
          <w:spacing w:val="27"/>
          <w:w w:val="110"/>
          <w:position w:val="1"/>
          <w:sz w:val="17"/>
          <w:vertAlign w:val="baseline"/>
        </w:rPr>
        <w:t> </w:t>
      </w:r>
      <w:r>
        <w:rPr>
          <w:rFonts w:ascii="Cambria" w:hAnsi="Cambria" w:eastAsia="Cambria"/>
          <w:w w:val="110"/>
          <w:position w:val="1"/>
          <w:sz w:val="17"/>
          <w:vertAlign w:val="baseline"/>
        </w:rPr>
        <w:t>=</w:t>
      </w:r>
      <w:r>
        <w:rPr>
          <w:rFonts w:ascii="Cambria" w:hAnsi="Cambria" w:eastAsia="Cambria"/>
          <w:spacing w:val="25"/>
          <w:w w:val="110"/>
          <w:position w:val="1"/>
          <w:sz w:val="17"/>
          <w:vertAlign w:val="baseline"/>
        </w:rPr>
        <w:t> </w:t>
      </w:r>
      <w:r>
        <w:rPr>
          <w:rFonts w:ascii="Cambria" w:hAnsi="Cambria" w:eastAsia="Cambria"/>
          <w:w w:val="110"/>
          <w:position w:val="1"/>
          <w:sz w:val="17"/>
          <w:vertAlign w:val="baseline"/>
        </w:rPr>
        <w:t>𝟏,</w:t>
      </w:r>
      <w:r>
        <w:rPr>
          <w:rFonts w:ascii="Cambria" w:hAnsi="Cambria" w:eastAsia="Cambria"/>
          <w:spacing w:val="-14"/>
          <w:w w:val="110"/>
          <w:position w:val="1"/>
          <w:sz w:val="17"/>
          <w:vertAlign w:val="baseline"/>
        </w:rPr>
        <w:t> </w:t>
      </w:r>
      <w:r>
        <w:rPr>
          <w:rFonts w:ascii="Cambria" w:hAnsi="Cambria" w:eastAsia="Cambria"/>
          <w:w w:val="110"/>
          <w:position w:val="1"/>
          <w:sz w:val="17"/>
          <w:vertAlign w:val="baseline"/>
        </w:rPr>
        <w:t>𝟓</w:t>
      </w:r>
      <w:r>
        <w:rPr>
          <w:rFonts w:ascii="Cambria" w:hAnsi="Cambria" w:eastAsia="Cambria"/>
          <w:spacing w:val="-11"/>
          <w:w w:val="110"/>
          <w:position w:val="1"/>
          <w:sz w:val="17"/>
          <w:vertAlign w:val="baseline"/>
        </w:rPr>
        <w:t> </w:t>
      </w:r>
      <w:r>
        <w:rPr>
          <w:rFonts w:ascii="Cambria" w:hAnsi="Cambria" w:eastAsia="Cambria"/>
          <w:w w:val="110"/>
          <w:position w:val="1"/>
          <w:sz w:val="17"/>
          <w:vertAlign w:val="baseline"/>
        </w:rPr>
        <w:t>×</w:t>
      </w:r>
      <w:r>
        <w:rPr>
          <w:rFonts w:ascii="Cambria" w:hAnsi="Cambria" w:eastAsia="Cambria"/>
          <w:spacing w:val="-10"/>
          <w:w w:val="110"/>
          <w:position w:val="1"/>
          <w:sz w:val="17"/>
          <w:vertAlign w:val="baseline"/>
        </w:rPr>
        <w:t> </w:t>
      </w:r>
      <w:r>
        <w:rPr>
          <w:rFonts w:ascii="Cambria" w:hAnsi="Cambria" w:eastAsia="Cambria"/>
          <w:w w:val="110"/>
          <w:position w:val="1"/>
          <w:sz w:val="17"/>
          <w:vertAlign w:val="baseline"/>
        </w:rPr>
        <w:t>𝟏𝟎</w:t>
      </w:r>
      <w:r>
        <w:rPr>
          <w:rFonts w:ascii="Cambria" w:hAnsi="Cambria" w:eastAsia="Cambria"/>
          <w:w w:val="110"/>
          <w:position w:val="1"/>
          <w:sz w:val="17"/>
          <w:vertAlign w:val="superscript"/>
        </w:rPr>
        <w:t>–𝟑</w:t>
      </w:r>
      <w:r>
        <w:rPr>
          <w:rFonts w:ascii="Cambria" w:hAnsi="Cambria" w:eastAsia="Cambria"/>
          <w:spacing w:val="-7"/>
          <w:w w:val="110"/>
          <w:position w:val="1"/>
          <w:sz w:val="17"/>
          <w:vertAlign w:val="baseline"/>
        </w:rPr>
        <w:t> </w:t>
      </w:r>
      <w:r>
        <w:rPr>
          <w:rFonts w:ascii="Cambria" w:hAnsi="Cambria" w:eastAsia="Cambria"/>
          <w:w w:val="110"/>
          <w:position w:val="1"/>
          <w:sz w:val="17"/>
          <w:vertAlign w:val="baseline"/>
        </w:rPr>
        <w:t>𝒎𝒐𝒍</w:t>
      </w:r>
      <w:r>
        <w:rPr>
          <w:rFonts w:ascii="Cambria" w:hAnsi="Cambria" w:eastAsia="Cambria"/>
          <w:spacing w:val="25"/>
          <w:w w:val="110"/>
          <w:position w:val="1"/>
          <w:sz w:val="17"/>
          <w:vertAlign w:val="baseline"/>
        </w:rPr>
        <w:t> </w:t>
      </w:r>
      <w:r>
        <w:rPr>
          <w:rFonts w:ascii="Cambria" w:hAnsi="Cambria" w:eastAsia="Cambria"/>
          <w:w w:val="110"/>
          <w:position w:val="1"/>
          <w:sz w:val="17"/>
          <w:vertAlign w:val="baseline"/>
        </w:rPr>
        <w:t>=</w:t>
      </w:r>
      <w:r>
        <w:rPr>
          <w:rFonts w:ascii="Cambria" w:hAnsi="Cambria" w:eastAsia="Cambria"/>
          <w:w w:val="110"/>
          <w:position w:val="1"/>
          <w:sz w:val="17"/>
          <w:vertAlign w:val="baseline"/>
        </w:rPr>
        <w:t> </w:t>
      </w:r>
      <w:r>
        <w:rPr>
          <w:rFonts w:ascii="Cambria" w:hAnsi="Cambria" w:eastAsia="Cambria"/>
          <w:spacing w:val="-86"/>
          <w:w w:val="110"/>
          <w:position w:val="1"/>
          <w:sz w:val="17"/>
          <w:vertAlign w:val="baseline"/>
        </w:rPr>
        <w:t>𝟏,</w:t>
      </w:r>
      <w:r>
        <w:rPr>
          <w:rFonts w:ascii="Cambria" w:hAnsi="Cambria" w:eastAsia="Cambria"/>
          <w:spacing w:val="-4"/>
          <w:w w:val="110"/>
          <w:position w:val="1"/>
          <w:sz w:val="17"/>
          <w:vertAlign w:val="baseline"/>
        </w:rPr>
        <w:t> </w:t>
      </w:r>
      <w:r>
        <w:rPr>
          <w:rFonts w:ascii="Cambria" w:hAnsi="Cambria" w:eastAsia="Cambria"/>
          <w:w w:val="110"/>
          <w:position w:val="1"/>
          <w:sz w:val="17"/>
          <w:vertAlign w:val="baseline"/>
        </w:rPr>
        <w:t>𝟓 𝒎𝒎𝒐𝒍</w:t>
      </w:r>
    </w:p>
    <w:p>
      <w:pPr>
        <w:spacing w:before="26"/>
        <w:ind w:left="0" w:right="289" w:firstLine="0"/>
        <w:jc w:val="center"/>
        <w:rPr>
          <w:rFonts w:ascii="Cambria" w:hAnsi="Cambria" w:eastAsia="Cambria"/>
          <w:sz w:val="17"/>
        </w:rPr>
      </w:pPr>
      <w:r>
        <w:rPr>
          <w:rFonts w:ascii="Cambria" w:hAnsi="Cambria" w:eastAsia="Cambria"/>
          <w:sz w:val="17"/>
        </w:rPr>
        <mc:AlternateContent>
          <mc:Choice Requires="wps">
            <w:drawing>
              <wp:anchor distT="0" distB="0" distL="0" distR="0" allowOverlap="1" layoutInCell="1" locked="0" behindDoc="1" simplePos="0" relativeHeight="486460928">
                <wp:simplePos x="0" y="0"/>
                <wp:positionH relativeFrom="page">
                  <wp:posOffset>7392923</wp:posOffset>
                </wp:positionH>
                <wp:positionV relativeFrom="paragraph">
                  <wp:posOffset>84479</wp:posOffset>
                </wp:positionV>
                <wp:extent cx="46355" cy="76835"/>
                <wp:effectExtent l="0" t="0" r="0" b="0"/>
                <wp:wrapNone/>
                <wp:docPr id="227" name="Textbox 227"/>
                <wp:cNvGraphicFramePr>
                  <a:graphicFrameLocks/>
                </wp:cNvGraphicFramePr>
                <a:graphic>
                  <a:graphicData uri="http://schemas.microsoft.com/office/word/2010/wordprocessingShape">
                    <wps:wsp>
                      <wps:cNvPr id="227" name="Textbox 227"/>
                      <wps:cNvSpPr txBox="1"/>
                      <wps:spPr>
                        <a:xfrm>
                          <a:off x="0" y="0"/>
                          <a:ext cx="46355" cy="76835"/>
                        </a:xfrm>
                        <a:prstGeom prst="rect">
                          <a:avLst/>
                        </a:prstGeom>
                      </wps:spPr>
                      <wps:txbx>
                        <w:txbxContent>
                          <w:p>
                            <w:pPr>
                              <w:spacing w:line="120" w:lineRule="exact" w:before="0"/>
                              <w:ind w:left="0" w:right="0" w:firstLine="0"/>
                              <w:jc w:val="left"/>
                              <w:rPr>
                                <w:rFonts w:ascii="Cambria" w:eastAsia="Cambria"/>
                                <w:sz w:val="12"/>
                              </w:rPr>
                            </w:pPr>
                            <w:r>
                              <w:rPr>
                                <w:rFonts w:ascii="Cambria" w:eastAsia="Cambria"/>
                                <w:spacing w:val="-10"/>
                                <w:w w:val="60"/>
                                <w:sz w:val="12"/>
                              </w:rPr>
                              <w:t>𝟑</w:t>
                            </w:r>
                          </w:p>
                        </w:txbxContent>
                      </wps:txbx>
                      <wps:bodyPr wrap="square" lIns="0" tIns="0" rIns="0" bIns="0" rtlCol="0">
                        <a:noAutofit/>
                      </wps:bodyPr>
                    </wps:wsp>
                  </a:graphicData>
                </a:graphic>
              </wp:anchor>
            </w:drawing>
          </mc:Choice>
          <mc:Fallback>
            <w:pict>
              <v:shape style="position:absolute;margin-left:582.119995pt;margin-top:6.65192pt;width:3.65pt;height:6.05pt;mso-position-horizontal-relative:page;mso-position-vertical-relative:paragraph;z-index:-16855552" type="#_x0000_t202" id="docshape193" filled="false" stroked="false">
                <v:textbox inset="0,0,0,0">
                  <w:txbxContent>
                    <w:p>
                      <w:pPr>
                        <w:spacing w:line="120" w:lineRule="exact" w:before="0"/>
                        <w:ind w:left="0" w:right="0" w:firstLine="0"/>
                        <w:jc w:val="left"/>
                        <w:rPr>
                          <w:rFonts w:ascii="Cambria" w:eastAsia="Cambria"/>
                          <w:sz w:val="12"/>
                        </w:rPr>
                      </w:pPr>
                      <w:r>
                        <w:rPr>
                          <w:rFonts w:ascii="Cambria" w:eastAsia="Cambria"/>
                          <w:spacing w:val="-10"/>
                          <w:w w:val="60"/>
                          <w:sz w:val="12"/>
                        </w:rPr>
                        <w:t>𝟑</w:t>
                      </w:r>
                    </w:p>
                  </w:txbxContent>
                </v:textbox>
                <w10:wrap type="none"/>
              </v:shape>
            </w:pict>
          </mc:Fallback>
        </mc:AlternateContent>
      </w:r>
      <w:r>
        <w:rPr>
          <w:rFonts w:ascii="Cambria" w:hAnsi="Cambria" w:eastAsia="Cambria"/>
          <w:w w:val="110"/>
          <w:sz w:val="17"/>
        </w:rPr>
        <w:t>𝒏(𝑨𝑯</w:t>
      </w:r>
      <w:r>
        <w:rPr>
          <w:rFonts w:ascii="Cambria" w:hAnsi="Cambria" w:eastAsia="Cambria"/>
          <w:w w:val="110"/>
          <w:sz w:val="17"/>
          <w:vertAlign w:val="superscript"/>
        </w:rPr>
        <w:t>–</w:t>
      </w:r>
      <w:r>
        <w:rPr>
          <w:rFonts w:ascii="Cambria" w:hAnsi="Cambria" w:eastAsia="Cambria"/>
          <w:w w:val="110"/>
          <w:sz w:val="17"/>
          <w:vertAlign w:val="baseline"/>
        </w:rPr>
        <w:t>)</w:t>
      </w:r>
      <w:r>
        <w:rPr>
          <w:rFonts w:ascii="Cambria" w:hAnsi="Cambria" w:eastAsia="Cambria"/>
          <w:spacing w:val="13"/>
          <w:w w:val="110"/>
          <w:sz w:val="17"/>
          <w:vertAlign w:val="baseline"/>
        </w:rPr>
        <w:t> </w:t>
      </w:r>
      <w:r>
        <w:rPr>
          <w:rFonts w:ascii="Cambria" w:hAnsi="Cambria" w:eastAsia="Cambria"/>
          <w:w w:val="110"/>
          <w:sz w:val="17"/>
          <w:vertAlign w:val="baseline"/>
        </w:rPr>
        <w:t>=</w:t>
      </w:r>
      <w:r>
        <w:rPr>
          <w:rFonts w:ascii="Cambria" w:hAnsi="Cambria" w:eastAsia="Cambria"/>
          <w:spacing w:val="15"/>
          <w:w w:val="110"/>
          <w:sz w:val="17"/>
          <w:vertAlign w:val="baseline"/>
        </w:rPr>
        <w:t> </w:t>
      </w:r>
      <w:r>
        <w:rPr>
          <w:rFonts w:ascii="Cambria" w:hAnsi="Cambria" w:eastAsia="Cambria"/>
          <w:w w:val="110"/>
          <w:sz w:val="17"/>
          <w:vertAlign w:val="baseline"/>
        </w:rPr>
        <w:t>𝟒</w:t>
      </w:r>
      <w:r>
        <w:rPr>
          <w:rFonts w:ascii="Cambria" w:hAnsi="Cambria" w:eastAsia="Cambria"/>
          <w:spacing w:val="-10"/>
          <w:w w:val="110"/>
          <w:sz w:val="17"/>
          <w:vertAlign w:val="baseline"/>
        </w:rPr>
        <w:t> </w:t>
      </w:r>
      <w:r>
        <w:rPr>
          <w:rFonts w:ascii="Cambria" w:hAnsi="Cambria" w:eastAsia="Cambria"/>
          <w:w w:val="110"/>
          <w:sz w:val="17"/>
          <w:vertAlign w:val="baseline"/>
        </w:rPr>
        <w:t>×</w:t>
      </w:r>
      <w:r>
        <w:rPr>
          <w:rFonts w:ascii="Cambria" w:hAnsi="Cambria" w:eastAsia="Cambria"/>
          <w:spacing w:val="-10"/>
          <w:w w:val="110"/>
          <w:sz w:val="17"/>
          <w:vertAlign w:val="baseline"/>
        </w:rPr>
        <w:t> </w:t>
      </w:r>
      <w:r>
        <w:rPr>
          <w:rFonts w:ascii="Cambria" w:hAnsi="Cambria" w:eastAsia="Cambria"/>
          <w:w w:val="110"/>
          <w:sz w:val="17"/>
          <w:vertAlign w:val="baseline"/>
        </w:rPr>
        <w:t>𝟏𝟎</w:t>
      </w:r>
      <w:r>
        <w:rPr>
          <w:rFonts w:ascii="Cambria" w:hAnsi="Cambria" w:eastAsia="Cambria"/>
          <w:w w:val="110"/>
          <w:sz w:val="17"/>
          <w:vertAlign w:val="superscript"/>
        </w:rPr>
        <w:t>–𝟑</w:t>
      </w:r>
      <w:r>
        <w:rPr>
          <w:rFonts w:ascii="Cambria" w:hAnsi="Cambria" w:eastAsia="Cambria"/>
          <w:spacing w:val="-10"/>
          <w:w w:val="110"/>
          <w:sz w:val="17"/>
          <w:vertAlign w:val="baseline"/>
        </w:rPr>
        <w:t> </w:t>
      </w:r>
      <w:r>
        <w:rPr>
          <w:rFonts w:ascii="Cambria" w:hAnsi="Cambria" w:eastAsia="Cambria"/>
          <w:w w:val="110"/>
          <w:sz w:val="17"/>
          <w:vertAlign w:val="baseline"/>
        </w:rPr>
        <w:t>𝒎𝒐𝒍</w:t>
      </w:r>
      <w:r>
        <w:rPr>
          <w:rFonts w:ascii="Cambria" w:hAnsi="Cambria" w:eastAsia="Cambria"/>
          <w:spacing w:val="20"/>
          <w:w w:val="110"/>
          <w:sz w:val="17"/>
          <w:vertAlign w:val="baseline"/>
        </w:rPr>
        <w:t> </w:t>
      </w:r>
      <w:r>
        <w:rPr>
          <w:rFonts w:ascii="Cambria" w:hAnsi="Cambria" w:eastAsia="Cambria"/>
          <w:w w:val="110"/>
          <w:sz w:val="17"/>
          <w:vertAlign w:val="baseline"/>
        </w:rPr>
        <w:t>=</w:t>
      </w:r>
      <w:r>
        <w:rPr>
          <w:rFonts w:ascii="Cambria" w:hAnsi="Cambria" w:eastAsia="Cambria"/>
          <w:spacing w:val="19"/>
          <w:w w:val="110"/>
          <w:sz w:val="17"/>
          <w:vertAlign w:val="baseline"/>
        </w:rPr>
        <w:t> </w:t>
      </w:r>
      <w:r>
        <w:rPr>
          <w:rFonts w:ascii="Cambria" w:hAnsi="Cambria" w:eastAsia="Cambria"/>
          <w:w w:val="110"/>
          <w:sz w:val="17"/>
          <w:vertAlign w:val="baseline"/>
        </w:rPr>
        <w:t>𝟒</w:t>
      </w:r>
      <w:r>
        <w:rPr>
          <w:rFonts w:ascii="Cambria" w:hAnsi="Cambria" w:eastAsia="Cambria"/>
          <w:spacing w:val="-10"/>
          <w:w w:val="110"/>
          <w:sz w:val="17"/>
          <w:vertAlign w:val="baseline"/>
        </w:rPr>
        <w:t> </w:t>
      </w:r>
      <w:r>
        <w:rPr>
          <w:rFonts w:ascii="Cambria" w:hAnsi="Cambria" w:eastAsia="Cambria"/>
          <w:spacing w:val="-4"/>
          <w:w w:val="110"/>
          <w:sz w:val="17"/>
          <w:vertAlign w:val="baseline"/>
        </w:rPr>
        <w:t>𝒎𝒎𝒐𝒍</w:t>
      </w:r>
    </w:p>
    <w:p>
      <w:pPr>
        <w:pStyle w:val="Heading4"/>
        <w:spacing w:line="273" w:lineRule="auto" w:before="34"/>
        <w:ind w:left="150" w:right="357"/>
        <w:jc w:val="left"/>
      </w:pPr>
      <w:r>
        <w:rPr>
          <w:i w:val="0"/>
        </w:rPr>
        <w:t>(</w:t>
      </w:r>
      <w:r>
        <w:rPr/>
        <w:t>On n’a pas besoin</w:t>
      </w:r>
      <w:r>
        <w:rPr>
          <w:spacing w:val="18"/>
        </w:rPr>
        <w:t> </w:t>
      </w:r>
      <w:r>
        <w:rPr/>
        <w:t>de la</w:t>
      </w:r>
      <w:r>
        <w:rPr>
          <w:spacing w:val="17"/>
        </w:rPr>
        <w:t> </w:t>
      </w:r>
      <w:r>
        <w:rPr/>
        <w:t>quantité</w:t>
      </w:r>
      <w:r>
        <w:rPr>
          <w:spacing w:val="17"/>
        </w:rPr>
        <w:t> </w:t>
      </w:r>
      <w:r>
        <w:rPr/>
        <w:t>de AH</w:t>
      </w:r>
      <w:r>
        <w:rPr>
          <w:vertAlign w:val="superscript"/>
        </w:rPr>
        <w:t>3-</w:t>
      </w:r>
      <w:r>
        <w:rPr>
          <w:vertAlign w:val="baseline"/>
        </w:rPr>
        <w:t> pour l’instant mais c’est toujours</w:t>
      </w:r>
      <w:r>
        <w:rPr>
          <w:spacing w:val="17"/>
          <w:vertAlign w:val="baseline"/>
        </w:rPr>
        <w:t> </w:t>
      </w:r>
      <w:r>
        <w:rPr>
          <w:vertAlign w:val="baseline"/>
        </w:rPr>
        <w:t>mieux de</w:t>
      </w:r>
      <w:r>
        <w:rPr>
          <w:spacing w:val="18"/>
          <w:vertAlign w:val="baseline"/>
        </w:rPr>
        <w:t> </w:t>
      </w:r>
      <w:r>
        <w:rPr>
          <w:vertAlign w:val="baseline"/>
        </w:rPr>
        <w:t>le calculer dès le début de l’exercice ;) )</w:t>
      </w:r>
    </w:p>
    <w:p>
      <w:pPr>
        <w:pStyle w:val="BodyText"/>
        <w:spacing w:before="6"/>
        <w:rPr>
          <w:b/>
          <w:sz w:val="3"/>
        </w:rPr>
      </w:pPr>
    </w:p>
    <w:p>
      <w:pPr>
        <w:spacing w:line="240" w:lineRule="auto"/>
        <w:ind w:left="882" w:right="0" w:firstLine="0"/>
        <w:rPr>
          <w:sz w:val="20"/>
        </w:rPr>
      </w:pPr>
      <w:r>
        <w:rPr>
          <w:sz w:val="20"/>
        </w:rPr>
        <w:drawing>
          <wp:inline distT="0" distB="0" distL="0" distR="0">
            <wp:extent cx="3115460" cy="614172"/>
            <wp:effectExtent l="0" t="0" r="0" b="0"/>
            <wp:docPr id="228" name="Image 228"/>
            <wp:cNvGraphicFramePr>
              <a:graphicFrameLocks/>
            </wp:cNvGraphicFramePr>
            <a:graphic>
              <a:graphicData uri="http://schemas.openxmlformats.org/drawingml/2006/picture">
                <pic:pic>
                  <pic:nvPicPr>
                    <pic:cNvPr id="228" name="Image 228"/>
                    <pic:cNvPicPr/>
                  </pic:nvPicPr>
                  <pic:blipFill>
                    <a:blip r:embed="rId62" cstate="print"/>
                    <a:stretch>
                      <a:fillRect/>
                    </a:stretch>
                  </pic:blipFill>
                  <pic:spPr>
                    <a:xfrm>
                      <a:off x="0" y="0"/>
                      <a:ext cx="3115460" cy="614172"/>
                    </a:xfrm>
                    <a:prstGeom prst="rect">
                      <a:avLst/>
                    </a:prstGeom>
                  </pic:spPr>
                </pic:pic>
              </a:graphicData>
            </a:graphic>
          </wp:inline>
        </w:drawing>
      </w:r>
      <w:r>
        <w:rPr>
          <w:sz w:val="20"/>
        </w:rPr>
      </w:r>
    </w:p>
    <w:p>
      <w:pPr>
        <w:spacing w:line="259" w:lineRule="auto" w:before="82"/>
        <w:ind w:left="150" w:right="480" w:firstLine="0"/>
        <w:jc w:val="left"/>
        <w:rPr>
          <w:b/>
          <w:sz w:val="17"/>
        </w:rPr>
      </w:pPr>
      <w:r>
        <w:rPr>
          <w:b/>
          <w:i/>
          <w:sz w:val="17"/>
        </w:rPr>
        <w:t>Remarque : ici on reste en mmol pour ne pas avoir à écrire 10</w:t>
      </w:r>
      <w:r>
        <w:rPr>
          <w:b/>
          <w:i/>
          <w:sz w:val="17"/>
          <w:vertAlign w:val="superscript"/>
        </w:rPr>
        <w:t>-3</w:t>
      </w:r>
      <w:r>
        <w:rPr>
          <w:b/>
          <w:sz w:val="17"/>
          <w:vertAlign w:val="baseline"/>
        </w:rPr>
        <w:t>, </w:t>
      </w:r>
      <w:r>
        <w:rPr>
          <w:b/>
          <w:i/>
          <w:sz w:val="17"/>
          <w:vertAlign w:val="baseline"/>
        </w:rPr>
        <w:t>on simplifie</w:t>
      </w:r>
      <w:r>
        <w:rPr>
          <w:b/>
          <w:i/>
          <w:spacing w:val="-1"/>
          <w:sz w:val="17"/>
          <w:vertAlign w:val="baseline"/>
        </w:rPr>
        <w:t> </w:t>
      </w:r>
      <w:r>
        <w:rPr>
          <w:b/>
          <w:i/>
          <w:sz w:val="17"/>
          <w:vertAlign w:val="baseline"/>
        </w:rPr>
        <w:t>les écritures. </w:t>
      </w:r>
      <w:r>
        <w:rPr>
          <w:b/>
          <w:sz w:val="17"/>
          <w:vertAlign w:val="baseline"/>
        </w:rPr>
        <w:t>La quantité de matière des molécules d’eau ne nous importe pas car c’est le solvant, il </w:t>
      </w:r>
      <w:r>
        <w:rPr>
          <w:b/>
          <w:position w:val="1"/>
          <w:sz w:val="17"/>
          <w:vertAlign w:val="baseline"/>
        </w:rPr>
        <w:t>est</w:t>
      </w:r>
      <w:r>
        <w:rPr>
          <w:b/>
          <w:spacing w:val="-3"/>
          <w:position w:val="1"/>
          <w:sz w:val="17"/>
          <w:vertAlign w:val="baseline"/>
        </w:rPr>
        <w:t> </w:t>
      </w:r>
      <w:r>
        <w:rPr>
          <w:b/>
          <w:position w:val="1"/>
          <w:sz w:val="17"/>
          <w:vertAlign w:val="baseline"/>
        </w:rPr>
        <w:t>en</w:t>
      </w:r>
      <w:r>
        <w:rPr>
          <w:b/>
          <w:spacing w:val="-4"/>
          <w:position w:val="1"/>
          <w:sz w:val="17"/>
          <w:vertAlign w:val="baseline"/>
        </w:rPr>
        <w:t> </w:t>
      </w:r>
      <w:r>
        <w:rPr>
          <w:b/>
          <w:position w:val="1"/>
          <w:sz w:val="17"/>
          <w:vertAlign w:val="baseline"/>
        </w:rPr>
        <w:t>excès.</w:t>
      </w:r>
      <w:r>
        <w:rPr>
          <w:b/>
          <w:spacing w:val="-3"/>
          <w:position w:val="1"/>
          <w:sz w:val="17"/>
          <w:vertAlign w:val="baseline"/>
        </w:rPr>
        <w:t> </w:t>
      </w:r>
      <w:r>
        <w:rPr>
          <w:b/>
          <w:position w:val="1"/>
          <w:sz w:val="17"/>
          <w:vertAlign w:val="baseline"/>
        </w:rPr>
        <w:t>Il</w:t>
      </w:r>
      <w:r>
        <w:rPr>
          <w:b/>
          <w:spacing w:val="-4"/>
          <w:position w:val="1"/>
          <w:sz w:val="17"/>
          <w:vertAlign w:val="baseline"/>
        </w:rPr>
        <w:t> </w:t>
      </w:r>
      <w:r>
        <w:rPr>
          <w:b/>
          <w:position w:val="1"/>
          <w:sz w:val="17"/>
          <w:vertAlign w:val="baseline"/>
        </w:rPr>
        <w:t>nous</w:t>
      </w:r>
      <w:r>
        <w:rPr>
          <w:b/>
          <w:spacing w:val="-2"/>
          <w:position w:val="1"/>
          <w:sz w:val="17"/>
          <w:vertAlign w:val="baseline"/>
        </w:rPr>
        <w:t> </w:t>
      </w:r>
      <w:r>
        <w:rPr>
          <w:b/>
          <w:position w:val="1"/>
          <w:sz w:val="17"/>
          <w:vertAlign w:val="baseline"/>
        </w:rPr>
        <w:t>reste</w:t>
      </w:r>
      <w:r>
        <w:rPr>
          <w:b/>
          <w:spacing w:val="-3"/>
          <w:position w:val="1"/>
          <w:sz w:val="17"/>
          <w:vertAlign w:val="baseline"/>
        </w:rPr>
        <w:t> </w:t>
      </w:r>
      <w:r>
        <w:rPr>
          <w:b/>
          <w:position w:val="1"/>
          <w:sz w:val="17"/>
          <w:vertAlign w:val="baseline"/>
        </w:rPr>
        <w:t>que</w:t>
      </w:r>
      <w:r>
        <w:rPr>
          <w:b/>
          <w:spacing w:val="-3"/>
          <w:position w:val="1"/>
          <w:sz w:val="17"/>
          <w:vertAlign w:val="baseline"/>
        </w:rPr>
        <w:t> </w:t>
      </w:r>
      <w:r>
        <w:rPr>
          <w:b/>
          <w:position w:val="1"/>
          <w:sz w:val="17"/>
          <w:vertAlign w:val="baseline"/>
        </w:rPr>
        <w:t>1</w:t>
      </w:r>
      <w:r>
        <w:rPr>
          <w:b/>
          <w:spacing w:val="-3"/>
          <w:position w:val="1"/>
          <w:sz w:val="17"/>
          <w:vertAlign w:val="baseline"/>
        </w:rPr>
        <w:t> </w:t>
      </w:r>
      <w:r>
        <w:rPr>
          <w:b/>
          <w:position w:val="1"/>
          <w:sz w:val="17"/>
          <w:vertAlign w:val="baseline"/>
        </w:rPr>
        <w:t>mmol</w:t>
      </w:r>
      <w:r>
        <w:rPr>
          <w:b/>
          <w:spacing w:val="-4"/>
          <w:position w:val="1"/>
          <w:sz w:val="17"/>
          <w:vertAlign w:val="baseline"/>
        </w:rPr>
        <w:t> </w:t>
      </w:r>
      <w:r>
        <w:rPr>
          <w:b/>
          <w:position w:val="1"/>
          <w:sz w:val="17"/>
          <w:vertAlign w:val="baseline"/>
        </w:rPr>
        <w:t>de</w:t>
      </w:r>
      <w:r>
        <w:rPr>
          <w:b/>
          <w:spacing w:val="-6"/>
          <w:position w:val="1"/>
          <w:sz w:val="17"/>
          <w:vertAlign w:val="baseline"/>
        </w:rPr>
        <w:t> </w:t>
      </w:r>
      <w:r>
        <w:rPr>
          <w:b/>
          <w:position w:val="1"/>
          <w:sz w:val="17"/>
          <w:vertAlign w:val="baseline"/>
        </w:rPr>
        <w:t>H</w:t>
      </w:r>
      <w:r>
        <w:rPr>
          <w:b/>
          <w:sz w:val="11"/>
          <w:vertAlign w:val="baseline"/>
        </w:rPr>
        <w:t>3</w:t>
      </w:r>
      <w:r>
        <w:rPr>
          <w:b/>
          <w:position w:val="1"/>
          <w:sz w:val="17"/>
          <w:vertAlign w:val="baseline"/>
        </w:rPr>
        <w:t>O</w:t>
      </w:r>
      <w:r>
        <w:rPr>
          <w:b/>
          <w:position w:val="1"/>
          <w:sz w:val="17"/>
          <w:vertAlign w:val="superscript"/>
        </w:rPr>
        <w:t>+</w:t>
      </w:r>
      <w:r>
        <w:rPr>
          <w:b/>
          <w:spacing w:val="-7"/>
          <w:position w:val="1"/>
          <w:sz w:val="17"/>
          <w:vertAlign w:val="baseline"/>
        </w:rPr>
        <w:t> </w:t>
      </w:r>
      <w:r>
        <w:rPr>
          <w:b/>
          <w:position w:val="1"/>
          <w:sz w:val="17"/>
          <w:vertAlign w:val="baseline"/>
        </w:rPr>
        <w:t>qui</w:t>
      </w:r>
      <w:r>
        <w:rPr>
          <w:b/>
          <w:spacing w:val="-3"/>
          <w:position w:val="1"/>
          <w:sz w:val="17"/>
          <w:vertAlign w:val="baseline"/>
        </w:rPr>
        <w:t> </w:t>
      </w:r>
      <w:r>
        <w:rPr>
          <w:b/>
          <w:position w:val="1"/>
          <w:sz w:val="17"/>
          <w:vertAlign w:val="baseline"/>
        </w:rPr>
        <w:t>va</w:t>
      </w:r>
      <w:r>
        <w:rPr>
          <w:b/>
          <w:spacing w:val="-3"/>
          <w:position w:val="1"/>
          <w:sz w:val="17"/>
          <w:vertAlign w:val="baseline"/>
        </w:rPr>
        <w:t> </w:t>
      </w:r>
      <w:r>
        <w:rPr>
          <w:b/>
          <w:position w:val="1"/>
          <w:sz w:val="17"/>
          <w:vertAlign w:val="baseline"/>
        </w:rPr>
        <w:t>réagir</w:t>
      </w:r>
      <w:r>
        <w:rPr>
          <w:b/>
          <w:spacing w:val="-5"/>
          <w:position w:val="1"/>
          <w:sz w:val="17"/>
          <w:vertAlign w:val="baseline"/>
        </w:rPr>
        <w:t> </w:t>
      </w:r>
      <w:r>
        <w:rPr>
          <w:b/>
          <w:position w:val="1"/>
          <w:sz w:val="17"/>
          <w:vertAlign w:val="baseline"/>
        </w:rPr>
        <w:t>avec</w:t>
      </w:r>
      <w:r>
        <w:rPr>
          <w:b/>
          <w:spacing w:val="-3"/>
          <w:position w:val="1"/>
          <w:sz w:val="17"/>
          <w:vertAlign w:val="baseline"/>
        </w:rPr>
        <w:t> </w:t>
      </w:r>
      <w:r>
        <w:rPr>
          <w:b/>
          <w:position w:val="1"/>
          <w:sz w:val="17"/>
          <w:vertAlign w:val="baseline"/>
        </w:rPr>
        <w:t>la</w:t>
      </w:r>
      <w:r>
        <w:rPr>
          <w:b/>
          <w:spacing w:val="-3"/>
          <w:position w:val="1"/>
          <w:sz w:val="17"/>
          <w:vertAlign w:val="baseline"/>
        </w:rPr>
        <w:t> </w:t>
      </w:r>
      <w:r>
        <w:rPr>
          <w:b/>
          <w:position w:val="1"/>
          <w:sz w:val="17"/>
          <w:vertAlign w:val="baseline"/>
        </w:rPr>
        <w:t>base</w:t>
      </w:r>
      <w:r>
        <w:rPr>
          <w:b/>
          <w:spacing w:val="-3"/>
          <w:position w:val="1"/>
          <w:sz w:val="17"/>
          <w:vertAlign w:val="baseline"/>
        </w:rPr>
        <w:t> </w:t>
      </w:r>
      <w:r>
        <w:rPr>
          <w:b/>
          <w:position w:val="1"/>
          <w:sz w:val="17"/>
          <w:vertAlign w:val="baseline"/>
        </w:rPr>
        <w:t>restante</w:t>
      </w:r>
      <w:r>
        <w:rPr>
          <w:b/>
          <w:spacing w:val="-3"/>
          <w:position w:val="1"/>
          <w:sz w:val="17"/>
          <w:vertAlign w:val="baseline"/>
        </w:rPr>
        <w:t> </w:t>
      </w:r>
      <w:r>
        <w:rPr>
          <w:b/>
          <w:position w:val="1"/>
          <w:sz w:val="17"/>
          <w:vertAlign w:val="baseline"/>
        </w:rPr>
        <w:t>la</w:t>
      </w:r>
      <w:r>
        <w:rPr>
          <w:b/>
          <w:spacing w:val="-3"/>
          <w:position w:val="1"/>
          <w:sz w:val="17"/>
          <w:vertAlign w:val="baseline"/>
        </w:rPr>
        <w:t> </w:t>
      </w:r>
      <w:r>
        <w:rPr>
          <w:b/>
          <w:position w:val="1"/>
          <w:sz w:val="17"/>
          <w:vertAlign w:val="baseline"/>
        </w:rPr>
        <w:t>plus </w:t>
      </w:r>
      <w:r>
        <w:rPr>
          <w:b/>
          <w:sz w:val="17"/>
          <w:vertAlign w:val="baseline"/>
        </w:rPr>
        <w:t>forte, à savoir</w:t>
      </w:r>
      <w:r>
        <w:rPr>
          <w:b/>
          <w:spacing w:val="-2"/>
          <w:sz w:val="17"/>
          <w:vertAlign w:val="baseline"/>
        </w:rPr>
        <w:t> </w:t>
      </w:r>
      <w:r>
        <w:rPr>
          <w:b/>
          <w:sz w:val="17"/>
          <w:vertAlign w:val="baseline"/>
        </w:rPr>
        <w:t>AH</w:t>
      </w:r>
      <w:r>
        <w:rPr>
          <w:b/>
          <w:position w:val="6"/>
          <w:sz w:val="11"/>
          <w:vertAlign w:val="baseline"/>
        </w:rPr>
        <w:t>3-</w:t>
      </w:r>
      <w:r>
        <w:rPr>
          <w:b/>
          <w:sz w:val="17"/>
          <w:vertAlign w:val="baseline"/>
        </w:rPr>
        <w:t>. On reprend le diagramme fait au départ.</w:t>
      </w:r>
    </w:p>
    <w:p>
      <w:pPr>
        <w:pStyle w:val="BodyText"/>
        <w:rPr>
          <w:b/>
          <w:i w:val="0"/>
          <w:sz w:val="14"/>
        </w:rPr>
      </w:pPr>
      <w:r>
        <w:rPr>
          <w:b/>
          <w:i w:val="0"/>
          <w:sz w:val="14"/>
        </w:rPr>
        <w:drawing>
          <wp:anchor distT="0" distB="0" distL="0" distR="0" allowOverlap="1" layoutInCell="1" locked="0" behindDoc="1" simplePos="0" relativeHeight="487642624">
            <wp:simplePos x="0" y="0"/>
            <wp:positionH relativeFrom="page">
              <wp:posOffset>6927470</wp:posOffset>
            </wp:positionH>
            <wp:positionV relativeFrom="paragraph">
              <wp:posOffset>118067</wp:posOffset>
            </wp:positionV>
            <wp:extent cx="1816251" cy="1606296"/>
            <wp:effectExtent l="0" t="0" r="0" b="0"/>
            <wp:wrapTopAndBottom/>
            <wp:docPr id="229" name="Image 229"/>
            <wp:cNvGraphicFramePr>
              <a:graphicFrameLocks/>
            </wp:cNvGraphicFramePr>
            <a:graphic>
              <a:graphicData uri="http://schemas.openxmlformats.org/drawingml/2006/picture">
                <pic:pic>
                  <pic:nvPicPr>
                    <pic:cNvPr id="229" name="Image 229"/>
                    <pic:cNvPicPr/>
                  </pic:nvPicPr>
                  <pic:blipFill>
                    <a:blip r:embed="rId63" cstate="print"/>
                    <a:stretch>
                      <a:fillRect/>
                    </a:stretch>
                  </pic:blipFill>
                  <pic:spPr>
                    <a:xfrm>
                      <a:off x="0" y="0"/>
                      <a:ext cx="1816251" cy="1606296"/>
                    </a:xfrm>
                    <a:prstGeom prst="rect">
                      <a:avLst/>
                    </a:prstGeom>
                  </pic:spPr>
                </pic:pic>
              </a:graphicData>
            </a:graphic>
          </wp:anchor>
        </w:drawing>
      </w:r>
    </w:p>
    <w:p>
      <w:pPr>
        <w:pStyle w:val="Heading3"/>
        <w:spacing w:before="27"/>
      </w:pPr>
      <w:r>
        <w:rPr/>
        <w:t>On</w:t>
      </w:r>
      <w:r>
        <w:rPr>
          <w:spacing w:val="-7"/>
        </w:rPr>
        <w:t> </w:t>
      </w:r>
      <w:r>
        <w:rPr/>
        <w:t>barre</w:t>
      </w:r>
      <w:r>
        <w:rPr>
          <w:spacing w:val="-10"/>
        </w:rPr>
        <w:t> </w:t>
      </w:r>
      <w:r>
        <w:rPr/>
        <w:t>bien</w:t>
      </w:r>
      <w:r>
        <w:rPr>
          <w:spacing w:val="-7"/>
        </w:rPr>
        <w:t> </w:t>
      </w:r>
      <w:r>
        <w:rPr/>
        <w:t>HO</w:t>
      </w:r>
      <w:r>
        <w:rPr>
          <w:position w:val="6"/>
          <w:sz w:val="11"/>
        </w:rPr>
        <w:t>-</w:t>
      </w:r>
      <w:r>
        <w:rPr>
          <w:spacing w:val="-5"/>
          <w:position w:val="6"/>
          <w:sz w:val="11"/>
        </w:rPr>
        <w:t> </w:t>
      </w:r>
      <w:r>
        <w:rPr/>
        <w:t>qui</w:t>
      </w:r>
      <w:r>
        <w:rPr>
          <w:spacing w:val="-9"/>
        </w:rPr>
        <w:t> </w:t>
      </w:r>
      <w:r>
        <w:rPr/>
        <w:t>n’est</w:t>
      </w:r>
      <w:r>
        <w:rPr>
          <w:spacing w:val="-7"/>
        </w:rPr>
        <w:t> </w:t>
      </w:r>
      <w:r>
        <w:rPr/>
        <w:t>plus</w:t>
      </w:r>
      <w:r>
        <w:rPr>
          <w:spacing w:val="-7"/>
        </w:rPr>
        <w:t> </w:t>
      </w:r>
      <w:r>
        <w:rPr/>
        <w:t>présent</w:t>
      </w:r>
      <w:r>
        <w:rPr>
          <w:spacing w:val="-7"/>
        </w:rPr>
        <w:t> </w:t>
      </w:r>
      <w:r>
        <w:rPr/>
        <w:t>en</w:t>
      </w:r>
      <w:r>
        <w:rPr>
          <w:spacing w:val="-8"/>
        </w:rPr>
        <w:t> </w:t>
      </w:r>
      <w:r>
        <w:rPr/>
        <w:t>solution.</w:t>
      </w:r>
      <w:r>
        <w:rPr>
          <w:spacing w:val="-10"/>
        </w:rPr>
        <w:t> </w:t>
      </w:r>
      <w:r>
        <w:rPr/>
        <w:t>Voilà</w:t>
      </w:r>
      <w:r>
        <w:rPr>
          <w:spacing w:val="-7"/>
        </w:rPr>
        <w:t> </w:t>
      </w:r>
      <w:r>
        <w:rPr/>
        <w:t>la</w:t>
      </w:r>
      <w:r>
        <w:rPr>
          <w:spacing w:val="-7"/>
        </w:rPr>
        <w:t> </w:t>
      </w:r>
      <w:r>
        <w:rPr/>
        <w:t>deuxième</w:t>
      </w:r>
      <w:r>
        <w:rPr>
          <w:spacing w:val="-7"/>
        </w:rPr>
        <w:t> </w:t>
      </w:r>
      <w:r>
        <w:rPr/>
        <w:t>réaction</w:t>
      </w:r>
      <w:r>
        <w:rPr>
          <w:spacing w:val="-6"/>
        </w:rPr>
        <w:t> </w:t>
      </w:r>
      <w:r>
        <w:rPr>
          <w:spacing w:val="-10"/>
        </w:rPr>
        <w:t>:</w:t>
      </w:r>
    </w:p>
    <w:p>
      <w:pPr>
        <w:spacing w:before="25"/>
        <w:ind w:left="0" w:right="289" w:firstLine="0"/>
        <w:jc w:val="center"/>
        <w:rPr>
          <w:b/>
          <w:position w:val="6"/>
          <w:sz w:val="11"/>
        </w:rPr>
      </w:pPr>
      <w:r>
        <w:rPr>
          <w:b/>
          <w:position w:val="1"/>
          <w:sz w:val="17"/>
        </w:rPr>
        <w:t>H</w:t>
      </w:r>
      <w:r>
        <w:rPr>
          <w:b/>
          <w:sz w:val="11"/>
        </w:rPr>
        <w:t>3</w:t>
      </w:r>
      <w:r>
        <w:rPr>
          <w:b/>
          <w:position w:val="1"/>
          <w:sz w:val="17"/>
        </w:rPr>
        <w:t>O</w:t>
      </w:r>
      <w:r>
        <w:rPr>
          <w:b/>
          <w:position w:val="1"/>
          <w:sz w:val="17"/>
          <w:vertAlign w:val="superscript"/>
        </w:rPr>
        <w:t>+</w:t>
      </w:r>
      <w:r>
        <w:rPr>
          <w:b/>
          <w:spacing w:val="-14"/>
          <w:position w:val="1"/>
          <w:sz w:val="17"/>
          <w:vertAlign w:val="baseline"/>
        </w:rPr>
        <w:t> </w:t>
      </w:r>
      <w:r>
        <w:rPr>
          <w:b/>
          <w:position w:val="1"/>
          <w:sz w:val="17"/>
          <w:vertAlign w:val="baseline"/>
        </w:rPr>
        <w:t>+</w:t>
      </w:r>
      <w:r>
        <w:rPr>
          <w:b/>
          <w:spacing w:val="-12"/>
          <w:position w:val="1"/>
          <w:sz w:val="17"/>
          <w:vertAlign w:val="baseline"/>
        </w:rPr>
        <w:t> </w:t>
      </w:r>
      <w:r>
        <w:rPr>
          <w:b/>
          <w:position w:val="1"/>
          <w:sz w:val="17"/>
          <w:vertAlign w:val="baseline"/>
        </w:rPr>
        <w:t>AH</w:t>
      </w:r>
      <w:r>
        <w:rPr>
          <w:b/>
          <w:position w:val="1"/>
          <w:sz w:val="17"/>
          <w:vertAlign w:val="superscript"/>
        </w:rPr>
        <w:t>3-</w:t>
      </w:r>
      <w:r>
        <w:rPr>
          <w:b/>
          <w:position w:val="1"/>
          <w:sz w:val="17"/>
          <w:vertAlign w:val="baseline"/>
        </w:rPr>
        <w:t>→</w:t>
      </w:r>
      <w:r>
        <w:rPr>
          <w:b/>
          <w:spacing w:val="41"/>
          <w:position w:val="1"/>
          <w:sz w:val="17"/>
          <w:vertAlign w:val="baseline"/>
        </w:rPr>
        <w:t> </w:t>
      </w:r>
      <w:r>
        <w:rPr>
          <w:b/>
          <w:position w:val="1"/>
          <w:sz w:val="17"/>
          <w:vertAlign w:val="baseline"/>
        </w:rPr>
        <w:t>H</w:t>
      </w:r>
      <w:r>
        <w:rPr>
          <w:b/>
          <w:sz w:val="11"/>
          <w:vertAlign w:val="baseline"/>
        </w:rPr>
        <w:t>2</w:t>
      </w:r>
      <w:r>
        <w:rPr>
          <w:b/>
          <w:position w:val="1"/>
          <w:sz w:val="17"/>
          <w:vertAlign w:val="baseline"/>
        </w:rPr>
        <w:t>O</w:t>
      </w:r>
      <w:r>
        <w:rPr>
          <w:b/>
          <w:spacing w:val="1"/>
          <w:position w:val="1"/>
          <w:sz w:val="17"/>
          <w:vertAlign w:val="baseline"/>
        </w:rPr>
        <w:t> </w:t>
      </w:r>
      <w:r>
        <w:rPr>
          <w:b/>
          <w:position w:val="1"/>
          <w:sz w:val="17"/>
          <w:vertAlign w:val="baseline"/>
        </w:rPr>
        <w:t>+</w:t>
      </w:r>
      <w:r>
        <w:rPr>
          <w:b/>
          <w:spacing w:val="-11"/>
          <w:position w:val="1"/>
          <w:sz w:val="17"/>
          <w:vertAlign w:val="baseline"/>
        </w:rPr>
        <w:t> </w:t>
      </w:r>
      <w:r>
        <w:rPr>
          <w:b/>
          <w:spacing w:val="-4"/>
          <w:position w:val="1"/>
          <w:sz w:val="17"/>
          <w:vertAlign w:val="baseline"/>
        </w:rPr>
        <w:t>AH</w:t>
      </w:r>
      <w:r>
        <w:rPr>
          <w:b/>
          <w:spacing w:val="-4"/>
          <w:sz w:val="11"/>
          <w:vertAlign w:val="baseline"/>
        </w:rPr>
        <w:t>2</w:t>
      </w:r>
      <w:r>
        <w:rPr>
          <w:b/>
          <w:spacing w:val="-4"/>
          <w:position w:val="6"/>
          <w:sz w:val="11"/>
          <w:vertAlign w:val="baseline"/>
        </w:rPr>
        <w:t>2-</w:t>
      </w:r>
    </w:p>
    <w:p>
      <w:pPr>
        <w:pStyle w:val="Heading3"/>
        <w:spacing w:before="23"/>
      </w:pPr>
      <w:r>
        <w:rPr/>
        <w:t>On</w:t>
      </w:r>
      <w:r>
        <w:rPr>
          <w:spacing w:val="-5"/>
        </w:rPr>
        <w:t> </w:t>
      </w:r>
      <w:r>
        <w:rPr/>
        <w:t>refait</w:t>
      </w:r>
      <w:r>
        <w:rPr>
          <w:spacing w:val="-6"/>
        </w:rPr>
        <w:t> </w:t>
      </w:r>
      <w:r>
        <w:rPr/>
        <w:t>un</w:t>
      </w:r>
      <w:r>
        <w:rPr>
          <w:spacing w:val="-5"/>
        </w:rPr>
        <w:t> </w:t>
      </w:r>
      <w:r>
        <w:rPr/>
        <w:t>autre</w:t>
      </w:r>
      <w:r>
        <w:rPr>
          <w:spacing w:val="-9"/>
        </w:rPr>
        <w:t> </w:t>
      </w:r>
      <w:r>
        <w:rPr/>
        <w:t>tableau</w:t>
      </w:r>
      <w:r>
        <w:rPr>
          <w:spacing w:val="-5"/>
        </w:rPr>
        <w:t> </w:t>
      </w:r>
      <w:r>
        <w:rPr>
          <w:spacing w:val="-2"/>
        </w:rPr>
        <w:t>d’avancement.</w:t>
      </w:r>
    </w:p>
    <w:p>
      <w:pPr>
        <w:pStyle w:val="BodyText"/>
        <w:spacing w:before="1"/>
        <w:rPr>
          <w:b/>
          <w:i w:val="0"/>
          <w:sz w:val="10"/>
        </w:rPr>
      </w:pPr>
      <w:r>
        <w:rPr>
          <w:b/>
          <w:i w:val="0"/>
          <w:sz w:val="10"/>
        </w:rPr>
        <w:drawing>
          <wp:anchor distT="0" distB="0" distL="0" distR="0" allowOverlap="1" layoutInCell="1" locked="0" behindDoc="1" simplePos="0" relativeHeight="487643136">
            <wp:simplePos x="0" y="0"/>
            <wp:positionH relativeFrom="page">
              <wp:posOffset>6275936</wp:posOffset>
            </wp:positionH>
            <wp:positionV relativeFrom="paragraph">
              <wp:posOffset>88955</wp:posOffset>
            </wp:positionV>
            <wp:extent cx="3383531" cy="557212"/>
            <wp:effectExtent l="0" t="0" r="0" b="0"/>
            <wp:wrapTopAndBottom/>
            <wp:docPr id="230" name="Image 230"/>
            <wp:cNvGraphicFramePr>
              <a:graphicFrameLocks/>
            </wp:cNvGraphicFramePr>
            <a:graphic>
              <a:graphicData uri="http://schemas.openxmlformats.org/drawingml/2006/picture">
                <pic:pic>
                  <pic:nvPicPr>
                    <pic:cNvPr id="230" name="Image 230"/>
                    <pic:cNvPicPr/>
                  </pic:nvPicPr>
                  <pic:blipFill>
                    <a:blip r:embed="rId64" cstate="print"/>
                    <a:stretch>
                      <a:fillRect/>
                    </a:stretch>
                  </pic:blipFill>
                  <pic:spPr>
                    <a:xfrm>
                      <a:off x="0" y="0"/>
                      <a:ext cx="3383531" cy="557212"/>
                    </a:xfrm>
                    <a:prstGeom prst="rect">
                      <a:avLst/>
                    </a:prstGeom>
                  </pic:spPr>
                </pic:pic>
              </a:graphicData>
            </a:graphic>
          </wp:anchor>
        </w:drawing>
      </w:r>
    </w:p>
    <w:p>
      <w:pPr>
        <w:pStyle w:val="Heading3"/>
        <w:spacing w:line="273" w:lineRule="auto" w:before="170"/>
        <w:ind w:right="697"/>
      </w:pPr>
      <w:r>
        <w:rPr/>
        <w:t>Il</w:t>
      </w:r>
      <w:r>
        <w:rPr>
          <w:spacing w:val="-6"/>
        </w:rPr>
        <w:t> </w:t>
      </w:r>
      <w:r>
        <w:rPr/>
        <w:t>nous</w:t>
      </w:r>
      <w:r>
        <w:rPr>
          <w:spacing w:val="-4"/>
        </w:rPr>
        <w:t> </w:t>
      </w:r>
      <w:r>
        <w:rPr/>
        <w:t>reste</w:t>
      </w:r>
      <w:r>
        <w:rPr>
          <w:spacing w:val="-5"/>
        </w:rPr>
        <w:t> </w:t>
      </w:r>
      <w:r>
        <w:rPr/>
        <w:t>2</w:t>
      </w:r>
      <w:r>
        <w:rPr>
          <w:spacing w:val="-5"/>
        </w:rPr>
        <w:t> </w:t>
      </w:r>
      <w:r>
        <w:rPr/>
        <w:t>espèces</w:t>
      </w:r>
      <w:r>
        <w:rPr>
          <w:spacing w:val="-3"/>
        </w:rPr>
        <w:t> </w:t>
      </w:r>
      <w:r>
        <w:rPr/>
        <w:t>faisant</w:t>
      </w:r>
      <w:r>
        <w:rPr>
          <w:spacing w:val="-5"/>
        </w:rPr>
        <w:t> </w:t>
      </w:r>
      <w:r>
        <w:rPr/>
        <w:t>partie</w:t>
      </w:r>
      <w:r>
        <w:rPr>
          <w:spacing w:val="-5"/>
        </w:rPr>
        <w:t> </w:t>
      </w:r>
      <w:r>
        <w:rPr/>
        <w:t>d’un</w:t>
      </w:r>
      <w:r>
        <w:rPr>
          <w:spacing w:val="-2"/>
        </w:rPr>
        <w:t> </w:t>
      </w:r>
      <w:r>
        <w:rPr/>
        <w:t>même</w:t>
      </w:r>
      <w:r>
        <w:rPr>
          <w:spacing w:val="-5"/>
        </w:rPr>
        <w:t> </w:t>
      </w:r>
      <w:r>
        <w:rPr/>
        <w:t>couple,</w:t>
      </w:r>
      <w:r>
        <w:rPr>
          <w:spacing w:val="-3"/>
        </w:rPr>
        <w:t> </w:t>
      </w:r>
      <w:r>
        <w:rPr/>
        <w:t>on</w:t>
      </w:r>
      <w:r>
        <w:rPr>
          <w:spacing w:val="-4"/>
        </w:rPr>
        <w:t> </w:t>
      </w:r>
      <w:r>
        <w:rPr/>
        <w:t>va</w:t>
      </w:r>
      <w:r>
        <w:rPr>
          <w:spacing w:val="-5"/>
        </w:rPr>
        <w:t> </w:t>
      </w:r>
      <w:r>
        <w:rPr/>
        <w:t>donc</w:t>
      </w:r>
      <w:r>
        <w:rPr>
          <w:spacing w:val="-4"/>
        </w:rPr>
        <w:t> </w:t>
      </w:r>
      <w:r>
        <w:rPr/>
        <w:t>utiliser</w:t>
      </w:r>
      <w:r>
        <w:rPr>
          <w:spacing w:val="-8"/>
        </w:rPr>
        <w:t> </w:t>
      </w:r>
      <w:r>
        <w:rPr/>
        <w:t>l’équation d’Henderson-Hasselbach (HH pour les intimes) :</w:t>
      </w:r>
    </w:p>
    <w:p>
      <w:pPr>
        <w:pStyle w:val="Heading3"/>
        <w:spacing w:after="0" w:line="273" w:lineRule="auto"/>
        <w:sectPr>
          <w:pgSz w:w="16840" w:h="11910" w:orient="landscape"/>
          <w:pgMar w:header="0" w:footer="373" w:top="920" w:bottom="600" w:left="850" w:right="566"/>
          <w:cols w:num="2" w:equalWidth="0">
            <w:col w:w="6605" w:space="1815"/>
            <w:col w:w="7004"/>
          </w:cols>
        </w:sectPr>
      </w:pPr>
    </w:p>
    <w:p>
      <w:pPr>
        <w:spacing w:line="149" w:lineRule="exact" w:before="0"/>
        <w:ind w:left="0" w:right="2782" w:firstLine="0"/>
        <w:jc w:val="right"/>
        <w:rPr>
          <w:rFonts w:ascii="Cambria" w:eastAsia="Cambria"/>
          <w:sz w:val="12"/>
        </w:rPr>
      </w:pPr>
      <w:r>
        <w:rPr>
          <w:rFonts w:ascii="Cambria" w:eastAsia="Cambria"/>
          <w:sz w:val="12"/>
        </w:rPr>
        <mc:AlternateContent>
          <mc:Choice Requires="wps">
            <w:drawing>
              <wp:anchor distT="0" distB="0" distL="0" distR="0" allowOverlap="1" layoutInCell="1" locked="0" behindDoc="0" simplePos="0" relativeHeight="15784448">
                <wp:simplePos x="0" y="0"/>
                <wp:positionH relativeFrom="page">
                  <wp:posOffset>609600</wp:posOffset>
                </wp:positionH>
                <wp:positionV relativeFrom="paragraph">
                  <wp:posOffset>-3017223</wp:posOffset>
                </wp:positionV>
                <wp:extent cx="4122420" cy="4267200"/>
                <wp:effectExtent l="0" t="0" r="0" b="0"/>
                <wp:wrapNone/>
                <wp:docPr id="231" name="Group 231"/>
                <wp:cNvGraphicFramePr>
                  <a:graphicFrameLocks/>
                </wp:cNvGraphicFramePr>
                <a:graphic>
                  <a:graphicData uri="http://schemas.microsoft.com/office/word/2010/wordprocessingGroup">
                    <wpg:wgp>
                      <wpg:cNvPr id="231" name="Group 231"/>
                      <wpg:cNvGrpSpPr/>
                      <wpg:grpSpPr>
                        <a:xfrm>
                          <a:off x="0" y="0"/>
                          <a:ext cx="4122420" cy="4267200"/>
                          <a:chExt cx="4122420" cy="4267200"/>
                        </a:xfrm>
                      </wpg:grpSpPr>
                      <wps:wsp>
                        <wps:cNvPr id="232" name="Graphic 232"/>
                        <wps:cNvSpPr/>
                        <wps:spPr>
                          <a:xfrm>
                            <a:off x="0" y="0"/>
                            <a:ext cx="4122420" cy="4267200"/>
                          </a:xfrm>
                          <a:custGeom>
                            <a:avLst/>
                            <a:gdLst/>
                            <a:ahLst/>
                            <a:cxnLst/>
                            <a:rect l="l" t="t" r="r" b="b"/>
                            <a:pathLst>
                              <a:path w="4122420" h="4267200">
                                <a:moveTo>
                                  <a:pt x="4122420" y="153936"/>
                                </a:moveTo>
                                <a:lnTo>
                                  <a:pt x="4117848" y="153936"/>
                                </a:lnTo>
                                <a:lnTo>
                                  <a:pt x="4117848" y="297180"/>
                                </a:lnTo>
                                <a:lnTo>
                                  <a:pt x="4117848" y="440436"/>
                                </a:lnTo>
                                <a:lnTo>
                                  <a:pt x="4117848" y="4267200"/>
                                </a:lnTo>
                                <a:lnTo>
                                  <a:pt x="4122420" y="4267200"/>
                                </a:lnTo>
                                <a:lnTo>
                                  <a:pt x="4122420" y="297180"/>
                                </a:lnTo>
                                <a:lnTo>
                                  <a:pt x="4122420" y="153936"/>
                                </a:lnTo>
                                <a:close/>
                              </a:path>
                              <a:path w="4122420" h="4267200">
                                <a:moveTo>
                                  <a:pt x="4122420" y="12"/>
                                </a:moveTo>
                                <a:lnTo>
                                  <a:pt x="4117848" y="12"/>
                                </a:lnTo>
                                <a:lnTo>
                                  <a:pt x="0" y="0"/>
                                </a:lnTo>
                                <a:lnTo>
                                  <a:pt x="0" y="4267200"/>
                                </a:lnTo>
                                <a:lnTo>
                                  <a:pt x="4572" y="4267200"/>
                                </a:lnTo>
                                <a:lnTo>
                                  <a:pt x="4572" y="4584"/>
                                </a:lnTo>
                                <a:lnTo>
                                  <a:pt x="4117848" y="4584"/>
                                </a:lnTo>
                                <a:lnTo>
                                  <a:pt x="4117848" y="153924"/>
                                </a:lnTo>
                                <a:lnTo>
                                  <a:pt x="4122407" y="153924"/>
                                </a:lnTo>
                                <a:lnTo>
                                  <a:pt x="4122407" y="4584"/>
                                </a:lnTo>
                                <a:lnTo>
                                  <a:pt x="4122420" y="12"/>
                                </a:lnTo>
                                <a:close/>
                              </a:path>
                            </a:pathLst>
                          </a:custGeom>
                          <a:solidFill>
                            <a:srgbClr val="000000"/>
                          </a:solidFill>
                        </wps:spPr>
                        <wps:bodyPr wrap="square" lIns="0" tIns="0" rIns="0" bIns="0" rtlCol="0">
                          <a:prstTxWarp prst="textNoShape">
                            <a:avLst/>
                          </a:prstTxWarp>
                          <a:noAutofit/>
                        </wps:bodyPr>
                      </wps:wsp>
                      <pic:pic>
                        <pic:nvPicPr>
                          <pic:cNvPr id="233" name="Image 233"/>
                          <pic:cNvPicPr/>
                        </pic:nvPicPr>
                        <pic:blipFill>
                          <a:blip r:embed="rId65" cstate="print"/>
                          <a:stretch>
                            <a:fillRect/>
                          </a:stretch>
                        </pic:blipFill>
                        <pic:spPr>
                          <a:xfrm>
                            <a:off x="1241309" y="933401"/>
                            <a:ext cx="1613095" cy="1456230"/>
                          </a:xfrm>
                          <a:prstGeom prst="rect">
                            <a:avLst/>
                          </a:prstGeom>
                        </pic:spPr>
                      </pic:pic>
                      <wps:wsp>
                        <wps:cNvPr id="234" name="Textbox 234"/>
                        <wps:cNvSpPr txBox="1"/>
                        <wps:spPr>
                          <a:xfrm>
                            <a:off x="4572" y="4572"/>
                            <a:ext cx="4113529" cy="4262755"/>
                          </a:xfrm>
                          <a:prstGeom prst="rect">
                            <a:avLst/>
                          </a:prstGeom>
                        </wps:spPr>
                        <wps:txbx>
                          <w:txbxContent>
                            <w:p>
                              <w:pPr>
                                <w:spacing w:before="14"/>
                                <w:ind w:left="33" w:right="0" w:firstLine="0"/>
                                <w:jc w:val="both"/>
                                <w:rPr>
                                  <w:b/>
                                  <w:sz w:val="17"/>
                                </w:rPr>
                              </w:pPr>
                              <w:r>
                                <w:rPr>
                                  <w:b/>
                                  <w:sz w:val="17"/>
                                </w:rPr>
                                <w:t>C.</w:t>
                              </w:r>
                              <w:r>
                                <w:rPr>
                                  <w:b/>
                                  <w:spacing w:val="33"/>
                                  <w:sz w:val="17"/>
                                </w:rPr>
                                <w:t> </w:t>
                              </w:r>
                              <w:r>
                                <w:rPr>
                                  <w:b/>
                                  <w:sz w:val="17"/>
                                </w:rPr>
                                <w:t>Le</w:t>
                              </w:r>
                              <w:r>
                                <w:rPr>
                                  <w:b/>
                                  <w:spacing w:val="-5"/>
                                  <w:sz w:val="17"/>
                                </w:rPr>
                                <w:t> </w:t>
                              </w:r>
                              <w:r>
                                <w:rPr>
                                  <w:b/>
                                  <w:sz w:val="17"/>
                                </w:rPr>
                                <w:t>pH</w:t>
                              </w:r>
                              <w:r>
                                <w:rPr>
                                  <w:b/>
                                  <w:spacing w:val="-6"/>
                                  <w:sz w:val="17"/>
                                </w:rPr>
                                <w:t> </w:t>
                              </w:r>
                              <w:r>
                                <w:rPr>
                                  <w:b/>
                                  <w:sz w:val="17"/>
                                </w:rPr>
                                <w:t>final</w:t>
                              </w:r>
                              <w:r>
                                <w:rPr>
                                  <w:b/>
                                  <w:spacing w:val="-3"/>
                                  <w:sz w:val="17"/>
                                </w:rPr>
                                <w:t> </w:t>
                              </w:r>
                              <w:r>
                                <w:rPr>
                                  <w:b/>
                                  <w:sz w:val="17"/>
                                </w:rPr>
                                <w:t>de</w:t>
                              </w:r>
                              <w:r>
                                <w:rPr>
                                  <w:b/>
                                  <w:spacing w:val="-4"/>
                                  <w:sz w:val="17"/>
                                </w:rPr>
                                <w:t> </w:t>
                              </w:r>
                              <w:r>
                                <w:rPr>
                                  <w:b/>
                                  <w:sz w:val="17"/>
                                </w:rPr>
                                <w:t>la</w:t>
                              </w:r>
                              <w:r>
                                <w:rPr>
                                  <w:b/>
                                  <w:spacing w:val="-5"/>
                                  <w:sz w:val="17"/>
                                </w:rPr>
                                <w:t> </w:t>
                              </w:r>
                              <w:r>
                                <w:rPr>
                                  <w:b/>
                                  <w:sz w:val="17"/>
                                </w:rPr>
                                <w:t>solution</w:t>
                              </w:r>
                              <w:r>
                                <w:rPr>
                                  <w:b/>
                                  <w:spacing w:val="-6"/>
                                  <w:sz w:val="17"/>
                                </w:rPr>
                                <w:t> </w:t>
                              </w:r>
                              <w:r>
                                <w:rPr>
                                  <w:b/>
                                  <w:sz w:val="17"/>
                                </w:rPr>
                                <w:t>est</w:t>
                              </w:r>
                              <w:r>
                                <w:rPr>
                                  <w:b/>
                                  <w:spacing w:val="-5"/>
                                  <w:sz w:val="17"/>
                                </w:rPr>
                                <w:t> </w:t>
                              </w:r>
                              <w:r>
                                <w:rPr>
                                  <w:b/>
                                  <w:sz w:val="17"/>
                                </w:rPr>
                                <w:t>d’environ</w:t>
                              </w:r>
                              <w:r>
                                <w:rPr>
                                  <w:b/>
                                  <w:spacing w:val="-3"/>
                                  <w:sz w:val="17"/>
                                </w:rPr>
                                <w:t> </w:t>
                              </w:r>
                              <w:r>
                                <w:rPr>
                                  <w:b/>
                                  <w:spacing w:val="-5"/>
                                  <w:sz w:val="17"/>
                                </w:rPr>
                                <w:t>6,7</w:t>
                              </w:r>
                            </w:p>
                            <w:p>
                              <w:pPr>
                                <w:spacing w:line="276" w:lineRule="auto" w:before="25"/>
                                <w:ind w:left="33" w:right="31" w:firstLine="0"/>
                                <w:jc w:val="both"/>
                                <w:rPr>
                                  <w:b/>
                                  <w:sz w:val="17"/>
                                </w:rPr>
                              </w:pPr>
                              <w:r>
                                <w:rPr>
                                  <w:b/>
                                  <w:sz w:val="17"/>
                                </w:rPr>
                                <w:t>VRAI – WOW</w:t>
                              </w:r>
                              <w:r>
                                <w:rPr>
                                  <w:b/>
                                  <w:spacing w:val="-5"/>
                                  <w:sz w:val="17"/>
                                </w:rPr>
                                <w:t> </w:t>
                              </w:r>
                              <w:r>
                                <w:rPr>
                                  <w:b/>
                                  <w:sz w:val="17"/>
                                </w:rPr>
                                <w:t>! Gros item de calcul de pH un peu compliqué car on utilise 3 solutions donc on va y aller étape par étape pour ne pas se louper !</w:t>
                              </w:r>
                            </w:p>
                            <w:p>
                              <w:pPr>
                                <w:spacing w:line="273" w:lineRule="auto" w:before="0"/>
                                <w:ind w:left="33" w:right="29" w:firstLine="0"/>
                                <w:jc w:val="both"/>
                                <w:rPr>
                                  <w:b/>
                                  <w:position w:val="1"/>
                                  <w:sz w:val="17"/>
                                </w:rPr>
                              </w:pPr>
                              <w:r>
                                <w:rPr>
                                  <w:b/>
                                  <w:spacing w:val="-2"/>
                                  <w:sz w:val="17"/>
                                </w:rPr>
                                <w:t>Tout</w:t>
                              </w:r>
                              <w:r>
                                <w:rPr>
                                  <w:b/>
                                  <w:spacing w:val="-3"/>
                                  <w:sz w:val="17"/>
                                </w:rPr>
                                <w:t> </w:t>
                              </w:r>
                              <w:r>
                                <w:rPr>
                                  <w:b/>
                                  <w:spacing w:val="-2"/>
                                  <w:sz w:val="17"/>
                                </w:rPr>
                                <w:t>d’abord,</w:t>
                              </w:r>
                              <w:r>
                                <w:rPr>
                                  <w:b/>
                                  <w:spacing w:val="-5"/>
                                  <w:sz w:val="17"/>
                                </w:rPr>
                                <w:t> </w:t>
                              </w:r>
                              <w:r>
                                <w:rPr>
                                  <w:b/>
                                  <w:spacing w:val="-2"/>
                                  <w:sz w:val="17"/>
                                </w:rPr>
                                <w:t>il</w:t>
                              </w:r>
                              <w:r>
                                <w:rPr>
                                  <w:b/>
                                  <w:spacing w:val="-4"/>
                                  <w:sz w:val="17"/>
                                </w:rPr>
                                <w:t> </w:t>
                              </w:r>
                              <w:r>
                                <w:rPr>
                                  <w:b/>
                                  <w:spacing w:val="-2"/>
                                  <w:sz w:val="17"/>
                                </w:rPr>
                                <w:t>faut déterminer</w:t>
                              </w:r>
                              <w:r>
                                <w:rPr>
                                  <w:b/>
                                  <w:spacing w:val="-5"/>
                                  <w:sz w:val="17"/>
                                </w:rPr>
                                <w:t> </w:t>
                              </w:r>
                              <w:r>
                                <w:rPr>
                                  <w:b/>
                                  <w:spacing w:val="-2"/>
                                  <w:sz w:val="17"/>
                                </w:rPr>
                                <w:t>quelle</w:t>
                              </w:r>
                              <w:r>
                                <w:rPr>
                                  <w:b/>
                                  <w:spacing w:val="-3"/>
                                  <w:sz w:val="17"/>
                                </w:rPr>
                                <w:t> </w:t>
                              </w:r>
                              <w:r>
                                <w:rPr>
                                  <w:b/>
                                  <w:spacing w:val="-2"/>
                                  <w:sz w:val="17"/>
                                </w:rPr>
                                <w:t>est</w:t>
                              </w:r>
                              <w:r>
                                <w:rPr>
                                  <w:b/>
                                  <w:spacing w:val="-5"/>
                                  <w:sz w:val="17"/>
                                </w:rPr>
                                <w:t> </w:t>
                              </w:r>
                              <w:r>
                                <w:rPr>
                                  <w:b/>
                                  <w:spacing w:val="-2"/>
                                  <w:sz w:val="17"/>
                                </w:rPr>
                                <w:t>la</w:t>
                              </w:r>
                              <w:r>
                                <w:rPr>
                                  <w:b/>
                                  <w:spacing w:val="-3"/>
                                  <w:sz w:val="17"/>
                                </w:rPr>
                                <w:t> </w:t>
                              </w:r>
                              <w:r>
                                <w:rPr>
                                  <w:b/>
                                  <w:spacing w:val="-2"/>
                                  <w:sz w:val="17"/>
                                </w:rPr>
                                <w:t>réaction</w:t>
                              </w:r>
                              <w:r>
                                <w:rPr>
                                  <w:b/>
                                  <w:spacing w:val="-4"/>
                                  <w:sz w:val="17"/>
                                </w:rPr>
                                <w:t> </w:t>
                              </w:r>
                              <w:r>
                                <w:rPr>
                                  <w:b/>
                                  <w:spacing w:val="-2"/>
                                  <w:sz w:val="17"/>
                                </w:rPr>
                                <w:t>prépondérante</w:t>
                              </w:r>
                              <w:r>
                                <w:rPr>
                                  <w:b/>
                                  <w:spacing w:val="-3"/>
                                  <w:sz w:val="17"/>
                                </w:rPr>
                                <w:t> </w:t>
                              </w:r>
                              <w:r>
                                <w:rPr>
                                  <w:b/>
                                  <w:spacing w:val="-2"/>
                                  <w:sz w:val="17"/>
                                </w:rPr>
                                <w:t>à</w:t>
                              </w:r>
                              <w:r>
                                <w:rPr>
                                  <w:b/>
                                  <w:spacing w:val="-5"/>
                                  <w:sz w:val="17"/>
                                </w:rPr>
                                <w:t> </w:t>
                              </w:r>
                              <w:r>
                                <w:rPr>
                                  <w:b/>
                                  <w:spacing w:val="-2"/>
                                  <w:sz w:val="17"/>
                                </w:rPr>
                                <w:t>partir</w:t>
                              </w:r>
                              <w:r>
                                <w:rPr>
                                  <w:b/>
                                  <w:spacing w:val="-5"/>
                                  <w:sz w:val="17"/>
                                </w:rPr>
                                <w:t> </w:t>
                              </w:r>
                              <w:r>
                                <w:rPr>
                                  <w:b/>
                                  <w:spacing w:val="-2"/>
                                  <w:sz w:val="17"/>
                                </w:rPr>
                                <w:t>des</w:t>
                              </w:r>
                              <w:r>
                                <w:rPr>
                                  <w:b/>
                                  <w:spacing w:val="-3"/>
                                  <w:sz w:val="17"/>
                                </w:rPr>
                                <w:t> </w:t>
                              </w:r>
                              <w:r>
                                <w:rPr>
                                  <w:b/>
                                  <w:spacing w:val="-2"/>
                                  <w:sz w:val="17"/>
                                </w:rPr>
                                <w:t>3</w:t>
                              </w:r>
                              <w:r>
                                <w:rPr>
                                  <w:b/>
                                  <w:spacing w:val="-3"/>
                                  <w:sz w:val="17"/>
                                </w:rPr>
                                <w:t> </w:t>
                              </w:r>
                              <w:r>
                                <w:rPr>
                                  <w:b/>
                                  <w:spacing w:val="-2"/>
                                  <w:sz w:val="17"/>
                                </w:rPr>
                                <w:t>espèces </w:t>
                              </w:r>
                              <w:r>
                                <w:rPr>
                                  <w:b/>
                                  <w:sz w:val="17"/>
                                </w:rPr>
                                <w:t>que</w:t>
                              </w:r>
                              <w:r>
                                <w:rPr>
                                  <w:b/>
                                  <w:spacing w:val="-7"/>
                                  <w:sz w:val="17"/>
                                </w:rPr>
                                <w:t> </w:t>
                              </w:r>
                              <w:r>
                                <w:rPr>
                                  <w:b/>
                                  <w:sz w:val="17"/>
                                </w:rPr>
                                <w:t>l’on</w:t>
                              </w:r>
                              <w:r>
                                <w:rPr>
                                  <w:b/>
                                  <w:spacing w:val="-6"/>
                                  <w:sz w:val="17"/>
                                </w:rPr>
                                <w:t> </w:t>
                              </w:r>
                              <w:r>
                                <w:rPr>
                                  <w:b/>
                                  <w:sz w:val="17"/>
                                </w:rPr>
                                <w:t>a.</w:t>
                              </w:r>
                              <w:r>
                                <w:rPr>
                                  <w:b/>
                                  <w:spacing w:val="-7"/>
                                  <w:sz w:val="17"/>
                                </w:rPr>
                                <w:t> </w:t>
                              </w:r>
                              <w:r>
                                <w:rPr>
                                  <w:b/>
                                  <w:sz w:val="17"/>
                                </w:rPr>
                                <w:t>Pour</w:t>
                              </w:r>
                              <w:r>
                                <w:rPr>
                                  <w:b/>
                                  <w:spacing w:val="-8"/>
                                  <w:sz w:val="17"/>
                                </w:rPr>
                                <w:t> </w:t>
                              </w:r>
                              <w:r>
                                <w:rPr>
                                  <w:b/>
                                  <w:sz w:val="17"/>
                                </w:rPr>
                                <w:t>cela,</w:t>
                              </w:r>
                              <w:r>
                                <w:rPr>
                                  <w:b/>
                                  <w:spacing w:val="-5"/>
                                  <w:sz w:val="17"/>
                                </w:rPr>
                                <w:t> </w:t>
                              </w:r>
                              <w:r>
                                <w:rPr>
                                  <w:b/>
                                  <w:sz w:val="17"/>
                                </w:rPr>
                                <w:t>on</w:t>
                              </w:r>
                              <w:r>
                                <w:rPr>
                                  <w:b/>
                                  <w:spacing w:val="-6"/>
                                  <w:sz w:val="17"/>
                                </w:rPr>
                                <w:t> </w:t>
                              </w:r>
                              <w:r>
                                <w:rPr>
                                  <w:b/>
                                  <w:sz w:val="17"/>
                                </w:rPr>
                                <w:t>va</w:t>
                              </w:r>
                              <w:r>
                                <w:rPr>
                                  <w:b/>
                                  <w:spacing w:val="-4"/>
                                  <w:sz w:val="17"/>
                                </w:rPr>
                                <w:t> </w:t>
                              </w:r>
                              <w:r>
                                <w:rPr>
                                  <w:b/>
                                  <w:sz w:val="17"/>
                                </w:rPr>
                                <w:t>tracer</w:t>
                              </w:r>
                              <w:r>
                                <w:rPr>
                                  <w:b/>
                                  <w:spacing w:val="-8"/>
                                  <w:sz w:val="17"/>
                                </w:rPr>
                                <w:t> </w:t>
                              </w:r>
                              <w:r>
                                <w:rPr>
                                  <w:b/>
                                  <w:sz w:val="17"/>
                                </w:rPr>
                                <w:t>un</w:t>
                              </w:r>
                              <w:r>
                                <w:rPr>
                                  <w:b/>
                                  <w:spacing w:val="-5"/>
                                  <w:sz w:val="17"/>
                                </w:rPr>
                                <w:t> </w:t>
                              </w:r>
                              <w:r>
                                <w:rPr>
                                  <w:b/>
                                  <w:sz w:val="17"/>
                                </w:rPr>
                                <w:t>axe</w:t>
                              </w:r>
                              <w:r>
                                <w:rPr>
                                  <w:b/>
                                  <w:spacing w:val="-7"/>
                                  <w:sz w:val="17"/>
                                </w:rPr>
                                <w:t> </w:t>
                              </w:r>
                              <w:r>
                                <w:rPr>
                                  <w:b/>
                                  <w:sz w:val="17"/>
                                </w:rPr>
                                <w:t>vertical</w:t>
                              </w:r>
                              <w:r>
                                <w:rPr>
                                  <w:b/>
                                  <w:spacing w:val="-5"/>
                                  <w:sz w:val="17"/>
                                </w:rPr>
                                <w:t> </w:t>
                              </w:r>
                              <w:r>
                                <w:rPr>
                                  <w:b/>
                                  <w:sz w:val="17"/>
                                </w:rPr>
                                <w:t>où</w:t>
                              </w:r>
                              <w:r>
                                <w:rPr>
                                  <w:b/>
                                  <w:spacing w:val="-7"/>
                                  <w:sz w:val="17"/>
                                </w:rPr>
                                <w:t> </w:t>
                              </w:r>
                              <w:r>
                                <w:rPr>
                                  <w:b/>
                                  <w:sz w:val="17"/>
                                </w:rPr>
                                <w:t>l’on</w:t>
                              </w:r>
                              <w:r>
                                <w:rPr>
                                  <w:b/>
                                  <w:spacing w:val="-4"/>
                                  <w:sz w:val="17"/>
                                </w:rPr>
                                <w:t> </w:t>
                              </w:r>
                              <w:r>
                                <w:rPr>
                                  <w:b/>
                                  <w:sz w:val="17"/>
                                </w:rPr>
                                <w:t>représente</w:t>
                              </w:r>
                              <w:r>
                                <w:rPr>
                                  <w:b/>
                                  <w:spacing w:val="-7"/>
                                  <w:sz w:val="17"/>
                                </w:rPr>
                                <w:t> </w:t>
                              </w:r>
                              <w:r>
                                <w:rPr>
                                  <w:b/>
                                  <w:sz w:val="17"/>
                                </w:rPr>
                                <w:t>les</w:t>
                              </w:r>
                              <w:r>
                                <w:rPr>
                                  <w:b/>
                                  <w:spacing w:val="-5"/>
                                  <w:sz w:val="17"/>
                                </w:rPr>
                                <w:t> </w:t>
                              </w:r>
                              <w:r>
                                <w:rPr>
                                  <w:b/>
                                  <w:sz w:val="17"/>
                                </w:rPr>
                                <w:t>pKa</w:t>
                              </w:r>
                              <w:r>
                                <w:rPr>
                                  <w:b/>
                                  <w:spacing w:val="-9"/>
                                  <w:sz w:val="17"/>
                                </w:rPr>
                                <w:t> </w:t>
                              </w:r>
                              <w:r>
                                <w:rPr>
                                  <w:b/>
                                  <w:sz w:val="17"/>
                                </w:rPr>
                                <w:t>des</w:t>
                              </w:r>
                              <w:r>
                                <w:rPr>
                                  <w:b/>
                                  <w:spacing w:val="-5"/>
                                  <w:sz w:val="17"/>
                                </w:rPr>
                                <w:t> </w:t>
                              </w:r>
                              <w:r>
                                <w:rPr>
                                  <w:b/>
                                  <w:sz w:val="17"/>
                                </w:rPr>
                                <w:t>3</w:t>
                              </w:r>
                              <w:r>
                                <w:rPr>
                                  <w:b/>
                                  <w:spacing w:val="-5"/>
                                  <w:sz w:val="17"/>
                                </w:rPr>
                                <w:t> </w:t>
                              </w:r>
                              <w:r>
                                <w:rPr>
                                  <w:b/>
                                  <w:sz w:val="17"/>
                                </w:rPr>
                                <w:t>espèces </w:t>
                              </w:r>
                              <w:r>
                                <w:rPr>
                                  <w:b/>
                                  <w:position w:val="1"/>
                                  <w:sz w:val="17"/>
                                </w:rPr>
                                <w:t>présentes, à savoir HO</w:t>
                              </w:r>
                              <w:r>
                                <w:rPr>
                                  <w:b/>
                                  <w:position w:val="1"/>
                                  <w:sz w:val="17"/>
                                  <w:vertAlign w:val="superscript"/>
                                </w:rPr>
                                <w:t>-</w:t>
                              </w:r>
                              <w:r>
                                <w:rPr>
                                  <w:b/>
                                  <w:position w:val="1"/>
                                  <w:sz w:val="17"/>
                                  <w:vertAlign w:val="baseline"/>
                                </w:rPr>
                                <w:t>, H</w:t>
                              </w:r>
                              <w:r>
                                <w:rPr>
                                  <w:b/>
                                  <w:sz w:val="11"/>
                                  <w:vertAlign w:val="baseline"/>
                                </w:rPr>
                                <w:t>3</w:t>
                              </w:r>
                              <w:r>
                                <w:rPr>
                                  <w:b/>
                                  <w:position w:val="1"/>
                                  <w:sz w:val="17"/>
                                  <w:vertAlign w:val="baseline"/>
                                </w:rPr>
                                <w:t>O</w:t>
                              </w:r>
                              <w:r>
                                <w:rPr>
                                  <w:b/>
                                  <w:position w:val="1"/>
                                  <w:sz w:val="17"/>
                                  <w:vertAlign w:val="superscript"/>
                                </w:rPr>
                                <w:t>+</w:t>
                              </w:r>
                              <w:r>
                                <w:rPr>
                                  <w:b/>
                                  <w:position w:val="1"/>
                                  <w:sz w:val="17"/>
                                  <w:vertAlign w:val="baseline"/>
                                </w:rPr>
                                <w:t> et AH</w:t>
                              </w:r>
                              <w:r>
                                <w:rPr>
                                  <w:b/>
                                  <w:position w:val="1"/>
                                  <w:sz w:val="17"/>
                                  <w:vertAlign w:val="superscript"/>
                                </w:rPr>
                                <w:t>3-</w:t>
                              </w:r>
                              <w:r>
                                <w:rPr>
                                  <w:b/>
                                  <w:position w:val="1"/>
                                  <w:sz w:val="17"/>
                                  <w:vertAlign w:val="baseline"/>
                                </w:rPr>
                                <w:t>.</w:t>
                              </w:r>
                            </w:p>
                            <w:p>
                              <w:pPr>
                                <w:spacing w:line="240" w:lineRule="auto" w:before="0"/>
                                <w:rPr>
                                  <w:b/>
                                  <w:sz w:val="17"/>
                                </w:rPr>
                              </w:pPr>
                            </w:p>
                            <w:p>
                              <w:pPr>
                                <w:spacing w:line="240" w:lineRule="auto" w:before="0"/>
                                <w:rPr>
                                  <w:b/>
                                  <w:sz w:val="17"/>
                                </w:rPr>
                              </w:pPr>
                            </w:p>
                            <w:p>
                              <w:pPr>
                                <w:spacing w:line="240" w:lineRule="auto" w:before="0"/>
                                <w:rPr>
                                  <w:b/>
                                  <w:sz w:val="17"/>
                                </w:rPr>
                              </w:pPr>
                            </w:p>
                            <w:p>
                              <w:pPr>
                                <w:spacing w:line="240" w:lineRule="auto" w:before="0"/>
                                <w:rPr>
                                  <w:b/>
                                  <w:sz w:val="17"/>
                                </w:rPr>
                              </w:pPr>
                            </w:p>
                            <w:p>
                              <w:pPr>
                                <w:spacing w:line="240" w:lineRule="auto" w:before="0"/>
                                <w:rPr>
                                  <w:b/>
                                  <w:sz w:val="17"/>
                                </w:rPr>
                              </w:pPr>
                            </w:p>
                            <w:p>
                              <w:pPr>
                                <w:spacing w:line="240" w:lineRule="auto" w:before="0"/>
                                <w:rPr>
                                  <w:b/>
                                  <w:sz w:val="17"/>
                                </w:rPr>
                              </w:pPr>
                            </w:p>
                            <w:p>
                              <w:pPr>
                                <w:spacing w:line="240" w:lineRule="auto" w:before="0"/>
                                <w:rPr>
                                  <w:b/>
                                  <w:sz w:val="17"/>
                                </w:rPr>
                              </w:pPr>
                            </w:p>
                            <w:p>
                              <w:pPr>
                                <w:spacing w:line="240" w:lineRule="auto" w:before="0"/>
                                <w:rPr>
                                  <w:b/>
                                  <w:sz w:val="17"/>
                                </w:rPr>
                              </w:pPr>
                            </w:p>
                            <w:p>
                              <w:pPr>
                                <w:spacing w:line="240" w:lineRule="auto" w:before="0"/>
                                <w:rPr>
                                  <w:b/>
                                  <w:sz w:val="17"/>
                                </w:rPr>
                              </w:pPr>
                            </w:p>
                            <w:p>
                              <w:pPr>
                                <w:spacing w:line="240" w:lineRule="auto" w:before="0"/>
                                <w:rPr>
                                  <w:b/>
                                  <w:sz w:val="17"/>
                                </w:rPr>
                              </w:pPr>
                            </w:p>
                            <w:p>
                              <w:pPr>
                                <w:spacing w:line="240" w:lineRule="auto" w:before="0"/>
                                <w:rPr>
                                  <w:b/>
                                  <w:sz w:val="17"/>
                                </w:rPr>
                              </w:pPr>
                            </w:p>
                            <w:p>
                              <w:pPr>
                                <w:spacing w:line="240" w:lineRule="auto" w:before="73"/>
                                <w:rPr>
                                  <w:b/>
                                  <w:sz w:val="17"/>
                                </w:rPr>
                              </w:pPr>
                            </w:p>
                            <w:p>
                              <w:pPr>
                                <w:spacing w:line="271" w:lineRule="auto" w:before="0"/>
                                <w:ind w:left="33" w:right="27" w:firstLine="0"/>
                                <w:jc w:val="both"/>
                                <w:rPr>
                                  <w:b/>
                                  <w:sz w:val="17"/>
                                </w:rPr>
                              </w:pPr>
                              <w:r>
                                <w:rPr>
                                  <w:b/>
                                  <w:position w:val="1"/>
                                  <w:sz w:val="17"/>
                                </w:rPr>
                                <w:t>Pour</w:t>
                              </w:r>
                              <w:r>
                                <w:rPr>
                                  <w:b/>
                                  <w:spacing w:val="-11"/>
                                  <w:position w:val="1"/>
                                  <w:sz w:val="17"/>
                                </w:rPr>
                                <w:t> </w:t>
                              </w:r>
                              <w:r>
                                <w:rPr>
                                  <w:b/>
                                  <w:position w:val="1"/>
                                  <w:sz w:val="17"/>
                                </w:rPr>
                                <w:t>mettre</w:t>
                              </w:r>
                              <w:r>
                                <w:rPr>
                                  <w:b/>
                                  <w:spacing w:val="-11"/>
                                  <w:position w:val="1"/>
                                  <w:sz w:val="17"/>
                                </w:rPr>
                                <w:t> </w:t>
                              </w:r>
                              <w:r>
                                <w:rPr>
                                  <w:b/>
                                  <w:position w:val="1"/>
                                  <w:sz w:val="17"/>
                                </w:rPr>
                                <w:t>les</w:t>
                              </w:r>
                              <w:r>
                                <w:rPr>
                                  <w:b/>
                                  <w:spacing w:val="-10"/>
                                  <w:position w:val="1"/>
                                  <w:sz w:val="17"/>
                                </w:rPr>
                                <w:t> </w:t>
                              </w:r>
                              <w:r>
                                <w:rPr>
                                  <w:b/>
                                  <w:position w:val="1"/>
                                  <w:sz w:val="17"/>
                                </w:rPr>
                                <w:t>choses</w:t>
                              </w:r>
                              <w:r>
                                <w:rPr>
                                  <w:b/>
                                  <w:spacing w:val="-11"/>
                                  <w:position w:val="1"/>
                                  <w:sz w:val="17"/>
                                </w:rPr>
                                <w:t> </w:t>
                              </w:r>
                              <w:r>
                                <w:rPr>
                                  <w:b/>
                                  <w:position w:val="1"/>
                                  <w:sz w:val="17"/>
                                </w:rPr>
                                <w:t>au</w:t>
                              </w:r>
                              <w:r>
                                <w:rPr>
                                  <w:b/>
                                  <w:spacing w:val="-11"/>
                                  <w:position w:val="1"/>
                                  <w:sz w:val="17"/>
                                </w:rPr>
                                <w:t> </w:t>
                              </w:r>
                              <w:r>
                                <w:rPr>
                                  <w:b/>
                                  <w:position w:val="1"/>
                                  <w:sz w:val="17"/>
                                </w:rPr>
                                <w:t>clair,</w:t>
                              </w:r>
                              <w:r>
                                <w:rPr>
                                  <w:b/>
                                  <w:spacing w:val="-10"/>
                                  <w:position w:val="1"/>
                                  <w:sz w:val="17"/>
                                </w:rPr>
                                <w:t> </w:t>
                              </w:r>
                              <w:r>
                                <w:rPr>
                                  <w:b/>
                                  <w:position w:val="1"/>
                                  <w:sz w:val="17"/>
                                </w:rPr>
                                <w:t>on</w:t>
                              </w:r>
                              <w:r>
                                <w:rPr>
                                  <w:b/>
                                  <w:spacing w:val="-11"/>
                                  <w:position w:val="1"/>
                                  <w:sz w:val="17"/>
                                </w:rPr>
                                <w:t> </w:t>
                              </w:r>
                              <w:r>
                                <w:rPr>
                                  <w:b/>
                                  <w:position w:val="1"/>
                                  <w:sz w:val="17"/>
                                </w:rPr>
                                <w:t>parle</w:t>
                              </w:r>
                              <w:r>
                                <w:rPr>
                                  <w:b/>
                                  <w:spacing w:val="-10"/>
                                  <w:position w:val="1"/>
                                  <w:sz w:val="17"/>
                                </w:rPr>
                                <w:t> </w:t>
                              </w:r>
                              <w:r>
                                <w:rPr>
                                  <w:b/>
                                  <w:position w:val="1"/>
                                  <w:sz w:val="17"/>
                                </w:rPr>
                                <w:t>de</w:t>
                              </w:r>
                              <w:r>
                                <w:rPr>
                                  <w:b/>
                                  <w:spacing w:val="-11"/>
                                  <w:position w:val="1"/>
                                  <w:sz w:val="17"/>
                                </w:rPr>
                                <w:t> </w:t>
                              </w:r>
                              <w:r>
                                <w:rPr>
                                  <w:b/>
                                  <w:position w:val="1"/>
                                  <w:sz w:val="17"/>
                                </w:rPr>
                                <w:t>H</w:t>
                              </w:r>
                              <w:r>
                                <w:rPr>
                                  <w:b/>
                                  <w:sz w:val="11"/>
                                </w:rPr>
                                <w:t>3</w:t>
                              </w:r>
                              <w:r>
                                <w:rPr>
                                  <w:b/>
                                  <w:position w:val="1"/>
                                  <w:sz w:val="17"/>
                                </w:rPr>
                                <w:t>O</w:t>
                              </w:r>
                              <w:r>
                                <w:rPr>
                                  <w:b/>
                                  <w:position w:val="1"/>
                                  <w:sz w:val="17"/>
                                  <w:vertAlign w:val="superscript"/>
                                </w:rPr>
                                <w:t>+</w:t>
                              </w:r>
                              <w:r>
                                <w:rPr>
                                  <w:b/>
                                  <w:spacing w:val="-11"/>
                                  <w:position w:val="1"/>
                                  <w:sz w:val="17"/>
                                  <w:vertAlign w:val="baseline"/>
                                </w:rPr>
                                <w:t> </w:t>
                              </w:r>
                              <w:r>
                                <w:rPr>
                                  <w:b/>
                                  <w:position w:val="1"/>
                                  <w:sz w:val="17"/>
                                  <w:vertAlign w:val="baseline"/>
                                </w:rPr>
                                <w:t>et</w:t>
                              </w:r>
                              <w:r>
                                <w:rPr>
                                  <w:b/>
                                  <w:spacing w:val="-10"/>
                                  <w:position w:val="1"/>
                                  <w:sz w:val="17"/>
                                  <w:vertAlign w:val="baseline"/>
                                </w:rPr>
                                <w:t> </w:t>
                              </w:r>
                              <w:r>
                                <w:rPr>
                                  <w:b/>
                                  <w:position w:val="1"/>
                                  <w:sz w:val="17"/>
                                  <w:vertAlign w:val="baseline"/>
                                </w:rPr>
                                <w:t>de</w:t>
                              </w:r>
                              <w:r>
                                <w:rPr>
                                  <w:b/>
                                  <w:spacing w:val="-11"/>
                                  <w:position w:val="1"/>
                                  <w:sz w:val="17"/>
                                  <w:vertAlign w:val="baseline"/>
                                </w:rPr>
                                <w:t> </w:t>
                              </w:r>
                              <w:r>
                                <w:rPr>
                                  <w:b/>
                                  <w:position w:val="1"/>
                                  <w:sz w:val="17"/>
                                  <w:vertAlign w:val="baseline"/>
                                </w:rPr>
                                <w:t>HO</w:t>
                              </w:r>
                              <w:r>
                                <w:rPr>
                                  <w:b/>
                                  <w:position w:val="1"/>
                                  <w:sz w:val="17"/>
                                  <w:vertAlign w:val="superscript"/>
                                </w:rPr>
                                <w:t>-</w:t>
                              </w:r>
                              <w:r>
                                <w:rPr>
                                  <w:b/>
                                  <w:spacing w:val="-11"/>
                                  <w:position w:val="1"/>
                                  <w:sz w:val="17"/>
                                  <w:vertAlign w:val="baseline"/>
                                </w:rPr>
                                <w:t> </w:t>
                              </w:r>
                              <w:r>
                                <w:rPr>
                                  <w:b/>
                                  <w:position w:val="1"/>
                                  <w:sz w:val="17"/>
                                  <w:vertAlign w:val="baseline"/>
                                </w:rPr>
                                <w:t>car</w:t>
                              </w:r>
                              <w:r>
                                <w:rPr>
                                  <w:b/>
                                  <w:spacing w:val="-10"/>
                                  <w:position w:val="1"/>
                                  <w:sz w:val="17"/>
                                  <w:vertAlign w:val="baseline"/>
                                </w:rPr>
                                <w:t> </w:t>
                              </w:r>
                              <w:r>
                                <w:rPr>
                                  <w:b/>
                                  <w:position w:val="1"/>
                                  <w:sz w:val="17"/>
                                  <w:vertAlign w:val="baseline"/>
                                </w:rPr>
                                <w:t>KOH</w:t>
                              </w:r>
                              <w:r>
                                <w:rPr>
                                  <w:b/>
                                  <w:spacing w:val="-11"/>
                                  <w:position w:val="1"/>
                                  <w:sz w:val="17"/>
                                  <w:vertAlign w:val="baseline"/>
                                </w:rPr>
                                <w:t> </w:t>
                              </w:r>
                              <w:r>
                                <w:rPr>
                                  <w:b/>
                                  <w:position w:val="1"/>
                                  <w:sz w:val="17"/>
                                  <w:vertAlign w:val="baseline"/>
                                </w:rPr>
                                <w:t>et</w:t>
                              </w:r>
                              <w:r>
                                <w:rPr>
                                  <w:b/>
                                  <w:spacing w:val="-9"/>
                                  <w:position w:val="1"/>
                                  <w:sz w:val="17"/>
                                  <w:vertAlign w:val="baseline"/>
                                </w:rPr>
                                <w:t> </w:t>
                              </w:r>
                              <w:r>
                                <w:rPr>
                                  <w:b/>
                                  <w:position w:val="1"/>
                                  <w:sz w:val="17"/>
                                  <w:vertAlign w:val="baseline"/>
                                </w:rPr>
                                <w:t>HBr</w:t>
                              </w:r>
                              <w:r>
                                <w:rPr>
                                  <w:b/>
                                  <w:spacing w:val="-11"/>
                                  <w:position w:val="1"/>
                                  <w:sz w:val="17"/>
                                  <w:vertAlign w:val="baseline"/>
                                </w:rPr>
                                <w:t> </w:t>
                              </w:r>
                              <w:r>
                                <w:rPr>
                                  <w:b/>
                                  <w:position w:val="1"/>
                                  <w:sz w:val="17"/>
                                  <w:vertAlign w:val="baseline"/>
                                </w:rPr>
                                <w:t>sont</w:t>
                              </w:r>
                              <w:r>
                                <w:rPr>
                                  <w:b/>
                                  <w:spacing w:val="-9"/>
                                  <w:position w:val="1"/>
                                  <w:sz w:val="17"/>
                                  <w:vertAlign w:val="baseline"/>
                                </w:rPr>
                                <w:t> </w:t>
                              </w:r>
                              <w:r>
                                <w:rPr>
                                  <w:b/>
                                  <w:position w:val="1"/>
                                  <w:sz w:val="17"/>
                                  <w:vertAlign w:val="baseline"/>
                                </w:rPr>
                                <w:t>des</w:t>
                              </w:r>
                              <w:r>
                                <w:rPr>
                                  <w:b/>
                                  <w:spacing w:val="-9"/>
                                  <w:position w:val="1"/>
                                  <w:sz w:val="17"/>
                                  <w:vertAlign w:val="baseline"/>
                                </w:rPr>
                                <w:t> </w:t>
                              </w:r>
                              <w:r>
                                <w:rPr>
                                  <w:b/>
                                  <w:position w:val="1"/>
                                  <w:sz w:val="17"/>
                                  <w:vertAlign w:val="baseline"/>
                                </w:rPr>
                                <w:t>bases </w:t>
                              </w:r>
                              <w:r>
                                <w:rPr>
                                  <w:b/>
                                  <w:sz w:val="17"/>
                                  <w:vertAlign w:val="baseline"/>
                                </w:rPr>
                                <w:t>et des acides tellement forts qu’ils vont respectivement capter et céder leur proton en solution aqueuse. Mesurer</w:t>
                              </w:r>
                              <w:r>
                                <w:rPr>
                                  <w:b/>
                                  <w:spacing w:val="-2"/>
                                  <w:sz w:val="17"/>
                                  <w:vertAlign w:val="baseline"/>
                                </w:rPr>
                                <w:t> </w:t>
                              </w:r>
                              <w:r>
                                <w:rPr>
                                  <w:b/>
                                  <w:sz w:val="17"/>
                                  <w:vertAlign w:val="baseline"/>
                                </w:rPr>
                                <w:t>le</w:t>
                              </w:r>
                              <w:r>
                                <w:rPr>
                                  <w:b/>
                                  <w:spacing w:val="-2"/>
                                  <w:sz w:val="17"/>
                                  <w:vertAlign w:val="baseline"/>
                                </w:rPr>
                                <w:t> </w:t>
                              </w:r>
                              <w:r>
                                <w:rPr>
                                  <w:b/>
                                  <w:sz w:val="17"/>
                                  <w:vertAlign w:val="baseline"/>
                                </w:rPr>
                                <w:t>nombre de</w:t>
                              </w:r>
                              <w:r>
                                <w:rPr>
                                  <w:b/>
                                  <w:spacing w:val="-2"/>
                                  <w:sz w:val="17"/>
                                  <w:vertAlign w:val="baseline"/>
                                </w:rPr>
                                <w:t> </w:t>
                              </w:r>
                              <w:r>
                                <w:rPr>
                                  <w:b/>
                                  <w:sz w:val="17"/>
                                  <w:vertAlign w:val="baseline"/>
                                </w:rPr>
                                <w:t>molécules d’eau protonées</w:t>
                              </w:r>
                              <w:r>
                                <w:rPr>
                                  <w:b/>
                                  <w:spacing w:val="-2"/>
                                  <w:sz w:val="17"/>
                                  <w:vertAlign w:val="baseline"/>
                                </w:rPr>
                                <w:t> </w:t>
                              </w:r>
                              <w:r>
                                <w:rPr>
                                  <w:b/>
                                  <w:sz w:val="17"/>
                                  <w:vertAlign w:val="baseline"/>
                                </w:rPr>
                                <w:t>ou</w:t>
                              </w:r>
                              <w:r>
                                <w:rPr>
                                  <w:b/>
                                  <w:spacing w:val="-2"/>
                                  <w:sz w:val="17"/>
                                  <w:vertAlign w:val="baseline"/>
                                </w:rPr>
                                <w:t> </w:t>
                              </w:r>
                              <w:r>
                                <w:rPr>
                                  <w:b/>
                                  <w:sz w:val="17"/>
                                  <w:vertAlign w:val="baseline"/>
                                </w:rPr>
                                <w:t>déprotonées nous permet donc de</w:t>
                              </w:r>
                              <w:r>
                                <w:rPr>
                                  <w:b/>
                                  <w:spacing w:val="-3"/>
                                  <w:sz w:val="17"/>
                                  <w:vertAlign w:val="baseline"/>
                                </w:rPr>
                                <w:t> </w:t>
                              </w:r>
                              <w:r>
                                <w:rPr>
                                  <w:b/>
                                  <w:sz w:val="17"/>
                                  <w:vertAlign w:val="baseline"/>
                                </w:rPr>
                                <w:t>savoir</w:t>
                              </w:r>
                              <w:r>
                                <w:rPr>
                                  <w:b/>
                                  <w:spacing w:val="-4"/>
                                  <w:sz w:val="17"/>
                                  <w:vertAlign w:val="baseline"/>
                                </w:rPr>
                                <w:t> </w:t>
                              </w:r>
                              <w:r>
                                <w:rPr>
                                  <w:b/>
                                  <w:sz w:val="17"/>
                                  <w:vertAlign w:val="baseline"/>
                                </w:rPr>
                                <w:t>l’évolution de la</w:t>
                              </w:r>
                              <w:r>
                                <w:rPr>
                                  <w:b/>
                                  <w:spacing w:val="-1"/>
                                  <w:sz w:val="17"/>
                                  <w:vertAlign w:val="baseline"/>
                                </w:rPr>
                                <w:t> </w:t>
                              </w:r>
                              <w:r>
                                <w:rPr>
                                  <w:b/>
                                  <w:sz w:val="17"/>
                                  <w:vertAlign w:val="baseline"/>
                                </w:rPr>
                                <w:t>quantité de matière de nos substances. Revenons à notre axe. Je vous ai encadré les espèces que l’on a au départ. Une réaction acide/base </w:t>
                              </w:r>
                              <w:r>
                                <w:rPr>
                                  <w:b/>
                                  <w:position w:val="1"/>
                                  <w:sz w:val="17"/>
                                  <w:vertAlign w:val="baseline"/>
                                </w:rPr>
                                <w:t>se fait toujours entre l’acide le plus fort et la base la plus forte à savoir ici H</w:t>
                              </w:r>
                              <w:r>
                                <w:rPr>
                                  <w:b/>
                                  <w:sz w:val="11"/>
                                  <w:vertAlign w:val="baseline"/>
                                </w:rPr>
                                <w:t>3</w:t>
                              </w:r>
                              <w:r>
                                <w:rPr>
                                  <w:b/>
                                  <w:position w:val="1"/>
                                  <w:sz w:val="17"/>
                                  <w:vertAlign w:val="baseline"/>
                                </w:rPr>
                                <w:t>O</w:t>
                              </w:r>
                              <w:r>
                                <w:rPr>
                                  <w:b/>
                                  <w:position w:val="1"/>
                                  <w:sz w:val="17"/>
                                  <w:vertAlign w:val="superscript"/>
                                </w:rPr>
                                <w:t>+</w:t>
                              </w:r>
                              <w:r>
                                <w:rPr>
                                  <w:b/>
                                  <w:spacing w:val="-11"/>
                                  <w:position w:val="1"/>
                                  <w:sz w:val="17"/>
                                  <w:vertAlign w:val="baseline"/>
                                </w:rPr>
                                <w:t> </w:t>
                              </w:r>
                              <w:r>
                                <w:rPr>
                                  <w:b/>
                                  <w:position w:val="1"/>
                                  <w:sz w:val="17"/>
                                  <w:vertAlign w:val="baseline"/>
                                </w:rPr>
                                <w:t>et HO</w:t>
                              </w:r>
                              <w:r>
                                <w:rPr>
                                  <w:b/>
                                  <w:position w:val="1"/>
                                  <w:sz w:val="17"/>
                                  <w:vertAlign w:val="superscript"/>
                                </w:rPr>
                                <w:t>-</w:t>
                              </w:r>
                              <w:r>
                                <w:rPr>
                                  <w:b/>
                                  <w:position w:val="1"/>
                                  <w:sz w:val="17"/>
                                  <w:vertAlign w:val="baseline"/>
                                </w:rPr>
                                <w:t>. </w:t>
                              </w:r>
                              <w:r>
                                <w:rPr>
                                  <w:b/>
                                  <w:sz w:val="17"/>
                                  <w:vertAlign w:val="baseline"/>
                                </w:rPr>
                                <w:t>La réaction prépondérante est donc :</w:t>
                              </w:r>
                            </w:p>
                            <w:p>
                              <w:pPr>
                                <w:spacing w:before="3"/>
                                <w:ind w:left="0" w:right="0" w:firstLine="0"/>
                                <w:jc w:val="center"/>
                                <w:rPr>
                                  <w:b/>
                                  <w:position w:val="1"/>
                                  <w:sz w:val="17"/>
                                </w:rPr>
                              </w:pPr>
                              <w:r>
                                <w:rPr>
                                  <w:b/>
                                  <w:position w:val="1"/>
                                  <w:sz w:val="17"/>
                                </w:rPr>
                                <w:t>H</w:t>
                              </w:r>
                              <w:r>
                                <w:rPr>
                                  <w:b/>
                                  <w:sz w:val="11"/>
                                </w:rPr>
                                <w:t>3</w:t>
                              </w:r>
                              <w:r>
                                <w:rPr>
                                  <w:b/>
                                  <w:position w:val="1"/>
                                  <w:sz w:val="17"/>
                                </w:rPr>
                                <w:t>O</w:t>
                              </w:r>
                              <w:r>
                                <w:rPr>
                                  <w:b/>
                                  <w:position w:val="1"/>
                                  <w:sz w:val="17"/>
                                  <w:vertAlign w:val="superscript"/>
                                </w:rPr>
                                <w:t>+</w:t>
                              </w:r>
                              <w:r>
                                <w:rPr>
                                  <w:b/>
                                  <w:spacing w:val="-14"/>
                                  <w:position w:val="1"/>
                                  <w:sz w:val="17"/>
                                  <w:vertAlign w:val="baseline"/>
                                </w:rPr>
                                <w:t> </w:t>
                              </w:r>
                              <w:r>
                                <w:rPr>
                                  <w:b/>
                                  <w:position w:val="1"/>
                                  <w:sz w:val="17"/>
                                  <w:vertAlign w:val="baseline"/>
                                </w:rPr>
                                <w:t>+</w:t>
                              </w:r>
                              <w:r>
                                <w:rPr>
                                  <w:b/>
                                  <w:spacing w:val="-3"/>
                                  <w:position w:val="1"/>
                                  <w:sz w:val="17"/>
                                  <w:vertAlign w:val="baseline"/>
                                </w:rPr>
                                <w:t> </w:t>
                              </w:r>
                              <w:r>
                                <w:rPr>
                                  <w:b/>
                                  <w:position w:val="1"/>
                                  <w:sz w:val="17"/>
                                  <w:vertAlign w:val="baseline"/>
                                </w:rPr>
                                <w:t>HO</w:t>
                              </w:r>
                              <w:r>
                                <w:rPr>
                                  <w:b/>
                                  <w:position w:val="1"/>
                                  <w:sz w:val="17"/>
                                  <w:vertAlign w:val="superscript"/>
                                </w:rPr>
                                <w:t>-</w:t>
                              </w:r>
                              <w:r>
                                <w:rPr>
                                  <w:b/>
                                  <w:spacing w:val="-16"/>
                                  <w:position w:val="1"/>
                                  <w:sz w:val="17"/>
                                  <w:vertAlign w:val="baseline"/>
                                </w:rPr>
                                <w:t> </w:t>
                              </w:r>
                              <w:r>
                                <w:rPr>
                                  <w:b/>
                                  <w:position w:val="1"/>
                                  <w:sz w:val="17"/>
                                  <w:vertAlign w:val="baseline"/>
                                </w:rPr>
                                <w:t>→</w:t>
                              </w:r>
                              <w:r>
                                <w:rPr>
                                  <w:b/>
                                  <w:spacing w:val="1"/>
                                  <w:position w:val="1"/>
                                  <w:sz w:val="17"/>
                                  <w:vertAlign w:val="baseline"/>
                                </w:rPr>
                                <w:t> </w:t>
                              </w:r>
                              <w:r>
                                <w:rPr>
                                  <w:b/>
                                  <w:position w:val="1"/>
                                  <w:sz w:val="17"/>
                                  <w:vertAlign w:val="baseline"/>
                                </w:rPr>
                                <w:t>2</w:t>
                              </w:r>
                              <w:r>
                                <w:rPr>
                                  <w:b/>
                                  <w:spacing w:val="-1"/>
                                  <w:position w:val="1"/>
                                  <w:sz w:val="17"/>
                                  <w:vertAlign w:val="baseline"/>
                                </w:rPr>
                                <w:t> </w:t>
                              </w:r>
                              <w:r>
                                <w:rPr>
                                  <w:b/>
                                  <w:spacing w:val="-5"/>
                                  <w:position w:val="1"/>
                                  <w:sz w:val="17"/>
                                  <w:vertAlign w:val="baseline"/>
                                </w:rPr>
                                <w:t>H</w:t>
                              </w:r>
                              <w:r>
                                <w:rPr>
                                  <w:b/>
                                  <w:spacing w:val="-5"/>
                                  <w:sz w:val="11"/>
                                  <w:vertAlign w:val="baseline"/>
                                </w:rPr>
                                <w:t>2</w:t>
                              </w:r>
                              <w:r>
                                <w:rPr>
                                  <w:b/>
                                  <w:spacing w:val="-5"/>
                                  <w:position w:val="1"/>
                                  <w:sz w:val="17"/>
                                  <w:vertAlign w:val="baseline"/>
                                </w:rPr>
                                <w:t>O</w:t>
                              </w:r>
                            </w:p>
                            <w:p>
                              <w:pPr>
                                <w:spacing w:line="276" w:lineRule="auto" w:before="21"/>
                                <w:ind w:left="33" w:right="30" w:firstLine="0"/>
                                <w:jc w:val="both"/>
                                <w:rPr>
                                  <w:b/>
                                  <w:sz w:val="17"/>
                                </w:rPr>
                              </w:pPr>
                              <w:r>
                                <w:rPr>
                                  <w:b/>
                                  <w:sz w:val="17"/>
                                </w:rPr>
                                <w:t>Maintenant que l’on a établi la réaction prépondérante qui se déroule, on va réaliser</w:t>
                              </w:r>
                              <w:r>
                                <w:rPr>
                                  <w:b/>
                                  <w:spacing w:val="-2"/>
                                  <w:sz w:val="17"/>
                                </w:rPr>
                                <w:t> </w:t>
                              </w:r>
                              <w:r>
                                <w:rPr>
                                  <w:b/>
                                  <w:sz w:val="17"/>
                                </w:rPr>
                                <w:t>un </w:t>
                              </w:r>
                              <w:r>
                                <w:rPr>
                                  <w:b/>
                                  <w:sz w:val="17"/>
                                  <w:u w:val="single"/>
                                </w:rPr>
                                <w:t>tableau d’avancement</w:t>
                              </w:r>
                              <w:r>
                                <w:rPr>
                                  <w:b/>
                                  <w:sz w:val="17"/>
                                </w:rPr>
                                <w:t> pour déterminer quelles espèces il reste à la fin de la réaction. ATTENTION ICI, on met les quantités en moles</w:t>
                              </w:r>
                              <w:r>
                                <w:rPr>
                                  <w:b/>
                                  <w:spacing w:val="-3"/>
                                  <w:sz w:val="17"/>
                                </w:rPr>
                                <w:t> </w:t>
                              </w:r>
                              <w:r>
                                <w:rPr>
                                  <w:b/>
                                  <w:sz w:val="17"/>
                                </w:rPr>
                                <w:t>! Je vous écris le détail des calculs en dehors du tableau, histoire de ne pas le surcharger.</w:t>
                              </w:r>
                            </w:p>
                            <w:p>
                              <w:pPr>
                                <w:spacing w:before="5"/>
                                <w:ind w:left="3" w:right="0" w:firstLine="0"/>
                                <w:jc w:val="center"/>
                                <w:rPr>
                                  <w:rFonts w:ascii="Cambria" w:hAnsi="Cambria" w:eastAsia="Cambria"/>
                                  <w:position w:val="1"/>
                                  <w:sz w:val="17"/>
                                </w:rPr>
                              </w:pPr>
                              <w:r>
                                <w:rPr>
                                  <w:rFonts w:ascii="Cambria" w:hAnsi="Cambria" w:eastAsia="Cambria"/>
                                  <w:spacing w:val="-2"/>
                                  <w:w w:val="110"/>
                                  <w:position w:val="1"/>
                                  <w:sz w:val="17"/>
                                </w:rPr>
                                <w:t>𝒏</w:t>
                              </w:r>
                              <w:r>
                                <w:rPr>
                                  <w:rFonts w:ascii="Cambria" w:hAnsi="Cambria" w:eastAsia="Cambria"/>
                                  <w:spacing w:val="-2"/>
                                  <w:w w:val="110"/>
                                  <w:sz w:val="17"/>
                                </w:rPr>
                                <w:t>(</w:t>
                              </w:r>
                              <w:r>
                                <w:rPr>
                                  <w:rFonts w:ascii="Cambria" w:hAnsi="Cambria" w:eastAsia="Cambria"/>
                                  <w:spacing w:val="-2"/>
                                  <w:w w:val="110"/>
                                  <w:position w:val="1"/>
                                  <w:sz w:val="17"/>
                                </w:rPr>
                                <w:t>𝑯𝑶</w:t>
                              </w:r>
                              <w:r>
                                <w:rPr>
                                  <w:rFonts w:ascii="Cambria" w:hAnsi="Cambria" w:eastAsia="Cambria"/>
                                  <w:spacing w:val="-2"/>
                                  <w:w w:val="110"/>
                                  <w:position w:val="1"/>
                                  <w:sz w:val="17"/>
                                  <w:vertAlign w:val="superscript"/>
                                </w:rPr>
                                <w:t>–</w:t>
                              </w:r>
                              <w:r>
                                <w:rPr>
                                  <w:rFonts w:ascii="Cambria" w:hAnsi="Cambria" w:eastAsia="Cambria"/>
                                  <w:spacing w:val="-2"/>
                                  <w:w w:val="110"/>
                                  <w:sz w:val="17"/>
                                  <w:vertAlign w:val="baseline"/>
                                </w:rPr>
                                <w:t>)</w:t>
                              </w:r>
                              <w:r>
                                <w:rPr>
                                  <w:rFonts w:ascii="Cambria" w:hAnsi="Cambria" w:eastAsia="Cambria"/>
                                  <w:spacing w:val="-9"/>
                                  <w:w w:val="110"/>
                                  <w:sz w:val="17"/>
                                  <w:vertAlign w:val="baseline"/>
                                </w:rPr>
                                <w:t> </w:t>
                              </w:r>
                              <w:r>
                                <w:rPr>
                                  <w:rFonts w:ascii="Cambria" w:hAnsi="Cambria" w:eastAsia="Cambria"/>
                                  <w:spacing w:val="-2"/>
                                  <w:w w:val="110"/>
                                  <w:position w:val="1"/>
                                  <w:sz w:val="17"/>
                                  <w:vertAlign w:val="baseline"/>
                                </w:rPr>
                                <w:t>=</w:t>
                              </w:r>
                              <w:r>
                                <w:rPr>
                                  <w:rFonts w:ascii="Cambria" w:hAnsi="Cambria" w:eastAsia="Cambria"/>
                                  <w:spacing w:val="-8"/>
                                  <w:w w:val="110"/>
                                  <w:position w:val="1"/>
                                  <w:sz w:val="17"/>
                                  <w:vertAlign w:val="baseline"/>
                                </w:rPr>
                                <w:t> </w:t>
                              </w:r>
                              <w:r>
                                <w:rPr>
                                  <w:rFonts w:ascii="Cambria" w:hAnsi="Cambria" w:eastAsia="Cambria"/>
                                  <w:spacing w:val="-2"/>
                                  <w:w w:val="110"/>
                                  <w:position w:val="1"/>
                                  <w:sz w:val="17"/>
                                  <w:vertAlign w:val="baseline"/>
                                </w:rPr>
                                <w:t>𝒏(𝑲𝑶𝑯)</w:t>
                              </w:r>
                              <w:r>
                                <w:rPr>
                                  <w:rFonts w:ascii="Cambria" w:hAnsi="Cambria" w:eastAsia="Cambria"/>
                                  <w:spacing w:val="-8"/>
                                  <w:w w:val="110"/>
                                  <w:position w:val="1"/>
                                  <w:sz w:val="17"/>
                                  <w:vertAlign w:val="baseline"/>
                                </w:rPr>
                                <w:t> </w:t>
                              </w:r>
                              <w:r>
                                <w:rPr>
                                  <w:rFonts w:ascii="Cambria" w:hAnsi="Cambria" w:eastAsia="Cambria"/>
                                  <w:spacing w:val="-2"/>
                                  <w:w w:val="110"/>
                                  <w:position w:val="1"/>
                                  <w:sz w:val="17"/>
                                  <w:vertAlign w:val="baseline"/>
                                </w:rPr>
                                <w:t>=</w:t>
                              </w:r>
                              <w:r>
                                <w:rPr>
                                  <w:rFonts w:ascii="Cambria" w:hAnsi="Cambria" w:eastAsia="Cambria"/>
                                  <w:spacing w:val="11"/>
                                  <w:w w:val="110"/>
                                  <w:position w:val="1"/>
                                  <w:sz w:val="17"/>
                                  <w:vertAlign w:val="baseline"/>
                                </w:rPr>
                                <w:t> </w:t>
                              </w:r>
                              <w:r>
                                <w:rPr>
                                  <w:rFonts w:ascii="Cambria" w:hAnsi="Cambria" w:eastAsia="Cambria"/>
                                  <w:spacing w:val="-2"/>
                                  <w:w w:val="110"/>
                                  <w:position w:val="1"/>
                                  <w:sz w:val="17"/>
                                  <w:vertAlign w:val="baseline"/>
                                </w:rPr>
                                <w:t>𝑪</w:t>
                              </w:r>
                              <w:r>
                                <w:rPr>
                                  <w:rFonts w:ascii="Cambria" w:hAnsi="Cambria" w:eastAsia="Cambria"/>
                                  <w:spacing w:val="-8"/>
                                  <w:w w:val="110"/>
                                  <w:position w:val="1"/>
                                  <w:sz w:val="17"/>
                                  <w:vertAlign w:val="baseline"/>
                                </w:rPr>
                                <w:t> </w:t>
                              </w:r>
                              <w:r>
                                <w:rPr>
                                  <w:rFonts w:ascii="Cambria" w:hAnsi="Cambria" w:eastAsia="Cambria"/>
                                  <w:spacing w:val="-2"/>
                                  <w:w w:val="110"/>
                                  <w:position w:val="1"/>
                                  <w:sz w:val="17"/>
                                  <w:vertAlign w:val="baseline"/>
                                </w:rPr>
                                <w:t>×</w:t>
                              </w:r>
                              <w:r>
                                <w:rPr>
                                  <w:rFonts w:ascii="Cambria" w:hAnsi="Cambria" w:eastAsia="Cambria"/>
                                  <w:spacing w:val="8"/>
                                  <w:w w:val="110"/>
                                  <w:position w:val="1"/>
                                  <w:sz w:val="17"/>
                                  <w:vertAlign w:val="baseline"/>
                                </w:rPr>
                                <w:t> </w:t>
                              </w:r>
                              <w:r>
                                <w:rPr>
                                  <w:rFonts w:ascii="Cambria" w:hAnsi="Cambria" w:eastAsia="Cambria"/>
                                  <w:spacing w:val="-2"/>
                                  <w:w w:val="110"/>
                                  <w:position w:val="1"/>
                                  <w:sz w:val="17"/>
                                  <w:vertAlign w:val="baseline"/>
                                </w:rPr>
                                <w:t>𝑽</w:t>
                              </w:r>
                              <w:r>
                                <w:rPr>
                                  <w:rFonts w:ascii="Cambria" w:hAnsi="Cambria" w:eastAsia="Cambria"/>
                                  <w:spacing w:val="13"/>
                                  <w:w w:val="110"/>
                                  <w:position w:val="1"/>
                                  <w:sz w:val="17"/>
                                  <w:vertAlign w:val="baseline"/>
                                </w:rPr>
                                <w:t> </w:t>
                              </w:r>
                              <w:r>
                                <w:rPr>
                                  <w:rFonts w:ascii="Cambria" w:hAnsi="Cambria" w:eastAsia="Cambria"/>
                                  <w:spacing w:val="-2"/>
                                  <w:w w:val="110"/>
                                  <w:position w:val="1"/>
                                  <w:sz w:val="17"/>
                                  <w:vertAlign w:val="baseline"/>
                                </w:rPr>
                                <w:t>=</w:t>
                              </w:r>
                              <w:r>
                                <w:rPr>
                                  <w:rFonts w:ascii="Cambria" w:hAnsi="Cambria" w:eastAsia="Cambria"/>
                                  <w:spacing w:val="13"/>
                                  <w:w w:val="110"/>
                                  <w:position w:val="1"/>
                                  <w:sz w:val="17"/>
                                  <w:vertAlign w:val="baseline"/>
                                </w:rPr>
                                <w:t> </w:t>
                              </w:r>
                              <w:r>
                                <w:rPr>
                                  <w:rFonts w:ascii="Cambria" w:hAnsi="Cambria" w:eastAsia="Cambria"/>
                                  <w:spacing w:val="-2"/>
                                  <w:w w:val="110"/>
                                  <w:position w:val="1"/>
                                  <w:sz w:val="17"/>
                                  <w:vertAlign w:val="baseline"/>
                                </w:rPr>
                                <w:t>𝟐,</w:t>
                              </w:r>
                              <w:r>
                                <w:rPr>
                                  <w:rFonts w:ascii="Cambria" w:hAnsi="Cambria" w:eastAsia="Cambria"/>
                                  <w:spacing w:val="-14"/>
                                  <w:w w:val="110"/>
                                  <w:position w:val="1"/>
                                  <w:sz w:val="17"/>
                                  <w:vertAlign w:val="baseline"/>
                                </w:rPr>
                                <w:t> </w:t>
                              </w:r>
                              <w:r>
                                <w:rPr>
                                  <w:rFonts w:ascii="Cambria" w:hAnsi="Cambria" w:eastAsia="Cambria"/>
                                  <w:spacing w:val="-2"/>
                                  <w:w w:val="110"/>
                                  <w:position w:val="1"/>
                                  <w:sz w:val="17"/>
                                  <w:vertAlign w:val="baseline"/>
                                </w:rPr>
                                <w:t>𝟓</w:t>
                              </w:r>
                              <w:r>
                                <w:rPr>
                                  <w:rFonts w:ascii="Cambria" w:hAnsi="Cambria" w:eastAsia="Cambria"/>
                                  <w:spacing w:val="-8"/>
                                  <w:w w:val="110"/>
                                  <w:position w:val="1"/>
                                  <w:sz w:val="17"/>
                                  <w:vertAlign w:val="baseline"/>
                                </w:rPr>
                                <w:t> </w:t>
                              </w:r>
                              <w:r>
                                <w:rPr>
                                  <w:rFonts w:ascii="Cambria" w:hAnsi="Cambria" w:eastAsia="Cambria"/>
                                  <w:spacing w:val="-2"/>
                                  <w:w w:val="110"/>
                                  <w:position w:val="1"/>
                                  <w:sz w:val="17"/>
                                  <w:vertAlign w:val="baseline"/>
                                </w:rPr>
                                <w:t>×</w:t>
                              </w:r>
                              <w:r>
                                <w:rPr>
                                  <w:rFonts w:ascii="Cambria" w:hAnsi="Cambria" w:eastAsia="Cambria"/>
                                  <w:spacing w:val="-9"/>
                                  <w:w w:val="110"/>
                                  <w:position w:val="1"/>
                                  <w:sz w:val="17"/>
                                  <w:vertAlign w:val="baseline"/>
                                </w:rPr>
                                <w:t> </w:t>
                              </w:r>
                              <w:r>
                                <w:rPr>
                                  <w:rFonts w:ascii="Cambria" w:hAnsi="Cambria" w:eastAsia="Cambria"/>
                                  <w:spacing w:val="-2"/>
                                  <w:w w:val="110"/>
                                  <w:position w:val="1"/>
                                  <w:sz w:val="17"/>
                                  <w:vertAlign w:val="baseline"/>
                                </w:rPr>
                                <w:t>𝟏𝟎</w:t>
                              </w:r>
                              <w:r>
                                <w:rPr>
                                  <w:rFonts w:ascii="Cambria" w:hAnsi="Cambria" w:eastAsia="Cambria"/>
                                  <w:spacing w:val="-2"/>
                                  <w:w w:val="110"/>
                                  <w:position w:val="1"/>
                                  <w:sz w:val="17"/>
                                  <w:vertAlign w:val="superscript"/>
                                </w:rPr>
                                <w:t>–𝟑</w:t>
                              </w:r>
                              <w:r>
                                <w:rPr>
                                  <w:rFonts w:ascii="Cambria" w:hAnsi="Cambria" w:eastAsia="Cambria"/>
                                  <w:spacing w:val="-8"/>
                                  <w:w w:val="110"/>
                                  <w:position w:val="1"/>
                                  <w:sz w:val="17"/>
                                  <w:vertAlign w:val="baseline"/>
                                </w:rPr>
                                <w:t> </w:t>
                              </w:r>
                              <w:r>
                                <w:rPr>
                                  <w:rFonts w:ascii="Cambria" w:hAnsi="Cambria" w:eastAsia="Cambria"/>
                                  <w:spacing w:val="-2"/>
                                  <w:w w:val="110"/>
                                  <w:position w:val="1"/>
                                  <w:sz w:val="17"/>
                                  <w:vertAlign w:val="baseline"/>
                                </w:rPr>
                                <w:t>×</w:t>
                              </w:r>
                              <w:r>
                                <w:rPr>
                                  <w:rFonts w:ascii="Cambria" w:hAnsi="Cambria" w:eastAsia="Cambria"/>
                                  <w:spacing w:val="-8"/>
                                  <w:w w:val="110"/>
                                  <w:position w:val="1"/>
                                  <w:sz w:val="17"/>
                                  <w:vertAlign w:val="baseline"/>
                                </w:rPr>
                                <w:t> </w:t>
                              </w:r>
                              <w:r>
                                <w:rPr>
                                  <w:rFonts w:ascii="Cambria" w:hAnsi="Cambria" w:eastAsia="Cambria"/>
                                  <w:spacing w:val="-2"/>
                                  <w:w w:val="110"/>
                                  <w:position w:val="1"/>
                                  <w:sz w:val="17"/>
                                  <w:vertAlign w:val="baseline"/>
                                </w:rPr>
                                <w:t>𝟎,</w:t>
                              </w:r>
                              <w:r>
                                <w:rPr>
                                  <w:rFonts w:ascii="Cambria" w:hAnsi="Cambria" w:eastAsia="Cambria"/>
                                  <w:spacing w:val="-14"/>
                                  <w:w w:val="110"/>
                                  <w:position w:val="1"/>
                                  <w:sz w:val="17"/>
                                  <w:vertAlign w:val="baseline"/>
                                </w:rPr>
                                <w:t> </w:t>
                              </w:r>
                              <w:r>
                                <w:rPr>
                                  <w:rFonts w:ascii="Cambria" w:hAnsi="Cambria" w:eastAsia="Cambria"/>
                                  <w:spacing w:val="-2"/>
                                  <w:w w:val="110"/>
                                  <w:position w:val="1"/>
                                  <w:sz w:val="17"/>
                                  <w:vertAlign w:val="baseline"/>
                                </w:rPr>
                                <w:t>𝟐</w:t>
                              </w:r>
                              <w:r>
                                <w:rPr>
                                  <w:rFonts w:ascii="Cambria" w:hAnsi="Cambria" w:eastAsia="Cambria"/>
                                  <w:spacing w:val="14"/>
                                  <w:w w:val="110"/>
                                  <w:position w:val="1"/>
                                  <w:sz w:val="17"/>
                                  <w:vertAlign w:val="baseline"/>
                                </w:rPr>
                                <w:t> </w:t>
                              </w:r>
                              <w:r>
                                <w:rPr>
                                  <w:rFonts w:ascii="Cambria" w:hAnsi="Cambria" w:eastAsia="Cambria"/>
                                  <w:spacing w:val="-2"/>
                                  <w:w w:val="110"/>
                                  <w:position w:val="1"/>
                                  <w:sz w:val="17"/>
                                  <w:vertAlign w:val="baseline"/>
                                </w:rPr>
                                <w:t>=</w:t>
                              </w:r>
                              <w:r>
                                <w:rPr>
                                  <w:rFonts w:ascii="Cambria" w:hAnsi="Cambria" w:eastAsia="Cambria"/>
                                  <w:spacing w:val="11"/>
                                  <w:w w:val="110"/>
                                  <w:position w:val="1"/>
                                  <w:sz w:val="17"/>
                                  <w:vertAlign w:val="baseline"/>
                                </w:rPr>
                                <w:t> </w:t>
                              </w:r>
                              <w:r>
                                <w:rPr>
                                  <w:rFonts w:ascii="Cambria" w:hAnsi="Cambria" w:eastAsia="Cambria"/>
                                  <w:spacing w:val="-2"/>
                                  <w:w w:val="110"/>
                                  <w:position w:val="1"/>
                                  <w:sz w:val="17"/>
                                  <w:vertAlign w:val="baseline"/>
                                </w:rPr>
                                <w:t>𝟎,</w:t>
                              </w:r>
                              <w:r>
                                <w:rPr>
                                  <w:rFonts w:ascii="Cambria" w:hAnsi="Cambria" w:eastAsia="Cambria"/>
                                  <w:spacing w:val="-13"/>
                                  <w:w w:val="110"/>
                                  <w:position w:val="1"/>
                                  <w:sz w:val="17"/>
                                  <w:vertAlign w:val="baseline"/>
                                </w:rPr>
                                <w:t> </w:t>
                              </w:r>
                              <w:r>
                                <w:rPr>
                                  <w:rFonts w:ascii="Cambria" w:hAnsi="Cambria" w:eastAsia="Cambria"/>
                                  <w:spacing w:val="-2"/>
                                  <w:w w:val="110"/>
                                  <w:position w:val="1"/>
                                  <w:sz w:val="17"/>
                                  <w:vertAlign w:val="baseline"/>
                                </w:rPr>
                                <w:t>𝟓</w:t>
                              </w:r>
                              <w:r>
                                <w:rPr>
                                  <w:rFonts w:ascii="Cambria" w:hAnsi="Cambria" w:eastAsia="Cambria"/>
                                  <w:spacing w:val="-9"/>
                                  <w:w w:val="110"/>
                                  <w:position w:val="1"/>
                                  <w:sz w:val="17"/>
                                  <w:vertAlign w:val="baseline"/>
                                </w:rPr>
                                <w:t> </w:t>
                              </w:r>
                              <w:r>
                                <w:rPr>
                                  <w:rFonts w:ascii="Cambria" w:hAnsi="Cambria" w:eastAsia="Cambria"/>
                                  <w:spacing w:val="-2"/>
                                  <w:w w:val="110"/>
                                  <w:position w:val="1"/>
                                  <w:sz w:val="17"/>
                                  <w:vertAlign w:val="baseline"/>
                                </w:rPr>
                                <w:t>×</w:t>
                              </w:r>
                              <w:r>
                                <w:rPr>
                                  <w:rFonts w:ascii="Cambria" w:hAnsi="Cambria" w:eastAsia="Cambria"/>
                                  <w:spacing w:val="-8"/>
                                  <w:w w:val="110"/>
                                  <w:position w:val="1"/>
                                  <w:sz w:val="17"/>
                                  <w:vertAlign w:val="baseline"/>
                                </w:rPr>
                                <w:t> </w:t>
                              </w:r>
                              <w:r>
                                <w:rPr>
                                  <w:rFonts w:ascii="Cambria" w:hAnsi="Cambria" w:eastAsia="Cambria"/>
                                  <w:spacing w:val="-2"/>
                                  <w:w w:val="110"/>
                                  <w:position w:val="1"/>
                                  <w:sz w:val="17"/>
                                  <w:vertAlign w:val="baseline"/>
                                </w:rPr>
                                <w:t>𝟏𝟎</w:t>
                              </w:r>
                              <w:r>
                                <w:rPr>
                                  <w:rFonts w:ascii="Cambria" w:hAnsi="Cambria" w:eastAsia="Cambria"/>
                                  <w:spacing w:val="-2"/>
                                  <w:w w:val="110"/>
                                  <w:position w:val="1"/>
                                  <w:sz w:val="17"/>
                                  <w:vertAlign w:val="superscript"/>
                                </w:rPr>
                                <w:t>–𝟑</w:t>
                              </w:r>
                              <w:r>
                                <w:rPr>
                                  <w:rFonts w:ascii="Cambria" w:hAnsi="Cambria" w:eastAsia="Cambria"/>
                                  <w:spacing w:val="-8"/>
                                  <w:w w:val="110"/>
                                  <w:position w:val="1"/>
                                  <w:sz w:val="17"/>
                                  <w:vertAlign w:val="baseline"/>
                                </w:rPr>
                                <w:t> </w:t>
                              </w:r>
                              <w:r>
                                <w:rPr>
                                  <w:rFonts w:ascii="Cambria" w:hAnsi="Cambria" w:eastAsia="Cambria"/>
                                  <w:spacing w:val="-2"/>
                                  <w:w w:val="110"/>
                                  <w:position w:val="1"/>
                                  <w:sz w:val="17"/>
                                  <w:vertAlign w:val="baseline"/>
                                </w:rPr>
                                <w:t>𝒎𝒐𝒍</w:t>
                              </w:r>
                              <w:r>
                                <w:rPr>
                                  <w:rFonts w:ascii="Cambria" w:hAnsi="Cambria" w:eastAsia="Cambria"/>
                                  <w:spacing w:val="40"/>
                                  <w:w w:val="110"/>
                                  <w:position w:val="1"/>
                                  <w:sz w:val="17"/>
                                  <w:vertAlign w:val="baseline"/>
                                </w:rPr>
                                <w:t> </w:t>
                              </w:r>
                              <w:r>
                                <w:rPr>
                                  <w:rFonts w:ascii="Cambria" w:hAnsi="Cambria" w:eastAsia="Cambria"/>
                                  <w:spacing w:val="-63"/>
                                  <w:w w:val="110"/>
                                  <w:position w:val="1"/>
                                  <w:sz w:val="17"/>
                                  <w:vertAlign w:val="baseline"/>
                                </w:rPr>
                                <w:t>=</w:t>
                              </w:r>
                              <w:r>
                                <w:rPr>
                                  <w:rFonts w:ascii="Cambria" w:hAnsi="Cambria" w:eastAsia="Cambria"/>
                                  <w:spacing w:val="80"/>
                                  <w:w w:val="110"/>
                                  <w:position w:val="1"/>
                                  <w:sz w:val="17"/>
                                  <w:vertAlign w:val="baseline"/>
                                </w:rPr>
                                <w:t> </w:t>
                              </w:r>
                              <w:r>
                                <w:rPr>
                                  <w:rFonts w:ascii="Cambria" w:hAnsi="Cambria" w:eastAsia="Cambria"/>
                                  <w:w w:val="110"/>
                                  <w:position w:val="1"/>
                                  <w:sz w:val="17"/>
                                  <w:vertAlign w:val="baseline"/>
                                </w:rPr>
                                <w:t>𝟎, 𝟓 𝒎𝒎𝒐𝒍</w:t>
                              </w:r>
                            </w:p>
                          </w:txbxContent>
                        </wps:txbx>
                        <wps:bodyPr wrap="square" lIns="0" tIns="0" rIns="0" bIns="0" rtlCol="0">
                          <a:noAutofit/>
                        </wps:bodyPr>
                      </wps:wsp>
                    </wpg:wgp>
                  </a:graphicData>
                </a:graphic>
              </wp:anchor>
            </w:drawing>
          </mc:Choice>
          <mc:Fallback>
            <w:pict>
              <v:group style="position:absolute;margin-left:48pt;margin-top:-237.57663pt;width:324.6pt;height:336pt;mso-position-horizontal-relative:page;mso-position-vertical-relative:paragraph;z-index:15784448" id="docshapegroup194" coordorigin="960,-4752" coordsize="6492,6720">
                <v:shape style="position:absolute;left:960;top:-4752;width:6492;height:6720" id="docshape195" coordorigin="960,-4752" coordsize="6492,6720" path="m7452,-4509l7445,-4509,7445,-4284,7445,-4058,7445,-3835,7445,-3612,7445,-3386,7445,-957,7445,-734,7445,-511,7445,-288,7445,-62,7445,164,7445,387,7445,610,7445,833,7445,1059,7445,1284,7445,1508,7445,1731,7445,1968,7452,1968,7452,1731,7452,1508,7452,1284,7452,1059,7452,833,7452,610,7452,387,7452,164,7452,-62,7452,-288,7452,-511,7452,-734,7452,-957,7452,-3386,7452,-3612,7452,-3835,7452,-4058,7452,-4284,7452,-4509xm7452,-4752l7445,-4752,7445,-4752,960,-4752,960,-4744,960,-4509,960,-4284,960,-4058,960,-3835,960,-3612,960,-3386,960,-957,960,-734,960,-511,960,-288,960,-62,960,164,960,387,960,610,960,833,960,1059,960,1284,960,1508,960,1731,960,1968,967,1968,967,1731,967,1508,967,1284,967,1059,967,833,967,610,967,387,967,164,967,-62,967,-288,967,-511,967,-734,967,-957,967,-3386,967,-3612,967,-3835,967,-4058,967,-4284,967,-4509,967,-4744,7445,-4744,7445,-4509,7452,-4509,7452,-4744,7452,-4744,7452,-4752xe" filled="true" fillcolor="#000000" stroked="false">
                  <v:path arrowok="t"/>
                  <v:fill type="solid"/>
                </v:shape>
                <v:shape style="position:absolute;left:2914;top:-3282;width:2541;height:2294" type="#_x0000_t75" id="docshape196" stroked="false">
                  <v:imagedata r:id="rId65" o:title=""/>
                </v:shape>
                <v:shape style="position:absolute;left:967;top:-4745;width:6478;height:6713" type="#_x0000_t202" id="docshape197" filled="false" stroked="false">
                  <v:textbox inset="0,0,0,0">
                    <w:txbxContent>
                      <w:p>
                        <w:pPr>
                          <w:spacing w:before="14"/>
                          <w:ind w:left="33" w:right="0" w:firstLine="0"/>
                          <w:jc w:val="both"/>
                          <w:rPr>
                            <w:b/>
                            <w:sz w:val="17"/>
                          </w:rPr>
                        </w:pPr>
                        <w:r>
                          <w:rPr>
                            <w:b/>
                            <w:sz w:val="17"/>
                          </w:rPr>
                          <w:t>C.</w:t>
                        </w:r>
                        <w:r>
                          <w:rPr>
                            <w:b/>
                            <w:spacing w:val="33"/>
                            <w:sz w:val="17"/>
                          </w:rPr>
                          <w:t> </w:t>
                        </w:r>
                        <w:r>
                          <w:rPr>
                            <w:b/>
                            <w:sz w:val="17"/>
                          </w:rPr>
                          <w:t>Le</w:t>
                        </w:r>
                        <w:r>
                          <w:rPr>
                            <w:b/>
                            <w:spacing w:val="-5"/>
                            <w:sz w:val="17"/>
                          </w:rPr>
                          <w:t> </w:t>
                        </w:r>
                        <w:r>
                          <w:rPr>
                            <w:b/>
                            <w:sz w:val="17"/>
                          </w:rPr>
                          <w:t>pH</w:t>
                        </w:r>
                        <w:r>
                          <w:rPr>
                            <w:b/>
                            <w:spacing w:val="-6"/>
                            <w:sz w:val="17"/>
                          </w:rPr>
                          <w:t> </w:t>
                        </w:r>
                        <w:r>
                          <w:rPr>
                            <w:b/>
                            <w:sz w:val="17"/>
                          </w:rPr>
                          <w:t>final</w:t>
                        </w:r>
                        <w:r>
                          <w:rPr>
                            <w:b/>
                            <w:spacing w:val="-3"/>
                            <w:sz w:val="17"/>
                          </w:rPr>
                          <w:t> </w:t>
                        </w:r>
                        <w:r>
                          <w:rPr>
                            <w:b/>
                            <w:sz w:val="17"/>
                          </w:rPr>
                          <w:t>de</w:t>
                        </w:r>
                        <w:r>
                          <w:rPr>
                            <w:b/>
                            <w:spacing w:val="-4"/>
                            <w:sz w:val="17"/>
                          </w:rPr>
                          <w:t> </w:t>
                        </w:r>
                        <w:r>
                          <w:rPr>
                            <w:b/>
                            <w:sz w:val="17"/>
                          </w:rPr>
                          <w:t>la</w:t>
                        </w:r>
                        <w:r>
                          <w:rPr>
                            <w:b/>
                            <w:spacing w:val="-5"/>
                            <w:sz w:val="17"/>
                          </w:rPr>
                          <w:t> </w:t>
                        </w:r>
                        <w:r>
                          <w:rPr>
                            <w:b/>
                            <w:sz w:val="17"/>
                          </w:rPr>
                          <w:t>solution</w:t>
                        </w:r>
                        <w:r>
                          <w:rPr>
                            <w:b/>
                            <w:spacing w:val="-6"/>
                            <w:sz w:val="17"/>
                          </w:rPr>
                          <w:t> </w:t>
                        </w:r>
                        <w:r>
                          <w:rPr>
                            <w:b/>
                            <w:sz w:val="17"/>
                          </w:rPr>
                          <w:t>est</w:t>
                        </w:r>
                        <w:r>
                          <w:rPr>
                            <w:b/>
                            <w:spacing w:val="-5"/>
                            <w:sz w:val="17"/>
                          </w:rPr>
                          <w:t> </w:t>
                        </w:r>
                        <w:r>
                          <w:rPr>
                            <w:b/>
                            <w:sz w:val="17"/>
                          </w:rPr>
                          <w:t>d’environ</w:t>
                        </w:r>
                        <w:r>
                          <w:rPr>
                            <w:b/>
                            <w:spacing w:val="-3"/>
                            <w:sz w:val="17"/>
                          </w:rPr>
                          <w:t> </w:t>
                        </w:r>
                        <w:r>
                          <w:rPr>
                            <w:b/>
                            <w:spacing w:val="-5"/>
                            <w:sz w:val="17"/>
                          </w:rPr>
                          <w:t>6,7</w:t>
                        </w:r>
                      </w:p>
                      <w:p>
                        <w:pPr>
                          <w:spacing w:line="276" w:lineRule="auto" w:before="25"/>
                          <w:ind w:left="33" w:right="31" w:firstLine="0"/>
                          <w:jc w:val="both"/>
                          <w:rPr>
                            <w:b/>
                            <w:sz w:val="17"/>
                          </w:rPr>
                        </w:pPr>
                        <w:r>
                          <w:rPr>
                            <w:b/>
                            <w:sz w:val="17"/>
                          </w:rPr>
                          <w:t>VRAI – WOW</w:t>
                        </w:r>
                        <w:r>
                          <w:rPr>
                            <w:b/>
                            <w:spacing w:val="-5"/>
                            <w:sz w:val="17"/>
                          </w:rPr>
                          <w:t> </w:t>
                        </w:r>
                        <w:r>
                          <w:rPr>
                            <w:b/>
                            <w:sz w:val="17"/>
                          </w:rPr>
                          <w:t>! Gros item de calcul de pH un peu compliqué car on utilise 3 solutions donc on va y aller étape par étape pour ne pas se louper !</w:t>
                        </w:r>
                      </w:p>
                      <w:p>
                        <w:pPr>
                          <w:spacing w:line="273" w:lineRule="auto" w:before="0"/>
                          <w:ind w:left="33" w:right="29" w:firstLine="0"/>
                          <w:jc w:val="both"/>
                          <w:rPr>
                            <w:b/>
                            <w:position w:val="1"/>
                            <w:sz w:val="17"/>
                          </w:rPr>
                        </w:pPr>
                        <w:r>
                          <w:rPr>
                            <w:b/>
                            <w:spacing w:val="-2"/>
                            <w:sz w:val="17"/>
                          </w:rPr>
                          <w:t>Tout</w:t>
                        </w:r>
                        <w:r>
                          <w:rPr>
                            <w:b/>
                            <w:spacing w:val="-3"/>
                            <w:sz w:val="17"/>
                          </w:rPr>
                          <w:t> </w:t>
                        </w:r>
                        <w:r>
                          <w:rPr>
                            <w:b/>
                            <w:spacing w:val="-2"/>
                            <w:sz w:val="17"/>
                          </w:rPr>
                          <w:t>d’abord,</w:t>
                        </w:r>
                        <w:r>
                          <w:rPr>
                            <w:b/>
                            <w:spacing w:val="-5"/>
                            <w:sz w:val="17"/>
                          </w:rPr>
                          <w:t> </w:t>
                        </w:r>
                        <w:r>
                          <w:rPr>
                            <w:b/>
                            <w:spacing w:val="-2"/>
                            <w:sz w:val="17"/>
                          </w:rPr>
                          <w:t>il</w:t>
                        </w:r>
                        <w:r>
                          <w:rPr>
                            <w:b/>
                            <w:spacing w:val="-4"/>
                            <w:sz w:val="17"/>
                          </w:rPr>
                          <w:t> </w:t>
                        </w:r>
                        <w:r>
                          <w:rPr>
                            <w:b/>
                            <w:spacing w:val="-2"/>
                            <w:sz w:val="17"/>
                          </w:rPr>
                          <w:t>faut déterminer</w:t>
                        </w:r>
                        <w:r>
                          <w:rPr>
                            <w:b/>
                            <w:spacing w:val="-5"/>
                            <w:sz w:val="17"/>
                          </w:rPr>
                          <w:t> </w:t>
                        </w:r>
                        <w:r>
                          <w:rPr>
                            <w:b/>
                            <w:spacing w:val="-2"/>
                            <w:sz w:val="17"/>
                          </w:rPr>
                          <w:t>quelle</w:t>
                        </w:r>
                        <w:r>
                          <w:rPr>
                            <w:b/>
                            <w:spacing w:val="-3"/>
                            <w:sz w:val="17"/>
                          </w:rPr>
                          <w:t> </w:t>
                        </w:r>
                        <w:r>
                          <w:rPr>
                            <w:b/>
                            <w:spacing w:val="-2"/>
                            <w:sz w:val="17"/>
                          </w:rPr>
                          <w:t>est</w:t>
                        </w:r>
                        <w:r>
                          <w:rPr>
                            <w:b/>
                            <w:spacing w:val="-5"/>
                            <w:sz w:val="17"/>
                          </w:rPr>
                          <w:t> </w:t>
                        </w:r>
                        <w:r>
                          <w:rPr>
                            <w:b/>
                            <w:spacing w:val="-2"/>
                            <w:sz w:val="17"/>
                          </w:rPr>
                          <w:t>la</w:t>
                        </w:r>
                        <w:r>
                          <w:rPr>
                            <w:b/>
                            <w:spacing w:val="-3"/>
                            <w:sz w:val="17"/>
                          </w:rPr>
                          <w:t> </w:t>
                        </w:r>
                        <w:r>
                          <w:rPr>
                            <w:b/>
                            <w:spacing w:val="-2"/>
                            <w:sz w:val="17"/>
                          </w:rPr>
                          <w:t>réaction</w:t>
                        </w:r>
                        <w:r>
                          <w:rPr>
                            <w:b/>
                            <w:spacing w:val="-4"/>
                            <w:sz w:val="17"/>
                          </w:rPr>
                          <w:t> </w:t>
                        </w:r>
                        <w:r>
                          <w:rPr>
                            <w:b/>
                            <w:spacing w:val="-2"/>
                            <w:sz w:val="17"/>
                          </w:rPr>
                          <w:t>prépondérante</w:t>
                        </w:r>
                        <w:r>
                          <w:rPr>
                            <w:b/>
                            <w:spacing w:val="-3"/>
                            <w:sz w:val="17"/>
                          </w:rPr>
                          <w:t> </w:t>
                        </w:r>
                        <w:r>
                          <w:rPr>
                            <w:b/>
                            <w:spacing w:val="-2"/>
                            <w:sz w:val="17"/>
                          </w:rPr>
                          <w:t>à</w:t>
                        </w:r>
                        <w:r>
                          <w:rPr>
                            <w:b/>
                            <w:spacing w:val="-5"/>
                            <w:sz w:val="17"/>
                          </w:rPr>
                          <w:t> </w:t>
                        </w:r>
                        <w:r>
                          <w:rPr>
                            <w:b/>
                            <w:spacing w:val="-2"/>
                            <w:sz w:val="17"/>
                          </w:rPr>
                          <w:t>partir</w:t>
                        </w:r>
                        <w:r>
                          <w:rPr>
                            <w:b/>
                            <w:spacing w:val="-5"/>
                            <w:sz w:val="17"/>
                          </w:rPr>
                          <w:t> </w:t>
                        </w:r>
                        <w:r>
                          <w:rPr>
                            <w:b/>
                            <w:spacing w:val="-2"/>
                            <w:sz w:val="17"/>
                          </w:rPr>
                          <w:t>des</w:t>
                        </w:r>
                        <w:r>
                          <w:rPr>
                            <w:b/>
                            <w:spacing w:val="-3"/>
                            <w:sz w:val="17"/>
                          </w:rPr>
                          <w:t> </w:t>
                        </w:r>
                        <w:r>
                          <w:rPr>
                            <w:b/>
                            <w:spacing w:val="-2"/>
                            <w:sz w:val="17"/>
                          </w:rPr>
                          <w:t>3</w:t>
                        </w:r>
                        <w:r>
                          <w:rPr>
                            <w:b/>
                            <w:spacing w:val="-3"/>
                            <w:sz w:val="17"/>
                          </w:rPr>
                          <w:t> </w:t>
                        </w:r>
                        <w:r>
                          <w:rPr>
                            <w:b/>
                            <w:spacing w:val="-2"/>
                            <w:sz w:val="17"/>
                          </w:rPr>
                          <w:t>espèces </w:t>
                        </w:r>
                        <w:r>
                          <w:rPr>
                            <w:b/>
                            <w:sz w:val="17"/>
                          </w:rPr>
                          <w:t>que</w:t>
                        </w:r>
                        <w:r>
                          <w:rPr>
                            <w:b/>
                            <w:spacing w:val="-7"/>
                            <w:sz w:val="17"/>
                          </w:rPr>
                          <w:t> </w:t>
                        </w:r>
                        <w:r>
                          <w:rPr>
                            <w:b/>
                            <w:sz w:val="17"/>
                          </w:rPr>
                          <w:t>l’on</w:t>
                        </w:r>
                        <w:r>
                          <w:rPr>
                            <w:b/>
                            <w:spacing w:val="-6"/>
                            <w:sz w:val="17"/>
                          </w:rPr>
                          <w:t> </w:t>
                        </w:r>
                        <w:r>
                          <w:rPr>
                            <w:b/>
                            <w:sz w:val="17"/>
                          </w:rPr>
                          <w:t>a.</w:t>
                        </w:r>
                        <w:r>
                          <w:rPr>
                            <w:b/>
                            <w:spacing w:val="-7"/>
                            <w:sz w:val="17"/>
                          </w:rPr>
                          <w:t> </w:t>
                        </w:r>
                        <w:r>
                          <w:rPr>
                            <w:b/>
                            <w:sz w:val="17"/>
                          </w:rPr>
                          <w:t>Pour</w:t>
                        </w:r>
                        <w:r>
                          <w:rPr>
                            <w:b/>
                            <w:spacing w:val="-8"/>
                            <w:sz w:val="17"/>
                          </w:rPr>
                          <w:t> </w:t>
                        </w:r>
                        <w:r>
                          <w:rPr>
                            <w:b/>
                            <w:sz w:val="17"/>
                          </w:rPr>
                          <w:t>cela,</w:t>
                        </w:r>
                        <w:r>
                          <w:rPr>
                            <w:b/>
                            <w:spacing w:val="-5"/>
                            <w:sz w:val="17"/>
                          </w:rPr>
                          <w:t> </w:t>
                        </w:r>
                        <w:r>
                          <w:rPr>
                            <w:b/>
                            <w:sz w:val="17"/>
                          </w:rPr>
                          <w:t>on</w:t>
                        </w:r>
                        <w:r>
                          <w:rPr>
                            <w:b/>
                            <w:spacing w:val="-6"/>
                            <w:sz w:val="17"/>
                          </w:rPr>
                          <w:t> </w:t>
                        </w:r>
                        <w:r>
                          <w:rPr>
                            <w:b/>
                            <w:sz w:val="17"/>
                          </w:rPr>
                          <w:t>va</w:t>
                        </w:r>
                        <w:r>
                          <w:rPr>
                            <w:b/>
                            <w:spacing w:val="-4"/>
                            <w:sz w:val="17"/>
                          </w:rPr>
                          <w:t> </w:t>
                        </w:r>
                        <w:r>
                          <w:rPr>
                            <w:b/>
                            <w:sz w:val="17"/>
                          </w:rPr>
                          <w:t>tracer</w:t>
                        </w:r>
                        <w:r>
                          <w:rPr>
                            <w:b/>
                            <w:spacing w:val="-8"/>
                            <w:sz w:val="17"/>
                          </w:rPr>
                          <w:t> </w:t>
                        </w:r>
                        <w:r>
                          <w:rPr>
                            <w:b/>
                            <w:sz w:val="17"/>
                          </w:rPr>
                          <w:t>un</w:t>
                        </w:r>
                        <w:r>
                          <w:rPr>
                            <w:b/>
                            <w:spacing w:val="-5"/>
                            <w:sz w:val="17"/>
                          </w:rPr>
                          <w:t> </w:t>
                        </w:r>
                        <w:r>
                          <w:rPr>
                            <w:b/>
                            <w:sz w:val="17"/>
                          </w:rPr>
                          <w:t>axe</w:t>
                        </w:r>
                        <w:r>
                          <w:rPr>
                            <w:b/>
                            <w:spacing w:val="-7"/>
                            <w:sz w:val="17"/>
                          </w:rPr>
                          <w:t> </w:t>
                        </w:r>
                        <w:r>
                          <w:rPr>
                            <w:b/>
                            <w:sz w:val="17"/>
                          </w:rPr>
                          <w:t>vertical</w:t>
                        </w:r>
                        <w:r>
                          <w:rPr>
                            <w:b/>
                            <w:spacing w:val="-5"/>
                            <w:sz w:val="17"/>
                          </w:rPr>
                          <w:t> </w:t>
                        </w:r>
                        <w:r>
                          <w:rPr>
                            <w:b/>
                            <w:sz w:val="17"/>
                          </w:rPr>
                          <w:t>où</w:t>
                        </w:r>
                        <w:r>
                          <w:rPr>
                            <w:b/>
                            <w:spacing w:val="-7"/>
                            <w:sz w:val="17"/>
                          </w:rPr>
                          <w:t> </w:t>
                        </w:r>
                        <w:r>
                          <w:rPr>
                            <w:b/>
                            <w:sz w:val="17"/>
                          </w:rPr>
                          <w:t>l’on</w:t>
                        </w:r>
                        <w:r>
                          <w:rPr>
                            <w:b/>
                            <w:spacing w:val="-4"/>
                            <w:sz w:val="17"/>
                          </w:rPr>
                          <w:t> </w:t>
                        </w:r>
                        <w:r>
                          <w:rPr>
                            <w:b/>
                            <w:sz w:val="17"/>
                          </w:rPr>
                          <w:t>représente</w:t>
                        </w:r>
                        <w:r>
                          <w:rPr>
                            <w:b/>
                            <w:spacing w:val="-7"/>
                            <w:sz w:val="17"/>
                          </w:rPr>
                          <w:t> </w:t>
                        </w:r>
                        <w:r>
                          <w:rPr>
                            <w:b/>
                            <w:sz w:val="17"/>
                          </w:rPr>
                          <w:t>les</w:t>
                        </w:r>
                        <w:r>
                          <w:rPr>
                            <w:b/>
                            <w:spacing w:val="-5"/>
                            <w:sz w:val="17"/>
                          </w:rPr>
                          <w:t> </w:t>
                        </w:r>
                        <w:r>
                          <w:rPr>
                            <w:b/>
                            <w:sz w:val="17"/>
                          </w:rPr>
                          <w:t>pKa</w:t>
                        </w:r>
                        <w:r>
                          <w:rPr>
                            <w:b/>
                            <w:spacing w:val="-9"/>
                            <w:sz w:val="17"/>
                          </w:rPr>
                          <w:t> </w:t>
                        </w:r>
                        <w:r>
                          <w:rPr>
                            <w:b/>
                            <w:sz w:val="17"/>
                          </w:rPr>
                          <w:t>des</w:t>
                        </w:r>
                        <w:r>
                          <w:rPr>
                            <w:b/>
                            <w:spacing w:val="-5"/>
                            <w:sz w:val="17"/>
                          </w:rPr>
                          <w:t> </w:t>
                        </w:r>
                        <w:r>
                          <w:rPr>
                            <w:b/>
                            <w:sz w:val="17"/>
                          </w:rPr>
                          <w:t>3</w:t>
                        </w:r>
                        <w:r>
                          <w:rPr>
                            <w:b/>
                            <w:spacing w:val="-5"/>
                            <w:sz w:val="17"/>
                          </w:rPr>
                          <w:t> </w:t>
                        </w:r>
                        <w:r>
                          <w:rPr>
                            <w:b/>
                            <w:sz w:val="17"/>
                          </w:rPr>
                          <w:t>espèces </w:t>
                        </w:r>
                        <w:r>
                          <w:rPr>
                            <w:b/>
                            <w:position w:val="1"/>
                            <w:sz w:val="17"/>
                          </w:rPr>
                          <w:t>présentes, à savoir HO</w:t>
                        </w:r>
                        <w:r>
                          <w:rPr>
                            <w:b/>
                            <w:position w:val="1"/>
                            <w:sz w:val="17"/>
                            <w:vertAlign w:val="superscript"/>
                          </w:rPr>
                          <w:t>-</w:t>
                        </w:r>
                        <w:r>
                          <w:rPr>
                            <w:b/>
                            <w:position w:val="1"/>
                            <w:sz w:val="17"/>
                            <w:vertAlign w:val="baseline"/>
                          </w:rPr>
                          <w:t>, H</w:t>
                        </w:r>
                        <w:r>
                          <w:rPr>
                            <w:b/>
                            <w:sz w:val="11"/>
                            <w:vertAlign w:val="baseline"/>
                          </w:rPr>
                          <w:t>3</w:t>
                        </w:r>
                        <w:r>
                          <w:rPr>
                            <w:b/>
                            <w:position w:val="1"/>
                            <w:sz w:val="17"/>
                            <w:vertAlign w:val="baseline"/>
                          </w:rPr>
                          <w:t>O</w:t>
                        </w:r>
                        <w:r>
                          <w:rPr>
                            <w:b/>
                            <w:position w:val="1"/>
                            <w:sz w:val="17"/>
                            <w:vertAlign w:val="superscript"/>
                          </w:rPr>
                          <w:t>+</w:t>
                        </w:r>
                        <w:r>
                          <w:rPr>
                            <w:b/>
                            <w:position w:val="1"/>
                            <w:sz w:val="17"/>
                            <w:vertAlign w:val="baseline"/>
                          </w:rPr>
                          <w:t> et AH</w:t>
                        </w:r>
                        <w:r>
                          <w:rPr>
                            <w:b/>
                            <w:position w:val="1"/>
                            <w:sz w:val="17"/>
                            <w:vertAlign w:val="superscript"/>
                          </w:rPr>
                          <w:t>3-</w:t>
                        </w:r>
                        <w:r>
                          <w:rPr>
                            <w:b/>
                            <w:position w:val="1"/>
                            <w:sz w:val="17"/>
                            <w:vertAlign w:val="baseline"/>
                          </w:rPr>
                          <w:t>.</w:t>
                        </w:r>
                      </w:p>
                      <w:p>
                        <w:pPr>
                          <w:spacing w:line="240" w:lineRule="auto" w:before="0"/>
                          <w:rPr>
                            <w:b/>
                            <w:sz w:val="17"/>
                          </w:rPr>
                        </w:pPr>
                      </w:p>
                      <w:p>
                        <w:pPr>
                          <w:spacing w:line="240" w:lineRule="auto" w:before="0"/>
                          <w:rPr>
                            <w:b/>
                            <w:sz w:val="17"/>
                          </w:rPr>
                        </w:pPr>
                      </w:p>
                      <w:p>
                        <w:pPr>
                          <w:spacing w:line="240" w:lineRule="auto" w:before="0"/>
                          <w:rPr>
                            <w:b/>
                            <w:sz w:val="17"/>
                          </w:rPr>
                        </w:pPr>
                      </w:p>
                      <w:p>
                        <w:pPr>
                          <w:spacing w:line="240" w:lineRule="auto" w:before="0"/>
                          <w:rPr>
                            <w:b/>
                            <w:sz w:val="17"/>
                          </w:rPr>
                        </w:pPr>
                      </w:p>
                      <w:p>
                        <w:pPr>
                          <w:spacing w:line="240" w:lineRule="auto" w:before="0"/>
                          <w:rPr>
                            <w:b/>
                            <w:sz w:val="17"/>
                          </w:rPr>
                        </w:pPr>
                      </w:p>
                      <w:p>
                        <w:pPr>
                          <w:spacing w:line="240" w:lineRule="auto" w:before="0"/>
                          <w:rPr>
                            <w:b/>
                            <w:sz w:val="17"/>
                          </w:rPr>
                        </w:pPr>
                      </w:p>
                      <w:p>
                        <w:pPr>
                          <w:spacing w:line="240" w:lineRule="auto" w:before="0"/>
                          <w:rPr>
                            <w:b/>
                            <w:sz w:val="17"/>
                          </w:rPr>
                        </w:pPr>
                      </w:p>
                      <w:p>
                        <w:pPr>
                          <w:spacing w:line="240" w:lineRule="auto" w:before="0"/>
                          <w:rPr>
                            <w:b/>
                            <w:sz w:val="17"/>
                          </w:rPr>
                        </w:pPr>
                      </w:p>
                      <w:p>
                        <w:pPr>
                          <w:spacing w:line="240" w:lineRule="auto" w:before="0"/>
                          <w:rPr>
                            <w:b/>
                            <w:sz w:val="17"/>
                          </w:rPr>
                        </w:pPr>
                      </w:p>
                      <w:p>
                        <w:pPr>
                          <w:spacing w:line="240" w:lineRule="auto" w:before="0"/>
                          <w:rPr>
                            <w:b/>
                            <w:sz w:val="17"/>
                          </w:rPr>
                        </w:pPr>
                      </w:p>
                      <w:p>
                        <w:pPr>
                          <w:spacing w:line="240" w:lineRule="auto" w:before="0"/>
                          <w:rPr>
                            <w:b/>
                            <w:sz w:val="17"/>
                          </w:rPr>
                        </w:pPr>
                      </w:p>
                      <w:p>
                        <w:pPr>
                          <w:spacing w:line="240" w:lineRule="auto" w:before="73"/>
                          <w:rPr>
                            <w:b/>
                            <w:sz w:val="17"/>
                          </w:rPr>
                        </w:pPr>
                      </w:p>
                      <w:p>
                        <w:pPr>
                          <w:spacing w:line="271" w:lineRule="auto" w:before="0"/>
                          <w:ind w:left="33" w:right="27" w:firstLine="0"/>
                          <w:jc w:val="both"/>
                          <w:rPr>
                            <w:b/>
                            <w:sz w:val="17"/>
                          </w:rPr>
                        </w:pPr>
                        <w:r>
                          <w:rPr>
                            <w:b/>
                            <w:position w:val="1"/>
                            <w:sz w:val="17"/>
                          </w:rPr>
                          <w:t>Pour</w:t>
                        </w:r>
                        <w:r>
                          <w:rPr>
                            <w:b/>
                            <w:spacing w:val="-11"/>
                            <w:position w:val="1"/>
                            <w:sz w:val="17"/>
                          </w:rPr>
                          <w:t> </w:t>
                        </w:r>
                        <w:r>
                          <w:rPr>
                            <w:b/>
                            <w:position w:val="1"/>
                            <w:sz w:val="17"/>
                          </w:rPr>
                          <w:t>mettre</w:t>
                        </w:r>
                        <w:r>
                          <w:rPr>
                            <w:b/>
                            <w:spacing w:val="-11"/>
                            <w:position w:val="1"/>
                            <w:sz w:val="17"/>
                          </w:rPr>
                          <w:t> </w:t>
                        </w:r>
                        <w:r>
                          <w:rPr>
                            <w:b/>
                            <w:position w:val="1"/>
                            <w:sz w:val="17"/>
                          </w:rPr>
                          <w:t>les</w:t>
                        </w:r>
                        <w:r>
                          <w:rPr>
                            <w:b/>
                            <w:spacing w:val="-10"/>
                            <w:position w:val="1"/>
                            <w:sz w:val="17"/>
                          </w:rPr>
                          <w:t> </w:t>
                        </w:r>
                        <w:r>
                          <w:rPr>
                            <w:b/>
                            <w:position w:val="1"/>
                            <w:sz w:val="17"/>
                          </w:rPr>
                          <w:t>choses</w:t>
                        </w:r>
                        <w:r>
                          <w:rPr>
                            <w:b/>
                            <w:spacing w:val="-11"/>
                            <w:position w:val="1"/>
                            <w:sz w:val="17"/>
                          </w:rPr>
                          <w:t> </w:t>
                        </w:r>
                        <w:r>
                          <w:rPr>
                            <w:b/>
                            <w:position w:val="1"/>
                            <w:sz w:val="17"/>
                          </w:rPr>
                          <w:t>au</w:t>
                        </w:r>
                        <w:r>
                          <w:rPr>
                            <w:b/>
                            <w:spacing w:val="-11"/>
                            <w:position w:val="1"/>
                            <w:sz w:val="17"/>
                          </w:rPr>
                          <w:t> </w:t>
                        </w:r>
                        <w:r>
                          <w:rPr>
                            <w:b/>
                            <w:position w:val="1"/>
                            <w:sz w:val="17"/>
                          </w:rPr>
                          <w:t>clair,</w:t>
                        </w:r>
                        <w:r>
                          <w:rPr>
                            <w:b/>
                            <w:spacing w:val="-10"/>
                            <w:position w:val="1"/>
                            <w:sz w:val="17"/>
                          </w:rPr>
                          <w:t> </w:t>
                        </w:r>
                        <w:r>
                          <w:rPr>
                            <w:b/>
                            <w:position w:val="1"/>
                            <w:sz w:val="17"/>
                          </w:rPr>
                          <w:t>on</w:t>
                        </w:r>
                        <w:r>
                          <w:rPr>
                            <w:b/>
                            <w:spacing w:val="-11"/>
                            <w:position w:val="1"/>
                            <w:sz w:val="17"/>
                          </w:rPr>
                          <w:t> </w:t>
                        </w:r>
                        <w:r>
                          <w:rPr>
                            <w:b/>
                            <w:position w:val="1"/>
                            <w:sz w:val="17"/>
                          </w:rPr>
                          <w:t>parle</w:t>
                        </w:r>
                        <w:r>
                          <w:rPr>
                            <w:b/>
                            <w:spacing w:val="-10"/>
                            <w:position w:val="1"/>
                            <w:sz w:val="17"/>
                          </w:rPr>
                          <w:t> </w:t>
                        </w:r>
                        <w:r>
                          <w:rPr>
                            <w:b/>
                            <w:position w:val="1"/>
                            <w:sz w:val="17"/>
                          </w:rPr>
                          <w:t>de</w:t>
                        </w:r>
                        <w:r>
                          <w:rPr>
                            <w:b/>
                            <w:spacing w:val="-11"/>
                            <w:position w:val="1"/>
                            <w:sz w:val="17"/>
                          </w:rPr>
                          <w:t> </w:t>
                        </w:r>
                        <w:r>
                          <w:rPr>
                            <w:b/>
                            <w:position w:val="1"/>
                            <w:sz w:val="17"/>
                          </w:rPr>
                          <w:t>H</w:t>
                        </w:r>
                        <w:r>
                          <w:rPr>
                            <w:b/>
                            <w:sz w:val="11"/>
                          </w:rPr>
                          <w:t>3</w:t>
                        </w:r>
                        <w:r>
                          <w:rPr>
                            <w:b/>
                            <w:position w:val="1"/>
                            <w:sz w:val="17"/>
                          </w:rPr>
                          <w:t>O</w:t>
                        </w:r>
                        <w:r>
                          <w:rPr>
                            <w:b/>
                            <w:position w:val="1"/>
                            <w:sz w:val="17"/>
                            <w:vertAlign w:val="superscript"/>
                          </w:rPr>
                          <w:t>+</w:t>
                        </w:r>
                        <w:r>
                          <w:rPr>
                            <w:b/>
                            <w:spacing w:val="-11"/>
                            <w:position w:val="1"/>
                            <w:sz w:val="17"/>
                            <w:vertAlign w:val="baseline"/>
                          </w:rPr>
                          <w:t> </w:t>
                        </w:r>
                        <w:r>
                          <w:rPr>
                            <w:b/>
                            <w:position w:val="1"/>
                            <w:sz w:val="17"/>
                            <w:vertAlign w:val="baseline"/>
                          </w:rPr>
                          <w:t>et</w:t>
                        </w:r>
                        <w:r>
                          <w:rPr>
                            <w:b/>
                            <w:spacing w:val="-10"/>
                            <w:position w:val="1"/>
                            <w:sz w:val="17"/>
                            <w:vertAlign w:val="baseline"/>
                          </w:rPr>
                          <w:t> </w:t>
                        </w:r>
                        <w:r>
                          <w:rPr>
                            <w:b/>
                            <w:position w:val="1"/>
                            <w:sz w:val="17"/>
                            <w:vertAlign w:val="baseline"/>
                          </w:rPr>
                          <w:t>de</w:t>
                        </w:r>
                        <w:r>
                          <w:rPr>
                            <w:b/>
                            <w:spacing w:val="-11"/>
                            <w:position w:val="1"/>
                            <w:sz w:val="17"/>
                            <w:vertAlign w:val="baseline"/>
                          </w:rPr>
                          <w:t> </w:t>
                        </w:r>
                        <w:r>
                          <w:rPr>
                            <w:b/>
                            <w:position w:val="1"/>
                            <w:sz w:val="17"/>
                            <w:vertAlign w:val="baseline"/>
                          </w:rPr>
                          <w:t>HO</w:t>
                        </w:r>
                        <w:r>
                          <w:rPr>
                            <w:b/>
                            <w:position w:val="1"/>
                            <w:sz w:val="17"/>
                            <w:vertAlign w:val="superscript"/>
                          </w:rPr>
                          <w:t>-</w:t>
                        </w:r>
                        <w:r>
                          <w:rPr>
                            <w:b/>
                            <w:spacing w:val="-11"/>
                            <w:position w:val="1"/>
                            <w:sz w:val="17"/>
                            <w:vertAlign w:val="baseline"/>
                          </w:rPr>
                          <w:t> </w:t>
                        </w:r>
                        <w:r>
                          <w:rPr>
                            <w:b/>
                            <w:position w:val="1"/>
                            <w:sz w:val="17"/>
                            <w:vertAlign w:val="baseline"/>
                          </w:rPr>
                          <w:t>car</w:t>
                        </w:r>
                        <w:r>
                          <w:rPr>
                            <w:b/>
                            <w:spacing w:val="-10"/>
                            <w:position w:val="1"/>
                            <w:sz w:val="17"/>
                            <w:vertAlign w:val="baseline"/>
                          </w:rPr>
                          <w:t> </w:t>
                        </w:r>
                        <w:r>
                          <w:rPr>
                            <w:b/>
                            <w:position w:val="1"/>
                            <w:sz w:val="17"/>
                            <w:vertAlign w:val="baseline"/>
                          </w:rPr>
                          <w:t>KOH</w:t>
                        </w:r>
                        <w:r>
                          <w:rPr>
                            <w:b/>
                            <w:spacing w:val="-11"/>
                            <w:position w:val="1"/>
                            <w:sz w:val="17"/>
                            <w:vertAlign w:val="baseline"/>
                          </w:rPr>
                          <w:t> </w:t>
                        </w:r>
                        <w:r>
                          <w:rPr>
                            <w:b/>
                            <w:position w:val="1"/>
                            <w:sz w:val="17"/>
                            <w:vertAlign w:val="baseline"/>
                          </w:rPr>
                          <w:t>et</w:t>
                        </w:r>
                        <w:r>
                          <w:rPr>
                            <w:b/>
                            <w:spacing w:val="-9"/>
                            <w:position w:val="1"/>
                            <w:sz w:val="17"/>
                            <w:vertAlign w:val="baseline"/>
                          </w:rPr>
                          <w:t> </w:t>
                        </w:r>
                        <w:r>
                          <w:rPr>
                            <w:b/>
                            <w:position w:val="1"/>
                            <w:sz w:val="17"/>
                            <w:vertAlign w:val="baseline"/>
                          </w:rPr>
                          <w:t>HBr</w:t>
                        </w:r>
                        <w:r>
                          <w:rPr>
                            <w:b/>
                            <w:spacing w:val="-11"/>
                            <w:position w:val="1"/>
                            <w:sz w:val="17"/>
                            <w:vertAlign w:val="baseline"/>
                          </w:rPr>
                          <w:t> </w:t>
                        </w:r>
                        <w:r>
                          <w:rPr>
                            <w:b/>
                            <w:position w:val="1"/>
                            <w:sz w:val="17"/>
                            <w:vertAlign w:val="baseline"/>
                          </w:rPr>
                          <w:t>sont</w:t>
                        </w:r>
                        <w:r>
                          <w:rPr>
                            <w:b/>
                            <w:spacing w:val="-9"/>
                            <w:position w:val="1"/>
                            <w:sz w:val="17"/>
                            <w:vertAlign w:val="baseline"/>
                          </w:rPr>
                          <w:t> </w:t>
                        </w:r>
                        <w:r>
                          <w:rPr>
                            <w:b/>
                            <w:position w:val="1"/>
                            <w:sz w:val="17"/>
                            <w:vertAlign w:val="baseline"/>
                          </w:rPr>
                          <w:t>des</w:t>
                        </w:r>
                        <w:r>
                          <w:rPr>
                            <w:b/>
                            <w:spacing w:val="-9"/>
                            <w:position w:val="1"/>
                            <w:sz w:val="17"/>
                            <w:vertAlign w:val="baseline"/>
                          </w:rPr>
                          <w:t> </w:t>
                        </w:r>
                        <w:r>
                          <w:rPr>
                            <w:b/>
                            <w:position w:val="1"/>
                            <w:sz w:val="17"/>
                            <w:vertAlign w:val="baseline"/>
                          </w:rPr>
                          <w:t>bases </w:t>
                        </w:r>
                        <w:r>
                          <w:rPr>
                            <w:b/>
                            <w:sz w:val="17"/>
                            <w:vertAlign w:val="baseline"/>
                          </w:rPr>
                          <w:t>et des acides tellement forts qu’ils vont respectivement capter et céder leur proton en solution aqueuse. Mesurer</w:t>
                        </w:r>
                        <w:r>
                          <w:rPr>
                            <w:b/>
                            <w:spacing w:val="-2"/>
                            <w:sz w:val="17"/>
                            <w:vertAlign w:val="baseline"/>
                          </w:rPr>
                          <w:t> </w:t>
                        </w:r>
                        <w:r>
                          <w:rPr>
                            <w:b/>
                            <w:sz w:val="17"/>
                            <w:vertAlign w:val="baseline"/>
                          </w:rPr>
                          <w:t>le</w:t>
                        </w:r>
                        <w:r>
                          <w:rPr>
                            <w:b/>
                            <w:spacing w:val="-2"/>
                            <w:sz w:val="17"/>
                            <w:vertAlign w:val="baseline"/>
                          </w:rPr>
                          <w:t> </w:t>
                        </w:r>
                        <w:r>
                          <w:rPr>
                            <w:b/>
                            <w:sz w:val="17"/>
                            <w:vertAlign w:val="baseline"/>
                          </w:rPr>
                          <w:t>nombre de</w:t>
                        </w:r>
                        <w:r>
                          <w:rPr>
                            <w:b/>
                            <w:spacing w:val="-2"/>
                            <w:sz w:val="17"/>
                            <w:vertAlign w:val="baseline"/>
                          </w:rPr>
                          <w:t> </w:t>
                        </w:r>
                        <w:r>
                          <w:rPr>
                            <w:b/>
                            <w:sz w:val="17"/>
                            <w:vertAlign w:val="baseline"/>
                          </w:rPr>
                          <w:t>molécules d’eau protonées</w:t>
                        </w:r>
                        <w:r>
                          <w:rPr>
                            <w:b/>
                            <w:spacing w:val="-2"/>
                            <w:sz w:val="17"/>
                            <w:vertAlign w:val="baseline"/>
                          </w:rPr>
                          <w:t> </w:t>
                        </w:r>
                        <w:r>
                          <w:rPr>
                            <w:b/>
                            <w:sz w:val="17"/>
                            <w:vertAlign w:val="baseline"/>
                          </w:rPr>
                          <w:t>ou</w:t>
                        </w:r>
                        <w:r>
                          <w:rPr>
                            <w:b/>
                            <w:spacing w:val="-2"/>
                            <w:sz w:val="17"/>
                            <w:vertAlign w:val="baseline"/>
                          </w:rPr>
                          <w:t> </w:t>
                        </w:r>
                        <w:r>
                          <w:rPr>
                            <w:b/>
                            <w:sz w:val="17"/>
                            <w:vertAlign w:val="baseline"/>
                          </w:rPr>
                          <w:t>déprotonées nous permet donc de</w:t>
                        </w:r>
                        <w:r>
                          <w:rPr>
                            <w:b/>
                            <w:spacing w:val="-3"/>
                            <w:sz w:val="17"/>
                            <w:vertAlign w:val="baseline"/>
                          </w:rPr>
                          <w:t> </w:t>
                        </w:r>
                        <w:r>
                          <w:rPr>
                            <w:b/>
                            <w:sz w:val="17"/>
                            <w:vertAlign w:val="baseline"/>
                          </w:rPr>
                          <w:t>savoir</w:t>
                        </w:r>
                        <w:r>
                          <w:rPr>
                            <w:b/>
                            <w:spacing w:val="-4"/>
                            <w:sz w:val="17"/>
                            <w:vertAlign w:val="baseline"/>
                          </w:rPr>
                          <w:t> </w:t>
                        </w:r>
                        <w:r>
                          <w:rPr>
                            <w:b/>
                            <w:sz w:val="17"/>
                            <w:vertAlign w:val="baseline"/>
                          </w:rPr>
                          <w:t>l’évolution de la</w:t>
                        </w:r>
                        <w:r>
                          <w:rPr>
                            <w:b/>
                            <w:spacing w:val="-1"/>
                            <w:sz w:val="17"/>
                            <w:vertAlign w:val="baseline"/>
                          </w:rPr>
                          <w:t> </w:t>
                        </w:r>
                        <w:r>
                          <w:rPr>
                            <w:b/>
                            <w:sz w:val="17"/>
                            <w:vertAlign w:val="baseline"/>
                          </w:rPr>
                          <w:t>quantité de matière de nos substances. Revenons à notre axe. Je vous ai encadré les espèces que l’on a au départ. Une réaction acide/base </w:t>
                        </w:r>
                        <w:r>
                          <w:rPr>
                            <w:b/>
                            <w:position w:val="1"/>
                            <w:sz w:val="17"/>
                            <w:vertAlign w:val="baseline"/>
                          </w:rPr>
                          <w:t>se fait toujours entre l’acide le plus fort et la base la plus forte à savoir ici H</w:t>
                        </w:r>
                        <w:r>
                          <w:rPr>
                            <w:b/>
                            <w:sz w:val="11"/>
                            <w:vertAlign w:val="baseline"/>
                          </w:rPr>
                          <w:t>3</w:t>
                        </w:r>
                        <w:r>
                          <w:rPr>
                            <w:b/>
                            <w:position w:val="1"/>
                            <w:sz w:val="17"/>
                            <w:vertAlign w:val="baseline"/>
                          </w:rPr>
                          <w:t>O</w:t>
                        </w:r>
                        <w:r>
                          <w:rPr>
                            <w:b/>
                            <w:position w:val="1"/>
                            <w:sz w:val="17"/>
                            <w:vertAlign w:val="superscript"/>
                          </w:rPr>
                          <w:t>+</w:t>
                        </w:r>
                        <w:r>
                          <w:rPr>
                            <w:b/>
                            <w:spacing w:val="-11"/>
                            <w:position w:val="1"/>
                            <w:sz w:val="17"/>
                            <w:vertAlign w:val="baseline"/>
                          </w:rPr>
                          <w:t> </w:t>
                        </w:r>
                        <w:r>
                          <w:rPr>
                            <w:b/>
                            <w:position w:val="1"/>
                            <w:sz w:val="17"/>
                            <w:vertAlign w:val="baseline"/>
                          </w:rPr>
                          <w:t>et HO</w:t>
                        </w:r>
                        <w:r>
                          <w:rPr>
                            <w:b/>
                            <w:position w:val="1"/>
                            <w:sz w:val="17"/>
                            <w:vertAlign w:val="superscript"/>
                          </w:rPr>
                          <w:t>-</w:t>
                        </w:r>
                        <w:r>
                          <w:rPr>
                            <w:b/>
                            <w:position w:val="1"/>
                            <w:sz w:val="17"/>
                            <w:vertAlign w:val="baseline"/>
                          </w:rPr>
                          <w:t>. </w:t>
                        </w:r>
                        <w:r>
                          <w:rPr>
                            <w:b/>
                            <w:sz w:val="17"/>
                            <w:vertAlign w:val="baseline"/>
                          </w:rPr>
                          <w:t>La réaction prépondérante est donc :</w:t>
                        </w:r>
                      </w:p>
                      <w:p>
                        <w:pPr>
                          <w:spacing w:before="3"/>
                          <w:ind w:left="0" w:right="0" w:firstLine="0"/>
                          <w:jc w:val="center"/>
                          <w:rPr>
                            <w:b/>
                            <w:position w:val="1"/>
                            <w:sz w:val="17"/>
                          </w:rPr>
                        </w:pPr>
                        <w:r>
                          <w:rPr>
                            <w:b/>
                            <w:position w:val="1"/>
                            <w:sz w:val="17"/>
                          </w:rPr>
                          <w:t>H</w:t>
                        </w:r>
                        <w:r>
                          <w:rPr>
                            <w:b/>
                            <w:sz w:val="11"/>
                          </w:rPr>
                          <w:t>3</w:t>
                        </w:r>
                        <w:r>
                          <w:rPr>
                            <w:b/>
                            <w:position w:val="1"/>
                            <w:sz w:val="17"/>
                          </w:rPr>
                          <w:t>O</w:t>
                        </w:r>
                        <w:r>
                          <w:rPr>
                            <w:b/>
                            <w:position w:val="1"/>
                            <w:sz w:val="17"/>
                            <w:vertAlign w:val="superscript"/>
                          </w:rPr>
                          <w:t>+</w:t>
                        </w:r>
                        <w:r>
                          <w:rPr>
                            <w:b/>
                            <w:spacing w:val="-14"/>
                            <w:position w:val="1"/>
                            <w:sz w:val="17"/>
                            <w:vertAlign w:val="baseline"/>
                          </w:rPr>
                          <w:t> </w:t>
                        </w:r>
                        <w:r>
                          <w:rPr>
                            <w:b/>
                            <w:position w:val="1"/>
                            <w:sz w:val="17"/>
                            <w:vertAlign w:val="baseline"/>
                          </w:rPr>
                          <w:t>+</w:t>
                        </w:r>
                        <w:r>
                          <w:rPr>
                            <w:b/>
                            <w:spacing w:val="-3"/>
                            <w:position w:val="1"/>
                            <w:sz w:val="17"/>
                            <w:vertAlign w:val="baseline"/>
                          </w:rPr>
                          <w:t> </w:t>
                        </w:r>
                        <w:r>
                          <w:rPr>
                            <w:b/>
                            <w:position w:val="1"/>
                            <w:sz w:val="17"/>
                            <w:vertAlign w:val="baseline"/>
                          </w:rPr>
                          <w:t>HO</w:t>
                        </w:r>
                        <w:r>
                          <w:rPr>
                            <w:b/>
                            <w:position w:val="1"/>
                            <w:sz w:val="17"/>
                            <w:vertAlign w:val="superscript"/>
                          </w:rPr>
                          <w:t>-</w:t>
                        </w:r>
                        <w:r>
                          <w:rPr>
                            <w:b/>
                            <w:spacing w:val="-16"/>
                            <w:position w:val="1"/>
                            <w:sz w:val="17"/>
                            <w:vertAlign w:val="baseline"/>
                          </w:rPr>
                          <w:t> </w:t>
                        </w:r>
                        <w:r>
                          <w:rPr>
                            <w:b/>
                            <w:position w:val="1"/>
                            <w:sz w:val="17"/>
                            <w:vertAlign w:val="baseline"/>
                          </w:rPr>
                          <w:t>→</w:t>
                        </w:r>
                        <w:r>
                          <w:rPr>
                            <w:b/>
                            <w:spacing w:val="1"/>
                            <w:position w:val="1"/>
                            <w:sz w:val="17"/>
                            <w:vertAlign w:val="baseline"/>
                          </w:rPr>
                          <w:t> </w:t>
                        </w:r>
                        <w:r>
                          <w:rPr>
                            <w:b/>
                            <w:position w:val="1"/>
                            <w:sz w:val="17"/>
                            <w:vertAlign w:val="baseline"/>
                          </w:rPr>
                          <w:t>2</w:t>
                        </w:r>
                        <w:r>
                          <w:rPr>
                            <w:b/>
                            <w:spacing w:val="-1"/>
                            <w:position w:val="1"/>
                            <w:sz w:val="17"/>
                            <w:vertAlign w:val="baseline"/>
                          </w:rPr>
                          <w:t> </w:t>
                        </w:r>
                        <w:r>
                          <w:rPr>
                            <w:b/>
                            <w:spacing w:val="-5"/>
                            <w:position w:val="1"/>
                            <w:sz w:val="17"/>
                            <w:vertAlign w:val="baseline"/>
                          </w:rPr>
                          <w:t>H</w:t>
                        </w:r>
                        <w:r>
                          <w:rPr>
                            <w:b/>
                            <w:spacing w:val="-5"/>
                            <w:sz w:val="11"/>
                            <w:vertAlign w:val="baseline"/>
                          </w:rPr>
                          <w:t>2</w:t>
                        </w:r>
                        <w:r>
                          <w:rPr>
                            <w:b/>
                            <w:spacing w:val="-5"/>
                            <w:position w:val="1"/>
                            <w:sz w:val="17"/>
                            <w:vertAlign w:val="baseline"/>
                          </w:rPr>
                          <w:t>O</w:t>
                        </w:r>
                      </w:p>
                      <w:p>
                        <w:pPr>
                          <w:spacing w:line="276" w:lineRule="auto" w:before="21"/>
                          <w:ind w:left="33" w:right="30" w:firstLine="0"/>
                          <w:jc w:val="both"/>
                          <w:rPr>
                            <w:b/>
                            <w:sz w:val="17"/>
                          </w:rPr>
                        </w:pPr>
                        <w:r>
                          <w:rPr>
                            <w:b/>
                            <w:sz w:val="17"/>
                          </w:rPr>
                          <w:t>Maintenant que l’on a établi la réaction prépondérante qui se déroule, on va réaliser</w:t>
                        </w:r>
                        <w:r>
                          <w:rPr>
                            <w:b/>
                            <w:spacing w:val="-2"/>
                            <w:sz w:val="17"/>
                          </w:rPr>
                          <w:t> </w:t>
                        </w:r>
                        <w:r>
                          <w:rPr>
                            <w:b/>
                            <w:sz w:val="17"/>
                          </w:rPr>
                          <w:t>un </w:t>
                        </w:r>
                        <w:r>
                          <w:rPr>
                            <w:b/>
                            <w:sz w:val="17"/>
                            <w:u w:val="single"/>
                          </w:rPr>
                          <w:t>tableau d’avancement</w:t>
                        </w:r>
                        <w:r>
                          <w:rPr>
                            <w:b/>
                            <w:sz w:val="17"/>
                          </w:rPr>
                          <w:t> pour déterminer quelles espèces il reste à la fin de la réaction. ATTENTION ICI, on met les quantités en moles</w:t>
                        </w:r>
                        <w:r>
                          <w:rPr>
                            <w:b/>
                            <w:spacing w:val="-3"/>
                            <w:sz w:val="17"/>
                          </w:rPr>
                          <w:t> </w:t>
                        </w:r>
                        <w:r>
                          <w:rPr>
                            <w:b/>
                            <w:sz w:val="17"/>
                          </w:rPr>
                          <w:t>! Je vous écris le détail des calculs en dehors du tableau, histoire de ne pas le surcharger.</w:t>
                        </w:r>
                      </w:p>
                      <w:p>
                        <w:pPr>
                          <w:spacing w:before="5"/>
                          <w:ind w:left="3" w:right="0" w:firstLine="0"/>
                          <w:jc w:val="center"/>
                          <w:rPr>
                            <w:rFonts w:ascii="Cambria" w:hAnsi="Cambria" w:eastAsia="Cambria"/>
                            <w:position w:val="1"/>
                            <w:sz w:val="17"/>
                          </w:rPr>
                        </w:pPr>
                        <w:r>
                          <w:rPr>
                            <w:rFonts w:ascii="Cambria" w:hAnsi="Cambria" w:eastAsia="Cambria"/>
                            <w:spacing w:val="-2"/>
                            <w:w w:val="110"/>
                            <w:position w:val="1"/>
                            <w:sz w:val="17"/>
                          </w:rPr>
                          <w:t>𝒏</w:t>
                        </w:r>
                        <w:r>
                          <w:rPr>
                            <w:rFonts w:ascii="Cambria" w:hAnsi="Cambria" w:eastAsia="Cambria"/>
                            <w:spacing w:val="-2"/>
                            <w:w w:val="110"/>
                            <w:sz w:val="17"/>
                          </w:rPr>
                          <w:t>(</w:t>
                        </w:r>
                        <w:r>
                          <w:rPr>
                            <w:rFonts w:ascii="Cambria" w:hAnsi="Cambria" w:eastAsia="Cambria"/>
                            <w:spacing w:val="-2"/>
                            <w:w w:val="110"/>
                            <w:position w:val="1"/>
                            <w:sz w:val="17"/>
                          </w:rPr>
                          <w:t>𝑯𝑶</w:t>
                        </w:r>
                        <w:r>
                          <w:rPr>
                            <w:rFonts w:ascii="Cambria" w:hAnsi="Cambria" w:eastAsia="Cambria"/>
                            <w:spacing w:val="-2"/>
                            <w:w w:val="110"/>
                            <w:position w:val="1"/>
                            <w:sz w:val="17"/>
                            <w:vertAlign w:val="superscript"/>
                          </w:rPr>
                          <w:t>–</w:t>
                        </w:r>
                        <w:r>
                          <w:rPr>
                            <w:rFonts w:ascii="Cambria" w:hAnsi="Cambria" w:eastAsia="Cambria"/>
                            <w:spacing w:val="-2"/>
                            <w:w w:val="110"/>
                            <w:sz w:val="17"/>
                            <w:vertAlign w:val="baseline"/>
                          </w:rPr>
                          <w:t>)</w:t>
                        </w:r>
                        <w:r>
                          <w:rPr>
                            <w:rFonts w:ascii="Cambria" w:hAnsi="Cambria" w:eastAsia="Cambria"/>
                            <w:spacing w:val="-9"/>
                            <w:w w:val="110"/>
                            <w:sz w:val="17"/>
                            <w:vertAlign w:val="baseline"/>
                          </w:rPr>
                          <w:t> </w:t>
                        </w:r>
                        <w:r>
                          <w:rPr>
                            <w:rFonts w:ascii="Cambria" w:hAnsi="Cambria" w:eastAsia="Cambria"/>
                            <w:spacing w:val="-2"/>
                            <w:w w:val="110"/>
                            <w:position w:val="1"/>
                            <w:sz w:val="17"/>
                            <w:vertAlign w:val="baseline"/>
                          </w:rPr>
                          <w:t>=</w:t>
                        </w:r>
                        <w:r>
                          <w:rPr>
                            <w:rFonts w:ascii="Cambria" w:hAnsi="Cambria" w:eastAsia="Cambria"/>
                            <w:spacing w:val="-8"/>
                            <w:w w:val="110"/>
                            <w:position w:val="1"/>
                            <w:sz w:val="17"/>
                            <w:vertAlign w:val="baseline"/>
                          </w:rPr>
                          <w:t> </w:t>
                        </w:r>
                        <w:r>
                          <w:rPr>
                            <w:rFonts w:ascii="Cambria" w:hAnsi="Cambria" w:eastAsia="Cambria"/>
                            <w:spacing w:val="-2"/>
                            <w:w w:val="110"/>
                            <w:position w:val="1"/>
                            <w:sz w:val="17"/>
                            <w:vertAlign w:val="baseline"/>
                          </w:rPr>
                          <w:t>𝒏(𝑲𝑶𝑯)</w:t>
                        </w:r>
                        <w:r>
                          <w:rPr>
                            <w:rFonts w:ascii="Cambria" w:hAnsi="Cambria" w:eastAsia="Cambria"/>
                            <w:spacing w:val="-8"/>
                            <w:w w:val="110"/>
                            <w:position w:val="1"/>
                            <w:sz w:val="17"/>
                            <w:vertAlign w:val="baseline"/>
                          </w:rPr>
                          <w:t> </w:t>
                        </w:r>
                        <w:r>
                          <w:rPr>
                            <w:rFonts w:ascii="Cambria" w:hAnsi="Cambria" w:eastAsia="Cambria"/>
                            <w:spacing w:val="-2"/>
                            <w:w w:val="110"/>
                            <w:position w:val="1"/>
                            <w:sz w:val="17"/>
                            <w:vertAlign w:val="baseline"/>
                          </w:rPr>
                          <w:t>=</w:t>
                        </w:r>
                        <w:r>
                          <w:rPr>
                            <w:rFonts w:ascii="Cambria" w:hAnsi="Cambria" w:eastAsia="Cambria"/>
                            <w:spacing w:val="11"/>
                            <w:w w:val="110"/>
                            <w:position w:val="1"/>
                            <w:sz w:val="17"/>
                            <w:vertAlign w:val="baseline"/>
                          </w:rPr>
                          <w:t> </w:t>
                        </w:r>
                        <w:r>
                          <w:rPr>
                            <w:rFonts w:ascii="Cambria" w:hAnsi="Cambria" w:eastAsia="Cambria"/>
                            <w:spacing w:val="-2"/>
                            <w:w w:val="110"/>
                            <w:position w:val="1"/>
                            <w:sz w:val="17"/>
                            <w:vertAlign w:val="baseline"/>
                          </w:rPr>
                          <w:t>𝑪</w:t>
                        </w:r>
                        <w:r>
                          <w:rPr>
                            <w:rFonts w:ascii="Cambria" w:hAnsi="Cambria" w:eastAsia="Cambria"/>
                            <w:spacing w:val="-8"/>
                            <w:w w:val="110"/>
                            <w:position w:val="1"/>
                            <w:sz w:val="17"/>
                            <w:vertAlign w:val="baseline"/>
                          </w:rPr>
                          <w:t> </w:t>
                        </w:r>
                        <w:r>
                          <w:rPr>
                            <w:rFonts w:ascii="Cambria" w:hAnsi="Cambria" w:eastAsia="Cambria"/>
                            <w:spacing w:val="-2"/>
                            <w:w w:val="110"/>
                            <w:position w:val="1"/>
                            <w:sz w:val="17"/>
                            <w:vertAlign w:val="baseline"/>
                          </w:rPr>
                          <w:t>×</w:t>
                        </w:r>
                        <w:r>
                          <w:rPr>
                            <w:rFonts w:ascii="Cambria" w:hAnsi="Cambria" w:eastAsia="Cambria"/>
                            <w:spacing w:val="8"/>
                            <w:w w:val="110"/>
                            <w:position w:val="1"/>
                            <w:sz w:val="17"/>
                            <w:vertAlign w:val="baseline"/>
                          </w:rPr>
                          <w:t> </w:t>
                        </w:r>
                        <w:r>
                          <w:rPr>
                            <w:rFonts w:ascii="Cambria" w:hAnsi="Cambria" w:eastAsia="Cambria"/>
                            <w:spacing w:val="-2"/>
                            <w:w w:val="110"/>
                            <w:position w:val="1"/>
                            <w:sz w:val="17"/>
                            <w:vertAlign w:val="baseline"/>
                          </w:rPr>
                          <w:t>𝑽</w:t>
                        </w:r>
                        <w:r>
                          <w:rPr>
                            <w:rFonts w:ascii="Cambria" w:hAnsi="Cambria" w:eastAsia="Cambria"/>
                            <w:spacing w:val="13"/>
                            <w:w w:val="110"/>
                            <w:position w:val="1"/>
                            <w:sz w:val="17"/>
                            <w:vertAlign w:val="baseline"/>
                          </w:rPr>
                          <w:t> </w:t>
                        </w:r>
                        <w:r>
                          <w:rPr>
                            <w:rFonts w:ascii="Cambria" w:hAnsi="Cambria" w:eastAsia="Cambria"/>
                            <w:spacing w:val="-2"/>
                            <w:w w:val="110"/>
                            <w:position w:val="1"/>
                            <w:sz w:val="17"/>
                            <w:vertAlign w:val="baseline"/>
                          </w:rPr>
                          <w:t>=</w:t>
                        </w:r>
                        <w:r>
                          <w:rPr>
                            <w:rFonts w:ascii="Cambria" w:hAnsi="Cambria" w:eastAsia="Cambria"/>
                            <w:spacing w:val="13"/>
                            <w:w w:val="110"/>
                            <w:position w:val="1"/>
                            <w:sz w:val="17"/>
                            <w:vertAlign w:val="baseline"/>
                          </w:rPr>
                          <w:t> </w:t>
                        </w:r>
                        <w:r>
                          <w:rPr>
                            <w:rFonts w:ascii="Cambria" w:hAnsi="Cambria" w:eastAsia="Cambria"/>
                            <w:spacing w:val="-2"/>
                            <w:w w:val="110"/>
                            <w:position w:val="1"/>
                            <w:sz w:val="17"/>
                            <w:vertAlign w:val="baseline"/>
                          </w:rPr>
                          <w:t>𝟐,</w:t>
                        </w:r>
                        <w:r>
                          <w:rPr>
                            <w:rFonts w:ascii="Cambria" w:hAnsi="Cambria" w:eastAsia="Cambria"/>
                            <w:spacing w:val="-14"/>
                            <w:w w:val="110"/>
                            <w:position w:val="1"/>
                            <w:sz w:val="17"/>
                            <w:vertAlign w:val="baseline"/>
                          </w:rPr>
                          <w:t> </w:t>
                        </w:r>
                        <w:r>
                          <w:rPr>
                            <w:rFonts w:ascii="Cambria" w:hAnsi="Cambria" w:eastAsia="Cambria"/>
                            <w:spacing w:val="-2"/>
                            <w:w w:val="110"/>
                            <w:position w:val="1"/>
                            <w:sz w:val="17"/>
                            <w:vertAlign w:val="baseline"/>
                          </w:rPr>
                          <w:t>𝟓</w:t>
                        </w:r>
                        <w:r>
                          <w:rPr>
                            <w:rFonts w:ascii="Cambria" w:hAnsi="Cambria" w:eastAsia="Cambria"/>
                            <w:spacing w:val="-8"/>
                            <w:w w:val="110"/>
                            <w:position w:val="1"/>
                            <w:sz w:val="17"/>
                            <w:vertAlign w:val="baseline"/>
                          </w:rPr>
                          <w:t> </w:t>
                        </w:r>
                        <w:r>
                          <w:rPr>
                            <w:rFonts w:ascii="Cambria" w:hAnsi="Cambria" w:eastAsia="Cambria"/>
                            <w:spacing w:val="-2"/>
                            <w:w w:val="110"/>
                            <w:position w:val="1"/>
                            <w:sz w:val="17"/>
                            <w:vertAlign w:val="baseline"/>
                          </w:rPr>
                          <w:t>×</w:t>
                        </w:r>
                        <w:r>
                          <w:rPr>
                            <w:rFonts w:ascii="Cambria" w:hAnsi="Cambria" w:eastAsia="Cambria"/>
                            <w:spacing w:val="-9"/>
                            <w:w w:val="110"/>
                            <w:position w:val="1"/>
                            <w:sz w:val="17"/>
                            <w:vertAlign w:val="baseline"/>
                          </w:rPr>
                          <w:t> </w:t>
                        </w:r>
                        <w:r>
                          <w:rPr>
                            <w:rFonts w:ascii="Cambria" w:hAnsi="Cambria" w:eastAsia="Cambria"/>
                            <w:spacing w:val="-2"/>
                            <w:w w:val="110"/>
                            <w:position w:val="1"/>
                            <w:sz w:val="17"/>
                            <w:vertAlign w:val="baseline"/>
                          </w:rPr>
                          <w:t>𝟏𝟎</w:t>
                        </w:r>
                        <w:r>
                          <w:rPr>
                            <w:rFonts w:ascii="Cambria" w:hAnsi="Cambria" w:eastAsia="Cambria"/>
                            <w:spacing w:val="-2"/>
                            <w:w w:val="110"/>
                            <w:position w:val="1"/>
                            <w:sz w:val="17"/>
                            <w:vertAlign w:val="superscript"/>
                          </w:rPr>
                          <w:t>–𝟑</w:t>
                        </w:r>
                        <w:r>
                          <w:rPr>
                            <w:rFonts w:ascii="Cambria" w:hAnsi="Cambria" w:eastAsia="Cambria"/>
                            <w:spacing w:val="-8"/>
                            <w:w w:val="110"/>
                            <w:position w:val="1"/>
                            <w:sz w:val="17"/>
                            <w:vertAlign w:val="baseline"/>
                          </w:rPr>
                          <w:t> </w:t>
                        </w:r>
                        <w:r>
                          <w:rPr>
                            <w:rFonts w:ascii="Cambria" w:hAnsi="Cambria" w:eastAsia="Cambria"/>
                            <w:spacing w:val="-2"/>
                            <w:w w:val="110"/>
                            <w:position w:val="1"/>
                            <w:sz w:val="17"/>
                            <w:vertAlign w:val="baseline"/>
                          </w:rPr>
                          <w:t>×</w:t>
                        </w:r>
                        <w:r>
                          <w:rPr>
                            <w:rFonts w:ascii="Cambria" w:hAnsi="Cambria" w:eastAsia="Cambria"/>
                            <w:spacing w:val="-8"/>
                            <w:w w:val="110"/>
                            <w:position w:val="1"/>
                            <w:sz w:val="17"/>
                            <w:vertAlign w:val="baseline"/>
                          </w:rPr>
                          <w:t> </w:t>
                        </w:r>
                        <w:r>
                          <w:rPr>
                            <w:rFonts w:ascii="Cambria" w:hAnsi="Cambria" w:eastAsia="Cambria"/>
                            <w:spacing w:val="-2"/>
                            <w:w w:val="110"/>
                            <w:position w:val="1"/>
                            <w:sz w:val="17"/>
                            <w:vertAlign w:val="baseline"/>
                          </w:rPr>
                          <w:t>𝟎,</w:t>
                        </w:r>
                        <w:r>
                          <w:rPr>
                            <w:rFonts w:ascii="Cambria" w:hAnsi="Cambria" w:eastAsia="Cambria"/>
                            <w:spacing w:val="-14"/>
                            <w:w w:val="110"/>
                            <w:position w:val="1"/>
                            <w:sz w:val="17"/>
                            <w:vertAlign w:val="baseline"/>
                          </w:rPr>
                          <w:t> </w:t>
                        </w:r>
                        <w:r>
                          <w:rPr>
                            <w:rFonts w:ascii="Cambria" w:hAnsi="Cambria" w:eastAsia="Cambria"/>
                            <w:spacing w:val="-2"/>
                            <w:w w:val="110"/>
                            <w:position w:val="1"/>
                            <w:sz w:val="17"/>
                            <w:vertAlign w:val="baseline"/>
                          </w:rPr>
                          <w:t>𝟐</w:t>
                        </w:r>
                        <w:r>
                          <w:rPr>
                            <w:rFonts w:ascii="Cambria" w:hAnsi="Cambria" w:eastAsia="Cambria"/>
                            <w:spacing w:val="14"/>
                            <w:w w:val="110"/>
                            <w:position w:val="1"/>
                            <w:sz w:val="17"/>
                            <w:vertAlign w:val="baseline"/>
                          </w:rPr>
                          <w:t> </w:t>
                        </w:r>
                        <w:r>
                          <w:rPr>
                            <w:rFonts w:ascii="Cambria" w:hAnsi="Cambria" w:eastAsia="Cambria"/>
                            <w:spacing w:val="-2"/>
                            <w:w w:val="110"/>
                            <w:position w:val="1"/>
                            <w:sz w:val="17"/>
                            <w:vertAlign w:val="baseline"/>
                          </w:rPr>
                          <w:t>=</w:t>
                        </w:r>
                        <w:r>
                          <w:rPr>
                            <w:rFonts w:ascii="Cambria" w:hAnsi="Cambria" w:eastAsia="Cambria"/>
                            <w:spacing w:val="11"/>
                            <w:w w:val="110"/>
                            <w:position w:val="1"/>
                            <w:sz w:val="17"/>
                            <w:vertAlign w:val="baseline"/>
                          </w:rPr>
                          <w:t> </w:t>
                        </w:r>
                        <w:r>
                          <w:rPr>
                            <w:rFonts w:ascii="Cambria" w:hAnsi="Cambria" w:eastAsia="Cambria"/>
                            <w:spacing w:val="-2"/>
                            <w:w w:val="110"/>
                            <w:position w:val="1"/>
                            <w:sz w:val="17"/>
                            <w:vertAlign w:val="baseline"/>
                          </w:rPr>
                          <w:t>𝟎,</w:t>
                        </w:r>
                        <w:r>
                          <w:rPr>
                            <w:rFonts w:ascii="Cambria" w:hAnsi="Cambria" w:eastAsia="Cambria"/>
                            <w:spacing w:val="-13"/>
                            <w:w w:val="110"/>
                            <w:position w:val="1"/>
                            <w:sz w:val="17"/>
                            <w:vertAlign w:val="baseline"/>
                          </w:rPr>
                          <w:t> </w:t>
                        </w:r>
                        <w:r>
                          <w:rPr>
                            <w:rFonts w:ascii="Cambria" w:hAnsi="Cambria" w:eastAsia="Cambria"/>
                            <w:spacing w:val="-2"/>
                            <w:w w:val="110"/>
                            <w:position w:val="1"/>
                            <w:sz w:val="17"/>
                            <w:vertAlign w:val="baseline"/>
                          </w:rPr>
                          <w:t>𝟓</w:t>
                        </w:r>
                        <w:r>
                          <w:rPr>
                            <w:rFonts w:ascii="Cambria" w:hAnsi="Cambria" w:eastAsia="Cambria"/>
                            <w:spacing w:val="-9"/>
                            <w:w w:val="110"/>
                            <w:position w:val="1"/>
                            <w:sz w:val="17"/>
                            <w:vertAlign w:val="baseline"/>
                          </w:rPr>
                          <w:t> </w:t>
                        </w:r>
                        <w:r>
                          <w:rPr>
                            <w:rFonts w:ascii="Cambria" w:hAnsi="Cambria" w:eastAsia="Cambria"/>
                            <w:spacing w:val="-2"/>
                            <w:w w:val="110"/>
                            <w:position w:val="1"/>
                            <w:sz w:val="17"/>
                            <w:vertAlign w:val="baseline"/>
                          </w:rPr>
                          <w:t>×</w:t>
                        </w:r>
                        <w:r>
                          <w:rPr>
                            <w:rFonts w:ascii="Cambria" w:hAnsi="Cambria" w:eastAsia="Cambria"/>
                            <w:spacing w:val="-8"/>
                            <w:w w:val="110"/>
                            <w:position w:val="1"/>
                            <w:sz w:val="17"/>
                            <w:vertAlign w:val="baseline"/>
                          </w:rPr>
                          <w:t> </w:t>
                        </w:r>
                        <w:r>
                          <w:rPr>
                            <w:rFonts w:ascii="Cambria" w:hAnsi="Cambria" w:eastAsia="Cambria"/>
                            <w:spacing w:val="-2"/>
                            <w:w w:val="110"/>
                            <w:position w:val="1"/>
                            <w:sz w:val="17"/>
                            <w:vertAlign w:val="baseline"/>
                          </w:rPr>
                          <w:t>𝟏𝟎</w:t>
                        </w:r>
                        <w:r>
                          <w:rPr>
                            <w:rFonts w:ascii="Cambria" w:hAnsi="Cambria" w:eastAsia="Cambria"/>
                            <w:spacing w:val="-2"/>
                            <w:w w:val="110"/>
                            <w:position w:val="1"/>
                            <w:sz w:val="17"/>
                            <w:vertAlign w:val="superscript"/>
                          </w:rPr>
                          <w:t>–𝟑</w:t>
                        </w:r>
                        <w:r>
                          <w:rPr>
                            <w:rFonts w:ascii="Cambria" w:hAnsi="Cambria" w:eastAsia="Cambria"/>
                            <w:spacing w:val="-8"/>
                            <w:w w:val="110"/>
                            <w:position w:val="1"/>
                            <w:sz w:val="17"/>
                            <w:vertAlign w:val="baseline"/>
                          </w:rPr>
                          <w:t> </w:t>
                        </w:r>
                        <w:r>
                          <w:rPr>
                            <w:rFonts w:ascii="Cambria" w:hAnsi="Cambria" w:eastAsia="Cambria"/>
                            <w:spacing w:val="-2"/>
                            <w:w w:val="110"/>
                            <w:position w:val="1"/>
                            <w:sz w:val="17"/>
                            <w:vertAlign w:val="baseline"/>
                          </w:rPr>
                          <w:t>𝒎𝒐𝒍</w:t>
                        </w:r>
                        <w:r>
                          <w:rPr>
                            <w:rFonts w:ascii="Cambria" w:hAnsi="Cambria" w:eastAsia="Cambria"/>
                            <w:spacing w:val="40"/>
                            <w:w w:val="110"/>
                            <w:position w:val="1"/>
                            <w:sz w:val="17"/>
                            <w:vertAlign w:val="baseline"/>
                          </w:rPr>
                          <w:t> </w:t>
                        </w:r>
                        <w:r>
                          <w:rPr>
                            <w:rFonts w:ascii="Cambria" w:hAnsi="Cambria" w:eastAsia="Cambria"/>
                            <w:spacing w:val="-63"/>
                            <w:w w:val="110"/>
                            <w:position w:val="1"/>
                            <w:sz w:val="17"/>
                            <w:vertAlign w:val="baseline"/>
                          </w:rPr>
                          <w:t>=</w:t>
                        </w:r>
                        <w:r>
                          <w:rPr>
                            <w:rFonts w:ascii="Cambria" w:hAnsi="Cambria" w:eastAsia="Cambria"/>
                            <w:spacing w:val="80"/>
                            <w:w w:val="110"/>
                            <w:position w:val="1"/>
                            <w:sz w:val="17"/>
                            <w:vertAlign w:val="baseline"/>
                          </w:rPr>
                          <w:t> </w:t>
                        </w:r>
                        <w:r>
                          <w:rPr>
                            <w:rFonts w:ascii="Cambria" w:hAnsi="Cambria" w:eastAsia="Cambria"/>
                            <w:w w:val="110"/>
                            <w:position w:val="1"/>
                            <w:sz w:val="17"/>
                            <w:vertAlign w:val="baseline"/>
                          </w:rPr>
                          <w:t>𝟎, 𝟓 𝒎𝒎𝒐𝒍</w:t>
                        </w:r>
                      </w:p>
                    </w:txbxContent>
                  </v:textbox>
                  <w10:wrap type="none"/>
                </v:shape>
                <w10:wrap type="none"/>
              </v:group>
            </w:pict>
          </mc:Fallback>
        </mc:AlternateContent>
      </w:r>
      <w:r>
        <w:rPr>
          <w:rFonts w:ascii="Cambria" w:eastAsia="Cambria"/>
          <w:spacing w:val="-27"/>
          <w:w w:val="95"/>
          <w:position w:val="4"/>
          <w:sz w:val="17"/>
          <w:u w:val="single"/>
        </w:rPr>
        <w:t> </w:t>
      </w:r>
      <w:r>
        <w:rPr>
          <w:rFonts w:ascii="Cambria" w:eastAsia="Cambria"/>
          <w:spacing w:val="-4"/>
          <w:w w:val="95"/>
          <w:position w:val="4"/>
          <w:sz w:val="17"/>
          <w:u w:val="single"/>
        </w:rPr>
        <w:t>𝒄</w:t>
      </w:r>
      <w:r>
        <w:rPr>
          <w:rFonts w:ascii="Cambria" w:eastAsia="Cambria"/>
          <w:spacing w:val="-4"/>
          <w:w w:val="95"/>
          <w:sz w:val="12"/>
          <w:u w:val="single"/>
        </w:rPr>
        <w:t>𝒃𝒂𝒔𝒆</w:t>
      </w:r>
      <w:r>
        <w:rPr>
          <w:rFonts w:ascii="Cambria" w:eastAsia="Cambria"/>
          <w:spacing w:val="40"/>
          <w:sz w:val="12"/>
          <w:u w:val="single"/>
        </w:rPr>
        <w:t> </w:t>
      </w:r>
    </w:p>
    <w:p>
      <w:pPr>
        <w:spacing w:after="0" w:line="149" w:lineRule="exact"/>
        <w:jc w:val="right"/>
        <w:rPr>
          <w:rFonts w:ascii="Cambria" w:eastAsia="Cambria"/>
          <w:sz w:val="12"/>
        </w:rPr>
        <w:sectPr>
          <w:type w:val="continuous"/>
          <w:pgSz w:w="16840" w:h="11910" w:orient="landscape"/>
          <w:pgMar w:header="0" w:footer="373" w:top="1000" w:bottom="280" w:left="850" w:right="566"/>
        </w:sectPr>
      </w:pPr>
    </w:p>
    <w:p>
      <w:pPr>
        <w:spacing w:line="223" w:lineRule="auto" w:before="0"/>
        <w:ind w:left="0" w:right="0" w:firstLine="0"/>
        <w:jc w:val="right"/>
        <w:rPr>
          <w:rFonts w:ascii="Cambria" w:eastAsia="Cambria"/>
          <w:position w:val="-8"/>
          <w:sz w:val="17"/>
        </w:rPr>
      </w:pPr>
      <w:r>
        <w:rPr>
          <w:rFonts w:ascii="Cambria" w:eastAsia="Cambria"/>
          <w:position w:val="2"/>
          <w:sz w:val="17"/>
        </w:rPr>
        <w:t>𝒑𝑯</w:t>
      </w:r>
      <w:r>
        <w:rPr>
          <w:rFonts w:ascii="Cambria" w:eastAsia="Cambria"/>
          <w:spacing w:val="-2"/>
          <w:w w:val="110"/>
          <w:position w:val="2"/>
          <w:sz w:val="17"/>
        </w:rPr>
        <w:t> </w:t>
      </w:r>
      <w:r>
        <w:rPr>
          <w:rFonts w:ascii="Cambria" w:eastAsia="Cambria"/>
          <w:w w:val="110"/>
          <w:position w:val="2"/>
          <w:sz w:val="17"/>
        </w:rPr>
        <w:t>= </w:t>
      </w:r>
      <w:r>
        <w:rPr>
          <w:rFonts w:ascii="Cambria" w:eastAsia="Cambria"/>
          <w:position w:val="2"/>
          <w:sz w:val="17"/>
        </w:rPr>
        <w:t>𝒑𝑲𝒂</w:t>
      </w:r>
      <w:r>
        <w:rPr>
          <w:rFonts w:ascii="Cambria" w:eastAsia="Cambria"/>
          <w:spacing w:val="-5"/>
          <w:position w:val="2"/>
          <w:sz w:val="17"/>
        </w:rPr>
        <w:t> </w:t>
      </w:r>
      <w:r>
        <w:rPr>
          <w:rFonts w:ascii="Cambria" w:eastAsia="Cambria"/>
          <w:w w:val="110"/>
          <w:position w:val="2"/>
          <w:sz w:val="17"/>
        </w:rPr>
        <w:t>+</w:t>
      </w:r>
      <w:r>
        <w:rPr>
          <w:rFonts w:ascii="Cambria" w:eastAsia="Cambria"/>
          <w:spacing w:val="-6"/>
          <w:w w:val="110"/>
          <w:position w:val="2"/>
          <w:sz w:val="17"/>
        </w:rPr>
        <w:t> </w:t>
      </w:r>
      <w:r>
        <w:rPr>
          <w:rFonts w:ascii="Cambria" w:eastAsia="Cambria"/>
          <w:position w:val="2"/>
          <w:sz w:val="17"/>
        </w:rPr>
        <w:t>𝒍𝒐𝒈</w:t>
      </w:r>
      <w:r>
        <w:rPr>
          <w:rFonts w:ascii="Cambria" w:eastAsia="Cambria"/>
          <w:spacing w:val="-11"/>
          <w:position w:val="2"/>
          <w:sz w:val="17"/>
        </w:rPr>
        <w:t> </w:t>
      </w:r>
      <w:r>
        <w:rPr>
          <w:rFonts w:ascii="Cambria" w:eastAsia="Cambria"/>
          <w:spacing w:val="-5"/>
          <w:sz w:val="17"/>
        </w:rPr>
        <w:t>(</w:t>
      </w:r>
      <w:r>
        <w:rPr>
          <w:rFonts w:ascii="Cambria" w:eastAsia="Cambria"/>
          <w:spacing w:val="-5"/>
          <w:position w:val="-8"/>
          <w:sz w:val="17"/>
        </w:rPr>
        <w:t>𝒄</w:t>
      </w:r>
    </w:p>
    <w:p>
      <w:pPr>
        <w:spacing w:line="178" w:lineRule="exact" w:before="0"/>
        <w:ind w:left="331" w:right="0" w:firstLine="0"/>
        <w:jc w:val="left"/>
        <w:rPr>
          <w:rFonts w:ascii="Cambria"/>
          <w:sz w:val="17"/>
        </w:rPr>
      </w:pPr>
      <w:r>
        <w:rPr/>
        <w:br w:type="column"/>
      </w:r>
      <w:r>
        <w:rPr>
          <w:rFonts w:ascii="Cambria"/>
          <w:spacing w:val="-10"/>
          <w:w w:val="130"/>
          <w:sz w:val="17"/>
        </w:rPr>
        <w:t>)</w:t>
      </w:r>
    </w:p>
    <w:p>
      <w:pPr>
        <w:spacing w:line="130" w:lineRule="exact" w:before="0"/>
        <w:ind w:left="0" w:right="0" w:firstLine="0"/>
        <w:jc w:val="left"/>
        <w:rPr>
          <w:rFonts w:ascii="Cambria" w:eastAsia="Cambria"/>
          <w:sz w:val="12"/>
        </w:rPr>
      </w:pPr>
      <w:r>
        <w:rPr>
          <w:rFonts w:ascii="Cambria" w:eastAsia="Cambria"/>
          <w:spacing w:val="-4"/>
          <w:w w:val="90"/>
          <w:sz w:val="12"/>
        </w:rPr>
        <w:t>𝒂𝒄𝒊𝒅𝒆</w:t>
      </w:r>
    </w:p>
    <w:p>
      <w:pPr>
        <w:spacing w:after="0" w:line="130" w:lineRule="exact"/>
        <w:jc w:val="left"/>
        <w:rPr>
          <w:rFonts w:ascii="Cambria" w:eastAsia="Cambria"/>
          <w:sz w:val="12"/>
        </w:rPr>
        <w:sectPr>
          <w:type w:val="continuous"/>
          <w:pgSz w:w="16840" w:h="11910" w:orient="landscape"/>
          <w:pgMar w:header="0" w:footer="373" w:top="1000" w:bottom="280" w:left="850" w:right="566"/>
          <w:cols w:num="2" w:equalWidth="0">
            <w:col w:w="12307" w:space="0"/>
            <w:col w:w="3117"/>
          </w:cols>
        </w:sectPr>
      </w:pPr>
    </w:p>
    <w:p>
      <w:pPr>
        <w:spacing w:before="56"/>
        <w:ind w:left="8570" w:right="0" w:firstLine="0"/>
        <w:jc w:val="left"/>
        <w:rPr>
          <w:rFonts w:ascii="Cambria" w:hAnsi="Cambria" w:eastAsia="Cambria"/>
          <w:sz w:val="17"/>
        </w:rPr>
      </w:pPr>
      <w:r>
        <w:rPr>
          <w:b/>
          <w:w w:val="105"/>
          <w:sz w:val="17"/>
        </w:rPr>
        <w:t>On</w:t>
      </w:r>
      <w:r>
        <w:rPr>
          <w:b/>
          <w:spacing w:val="-12"/>
          <w:w w:val="105"/>
          <w:sz w:val="17"/>
        </w:rPr>
        <w:t> </w:t>
      </w:r>
      <w:r>
        <w:rPr>
          <w:b/>
          <w:w w:val="105"/>
          <w:sz w:val="17"/>
        </w:rPr>
        <w:t>fait</w:t>
      </w:r>
      <w:r>
        <w:rPr>
          <w:b/>
          <w:spacing w:val="-11"/>
          <w:w w:val="105"/>
          <w:sz w:val="17"/>
        </w:rPr>
        <w:t> </w:t>
      </w:r>
      <w:r>
        <w:rPr>
          <w:b/>
          <w:w w:val="105"/>
          <w:sz w:val="17"/>
        </w:rPr>
        <w:t>l’application</w:t>
      </w:r>
      <w:r>
        <w:rPr>
          <w:b/>
          <w:spacing w:val="-11"/>
          <w:w w:val="105"/>
          <w:sz w:val="17"/>
        </w:rPr>
        <w:t> </w:t>
      </w:r>
      <w:r>
        <w:rPr>
          <w:b/>
          <w:w w:val="105"/>
          <w:sz w:val="17"/>
        </w:rPr>
        <w:t>numérique</w:t>
      </w:r>
      <w:r>
        <w:rPr>
          <w:b/>
          <w:spacing w:val="-11"/>
          <w:w w:val="105"/>
          <w:sz w:val="17"/>
        </w:rPr>
        <w:t> </w:t>
      </w:r>
      <w:r>
        <w:rPr>
          <w:b/>
          <w:w w:val="105"/>
          <w:sz w:val="17"/>
        </w:rPr>
        <w:t>qui</w:t>
      </w:r>
      <w:r>
        <w:rPr>
          <w:b/>
          <w:spacing w:val="-11"/>
          <w:w w:val="105"/>
          <w:sz w:val="17"/>
        </w:rPr>
        <w:t> </w:t>
      </w:r>
      <w:r>
        <w:rPr>
          <w:b/>
          <w:w w:val="105"/>
          <w:sz w:val="17"/>
        </w:rPr>
        <w:t>donne</w:t>
      </w:r>
      <w:r>
        <w:rPr>
          <w:b/>
          <w:spacing w:val="-11"/>
          <w:w w:val="105"/>
          <w:sz w:val="17"/>
        </w:rPr>
        <w:t> </w:t>
      </w:r>
      <w:r>
        <w:rPr>
          <w:rFonts w:ascii="Cambria" w:hAnsi="Cambria" w:eastAsia="Cambria"/>
          <w:w w:val="105"/>
          <w:sz w:val="17"/>
        </w:rPr>
        <w:t>𝒑𝑯</w:t>
      </w:r>
      <w:r>
        <w:rPr>
          <w:rFonts w:ascii="Cambria" w:hAnsi="Cambria" w:eastAsia="Cambria"/>
          <w:spacing w:val="-10"/>
          <w:w w:val="105"/>
          <w:sz w:val="17"/>
        </w:rPr>
        <w:t> </w:t>
      </w:r>
      <w:r>
        <w:rPr>
          <w:rFonts w:ascii="Cambria" w:hAnsi="Cambria" w:eastAsia="Cambria"/>
          <w:w w:val="105"/>
          <w:sz w:val="17"/>
        </w:rPr>
        <w:t>=</w:t>
      </w:r>
      <w:r>
        <w:rPr>
          <w:rFonts w:ascii="Cambria" w:hAnsi="Cambria" w:eastAsia="Cambria"/>
          <w:spacing w:val="-6"/>
          <w:w w:val="105"/>
          <w:sz w:val="17"/>
        </w:rPr>
        <w:t> </w:t>
      </w:r>
      <w:r>
        <w:rPr>
          <w:rFonts w:ascii="Cambria" w:hAnsi="Cambria" w:eastAsia="Cambria"/>
          <w:w w:val="105"/>
          <w:sz w:val="17"/>
        </w:rPr>
        <w:t>𝟔,</w:t>
      </w:r>
      <w:r>
        <w:rPr>
          <w:rFonts w:ascii="Cambria" w:hAnsi="Cambria" w:eastAsia="Cambria"/>
          <w:spacing w:val="-12"/>
          <w:w w:val="105"/>
          <w:sz w:val="17"/>
        </w:rPr>
        <w:t> </w:t>
      </w:r>
      <w:r>
        <w:rPr>
          <w:rFonts w:ascii="Cambria" w:hAnsi="Cambria" w:eastAsia="Cambria"/>
          <w:w w:val="105"/>
          <w:sz w:val="17"/>
        </w:rPr>
        <w:t>𝟐</w:t>
      </w:r>
      <w:r>
        <w:rPr>
          <w:rFonts w:ascii="Cambria" w:hAnsi="Cambria" w:eastAsia="Cambria"/>
          <w:spacing w:val="-9"/>
          <w:w w:val="105"/>
          <w:sz w:val="17"/>
        </w:rPr>
        <w:t> </w:t>
      </w:r>
      <w:r>
        <w:rPr>
          <w:rFonts w:ascii="Cambria" w:hAnsi="Cambria" w:eastAsia="Cambria"/>
          <w:w w:val="105"/>
          <w:sz w:val="17"/>
        </w:rPr>
        <w:t>+</w:t>
      </w:r>
      <w:r>
        <w:rPr>
          <w:rFonts w:ascii="Cambria" w:hAnsi="Cambria" w:eastAsia="Cambria"/>
          <w:spacing w:val="40"/>
          <w:w w:val="105"/>
          <w:sz w:val="17"/>
        </w:rPr>
        <w:t> </w:t>
      </w:r>
      <w:r>
        <w:rPr>
          <w:rFonts w:ascii="Cambria" w:hAnsi="Cambria" w:eastAsia="Cambria"/>
          <w:spacing w:val="-133"/>
          <w:w w:val="105"/>
          <w:sz w:val="17"/>
        </w:rPr>
        <w:t>𝒍𝒐𝒈</w:t>
      </w:r>
    </w:p>
    <w:p>
      <w:pPr>
        <w:spacing w:line="108" w:lineRule="exact" w:before="3"/>
        <w:ind w:left="3" w:right="0" w:firstLine="0"/>
        <w:jc w:val="center"/>
        <w:rPr>
          <w:rFonts w:ascii="Cambria" w:eastAsia="Cambria"/>
          <w:sz w:val="12"/>
        </w:rPr>
      </w:pPr>
      <w:r>
        <w:rPr/>
        <w:br w:type="column"/>
      </w:r>
      <w:r>
        <w:rPr>
          <w:rFonts w:ascii="Cambria" w:eastAsia="Cambria"/>
          <w:spacing w:val="-10"/>
          <w:sz w:val="12"/>
        </w:rPr>
        <w:t>𝟑</w:t>
      </w:r>
    </w:p>
    <w:p>
      <w:pPr>
        <w:spacing w:line="189" w:lineRule="auto" w:before="0"/>
        <w:ind w:left="0" w:right="0" w:firstLine="0"/>
        <w:jc w:val="center"/>
        <w:rPr>
          <w:rFonts w:ascii="Cambria" w:eastAsia="Cambria"/>
          <w:sz w:val="17"/>
        </w:rPr>
      </w:pPr>
      <w:r>
        <w:rPr>
          <w:rFonts w:ascii="Cambria" w:eastAsia="Cambria"/>
          <w:sz w:val="17"/>
        </w:rPr>
        <mc:AlternateContent>
          <mc:Choice Requires="wps">
            <w:drawing>
              <wp:anchor distT="0" distB="0" distL="0" distR="0" allowOverlap="1" layoutInCell="1" locked="0" behindDoc="1" simplePos="0" relativeHeight="486460416">
                <wp:simplePos x="0" y="0"/>
                <wp:positionH relativeFrom="page">
                  <wp:posOffset>8791955</wp:posOffset>
                </wp:positionH>
                <wp:positionV relativeFrom="paragraph">
                  <wp:posOffset>33117</wp:posOffset>
                </wp:positionV>
                <wp:extent cx="44450" cy="7620"/>
                <wp:effectExtent l="0" t="0" r="0" b="0"/>
                <wp:wrapNone/>
                <wp:docPr id="235" name="Graphic 235"/>
                <wp:cNvGraphicFramePr>
                  <a:graphicFrameLocks/>
                </wp:cNvGraphicFramePr>
                <a:graphic>
                  <a:graphicData uri="http://schemas.microsoft.com/office/word/2010/wordprocessingShape">
                    <wps:wsp>
                      <wps:cNvPr id="235" name="Graphic 235"/>
                      <wps:cNvSpPr/>
                      <wps:spPr>
                        <a:xfrm>
                          <a:off x="0" y="0"/>
                          <a:ext cx="44450" cy="7620"/>
                        </a:xfrm>
                        <a:custGeom>
                          <a:avLst/>
                          <a:gdLst/>
                          <a:ahLst/>
                          <a:cxnLst/>
                          <a:rect l="l" t="t" r="r" b="b"/>
                          <a:pathLst>
                            <a:path w="44450" h="7620">
                              <a:moveTo>
                                <a:pt x="44196" y="7619"/>
                              </a:moveTo>
                              <a:lnTo>
                                <a:pt x="0" y="7619"/>
                              </a:lnTo>
                              <a:lnTo>
                                <a:pt x="0" y="0"/>
                              </a:lnTo>
                              <a:lnTo>
                                <a:pt x="44196" y="0"/>
                              </a:lnTo>
                              <a:lnTo>
                                <a:pt x="44196" y="7619"/>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692.279968pt;margin-top:2.607668pt;width:3.480011pt;height:.599991pt;mso-position-horizontal-relative:page;mso-position-vertical-relative:paragraph;z-index:-16856064" id="docshape198" filled="true" fillcolor="#000000" stroked="false">
                <v:fill type="solid"/>
                <w10:wrap type="none"/>
              </v:rect>
            </w:pict>
          </mc:Fallback>
        </mc:AlternateContent>
      </w:r>
      <w:r>
        <w:rPr>
          <w:rFonts w:ascii="Cambria" w:eastAsia="Cambria"/>
          <w:spacing w:val="-9"/>
          <w:sz w:val="17"/>
        </w:rPr>
        <w:t>(</w:t>
      </w:r>
      <w:r>
        <w:rPr>
          <w:rFonts w:ascii="Cambria" w:eastAsia="Cambria"/>
          <w:spacing w:val="-9"/>
          <w:position w:val="-5"/>
          <w:sz w:val="12"/>
        </w:rPr>
        <w:t>𝟏</w:t>
      </w:r>
      <w:r>
        <w:rPr>
          <w:rFonts w:ascii="Cambria" w:eastAsia="Cambria"/>
          <w:spacing w:val="-9"/>
          <w:sz w:val="17"/>
        </w:rPr>
        <w:t>)</w:t>
      </w:r>
    </w:p>
    <w:p>
      <w:pPr>
        <w:spacing w:before="56"/>
        <w:ind w:left="8" w:right="0" w:firstLine="0"/>
        <w:jc w:val="left"/>
        <w:rPr>
          <w:b/>
          <w:sz w:val="17"/>
        </w:rPr>
      </w:pPr>
      <w:r>
        <w:rPr/>
        <w:br w:type="column"/>
      </w:r>
      <w:r>
        <w:rPr>
          <w:rFonts w:ascii="Cambria" w:eastAsia="Cambria"/>
          <w:sz w:val="17"/>
        </w:rPr>
        <w:t>=</w:t>
      </w:r>
      <w:r>
        <w:rPr>
          <w:rFonts w:ascii="Cambria" w:eastAsia="Cambria"/>
          <w:spacing w:val="9"/>
          <w:sz w:val="17"/>
        </w:rPr>
        <w:t> </w:t>
      </w:r>
      <w:r>
        <w:rPr>
          <w:rFonts w:ascii="Cambria" w:eastAsia="Cambria"/>
          <w:sz w:val="17"/>
        </w:rPr>
        <w:t>𝟔,</w:t>
      </w:r>
      <w:r>
        <w:rPr>
          <w:rFonts w:ascii="Cambria" w:eastAsia="Cambria"/>
          <w:spacing w:val="-10"/>
          <w:sz w:val="17"/>
        </w:rPr>
        <w:t> </w:t>
      </w:r>
      <w:r>
        <w:rPr>
          <w:rFonts w:ascii="Cambria" w:eastAsia="Cambria"/>
          <w:sz w:val="17"/>
        </w:rPr>
        <w:t>𝟐</w:t>
      </w:r>
      <w:r>
        <w:rPr>
          <w:rFonts w:ascii="Cambria" w:eastAsia="Cambria"/>
          <w:spacing w:val="3"/>
          <w:sz w:val="17"/>
        </w:rPr>
        <w:t> </w:t>
      </w:r>
      <w:r>
        <w:rPr>
          <w:rFonts w:ascii="Cambria" w:eastAsia="Cambria"/>
          <w:sz w:val="17"/>
        </w:rPr>
        <w:t>+ 𝟎,</w:t>
      </w:r>
      <w:r>
        <w:rPr>
          <w:rFonts w:ascii="Cambria" w:eastAsia="Cambria"/>
          <w:spacing w:val="-9"/>
          <w:sz w:val="17"/>
        </w:rPr>
        <w:t> </w:t>
      </w:r>
      <w:r>
        <w:rPr>
          <w:rFonts w:ascii="Cambria" w:eastAsia="Cambria"/>
          <w:sz w:val="17"/>
        </w:rPr>
        <w:t>𝟓</w:t>
      </w:r>
      <w:r>
        <w:rPr>
          <w:rFonts w:ascii="Cambria" w:eastAsia="Cambria"/>
          <w:spacing w:val="13"/>
          <w:sz w:val="17"/>
        </w:rPr>
        <w:t> </w:t>
      </w:r>
      <w:r>
        <w:rPr>
          <w:rFonts w:ascii="Cambria" w:eastAsia="Cambria"/>
          <w:sz w:val="17"/>
        </w:rPr>
        <w:t>=</w:t>
      </w:r>
      <w:r>
        <w:rPr>
          <w:rFonts w:ascii="Cambria" w:eastAsia="Cambria"/>
          <w:spacing w:val="9"/>
          <w:sz w:val="17"/>
        </w:rPr>
        <w:t> </w:t>
      </w:r>
      <w:r>
        <w:rPr>
          <w:rFonts w:ascii="Cambria" w:eastAsia="Cambria"/>
          <w:sz w:val="17"/>
        </w:rPr>
        <w:t>𝟔,</w:t>
      </w:r>
      <w:r>
        <w:rPr>
          <w:rFonts w:ascii="Cambria" w:eastAsia="Cambria"/>
          <w:spacing w:val="-10"/>
          <w:sz w:val="17"/>
        </w:rPr>
        <w:t> </w:t>
      </w:r>
      <w:r>
        <w:rPr>
          <w:rFonts w:ascii="Cambria" w:eastAsia="Cambria"/>
          <w:spacing w:val="-5"/>
          <w:sz w:val="17"/>
        </w:rPr>
        <w:t>𝟕</w:t>
      </w:r>
      <w:r>
        <w:rPr>
          <w:b/>
          <w:spacing w:val="-5"/>
          <w:sz w:val="17"/>
        </w:rPr>
        <w:t>.</w:t>
      </w:r>
    </w:p>
    <w:p>
      <w:pPr>
        <w:spacing w:after="0"/>
        <w:jc w:val="left"/>
        <w:rPr>
          <w:b/>
          <w:sz w:val="17"/>
        </w:rPr>
        <w:sectPr>
          <w:type w:val="continuous"/>
          <w:pgSz w:w="16840" w:h="11910" w:orient="landscape"/>
          <w:pgMar w:header="0" w:footer="373" w:top="1000" w:bottom="280" w:left="850" w:right="566"/>
          <w:cols w:num="3" w:equalWidth="0">
            <w:col w:w="12885" w:space="27"/>
            <w:col w:w="237" w:space="39"/>
            <w:col w:w="2236"/>
          </w:cols>
        </w:sectPr>
      </w:pPr>
    </w:p>
    <w:p>
      <w:pPr>
        <w:pStyle w:val="Heading3"/>
        <w:spacing w:line="273" w:lineRule="auto" w:before="18"/>
        <w:ind w:left="8570" w:right="438"/>
        <w:jc w:val="both"/>
      </w:pPr>
      <w:r>
        <w:rPr/>
        <mc:AlternateContent>
          <mc:Choice Requires="wps">
            <w:drawing>
              <wp:anchor distT="0" distB="0" distL="0" distR="0" allowOverlap="1" layoutInCell="1" locked="0" behindDoc="0" simplePos="0" relativeHeight="15784960">
                <wp:simplePos x="0" y="0"/>
                <wp:positionH relativeFrom="page">
                  <wp:posOffset>5955792</wp:posOffset>
                </wp:positionH>
                <wp:positionV relativeFrom="page">
                  <wp:posOffset>635507</wp:posOffset>
                </wp:positionV>
                <wp:extent cx="5080" cy="6228715"/>
                <wp:effectExtent l="0" t="0" r="0" b="0"/>
                <wp:wrapNone/>
                <wp:docPr id="236" name="Graphic 236"/>
                <wp:cNvGraphicFramePr>
                  <a:graphicFrameLocks/>
                </wp:cNvGraphicFramePr>
                <a:graphic>
                  <a:graphicData uri="http://schemas.microsoft.com/office/word/2010/wordprocessingShape">
                    <wps:wsp>
                      <wps:cNvPr id="236" name="Graphic 236"/>
                      <wps:cNvSpPr/>
                      <wps:spPr>
                        <a:xfrm>
                          <a:off x="0" y="0"/>
                          <a:ext cx="5080" cy="6228715"/>
                        </a:xfrm>
                        <a:custGeom>
                          <a:avLst/>
                          <a:gdLst/>
                          <a:ahLst/>
                          <a:cxnLst/>
                          <a:rect l="l" t="t" r="r" b="b"/>
                          <a:pathLst>
                            <a:path w="5080" h="6228715">
                              <a:moveTo>
                                <a:pt x="4572" y="0"/>
                              </a:moveTo>
                              <a:lnTo>
                                <a:pt x="0" y="0"/>
                              </a:lnTo>
                              <a:lnTo>
                                <a:pt x="0" y="149352"/>
                              </a:lnTo>
                              <a:lnTo>
                                <a:pt x="0" y="301752"/>
                              </a:lnTo>
                              <a:lnTo>
                                <a:pt x="0" y="6228600"/>
                              </a:lnTo>
                              <a:lnTo>
                                <a:pt x="4572" y="6228600"/>
                              </a:lnTo>
                              <a:lnTo>
                                <a:pt x="4572" y="149352"/>
                              </a:lnTo>
                              <a:lnTo>
                                <a:pt x="4572"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468.960022pt;margin-top:50.039982pt;width:.4pt;height:490.45pt;mso-position-horizontal-relative:page;mso-position-vertical-relative:page;z-index:15784960" id="docshape199" coordorigin="9379,1001" coordsize="8,9809" path="m9386,1001l9379,1001,9379,1236,9379,1476,9379,10810,9386,10810,9386,1236,9386,1001xe" filled="true" fillcolor="#000000" stroked="false">
                <v:path arrowok="t"/>
                <v:fill type="solid"/>
                <w10:wrap type="none"/>
              </v:shape>
            </w:pict>
          </mc:Fallback>
        </mc:AlternateContent>
      </w:r>
      <w:r>
        <w:rPr/>
        <mc:AlternateContent>
          <mc:Choice Requires="wps">
            <w:drawing>
              <wp:anchor distT="0" distB="0" distL="0" distR="0" allowOverlap="1" layoutInCell="1" locked="0" behindDoc="0" simplePos="0" relativeHeight="15785472">
                <wp:simplePos x="0" y="0"/>
                <wp:positionH relativeFrom="page">
                  <wp:posOffset>10073640</wp:posOffset>
                </wp:positionH>
                <wp:positionV relativeFrom="page">
                  <wp:posOffset>635507</wp:posOffset>
                </wp:positionV>
                <wp:extent cx="5080" cy="6228715"/>
                <wp:effectExtent l="0" t="0" r="0" b="0"/>
                <wp:wrapNone/>
                <wp:docPr id="237" name="Graphic 237"/>
                <wp:cNvGraphicFramePr>
                  <a:graphicFrameLocks/>
                </wp:cNvGraphicFramePr>
                <a:graphic>
                  <a:graphicData uri="http://schemas.microsoft.com/office/word/2010/wordprocessingShape">
                    <wps:wsp>
                      <wps:cNvPr id="237" name="Graphic 237"/>
                      <wps:cNvSpPr/>
                      <wps:spPr>
                        <a:xfrm>
                          <a:off x="0" y="0"/>
                          <a:ext cx="5080" cy="6228715"/>
                        </a:xfrm>
                        <a:custGeom>
                          <a:avLst/>
                          <a:gdLst/>
                          <a:ahLst/>
                          <a:cxnLst/>
                          <a:rect l="l" t="t" r="r" b="b"/>
                          <a:pathLst>
                            <a:path w="5080" h="6228715">
                              <a:moveTo>
                                <a:pt x="4559" y="0"/>
                              </a:moveTo>
                              <a:lnTo>
                                <a:pt x="0" y="0"/>
                              </a:lnTo>
                              <a:lnTo>
                                <a:pt x="0" y="149352"/>
                              </a:lnTo>
                              <a:lnTo>
                                <a:pt x="0" y="301752"/>
                              </a:lnTo>
                              <a:lnTo>
                                <a:pt x="0" y="6228600"/>
                              </a:lnTo>
                              <a:lnTo>
                                <a:pt x="4559" y="6228600"/>
                              </a:lnTo>
                              <a:lnTo>
                                <a:pt x="4559" y="149352"/>
                              </a:lnTo>
                              <a:lnTo>
                                <a:pt x="4559"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793.200012pt;margin-top:50.039982pt;width:.4pt;height:490.45pt;mso-position-horizontal-relative:page;mso-position-vertical-relative:page;z-index:15785472" id="docshape200" coordorigin="15864,1001" coordsize="8,9809" path="m15871,1001l15864,1001,15864,1236,15864,1476,15864,10810,15871,10810,15871,1236,15871,1001xe" filled="true" fillcolor="#000000" stroked="false">
                <v:path arrowok="t"/>
                <v:fill type="solid"/>
                <w10:wrap type="none"/>
              </v:shape>
            </w:pict>
          </mc:Fallback>
        </mc:AlternateContent>
      </w:r>
      <w:r>
        <w:rPr/>
        <w:t>Le pH est de 6,7, l’item est bon donc on le coche</w:t>
      </w:r>
      <w:r>
        <w:rPr>
          <w:spacing w:val="-2"/>
        </w:rPr>
        <w:t> </w:t>
      </w:r>
      <w:r>
        <w:rPr/>
        <w:t>!! Pour le calcul, on a gardé les concentrations</w:t>
      </w:r>
      <w:r>
        <w:rPr>
          <w:spacing w:val="-3"/>
        </w:rPr>
        <w:t> </w:t>
      </w:r>
      <w:r>
        <w:rPr/>
        <w:t>car</w:t>
      </w:r>
      <w:r>
        <w:rPr>
          <w:spacing w:val="-5"/>
        </w:rPr>
        <w:t> </w:t>
      </w:r>
      <w:r>
        <w:rPr/>
        <w:t>le</w:t>
      </w:r>
      <w:r>
        <w:rPr>
          <w:spacing w:val="-4"/>
        </w:rPr>
        <w:t> </w:t>
      </w:r>
      <w:r>
        <w:rPr/>
        <w:t>résultat</w:t>
      </w:r>
      <w:r>
        <w:rPr>
          <w:spacing w:val="-5"/>
        </w:rPr>
        <w:t> </w:t>
      </w:r>
      <w:r>
        <w:rPr/>
        <w:t>aurait</w:t>
      </w:r>
      <w:r>
        <w:rPr>
          <w:spacing w:val="-5"/>
        </w:rPr>
        <w:t> </w:t>
      </w:r>
      <w:r>
        <w:rPr/>
        <w:t>été</w:t>
      </w:r>
      <w:r>
        <w:rPr>
          <w:spacing w:val="-5"/>
        </w:rPr>
        <w:t> </w:t>
      </w:r>
      <w:r>
        <w:rPr/>
        <w:t>le</w:t>
      </w:r>
      <w:r>
        <w:rPr>
          <w:spacing w:val="-3"/>
        </w:rPr>
        <w:t> </w:t>
      </w:r>
      <w:r>
        <w:rPr/>
        <w:t>même</w:t>
      </w:r>
      <w:r>
        <w:rPr>
          <w:spacing w:val="-5"/>
        </w:rPr>
        <w:t> </w:t>
      </w:r>
      <w:r>
        <w:rPr/>
        <w:t>avec</w:t>
      </w:r>
      <w:r>
        <w:rPr>
          <w:spacing w:val="-4"/>
        </w:rPr>
        <w:t> </w:t>
      </w:r>
      <w:r>
        <w:rPr/>
        <w:t>les</w:t>
      </w:r>
      <w:r>
        <w:rPr>
          <w:spacing w:val="-4"/>
        </w:rPr>
        <w:t> </w:t>
      </w:r>
      <w:r>
        <w:rPr/>
        <w:t>quantités</w:t>
      </w:r>
      <w:r>
        <w:rPr>
          <w:spacing w:val="-5"/>
        </w:rPr>
        <w:t> </w:t>
      </w:r>
      <w:r>
        <w:rPr/>
        <w:t>de</w:t>
      </w:r>
      <w:r>
        <w:rPr>
          <w:spacing w:val="-2"/>
        </w:rPr>
        <w:t> </w:t>
      </w:r>
      <w:r>
        <w:rPr/>
        <w:t>matière,</w:t>
      </w:r>
      <w:r>
        <w:rPr>
          <w:spacing w:val="-5"/>
        </w:rPr>
        <w:t> </w:t>
      </w:r>
      <w:r>
        <w:rPr/>
        <w:t>puisque</w:t>
      </w:r>
      <w:r>
        <w:rPr>
          <w:spacing w:val="-5"/>
        </w:rPr>
        <w:t> </w:t>
      </w:r>
      <w:r>
        <w:rPr/>
        <w:t>le volume est identique !</w:t>
      </w:r>
    </w:p>
    <w:p>
      <w:pPr>
        <w:spacing w:line="276" w:lineRule="auto" w:before="4"/>
        <w:ind w:left="8570" w:right="437" w:firstLine="0"/>
        <w:jc w:val="both"/>
        <w:rPr>
          <w:b/>
          <w:sz w:val="17"/>
        </w:rPr>
      </w:pPr>
      <w:r>
        <w:rPr>
          <w:b/>
          <w:sz w:val="17"/>
        </w:rPr>
        <w:t>La</w:t>
      </w:r>
      <w:r>
        <w:rPr>
          <w:b/>
          <w:spacing w:val="-9"/>
          <w:sz w:val="17"/>
        </w:rPr>
        <w:t> </w:t>
      </w:r>
      <w:r>
        <w:rPr>
          <w:b/>
          <w:sz w:val="17"/>
        </w:rPr>
        <w:t>correction</w:t>
      </w:r>
      <w:r>
        <w:rPr>
          <w:b/>
          <w:spacing w:val="-8"/>
          <w:sz w:val="17"/>
        </w:rPr>
        <w:t> </w:t>
      </w:r>
      <w:r>
        <w:rPr>
          <w:b/>
          <w:sz w:val="17"/>
        </w:rPr>
        <w:t>était</w:t>
      </w:r>
      <w:r>
        <w:rPr>
          <w:b/>
          <w:spacing w:val="-10"/>
          <w:sz w:val="17"/>
        </w:rPr>
        <w:t> </w:t>
      </w:r>
      <w:r>
        <w:rPr>
          <w:b/>
          <w:sz w:val="17"/>
        </w:rPr>
        <w:t>assez</w:t>
      </w:r>
      <w:r>
        <w:rPr>
          <w:b/>
          <w:spacing w:val="-9"/>
          <w:sz w:val="17"/>
        </w:rPr>
        <w:t> </w:t>
      </w:r>
      <w:r>
        <w:rPr>
          <w:b/>
          <w:sz w:val="17"/>
        </w:rPr>
        <w:t>longue</w:t>
      </w:r>
      <w:r>
        <w:rPr>
          <w:b/>
          <w:spacing w:val="-7"/>
          <w:sz w:val="17"/>
        </w:rPr>
        <w:t> </w:t>
      </w:r>
      <w:r>
        <w:rPr>
          <w:b/>
          <w:sz w:val="17"/>
        </w:rPr>
        <w:t>mais</w:t>
      </w:r>
      <w:r>
        <w:rPr>
          <w:b/>
          <w:spacing w:val="-7"/>
          <w:sz w:val="17"/>
        </w:rPr>
        <w:t> </w:t>
      </w:r>
      <w:r>
        <w:rPr>
          <w:b/>
          <w:sz w:val="17"/>
        </w:rPr>
        <w:t>c’est</w:t>
      </w:r>
      <w:r>
        <w:rPr>
          <w:b/>
          <w:spacing w:val="-9"/>
          <w:sz w:val="17"/>
        </w:rPr>
        <w:t> </w:t>
      </w:r>
      <w:r>
        <w:rPr>
          <w:b/>
          <w:sz w:val="17"/>
        </w:rPr>
        <w:t>pour</w:t>
      </w:r>
      <w:r>
        <w:rPr>
          <w:b/>
          <w:spacing w:val="-10"/>
          <w:sz w:val="17"/>
        </w:rPr>
        <w:t> </w:t>
      </w:r>
      <w:r>
        <w:rPr>
          <w:b/>
          <w:sz w:val="17"/>
        </w:rPr>
        <w:t>que</w:t>
      </w:r>
      <w:r>
        <w:rPr>
          <w:b/>
          <w:spacing w:val="-10"/>
          <w:sz w:val="17"/>
        </w:rPr>
        <w:t> </w:t>
      </w:r>
      <w:r>
        <w:rPr>
          <w:b/>
          <w:sz w:val="17"/>
        </w:rPr>
        <w:t>vous</w:t>
      </w:r>
      <w:r>
        <w:rPr>
          <w:b/>
          <w:spacing w:val="-7"/>
          <w:sz w:val="17"/>
        </w:rPr>
        <w:t> </w:t>
      </w:r>
      <w:r>
        <w:rPr>
          <w:b/>
          <w:sz w:val="17"/>
        </w:rPr>
        <w:t>puissiez</w:t>
      </w:r>
      <w:r>
        <w:rPr>
          <w:b/>
          <w:spacing w:val="-10"/>
          <w:sz w:val="17"/>
        </w:rPr>
        <w:t> </w:t>
      </w:r>
      <w:r>
        <w:rPr>
          <w:b/>
          <w:sz w:val="17"/>
        </w:rPr>
        <w:t>bien</w:t>
      </w:r>
      <w:r>
        <w:rPr>
          <w:b/>
          <w:spacing w:val="-9"/>
          <w:sz w:val="17"/>
        </w:rPr>
        <w:t> </w:t>
      </w:r>
      <w:r>
        <w:rPr>
          <w:b/>
          <w:sz w:val="17"/>
        </w:rPr>
        <w:t>comprendre</w:t>
      </w:r>
      <w:r>
        <w:rPr>
          <w:b/>
          <w:spacing w:val="-7"/>
          <w:sz w:val="17"/>
        </w:rPr>
        <w:t> </w:t>
      </w:r>
      <w:r>
        <w:rPr>
          <w:b/>
          <w:sz w:val="17"/>
        </w:rPr>
        <w:t>toutes les étapes de raisonnement à avoir !</w:t>
      </w:r>
    </w:p>
    <w:p>
      <w:pPr>
        <w:spacing w:after="0" w:line="276" w:lineRule="auto"/>
        <w:jc w:val="both"/>
        <w:rPr>
          <w:b/>
          <w:sz w:val="17"/>
        </w:rPr>
        <w:sectPr>
          <w:type w:val="continuous"/>
          <w:pgSz w:w="16840" w:h="11910" w:orient="landscape"/>
          <w:pgMar w:header="0" w:footer="373" w:top="1000" w:bottom="280" w:left="850" w:right="566"/>
        </w:sectPr>
      </w:pPr>
    </w:p>
    <w:p>
      <w:pPr>
        <w:tabs>
          <w:tab w:pos="8486" w:val="left" w:leader="none"/>
        </w:tabs>
        <w:spacing w:line="240" w:lineRule="auto"/>
        <w:ind w:left="110" w:right="0" w:firstLine="0"/>
        <w:rPr>
          <w:sz w:val="20"/>
        </w:rPr>
      </w:pPr>
      <w:r>
        <w:rPr>
          <w:sz w:val="20"/>
        </w:rPr>
        <mc:AlternateContent>
          <mc:Choice Requires="wps">
            <w:drawing>
              <wp:inline distT="0" distB="0" distL="0" distR="0">
                <wp:extent cx="4122420" cy="297180"/>
                <wp:effectExtent l="0" t="0" r="0" b="7620"/>
                <wp:docPr id="238" name="Group 238"/>
                <wp:cNvGraphicFramePr>
                  <a:graphicFrameLocks/>
                </wp:cNvGraphicFramePr>
                <a:graphic>
                  <a:graphicData uri="http://schemas.microsoft.com/office/word/2010/wordprocessingGroup">
                    <wpg:wgp>
                      <wpg:cNvPr id="238" name="Group 238"/>
                      <wpg:cNvGrpSpPr/>
                      <wpg:grpSpPr>
                        <a:xfrm>
                          <a:off x="0" y="0"/>
                          <a:ext cx="4122420" cy="297180"/>
                          <a:chExt cx="4122420" cy="297180"/>
                        </a:xfrm>
                      </wpg:grpSpPr>
                      <wps:wsp>
                        <wps:cNvPr id="239" name="Graphic 239"/>
                        <wps:cNvSpPr/>
                        <wps:spPr>
                          <a:xfrm>
                            <a:off x="0" y="0"/>
                            <a:ext cx="4122420" cy="297180"/>
                          </a:xfrm>
                          <a:custGeom>
                            <a:avLst/>
                            <a:gdLst/>
                            <a:ahLst/>
                            <a:cxnLst/>
                            <a:rect l="l" t="t" r="r" b="b"/>
                            <a:pathLst>
                              <a:path w="4122420" h="297180">
                                <a:moveTo>
                                  <a:pt x="4122420" y="0"/>
                                </a:moveTo>
                                <a:lnTo>
                                  <a:pt x="4117848" y="0"/>
                                </a:lnTo>
                                <a:lnTo>
                                  <a:pt x="4117848" y="143256"/>
                                </a:lnTo>
                                <a:lnTo>
                                  <a:pt x="4117848" y="292608"/>
                                </a:lnTo>
                                <a:lnTo>
                                  <a:pt x="4572" y="292608"/>
                                </a:lnTo>
                                <a:lnTo>
                                  <a:pt x="4572" y="143256"/>
                                </a:lnTo>
                                <a:lnTo>
                                  <a:pt x="4572" y="0"/>
                                </a:lnTo>
                                <a:lnTo>
                                  <a:pt x="0" y="0"/>
                                </a:lnTo>
                                <a:lnTo>
                                  <a:pt x="0" y="143256"/>
                                </a:lnTo>
                                <a:lnTo>
                                  <a:pt x="0" y="292608"/>
                                </a:lnTo>
                                <a:lnTo>
                                  <a:pt x="0" y="297180"/>
                                </a:lnTo>
                                <a:lnTo>
                                  <a:pt x="4117848" y="297180"/>
                                </a:lnTo>
                                <a:lnTo>
                                  <a:pt x="4122420" y="297180"/>
                                </a:lnTo>
                                <a:lnTo>
                                  <a:pt x="4122420" y="292608"/>
                                </a:lnTo>
                                <a:lnTo>
                                  <a:pt x="4122407" y="143256"/>
                                </a:lnTo>
                                <a:lnTo>
                                  <a:pt x="4122420" y="0"/>
                                </a:lnTo>
                                <a:close/>
                              </a:path>
                            </a:pathLst>
                          </a:custGeom>
                          <a:solidFill>
                            <a:srgbClr val="000000"/>
                          </a:solidFill>
                        </wps:spPr>
                        <wps:bodyPr wrap="square" lIns="0" tIns="0" rIns="0" bIns="0" rtlCol="0">
                          <a:prstTxWarp prst="textNoShape">
                            <a:avLst/>
                          </a:prstTxWarp>
                          <a:noAutofit/>
                        </wps:bodyPr>
                      </wps:wsp>
                      <wps:wsp>
                        <wps:cNvPr id="240" name="Textbox 240"/>
                        <wps:cNvSpPr txBox="1"/>
                        <wps:spPr>
                          <a:xfrm>
                            <a:off x="4572" y="0"/>
                            <a:ext cx="4113529" cy="292735"/>
                          </a:xfrm>
                          <a:prstGeom prst="rect">
                            <a:avLst/>
                          </a:prstGeom>
                        </wps:spPr>
                        <wps:txbx>
                          <w:txbxContent>
                            <w:p>
                              <w:pPr>
                                <w:spacing w:line="276" w:lineRule="auto" w:before="0"/>
                                <w:ind w:left="33" w:right="0" w:firstLine="0"/>
                                <w:jc w:val="left"/>
                                <w:rPr>
                                  <w:b/>
                                  <w:sz w:val="17"/>
                                </w:rPr>
                              </w:pPr>
                              <w:r>
                                <w:rPr>
                                  <w:b/>
                                  <w:sz w:val="17"/>
                                </w:rPr>
                                <w:t>La</w:t>
                              </w:r>
                              <w:r>
                                <w:rPr>
                                  <w:b/>
                                  <w:spacing w:val="26"/>
                                  <w:sz w:val="17"/>
                                </w:rPr>
                                <w:t> </w:t>
                              </w:r>
                              <w:r>
                                <w:rPr>
                                  <w:b/>
                                  <w:sz w:val="17"/>
                                </w:rPr>
                                <w:t>difficulté</w:t>
                              </w:r>
                              <w:r>
                                <w:rPr>
                                  <w:b/>
                                  <w:spacing w:val="25"/>
                                  <w:sz w:val="17"/>
                                </w:rPr>
                                <w:t> </w:t>
                              </w:r>
                              <w:r>
                                <w:rPr>
                                  <w:b/>
                                  <w:sz w:val="17"/>
                                </w:rPr>
                                <w:t>ici</w:t>
                              </w:r>
                              <w:r>
                                <w:rPr>
                                  <w:b/>
                                  <w:spacing w:val="25"/>
                                  <w:sz w:val="17"/>
                                </w:rPr>
                                <w:t> </w:t>
                              </w:r>
                              <w:r>
                                <w:rPr>
                                  <w:b/>
                                  <w:sz w:val="17"/>
                                </w:rPr>
                                <w:t>était</w:t>
                              </w:r>
                              <w:r>
                                <w:rPr>
                                  <w:b/>
                                  <w:spacing w:val="28"/>
                                  <w:sz w:val="17"/>
                                </w:rPr>
                                <w:t> </w:t>
                              </w:r>
                              <w:r>
                                <w:rPr>
                                  <w:b/>
                                  <w:sz w:val="17"/>
                                </w:rPr>
                                <w:t>de</w:t>
                              </w:r>
                              <w:r>
                                <w:rPr>
                                  <w:b/>
                                  <w:spacing w:val="25"/>
                                  <w:sz w:val="17"/>
                                </w:rPr>
                                <w:t> </w:t>
                              </w:r>
                              <w:r>
                                <w:rPr>
                                  <w:b/>
                                  <w:sz w:val="17"/>
                                </w:rPr>
                                <w:t>bien</w:t>
                              </w:r>
                              <w:r>
                                <w:rPr>
                                  <w:b/>
                                  <w:spacing w:val="27"/>
                                  <w:sz w:val="17"/>
                                </w:rPr>
                                <w:t> </w:t>
                              </w:r>
                              <w:r>
                                <w:rPr>
                                  <w:b/>
                                  <w:sz w:val="17"/>
                                </w:rPr>
                                <w:t>savoir</w:t>
                              </w:r>
                              <w:r>
                                <w:rPr>
                                  <w:b/>
                                  <w:spacing w:val="24"/>
                                  <w:sz w:val="17"/>
                                </w:rPr>
                                <w:t> </w:t>
                              </w:r>
                              <w:r>
                                <w:rPr>
                                  <w:b/>
                                  <w:sz w:val="17"/>
                                </w:rPr>
                                <w:t>le</w:t>
                              </w:r>
                              <w:r>
                                <w:rPr>
                                  <w:b/>
                                  <w:spacing w:val="27"/>
                                  <w:sz w:val="17"/>
                                </w:rPr>
                                <w:t> </w:t>
                              </w:r>
                              <w:r>
                                <w:rPr>
                                  <w:b/>
                                  <w:sz w:val="17"/>
                                </w:rPr>
                                <w:t>couple</w:t>
                              </w:r>
                              <w:r>
                                <w:rPr>
                                  <w:b/>
                                  <w:spacing w:val="26"/>
                                  <w:sz w:val="17"/>
                                </w:rPr>
                                <w:t> </w:t>
                              </w:r>
                              <w:r>
                                <w:rPr>
                                  <w:b/>
                                  <w:sz w:val="17"/>
                                </w:rPr>
                                <w:t>qui</w:t>
                              </w:r>
                              <w:r>
                                <w:rPr>
                                  <w:b/>
                                  <w:spacing w:val="26"/>
                                  <w:sz w:val="17"/>
                                </w:rPr>
                                <w:t> </w:t>
                              </w:r>
                              <w:r>
                                <w:rPr>
                                  <w:b/>
                                  <w:sz w:val="17"/>
                                </w:rPr>
                                <w:t>allait</w:t>
                              </w:r>
                              <w:r>
                                <w:rPr>
                                  <w:b/>
                                  <w:spacing w:val="26"/>
                                  <w:sz w:val="17"/>
                                </w:rPr>
                                <w:t> </w:t>
                              </w:r>
                              <w:r>
                                <w:rPr>
                                  <w:b/>
                                  <w:sz w:val="17"/>
                                </w:rPr>
                                <w:t>interagir</w:t>
                              </w:r>
                              <w:r>
                                <w:rPr>
                                  <w:b/>
                                  <w:spacing w:val="24"/>
                                  <w:sz w:val="17"/>
                                </w:rPr>
                                <w:t> </w:t>
                              </w:r>
                              <w:r>
                                <w:rPr>
                                  <w:b/>
                                  <w:sz w:val="17"/>
                                </w:rPr>
                                <w:t>pour</w:t>
                              </w:r>
                              <w:r>
                                <w:rPr>
                                  <w:b/>
                                  <w:spacing w:val="24"/>
                                  <w:sz w:val="17"/>
                                </w:rPr>
                                <w:t> </w:t>
                              </w:r>
                              <w:r>
                                <w:rPr>
                                  <w:b/>
                                  <w:sz w:val="17"/>
                                </w:rPr>
                                <w:t>l’EDTA</w:t>
                              </w:r>
                              <w:r>
                                <w:rPr>
                                  <w:b/>
                                  <w:spacing w:val="18"/>
                                  <w:sz w:val="17"/>
                                </w:rPr>
                                <w:t> </w:t>
                              </w:r>
                              <w:r>
                                <w:rPr>
                                  <w:b/>
                                  <w:sz w:val="17"/>
                                </w:rPr>
                                <w:t>et</w:t>
                              </w:r>
                              <w:r>
                                <w:rPr>
                                  <w:b/>
                                  <w:spacing w:val="26"/>
                                  <w:sz w:val="17"/>
                                </w:rPr>
                                <w:t> </w:t>
                              </w:r>
                              <w:r>
                                <w:rPr>
                                  <w:b/>
                                  <w:sz w:val="17"/>
                                </w:rPr>
                                <w:t>les réactions prépondérantes. Courage mes bibous, vous allez réussir !</w:t>
                              </w:r>
                            </w:p>
                          </w:txbxContent>
                        </wps:txbx>
                        <wps:bodyPr wrap="square" lIns="0" tIns="0" rIns="0" bIns="0" rtlCol="0">
                          <a:noAutofit/>
                        </wps:bodyPr>
                      </wps:wsp>
                    </wpg:wgp>
                  </a:graphicData>
                </a:graphic>
              </wp:inline>
            </w:drawing>
          </mc:Choice>
          <mc:Fallback>
            <w:pict>
              <v:group style="width:324.6pt;height:23.4pt;mso-position-horizontal-relative:char;mso-position-vertical-relative:line" id="docshapegroup201" coordorigin="0,0" coordsize="6492,468">
                <v:shape style="position:absolute;left:0;top:0;width:6492;height:468" id="docshape202" coordorigin="0,0" coordsize="6492,468" path="m6492,0l6485,0,6485,226,6485,461,7,461,7,226,7,0,0,0,0,226,0,461,0,468,6485,468,6492,468,6492,461,6492,226,6492,0xe" filled="true" fillcolor="#000000" stroked="false">
                  <v:path arrowok="t"/>
                  <v:fill type="solid"/>
                </v:shape>
                <v:shape style="position:absolute;left:7;top:0;width:6478;height:461" type="#_x0000_t202" id="docshape203" filled="false" stroked="false">
                  <v:textbox inset="0,0,0,0">
                    <w:txbxContent>
                      <w:p>
                        <w:pPr>
                          <w:spacing w:line="276" w:lineRule="auto" w:before="0"/>
                          <w:ind w:left="33" w:right="0" w:firstLine="0"/>
                          <w:jc w:val="left"/>
                          <w:rPr>
                            <w:b/>
                            <w:sz w:val="17"/>
                          </w:rPr>
                        </w:pPr>
                        <w:r>
                          <w:rPr>
                            <w:b/>
                            <w:sz w:val="17"/>
                          </w:rPr>
                          <w:t>La</w:t>
                        </w:r>
                        <w:r>
                          <w:rPr>
                            <w:b/>
                            <w:spacing w:val="26"/>
                            <w:sz w:val="17"/>
                          </w:rPr>
                          <w:t> </w:t>
                        </w:r>
                        <w:r>
                          <w:rPr>
                            <w:b/>
                            <w:sz w:val="17"/>
                          </w:rPr>
                          <w:t>difficulté</w:t>
                        </w:r>
                        <w:r>
                          <w:rPr>
                            <w:b/>
                            <w:spacing w:val="25"/>
                            <w:sz w:val="17"/>
                          </w:rPr>
                          <w:t> </w:t>
                        </w:r>
                        <w:r>
                          <w:rPr>
                            <w:b/>
                            <w:sz w:val="17"/>
                          </w:rPr>
                          <w:t>ici</w:t>
                        </w:r>
                        <w:r>
                          <w:rPr>
                            <w:b/>
                            <w:spacing w:val="25"/>
                            <w:sz w:val="17"/>
                          </w:rPr>
                          <w:t> </w:t>
                        </w:r>
                        <w:r>
                          <w:rPr>
                            <w:b/>
                            <w:sz w:val="17"/>
                          </w:rPr>
                          <w:t>était</w:t>
                        </w:r>
                        <w:r>
                          <w:rPr>
                            <w:b/>
                            <w:spacing w:val="28"/>
                            <w:sz w:val="17"/>
                          </w:rPr>
                          <w:t> </w:t>
                        </w:r>
                        <w:r>
                          <w:rPr>
                            <w:b/>
                            <w:sz w:val="17"/>
                          </w:rPr>
                          <w:t>de</w:t>
                        </w:r>
                        <w:r>
                          <w:rPr>
                            <w:b/>
                            <w:spacing w:val="25"/>
                            <w:sz w:val="17"/>
                          </w:rPr>
                          <w:t> </w:t>
                        </w:r>
                        <w:r>
                          <w:rPr>
                            <w:b/>
                            <w:sz w:val="17"/>
                          </w:rPr>
                          <w:t>bien</w:t>
                        </w:r>
                        <w:r>
                          <w:rPr>
                            <w:b/>
                            <w:spacing w:val="27"/>
                            <w:sz w:val="17"/>
                          </w:rPr>
                          <w:t> </w:t>
                        </w:r>
                        <w:r>
                          <w:rPr>
                            <w:b/>
                            <w:sz w:val="17"/>
                          </w:rPr>
                          <w:t>savoir</w:t>
                        </w:r>
                        <w:r>
                          <w:rPr>
                            <w:b/>
                            <w:spacing w:val="24"/>
                            <w:sz w:val="17"/>
                          </w:rPr>
                          <w:t> </w:t>
                        </w:r>
                        <w:r>
                          <w:rPr>
                            <w:b/>
                            <w:sz w:val="17"/>
                          </w:rPr>
                          <w:t>le</w:t>
                        </w:r>
                        <w:r>
                          <w:rPr>
                            <w:b/>
                            <w:spacing w:val="27"/>
                            <w:sz w:val="17"/>
                          </w:rPr>
                          <w:t> </w:t>
                        </w:r>
                        <w:r>
                          <w:rPr>
                            <w:b/>
                            <w:sz w:val="17"/>
                          </w:rPr>
                          <w:t>couple</w:t>
                        </w:r>
                        <w:r>
                          <w:rPr>
                            <w:b/>
                            <w:spacing w:val="26"/>
                            <w:sz w:val="17"/>
                          </w:rPr>
                          <w:t> </w:t>
                        </w:r>
                        <w:r>
                          <w:rPr>
                            <w:b/>
                            <w:sz w:val="17"/>
                          </w:rPr>
                          <w:t>qui</w:t>
                        </w:r>
                        <w:r>
                          <w:rPr>
                            <w:b/>
                            <w:spacing w:val="26"/>
                            <w:sz w:val="17"/>
                          </w:rPr>
                          <w:t> </w:t>
                        </w:r>
                        <w:r>
                          <w:rPr>
                            <w:b/>
                            <w:sz w:val="17"/>
                          </w:rPr>
                          <w:t>allait</w:t>
                        </w:r>
                        <w:r>
                          <w:rPr>
                            <w:b/>
                            <w:spacing w:val="26"/>
                            <w:sz w:val="17"/>
                          </w:rPr>
                          <w:t> </w:t>
                        </w:r>
                        <w:r>
                          <w:rPr>
                            <w:b/>
                            <w:sz w:val="17"/>
                          </w:rPr>
                          <w:t>interagir</w:t>
                        </w:r>
                        <w:r>
                          <w:rPr>
                            <w:b/>
                            <w:spacing w:val="24"/>
                            <w:sz w:val="17"/>
                          </w:rPr>
                          <w:t> </w:t>
                        </w:r>
                        <w:r>
                          <w:rPr>
                            <w:b/>
                            <w:sz w:val="17"/>
                          </w:rPr>
                          <w:t>pour</w:t>
                        </w:r>
                        <w:r>
                          <w:rPr>
                            <w:b/>
                            <w:spacing w:val="24"/>
                            <w:sz w:val="17"/>
                          </w:rPr>
                          <w:t> </w:t>
                        </w:r>
                        <w:r>
                          <w:rPr>
                            <w:b/>
                            <w:sz w:val="17"/>
                          </w:rPr>
                          <w:t>l’EDTA</w:t>
                        </w:r>
                        <w:r>
                          <w:rPr>
                            <w:b/>
                            <w:spacing w:val="18"/>
                            <w:sz w:val="17"/>
                          </w:rPr>
                          <w:t> </w:t>
                        </w:r>
                        <w:r>
                          <w:rPr>
                            <w:b/>
                            <w:sz w:val="17"/>
                          </w:rPr>
                          <w:t>et</w:t>
                        </w:r>
                        <w:r>
                          <w:rPr>
                            <w:b/>
                            <w:spacing w:val="26"/>
                            <w:sz w:val="17"/>
                          </w:rPr>
                          <w:t> </w:t>
                        </w:r>
                        <w:r>
                          <w:rPr>
                            <w:b/>
                            <w:sz w:val="17"/>
                          </w:rPr>
                          <w:t>les réactions prépondérantes. Courage mes bibous, vous allez réussir !</w:t>
                        </w:r>
                      </w:p>
                    </w:txbxContent>
                  </v:textbox>
                  <w10:wrap type="none"/>
                </v:shape>
              </v:group>
            </w:pict>
          </mc:Fallback>
        </mc:AlternateContent>
      </w:r>
      <w:r>
        <w:rPr>
          <w:sz w:val="20"/>
        </w:rPr>
      </w:r>
      <w:r>
        <w:rPr>
          <w:sz w:val="20"/>
        </w:rPr>
        <w:tab/>
      </w:r>
      <w:r>
        <w:rPr>
          <w:sz w:val="20"/>
        </w:rPr>
        <mc:AlternateContent>
          <mc:Choice Requires="wps">
            <w:drawing>
              <wp:inline distT="0" distB="0" distL="0" distR="0">
                <wp:extent cx="4177665" cy="297180"/>
                <wp:effectExtent l="0" t="0" r="0" b="7620"/>
                <wp:docPr id="241" name="Group 241"/>
                <wp:cNvGraphicFramePr>
                  <a:graphicFrameLocks/>
                </wp:cNvGraphicFramePr>
                <a:graphic>
                  <a:graphicData uri="http://schemas.microsoft.com/office/word/2010/wordprocessingGroup">
                    <wpg:wgp>
                      <wpg:cNvPr id="241" name="Group 241"/>
                      <wpg:cNvGrpSpPr/>
                      <wpg:grpSpPr>
                        <a:xfrm>
                          <a:off x="0" y="0"/>
                          <a:ext cx="4177665" cy="297180"/>
                          <a:chExt cx="4177665" cy="297180"/>
                        </a:xfrm>
                      </wpg:grpSpPr>
                      <wps:wsp>
                        <wps:cNvPr id="242" name="Graphic 242"/>
                        <wps:cNvSpPr/>
                        <wps:spPr>
                          <a:xfrm>
                            <a:off x="0" y="0"/>
                            <a:ext cx="4177665" cy="297180"/>
                          </a:xfrm>
                          <a:custGeom>
                            <a:avLst/>
                            <a:gdLst/>
                            <a:ahLst/>
                            <a:cxnLst/>
                            <a:rect l="l" t="t" r="r" b="b"/>
                            <a:pathLst>
                              <a:path w="4177665" h="297180">
                                <a:moveTo>
                                  <a:pt x="4172699" y="292608"/>
                                </a:moveTo>
                                <a:lnTo>
                                  <a:pt x="4572" y="292608"/>
                                </a:lnTo>
                                <a:lnTo>
                                  <a:pt x="4572" y="143256"/>
                                </a:lnTo>
                                <a:lnTo>
                                  <a:pt x="4572" y="0"/>
                                </a:lnTo>
                                <a:lnTo>
                                  <a:pt x="0" y="0"/>
                                </a:lnTo>
                                <a:lnTo>
                                  <a:pt x="0" y="143256"/>
                                </a:lnTo>
                                <a:lnTo>
                                  <a:pt x="0" y="292608"/>
                                </a:lnTo>
                                <a:lnTo>
                                  <a:pt x="0" y="297180"/>
                                </a:lnTo>
                                <a:lnTo>
                                  <a:pt x="4172699" y="297180"/>
                                </a:lnTo>
                                <a:lnTo>
                                  <a:pt x="4172699" y="292608"/>
                                </a:lnTo>
                                <a:close/>
                              </a:path>
                              <a:path w="4177665" h="297180">
                                <a:moveTo>
                                  <a:pt x="4177271" y="0"/>
                                </a:moveTo>
                                <a:lnTo>
                                  <a:pt x="4172712" y="0"/>
                                </a:lnTo>
                                <a:lnTo>
                                  <a:pt x="4172712" y="143256"/>
                                </a:lnTo>
                                <a:lnTo>
                                  <a:pt x="4172699" y="292608"/>
                                </a:lnTo>
                                <a:lnTo>
                                  <a:pt x="4172712" y="297180"/>
                                </a:lnTo>
                                <a:lnTo>
                                  <a:pt x="4177271" y="297180"/>
                                </a:lnTo>
                                <a:lnTo>
                                  <a:pt x="4177271" y="292608"/>
                                </a:lnTo>
                                <a:lnTo>
                                  <a:pt x="4177271" y="143256"/>
                                </a:lnTo>
                                <a:lnTo>
                                  <a:pt x="4177271" y="0"/>
                                </a:lnTo>
                                <a:close/>
                              </a:path>
                            </a:pathLst>
                          </a:custGeom>
                          <a:solidFill>
                            <a:srgbClr val="000000"/>
                          </a:solidFill>
                        </wps:spPr>
                        <wps:bodyPr wrap="square" lIns="0" tIns="0" rIns="0" bIns="0" rtlCol="0">
                          <a:prstTxWarp prst="textNoShape">
                            <a:avLst/>
                          </a:prstTxWarp>
                          <a:noAutofit/>
                        </wps:bodyPr>
                      </wps:wsp>
                      <wps:wsp>
                        <wps:cNvPr id="243" name="Textbox 243"/>
                        <wps:cNvSpPr txBox="1"/>
                        <wps:spPr>
                          <a:xfrm>
                            <a:off x="4571" y="0"/>
                            <a:ext cx="4168140" cy="292735"/>
                          </a:xfrm>
                          <a:prstGeom prst="rect">
                            <a:avLst/>
                          </a:prstGeom>
                        </wps:spPr>
                        <wps:txbx>
                          <w:txbxContent>
                            <w:p>
                              <w:pPr>
                                <w:spacing w:line="276" w:lineRule="auto" w:before="0"/>
                                <w:ind w:left="76" w:right="0" w:firstLine="0"/>
                                <w:jc w:val="left"/>
                                <w:rPr>
                                  <w:b/>
                                  <w:sz w:val="17"/>
                                </w:rPr>
                              </w:pPr>
                              <w:r>
                                <w:rPr>
                                  <w:b/>
                                  <w:sz w:val="17"/>
                                </w:rPr>
                                <w:t>Promis</w:t>
                              </w:r>
                              <w:r>
                                <w:rPr>
                                  <w:b/>
                                  <w:spacing w:val="-9"/>
                                  <w:sz w:val="17"/>
                                </w:rPr>
                                <w:t> </w:t>
                              </w:r>
                              <w:r>
                                <w:rPr>
                                  <w:b/>
                                  <w:sz w:val="17"/>
                                </w:rPr>
                                <w:t>pour</w:t>
                              </w:r>
                              <w:r>
                                <w:rPr>
                                  <w:b/>
                                  <w:spacing w:val="-11"/>
                                  <w:sz w:val="17"/>
                                </w:rPr>
                                <w:t> </w:t>
                              </w:r>
                              <w:r>
                                <w:rPr>
                                  <w:b/>
                                  <w:sz w:val="17"/>
                                </w:rPr>
                                <w:t>ce</w:t>
                              </w:r>
                              <w:r>
                                <w:rPr>
                                  <w:b/>
                                  <w:spacing w:val="-9"/>
                                  <w:sz w:val="17"/>
                                </w:rPr>
                                <w:t> </w:t>
                              </w:r>
                              <w:r>
                                <w:rPr>
                                  <w:b/>
                                  <w:sz w:val="17"/>
                                </w:rPr>
                                <w:t>chapitre</w:t>
                              </w:r>
                              <w:r>
                                <w:rPr>
                                  <w:b/>
                                  <w:spacing w:val="-10"/>
                                  <w:sz w:val="17"/>
                                </w:rPr>
                                <w:t> </w:t>
                              </w:r>
                              <w:r>
                                <w:rPr>
                                  <w:b/>
                                  <w:sz w:val="17"/>
                                </w:rPr>
                                <w:t>c’est</w:t>
                              </w:r>
                              <w:r>
                                <w:rPr>
                                  <w:b/>
                                  <w:spacing w:val="-10"/>
                                  <w:sz w:val="17"/>
                                </w:rPr>
                                <w:t> </w:t>
                              </w:r>
                              <w:r>
                                <w:rPr>
                                  <w:b/>
                                  <w:sz w:val="17"/>
                                </w:rPr>
                                <w:t>surtout</w:t>
                              </w:r>
                              <w:r>
                                <w:rPr>
                                  <w:b/>
                                  <w:spacing w:val="-8"/>
                                  <w:sz w:val="17"/>
                                </w:rPr>
                                <w:t> </w:t>
                              </w:r>
                              <w:r>
                                <w:rPr>
                                  <w:b/>
                                  <w:sz w:val="17"/>
                                </w:rPr>
                                <w:t>de</w:t>
                              </w:r>
                              <w:r>
                                <w:rPr>
                                  <w:b/>
                                  <w:spacing w:val="-8"/>
                                  <w:sz w:val="17"/>
                                </w:rPr>
                                <w:t> </w:t>
                              </w:r>
                              <w:r>
                                <w:rPr>
                                  <w:b/>
                                  <w:sz w:val="17"/>
                                </w:rPr>
                                <w:t>l’entraînement</w:t>
                              </w:r>
                              <w:r>
                                <w:rPr>
                                  <w:b/>
                                  <w:spacing w:val="-6"/>
                                  <w:sz w:val="17"/>
                                </w:rPr>
                                <w:t> </w:t>
                              </w:r>
                              <w:r>
                                <w:rPr>
                                  <w:b/>
                                  <w:sz w:val="17"/>
                                </w:rPr>
                                <w:t>qui</w:t>
                              </w:r>
                              <w:r>
                                <w:rPr>
                                  <w:b/>
                                  <w:spacing w:val="-8"/>
                                  <w:sz w:val="17"/>
                                </w:rPr>
                                <w:t> </w:t>
                              </w:r>
                              <w:r>
                                <w:rPr>
                                  <w:b/>
                                  <w:sz w:val="17"/>
                                </w:rPr>
                                <w:t>va</w:t>
                              </w:r>
                              <w:r>
                                <w:rPr>
                                  <w:b/>
                                  <w:spacing w:val="-6"/>
                                  <w:sz w:val="17"/>
                                </w:rPr>
                                <w:t> </w:t>
                              </w:r>
                              <w:r>
                                <w:rPr>
                                  <w:b/>
                                  <w:sz w:val="17"/>
                                </w:rPr>
                                <w:t>vous</w:t>
                              </w:r>
                              <w:r>
                                <w:rPr>
                                  <w:b/>
                                  <w:spacing w:val="-8"/>
                                  <w:sz w:val="17"/>
                                </w:rPr>
                                <w:t> </w:t>
                              </w:r>
                              <w:r>
                                <w:rPr>
                                  <w:b/>
                                  <w:sz w:val="17"/>
                                </w:rPr>
                                <w:t>permettre</w:t>
                              </w:r>
                              <w:r>
                                <w:rPr>
                                  <w:b/>
                                  <w:spacing w:val="-10"/>
                                  <w:sz w:val="17"/>
                                </w:rPr>
                                <w:t> </w:t>
                              </w:r>
                              <w:r>
                                <w:rPr>
                                  <w:b/>
                                  <w:sz w:val="17"/>
                                </w:rPr>
                                <w:t>d’acquérir les bons réflexes ! Croyez en vous et vraiment ne lâchez rien, vous êtes des vaillants &lt;3.</w:t>
                              </w:r>
                            </w:p>
                          </w:txbxContent>
                        </wps:txbx>
                        <wps:bodyPr wrap="square" lIns="0" tIns="0" rIns="0" bIns="0" rtlCol="0">
                          <a:noAutofit/>
                        </wps:bodyPr>
                      </wps:wsp>
                    </wpg:wgp>
                  </a:graphicData>
                </a:graphic>
              </wp:inline>
            </w:drawing>
          </mc:Choice>
          <mc:Fallback>
            <w:pict>
              <v:group style="width:328.95pt;height:23.4pt;mso-position-horizontal-relative:char;mso-position-vertical-relative:line" id="docshapegroup204" coordorigin="0,0" coordsize="6579,468">
                <v:shape style="position:absolute;left:0;top:0;width:6579;height:468" id="docshape205" coordorigin="0,0" coordsize="6579,468" path="m6571,461l7,461,7,226,7,0,0,0,0,226,0,461,0,468,6571,468,6571,461xm6578,0l6571,0,6571,226,6571,226,6571,461,6571,461,6571,468,6578,468,6578,461,6578,226,6578,0xe" filled="true" fillcolor="#000000" stroked="false">
                  <v:path arrowok="t"/>
                  <v:fill type="solid"/>
                </v:shape>
                <v:shape style="position:absolute;left:7;top:0;width:6564;height:461" type="#_x0000_t202" id="docshape206" filled="false" stroked="false">
                  <v:textbox inset="0,0,0,0">
                    <w:txbxContent>
                      <w:p>
                        <w:pPr>
                          <w:spacing w:line="276" w:lineRule="auto" w:before="0"/>
                          <w:ind w:left="76" w:right="0" w:firstLine="0"/>
                          <w:jc w:val="left"/>
                          <w:rPr>
                            <w:b/>
                            <w:sz w:val="17"/>
                          </w:rPr>
                        </w:pPr>
                        <w:r>
                          <w:rPr>
                            <w:b/>
                            <w:sz w:val="17"/>
                          </w:rPr>
                          <w:t>Promis</w:t>
                        </w:r>
                        <w:r>
                          <w:rPr>
                            <w:b/>
                            <w:spacing w:val="-9"/>
                            <w:sz w:val="17"/>
                          </w:rPr>
                          <w:t> </w:t>
                        </w:r>
                        <w:r>
                          <w:rPr>
                            <w:b/>
                            <w:sz w:val="17"/>
                          </w:rPr>
                          <w:t>pour</w:t>
                        </w:r>
                        <w:r>
                          <w:rPr>
                            <w:b/>
                            <w:spacing w:val="-11"/>
                            <w:sz w:val="17"/>
                          </w:rPr>
                          <w:t> </w:t>
                        </w:r>
                        <w:r>
                          <w:rPr>
                            <w:b/>
                            <w:sz w:val="17"/>
                          </w:rPr>
                          <w:t>ce</w:t>
                        </w:r>
                        <w:r>
                          <w:rPr>
                            <w:b/>
                            <w:spacing w:val="-9"/>
                            <w:sz w:val="17"/>
                          </w:rPr>
                          <w:t> </w:t>
                        </w:r>
                        <w:r>
                          <w:rPr>
                            <w:b/>
                            <w:sz w:val="17"/>
                          </w:rPr>
                          <w:t>chapitre</w:t>
                        </w:r>
                        <w:r>
                          <w:rPr>
                            <w:b/>
                            <w:spacing w:val="-10"/>
                            <w:sz w:val="17"/>
                          </w:rPr>
                          <w:t> </w:t>
                        </w:r>
                        <w:r>
                          <w:rPr>
                            <w:b/>
                            <w:sz w:val="17"/>
                          </w:rPr>
                          <w:t>c’est</w:t>
                        </w:r>
                        <w:r>
                          <w:rPr>
                            <w:b/>
                            <w:spacing w:val="-10"/>
                            <w:sz w:val="17"/>
                          </w:rPr>
                          <w:t> </w:t>
                        </w:r>
                        <w:r>
                          <w:rPr>
                            <w:b/>
                            <w:sz w:val="17"/>
                          </w:rPr>
                          <w:t>surtout</w:t>
                        </w:r>
                        <w:r>
                          <w:rPr>
                            <w:b/>
                            <w:spacing w:val="-8"/>
                            <w:sz w:val="17"/>
                          </w:rPr>
                          <w:t> </w:t>
                        </w:r>
                        <w:r>
                          <w:rPr>
                            <w:b/>
                            <w:sz w:val="17"/>
                          </w:rPr>
                          <w:t>de</w:t>
                        </w:r>
                        <w:r>
                          <w:rPr>
                            <w:b/>
                            <w:spacing w:val="-8"/>
                            <w:sz w:val="17"/>
                          </w:rPr>
                          <w:t> </w:t>
                        </w:r>
                        <w:r>
                          <w:rPr>
                            <w:b/>
                            <w:sz w:val="17"/>
                          </w:rPr>
                          <w:t>l’entraînement</w:t>
                        </w:r>
                        <w:r>
                          <w:rPr>
                            <w:b/>
                            <w:spacing w:val="-6"/>
                            <w:sz w:val="17"/>
                          </w:rPr>
                          <w:t> </w:t>
                        </w:r>
                        <w:r>
                          <w:rPr>
                            <w:b/>
                            <w:sz w:val="17"/>
                          </w:rPr>
                          <w:t>qui</w:t>
                        </w:r>
                        <w:r>
                          <w:rPr>
                            <w:b/>
                            <w:spacing w:val="-8"/>
                            <w:sz w:val="17"/>
                          </w:rPr>
                          <w:t> </w:t>
                        </w:r>
                        <w:r>
                          <w:rPr>
                            <w:b/>
                            <w:sz w:val="17"/>
                          </w:rPr>
                          <w:t>va</w:t>
                        </w:r>
                        <w:r>
                          <w:rPr>
                            <w:b/>
                            <w:spacing w:val="-6"/>
                            <w:sz w:val="17"/>
                          </w:rPr>
                          <w:t> </w:t>
                        </w:r>
                        <w:r>
                          <w:rPr>
                            <w:b/>
                            <w:sz w:val="17"/>
                          </w:rPr>
                          <w:t>vous</w:t>
                        </w:r>
                        <w:r>
                          <w:rPr>
                            <w:b/>
                            <w:spacing w:val="-8"/>
                            <w:sz w:val="17"/>
                          </w:rPr>
                          <w:t> </w:t>
                        </w:r>
                        <w:r>
                          <w:rPr>
                            <w:b/>
                            <w:sz w:val="17"/>
                          </w:rPr>
                          <w:t>permettre</w:t>
                        </w:r>
                        <w:r>
                          <w:rPr>
                            <w:b/>
                            <w:spacing w:val="-10"/>
                            <w:sz w:val="17"/>
                          </w:rPr>
                          <w:t> </w:t>
                        </w:r>
                        <w:r>
                          <w:rPr>
                            <w:b/>
                            <w:sz w:val="17"/>
                          </w:rPr>
                          <w:t>d’acquérir les bons réflexes ! Croyez en vous et vraiment ne lâchez rien, vous êtes des vaillants &lt;3.</w:t>
                        </w:r>
                      </w:p>
                    </w:txbxContent>
                  </v:textbox>
                  <w10:wrap type="none"/>
                </v:shape>
              </v:group>
            </w:pict>
          </mc:Fallback>
        </mc:AlternateContent>
      </w:r>
      <w:r>
        <w:rPr>
          <w:sz w:val="20"/>
        </w:rPr>
      </w:r>
    </w:p>
    <w:p>
      <w:pPr>
        <w:spacing w:after="0" w:line="240" w:lineRule="auto"/>
        <w:rPr>
          <w:sz w:val="20"/>
        </w:rPr>
        <w:sectPr>
          <w:pgSz w:w="16840" w:h="11910" w:orient="landscape"/>
          <w:pgMar w:header="0" w:footer="373" w:top="1000" w:bottom="600" w:left="850" w:right="566"/>
        </w:sectPr>
      </w:pPr>
    </w:p>
    <w:p>
      <w:pPr>
        <w:pStyle w:val="ListParagraph"/>
        <w:numPr>
          <w:ilvl w:val="0"/>
          <w:numId w:val="16"/>
        </w:numPr>
        <w:tabs>
          <w:tab w:pos="355" w:val="left" w:leader="none"/>
        </w:tabs>
        <w:spacing w:line="153" w:lineRule="exact" w:before="0" w:after="0"/>
        <w:ind w:left="355" w:right="0" w:hanging="205"/>
        <w:jc w:val="both"/>
        <w:rPr>
          <w:sz w:val="17"/>
        </w:rPr>
      </w:pPr>
      <w:r>
        <w:rPr>
          <w:sz w:val="17"/>
        </w:rPr>
        <w:t>Le</w:t>
      </w:r>
      <w:r>
        <w:rPr>
          <w:spacing w:val="-5"/>
          <w:sz w:val="17"/>
        </w:rPr>
        <w:t> </w:t>
      </w:r>
      <w:r>
        <w:rPr>
          <w:sz w:val="17"/>
        </w:rPr>
        <w:t>pH</w:t>
      </w:r>
      <w:r>
        <w:rPr>
          <w:spacing w:val="-5"/>
          <w:sz w:val="17"/>
        </w:rPr>
        <w:t> </w:t>
      </w:r>
      <w:r>
        <w:rPr>
          <w:sz w:val="17"/>
        </w:rPr>
        <w:t>final</w:t>
      </w:r>
      <w:r>
        <w:rPr>
          <w:spacing w:val="-2"/>
          <w:sz w:val="17"/>
        </w:rPr>
        <w:t> </w:t>
      </w:r>
      <w:r>
        <w:rPr>
          <w:sz w:val="17"/>
        </w:rPr>
        <w:t>de</w:t>
      </w:r>
      <w:r>
        <w:rPr>
          <w:spacing w:val="-5"/>
          <w:sz w:val="17"/>
        </w:rPr>
        <w:t> </w:t>
      </w:r>
      <w:r>
        <w:rPr>
          <w:sz w:val="17"/>
        </w:rPr>
        <w:t>la</w:t>
      </w:r>
      <w:r>
        <w:rPr>
          <w:spacing w:val="-6"/>
          <w:sz w:val="17"/>
        </w:rPr>
        <w:t> </w:t>
      </w:r>
      <w:r>
        <w:rPr>
          <w:sz w:val="17"/>
        </w:rPr>
        <w:t>solution</w:t>
      </w:r>
      <w:r>
        <w:rPr>
          <w:spacing w:val="-4"/>
          <w:sz w:val="17"/>
        </w:rPr>
        <w:t> </w:t>
      </w:r>
      <w:r>
        <w:rPr>
          <w:sz w:val="17"/>
        </w:rPr>
        <w:t>est</w:t>
      </w:r>
      <w:r>
        <w:rPr>
          <w:spacing w:val="-6"/>
          <w:sz w:val="17"/>
        </w:rPr>
        <w:t> </w:t>
      </w:r>
      <w:r>
        <w:rPr>
          <w:sz w:val="17"/>
        </w:rPr>
        <w:t>d’environ</w:t>
      </w:r>
      <w:r>
        <w:rPr>
          <w:spacing w:val="-4"/>
          <w:sz w:val="17"/>
        </w:rPr>
        <w:t> 10,78</w:t>
      </w:r>
    </w:p>
    <w:p>
      <w:pPr>
        <w:pStyle w:val="BodyText"/>
        <w:spacing w:before="30"/>
        <w:ind w:left="150"/>
      </w:pPr>
      <w:r>
        <w:rPr/>
        <w:t>FAUX</w:t>
      </w:r>
      <w:r>
        <w:rPr>
          <w:spacing w:val="-10"/>
        </w:rPr>
        <w:t> </w:t>
      </w:r>
      <w:r>
        <w:rPr/>
        <w:t>–</w:t>
      </w:r>
      <w:r>
        <w:rPr>
          <w:spacing w:val="-9"/>
        </w:rPr>
        <w:t> </w:t>
      </w:r>
      <w:r>
        <w:rPr/>
        <w:t>cf.</w:t>
      </w:r>
      <w:r>
        <w:rPr>
          <w:spacing w:val="-10"/>
        </w:rPr>
        <w:t> </w:t>
      </w:r>
      <w:r>
        <w:rPr/>
        <w:t>item</w:t>
      </w:r>
      <w:r>
        <w:rPr>
          <w:spacing w:val="-9"/>
        </w:rPr>
        <w:t> </w:t>
      </w:r>
      <w:r>
        <w:rPr>
          <w:spacing w:val="-5"/>
        </w:rPr>
        <w:t>C.</w:t>
      </w:r>
    </w:p>
    <w:p>
      <w:pPr>
        <w:pStyle w:val="ListParagraph"/>
        <w:numPr>
          <w:ilvl w:val="0"/>
          <w:numId w:val="16"/>
        </w:numPr>
        <w:tabs>
          <w:tab w:pos="336" w:val="left" w:leader="none"/>
        </w:tabs>
        <w:spacing w:line="240" w:lineRule="auto" w:before="30" w:after="0"/>
        <w:ind w:left="336" w:right="0" w:hanging="186"/>
        <w:jc w:val="both"/>
        <w:rPr>
          <w:sz w:val="17"/>
        </w:rPr>
      </w:pPr>
      <w:r>
        <w:rPr>
          <w:sz w:val="17"/>
        </w:rPr>
        <w:t>Le</w:t>
      </w:r>
      <w:r>
        <w:rPr>
          <w:spacing w:val="-8"/>
          <w:sz w:val="17"/>
        </w:rPr>
        <w:t> </w:t>
      </w:r>
      <w:r>
        <w:rPr>
          <w:sz w:val="17"/>
        </w:rPr>
        <w:t>pH</w:t>
      </w:r>
      <w:r>
        <w:rPr>
          <w:spacing w:val="-4"/>
          <w:sz w:val="17"/>
        </w:rPr>
        <w:t> </w:t>
      </w:r>
      <w:r>
        <w:rPr>
          <w:sz w:val="17"/>
        </w:rPr>
        <w:t>final</w:t>
      </w:r>
      <w:r>
        <w:rPr>
          <w:spacing w:val="-5"/>
          <w:sz w:val="17"/>
        </w:rPr>
        <w:t> </w:t>
      </w:r>
      <w:r>
        <w:rPr>
          <w:sz w:val="17"/>
        </w:rPr>
        <w:t>de</w:t>
      </w:r>
      <w:r>
        <w:rPr>
          <w:spacing w:val="-4"/>
          <w:sz w:val="17"/>
        </w:rPr>
        <w:t> </w:t>
      </w:r>
      <w:r>
        <w:rPr>
          <w:sz w:val="17"/>
        </w:rPr>
        <w:t>la</w:t>
      </w:r>
      <w:r>
        <w:rPr>
          <w:spacing w:val="-7"/>
          <w:sz w:val="17"/>
        </w:rPr>
        <w:t> </w:t>
      </w:r>
      <w:r>
        <w:rPr>
          <w:sz w:val="17"/>
        </w:rPr>
        <w:t>solution</w:t>
      </w:r>
      <w:r>
        <w:rPr>
          <w:spacing w:val="-4"/>
          <w:sz w:val="17"/>
        </w:rPr>
        <w:t> </w:t>
      </w:r>
      <w:r>
        <w:rPr>
          <w:sz w:val="17"/>
        </w:rPr>
        <w:t>est</w:t>
      </w:r>
      <w:r>
        <w:rPr>
          <w:spacing w:val="-2"/>
          <w:sz w:val="17"/>
        </w:rPr>
        <w:t> </w:t>
      </w:r>
      <w:r>
        <w:rPr>
          <w:sz w:val="17"/>
        </w:rPr>
        <w:t>d’environ</w:t>
      </w:r>
      <w:r>
        <w:rPr>
          <w:spacing w:val="-4"/>
          <w:sz w:val="17"/>
        </w:rPr>
        <w:t> 5,72</w:t>
      </w:r>
    </w:p>
    <w:p>
      <w:pPr>
        <w:pStyle w:val="BodyText"/>
        <w:spacing w:before="28"/>
        <w:ind w:left="150"/>
      </w:pPr>
      <w:r>
        <w:rPr/>
        <w:t>FAUX</w:t>
      </w:r>
      <w:r>
        <w:rPr>
          <w:spacing w:val="-10"/>
        </w:rPr>
        <w:t> </w:t>
      </w:r>
      <w:r>
        <w:rPr/>
        <w:t>–</w:t>
      </w:r>
      <w:r>
        <w:rPr>
          <w:spacing w:val="-9"/>
        </w:rPr>
        <w:t> </w:t>
      </w:r>
      <w:r>
        <w:rPr/>
        <w:t>cf.</w:t>
      </w:r>
      <w:r>
        <w:rPr>
          <w:spacing w:val="-10"/>
        </w:rPr>
        <w:t> </w:t>
      </w:r>
      <w:r>
        <w:rPr/>
        <w:t>item</w:t>
      </w:r>
      <w:r>
        <w:rPr>
          <w:spacing w:val="-9"/>
        </w:rPr>
        <w:t> </w:t>
      </w:r>
      <w:r>
        <w:rPr>
          <w:spacing w:val="-5"/>
        </w:rPr>
        <w:t>C.</w:t>
      </w:r>
    </w:p>
    <w:p>
      <w:pPr>
        <w:pStyle w:val="BodyText"/>
        <w:spacing w:before="57"/>
      </w:pPr>
    </w:p>
    <w:p>
      <w:pPr>
        <w:pStyle w:val="Heading3"/>
      </w:pPr>
      <w:r>
        <w:rPr/>
        <w:t>Réponse</w:t>
      </w:r>
      <w:r>
        <w:rPr>
          <w:spacing w:val="-6"/>
        </w:rPr>
        <w:t> </w:t>
      </w:r>
      <w:r>
        <w:rPr/>
        <w:t>exacte</w:t>
      </w:r>
      <w:r>
        <w:rPr>
          <w:spacing w:val="-8"/>
        </w:rPr>
        <w:t> </w:t>
      </w:r>
      <w:r>
        <w:rPr/>
        <w:t>:</w:t>
      </w:r>
      <w:r>
        <w:rPr>
          <w:spacing w:val="-6"/>
        </w:rPr>
        <w:t> </w:t>
      </w:r>
      <w:r>
        <w:rPr>
          <w:spacing w:val="-10"/>
        </w:rPr>
        <w:t>C</w:t>
      </w:r>
    </w:p>
    <w:p>
      <w:pPr>
        <w:pStyle w:val="BodyText"/>
        <w:rPr>
          <w:b/>
          <w:i w:val="0"/>
        </w:rPr>
      </w:pPr>
    </w:p>
    <w:p>
      <w:pPr>
        <w:pStyle w:val="BodyText"/>
        <w:spacing w:before="86"/>
        <w:rPr>
          <w:b/>
          <w:i w:val="0"/>
        </w:rPr>
      </w:pPr>
    </w:p>
    <w:p>
      <w:pPr>
        <w:spacing w:line="276" w:lineRule="auto" w:before="0"/>
        <w:ind w:left="150" w:right="0" w:firstLine="0"/>
        <w:jc w:val="left"/>
        <w:rPr>
          <w:sz w:val="17"/>
        </w:rPr>
      </w:pPr>
      <w:r>
        <w:rPr>
          <w:sz w:val="17"/>
        </w:rPr>
        <w:t>On décide maintenant d’étudier la solution C seulement, toujours composée d’EDTA</w:t>
      </w:r>
      <w:r>
        <w:rPr>
          <w:spacing w:val="-2"/>
          <w:sz w:val="17"/>
        </w:rPr>
        <w:t> </w:t>
      </w:r>
      <w:r>
        <w:rPr>
          <w:sz w:val="17"/>
        </w:rPr>
        <w:t>sous la forme</w:t>
      </w:r>
      <w:r>
        <w:rPr>
          <w:spacing w:val="-11"/>
          <w:sz w:val="17"/>
        </w:rPr>
        <w:t> </w:t>
      </w:r>
      <w:r>
        <w:rPr>
          <w:sz w:val="17"/>
        </w:rPr>
        <w:t>AH</w:t>
      </w:r>
      <w:r>
        <w:rPr>
          <w:sz w:val="17"/>
          <w:vertAlign w:val="superscript"/>
        </w:rPr>
        <w:t>3-</w:t>
      </w:r>
      <w:r>
        <w:rPr>
          <w:sz w:val="17"/>
          <w:vertAlign w:val="baseline"/>
        </w:rPr>
        <w:t>.</w:t>
      </w:r>
    </w:p>
    <w:p>
      <w:pPr>
        <w:pStyle w:val="BodyText"/>
        <w:spacing w:before="29"/>
        <w:rPr>
          <w:i w:val="0"/>
        </w:rPr>
      </w:pPr>
    </w:p>
    <w:p>
      <w:pPr>
        <w:pStyle w:val="Heading3"/>
      </w:pPr>
      <w:r>
        <w:rPr/>
        <w:t>Question</w:t>
      </w:r>
      <w:r>
        <w:rPr>
          <w:spacing w:val="-9"/>
        </w:rPr>
        <w:t> </w:t>
      </w:r>
      <w:r>
        <w:rPr>
          <w:spacing w:val="-5"/>
        </w:rPr>
        <w:t>22</w:t>
      </w:r>
    </w:p>
    <w:p>
      <w:pPr>
        <w:spacing w:line="273" w:lineRule="auto" w:before="28"/>
        <w:ind w:left="150" w:right="0" w:firstLine="0"/>
        <w:jc w:val="left"/>
        <w:rPr>
          <w:b/>
          <w:sz w:val="17"/>
        </w:rPr>
      </w:pPr>
      <w:r>
        <w:rPr>
          <w:b/>
          <w:sz w:val="17"/>
        </w:rPr>
        <w:t>Concernant</w:t>
      </w:r>
      <w:r>
        <w:rPr>
          <w:b/>
          <w:spacing w:val="-6"/>
          <w:sz w:val="17"/>
        </w:rPr>
        <w:t> </w:t>
      </w:r>
      <w:r>
        <w:rPr>
          <w:b/>
          <w:sz w:val="17"/>
        </w:rPr>
        <w:t>la</w:t>
      </w:r>
      <w:r>
        <w:rPr>
          <w:b/>
          <w:spacing w:val="-6"/>
          <w:sz w:val="17"/>
        </w:rPr>
        <w:t> </w:t>
      </w:r>
      <w:r>
        <w:rPr>
          <w:b/>
          <w:sz w:val="17"/>
        </w:rPr>
        <w:t>solution</w:t>
      </w:r>
      <w:r>
        <w:rPr>
          <w:b/>
          <w:spacing w:val="-6"/>
          <w:sz w:val="17"/>
        </w:rPr>
        <w:t> </w:t>
      </w:r>
      <w:r>
        <w:rPr>
          <w:b/>
          <w:sz w:val="17"/>
        </w:rPr>
        <w:t>C,</w:t>
      </w:r>
      <w:r>
        <w:rPr>
          <w:b/>
          <w:spacing w:val="-5"/>
          <w:sz w:val="17"/>
        </w:rPr>
        <w:t> </w:t>
      </w:r>
      <w:r>
        <w:rPr>
          <w:b/>
          <w:sz w:val="17"/>
        </w:rPr>
        <w:t>laquelle</w:t>
      </w:r>
      <w:r>
        <w:rPr>
          <w:b/>
          <w:spacing w:val="-7"/>
          <w:sz w:val="17"/>
        </w:rPr>
        <w:t> </w:t>
      </w:r>
      <w:r>
        <w:rPr>
          <w:b/>
          <w:sz w:val="17"/>
        </w:rPr>
        <w:t>(lesquelles)</w:t>
      </w:r>
      <w:r>
        <w:rPr>
          <w:b/>
          <w:spacing w:val="-6"/>
          <w:sz w:val="17"/>
        </w:rPr>
        <w:t> </w:t>
      </w:r>
      <w:r>
        <w:rPr>
          <w:b/>
          <w:sz w:val="17"/>
        </w:rPr>
        <w:t>des</w:t>
      </w:r>
      <w:r>
        <w:rPr>
          <w:b/>
          <w:spacing w:val="-5"/>
          <w:sz w:val="17"/>
        </w:rPr>
        <w:t> </w:t>
      </w:r>
      <w:r>
        <w:rPr>
          <w:b/>
          <w:sz w:val="17"/>
        </w:rPr>
        <w:t>propositions</w:t>
      </w:r>
      <w:r>
        <w:rPr>
          <w:b/>
          <w:spacing w:val="-5"/>
          <w:sz w:val="17"/>
        </w:rPr>
        <w:t> </w:t>
      </w:r>
      <w:r>
        <w:rPr>
          <w:b/>
          <w:sz w:val="17"/>
        </w:rPr>
        <w:t>suivantes</w:t>
      </w:r>
      <w:r>
        <w:rPr>
          <w:b/>
          <w:spacing w:val="-7"/>
          <w:sz w:val="17"/>
        </w:rPr>
        <w:t> </w:t>
      </w:r>
      <w:r>
        <w:rPr>
          <w:b/>
          <w:sz w:val="17"/>
        </w:rPr>
        <w:t>est</w:t>
      </w:r>
      <w:r>
        <w:rPr>
          <w:b/>
          <w:spacing w:val="-6"/>
          <w:sz w:val="17"/>
        </w:rPr>
        <w:t> </w:t>
      </w:r>
      <w:r>
        <w:rPr>
          <w:b/>
          <w:sz w:val="17"/>
        </w:rPr>
        <w:t>(sont) exacte(s) ?</w:t>
      </w:r>
    </w:p>
    <w:p>
      <w:pPr>
        <w:pStyle w:val="BodyText"/>
        <w:spacing w:before="35"/>
        <w:rPr>
          <w:b/>
          <w:i w:val="0"/>
        </w:rPr>
      </w:pPr>
    </w:p>
    <w:p>
      <w:pPr>
        <w:pStyle w:val="ListParagraph"/>
        <w:numPr>
          <w:ilvl w:val="0"/>
          <w:numId w:val="17"/>
        </w:numPr>
        <w:tabs>
          <w:tab w:pos="355" w:val="left" w:leader="none"/>
        </w:tabs>
        <w:spacing w:line="240" w:lineRule="auto" w:before="0" w:after="0"/>
        <w:ind w:left="355" w:right="0" w:hanging="205"/>
        <w:jc w:val="both"/>
        <w:rPr>
          <w:position w:val="1"/>
          <w:sz w:val="17"/>
        </w:rPr>
      </w:pPr>
      <w:r>
        <w:rPr>
          <w:position w:val="1"/>
          <w:sz w:val="17"/>
        </w:rPr>
        <w:t>La</w:t>
      </w:r>
      <w:r>
        <w:rPr>
          <w:spacing w:val="-11"/>
          <w:position w:val="1"/>
          <w:sz w:val="17"/>
        </w:rPr>
        <w:t> </w:t>
      </w:r>
      <w:r>
        <w:rPr>
          <w:position w:val="1"/>
          <w:sz w:val="17"/>
        </w:rPr>
        <w:t>forme</w:t>
      </w:r>
      <w:r>
        <w:rPr>
          <w:spacing w:val="-11"/>
          <w:position w:val="1"/>
          <w:sz w:val="17"/>
        </w:rPr>
        <w:t> </w:t>
      </w:r>
      <w:r>
        <w:rPr>
          <w:position w:val="1"/>
          <w:sz w:val="17"/>
        </w:rPr>
        <w:t>AH</w:t>
      </w:r>
      <w:r>
        <w:rPr>
          <w:sz w:val="11"/>
        </w:rPr>
        <w:t>4</w:t>
      </w:r>
      <w:r>
        <w:rPr>
          <w:spacing w:val="-2"/>
          <w:sz w:val="11"/>
        </w:rPr>
        <w:t> </w:t>
      </w:r>
      <w:r>
        <w:rPr>
          <w:position w:val="1"/>
          <w:sz w:val="17"/>
        </w:rPr>
        <w:t>de</w:t>
      </w:r>
      <w:r>
        <w:rPr>
          <w:spacing w:val="-5"/>
          <w:position w:val="1"/>
          <w:sz w:val="17"/>
        </w:rPr>
        <w:t> </w:t>
      </w:r>
      <w:r>
        <w:rPr>
          <w:position w:val="1"/>
          <w:sz w:val="17"/>
        </w:rPr>
        <w:t>l’EDTA</w:t>
      </w:r>
      <w:r>
        <w:rPr>
          <w:spacing w:val="-11"/>
          <w:position w:val="1"/>
          <w:sz w:val="17"/>
        </w:rPr>
        <w:t> </w:t>
      </w:r>
      <w:r>
        <w:rPr>
          <w:position w:val="1"/>
          <w:sz w:val="17"/>
        </w:rPr>
        <w:t>est</w:t>
      </w:r>
      <w:r>
        <w:rPr>
          <w:spacing w:val="-4"/>
          <w:position w:val="1"/>
          <w:sz w:val="17"/>
        </w:rPr>
        <w:t> </w:t>
      </w:r>
      <w:r>
        <w:rPr>
          <w:position w:val="1"/>
          <w:sz w:val="17"/>
        </w:rPr>
        <w:t>plus</w:t>
      </w:r>
      <w:r>
        <w:rPr>
          <w:spacing w:val="-5"/>
          <w:position w:val="1"/>
          <w:sz w:val="17"/>
        </w:rPr>
        <w:t> </w:t>
      </w:r>
      <w:r>
        <w:rPr>
          <w:position w:val="1"/>
          <w:sz w:val="17"/>
        </w:rPr>
        <w:t>soluble</w:t>
      </w:r>
      <w:r>
        <w:rPr>
          <w:spacing w:val="-6"/>
          <w:position w:val="1"/>
          <w:sz w:val="17"/>
        </w:rPr>
        <w:t> </w:t>
      </w:r>
      <w:r>
        <w:rPr>
          <w:position w:val="1"/>
          <w:sz w:val="17"/>
        </w:rPr>
        <w:t>dans</w:t>
      </w:r>
      <w:r>
        <w:rPr>
          <w:spacing w:val="-5"/>
          <w:position w:val="1"/>
          <w:sz w:val="17"/>
        </w:rPr>
        <w:t> </w:t>
      </w:r>
      <w:r>
        <w:rPr>
          <w:position w:val="1"/>
          <w:sz w:val="17"/>
        </w:rPr>
        <w:t>l’eau</w:t>
      </w:r>
      <w:r>
        <w:rPr>
          <w:spacing w:val="-5"/>
          <w:position w:val="1"/>
          <w:sz w:val="17"/>
        </w:rPr>
        <w:t> </w:t>
      </w:r>
      <w:r>
        <w:rPr>
          <w:position w:val="1"/>
          <w:sz w:val="17"/>
        </w:rPr>
        <w:t>que</w:t>
      </w:r>
      <w:r>
        <w:rPr>
          <w:spacing w:val="-6"/>
          <w:position w:val="1"/>
          <w:sz w:val="17"/>
        </w:rPr>
        <w:t> </w:t>
      </w:r>
      <w:r>
        <w:rPr>
          <w:position w:val="1"/>
          <w:sz w:val="17"/>
        </w:rPr>
        <w:t>sa</w:t>
      </w:r>
      <w:r>
        <w:rPr>
          <w:spacing w:val="-6"/>
          <w:position w:val="1"/>
          <w:sz w:val="17"/>
        </w:rPr>
        <w:t> </w:t>
      </w:r>
      <w:r>
        <w:rPr>
          <w:position w:val="1"/>
          <w:sz w:val="17"/>
        </w:rPr>
        <w:t>forme</w:t>
      </w:r>
      <w:r>
        <w:rPr>
          <w:spacing w:val="-8"/>
          <w:position w:val="1"/>
          <w:sz w:val="17"/>
        </w:rPr>
        <w:t> </w:t>
      </w:r>
      <w:r>
        <w:rPr>
          <w:spacing w:val="-2"/>
          <w:position w:val="1"/>
          <w:sz w:val="17"/>
        </w:rPr>
        <w:t>conjuguée</w:t>
      </w:r>
    </w:p>
    <w:p>
      <w:pPr>
        <w:pStyle w:val="BodyText"/>
        <w:spacing w:line="273" w:lineRule="auto" w:before="14"/>
        <w:ind w:left="150" w:right="38"/>
        <w:jc w:val="both"/>
      </w:pPr>
      <w:r>
        <w:rPr>
          <w:position w:val="1"/>
        </w:rPr>
        <w:t>FAUX</w:t>
      </w:r>
      <w:r>
        <w:rPr>
          <w:spacing w:val="-11"/>
          <w:position w:val="1"/>
        </w:rPr>
        <w:t> </w:t>
      </w:r>
      <w:r>
        <w:rPr>
          <w:position w:val="1"/>
        </w:rPr>
        <w:t>–</w:t>
      </w:r>
      <w:r>
        <w:rPr>
          <w:spacing w:val="-11"/>
          <w:position w:val="1"/>
        </w:rPr>
        <w:t> </w:t>
      </w:r>
      <w:r>
        <w:rPr>
          <w:position w:val="1"/>
        </w:rPr>
        <w:t>La</w:t>
      </w:r>
      <w:r>
        <w:rPr>
          <w:spacing w:val="-10"/>
          <w:position w:val="1"/>
        </w:rPr>
        <w:t> </w:t>
      </w:r>
      <w:r>
        <w:rPr>
          <w:position w:val="1"/>
        </w:rPr>
        <w:t>forme</w:t>
      </w:r>
      <w:r>
        <w:rPr>
          <w:spacing w:val="-11"/>
          <w:position w:val="1"/>
        </w:rPr>
        <w:t> </w:t>
      </w:r>
      <w:r>
        <w:rPr>
          <w:position w:val="1"/>
        </w:rPr>
        <w:t>conjuguée</w:t>
      </w:r>
      <w:r>
        <w:rPr>
          <w:spacing w:val="-11"/>
          <w:position w:val="1"/>
        </w:rPr>
        <w:t> </w:t>
      </w:r>
      <w:r>
        <w:rPr>
          <w:position w:val="1"/>
        </w:rPr>
        <w:t>de</w:t>
      </w:r>
      <w:r>
        <w:rPr>
          <w:spacing w:val="-10"/>
          <w:position w:val="1"/>
        </w:rPr>
        <w:t> </w:t>
      </w:r>
      <w:r>
        <w:rPr>
          <w:position w:val="1"/>
        </w:rPr>
        <w:t>l’EDTA</w:t>
      </w:r>
      <w:r>
        <w:rPr>
          <w:spacing w:val="-11"/>
          <w:position w:val="1"/>
        </w:rPr>
        <w:t> </w:t>
      </w:r>
      <w:r>
        <w:rPr>
          <w:position w:val="1"/>
        </w:rPr>
        <w:t>est</w:t>
      </w:r>
      <w:r>
        <w:rPr>
          <w:spacing w:val="-10"/>
          <w:position w:val="1"/>
        </w:rPr>
        <w:t> </w:t>
      </w:r>
      <w:r>
        <w:rPr>
          <w:position w:val="1"/>
        </w:rPr>
        <w:t>ionisée,</w:t>
      </w:r>
      <w:r>
        <w:rPr>
          <w:spacing w:val="-11"/>
          <w:position w:val="1"/>
        </w:rPr>
        <w:t> </w:t>
      </w:r>
      <w:r>
        <w:rPr>
          <w:position w:val="1"/>
        </w:rPr>
        <w:t>il</w:t>
      </w:r>
      <w:r>
        <w:rPr>
          <w:spacing w:val="-11"/>
          <w:position w:val="1"/>
        </w:rPr>
        <w:t> </w:t>
      </w:r>
      <w:r>
        <w:rPr>
          <w:position w:val="1"/>
        </w:rPr>
        <w:t>s’agit</w:t>
      </w:r>
      <w:r>
        <w:rPr>
          <w:spacing w:val="-10"/>
          <w:position w:val="1"/>
        </w:rPr>
        <w:t> </w:t>
      </w:r>
      <w:r>
        <w:rPr>
          <w:position w:val="1"/>
        </w:rPr>
        <w:t>de</w:t>
      </w:r>
      <w:r>
        <w:rPr>
          <w:spacing w:val="-11"/>
          <w:position w:val="1"/>
        </w:rPr>
        <w:t> </w:t>
      </w:r>
      <w:r>
        <w:rPr>
          <w:position w:val="1"/>
        </w:rPr>
        <w:t>AH</w:t>
      </w:r>
      <w:r>
        <w:rPr>
          <w:sz w:val="11"/>
        </w:rPr>
        <w:t>3</w:t>
      </w:r>
      <w:r>
        <w:rPr>
          <w:position w:val="8"/>
          <w:sz w:val="11"/>
        </w:rPr>
        <w:t>-</w:t>
      </w:r>
      <w:r>
        <w:rPr>
          <w:position w:val="1"/>
        </w:rPr>
        <w:t>,</w:t>
      </w:r>
      <w:r>
        <w:rPr>
          <w:spacing w:val="-11"/>
          <w:position w:val="1"/>
        </w:rPr>
        <w:t> </w:t>
      </w:r>
      <w:r>
        <w:rPr>
          <w:position w:val="1"/>
        </w:rPr>
        <w:t>elle</w:t>
      </w:r>
      <w:r>
        <w:rPr>
          <w:spacing w:val="-10"/>
          <w:position w:val="1"/>
        </w:rPr>
        <w:t> </w:t>
      </w:r>
      <w:r>
        <w:rPr>
          <w:position w:val="1"/>
        </w:rPr>
        <w:t>sera</w:t>
      </w:r>
      <w:r>
        <w:rPr>
          <w:spacing w:val="-11"/>
          <w:position w:val="1"/>
        </w:rPr>
        <w:t> </w:t>
      </w:r>
      <w:r>
        <w:rPr>
          <w:position w:val="1"/>
        </w:rPr>
        <w:t>donc</w:t>
      </w:r>
      <w:r>
        <w:rPr>
          <w:spacing w:val="-10"/>
          <w:position w:val="1"/>
        </w:rPr>
        <w:t> </w:t>
      </w:r>
      <w:r>
        <w:rPr>
          <w:position w:val="1"/>
        </w:rPr>
        <w:t>plus</w:t>
      </w:r>
      <w:r>
        <w:rPr>
          <w:spacing w:val="-11"/>
          <w:position w:val="1"/>
        </w:rPr>
        <w:t> </w:t>
      </w:r>
      <w:r>
        <w:rPr>
          <w:position w:val="1"/>
        </w:rPr>
        <w:t>soluble </w:t>
      </w:r>
      <w:r>
        <w:rPr/>
        <w:t>dans l’eau que la forme</w:t>
      </w:r>
      <w:r>
        <w:rPr>
          <w:spacing w:val="-1"/>
        </w:rPr>
        <w:t> </w:t>
      </w:r>
      <w:r>
        <w:rPr/>
        <w:t>la plus acide qui ne possède pas de charge. On rappelle</w:t>
      </w:r>
      <w:r>
        <w:rPr>
          <w:spacing w:val="-1"/>
        </w:rPr>
        <w:t> </w:t>
      </w:r>
      <w:r>
        <w:rPr/>
        <w:t>que puisque l’eau</w:t>
      </w:r>
      <w:r>
        <w:rPr>
          <w:spacing w:val="-6"/>
        </w:rPr>
        <w:t> </w:t>
      </w:r>
      <w:r>
        <w:rPr/>
        <w:t>est</w:t>
      </w:r>
      <w:r>
        <w:rPr>
          <w:spacing w:val="-5"/>
        </w:rPr>
        <w:t> </w:t>
      </w:r>
      <w:r>
        <w:rPr/>
        <w:t>une</w:t>
      </w:r>
      <w:r>
        <w:rPr>
          <w:spacing w:val="-6"/>
        </w:rPr>
        <w:t> </w:t>
      </w:r>
      <w:r>
        <w:rPr/>
        <w:t>molécule</w:t>
      </w:r>
      <w:r>
        <w:rPr>
          <w:spacing w:val="-6"/>
        </w:rPr>
        <w:t> </w:t>
      </w:r>
      <w:r>
        <w:rPr/>
        <w:t>polaire,</w:t>
      </w:r>
      <w:r>
        <w:rPr>
          <w:spacing w:val="-5"/>
        </w:rPr>
        <w:t> </w:t>
      </w:r>
      <w:r>
        <w:rPr/>
        <w:t>elle</w:t>
      </w:r>
      <w:r>
        <w:rPr>
          <w:spacing w:val="-3"/>
        </w:rPr>
        <w:t> </w:t>
      </w:r>
      <w:r>
        <w:rPr/>
        <w:t>adore</w:t>
      </w:r>
      <w:r>
        <w:rPr>
          <w:spacing w:val="-5"/>
        </w:rPr>
        <w:t> </w:t>
      </w:r>
      <w:r>
        <w:rPr/>
        <w:t>s’associer</w:t>
      </w:r>
      <w:r>
        <w:rPr>
          <w:spacing w:val="-5"/>
        </w:rPr>
        <w:t> </w:t>
      </w:r>
      <w:r>
        <w:rPr/>
        <w:t>avec</w:t>
      </w:r>
      <w:r>
        <w:rPr>
          <w:spacing w:val="-2"/>
        </w:rPr>
        <w:t> </w:t>
      </w:r>
      <w:r>
        <w:rPr/>
        <w:t>des</w:t>
      </w:r>
      <w:r>
        <w:rPr>
          <w:spacing w:val="-3"/>
        </w:rPr>
        <w:t> </w:t>
      </w:r>
      <w:r>
        <w:rPr/>
        <w:t>molécules</w:t>
      </w:r>
      <w:r>
        <w:rPr>
          <w:spacing w:val="-3"/>
        </w:rPr>
        <w:t> </w:t>
      </w:r>
      <w:r>
        <w:rPr/>
        <w:t>elles-mêmes</w:t>
      </w:r>
      <w:r>
        <w:rPr>
          <w:spacing w:val="-5"/>
        </w:rPr>
        <w:t> </w:t>
      </w:r>
      <w:r>
        <w:rPr/>
        <w:t>polaires. Et quoi de mieux qu’une charge électrique pour se polariser ? Rien.</w:t>
      </w:r>
    </w:p>
    <w:p>
      <w:pPr>
        <w:pStyle w:val="ListParagraph"/>
        <w:numPr>
          <w:ilvl w:val="0"/>
          <w:numId w:val="17"/>
        </w:numPr>
        <w:tabs>
          <w:tab w:pos="349" w:val="left" w:leader="none"/>
        </w:tabs>
        <w:spacing w:line="218" w:lineRule="exact" w:before="0" w:after="0"/>
        <w:ind w:left="349" w:right="0" w:hanging="199"/>
        <w:jc w:val="both"/>
        <w:rPr>
          <w:sz w:val="17"/>
        </w:rPr>
      </w:pPr>
      <w:r>
        <w:rPr>
          <w:sz w:val="17"/>
        </w:rPr>
        <mc:AlternateContent>
          <mc:Choice Requires="wps">
            <w:drawing>
              <wp:anchor distT="0" distB="0" distL="0" distR="0" allowOverlap="1" layoutInCell="1" locked="0" behindDoc="1" simplePos="0" relativeHeight="486463488">
                <wp:simplePos x="0" y="0"/>
                <wp:positionH relativeFrom="page">
                  <wp:posOffset>3156203</wp:posOffset>
                </wp:positionH>
                <wp:positionV relativeFrom="paragraph">
                  <wp:posOffset>102112</wp:posOffset>
                </wp:positionV>
                <wp:extent cx="440690" cy="7620"/>
                <wp:effectExtent l="0" t="0" r="0" b="0"/>
                <wp:wrapNone/>
                <wp:docPr id="244" name="Graphic 244"/>
                <wp:cNvGraphicFramePr>
                  <a:graphicFrameLocks/>
                </wp:cNvGraphicFramePr>
                <a:graphic>
                  <a:graphicData uri="http://schemas.microsoft.com/office/word/2010/wordprocessingShape">
                    <wps:wsp>
                      <wps:cNvPr id="244" name="Graphic 244"/>
                      <wps:cNvSpPr/>
                      <wps:spPr>
                        <a:xfrm>
                          <a:off x="0" y="0"/>
                          <a:ext cx="440690" cy="7620"/>
                        </a:xfrm>
                        <a:custGeom>
                          <a:avLst/>
                          <a:gdLst/>
                          <a:ahLst/>
                          <a:cxnLst/>
                          <a:rect l="l" t="t" r="r" b="b"/>
                          <a:pathLst>
                            <a:path w="440690" h="7620">
                              <a:moveTo>
                                <a:pt x="440436" y="7620"/>
                              </a:moveTo>
                              <a:lnTo>
                                <a:pt x="0" y="7620"/>
                              </a:lnTo>
                              <a:lnTo>
                                <a:pt x="0" y="0"/>
                              </a:lnTo>
                              <a:lnTo>
                                <a:pt x="440436" y="0"/>
                              </a:lnTo>
                              <a:lnTo>
                                <a:pt x="440436" y="762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248.519989pt;margin-top:8.040382pt;width:34.680016pt;height:.600013pt;mso-position-horizontal-relative:page;mso-position-vertical-relative:paragraph;z-index:-16852992" id="docshape207" filled="true" fillcolor="#000000" stroked="false">
                <v:fill type="solid"/>
                <w10:wrap type="none"/>
              </v:rect>
            </w:pict>
          </mc:Fallback>
        </mc:AlternateContent>
      </w:r>
      <w:r>
        <w:rPr>
          <w:sz w:val="17"/>
        </w:rPr>
        <w:t>Le</w:t>
      </w:r>
      <w:r>
        <w:rPr>
          <w:spacing w:val="2"/>
          <w:sz w:val="17"/>
        </w:rPr>
        <w:t> </w:t>
      </w:r>
      <w:r>
        <w:rPr>
          <w:sz w:val="17"/>
        </w:rPr>
        <w:t>pH</w:t>
      </w:r>
      <w:r>
        <w:rPr>
          <w:spacing w:val="2"/>
          <w:sz w:val="17"/>
        </w:rPr>
        <w:t> </w:t>
      </w:r>
      <w:r>
        <w:rPr>
          <w:sz w:val="17"/>
        </w:rPr>
        <w:t>de</w:t>
      </w:r>
      <w:r>
        <w:rPr>
          <w:spacing w:val="-2"/>
          <w:sz w:val="17"/>
        </w:rPr>
        <w:t> </w:t>
      </w:r>
      <w:r>
        <w:rPr>
          <w:sz w:val="17"/>
        </w:rPr>
        <w:t>la</w:t>
      </w:r>
      <w:r>
        <w:rPr>
          <w:spacing w:val="2"/>
          <w:sz w:val="17"/>
        </w:rPr>
        <w:t> </w:t>
      </w:r>
      <w:r>
        <w:rPr>
          <w:sz w:val="17"/>
        </w:rPr>
        <w:t>solution</w:t>
      </w:r>
      <w:r>
        <w:rPr>
          <w:spacing w:val="2"/>
          <w:sz w:val="17"/>
        </w:rPr>
        <w:t> </w:t>
      </w:r>
      <w:r>
        <w:rPr>
          <w:sz w:val="17"/>
        </w:rPr>
        <w:t>C</w:t>
      </w:r>
      <w:r>
        <w:rPr>
          <w:spacing w:val="4"/>
          <w:sz w:val="17"/>
        </w:rPr>
        <w:t> </w:t>
      </w:r>
      <w:r>
        <w:rPr>
          <w:sz w:val="17"/>
        </w:rPr>
        <w:t>se</w:t>
      </w:r>
      <w:r>
        <w:rPr>
          <w:spacing w:val="1"/>
          <w:sz w:val="17"/>
        </w:rPr>
        <w:t> </w:t>
      </w:r>
      <w:r>
        <w:rPr>
          <w:sz w:val="17"/>
        </w:rPr>
        <w:t>calcule</w:t>
      </w:r>
      <w:r>
        <w:rPr>
          <w:spacing w:val="4"/>
          <w:sz w:val="17"/>
        </w:rPr>
        <w:t> </w:t>
      </w:r>
      <w:r>
        <w:rPr>
          <w:sz w:val="17"/>
        </w:rPr>
        <w:t>par</w:t>
      </w:r>
      <w:r>
        <w:rPr>
          <w:spacing w:val="2"/>
          <w:sz w:val="17"/>
        </w:rPr>
        <w:t> </w:t>
      </w:r>
      <w:r>
        <w:rPr>
          <w:sz w:val="17"/>
        </w:rPr>
        <w:t>la</w:t>
      </w:r>
      <w:r>
        <w:rPr>
          <w:spacing w:val="2"/>
          <w:sz w:val="17"/>
        </w:rPr>
        <w:t> </w:t>
      </w:r>
      <w:r>
        <w:rPr>
          <w:sz w:val="17"/>
        </w:rPr>
        <w:t>formule</w:t>
      </w:r>
      <w:r>
        <w:rPr>
          <w:spacing w:val="3"/>
          <w:sz w:val="17"/>
        </w:rPr>
        <w:t> </w:t>
      </w:r>
      <w:r>
        <w:rPr>
          <w:rFonts w:ascii="Cambria" w:hAnsi="Cambria" w:eastAsia="Cambria"/>
          <w:sz w:val="17"/>
        </w:rPr>
        <w:t>𝑝𝐻</w:t>
      </w:r>
      <w:r>
        <w:rPr>
          <w:rFonts w:ascii="Cambria" w:hAnsi="Cambria" w:eastAsia="Cambria"/>
          <w:spacing w:val="57"/>
          <w:sz w:val="17"/>
        </w:rPr>
        <w:t> </w:t>
      </w:r>
      <w:r>
        <w:rPr>
          <w:rFonts w:ascii="Cambria" w:hAnsi="Cambria" w:eastAsia="Cambria"/>
          <w:sz w:val="17"/>
        </w:rPr>
        <w:t>=</w:t>
      </w:r>
      <w:r>
        <w:rPr>
          <w:rFonts w:ascii="Cambria" w:hAnsi="Cambria" w:eastAsia="Cambria"/>
          <w:spacing w:val="13"/>
          <w:sz w:val="17"/>
        </w:rPr>
        <w:t> </w:t>
      </w:r>
      <w:r>
        <w:rPr>
          <w:rFonts w:ascii="Cambria" w:hAnsi="Cambria" w:eastAsia="Cambria"/>
          <w:position w:val="10"/>
          <w:sz w:val="12"/>
        </w:rPr>
        <w:t>pKa–l</w:t>
      </w:r>
      <w:r>
        <w:rPr>
          <w:rFonts w:ascii="Cambria" w:hAnsi="Cambria" w:eastAsia="Cambria"/>
          <w:spacing w:val="62"/>
          <w:position w:val="10"/>
          <w:sz w:val="12"/>
        </w:rPr>
        <w:t>  </w:t>
      </w:r>
      <w:r>
        <w:rPr>
          <w:rFonts w:ascii="Cambria" w:hAnsi="Cambria" w:eastAsia="Cambria"/>
          <w:spacing w:val="-5"/>
          <w:position w:val="10"/>
          <w:sz w:val="12"/>
        </w:rPr>
        <w:t>(c)</w:t>
      </w:r>
    </w:p>
    <w:p>
      <w:pPr>
        <w:spacing w:line="108" w:lineRule="exact" w:before="0"/>
        <w:ind w:left="0" w:right="2097" w:firstLine="0"/>
        <w:jc w:val="right"/>
        <w:rPr>
          <w:rFonts w:ascii="Cambria"/>
          <w:sz w:val="12"/>
        </w:rPr>
      </w:pPr>
      <w:r>
        <w:rPr>
          <w:rFonts w:ascii="Cambria"/>
          <w:spacing w:val="-10"/>
          <w:w w:val="105"/>
          <w:sz w:val="12"/>
        </w:rPr>
        <w:t>2</w:t>
      </w:r>
    </w:p>
    <w:p>
      <w:pPr>
        <w:pStyle w:val="Heading3"/>
        <w:spacing w:before="182"/>
        <w:jc w:val="both"/>
      </w:pPr>
      <w:r>
        <w:rPr>
          <w:b w:val="0"/>
        </w:rPr>
        <w:br w:type="column"/>
      </w:r>
      <w:r>
        <w:rPr/>
        <w:t>Réponse</w:t>
      </w:r>
      <w:r>
        <w:rPr>
          <w:spacing w:val="-6"/>
        </w:rPr>
        <w:t> </w:t>
      </w:r>
      <w:r>
        <w:rPr/>
        <w:t>exacte</w:t>
      </w:r>
      <w:r>
        <w:rPr>
          <w:spacing w:val="-8"/>
        </w:rPr>
        <w:t> </w:t>
      </w:r>
      <w:r>
        <w:rPr/>
        <w:t>:</w:t>
      </w:r>
      <w:r>
        <w:rPr>
          <w:spacing w:val="-6"/>
        </w:rPr>
        <w:t> </w:t>
      </w:r>
      <w:r>
        <w:rPr>
          <w:spacing w:val="-10"/>
        </w:rPr>
        <w:t>E</w:t>
      </w:r>
    </w:p>
    <w:p>
      <w:pPr>
        <w:pStyle w:val="BodyText"/>
        <w:rPr>
          <w:b/>
          <w:i w:val="0"/>
        </w:rPr>
      </w:pPr>
    </w:p>
    <w:p>
      <w:pPr>
        <w:pStyle w:val="BodyText"/>
        <w:spacing w:before="86"/>
        <w:rPr>
          <w:b/>
          <w:i w:val="0"/>
        </w:rPr>
      </w:pPr>
    </w:p>
    <w:p>
      <w:pPr>
        <w:spacing w:line="276" w:lineRule="auto" w:before="0"/>
        <w:ind w:left="150" w:right="438" w:firstLine="0"/>
        <w:jc w:val="both"/>
        <w:rPr>
          <w:position w:val="1"/>
          <w:sz w:val="17"/>
        </w:rPr>
      </w:pPr>
      <w:r>
        <w:rPr>
          <w:sz w:val="17"/>
        </w:rPr>
        <w:t>Lorsque</w:t>
      </w:r>
      <w:r>
        <w:rPr>
          <w:spacing w:val="-11"/>
          <w:sz w:val="17"/>
        </w:rPr>
        <w:t> </w:t>
      </w:r>
      <w:r>
        <w:rPr>
          <w:sz w:val="17"/>
        </w:rPr>
        <w:t>l’alcool</w:t>
      </w:r>
      <w:r>
        <w:rPr>
          <w:spacing w:val="-11"/>
          <w:sz w:val="17"/>
        </w:rPr>
        <w:t> </w:t>
      </w:r>
      <w:r>
        <w:rPr>
          <w:sz w:val="17"/>
        </w:rPr>
        <w:t>passe</w:t>
      </w:r>
      <w:r>
        <w:rPr>
          <w:spacing w:val="-10"/>
          <w:sz w:val="17"/>
        </w:rPr>
        <w:t> </w:t>
      </w:r>
      <w:r>
        <w:rPr>
          <w:sz w:val="17"/>
        </w:rPr>
        <w:t>dans</w:t>
      </w:r>
      <w:r>
        <w:rPr>
          <w:spacing w:val="-11"/>
          <w:sz w:val="17"/>
        </w:rPr>
        <w:t> </w:t>
      </w:r>
      <w:r>
        <w:rPr>
          <w:sz w:val="17"/>
        </w:rPr>
        <w:t>l’intestin</w:t>
      </w:r>
      <w:r>
        <w:rPr>
          <w:spacing w:val="-11"/>
          <w:sz w:val="17"/>
        </w:rPr>
        <w:t> </w:t>
      </w:r>
      <w:r>
        <w:rPr>
          <w:sz w:val="17"/>
        </w:rPr>
        <w:t>grêle</w:t>
      </w:r>
      <w:r>
        <w:rPr>
          <w:spacing w:val="-10"/>
          <w:sz w:val="17"/>
        </w:rPr>
        <w:t> </w:t>
      </w:r>
      <w:r>
        <w:rPr>
          <w:sz w:val="17"/>
        </w:rPr>
        <w:t>via</w:t>
      </w:r>
      <w:r>
        <w:rPr>
          <w:spacing w:val="-11"/>
          <w:sz w:val="17"/>
        </w:rPr>
        <w:t> </w:t>
      </w:r>
      <w:r>
        <w:rPr>
          <w:sz w:val="17"/>
        </w:rPr>
        <w:t>le</w:t>
      </w:r>
      <w:r>
        <w:rPr>
          <w:spacing w:val="-10"/>
          <w:sz w:val="17"/>
        </w:rPr>
        <w:t> </w:t>
      </w:r>
      <w:r>
        <w:rPr>
          <w:sz w:val="17"/>
        </w:rPr>
        <w:t>sang,</w:t>
      </w:r>
      <w:r>
        <w:rPr>
          <w:spacing w:val="-11"/>
          <w:sz w:val="17"/>
        </w:rPr>
        <w:t> </w:t>
      </w:r>
      <w:r>
        <w:rPr>
          <w:sz w:val="17"/>
        </w:rPr>
        <w:t>une</w:t>
      </w:r>
      <w:r>
        <w:rPr>
          <w:spacing w:val="-11"/>
          <w:sz w:val="17"/>
        </w:rPr>
        <w:t> </w:t>
      </w:r>
      <w:r>
        <w:rPr>
          <w:sz w:val="17"/>
        </w:rPr>
        <w:t>partie</w:t>
      </w:r>
      <w:r>
        <w:rPr>
          <w:spacing w:val="-10"/>
          <w:sz w:val="17"/>
        </w:rPr>
        <w:t> </w:t>
      </w:r>
      <w:r>
        <w:rPr>
          <w:sz w:val="17"/>
        </w:rPr>
        <w:t>est</w:t>
      </w:r>
      <w:r>
        <w:rPr>
          <w:spacing w:val="-11"/>
          <w:sz w:val="17"/>
        </w:rPr>
        <w:t> </w:t>
      </w:r>
      <w:r>
        <w:rPr>
          <w:sz w:val="17"/>
        </w:rPr>
        <w:t>expirée</w:t>
      </w:r>
      <w:r>
        <w:rPr>
          <w:spacing w:val="-11"/>
          <w:sz w:val="17"/>
        </w:rPr>
        <w:t> </w:t>
      </w:r>
      <w:r>
        <w:rPr>
          <w:sz w:val="17"/>
        </w:rPr>
        <w:t>dans</w:t>
      </w:r>
      <w:r>
        <w:rPr>
          <w:spacing w:val="-10"/>
          <w:sz w:val="17"/>
        </w:rPr>
        <w:t> </w:t>
      </w:r>
      <w:r>
        <w:rPr>
          <w:sz w:val="17"/>
        </w:rPr>
        <w:t>l’air</w:t>
      </w:r>
      <w:r>
        <w:rPr>
          <w:spacing w:val="-11"/>
          <w:sz w:val="17"/>
        </w:rPr>
        <w:t> </w:t>
      </w:r>
      <w:r>
        <w:rPr>
          <w:sz w:val="17"/>
        </w:rPr>
        <w:t>en</w:t>
      </w:r>
      <w:r>
        <w:rPr>
          <w:spacing w:val="-10"/>
          <w:sz w:val="17"/>
        </w:rPr>
        <w:t> </w:t>
      </w:r>
      <w:r>
        <w:rPr>
          <w:sz w:val="17"/>
        </w:rPr>
        <w:t>raison des échanges</w:t>
      </w:r>
      <w:r>
        <w:rPr>
          <w:spacing w:val="-1"/>
          <w:sz w:val="17"/>
        </w:rPr>
        <w:t> </w:t>
      </w:r>
      <w:r>
        <w:rPr>
          <w:sz w:val="17"/>
        </w:rPr>
        <w:t>gazeux qui s’effectuent au</w:t>
      </w:r>
      <w:r>
        <w:rPr>
          <w:spacing w:val="-3"/>
          <w:sz w:val="17"/>
        </w:rPr>
        <w:t> </w:t>
      </w:r>
      <w:r>
        <w:rPr>
          <w:sz w:val="17"/>
        </w:rPr>
        <w:t>niveau</w:t>
      </w:r>
      <w:r>
        <w:rPr>
          <w:spacing w:val="-3"/>
          <w:sz w:val="17"/>
        </w:rPr>
        <w:t> </w:t>
      </w:r>
      <w:r>
        <w:rPr>
          <w:sz w:val="17"/>
        </w:rPr>
        <w:t>des</w:t>
      </w:r>
      <w:r>
        <w:rPr>
          <w:spacing w:val="-1"/>
          <w:sz w:val="17"/>
        </w:rPr>
        <w:t> </w:t>
      </w:r>
      <w:r>
        <w:rPr>
          <w:sz w:val="17"/>
        </w:rPr>
        <w:t>alvéoles</w:t>
      </w:r>
      <w:r>
        <w:rPr>
          <w:spacing w:val="-3"/>
          <w:sz w:val="17"/>
        </w:rPr>
        <w:t> </w:t>
      </w:r>
      <w:r>
        <w:rPr>
          <w:sz w:val="17"/>
        </w:rPr>
        <w:t>pulmonaires.</w:t>
      </w:r>
      <w:r>
        <w:rPr>
          <w:spacing w:val="-1"/>
          <w:sz w:val="17"/>
        </w:rPr>
        <w:t> </w:t>
      </w:r>
      <w:r>
        <w:rPr>
          <w:sz w:val="17"/>
        </w:rPr>
        <w:t>Cette fraction,</w:t>
      </w:r>
      <w:r>
        <w:rPr>
          <w:spacing w:val="-1"/>
          <w:sz w:val="17"/>
        </w:rPr>
        <w:t> </w:t>
      </w:r>
      <w:r>
        <w:rPr>
          <w:sz w:val="17"/>
        </w:rPr>
        <w:t>avec une</w:t>
      </w:r>
      <w:r>
        <w:rPr>
          <w:spacing w:val="-10"/>
          <w:sz w:val="17"/>
        </w:rPr>
        <w:t> </w:t>
      </w:r>
      <w:r>
        <w:rPr>
          <w:sz w:val="17"/>
        </w:rPr>
        <w:t>concentration</w:t>
      </w:r>
      <w:r>
        <w:rPr>
          <w:spacing w:val="-9"/>
          <w:sz w:val="17"/>
        </w:rPr>
        <w:t> </w:t>
      </w:r>
      <w:r>
        <w:rPr>
          <w:sz w:val="17"/>
        </w:rPr>
        <w:t>2100</w:t>
      </w:r>
      <w:r>
        <w:rPr>
          <w:spacing w:val="-9"/>
          <w:sz w:val="17"/>
        </w:rPr>
        <w:t> </w:t>
      </w:r>
      <w:r>
        <w:rPr>
          <w:sz w:val="17"/>
        </w:rPr>
        <w:t>fois</w:t>
      </w:r>
      <w:r>
        <w:rPr>
          <w:spacing w:val="-9"/>
          <w:sz w:val="17"/>
        </w:rPr>
        <w:t> </w:t>
      </w:r>
      <w:r>
        <w:rPr>
          <w:sz w:val="17"/>
        </w:rPr>
        <w:t>inférieure</w:t>
      </w:r>
      <w:r>
        <w:rPr>
          <w:spacing w:val="-9"/>
          <w:sz w:val="17"/>
        </w:rPr>
        <w:t> </w:t>
      </w:r>
      <w:r>
        <w:rPr>
          <w:sz w:val="17"/>
        </w:rPr>
        <w:t>à</w:t>
      </w:r>
      <w:r>
        <w:rPr>
          <w:spacing w:val="-10"/>
          <w:sz w:val="17"/>
        </w:rPr>
        <w:t> </w:t>
      </w:r>
      <w:r>
        <w:rPr>
          <w:sz w:val="17"/>
        </w:rPr>
        <w:t>celle</w:t>
      </w:r>
      <w:r>
        <w:rPr>
          <w:spacing w:val="-7"/>
          <w:sz w:val="17"/>
        </w:rPr>
        <w:t> </w:t>
      </w:r>
      <w:r>
        <w:rPr>
          <w:sz w:val="17"/>
        </w:rPr>
        <w:t>dans</w:t>
      </w:r>
      <w:r>
        <w:rPr>
          <w:spacing w:val="-10"/>
          <w:sz w:val="17"/>
        </w:rPr>
        <w:t> </w:t>
      </w:r>
      <w:r>
        <w:rPr>
          <w:sz w:val="17"/>
        </w:rPr>
        <w:t>le</w:t>
      </w:r>
      <w:r>
        <w:rPr>
          <w:spacing w:val="-9"/>
          <w:sz w:val="17"/>
        </w:rPr>
        <w:t> </w:t>
      </w:r>
      <w:r>
        <w:rPr>
          <w:sz w:val="17"/>
        </w:rPr>
        <w:t>sang,</w:t>
      </w:r>
      <w:r>
        <w:rPr>
          <w:spacing w:val="-9"/>
          <w:sz w:val="17"/>
        </w:rPr>
        <w:t> </w:t>
      </w:r>
      <w:r>
        <w:rPr>
          <w:sz w:val="17"/>
        </w:rPr>
        <w:t>peut</w:t>
      </w:r>
      <w:r>
        <w:rPr>
          <w:spacing w:val="-10"/>
          <w:sz w:val="17"/>
        </w:rPr>
        <w:t> </w:t>
      </w:r>
      <w:r>
        <w:rPr>
          <w:sz w:val="17"/>
        </w:rPr>
        <w:t>être</w:t>
      </w:r>
      <w:r>
        <w:rPr>
          <w:spacing w:val="-10"/>
          <w:sz w:val="17"/>
        </w:rPr>
        <w:t> </w:t>
      </w:r>
      <w:r>
        <w:rPr>
          <w:sz w:val="17"/>
        </w:rPr>
        <w:t>détectée</w:t>
      </w:r>
      <w:r>
        <w:rPr>
          <w:spacing w:val="-9"/>
          <w:sz w:val="17"/>
        </w:rPr>
        <w:t> </w:t>
      </w:r>
      <w:r>
        <w:rPr>
          <w:sz w:val="17"/>
        </w:rPr>
        <w:t>par</w:t>
      </w:r>
      <w:r>
        <w:rPr>
          <w:spacing w:val="-11"/>
          <w:sz w:val="17"/>
        </w:rPr>
        <w:t> </w:t>
      </w:r>
      <w:r>
        <w:rPr>
          <w:sz w:val="17"/>
        </w:rPr>
        <w:t>des</w:t>
      </w:r>
      <w:r>
        <w:rPr>
          <w:spacing w:val="-10"/>
          <w:sz w:val="17"/>
        </w:rPr>
        <w:t> </w:t>
      </w:r>
      <w:r>
        <w:rPr>
          <w:sz w:val="17"/>
        </w:rPr>
        <w:t>alcooltests jetables</w:t>
      </w:r>
      <w:r>
        <w:rPr>
          <w:spacing w:val="-1"/>
          <w:sz w:val="17"/>
        </w:rPr>
        <w:t> </w:t>
      </w:r>
      <w:r>
        <w:rPr>
          <w:sz w:val="17"/>
        </w:rPr>
        <w:t>contenant un</w:t>
      </w:r>
      <w:r>
        <w:rPr>
          <w:spacing w:val="-1"/>
          <w:sz w:val="17"/>
        </w:rPr>
        <w:t> </w:t>
      </w:r>
      <w:r>
        <w:rPr>
          <w:sz w:val="17"/>
        </w:rPr>
        <w:t>tube en</w:t>
      </w:r>
      <w:r>
        <w:rPr>
          <w:spacing w:val="-1"/>
          <w:sz w:val="17"/>
        </w:rPr>
        <w:t> </w:t>
      </w:r>
      <w:r>
        <w:rPr>
          <w:sz w:val="17"/>
        </w:rPr>
        <w:t>verre avec des cristaux jaunes</w:t>
      </w:r>
      <w:r>
        <w:rPr>
          <w:spacing w:val="-1"/>
          <w:sz w:val="17"/>
        </w:rPr>
        <w:t> </w:t>
      </w:r>
      <w:r>
        <w:rPr>
          <w:sz w:val="17"/>
        </w:rPr>
        <w:t>de</w:t>
      </w:r>
      <w:r>
        <w:rPr>
          <w:spacing w:val="-2"/>
          <w:sz w:val="17"/>
        </w:rPr>
        <w:t> </w:t>
      </w:r>
      <w:r>
        <w:rPr>
          <w:b/>
          <w:sz w:val="17"/>
        </w:rPr>
        <w:t>dichromate de</w:t>
      </w:r>
      <w:r>
        <w:rPr>
          <w:b/>
          <w:spacing w:val="-3"/>
          <w:sz w:val="17"/>
        </w:rPr>
        <w:t> </w:t>
      </w:r>
      <w:r>
        <w:rPr>
          <w:b/>
          <w:sz w:val="17"/>
        </w:rPr>
        <w:t>potassium</w:t>
      </w:r>
      <w:r>
        <w:rPr>
          <w:b/>
          <w:spacing w:val="-1"/>
          <w:sz w:val="17"/>
        </w:rPr>
        <w:t> </w:t>
      </w:r>
      <w:r>
        <w:rPr>
          <w:sz w:val="17"/>
        </w:rPr>
        <w:t>(de </w:t>
      </w:r>
      <w:r>
        <w:rPr>
          <w:position w:val="1"/>
          <w:sz w:val="17"/>
        </w:rPr>
        <w:t>formule brute K</w:t>
      </w:r>
      <w:r>
        <w:rPr>
          <w:sz w:val="11"/>
        </w:rPr>
        <w:t>2</w:t>
      </w:r>
      <w:r>
        <w:rPr>
          <w:position w:val="1"/>
          <w:sz w:val="17"/>
        </w:rPr>
        <w:t>Cr</w:t>
      </w:r>
      <w:r>
        <w:rPr>
          <w:sz w:val="11"/>
        </w:rPr>
        <w:t>2</w:t>
      </w:r>
      <w:r>
        <w:rPr>
          <w:position w:val="1"/>
          <w:sz w:val="17"/>
        </w:rPr>
        <w:t>O</w:t>
      </w:r>
      <w:r>
        <w:rPr>
          <w:sz w:val="11"/>
        </w:rPr>
        <w:t>7</w:t>
      </w:r>
      <w:r>
        <w:rPr>
          <w:position w:val="1"/>
          <w:sz w:val="17"/>
        </w:rPr>
        <w:t>) qui se colorent en vert au contact de l’alcool.</w:t>
      </w:r>
    </w:p>
    <w:p>
      <w:pPr>
        <w:spacing w:before="112"/>
        <w:ind w:left="150" w:right="0" w:firstLine="0"/>
        <w:jc w:val="both"/>
        <w:rPr>
          <w:sz w:val="17"/>
        </w:rPr>
      </w:pPr>
      <w:r>
        <w:rPr>
          <w:sz w:val="17"/>
        </w:rPr>
        <w:t>On</w:t>
      </w:r>
      <w:r>
        <w:rPr>
          <w:spacing w:val="-7"/>
          <w:sz w:val="17"/>
        </w:rPr>
        <w:t> </w:t>
      </w:r>
      <w:r>
        <w:rPr>
          <w:sz w:val="17"/>
        </w:rPr>
        <w:t>donne</w:t>
      </w:r>
      <w:r>
        <w:rPr>
          <w:spacing w:val="-7"/>
          <w:sz w:val="17"/>
        </w:rPr>
        <w:t> </w:t>
      </w:r>
      <w:r>
        <w:rPr>
          <w:sz w:val="17"/>
        </w:rPr>
        <w:t>l’équation</w:t>
      </w:r>
      <w:r>
        <w:rPr>
          <w:spacing w:val="-7"/>
          <w:sz w:val="17"/>
        </w:rPr>
        <w:t> </w:t>
      </w:r>
      <w:r>
        <w:rPr>
          <w:sz w:val="17"/>
        </w:rPr>
        <w:t>de</w:t>
      </w:r>
      <w:r>
        <w:rPr>
          <w:spacing w:val="-7"/>
          <w:sz w:val="17"/>
        </w:rPr>
        <w:t> </w:t>
      </w:r>
      <w:r>
        <w:rPr>
          <w:sz w:val="17"/>
        </w:rPr>
        <w:t>la</w:t>
      </w:r>
      <w:r>
        <w:rPr>
          <w:spacing w:val="-7"/>
          <w:sz w:val="17"/>
        </w:rPr>
        <w:t> </w:t>
      </w:r>
      <w:r>
        <w:rPr>
          <w:sz w:val="17"/>
        </w:rPr>
        <w:t>réaction</w:t>
      </w:r>
      <w:r>
        <w:rPr>
          <w:spacing w:val="-7"/>
          <w:sz w:val="17"/>
        </w:rPr>
        <w:t> </w:t>
      </w:r>
      <w:r>
        <w:rPr>
          <w:sz w:val="17"/>
        </w:rPr>
        <w:t>responsable</w:t>
      </w:r>
      <w:r>
        <w:rPr>
          <w:spacing w:val="-7"/>
          <w:sz w:val="17"/>
        </w:rPr>
        <w:t> </w:t>
      </w:r>
      <w:r>
        <w:rPr>
          <w:sz w:val="17"/>
        </w:rPr>
        <w:t>du</w:t>
      </w:r>
      <w:r>
        <w:rPr>
          <w:spacing w:val="-5"/>
          <w:sz w:val="17"/>
        </w:rPr>
        <w:t> </w:t>
      </w:r>
      <w:r>
        <w:rPr>
          <w:sz w:val="17"/>
        </w:rPr>
        <w:t>changement</w:t>
      </w:r>
      <w:r>
        <w:rPr>
          <w:spacing w:val="-5"/>
          <w:sz w:val="17"/>
        </w:rPr>
        <w:t> </w:t>
      </w:r>
      <w:r>
        <w:rPr>
          <w:sz w:val="17"/>
        </w:rPr>
        <w:t>de</w:t>
      </w:r>
      <w:r>
        <w:rPr>
          <w:spacing w:val="-7"/>
          <w:sz w:val="17"/>
        </w:rPr>
        <w:t> </w:t>
      </w:r>
      <w:r>
        <w:rPr>
          <w:sz w:val="17"/>
        </w:rPr>
        <w:t>couleur</w:t>
      </w:r>
      <w:r>
        <w:rPr>
          <w:spacing w:val="-7"/>
          <w:sz w:val="17"/>
        </w:rPr>
        <w:t> </w:t>
      </w:r>
      <w:r>
        <w:rPr>
          <w:spacing w:val="-10"/>
          <w:sz w:val="17"/>
        </w:rPr>
        <w:t>:</w:t>
      </w:r>
    </w:p>
    <w:p>
      <w:pPr>
        <w:spacing w:before="140"/>
        <w:ind w:left="505" w:right="791" w:firstLine="0"/>
        <w:jc w:val="center"/>
        <w:rPr>
          <w:b/>
          <w:position w:val="1"/>
          <w:sz w:val="17"/>
        </w:rPr>
      </w:pPr>
      <w:r>
        <w:rPr>
          <w:rFonts w:ascii="Cambria" w:eastAsia="Cambria"/>
          <w:position w:val="1"/>
          <w:sz w:val="17"/>
        </w:rPr>
        <w:t>𝒙</w:t>
      </w:r>
      <w:r>
        <w:rPr>
          <w:rFonts w:ascii="Cambria" w:eastAsia="Cambria"/>
          <w:spacing w:val="2"/>
          <w:position w:val="1"/>
          <w:sz w:val="17"/>
        </w:rPr>
        <w:t> </w:t>
      </w:r>
      <w:r>
        <w:rPr>
          <w:b/>
          <w:position w:val="1"/>
          <w:sz w:val="17"/>
        </w:rPr>
        <w:t>Cr</w:t>
      </w:r>
      <w:r>
        <w:rPr>
          <w:b/>
          <w:sz w:val="11"/>
        </w:rPr>
        <w:t>2</w:t>
      </w:r>
      <w:r>
        <w:rPr>
          <w:b/>
          <w:position w:val="1"/>
          <w:sz w:val="17"/>
        </w:rPr>
        <w:t>O</w:t>
      </w:r>
      <w:r>
        <w:rPr>
          <w:b/>
          <w:sz w:val="11"/>
        </w:rPr>
        <w:t>7</w:t>
      </w:r>
      <w:r>
        <w:rPr>
          <w:b/>
          <w:position w:val="6"/>
          <w:sz w:val="11"/>
        </w:rPr>
        <w:t>2</w:t>
      </w:r>
      <w:r>
        <w:rPr>
          <w:b/>
          <w:spacing w:val="5"/>
          <w:position w:val="6"/>
          <w:sz w:val="11"/>
        </w:rPr>
        <w:t> </w:t>
      </w:r>
      <w:r>
        <w:rPr>
          <w:b/>
          <w:position w:val="6"/>
          <w:sz w:val="11"/>
        </w:rPr>
        <w:t>-</w:t>
      </w:r>
      <w:r>
        <w:rPr>
          <w:b/>
          <w:position w:val="1"/>
          <w:sz w:val="17"/>
        </w:rPr>
        <w:t>+</w:t>
      </w:r>
      <w:r>
        <w:rPr>
          <w:b/>
          <w:spacing w:val="4"/>
          <w:position w:val="1"/>
          <w:sz w:val="17"/>
        </w:rPr>
        <w:t> </w:t>
      </w:r>
      <w:r>
        <w:rPr>
          <w:b/>
          <w:i/>
          <w:position w:val="1"/>
          <w:sz w:val="17"/>
        </w:rPr>
        <w:t>y</w:t>
      </w:r>
      <w:r>
        <w:rPr>
          <w:b/>
          <w:i/>
          <w:spacing w:val="3"/>
          <w:position w:val="1"/>
          <w:sz w:val="17"/>
        </w:rPr>
        <w:t> </w:t>
      </w:r>
      <w:r>
        <w:rPr>
          <w:b/>
          <w:position w:val="1"/>
          <w:sz w:val="17"/>
        </w:rPr>
        <w:t>CH</w:t>
      </w:r>
      <w:r>
        <w:rPr>
          <w:b/>
          <w:sz w:val="11"/>
        </w:rPr>
        <w:t>3</w:t>
      </w:r>
      <w:r>
        <w:rPr>
          <w:b/>
          <w:position w:val="1"/>
          <w:sz w:val="17"/>
        </w:rPr>
        <w:t>CH</w:t>
      </w:r>
      <w:r>
        <w:rPr>
          <w:b/>
          <w:sz w:val="11"/>
        </w:rPr>
        <w:t>2</w:t>
      </w:r>
      <w:r>
        <w:rPr>
          <w:b/>
          <w:position w:val="1"/>
          <w:sz w:val="17"/>
        </w:rPr>
        <w:t>OH</w:t>
      </w:r>
      <w:r>
        <w:rPr>
          <w:b/>
          <w:spacing w:val="2"/>
          <w:position w:val="1"/>
          <w:sz w:val="17"/>
        </w:rPr>
        <w:t> </w:t>
      </w:r>
      <w:r>
        <w:rPr>
          <w:b/>
          <w:position w:val="1"/>
          <w:sz w:val="17"/>
        </w:rPr>
        <w:t>+</w:t>
      </w:r>
      <w:r>
        <w:rPr>
          <w:b/>
          <w:spacing w:val="4"/>
          <w:position w:val="1"/>
          <w:sz w:val="17"/>
        </w:rPr>
        <w:t> </w:t>
      </w:r>
      <w:r>
        <w:rPr>
          <w:b/>
          <w:i/>
          <w:position w:val="1"/>
          <w:sz w:val="17"/>
        </w:rPr>
        <w:t>z</w:t>
      </w:r>
      <w:r>
        <w:rPr>
          <w:b/>
          <w:i/>
          <w:spacing w:val="4"/>
          <w:position w:val="1"/>
          <w:sz w:val="17"/>
        </w:rPr>
        <w:t> </w:t>
      </w:r>
      <w:r>
        <w:rPr>
          <w:b/>
          <w:position w:val="1"/>
          <w:sz w:val="17"/>
        </w:rPr>
        <w:t>H</w:t>
      </w:r>
      <w:r>
        <w:rPr>
          <w:b/>
          <w:position w:val="1"/>
          <w:sz w:val="17"/>
          <w:vertAlign w:val="superscript"/>
        </w:rPr>
        <w:t>+</w:t>
      </w:r>
      <w:r>
        <w:rPr>
          <w:b/>
          <w:spacing w:val="-15"/>
          <w:position w:val="1"/>
          <w:sz w:val="17"/>
          <w:vertAlign w:val="baseline"/>
        </w:rPr>
        <w:t> </w:t>
      </w:r>
      <w:r>
        <w:rPr>
          <w:rFonts w:ascii="Cambria" w:eastAsia="Cambria"/>
          <w:position w:val="1"/>
          <w:sz w:val="17"/>
          <w:vertAlign w:val="baseline"/>
        </w:rPr>
        <w:t>;</w:t>
      </w:r>
      <w:r>
        <w:rPr>
          <w:rFonts w:ascii="Cambria" w:eastAsia="Cambria"/>
          <w:spacing w:val="4"/>
          <w:position w:val="1"/>
          <w:sz w:val="17"/>
          <w:vertAlign w:val="baseline"/>
        </w:rPr>
        <w:t> </w:t>
      </w:r>
      <w:r>
        <w:rPr>
          <w:b/>
          <w:i/>
          <w:position w:val="1"/>
          <w:sz w:val="17"/>
          <w:vertAlign w:val="baseline"/>
        </w:rPr>
        <w:t>m</w:t>
      </w:r>
      <w:r>
        <w:rPr>
          <w:b/>
          <w:i/>
          <w:spacing w:val="3"/>
          <w:position w:val="1"/>
          <w:sz w:val="17"/>
          <w:vertAlign w:val="baseline"/>
        </w:rPr>
        <w:t> </w:t>
      </w:r>
      <w:r>
        <w:rPr>
          <w:b/>
          <w:position w:val="1"/>
          <w:sz w:val="17"/>
          <w:vertAlign w:val="baseline"/>
        </w:rPr>
        <w:t>Cr</w:t>
      </w:r>
      <w:r>
        <w:rPr>
          <w:b/>
          <w:position w:val="1"/>
          <w:sz w:val="17"/>
          <w:vertAlign w:val="superscript"/>
        </w:rPr>
        <w:t>3+</w:t>
      </w:r>
      <w:r>
        <w:rPr>
          <w:b/>
          <w:spacing w:val="-11"/>
          <w:position w:val="1"/>
          <w:sz w:val="17"/>
          <w:vertAlign w:val="baseline"/>
        </w:rPr>
        <w:t> </w:t>
      </w:r>
      <w:r>
        <w:rPr>
          <w:b/>
          <w:position w:val="1"/>
          <w:sz w:val="17"/>
          <w:vertAlign w:val="baseline"/>
        </w:rPr>
        <w:t>+</w:t>
      </w:r>
      <w:r>
        <w:rPr>
          <w:b/>
          <w:spacing w:val="4"/>
          <w:position w:val="1"/>
          <w:sz w:val="17"/>
          <w:vertAlign w:val="baseline"/>
        </w:rPr>
        <w:t> </w:t>
      </w:r>
      <w:r>
        <w:rPr>
          <w:b/>
          <w:i/>
          <w:position w:val="1"/>
          <w:sz w:val="17"/>
          <w:vertAlign w:val="baseline"/>
        </w:rPr>
        <w:t>n</w:t>
      </w:r>
      <w:r>
        <w:rPr>
          <w:b/>
          <w:i/>
          <w:spacing w:val="3"/>
          <w:position w:val="1"/>
          <w:sz w:val="17"/>
          <w:vertAlign w:val="baseline"/>
        </w:rPr>
        <w:t> </w:t>
      </w:r>
      <w:r>
        <w:rPr>
          <w:b/>
          <w:position w:val="1"/>
          <w:sz w:val="17"/>
          <w:vertAlign w:val="baseline"/>
        </w:rPr>
        <w:t>CH</w:t>
      </w:r>
      <w:r>
        <w:rPr>
          <w:b/>
          <w:sz w:val="11"/>
          <w:vertAlign w:val="baseline"/>
        </w:rPr>
        <w:t>3</w:t>
      </w:r>
      <w:r>
        <w:rPr>
          <w:b/>
          <w:position w:val="1"/>
          <w:sz w:val="17"/>
          <w:vertAlign w:val="baseline"/>
        </w:rPr>
        <w:t>COOH</w:t>
      </w:r>
      <w:r>
        <w:rPr>
          <w:b/>
          <w:spacing w:val="5"/>
          <w:position w:val="1"/>
          <w:sz w:val="17"/>
          <w:vertAlign w:val="baseline"/>
        </w:rPr>
        <w:t> </w:t>
      </w:r>
      <w:r>
        <w:rPr>
          <w:b/>
          <w:position w:val="1"/>
          <w:sz w:val="17"/>
          <w:vertAlign w:val="baseline"/>
        </w:rPr>
        <w:t>+</w:t>
      </w:r>
      <w:r>
        <w:rPr>
          <w:b/>
          <w:spacing w:val="3"/>
          <w:position w:val="1"/>
          <w:sz w:val="17"/>
          <w:vertAlign w:val="baseline"/>
        </w:rPr>
        <w:t> </w:t>
      </w:r>
      <w:r>
        <w:rPr>
          <w:b/>
          <w:i/>
          <w:position w:val="1"/>
          <w:sz w:val="17"/>
          <w:vertAlign w:val="baseline"/>
        </w:rPr>
        <w:t>l</w:t>
      </w:r>
      <w:r>
        <w:rPr>
          <w:b/>
          <w:i/>
          <w:spacing w:val="3"/>
          <w:position w:val="1"/>
          <w:sz w:val="17"/>
          <w:vertAlign w:val="baseline"/>
        </w:rPr>
        <w:t> </w:t>
      </w:r>
      <w:r>
        <w:rPr>
          <w:b/>
          <w:spacing w:val="-5"/>
          <w:position w:val="1"/>
          <w:sz w:val="17"/>
          <w:vertAlign w:val="baseline"/>
        </w:rPr>
        <w:t>H</w:t>
      </w:r>
      <w:r>
        <w:rPr>
          <w:b/>
          <w:spacing w:val="-5"/>
          <w:sz w:val="11"/>
          <w:vertAlign w:val="baseline"/>
        </w:rPr>
        <w:t>2</w:t>
      </w:r>
      <w:r>
        <w:rPr>
          <w:b/>
          <w:spacing w:val="-5"/>
          <w:position w:val="1"/>
          <w:sz w:val="17"/>
          <w:vertAlign w:val="baseline"/>
        </w:rPr>
        <w:t>O</w:t>
      </w:r>
    </w:p>
    <w:p>
      <w:pPr>
        <w:spacing w:before="135"/>
        <w:ind w:left="150" w:right="0" w:firstLine="0"/>
        <w:jc w:val="both"/>
        <w:rPr>
          <w:b/>
          <w:sz w:val="17"/>
        </w:rPr>
      </w:pPr>
      <w:r>
        <w:rPr>
          <w:b/>
          <w:sz w:val="17"/>
          <w:u w:val="single"/>
        </w:rPr>
        <w:t>Données</w:t>
      </w:r>
      <w:r>
        <w:rPr>
          <w:b/>
          <w:spacing w:val="-8"/>
          <w:sz w:val="17"/>
          <w:u w:val="single"/>
        </w:rPr>
        <w:t> </w:t>
      </w:r>
      <w:r>
        <w:rPr>
          <w:b/>
          <w:spacing w:val="-10"/>
          <w:sz w:val="17"/>
          <w:u w:val="single"/>
        </w:rPr>
        <w:t>:</w:t>
      </w:r>
    </w:p>
    <w:p>
      <w:pPr>
        <w:spacing w:before="30"/>
        <w:ind w:left="150" w:right="0" w:firstLine="0"/>
        <w:jc w:val="both"/>
        <w:rPr>
          <w:rFonts w:ascii="Cambria" w:hAnsi="Cambria" w:eastAsia="Cambria"/>
          <w:sz w:val="17"/>
        </w:rPr>
      </w:pPr>
      <w:r>
        <w:rPr>
          <w:rFonts w:ascii="Cambria" w:hAnsi="Cambria" w:eastAsia="Cambria"/>
          <w:sz w:val="17"/>
        </w:rPr>
        <mc:AlternateContent>
          <mc:Choice Requires="wps">
            <w:drawing>
              <wp:anchor distT="0" distB="0" distL="0" distR="0" allowOverlap="1" layoutInCell="1" locked="0" behindDoc="1" simplePos="0" relativeHeight="486465536">
                <wp:simplePos x="0" y="0"/>
                <wp:positionH relativeFrom="page">
                  <wp:posOffset>6266688</wp:posOffset>
                </wp:positionH>
                <wp:positionV relativeFrom="paragraph">
                  <wp:posOffset>118958</wp:posOffset>
                </wp:positionV>
                <wp:extent cx="37465" cy="62865"/>
                <wp:effectExtent l="0" t="0" r="0" b="0"/>
                <wp:wrapNone/>
                <wp:docPr id="245" name="Textbox 245"/>
                <wp:cNvGraphicFramePr>
                  <a:graphicFrameLocks/>
                </wp:cNvGraphicFramePr>
                <a:graphic>
                  <a:graphicData uri="http://schemas.microsoft.com/office/word/2010/wordprocessingShape">
                    <wps:wsp>
                      <wps:cNvPr id="245" name="Textbox 245"/>
                      <wps:cNvSpPr txBox="1"/>
                      <wps:spPr>
                        <a:xfrm>
                          <a:off x="0" y="0"/>
                          <a:ext cx="37465" cy="62865"/>
                        </a:xfrm>
                        <a:prstGeom prst="rect">
                          <a:avLst/>
                        </a:prstGeom>
                      </wps:spPr>
                      <wps:txbx>
                        <w:txbxContent>
                          <w:p>
                            <w:pPr>
                              <w:spacing w:line="98" w:lineRule="exact" w:before="0"/>
                              <w:ind w:left="0" w:right="0" w:firstLine="0"/>
                              <w:jc w:val="left"/>
                              <w:rPr>
                                <w:rFonts w:ascii="Cambria"/>
                                <w:sz w:val="10"/>
                              </w:rPr>
                            </w:pPr>
                            <w:r>
                              <w:rPr>
                                <w:rFonts w:ascii="Cambria"/>
                                <w:spacing w:val="-10"/>
                                <w:w w:val="105"/>
                                <w:sz w:val="10"/>
                              </w:rPr>
                              <w:t>7</w:t>
                            </w:r>
                          </w:p>
                        </w:txbxContent>
                      </wps:txbx>
                      <wps:bodyPr wrap="square" lIns="0" tIns="0" rIns="0" bIns="0" rtlCol="0">
                        <a:noAutofit/>
                      </wps:bodyPr>
                    </wps:wsp>
                  </a:graphicData>
                </a:graphic>
              </wp:anchor>
            </w:drawing>
          </mc:Choice>
          <mc:Fallback>
            <w:pict>
              <v:shape style="position:absolute;margin-left:493.440002pt;margin-top:9.366844pt;width:2.95pt;height:4.95pt;mso-position-horizontal-relative:page;mso-position-vertical-relative:paragraph;z-index:-16850944" type="#_x0000_t202" id="docshape208" filled="false" stroked="false">
                <v:textbox inset="0,0,0,0">
                  <w:txbxContent>
                    <w:p>
                      <w:pPr>
                        <w:spacing w:line="98" w:lineRule="exact" w:before="0"/>
                        <w:ind w:left="0" w:right="0" w:firstLine="0"/>
                        <w:jc w:val="left"/>
                        <w:rPr>
                          <w:rFonts w:ascii="Cambria"/>
                          <w:sz w:val="10"/>
                        </w:rPr>
                      </w:pPr>
                      <w:r>
                        <w:rPr>
                          <w:rFonts w:ascii="Cambria"/>
                          <w:spacing w:val="-10"/>
                          <w:w w:val="105"/>
                          <w:sz w:val="10"/>
                        </w:rPr>
                        <w:t>7</w:t>
                      </w:r>
                    </w:p>
                  </w:txbxContent>
                </v:textbox>
                <w10:wrap type="none"/>
              </v:shape>
            </w:pict>
          </mc:Fallback>
        </mc:AlternateContent>
      </w:r>
      <w:r>
        <w:rPr>
          <w:rFonts w:ascii="Cambria" w:hAnsi="Cambria" w:eastAsia="Cambria"/>
          <w:w w:val="110"/>
          <w:sz w:val="17"/>
        </w:rPr>
        <w:t>𝐸°</w:t>
      </w:r>
      <w:r>
        <w:rPr>
          <w:rFonts w:ascii="Cambria" w:hAnsi="Cambria" w:eastAsia="Cambria"/>
          <w:w w:val="110"/>
          <w:position w:val="-3"/>
          <w:sz w:val="12"/>
        </w:rPr>
        <w:t>Cr</w:t>
      </w:r>
      <w:r>
        <w:rPr>
          <w:rFonts w:ascii="Cambria" w:hAnsi="Cambria" w:eastAsia="Cambria"/>
          <w:w w:val="110"/>
          <w:position w:val="-6"/>
          <w:sz w:val="10"/>
        </w:rPr>
        <w:t>2</w:t>
      </w:r>
      <w:r>
        <w:rPr>
          <w:rFonts w:ascii="Cambria" w:hAnsi="Cambria" w:eastAsia="Cambria"/>
          <w:w w:val="110"/>
          <w:position w:val="-3"/>
          <w:sz w:val="12"/>
        </w:rPr>
        <w:t>0</w:t>
      </w:r>
      <w:r>
        <w:rPr>
          <w:rFonts w:ascii="Cambria" w:hAnsi="Cambria" w:eastAsia="Cambria"/>
          <w:w w:val="110"/>
          <w:sz w:val="10"/>
        </w:rPr>
        <w:t>2—</w:t>
      </w:r>
      <w:r>
        <w:rPr>
          <w:rFonts w:ascii="Cambria" w:hAnsi="Cambria" w:eastAsia="Cambria"/>
          <w:w w:val="110"/>
          <w:position w:val="-3"/>
          <w:sz w:val="12"/>
        </w:rPr>
        <w:t>/Cr</w:t>
      </w:r>
      <w:r>
        <w:rPr>
          <w:rFonts w:ascii="Cambria" w:hAnsi="Cambria" w:eastAsia="Cambria"/>
          <w:w w:val="110"/>
          <w:sz w:val="10"/>
        </w:rPr>
        <w:t>3+</w:t>
      </w:r>
      <w:r>
        <w:rPr>
          <w:rFonts w:ascii="Cambria" w:hAnsi="Cambria" w:eastAsia="Cambria"/>
          <w:spacing w:val="19"/>
          <w:w w:val="110"/>
          <w:sz w:val="10"/>
        </w:rPr>
        <w:t> </w:t>
      </w:r>
      <w:r>
        <w:rPr>
          <w:rFonts w:ascii="Cambria" w:hAnsi="Cambria" w:eastAsia="Cambria"/>
          <w:w w:val="110"/>
          <w:sz w:val="17"/>
        </w:rPr>
        <w:t>=</w:t>
      </w:r>
      <w:r>
        <w:rPr>
          <w:rFonts w:ascii="Cambria" w:hAnsi="Cambria" w:eastAsia="Cambria"/>
          <w:spacing w:val="-3"/>
          <w:w w:val="110"/>
          <w:sz w:val="17"/>
        </w:rPr>
        <w:t> </w:t>
      </w:r>
      <w:r>
        <w:rPr>
          <w:rFonts w:ascii="Cambria" w:hAnsi="Cambria" w:eastAsia="Cambria"/>
          <w:w w:val="110"/>
          <w:sz w:val="17"/>
        </w:rPr>
        <w:t>𝐸°</w:t>
      </w:r>
      <w:r>
        <w:rPr>
          <w:rFonts w:ascii="Cambria" w:hAnsi="Cambria" w:eastAsia="Cambria"/>
          <w:w w:val="110"/>
          <w:sz w:val="17"/>
          <w:vertAlign w:val="subscript"/>
        </w:rPr>
        <w:t>1</w:t>
      </w:r>
      <w:r>
        <w:rPr>
          <w:rFonts w:ascii="Cambria" w:hAnsi="Cambria" w:eastAsia="Cambria"/>
          <w:spacing w:val="1"/>
          <w:w w:val="110"/>
          <w:sz w:val="17"/>
          <w:vertAlign w:val="baseline"/>
        </w:rPr>
        <w:t> </w:t>
      </w:r>
      <w:r>
        <w:rPr>
          <w:rFonts w:ascii="Cambria" w:hAnsi="Cambria" w:eastAsia="Cambria"/>
          <w:w w:val="110"/>
          <w:sz w:val="17"/>
          <w:vertAlign w:val="baseline"/>
        </w:rPr>
        <w:t>=</w:t>
      </w:r>
      <w:r>
        <w:rPr>
          <w:rFonts w:ascii="Cambria" w:hAnsi="Cambria" w:eastAsia="Cambria"/>
          <w:spacing w:val="-3"/>
          <w:w w:val="110"/>
          <w:sz w:val="17"/>
          <w:vertAlign w:val="baseline"/>
        </w:rPr>
        <w:t> </w:t>
      </w:r>
      <w:r>
        <w:rPr>
          <w:rFonts w:ascii="Cambria" w:hAnsi="Cambria" w:eastAsia="Cambria"/>
          <w:w w:val="110"/>
          <w:sz w:val="17"/>
          <w:vertAlign w:val="baseline"/>
        </w:rPr>
        <w:t>1,36</w:t>
      </w:r>
      <w:r>
        <w:rPr>
          <w:rFonts w:ascii="Cambria" w:hAnsi="Cambria" w:eastAsia="Cambria"/>
          <w:spacing w:val="-11"/>
          <w:w w:val="110"/>
          <w:sz w:val="17"/>
          <w:vertAlign w:val="baseline"/>
        </w:rPr>
        <w:t> </w:t>
      </w:r>
      <w:r>
        <w:rPr>
          <w:rFonts w:ascii="Cambria" w:hAnsi="Cambria" w:eastAsia="Cambria"/>
          <w:spacing w:val="-10"/>
          <w:w w:val="110"/>
          <w:sz w:val="17"/>
          <w:vertAlign w:val="baseline"/>
        </w:rPr>
        <w:t>𝑉</w:t>
      </w:r>
    </w:p>
    <w:p>
      <w:pPr>
        <w:spacing w:before="14"/>
        <w:ind w:left="150" w:right="0" w:firstLine="0"/>
        <w:jc w:val="both"/>
        <w:rPr>
          <w:rFonts w:ascii="Cambria" w:hAnsi="Cambria" w:eastAsia="Cambria"/>
          <w:position w:val="3"/>
          <w:sz w:val="17"/>
        </w:rPr>
      </w:pPr>
      <w:r>
        <w:rPr>
          <w:rFonts w:ascii="Cambria" w:hAnsi="Cambria" w:eastAsia="Cambria"/>
          <w:w w:val="110"/>
          <w:position w:val="3"/>
          <w:sz w:val="17"/>
        </w:rPr>
        <w:t>𝐸°</w:t>
      </w:r>
      <w:r>
        <w:rPr>
          <w:rFonts w:ascii="Cambria" w:hAnsi="Cambria" w:eastAsia="Cambria"/>
          <w:w w:val="110"/>
          <w:sz w:val="12"/>
        </w:rPr>
        <w:t>CH</w:t>
      </w:r>
      <w:r>
        <w:rPr>
          <w:rFonts w:ascii="Cambria" w:hAnsi="Cambria" w:eastAsia="Cambria"/>
          <w:w w:val="110"/>
          <w:position w:val="-1"/>
          <w:sz w:val="10"/>
        </w:rPr>
        <w:t>3</w:t>
      </w:r>
      <w:r>
        <w:rPr>
          <w:rFonts w:ascii="Cambria" w:hAnsi="Cambria" w:eastAsia="Cambria"/>
          <w:w w:val="110"/>
          <w:sz w:val="12"/>
        </w:rPr>
        <w:t>C00H/CH</w:t>
      </w:r>
      <w:r>
        <w:rPr>
          <w:rFonts w:ascii="Cambria" w:hAnsi="Cambria" w:eastAsia="Cambria"/>
          <w:w w:val="110"/>
          <w:position w:val="-1"/>
          <w:sz w:val="10"/>
        </w:rPr>
        <w:t>3</w:t>
      </w:r>
      <w:r>
        <w:rPr>
          <w:rFonts w:ascii="Cambria" w:hAnsi="Cambria" w:eastAsia="Cambria"/>
          <w:w w:val="110"/>
          <w:sz w:val="12"/>
        </w:rPr>
        <w:t>CH</w:t>
      </w:r>
      <w:r>
        <w:rPr>
          <w:rFonts w:ascii="Cambria" w:hAnsi="Cambria" w:eastAsia="Cambria"/>
          <w:w w:val="110"/>
          <w:position w:val="-1"/>
          <w:sz w:val="10"/>
        </w:rPr>
        <w:t>2</w:t>
      </w:r>
      <w:r>
        <w:rPr>
          <w:rFonts w:ascii="Cambria" w:hAnsi="Cambria" w:eastAsia="Cambria"/>
          <w:w w:val="110"/>
          <w:sz w:val="12"/>
        </w:rPr>
        <w:t>0H</w:t>
      </w:r>
      <w:r>
        <w:rPr>
          <w:rFonts w:ascii="Cambria" w:hAnsi="Cambria" w:eastAsia="Cambria"/>
          <w:spacing w:val="15"/>
          <w:w w:val="110"/>
          <w:sz w:val="12"/>
        </w:rPr>
        <w:t> </w:t>
      </w:r>
      <w:r>
        <w:rPr>
          <w:rFonts w:ascii="Cambria" w:hAnsi="Cambria" w:eastAsia="Cambria"/>
          <w:w w:val="110"/>
          <w:position w:val="3"/>
          <w:sz w:val="17"/>
        </w:rPr>
        <w:t>=</w:t>
      </w:r>
      <w:r>
        <w:rPr>
          <w:rFonts w:ascii="Cambria" w:hAnsi="Cambria" w:eastAsia="Cambria"/>
          <w:spacing w:val="1"/>
          <w:w w:val="110"/>
          <w:position w:val="3"/>
          <w:sz w:val="17"/>
        </w:rPr>
        <w:t> </w:t>
      </w:r>
      <w:r>
        <w:rPr>
          <w:rFonts w:ascii="Cambria" w:hAnsi="Cambria" w:eastAsia="Cambria"/>
          <w:w w:val="110"/>
          <w:position w:val="3"/>
          <w:sz w:val="17"/>
        </w:rPr>
        <w:t>𝐸°</w:t>
      </w:r>
      <w:r>
        <w:rPr>
          <w:rFonts w:ascii="Cambria" w:hAnsi="Cambria" w:eastAsia="Cambria"/>
          <w:w w:val="110"/>
          <w:sz w:val="12"/>
        </w:rPr>
        <w:t>2</w:t>
      </w:r>
      <w:r>
        <w:rPr>
          <w:rFonts w:ascii="Cambria" w:hAnsi="Cambria" w:eastAsia="Cambria"/>
          <w:spacing w:val="16"/>
          <w:w w:val="110"/>
          <w:sz w:val="12"/>
        </w:rPr>
        <w:t> </w:t>
      </w:r>
      <w:r>
        <w:rPr>
          <w:rFonts w:ascii="Cambria" w:hAnsi="Cambria" w:eastAsia="Cambria"/>
          <w:w w:val="110"/>
          <w:position w:val="3"/>
          <w:sz w:val="17"/>
        </w:rPr>
        <w:t>=</w:t>
      </w:r>
      <w:r>
        <w:rPr>
          <w:rFonts w:ascii="Cambria" w:hAnsi="Cambria" w:eastAsia="Cambria"/>
          <w:spacing w:val="-2"/>
          <w:w w:val="110"/>
          <w:position w:val="3"/>
          <w:sz w:val="17"/>
        </w:rPr>
        <w:t> </w:t>
      </w:r>
      <w:r>
        <w:rPr>
          <w:rFonts w:ascii="Cambria" w:hAnsi="Cambria" w:eastAsia="Cambria"/>
          <w:w w:val="110"/>
          <w:position w:val="3"/>
          <w:sz w:val="17"/>
        </w:rPr>
        <w:t>0,05</w:t>
      </w:r>
      <w:r>
        <w:rPr>
          <w:rFonts w:ascii="Cambria" w:hAnsi="Cambria" w:eastAsia="Cambria"/>
          <w:spacing w:val="-11"/>
          <w:w w:val="110"/>
          <w:position w:val="3"/>
          <w:sz w:val="17"/>
        </w:rPr>
        <w:t> </w:t>
      </w:r>
      <w:r>
        <w:rPr>
          <w:rFonts w:ascii="Cambria" w:hAnsi="Cambria" w:eastAsia="Cambria"/>
          <w:spacing w:val="-10"/>
          <w:w w:val="110"/>
          <w:position w:val="3"/>
          <w:sz w:val="17"/>
        </w:rPr>
        <w:t>𝑉</w:t>
      </w:r>
    </w:p>
    <w:p>
      <w:pPr>
        <w:pStyle w:val="BodyText"/>
        <w:rPr>
          <w:rFonts w:ascii="Cambria"/>
          <w:i w:val="0"/>
          <w:sz w:val="12"/>
        </w:rPr>
      </w:pPr>
    </w:p>
    <w:p>
      <w:pPr>
        <w:pStyle w:val="BodyText"/>
        <w:rPr>
          <w:rFonts w:ascii="Cambria"/>
          <w:i w:val="0"/>
          <w:sz w:val="12"/>
        </w:rPr>
      </w:pPr>
    </w:p>
    <w:p>
      <w:pPr>
        <w:pStyle w:val="BodyText"/>
        <w:spacing w:before="39"/>
        <w:rPr>
          <w:rFonts w:ascii="Cambria"/>
          <w:i w:val="0"/>
          <w:sz w:val="12"/>
        </w:rPr>
      </w:pPr>
    </w:p>
    <w:p>
      <w:pPr>
        <w:pStyle w:val="Heading3"/>
        <w:jc w:val="both"/>
      </w:pPr>
      <w:r>
        <w:rPr/>
        <w:t>Question</w:t>
      </w:r>
      <w:r>
        <w:rPr>
          <w:spacing w:val="-9"/>
        </w:rPr>
        <w:t> </w:t>
      </w:r>
      <w:r>
        <w:rPr>
          <w:spacing w:val="-5"/>
        </w:rPr>
        <w:t>23</w:t>
      </w:r>
    </w:p>
    <w:p>
      <w:pPr>
        <w:spacing w:before="28"/>
        <w:ind w:left="150" w:right="0" w:firstLine="0"/>
        <w:jc w:val="both"/>
        <w:rPr>
          <w:b/>
          <w:sz w:val="17"/>
        </w:rPr>
      </w:pPr>
      <w:r>
        <w:rPr>
          <w:b/>
          <w:sz w:val="17"/>
        </w:rPr>
        <mc:AlternateContent>
          <mc:Choice Requires="wps">
            <w:drawing>
              <wp:anchor distT="0" distB="0" distL="0" distR="0" allowOverlap="1" layoutInCell="1" locked="0" behindDoc="1" simplePos="0" relativeHeight="486464512">
                <wp:simplePos x="0" y="0"/>
                <wp:positionH relativeFrom="page">
                  <wp:posOffset>5928360</wp:posOffset>
                </wp:positionH>
                <wp:positionV relativeFrom="paragraph">
                  <wp:posOffset>304681</wp:posOffset>
                </wp:positionV>
                <wp:extent cx="4177665" cy="2321560"/>
                <wp:effectExtent l="0" t="0" r="0" b="0"/>
                <wp:wrapNone/>
                <wp:docPr id="246" name="Graphic 246"/>
                <wp:cNvGraphicFramePr>
                  <a:graphicFrameLocks/>
                </wp:cNvGraphicFramePr>
                <a:graphic>
                  <a:graphicData uri="http://schemas.microsoft.com/office/word/2010/wordprocessingShape">
                    <wps:wsp>
                      <wps:cNvPr id="246" name="Graphic 246"/>
                      <wps:cNvSpPr/>
                      <wps:spPr>
                        <a:xfrm>
                          <a:off x="0" y="0"/>
                          <a:ext cx="4177665" cy="2321560"/>
                        </a:xfrm>
                        <a:custGeom>
                          <a:avLst/>
                          <a:gdLst/>
                          <a:ahLst/>
                          <a:cxnLst/>
                          <a:rect l="l" t="t" r="r" b="b"/>
                          <a:pathLst>
                            <a:path w="4177665" h="2321560">
                              <a:moveTo>
                                <a:pt x="4172699" y="0"/>
                              </a:moveTo>
                              <a:lnTo>
                                <a:pt x="0" y="0"/>
                              </a:lnTo>
                              <a:lnTo>
                                <a:pt x="0" y="4572"/>
                              </a:lnTo>
                              <a:lnTo>
                                <a:pt x="0" y="164604"/>
                              </a:lnTo>
                              <a:lnTo>
                                <a:pt x="0" y="2321064"/>
                              </a:lnTo>
                              <a:lnTo>
                                <a:pt x="4172699" y="2321064"/>
                              </a:lnTo>
                              <a:lnTo>
                                <a:pt x="4172699" y="2316480"/>
                              </a:lnTo>
                              <a:lnTo>
                                <a:pt x="4572" y="2316480"/>
                              </a:lnTo>
                              <a:lnTo>
                                <a:pt x="4572" y="2165616"/>
                              </a:lnTo>
                              <a:lnTo>
                                <a:pt x="4572" y="4572"/>
                              </a:lnTo>
                              <a:lnTo>
                                <a:pt x="4172699" y="4572"/>
                              </a:lnTo>
                              <a:lnTo>
                                <a:pt x="4172699" y="0"/>
                              </a:lnTo>
                              <a:close/>
                            </a:path>
                            <a:path w="4177665" h="2321560">
                              <a:moveTo>
                                <a:pt x="4177271" y="164604"/>
                              </a:moveTo>
                              <a:lnTo>
                                <a:pt x="4172712" y="164604"/>
                              </a:lnTo>
                              <a:lnTo>
                                <a:pt x="4172712" y="315480"/>
                              </a:lnTo>
                              <a:lnTo>
                                <a:pt x="4172712" y="458736"/>
                              </a:lnTo>
                              <a:lnTo>
                                <a:pt x="4172712" y="2165616"/>
                              </a:lnTo>
                              <a:lnTo>
                                <a:pt x="4172699" y="2316480"/>
                              </a:lnTo>
                              <a:lnTo>
                                <a:pt x="4172712" y="2321064"/>
                              </a:lnTo>
                              <a:lnTo>
                                <a:pt x="4177271" y="2321064"/>
                              </a:lnTo>
                              <a:lnTo>
                                <a:pt x="4177271" y="2316480"/>
                              </a:lnTo>
                              <a:lnTo>
                                <a:pt x="4177271" y="2165616"/>
                              </a:lnTo>
                              <a:lnTo>
                                <a:pt x="4177271" y="315480"/>
                              </a:lnTo>
                              <a:lnTo>
                                <a:pt x="4177271" y="164604"/>
                              </a:lnTo>
                              <a:close/>
                            </a:path>
                            <a:path w="4177665" h="2321560">
                              <a:moveTo>
                                <a:pt x="4177271" y="12"/>
                              </a:moveTo>
                              <a:lnTo>
                                <a:pt x="4172712" y="12"/>
                              </a:lnTo>
                              <a:lnTo>
                                <a:pt x="4172712" y="4572"/>
                              </a:lnTo>
                              <a:lnTo>
                                <a:pt x="4172699" y="164592"/>
                              </a:lnTo>
                              <a:lnTo>
                                <a:pt x="4177271" y="164592"/>
                              </a:lnTo>
                              <a:lnTo>
                                <a:pt x="4177271" y="4572"/>
                              </a:lnTo>
                              <a:lnTo>
                                <a:pt x="4177271" y="12"/>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466.800018pt;margin-top:23.990667pt;width:328.95pt;height:182.8pt;mso-position-horizontal-relative:page;mso-position-vertical-relative:paragraph;z-index:-16851968" id="docshape209" coordorigin="9336,480" coordsize="6579,3656" path="m15907,480l9336,480,9336,487,9336,739,9336,977,9336,1202,9336,1425,9336,1649,9336,1872,9336,2097,9336,2323,9336,2546,9336,2769,9336,2995,9336,3221,9336,3444,9336,3667,9336,3890,9336,4128,9336,4135,15907,4135,15907,4128,9343,4128,9343,3890,9343,3667,9343,3444,9343,3221,9343,2995,9343,2769,9343,2546,9343,2323,9343,2097,9343,1872,9343,1649,9343,1425,9343,1202,9343,977,9343,739,9343,487,15907,487,15907,480xm15914,739l15907,739,15907,977,15907,1202,15907,1425,15907,1649,15907,1872,15907,2097,15907,2323,15907,2546,15907,2769,15907,2995,15907,3221,15907,3444,15907,3667,15907,3890,15907,3890,15907,4128,15907,4128,15907,4135,15914,4135,15914,4128,15914,3890,15914,3667,15914,3444,15914,3221,15914,2995,15914,2769,15914,2546,15914,2323,15914,2097,15914,1872,15914,1649,15914,1425,15914,1202,15914,977,15914,739xm15914,480l15907,480,15907,487,15907,487,15907,739,15914,739,15914,487,15914,480xe" filled="true" fillcolor="#000000" stroked="false">
                <v:path arrowok="t"/>
                <v:fill type="solid"/>
                <w10:wrap type="none"/>
              </v:shape>
            </w:pict>
          </mc:Fallback>
        </mc:AlternateContent>
      </w:r>
      <w:r>
        <w:rPr>
          <w:b/>
          <w:sz w:val="17"/>
        </w:rPr>
        <mc:AlternateContent>
          <mc:Choice Requires="wps">
            <w:drawing>
              <wp:anchor distT="0" distB="0" distL="0" distR="0" allowOverlap="1" layoutInCell="1" locked="0" behindDoc="1" simplePos="0" relativeHeight="486465024">
                <wp:simplePos x="0" y="0"/>
                <wp:positionH relativeFrom="page">
                  <wp:posOffset>5981700</wp:posOffset>
                </wp:positionH>
                <wp:positionV relativeFrom="paragraph">
                  <wp:posOffset>325979</wp:posOffset>
                </wp:positionV>
                <wp:extent cx="4086225" cy="2268220"/>
                <wp:effectExtent l="0" t="0" r="0" b="0"/>
                <wp:wrapNone/>
                <wp:docPr id="247" name="Group 247"/>
                <wp:cNvGraphicFramePr>
                  <a:graphicFrameLocks/>
                </wp:cNvGraphicFramePr>
                <a:graphic>
                  <a:graphicData uri="http://schemas.microsoft.com/office/word/2010/wordprocessingGroup">
                    <wpg:wgp>
                      <wpg:cNvPr id="247" name="Group 247"/>
                      <wpg:cNvGrpSpPr/>
                      <wpg:grpSpPr>
                        <a:xfrm>
                          <a:off x="0" y="0"/>
                          <a:ext cx="4086225" cy="2268220"/>
                          <a:chExt cx="4086225" cy="2268220"/>
                        </a:xfrm>
                      </wpg:grpSpPr>
                      <wps:wsp>
                        <wps:cNvPr id="248" name="Graphic 248"/>
                        <wps:cNvSpPr/>
                        <wps:spPr>
                          <a:xfrm>
                            <a:off x="1437132" y="1687106"/>
                            <a:ext cx="704215" cy="10795"/>
                          </a:xfrm>
                          <a:custGeom>
                            <a:avLst/>
                            <a:gdLst/>
                            <a:ahLst/>
                            <a:cxnLst/>
                            <a:rect l="l" t="t" r="r" b="b"/>
                            <a:pathLst>
                              <a:path w="704215" h="10795">
                                <a:moveTo>
                                  <a:pt x="704087" y="10667"/>
                                </a:moveTo>
                                <a:lnTo>
                                  <a:pt x="0" y="10667"/>
                                </a:lnTo>
                                <a:lnTo>
                                  <a:pt x="0" y="0"/>
                                </a:lnTo>
                                <a:lnTo>
                                  <a:pt x="704087" y="0"/>
                                </a:lnTo>
                                <a:lnTo>
                                  <a:pt x="704087" y="10667"/>
                                </a:lnTo>
                                <a:close/>
                              </a:path>
                            </a:pathLst>
                          </a:custGeom>
                          <a:solidFill>
                            <a:srgbClr val="000000"/>
                          </a:solidFill>
                        </wps:spPr>
                        <wps:bodyPr wrap="square" lIns="0" tIns="0" rIns="0" bIns="0" rtlCol="0">
                          <a:prstTxWarp prst="textNoShape">
                            <a:avLst/>
                          </a:prstTxWarp>
                          <a:noAutofit/>
                        </wps:bodyPr>
                      </wps:wsp>
                      <wps:wsp>
                        <wps:cNvPr id="249" name="Textbox 249"/>
                        <wps:cNvSpPr txBox="1"/>
                        <wps:spPr>
                          <a:xfrm>
                            <a:off x="0" y="0"/>
                            <a:ext cx="4083050" cy="139065"/>
                          </a:xfrm>
                          <a:prstGeom prst="rect">
                            <a:avLst/>
                          </a:prstGeom>
                        </wps:spPr>
                        <wps:txbx>
                          <w:txbxContent>
                            <w:p>
                              <w:pPr>
                                <w:spacing w:line="196" w:lineRule="exact" w:before="0"/>
                                <w:ind w:left="0" w:right="0" w:firstLine="0"/>
                                <w:jc w:val="left"/>
                                <w:rPr>
                                  <w:rFonts w:ascii="Cambria" w:hAnsi="Cambria" w:eastAsia="Cambria"/>
                                  <w:sz w:val="17"/>
                                </w:rPr>
                              </w:pPr>
                              <w:r>
                                <w:rPr>
                                  <w:b/>
                                  <w:sz w:val="17"/>
                                </w:rPr>
                                <w:t>A.</w:t>
                              </w:r>
                              <w:r>
                                <w:rPr>
                                  <w:b/>
                                  <w:spacing w:val="27"/>
                                  <w:sz w:val="17"/>
                                </w:rPr>
                                <w:t> </w:t>
                              </w:r>
                              <w:r>
                                <w:rPr>
                                  <w:b/>
                                  <w:sz w:val="17"/>
                                </w:rPr>
                                <w:t>La</w:t>
                              </w:r>
                              <w:r>
                                <w:rPr>
                                  <w:b/>
                                  <w:spacing w:val="29"/>
                                  <w:sz w:val="17"/>
                                </w:rPr>
                                <w:t> </w:t>
                              </w:r>
                              <w:r>
                                <w:rPr>
                                  <w:b/>
                                  <w:sz w:val="17"/>
                                </w:rPr>
                                <w:t>demi-équation</w:t>
                              </w:r>
                              <w:r>
                                <w:rPr>
                                  <w:b/>
                                  <w:spacing w:val="28"/>
                                  <w:sz w:val="17"/>
                                </w:rPr>
                                <w:t> </w:t>
                              </w:r>
                              <w:r>
                                <w:rPr>
                                  <w:b/>
                                  <w:sz w:val="17"/>
                                </w:rPr>
                                <w:t>électronique</w:t>
                              </w:r>
                              <w:r>
                                <w:rPr>
                                  <w:b/>
                                  <w:spacing w:val="26"/>
                                  <w:sz w:val="17"/>
                                </w:rPr>
                                <w:t> </w:t>
                              </w:r>
                              <w:r>
                                <w:rPr>
                                  <w:b/>
                                  <w:sz w:val="17"/>
                                </w:rPr>
                                <w:t>du</w:t>
                              </w:r>
                              <w:r>
                                <w:rPr>
                                  <w:b/>
                                  <w:spacing w:val="25"/>
                                  <w:sz w:val="17"/>
                                </w:rPr>
                                <w:t> </w:t>
                              </w:r>
                              <w:r>
                                <w:rPr>
                                  <w:b/>
                                  <w:sz w:val="17"/>
                                </w:rPr>
                                <w:t>couple</w:t>
                              </w:r>
                              <w:r>
                                <w:rPr>
                                  <w:b/>
                                  <w:spacing w:val="23"/>
                                  <w:sz w:val="17"/>
                                </w:rPr>
                                <w:t> </w:t>
                              </w:r>
                              <w:r>
                                <w:rPr>
                                  <w:rFonts w:ascii="Cambria" w:hAnsi="Cambria" w:eastAsia="Cambria"/>
                                  <w:sz w:val="17"/>
                                </w:rPr>
                                <w:t>𝑪𝒓</w:t>
                              </w:r>
                              <w:r>
                                <w:rPr>
                                  <w:rFonts w:ascii="Cambria" w:hAnsi="Cambria" w:eastAsia="Cambria"/>
                                  <w:sz w:val="17"/>
                                  <w:vertAlign w:val="subscript"/>
                                </w:rPr>
                                <w:t>𝟐</w:t>
                              </w:r>
                              <w:r>
                                <w:rPr>
                                  <w:rFonts w:ascii="Cambria" w:hAnsi="Cambria" w:eastAsia="Cambria"/>
                                  <w:sz w:val="17"/>
                                  <w:vertAlign w:val="baseline"/>
                                </w:rPr>
                                <w:t>𝑶</w:t>
                              </w:r>
                              <w:r>
                                <w:rPr>
                                  <w:rFonts w:ascii="Cambria" w:hAnsi="Cambria" w:eastAsia="Cambria"/>
                                  <w:sz w:val="17"/>
                                  <w:vertAlign w:val="superscript"/>
                                </w:rPr>
                                <w:t>𝟐</w:t>
                              </w:r>
                              <w:r>
                                <w:rPr>
                                  <w:rFonts w:ascii="Cambria" w:hAnsi="Cambria" w:eastAsia="Cambria"/>
                                  <w:sz w:val="17"/>
                                  <w:vertAlign w:val="superscript"/>
                                </w:rPr>
                                <w:t>–</w:t>
                              </w:r>
                              <w:r>
                                <w:rPr>
                                  <w:rFonts w:ascii="Cambria" w:hAnsi="Cambria" w:eastAsia="Cambria"/>
                                  <w:sz w:val="17"/>
                                  <w:vertAlign w:val="baseline"/>
                                </w:rPr>
                                <w:t>/𝑪𝒓</w:t>
                              </w:r>
                              <w:r>
                                <w:rPr>
                                  <w:rFonts w:ascii="Cambria" w:hAnsi="Cambria" w:eastAsia="Cambria"/>
                                  <w:sz w:val="17"/>
                                  <w:vertAlign w:val="superscript"/>
                                </w:rPr>
                                <w:t>𝟑</w:t>
                              </w:r>
                              <w:r>
                                <w:rPr>
                                  <w:rFonts w:ascii="Cambria" w:hAnsi="Cambria" w:eastAsia="Cambria"/>
                                  <w:sz w:val="17"/>
                                  <w:vertAlign w:val="superscript"/>
                                </w:rPr>
                                <w:t>+</w:t>
                              </w:r>
                              <w:r>
                                <w:rPr>
                                  <w:rFonts w:ascii="Cambria" w:hAnsi="Cambria" w:eastAsia="Cambria"/>
                                  <w:sz w:val="17"/>
                                  <w:vertAlign w:val="baseline"/>
                                </w:rPr>
                                <w:t> </w:t>
                              </w:r>
                              <w:r>
                                <w:rPr>
                                  <w:b/>
                                  <w:sz w:val="17"/>
                                  <w:vertAlign w:val="baseline"/>
                                </w:rPr>
                                <w:t>s’écrit</w:t>
                              </w:r>
                              <w:r>
                                <w:rPr>
                                  <w:b/>
                                  <w:spacing w:val="30"/>
                                  <w:sz w:val="17"/>
                                  <w:vertAlign w:val="baseline"/>
                                </w:rPr>
                                <w:t> </w:t>
                              </w:r>
                              <w:r>
                                <w:rPr>
                                  <w:rFonts w:ascii="Cambria" w:hAnsi="Cambria" w:eastAsia="Cambria"/>
                                  <w:sz w:val="17"/>
                                  <w:vertAlign w:val="baseline"/>
                                </w:rPr>
                                <w:t>𝑪𝒓</w:t>
                              </w:r>
                              <w:r>
                                <w:rPr>
                                  <w:rFonts w:ascii="Cambria" w:hAnsi="Cambria" w:eastAsia="Cambria"/>
                                  <w:sz w:val="17"/>
                                  <w:vertAlign w:val="subscript"/>
                                </w:rPr>
                                <w:t>𝟐</w:t>
                              </w:r>
                              <w:r>
                                <w:rPr>
                                  <w:rFonts w:ascii="Cambria" w:hAnsi="Cambria" w:eastAsia="Cambria"/>
                                  <w:sz w:val="17"/>
                                  <w:vertAlign w:val="baseline"/>
                                </w:rPr>
                                <w:t>𝑶</w:t>
                              </w:r>
                              <w:r>
                                <w:rPr>
                                  <w:rFonts w:ascii="Cambria" w:hAnsi="Cambria" w:eastAsia="Cambria"/>
                                  <w:sz w:val="17"/>
                                  <w:vertAlign w:val="superscript"/>
                                </w:rPr>
                                <w:t>𝟐</w:t>
                              </w:r>
                              <w:r>
                                <w:rPr>
                                  <w:rFonts w:ascii="Cambria" w:hAnsi="Cambria" w:eastAsia="Cambria"/>
                                  <w:sz w:val="17"/>
                                  <w:vertAlign w:val="superscript"/>
                                </w:rPr>
                                <w:t>–</w:t>
                              </w:r>
                              <w:r>
                                <w:rPr>
                                  <w:rFonts w:ascii="Cambria" w:hAnsi="Cambria" w:eastAsia="Cambria"/>
                                  <w:sz w:val="17"/>
                                  <w:vertAlign w:val="baseline"/>
                                </w:rPr>
                                <w:t> +</w:t>
                              </w:r>
                              <w:r>
                                <w:rPr>
                                  <w:rFonts w:ascii="Cambria" w:hAnsi="Cambria" w:eastAsia="Cambria"/>
                                  <w:spacing w:val="37"/>
                                  <w:sz w:val="17"/>
                                  <w:vertAlign w:val="baseline"/>
                                </w:rPr>
                                <w:t> </w:t>
                              </w:r>
                              <w:r>
                                <w:rPr>
                                  <w:rFonts w:ascii="Cambria" w:hAnsi="Cambria" w:eastAsia="Cambria"/>
                                  <w:spacing w:val="-140"/>
                                  <w:sz w:val="17"/>
                                  <w:vertAlign w:val="baseline"/>
                                </w:rPr>
                                <w:t>𝟏</w:t>
                              </w:r>
                              <w:r>
                                <w:rPr>
                                  <w:rFonts w:ascii="Cambria" w:hAnsi="Cambria" w:eastAsia="Cambria"/>
                                  <w:spacing w:val="-140"/>
                                  <w:sz w:val="17"/>
                                  <w:vertAlign w:val="baseline"/>
                                </w:rPr>
                                <w:t>𝟒</w:t>
                              </w:r>
                              <w:r>
                                <w:rPr>
                                  <w:rFonts w:ascii="Cambria" w:hAnsi="Cambria" w:eastAsia="Cambria"/>
                                  <w:spacing w:val="40"/>
                                  <w:w w:val="105"/>
                                  <w:sz w:val="17"/>
                                  <w:vertAlign w:val="baseline"/>
                                </w:rPr>
                                <w:t> </w:t>
                              </w:r>
                              <w:r>
                                <w:rPr>
                                  <w:rFonts w:ascii="Cambria" w:hAnsi="Cambria" w:eastAsia="Cambria"/>
                                  <w:spacing w:val="-104"/>
                                  <w:w w:val="105"/>
                                  <w:sz w:val="17"/>
                                  <w:vertAlign w:val="baseline"/>
                                </w:rPr>
                                <w:t>𝑯</w:t>
                              </w:r>
                              <w:r>
                                <w:rPr>
                                  <w:rFonts w:ascii="Cambria" w:hAnsi="Cambria" w:eastAsia="Cambria"/>
                                  <w:spacing w:val="-104"/>
                                  <w:w w:val="105"/>
                                  <w:sz w:val="17"/>
                                  <w:vertAlign w:val="superscript"/>
                                </w:rPr>
                                <w:t>+</w:t>
                              </w:r>
                              <w:r>
                                <w:rPr>
                                  <w:rFonts w:ascii="Cambria" w:hAnsi="Cambria" w:eastAsia="Cambria"/>
                                  <w:spacing w:val="3"/>
                                  <w:w w:val="105"/>
                                  <w:sz w:val="17"/>
                                  <w:vertAlign w:val="baseline"/>
                                </w:rPr>
                                <w:t> </w:t>
                              </w:r>
                              <w:r>
                                <w:rPr>
                                  <w:rFonts w:ascii="Cambria" w:hAnsi="Cambria" w:eastAsia="Cambria"/>
                                  <w:w w:val="105"/>
                                  <w:sz w:val="17"/>
                                  <w:vertAlign w:val="baseline"/>
                                </w:rPr>
                                <w:t>+</w:t>
                              </w:r>
                            </w:p>
                          </w:txbxContent>
                        </wps:txbx>
                        <wps:bodyPr wrap="square" lIns="0" tIns="0" rIns="0" bIns="0" rtlCol="0">
                          <a:noAutofit/>
                        </wps:bodyPr>
                      </wps:wsp>
                      <wps:wsp>
                        <wps:cNvPr id="250" name="Textbox 250"/>
                        <wps:cNvSpPr txBox="1"/>
                        <wps:spPr>
                          <a:xfrm>
                            <a:off x="2410967" y="65532"/>
                            <a:ext cx="59055" cy="76835"/>
                          </a:xfrm>
                          <a:prstGeom prst="rect">
                            <a:avLst/>
                          </a:prstGeom>
                        </wps:spPr>
                        <wps:txbx>
                          <w:txbxContent>
                            <w:p>
                              <w:pPr>
                                <w:spacing w:line="120" w:lineRule="exact" w:before="0"/>
                                <w:ind w:left="0" w:right="0" w:firstLine="0"/>
                                <w:jc w:val="left"/>
                                <w:rPr>
                                  <w:rFonts w:ascii="Cambria" w:eastAsia="Cambria"/>
                                  <w:sz w:val="12"/>
                                </w:rPr>
                              </w:pPr>
                              <w:r>
                                <w:rPr>
                                  <w:rFonts w:ascii="Cambria" w:eastAsia="Cambria"/>
                                  <w:spacing w:val="-10"/>
                                  <w:w w:val="75"/>
                                  <w:sz w:val="12"/>
                                </w:rPr>
                                <w:t>𝟕</w:t>
                              </w:r>
                            </w:p>
                          </w:txbxContent>
                        </wps:txbx>
                        <wps:bodyPr wrap="square" lIns="0" tIns="0" rIns="0" bIns="0" rtlCol="0">
                          <a:noAutofit/>
                        </wps:bodyPr>
                      </wps:wsp>
                      <wps:wsp>
                        <wps:cNvPr id="251" name="Textbox 251"/>
                        <wps:cNvSpPr txBox="1"/>
                        <wps:spPr>
                          <a:xfrm>
                            <a:off x="3412235" y="65532"/>
                            <a:ext cx="59055" cy="76835"/>
                          </a:xfrm>
                          <a:prstGeom prst="rect">
                            <a:avLst/>
                          </a:prstGeom>
                        </wps:spPr>
                        <wps:txbx>
                          <w:txbxContent>
                            <w:p>
                              <w:pPr>
                                <w:spacing w:line="120" w:lineRule="exact" w:before="0"/>
                                <w:ind w:left="0" w:right="0" w:firstLine="0"/>
                                <w:jc w:val="left"/>
                                <w:rPr>
                                  <w:rFonts w:ascii="Cambria" w:eastAsia="Cambria"/>
                                  <w:sz w:val="12"/>
                                </w:rPr>
                              </w:pPr>
                              <w:r>
                                <w:rPr>
                                  <w:rFonts w:ascii="Cambria" w:eastAsia="Cambria"/>
                                  <w:spacing w:val="-10"/>
                                  <w:w w:val="75"/>
                                  <w:sz w:val="12"/>
                                </w:rPr>
                                <w:t>𝟕</w:t>
                              </w:r>
                            </w:p>
                          </w:txbxContent>
                        </wps:txbx>
                        <wps:bodyPr wrap="square" lIns="0" tIns="0" rIns="0" bIns="0" rtlCol="0">
                          <a:noAutofit/>
                        </wps:bodyPr>
                      </wps:wsp>
                      <wps:wsp>
                        <wps:cNvPr id="252" name="Textbox 252"/>
                        <wps:cNvSpPr txBox="1"/>
                        <wps:spPr>
                          <a:xfrm>
                            <a:off x="0" y="150876"/>
                            <a:ext cx="4086225" cy="2117725"/>
                          </a:xfrm>
                          <a:prstGeom prst="rect">
                            <a:avLst/>
                          </a:prstGeom>
                        </wps:spPr>
                        <wps:txbx>
                          <w:txbxContent>
                            <w:p>
                              <w:pPr>
                                <w:spacing w:line="194" w:lineRule="exact" w:before="0"/>
                                <w:ind w:left="0" w:right="0" w:firstLine="0"/>
                                <w:jc w:val="both"/>
                                <w:rPr>
                                  <w:rFonts w:ascii="Cambria" w:hAnsi="Cambria" w:eastAsia="Cambria"/>
                                  <w:sz w:val="17"/>
                                </w:rPr>
                              </w:pPr>
                              <w:r>
                                <w:rPr>
                                  <w:rFonts w:ascii="Cambria" w:hAnsi="Cambria" w:eastAsia="Cambria"/>
                                  <w:sz w:val="17"/>
                                </w:rPr>
                                <w:t>𝟔 𝒆</w:t>
                              </w:r>
                              <w:r>
                                <w:rPr>
                                  <w:rFonts w:ascii="Cambria" w:hAnsi="Cambria" w:eastAsia="Cambria"/>
                                  <w:sz w:val="17"/>
                                  <w:vertAlign w:val="superscript"/>
                                </w:rPr>
                                <w:t>–</w:t>
                              </w:r>
                              <w:r>
                                <w:rPr>
                                  <w:rFonts w:ascii="Cambria" w:hAnsi="Cambria" w:eastAsia="Cambria"/>
                                  <w:spacing w:val="51"/>
                                  <w:sz w:val="17"/>
                                  <w:vertAlign w:val="baseline"/>
                                </w:rPr>
                                <w:t> </w:t>
                              </w:r>
                              <w:r>
                                <w:rPr>
                                  <w:rFonts w:ascii="Cambria" w:hAnsi="Cambria" w:eastAsia="Cambria"/>
                                  <w:sz w:val="17"/>
                                  <w:vertAlign w:val="baseline"/>
                                </w:rPr>
                                <w:t>=</w:t>
                              </w:r>
                              <w:r>
                                <w:rPr>
                                  <w:rFonts w:ascii="Cambria" w:hAnsi="Cambria" w:eastAsia="Cambria"/>
                                  <w:spacing w:val="47"/>
                                  <w:sz w:val="17"/>
                                  <w:vertAlign w:val="baseline"/>
                                </w:rPr>
                                <w:t> </w:t>
                              </w:r>
                              <w:r>
                                <w:rPr>
                                  <w:rFonts w:ascii="Cambria" w:hAnsi="Cambria" w:eastAsia="Cambria"/>
                                  <w:sz w:val="17"/>
                                  <w:vertAlign w:val="baseline"/>
                                </w:rPr>
                                <w:t>𝟐 𝑪𝒓</w:t>
                              </w:r>
                              <w:r>
                                <w:rPr>
                                  <w:rFonts w:ascii="Cambria" w:hAnsi="Cambria" w:eastAsia="Cambria"/>
                                  <w:sz w:val="17"/>
                                  <w:vertAlign w:val="superscript"/>
                                </w:rPr>
                                <w:t>𝟑+</w:t>
                              </w:r>
                              <w:r>
                                <w:rPr>
                                  <w:rFonts w:ascii="Cambria" w:hAnsi="Cambria" w:eastAsia="Cambria"/>
                                  <w:spacing w:val="5"/>
                                  <w:sz w:val="17"/>
                                  <w:vertAlign w:val="baseline"/>
                                </w:rPr>
                                <w:t> </w:t>
                              </w:r>
                              <w:r>
                                <w:rPr>
                                  <w:rFonts w:ascii="Cambria" w:hAnsi="Cambria" w:eastAsia="Cambria"/>
                                  <w:sz w:val="17"/>
                                  <w:vertAlign w:val="baseline"/>
                                </w:rPr>
                                <w:t>+</w:t>
                              </w:r>
                              <w:r>
                                <w:rPr>
                                  <w:rFonts w:ascii="Cambria" w:hAnsi="Cambria" w:eastAsia="Cambria"/>
                                  <w:spacing w:val="37"/>
                                  <w:sz w:val="17"/>
                                  <w:vertAlign w:val="baseline"/>
                                </w:rPr>
                                <w:t> </w:t>
                              </w:r>
                              <w:r>
                                <w:rPr>
                                  <w:rFonts w:ascii="Cambria" w:hAnsi="Cambria" w:eastAsia="Cambria"/>
                                  <w:sz w:val="17"/>
                                  <w:vertAlign w:val="baseline"/>
                                </w:rPr>
                                <w:t>𝟕 </w:t>
                              </w:r>
                              <w:r>
                                <w:rPr>
                                  <w:rFonts w:ascii="Cambria" w:hAnsi="Cambria" w:eastAsia="Cambria"/>
                                  <w:spacing w:val="-5"/>
                                  <w:sz w:val="17"/>
                                  <w:vertAlign w:val="baseline"/>
                                </w:rPr>
                                <w:t>𝑯</w:t>
                              </w:r>
                              <w:r>
                                <w:rPr>
                                  <w:rFonts w:ascii="Cambria" w:hAnsi="Cambria" w:eastAsia="Cambria"/>
                                  <w:spacing w:val="-5"/>
                                  <w:sz w:val="17"/>
                                  <w:vertAlign w:val="subscript"/>
                                </w:rPr>
                                <w:t>𝟐</w:t>
                              </w:r>
                              <w:r>
                                <w:rPr>
                                  <w:rFonts w:ascii="Cambria" w:hAnsi="Cambria" w:eastAsia="Cambria"/>
                                  <w:spacing w:val="-5"/>
                                  <w:sz w:val="17"/>
                                  <w:vertAlign w:val="baseline"/>
                                </w:rPr>
                                <w:t>𝑶</w:t>
                              </w:r>
                            </w:p>
                            <w:p>
                              <w:pPr>
                                <w:spacing w:line="273" w:lineRule="auto" w:before="12"/>
                                <w:ind w:left="0" w:right="18" w:firstLine="0"/>
                                <w:jc w:val="both"/>
                                <w:rPr>
                                  <w:b/>
                                  <w:sz w:val="17"/>
                                </w:rPr>
                              </w:pPr>
                              <w:r>
                                <w:rPr>
                                  <w:b/>
                                  <w:sz w:val="17"/>
                                </w:rPr>
                                <w:t>VRAI</w:t>
                              </w:r>
                              <w:r>
                                <w:rPr>
                                  <w:b/>
                                  <w:spacing w:val="-11"/>
                                  <w:sz w:val="17"/>
                                </w:rPr>
                                <w:t> </w:t>
                              </w:r>
                              <w:r>
                                <w:rPr>
                                  <w:b/>
                                  <w:sz w:val="17"/>
                                </w:rPr>
                                <w:t>–</w:t>
                              </w:r>
                              <w:r>
                                <w:rPr>
                                  <w:b/>
                                  <w:spacing w:val="-8"/>
                                  <w:sz w:val="17"/>
                                </w:rPr>
                                <w:t> </w:t>
                              </w:r>
                              <w:r>
                                <w:rPr>
                                  <w:b/>
                                  <w:sz w:val="17"/>
                                </w:rPr>
                                <w:t>Petit</w:t>
                              </w:r>
                              <w:r>
                                <w:rPr>
                                  <w:b/>
                                  <w:spacing w:val="-8"/>
                                  <w:sz w:val="17"/>
                                </w:rPr>
                                <w:t> </w:t>
                              </w:r>
                              <w:r>
                                <w:rPr>
                                  <w:b/>
                                  <w:sz w:val="17"/>
                                </w:rPr>
                                <w:t>point</w:t>
                              </w:r>
                              <w:r>
                                <w:rPr>
                                  <w:b/>
                                  <w:spacing w:val="-8"/>
                                  <w:sz w:val="17"/>
                                </w:rPr>
                                <w:t> </w:t>
                              </w:r>
                              <w:r>
                                <w:rPr>
                                  <w:b/>
                                  <w:sz w:val="17"/>
                                </w:rPr>
                                <w:t>méthodo</w:t>
                              </w:r>
                              <w:r>
                                <w:rPr>
                                  <w:b/>
                                  <w:spacing w:val="-6"/>
                                  <w:sz w:val="17"/>
                                </w:rPr>
                                <w:t> </w:t>
                              </w:r>
                              <w:r>
                                <w:rPr>
                                  <w:b/>
                                  <w:sz w:val="17"/>
                                </w:rPr>
                                <w:t>pour</w:t>
                              </w:r>
                              <w:r>
                                <w:rPr>
                                  <w:b/>
                                  <w:spacing w:val="-11"/>
                                  <w:sz w:val="17"/>
                                </w:rPr>
                                <w:t> </w:t>
                              </w:r>
                              <w:r>
                                <w:rPr>
                                  <w:b/>
                                  <w:sz w:val="17"/>
                                </w:rPr>
                                <w:t>équilibrer</w:t>
                              </w:r>
                              <w:r>
                                <w:rPr>
                                  <w:b/>
                                  <w:spacing w:val="-11"/>
                                  <w:sz w:val="17"/>
                                </w:rPr>
                                <w:t> </w:t>
                              </w:r>
                              <w:r>
                                <w:rPr>
                                  <w:b/>
                                  <w:sz w:val="17"/>
                                </w:rPr>
                                <w:t>une</w:t>
                              </w:r>
                              <w:r>
                                <w:rPr>
                                  <w:b/>
                                  <w:spacing w:val="-9"/>
                                  <w:sz w:val="17"/>
                                </w:rPr>
                                <w:t> </w:t>
                              </w:r>
                              <w:r>
                                <w:rPr>
                                  <w:b/>
                                  <w:sz w:val="17"/>
                                </w:rPr>
                                <w:t>demi-équation</w:t>
                              </w:r>
                              <w:r>
                                <w:rPr>
                                  <w:b/>
                                  <w:spacing w:val="-8"/>
                                  <w:sz w:val="17"/>
                                </w:rPr>
                                <w:t> </w:t>
                              </w:r>
                              <w:r>
                                <w:rPr>
                                  <w:b/>
                                  <w:sz w:val="17"/>
                                </w:rPr>
                                <w:t>électronique</w:t>
                              </w:r>
                              <w:r>
                                <w:rPr>
                                  <w:b/>
                                  <w:spacing w:val="-8"/>
                                  <w:sz w:val="17"/>
                                </w:rPr>
                                <w:t> </w:t>
                              </w:r>
                              <w:r>
                                <w:rPr>
                                  <w:b/>
                                  <w:sz w:val="17"/>
                                </w:rPr>
                                <w:t>:</w:t>
                              </w:r>
                              <w:r>
                                <w:rPr>
                                  <w:b/>
                                  <w:spacing w:val="-7"/>
                                  <w:sz w:val="17"/>
                                </w:rPr>
                                <w:t> </w:t>
                              </w:r>
                              <w:r>
                                <w:rPr>
                                  <w:b/>
                                  <w:sz w:val="17"/>
                                </w:rPr>
                                <w:t>en</w:t>
                              </w:r>
                              <w:r>
                                <w:rPr>
                                  <w:b/>
                                  <w:spacing w:val="-8"/>
                                  <w:sz w:val="17"/>
                                </w:rPr>
                                <w:t> </w:t>
                              </w:r>
                              <w:r>
                                <w:rPr>
                                  <w:b/>
                                  <w:sz w:val="17"/>
                                </w:rPr>
                                <w:t>premier on équilibre</w:t>
                              </w:r>
                              <w:r>
                                <w:rPr>
                                  <w:b/>
                                  <w:spacing w:val="-4"/>
                                  <w:sz w:val="17"/>
                                </w:rPr>
                                <w:t> </w:t>
                              </w:r>
                              <w:r>
                                <w:rPr>
                                  <w:b/>
                                  <w:sz w:val="17"/>
                                </w:rPr>
                                <w:t>d’abord</w:t>
                              </w:r>
                              <w:r>
                                <w:rPr>
                                  <w:b/>
                                  <w:spacing w:val="-1"/>
                                  <w:sz w:val="17"/>
                                </w:rPr>
                                <w:t> </w:t>
                              </w:r>
                              <w:r>
                                <w:rPr>
                                  <w:b/>
                                  <w:sz w:val="17"/>
                                </w:rPr>
                                <w:t>les</w:t>
                              </w:r>
                              <w:r>
                                <w:rPr>
                                  <w:b/>
                                  <w:spacing w:val="-2"/>
                                  <w:sz w:val="17"/>
                                </w:rPr>
                                <w:t> </w:t>
                              </w:r>
                              <w:r>
                                <w:rPr>
                                  <w:b/>
                                  <w:sz w:val="17"/>
                                </w:rPr>
                                <w:t>atomes</w:t>
                              </w:r>
                              <w:r>
                                <w:rPr>
                                  <w:b/>
                                  <w:spacing w:val="-3"/>
                                  <w:sz w:val="17"/>
                                </w:rPr>
                                <w:t> </w:t>
                              </w:r>
                              <w:r>
                                <w:rPr>
                                  <w:b/>
                                  <w:sz w:val="17"/>
                                </w:rPr>
                                <w:t>qui </w:t>
                              </w:r>
                              <w:r>
                                <w:rPr>
                                  <w:b/>
                                  <w:sz w:val="17"/>
                                  <w:u w:val="single"/>
                                </w:rPr>
                                <w:t>ne</w:t>
                              </w:r>
                              <w:r>
                                <w:rPr>
                                  <w:b/>
                                  <w:spacing w:val="-2"/>
                                  <w:sz w:val="17"/>
                                  <w:u w:val="single"/>
                                </w:rPr>
                                <w:t> </w:t>
                              </w:r>
                              <w:r>
                                <w:rPr>
                                  <w:b/>
                                  <w:sz w:val="17"/>
                                  <w:u w:val="single"/>
                                </w:rPr>
                                <w:t>sont</w:t>
                              </w:r>
                              <w:r>
                                <w:rPr>
                                  <w:b/>
                                  <w:spacing w:val="-4"/>
                                  <w:sz w:val="17"/>
                                  <w:u w:val="single"/>
                                </w:rPr>
                                <w:t> </w:t>
                              </w:r>
                              <w:r>
                                <w:rPr>
                                  <w:b/>
                                  <w:sz w:val="17"/>
                                  <w:u w:val="single"/>
                                </w:rPr>
                                <w:t>pas des</w:t>
                              </w:r>
                              <w:r>
                                <w:rPr>
                                  <w:b/>
                                  <w:spacing w:val="-2"/>
                                  <w:sz w:val="17"/>
                                  <w:u w:val="single"/>
                                </w:rPr>
                                <w:t> </w:t>
                              </w:r>
                              <w:r>
                                <w:rPr>
                                  <w:b/>
                                  <w:sz w:val="17"/>
                                  <w:u w:val="single"/>
                                </w:rPr>
                                <w:t>oxygènes ou des</w:t>
                              </w:r>
                              <w:r>
                                <w:rPr>
                                  <w:b/>
                                  <w:spacing w:val="-2"/>
                                  <w:sz w:val="17"/>
                                  <w:u w:val="single"/>
                                </w:rPr>
                                <w:t> </w:t>
                              </w:r>
                              <w:r>
                                <w:rPr>
                                  <w:b/>
                                  <w:sz w:val="17"/>
                                  <w:u w:val="single"/>
                                </w:rPr>
                                <w:t>hydrogènes</w:t>
                              </w:r>
                              <w:r>
                                <w:rPr>
                                  <w:b/>
                                  <w:sz w:val="17"/>
                                </w:rPr>
                                <w:t>.</w:t>
                              </w:r>
                              <w:r>
                                <w:rPr>
                                  <w:b/>
                                  <w:spacing w:val="-2"/>
                                  <w:sz w:val="17"/>
                                </w:rPr>
                                <w:t> </w:t>
                              </w:r>
                              <w:r>
                                <w:rPr>
                                  <w:b/>
                                  <w:sz w:val="17"/>
                                </w:rPr>
                                <w:t>Ensuite on équilibre les oxygènes, en mettant le nombre de </w:t>
                              </w:r>
                              <w:r>
                                <w:rPr>
                                  <w:b/>
                                  <w:sz w:val="17"/>
                                  <w:u w:val="single"/>
                                </w:rPr>
                                <w:t>molécule d’H</w:t>
                              </w:r>
                              <w:r>
                                <w:rPr>
                                  <w:b/>
                                  <w:sz w:val="11"/>
                                  <w:u w:val="single"/>
                                </w:rPr>
                                <w:t>2</w:t>
                              </w:r>
                              <w:r>
                                <w:rPr>
                                  <w:b/>
                                  <w:sz w:val="17"/>
                                  <w:u w:val="single"/>
                                </w:rPr>
                                <w:t>O</w:t>
                              </w:r>
                              <w:r>
                                <w:rPr>
                                  <w:b/>
                                  <w:sz w:val="17"/>
                                </w:rPr>
                                <w:t> correspondant, puis les hydrogènes en ajoutant des H</w:t>
                              </w:r>
                              <w:r>
                                <w:rPr>
                                  <w:b/>
                                  <w:position w:val="6"/>
                                  <w:sz w:val="11"/>
                                </w:rPr>
                                <w:t>+</w:t>
                              </w:r>
                              <w:r>
                                <w:rPr>
                                  <w:b/>
                                  <w:sz w:val="17"/>
                                </w:rPr>
                                <w:t>. Enfin on équilibre les charges en ajoutant le nombre d’</w:t>
                              </w:r>
                              <w:r>
                                <w:rPr>
                                  <w:b/>
                                  <w:sz w:val="17"/>
                                  <w:u w:val="single"/>
                                </w:rPr>
                                <w:t>électrons</w:t>
                              </w:r>
                              <w:r>
                                <w:rPr>
                                  <w:b/>
                                  <w:spacing w:val="-9"/>
                                  <w:sz w:val="17"/>
                                </w:rPr>
                                <w:t> </w:t>
                              </w:r>
                              <w:r>
                                <w:rPr>
                                  <w:b/>
                                  <w:sz w:val="17"/>
                                </w:rPr>
                                <w:t>nécessaires.</w:t>
                              </w:r>
                              <w:r>
                                <w:rPr>
                                  <w:b/>
                                  <w:spacing w:val="-6"/>
                                  <w:sz w:val="17"/>
                                </w:rPr>
                                <w:t> </w:t>
                              </w:r>
                              <w:r>
                                <w:rPr>
                                  <w:b/>
                                  <w:sz w:val="17"/>
                                </w:rPr>
                                <w:t>Donc</w:t>
                              </w:r>
                              <w:r>
                                <w:rPr>
                                  <w:b/>
                                  <w:spacing w:val="-10"/>
                                  <w:sz w:val="17"/>
                                </w:rPr>
                                <w:t> </w:t>
                              </w:r>
                              <w:r>
                                <w:rPr>
                                  <w:b/>
                                  <w:sz w:val="17"/>
                                </w:rPr>
                                <w:t>dans</w:t>
                              </w:r>
                              <w:r>
                                <w:rPr>
                                  <w:b/>
                                  <w:spacing w:val="-8"/>
                                  <w:sz w:val="17"/>
                                </w:rPr>
                                <w:t> </w:t>
                              </w:r>
                              <w:r>
                                <w:rPr>
                                  <w:b/>
                                  <w:sz w:val="17"/>
                                </w:rPr>
                                <w:t>notre</w:t>
                              </w:r>
                              <w:r>
                                <w:rPr>
                                  <w:b/>
                                  <w:spacing w:val="-8"/>
                                  <w:sz w:val="17"/>
                                </w:rPr>
                                <w:t> </w:t>
                              </w:r>
                              <w:r>
                                <w:rPr>
                                  <w:b/>
                                  <w:sz w:val="17"/>
                                </w:rPr>
                                <w:t>demi-équation</w:t>
                              </w:r>
                              <w:r>
                                <w:rPr>
                                  <w:b/>
                                  <w:spacing w:val="-7"/>
                                  <w:sz w:val="17"/>
                                </w:rPr>
                                <w:t> </w:t>
                              </w:r>
                              <w:r>
                                <w:rPr>
                                  <w:b/>
                                  <w:sz w:val="17"/>
                                </w:rPr>
                                <w:t>électronique</w:t>
                              </w:r>
                              <w:r>
                                <w:rPr>
                                  <w:b/>
                                  <w:spacing w:val="-10"/>
                                  <w:sz w:val="17"/>
                                </w:rPr>
                                <w:t> </w:t>
                              </w:r>
                              <w:r>
                                <w:rPr>
                                  <w:b/>
                                  <w:sz w:val="17"/>
                                </w:rPr>
                                <w:t>ici,</w:t>
                              </w:r>
                              <w:r>
                                <w:rPr>
                                  <w:b/>
                                  <w:spacing w:val="-11"/>
                                  <w:sz w:val="17"/>
                                </w:rPr>
                                <w:t> </w:t>
                              </w:r>
                              <w:r>
                                <w:rPr>
                                  <w:b/>
                                  <w:sz w:val="17"/>
                                </w:rPr>
                                <w:t>on</w:t>
                              </w:r>
                              <w:r>
                                <w:rPr>
                                  <w:b/>
                                  <w:spacing w:val="-6"/>
                                  <w:sz w:val="17"/>
                                </w:rPr>
                                <w:t> </w:t>
                              </w:r>
                              <w:r>
                                <w:rPr>
                                  <w:b/>
                                  <w:sz w:val="17"/>
                                </w:rPr>
                                <w:t>voit</w:t>
                              </w:r>
                              <w:r>
                                <w:rPr>
                                  <w:b/>
                                  <w:spacing w:val="-7"/>
                                  <w:sz w:val="17"/>
                                </w:rPr>
                                <w:t> </w:t>
                              </w:r>
                              <w:r>
                                <w:rPr>
                                  <w:b/>
                                  <w:sz w:val="17"/>
                                </w:rPr>
                                <w:t>qu’on</w:t>
                              </w:r>
                              <w:r>
                                <w:rPr>
                                  <w:b/>
                                  <w:spacing w:val="-8"/>
                                  <w:sz w:val="17"/>
                                </w:rPr>
                                <w:t> </w:t>
                              </w:r>
                              <w:r>
                                <w:rPr>
                                  <w:b/>
                                  <w:sz w:val="17"/>
                                </w:rPr>
                                <w:t>a</w:t>
                              </w:r>
                              <w:r>
                                <w:rPr>
                                  <w:b/>
                                  <w:spacing w:val="-7"/>
                                  <w:sz w:val="17"/>
                                </w:rPr>
                                <w:t> </w:t>
                              </w:r>
                              <w:r>
                                <w:rPr>
                                  <w:b/>
                                  <w:sz w:val="17"/>
                                </w:rPr>
                                <w:t>2 atomes de chrome dans les réactifs, et 1 seul dans les produits</w:t>
                              </w:r>
                              <w:r>
                                <w:rPr>
                                  <w:b/>
                                  <w:spacing w:val="-5"/>
                                  <w:sz w:val="17"/>
                                </w:rPr>
                                <w:t> </w:t>
                              </w:r>
                              <w:r>
                                <w:rPr>
                                  <w:b/>
                                  <w:sz w:val="17"/>
                                </w:rPr>
                                <w:t>: on équilibre en mettant un coefficient stœchiométrique de </w:t>
                              </w:r>
                              <w:r>
                                <w:rPr>
                                  <w:b/>
                                  <w:sz w:val="17"/>
                                  <w:u w:val="single"/>
                                </w:rPr>
                                <w:t>2 devant l’ion chrome III</w:t>
                              </w:r>
                              <w:r>
                                <w:rPr>
                                  <w:b/>
                                  <w:sz w:val="17"/>
                                </w:rPr>
                                <w:t>. Ensuite on voit qu’on a 7 </w:t>
                              </w:r>
                              <w:r>
                                <w:rPr>
                                  <w:b/>
                                  <w:position w:val="1"/>
                                  <w:sz w:val="17"/>
                                </w:rPr>
                                <w:t>oxygènes dans les réactifs et 0 dans les produits, donc on équilibre en ajoutant </w:t>
                              </w:r>
                              <w:r>
                                <w:rPr>
                                  <w:b/>
                                  <w:position w:val="1"/>
                                  <w:sz w:val="17"/>
                                  <w:u w:val="single"/>
                                </w:rPr>
                                <w:t>7 H</w:t>
                              </w:r>
                              <w:r>
                                <w:rPr>
                                  <w:b/>
                                  <w:sz w:val="11"/>
                                  <w:u w:val="single"/>
                                </w:rPr>
                                <w:t>2</w:t>
                              </w:r>
                              <w:r>
                                <w:rPr>
                                  <w:b/>
                                  <w:position w:val="1"/>
                                  <w:sz w:val="17"/>
                                  <w:u w:val="single"/>
                                </w:rPr>
                                <w:t>O</w:t>
                              </w:r>
                              <w:r>
                                <w:rPr>
                                  <w:b/>
                                  <w:position w:val="1"/>
                                  <w:sz w:val="17"/>
                                </w:rPr>
                                <w:t> à </w:t>
                              </w:r>
                              <w:r>
                                <w:rPr>
                                  <w:b/>
                                  <w:sz w:val="17"/>
                                </w:rPr>
                                <w:t>droite.</w:t>
                              </w:r>
                              <w:r>
                                <w:rPr>
                                  <w:b/>
                                  <w:spacing w:val="-3"/>
                                  <w:sz w:val="17"/>
                                </w:rPr>
                                <w:t> </w:t>
                              </w:r>
                              <w:r>
                                <w:rPr>
                                  <w:b/>
                                  <w:sz w:val="17"/>
                                </w:rPr>
                                <w:t>Enfin,</w:t>
                              </w:r>
                              <w:r>
                                <w:rPr>
                                  <w:b/>
                                  <w:spacing w:val="-3"/>
                                  <w:sz w:val="17"/>
                                </w:rPr>
                                <w:t> </w:t>
                              </w:r>
                              <w:r>
                                <w:rPr>
                                  <w:b/>
                                  <w:sz w:val="17"/>
                                </w:rPr>
                                <w:t>il</w:t>
                              </w:r>
                              <w:r>
                                <w:rPr>
                                  <w:b/>
                                  <w:spacing w:val="-5"/>
                                  <w:sz w:val="17"/>
                                </w:rPr>
                                <w:t> </w:t>
                              </w:r>
                              <w:r>
                                <w:rPr>
                                  <w:b/>
                                  <w:sz w:val="17"/>
                                </w:rPr>
                                <w:t>nous</w:t>
                              </w:r>
                              <w:r>
                                <w:rPr>
                                  <w:b/>
                                  <w:spacing w:val="-4"/>
                                  <w:sz w:val="17"/>
                                </w:rPr>
                                <w:t> </w:t>
                              </w:r>
                              <w:r>
                                <w:rPr>
                                  <w:b/>
                                  <w:sz w:val="17"/>
                                </w:rPr>
                                <w:t>reste</w:t>
                              </w:r>
                              <w:r>
                                <w:rPr>
                                  <w:b/>
                                  <w:spacing w:val="-5"/>
                                  <w:sz w:val="17"/>
                                </w:rPr>
                                <w:t> </w:t>
                              </w:r>
                              <w:r>
                                <w:rPr>
                                  <w:b/>
                                  <w:sz w:val="17"/>
                                </w:rPr>
                                <w:t>plus</w:t>
                              </w:r>
                              <w:r>
                                <w:rPr>
                                  <w:b/>
                                  <w:spacing w:val="-5"/>
                                  <w:sz w:val="17"/>
                                </w:rPr>
                                <w:t> </w:t>
                              </w:r>
                              <w:r>
                                <w:rPr>
                                  <w:b/>
                                  <w:sz w:val="17"/>
                                </w:rPr>
                                <w:t>qu’à</w:t>
                              </w:r>
                              <w:r>
                                <w:rPr>
                                  <w:b/>
                                  <w:spacing w:val="-5"/>
                                  <w:sz w:val="17"/>
                                </w:rPr>
                                <w:t> </w:t>
                              </w:r>
                              <w:r>
                                <w:rPr>
                                  <w:b/>
                                  <w:sz w:val="17"/>
                                </w:rPr>
                                <w:t>équilibrer</w:t>
                              </w:r>
                              <w:r>
                                <w:rPr>
                                  <w:b/>
                                  <w:spacing w:val="-10"/>
                                  <w:sz w:val="17"/>
                                </w:rPr>
                                <w:t> </w:t>
                              </w:r>
                              <w:r>
                                <w:rPr>
                                  <w:b/>
                                  <w:sz w:val="17"/>
                                </w:rPr>
                                <w:t>les</w:t>
                              </w:r>
                              <w:r>
                                <w:rPr>
                                  <w:b/>
                                  <w:spacing w:val="-5"/>
                                  <w:sz w:val="17"/>
                                </w:rPr>
                                <w:t> </w:t>
                              </w:r>
                              <w:r>
                                <w:rPr>
                                  <w:b/>
                                  <w:sz w:val="17"/>
                                </w:rPr>
                                <w:t>hydrogènes.</w:t>
                              </w:r>
                              <w:r>
                                <w:rPr>
                                  <w:b/>
                                  <w:spacing w:val="-5"/>
                                  <w:sz w:val="17"/>
                                </w:rPr>
                                <w:t> </w:t>
                              </w:r>
                              <w:r>
                                <w:rPr>
                                  <w:b/>
                                  <w:sz w:val="17"/>
                                </w:rPr>
                                <w:t>On</w:t>
                              </w:r>
                              <w:r>
                                <w:rPr>
                                  <w:b/>
                                  <w:spacing w:val="-2"/>
                                  <w:sz w:val="17"/>
                                </w:rPr>
                                <w:t> </w:t>
                              </w:r>
                              <w:r>
                                <w:rPr>
                                  <w:b/>
                                  <w:sz w:val="17"/>
                                </w:rPr>
                                <w:t>compte</w:t>
                              </w:r>
                              <w:r>
                                <w:rPr>
                                  <w:b/>
                                  <w:spacing w:val="-5"/>
                                  <w:sz w:val="17"/>
                                </w:rPr>
                                <w:t> </w:t>
                              </w:r>
                              <w:r>
                                <w:rPr>
                                  <w:b/>
                                  <w:sz w:val="17"/>
                                </w:rPr>
                                <w:t>et</w:t>
                              </w:r>
                              <w:r>
                                <w:rPr>
                                  <w:b/>
                                  <w:spacing w:val="-5"/>
                                  <w:sz w:val="17"/>
                                </w:rPr>
                                <w:t> </w:t>
                              </w:r>
                              <w:r>
                                <w:rPr>
                                  <w:b/>
                                  <w:sz w:val="17"/>
                                </w:rPr>
                                <w:t>on</w:t>
                              </w:r>
                              <w:r>
                                <w:rPr>
                                  <w:b/>
                                  <w:spacing w:val="-4"/>
                                  <w:sz w:val="17"/>
                                </w:rPr>
                                <w:t> </w:t>
                              </w:r>
                              <w:r>
                                <w:rPr>
                                  <w:b/>
                                  <w:sz w:val="17"/>
                                </w:rPr>
                                <w:t>voit</w:t>
                              </w:r>
                              <w:r>
                                <w:rPr>
                                  <w:b/>
                                  <w:spacing w:val="-5"/>
                                  <w:sz w:val="17"/>
                                </w:rPr>
                                <w:t> </w:t>
                              </w:r>
                              <w:r>
                                <w:rPr>
                                  <w:b/>
                                  <w:sz w:val="17"/>
                                </w:rPr>
                                <w:t>qu’à droite</w:t>
                              </w:r>
                              <w:r>
                                <w:rPr>
                                  <w:b/>
                                  <w:spacing w:val="-9"/>
                                  <w:sz w:val="17"/>
                                </w:rPr>
                                <w:t> </w:t>
                              </w:r>
                              <w:r>
                                <w:rPr>
                                  <w:b/>
                                  <w:sz w:val="17"/>
                                </w:rPr>
                                <w:t>on</w:t>
                              </w:r>
                              <w:r>
                                <w:rPr>
                                  <w:b/>
                                  <w:spacing w:val="-8"/>
                                  <w:sz w:val="17"/>
                                </w:rPr>
                                <w:t> </w:t>
                              </w:r>
                              <w:r>
                                <w:rPr>
                                  <w:b/>
                                  <w:sz w:val="17"/>
                                </w:rPr>
                                <w:t>a</w:t>
                              </w:r>
                              <w:r>
                                <w:rPr>
                                  <w:b/>
                                  <w:spacing w:val="-9"/>
                                  <w:sz w:val="17"/>
                                </w:rPr>
                                <w:t> </w:t>
                              </w:r>
                              <w:r>
                                <w:rPr>
                                  <w:b/>
                                  <w:sz w:val="17"/>
                                </w:rPr>
                                <w:t>14</w:t>
                              </w:r>
                              <w:r>
                                <w:rPr>
                                  <w:b/>
                                  <w:spacing w:val="-7"/>
                                  <w:sz w:val="17"/>
                                </w:rPr>
                                <w:t> </w:t>
                              </w:r>
                              <w:r>
                                <w:rPr>
                                  <w:b/>
                                  <w:sz w:val="17"/>
                                </w:rPr>
                                <w:t>hydrogènes</w:t>
                              </w:r>
                              <w:r>
                                <w:rPr>
                                  <w:b/>
                                  <w:spacing w:val="-9"/>
                                  <w:sz w:val="17"/>
                                </w:rPr>
                                <w:t> </w:t>
                              </w:r>
                              <w:r>
                                <w:rPr>
                                  <w:b/>
                                  <w:sz w:val="17"/>
                                </w:rPr>
                                <w:t>donc</w:t>
                              </w:r>
                              <w:r>
                                <w:rPr>
                                  <w:b/>
                                  <w:spacing w:val="-7"/>
                                  <w:sz w:val="17"/>
                                </w:rPr>
                                <w:t> </w:t>
                              </w:r>
                              <w:r>
                                <w:rPr>
                                  <w:b/>
                                  <w:sz w:val="17"/>
                                </w:rPr>
                                <w:t>on</w:t>
                              </w:r>
                              <w:r>
                                <w:rPr>
                                  <w:b/>
                                  <w:spacing w:val="-8"/>
                                  <w:sz w:val="17"/>
                                </w:rPr>
                                <w:t> </w:t>
                              </w:r>
                              <w:r>
                                <w:rPr>
                                  <w:b/>
                                  <w:sz w:val="17"/>
                                </w:rPr>
                                <w:t>ajoute</w:t>
                              </w:r>
                              <w:r>
                                <w:rPr>
                                  <w:b/>
                                  <w:spacing w:val="-9"/>
                                  <w:sz w:val="17"/>
                                </w:rPr>
                                <w:t> </w:t>
                              </w:r>
                              <w:r>
                                <w:rPr>
                                  <w:b/>
                                  <w:sz w:val="17"/>
                                </w:rPr>
                                <w:t>14</w:t>
                              </w:r>
                              <w:r>
                                <w:rPr>
                                  <w:b/>
                                  <w:spacing w:val="-9"/>
                                  <w:sz w:val="17"/>
                                </w:rPr>
                                <w:t> </w:t>
                              </w:r>
                              <w:r>
                                <w:rPr>
                                  <w:b/>
                                  <w:sz w:val="17"/>
                                </w:rPr>
                                <w:t>H</w:t>
                              </w:r>
                              <w:r>
                                <w:rPr>
                                  <w:b/>
                                  <w:position w:val="6"/>
                                  <w:sz w:val="11"/>
                                </w:rPr>
                                <w:t>+</w:t>
                              </w:r>
                              <w:r>
                                <w:rPr>
                                  <w:b/>
                                  <w:spacing w:val="5"/>
                                  <w:position w:val="6"/>
                                  <w:sz w:val="11"/>
                                </w:rPr>
                                <w:t> </w:t>
                              </w:r>
                              <w:r>
                                <w:rPr>
                                  <w:b/>
                                  <w:sz w:val="17"/>
                                </w:rPr>
                                <w:t>dans</w:t>
                              </w:r>
                              <w:r>
                                <w:rPr>
                                  <w:b/>
                                  <w:spacing w:val="-9"/>
                                  <w:sz w:val="17"/>
                                </w:rPr>
                                <w:t> </w:t>
                              </w:r>
                              <w:r>
                                <w:rPr>
                                  <w:b/>
                                  <w:sz w:val="17"/>
                                </w:rPr>
                                <w:t>les</w:t>
                              </w:r>
                              <w:r>
                                <w:rPr>
                                  <w:b/>
                                  <w:spacing w:val="-9"/>
                                  <w:sz w:val="17"/>
                                </w:rPr>
                                <w:t> </w:t>
                              </w:r>
                              <w:r>
                                <w:rPr>
                                  <w:b/>
                                  <w:sz w:val="17"/>
                                </w:rPr>
                                <w:t>réactifs.</w:t>
                              </w:r>
                              <w:r>
                                <w:rPr>
                                  <w:b/>
                                  <w:spacing w:val="-9"/>
                                  <w:sz w:val="17"/>
                                </w:rPr>
                                <w:t> </w:t>
                              </w:r>
                              <w:r>
                                <w:rPr>
                                  <w:b/>
                                  <w:sz w:val="17"/>
                                </w:rPr>
                                <w:t>Mais</w:t>
                              </w:r>
                              <w:r>
                                <w:rPr>
                                  <w:b/>
                                  <w:spacing w:val="-9"/>
                                  <w:sz w:val="17"/>
                                </w:rPr>
                                <w:t> </w:t>
                              </w:r>
                              <w:r>
                                <w:rPr>
                                  <w:b/>
                                  <w:sz w:val="17"/>
                                </w:rPr>
                                <w:t>attends,</w:t>
                              </w:r>
                              <w:r>
                                <w:rPr>
                                  <w:b/>
                                  <w:spacing w:val="-9"/>
                                  <w:sz w:val="17"/>
                                </w:rPr>
                                <w:t> </w:t>
                              </w:r>
                              <w:r>
                                <w:rPr>
                                  <w:b/>
                                  <w:sz w:val="17"/>
                                </w:rPr>
                                <w:t>on</w:t>
                              </w:r>
                              <w:r>
                                <w:rPr>
                                  <w:b/>
                                  <w:spacing w:val="-6"/>
                                  <w:sz w:val="17"/>
                                </w:rPr>
                                <w:t> </w:t>
                              </w:r>
                              <w:r>
                                <w:rPr>
                                  <w:b/>
                                  <w:sz w:val="17"/>
                                </w:rPr>
                                <w:t>a</w:t>
                              </w:r>
                              <w:r>
                                <w:rPr>
                                  <w:b/>
                                  <w:spacing w:val="-10"/>
                                  <w:sz w:val="17"/>
                                </w:rPr>
                                <w:t> </w:t>
                              </w:r>
                              <w:r>
                                <w:rPr>
                                  <w:b/>
                                  <w:sz w:val="17"/>
                                </w:rPr>
                                <w:t>oublié quelque chose</w:t>
                              </w:r>
                              <w:r>
                                <w:rPr>
                                  <w:b/>
                                  <w:spacing w:val="-3"/>
                                  <w:sz w:val="17"/>
                                </w:rPr>
                                <w:t> </w:t>
                              </w:r>
                              <w:r>
                                <w:rPr>
                                  <w:b/>
                                  <w:sz w:val="17"/>
                                </w:rPr>
                                <w:t>??? Et oui, LES CHARGES</w:t>
                              </w:r>
                              <w:r>
                                <w:rPr>
                                  <w:b/>
                                  <w:spacing w:val="-2"/>
                                  <w:sz w:val="17"/>
                                </w:rPr>
                                <w:t> </w:t>
                              </w:r>
                              <w:r>
                                <w:rPr>
                                  <w:b/>
                                  <w:sz w:val="17"/>
                                </w:rPr>
                                <w:t>!! On est bien content d’avoir équilibré nos éléments, mais on n’oublie surtout pas les charges</w:t>
                              </w:r>
                              <w:r>
                                <w:rPr>
                                  <w:b/>
                                  <w:spacing w:val="-4"/>
                                  <w:sz w:val="17"/>
                                </w:rPr>
                                <w:t> </w:t>
                              </w:r>
                              <w:r>
                                <w:rPr>
                                  <w:b/>
                                  <w:sz w:val="17"/>
                                </w:rPr>
                                <w:t>! On compte là aussi</w:t>
                              </w:r>
                              <w:r>
                                <w:rPr>
                                  <w:b/>
                                  <w:spacing w:val="-4"/>
                                  <w:sz w:val="17"/>
                                </w:rPr>
                                <w:t> </w:t>
                              </w:r>
                              <w:r>
                                <w:rPr>
                                  <w:b/>
                                  <w:sz w:val="17"/>
                                </w:rPr>
                                <w:t>: à gauche on a 14-2 = 12 charges positives et à droite 6 charges positives, il nous faut donc 6 charges négatives à gauche pour équilibrer.</w:t>
                              </w:r>
                            </w:p>
                          </w:txbxContent>
                        </wps:txbx>
                        <wps:bodyPr wrap="square" lIns="0" tIns="0" rIns="0" bIns="0" rtlCol="0">
                          <a:noAutofit/>
                        </wps:bodyPr>
                      </wps:wsp>
                    </wpg:wgp>
                  </a:graphicData>
                </a:graphic>
              </wp:anchor>
            </w:drawing>
          </mc:Choice>
          <mc:Fallback>
            <w:pict>
              <v:group style="position:absolute;margin-left:471pt;margin-top:25.667677pt;width:321.75pt;height:178.6pt;mso-position-horizontal-relative:page;mso-position-vertical-relative:paragraph;z-index:-16851456" id="docshapegroup210" coordorigin="9420,513" coordsize="6435,3572">
                <v:rect style="position:absolute;left:11683;top:3170;width:1109;height:17" id="docshape211" filled="true" fillcolor="#000000" stroked="false">
                  <v:fill type="solid"/>
                </v:rect>
                <v:shape style="position:absolute;left:9420;top:513;width:6430;height:219" type="#_x0000_t202" id="docshape212" filled="false" stroked="false">
                  <v:textbox inset="0,0,0,0">
                    <w:txbxContent>
                      <w:p>
                        <w:pPr>
                          <w:spacing w:line="196" w:lineRule="exact" w:before="0"/>
                          <w:ind w:left="0" w:right="0" w:firstLine="0"/>
                          <w:jc w:val="left"/>
                          <w:rPr>
                            <w:rFonts w:ascii="Cambria" w:hAnsi="Cambria" w:eastAsia="Cambria"/>
                            <w:sz w:val="17"/>
                          </w:rPr>
                        </w:pPr>
                        <w:r>
                          <w:rPr>
                            <w:b/>
                            <w:sz w:val="17"/>
                          </w:rPr>
                          <w:t>A.</w:t>
                        </w:r>
                        <w:r>
                          <w:rPr>
                            <w:b/>
                            <w:spacing w:val="27"/>
                            <w:sz w:val="17"/>
                          </w:rPr>
                          <w:t> </w:t>
                        </w:r>
                        <w:r>
                          <w:rPr>
                            <w:b/>
                            <w:sz w:val="17"/>
                          </w:rPr>
                          <w:t>La</w:t>
                        </w:r>
                        <w:r>
                          <w:rPr>
                            <w:b/>
                            <w:spacing w:val="29"/>
                            <w:sz w:val="17"/>
                          </w:rPr>
                          <w:t> </w:t>
                        </w:r>
                        <w:r>
                          <w:rPr>
                            <w:b/>
                            <w:sz w:val="17"/>
                          </w:rPr>
                          <w:t>demi-équation</w:t>
                        </w:r>
                        <w:r>
                          <w:rPr>
                            <w:b/>
                            <w:spacing w:val="28"/>
                            <w:sz w:val="17"/>
                          </w:rPr>
                          <w:t> </w:t>
                        </w:r>
                        <w:r>
                          <w:rPr>
                            <w:b/>
                            <w:sz w:val="17"/>
                          </w:rPr>
                          <w:t>électronique</w:t>
                        </w:r>
                        <w:r>
                          <w:rPr>
                            <w:b/>
                            <w:spacing w:val="26"/>
                            <w:sz w:val="17"/>
                          </w:rPr>
                          <w:t> </w:t>
                        </w:r>
                        <w:r>
                          <w:rPr>
                            <w:b/>
                            <w:sz w:val="17"/>
                          </w:rPr>
                          <w:t>du</w:t>
                        </w:r>
                        <w:r>
                          <w:rPr>
                            <w:b/>
                            <w:spacing w:val="25"/>
                            <w:sz w:val="17"/>
                          </w:rPr>
                          <w:t> </w:t>
                        </w:r>
                        <w:r>
                          <w:rPr>
                            <w:b/>
                            <w:sz w:val="17"/>
                          </w:rPr>
                          <w:t>couple</w:t>
                        </w:r>
                        <w:r>
                          <w:rPr>
                            <w:b/>
                            <w:spacing w:val="23"/>
                            <w:sz w:val="17"/>
                          </w:rPr>
                          <w:t> </w:t>
                        </w:r>
                        <w:r>
                          <w:rPr>
                            <w:rFonts w:ascii="Cambria" w:hAnsi="Cambria" w:eastAsia="Cambria"/>
                            <w:sz w:val="17"/>
                          </w:rPr>
                          <w:t>𝑪𝒓</w:t>
                        </w:r>
                        <w:r>
                          <w:rPr>
                            <w:rFonts w:ascii="Cambria" w:hAnsi="Cambria" w:eastAsia="Cambria"/>
                            <w:sz w:val="17"/>
                            <w:vertAlign w:val="subscript"/>
                          </w:rPr>
                          <w:t>𝟐</w:t>
                        </w:r>
                        <w:r>
                          <w:rPr>
                            <w:rFonts w:ascii="Cambria" w:hAnsi="Cambria" w:eastAsia="Cambria"/>
                            <w:sz w:val="17"/>
                            <w:vertAlign w:val="baseline"/>
                          </w:rPr>
                          <w:t>𝑶</w:t>
                        </w:r>
                        <w:r>
                          <w:rPr>
                            <w:rFonts w:ascii="Cambria" w:hAnsi="Cambria" w:eastAsia="Cambria"/>
                            <w:sz w:val="17"/>
                            <w:vertAlign w:val="superscript"/>
                          </w:rPr>
                          <w:t>𝟐</w:t>
                        </w:r>
                        <w:r>
                          <w:rPr>
                            <w:rFonts w:ascii="Cambria" w:hAnsi="Cambria" w:eastAsia="Cambria"/>
                            <w:sz w:val="17"/>
                            <w:vertAlign w:val="superscript"/>
                          </w:rPr>
                          <w:t>–</w:t>
                        </w:r>
                        <w:r>
                          <w:rPr>
                            <w:rFonts w:ascii="Cambria" w:hAnsi="Cambria" w:eastAsia="Cambria"/>
                            <w:sz w:val="17"/>
                            <w:vertAlign w:val="baseline"/>
                          </w:rPr>
                          <w:t>/𝑪𝒓</w:t>
                        </w:r>
                        <w:r>
                          <w:rPr>
                            <w:rFonts w:ascii="Cambria" w:hAnsi="Cambria" w:eastAsia="Cambria"/>
                            <w:sz w:val="17"/>
                            <w:vertAlign w:val="superscript"/>
                          </w:rPr>
                          <w:t>𝟑</w:t>
                        </w:r>
                        <w:r>
                          <w:rPr>
                            <w:rFonts w:ascii="Cambria" w:hAnsi="Cambria" w:eastAsia="Cambria"/>
                            <w:sz w:val="17"/>
                            <w:vertAlign w:val="superscript"/>
                          </w:rPr>
                          <w:t>+</w:t>
                        </w:r>
                        <w:r>
                          <w:rPr>
                            <w:rFonts w:ascii="Cambria" w:hAnsi="Cambria" w:eastAsia="Cambria"/>
                            <w:sz w:val="17"/>
                            <w:vertAlign w:val="baseline"/>
                          </w:rPr>
                          <w:t> </w:t>
                        </w:r>
                        <w:r>
                          <w:rPr>
                            <w:b/>
                            <w:sz w:val="17"/>
                            <w:vertAlign w:val="baseline"/>
                          </w:rPr>
                          <w:t>s’écrit</w:t>
                        </w:r>
                        <w:r>
                          <w:rPr>
                            <w:b/>
                            <w:spacing w:val="30"/>
                            <w:sz w:val="17"/>
                            <w:vertAlign w:val="baseline"/>
                          </w:rPr>
                          <w:t> </w:t>
                        </w:r>
                        <w:r>
                          <w:rPr>
                            <w:rFonts w:ascii="Cambria" w:hAnsi="Cambria" w:eastAsia="Cambria"/>
                            <w:sz w:val="17"/>
                            <w:vertAlign w:val="baseline"/>
                          </w:rPr>
                          <w:t>𝑪𝒓</w:t>
                        </w:r>
                        <w:r>
                          <w:rPr>
                            <w:rFonts w:ascii="Cambria" w:hAnsi="Cambria" w:eastAsia="Cambria"/>
                            <w:sz w:val="17"/>
                            <w:vertAlign w:val="subscript"/>
                          </w:rPr>
                          <w:t>𝟐</w:t>
                        </w:r>
                        <w:r>
                          <w:rPr>
                            <w:rFonts w:ascii="Cambria" w:hAnsi="Cambria" w:eastAsia="Cambria"/>
                            <w:sz w:val="17"/>
                            <w:vertAlign w:val="baseline"/>
                          </w:rPr>
                          <w:t>𝑶</w:t>
                        </w:r>
                        <w:r>
                          <w:rPr>
                            <w:rFonts w:ascii="Cambria" w:hAnsi="Cambria" w:eastAsia="Cambria"/>
                            <w:sz w:val="17"/>
                            <w:vertAlign w:val="superscript"/>
                          </w:rPr>
                          <w:t>𝟐</w:t>
                        </w:r>
                        <w:r>
                          <w:rPr>
                            <w:rFonts w:ascii="Cambria" w:hAnsi="Cambria" w:eastAsia="Cambria"/>
                            <w:sz w:val="17"/>
                            <w:vertAlign w:val="superscript"/>
                          </w:rPr>
                          <w:t>–</w:t>
                        </w:r>
                        <w:r>
                          <w:rPr>
                            <w:rFonts w:ascii="Cambria" w:hAnsi="Cambria" w:eastAsia="Cambria"/>
                            <w:sz w:val="17"/>
                            <w:vertAlign w:val="baseline"/>
                          </w:rPr>
                          <w:t> +</w:t>
                        </w:r>
                        <w:r>
                          <w:rPr>
                            <w:rFonts w:ascii="Cambria" w:hAnsi="Cambria" w:eastAsia="Cambria"/>
                            <w:spacing w:val="37"/>
                            <w:sz w:val="17"/>
                            <w:vertAlign w:val="baseline"/>
                          </w:rPr>
                          <w:t> </w:t>
                        </w:r>
                        <w:r>
                          <w:rPr>
                            <w:rFonts w:ascii="Cambria" w:hAnsi="Cambria" w:eastAsia="Cambria"/>
                            <w:spacing w:val="-140"/>
                            <w:sz w:val="17"/>
                            <w:vertAlign w:val="baseline"/>
                          </w:rPr>
                          <w:t>𝟏</w:t>
                        </w:r>
                        <w:r>
                          <w:rPr>
                            <w:rFonts w:ascii="Cambria" w:hAnsi="Cambria" w:eastAsia="Cambria"/>
                            <w:spacing w:val="-140"/>
                            <w:sz w:val="17"/>
                            <w:vertAlign w:val="baseline"/>
                          </w:rPr>
                          <w:t>𝟒</w:t>
                        </w:r>
                        <w:r>
                          <w:rPr>
                            <w:rFonts w:ascii="Cambria" w:hAnsi="Cambria" w:eastAsia="Cambria"/>
                            <w:spacing w:val="40"/>
                            <w:w w:val="105"/>
                            <w:sz w:val="17"/>
                            <w:vertAlign w:val="baseline"/>
                          </w:rPr>
                          <w:t> </w:t>
                        </w:r>
                        <w:r>
                          <w:rPr>
                            <w:rFonts w:ascii="Cambria" w:hAnsi="Cambria" w:eastAsia="Cambria"/>
                            <w:spacing w:val="-104"/>
                            <w:w w:val="105"/>
                            <w:sz w:val="17"/>
                            <w:vertAlign w:val="baseline"/>
                          </w:rPr>
                          <w:t>𝑯</w:t>
                        </w:r>
                        <w:r>
                          <w:rPr>
                            <w:rFonts w:ascii="Cambria" w:hAnsi="Cambria" w:eastAsia="Cambria"/>
                            <w:spacing w:val="-104"/>
                            <w:w w:val="105"/>
                            <w:sz w:val="17"/>
                            <w:vertAlign w:val="superscript"/>
                          </w:rPr>
                          <w:t>+</w:t>
                        </w:r>
                        <w:r>
                          <w:rPr>
                            <w:rFonts w:ascii="Cambria" w:hAnsi="Cambria" w:eastAsia="Cambria"/>
                            <w:spacing w:val="3"/>
                            <w:w w:val="105"/>
                            <w:sz w:val="17"/>
                            <w:vertAlign w:val="baseline"/>
                          </w:rPr>
                          <w:t> </w:t>
                        </w:r>
                        <w:r>
                          <w:rPr>
                            <w:rFonts w:ascii="Cambria" w:hAnsi="Cambria" w:eastAsia="Cambria"/>
                            <w:w w:val="105"/>
                            <w:sz w:val="17"/>
                            <w:vertAlign w:val="baseline"/>
                          </w:rPr>
                          <w:t>+</w:t>
                        </w:r>
                      </w:p>
                    </w:txbxContent>
                  </v:textbox>
                  <w10:wrap type="none"/>
                </v:shape>
                <v:shape style="position:absolute;left:13216;top:616;width:93;height:121" type="#_x0000_t202" id="docshape213" filled="false" stroked="false">
                  <v:textbox inset="0,0,0,0">
                    <w:txbxContent>
                      <w:p>
                        <w:pPr>
                          <w:spacing w:line="120" w:lineRule="exact" w:before="0"/>
                          <w:ind w:left="0" w:right="0" w:firstLine="0"/>
                          <w:jc w:val="left"/>
                          <w:rPr>
                            <w:rFonts w:ascii="Cambria" w:eastAsia="Cambria"/>
                            <w:sz w:val="12"/>
                          </w:rPr>
                        </w:pPr>
                        <w:r>
                          <w:rPr>
                            <w:rFonts w:ascii="Cambria" w:eastAsia="Cambria"/>
                            <w:spacing w:val="-10"/>
                            <w:w w:val="75"/>
                            <w:sz w:val="12"/>
                          </w:rPr>
                          <w:t>𝟕</w:t>
                        </w:r>
                      </w:p>
                    </w:txbxContent>
                  </v:textbox>
                  <w10:wrap type="none"/>
                </v:shape>
                <v:shape style="position:absolute;left:14793;top:616;width:93;height:121" type="#_x0000_t202" id="docshape214" filled="false" stroked="false">
                  <v:textbox inset="0,0,0,0">
                    <w:txbxContent>
                      <w:p>
                        <w:pPr>
                          <w:spacing w:line="120" w:lineRule="exact" w:before="0"/>
                          <w:ind w:left="0" w:right="0" w:firstLine="0"/>
                          <w:jc w:val="left"/>
                          <w:rPr>
                            <w:rFonts w:ascii="Cambria" w:eastAsia="Cambria"/>
                            <w:sz w:val="12"/>
                          </w:rPr>
                        </w:pPr>
                        <w:r>
                          <w:rPr>
                            <w:rFonts w:ascii="Cambria" w:eastAsia="Cambria"/>
                            <w:spacing w:val="-10"/>
                            <w:w w:val="75"/>
                            <w:sz w:val="12"/>
                          </w:rPr>
                          <w:t>𝟕</w:t>
                        </w:r>
                      </w:p>
                    </w:txbxContent>
                  </v:textbox>
                  <w10:wrap type="none"/>
                </v:shape>
                <v:shape style="position:absolute;left:9420;top:750;width:6435;height:3335" type="#_x0000_t202" id="docshape215" filled="false" stroked="false">
                  <v:textbox inset="0,0,0,0">
                    <w:txbxContent>
                      <w:p>
                        <w:pPr>
                          <w:spacing w:line="194" w:lineRule="exact" w:before="0"/>
                          <w:ind w:left="0" w:right="0" w:firstLine="0"/>
                          <w:jc w:val="both"/>
                          <w:rPr>
                            <w:rFonts w:ascii="Cambria" w:hAnsi="Cambria" w:eastAsia="Cambria"/>
                            <w:sz w:val="17"/>
                          </w:rPr>
                        </w:pPr>
                        <w:r>
                          <w:rPr>
                            <w:rFonts w:ascii="Cambria" w:hAnsi="Cambria" w:eastAsia="Cambria"/>
                            <w:sz w:val="17"/>
                          </w:rPr>
                          <w:t>𝟔 𝒆</w:t>
                        </w:r>
                        <w:r>
                          <w:rPr>
                            <w:rFonts w:ascii="Cambria" w:hAnsi="Cambria" w:eastAsia="Cambria"/>
                            <w:sz w:val="17"/>
                            <w:vertAlign w:val="superscript"/>
                          </w:rPr>
                          <w:t>–</w:t>
                        </w:r>
                        <w:r>
                          <w:rPr>
                            <w:rFonts w:ascii="Cambria" w:hAnsi="Cambria" w:eastAsia="Cambria"/>
                            <w:spacing w:val="51"/>
                            <w:sz w:val="17"/>
                            <w:vertAlign w:val="baseline"/>
                          </w:rPr>
                          <w:t> </w:t>
                        </w:r>
                        <w:r>
                          <w:rPr>
                            <w:rFonts w:ascii="Cambria" w:hAnsi="Cambria" w:eastAsia="Cambria"/>
                            <w:sz w:val="17"/>
                            <w:vertAlign w:val="baseline"/>
                          </w:rPr>
                          <w:t>=</w:t>
                        </w:r>
                        <w:r>
                          <w:rPr>
                            <w:rFonts w:ascii="Cambria" w:hAnsi="Cambria" w:eastAsia="Cambria"/>
                            <w:spacing w:val="47"/>
                            <w:sz w:val="17"/>
                            <w:vertAlign w:val="baseline"/>
                          </w:rPr>
                          <w:t> </w:t>
                        </w:r>
                        <w:r>
                          <w:rPr>
                            <w:rFonts w:ascii="Cambria" w:hAnsi="Cambria" w:eastAsia="Cambria"/>
                            <w:sz w:val="17"/>
                            <w:vertAlign w:val="baseline"/>
                          </w:rPr>
                          <w:t>𝟐 𝑪𝒓</w:t>
                        </w:r>
                        <w:r>
                          <w:rPr>
                            <w:rFonts w:ascii="Cambria" w:hAnsi="Cambria" w:eastAsia="Cambria"/>
                            <w:sz w:val="17"/>
                            <w:vertAlign w:val="superscript"/>
                          </w:rPr>
                          <w:t>𝟑+</w:t>
                        </w:r>
                        <w:r>
                          <w:rPr>
                            <w:rFonts w:ascii="Cambria" w:hAnsi="Cambria" w:eastAsia="Cambria"/>
                            <w:spacing w:val="5"/>
                            <w:sz w:val="17"/>
                            <w:vertAlign w:val="baseline"/>
                          </w:rPr>
                          <w:t> </w:t>
                        </w:r>
                        <w:r>
                          <w:rPr>
                            <w:rFonts w:ascii="Cambria" w:hAnsi="Cambria" w:eastAsia="Cambria"/>
                            <w:sz w:val="17"/>
                            <w:vertAlign w:val="baseline"/>
                          </w:rPr>
                          <w:t>+</w:t>
                        </w:r>
                        <w:r>
                          <w:rPr>
                            <w:rFonts w:ascii="Cambria" w:hAnsi="Cambria" w:eastAsia="Cambria"/>
                            <w:spacing w:val="37"/>
                            <w:sz w:val="17"/>
                            <w:vertAlign w:val="baseline"/>
                          </w:rPr>
                          <w:t> </w:t>
                        </w:r>
                        <w:r>
                          <w:rPr>
                            <w:rFonts w:ascii="Cambria" w:hAnsi="Cambria" w:eastAsia="Cambria"/>
                            <w:sz w:val="17"/>
                            <w:vertAlign w:val="baseline"/>
                          </w:rPr>
                          <w:t>𝟕 </w:t>
                        </w:r>
                        <w:r>
                          <w:rPr>
                            <w:rFonts w:ascii="Cambria" w:hAnsi="Cambria" w:eastAsia="Cambria"/>
                            <w:spacing w:val="-5"/>
                            <w:sz w:val="17"/>
                            <w:vertAlign w:val="baseline"/>
                          </w:rPr>
                          <w:t>𝑯</w:t>
                        </w:r>
                        <w:r>
                          <w:rPr>
                            <w:rFonts w:ascii="Cambria" w:hAnsi="Cambria" w:eastAsia="Cambria"/>
                            <w:spacing w:val="-5"/>
                            <w:sz w:val="17"/>
                            <w:vertAlign w:val="subscript"/>
                          </w:rPr>
                          <w:t>𝟐</w:t>
                        </w:r>
                        <w:r>
                          <w:rPr>
                            <w:rFonts w:ascii="Cambria" w:hAnsi="Cambria" w:eastAsia="Cambria"/>
                            <w:spacing w:val="-5"/>
                            <w:sz w:val="17"/>
                            <w:vertAlign w:val="baseline"/>
                          </w:rPr>
                          <w:t>𝑶</w:t>
                        </w:r>
                      </w:p>
                      <w:p>
                        <w:pPr>
                          <w:spacing w:line="273" w:lineRule="auto" w:before="12"/>
                          <w:ind w:left="0" w:right="18" w:firstLine="0"/>
                          <w:jc w:val="both"/>
                          <w:rPr>
                            <w:b/>
                            <w:sz w:val="17"/>
                          </w:rPr>
                        </w:pPr>
                        <w:r>
                          <w:rPr>
                            <w:b/>
                            <w:sz w:val="17"/>
                          </w:rPr>
                          <w:t>VRAI</w:t>
                        </w:r>
                        <w:r>
                          <w:rPr>
                            <w:b/>
                            <w:spacing w:val="-11"/>
                            <w:sz w:val="17"/>
                          </w:rPr>
                          <w:t> </w:t>
                        </w:r>
                        <w:r>
                          <w:rPr>
                            <w:b/>
                            <w:sz w:val="17"/>
                          </w:rPr>
                          <w:t>–</w:t>
                        </w:r>
                        <w:r>
                          <w:rPr>
                            <w:b/>
                            <w:spacing w:val="-8"/>
                            <w:sz w:val="17"/>
                          </w:rPr>
                          <w:t> </w:t>
                        </w:r>
                        <w:r>
                          <w:rPr>
                            <w:b/>
                            <w:sz w:val="17"/>
                          </w:rPr>
                          <w:t>Petit</w:t>
                        </w:r>
                        <w:r>
                          <w:rPr>
                            <w:b/>
                            <w:spacing w:val="-8"/>
                            <w:sz w:val="17"/>
                          </w:rPr>
                          <w:t> </w:t>
                        </w:r>
                        <w:r>
                          <w:rPr>
                            <w:b/>
                            <w:sz w:val="17"/>
                          </w:rPr>
                          <w:t>point</w:t>
                        </w:r>
                        <w:r>
                          <w:rPr>
                            <w:b/>
                            <w:spacing w:val="-8"/>
                            <w:sz w:val="17"/>
                          </w:rPr>
                          <w:t> </w:t>
                        </w:r>
                        <w:r>
                          <w:rPr>
                            <w:b/>
                            <w:sz w:val="17"/>
                          </w:rPr>
                          <w:t>méthodo</w:t>
                        </w:r>
                        <w:r>
                          <w:rPr>
                            <w:b/>
                            <w:spacing w:val="-6"/>
                            <w:sz w:val="17"/>
                          </w:rPr>
                          <w:t> </w:t>
                        </w:r>
                        <w:r>
                          <w:rPr>
                            <w:b/>
                            <w:sz w:val="17"/>
                          </w:rPr>
                          <w:t>pour</w:t>
                        </w:r>
                        <w:r>
                          <w:rPr>
                            <w:b/>
                            <w:spacing w:val="-11"/>
                            <w:sz w:val="17"/>
                          </w:rPr>
                          <w:t> </w:t>
                        </w:r>
                        <w:r>
                          <w:rPr>
                            <w:b/>
                            <w:sz w:val="17"/>
                          </w:rPr>
                          <w:t>équilibrer</w:t>
                        </w:r>
                        <w:r>
                          <w:rPr>
                            <w:b/>
                            <w:spacing w:val="-11"/>
                            <w:sz w:val="17"/>
                          </w:rPr>
                          <w:t> </w:t>
                        </w:r>
                        <w:r>
                          <w:rPr>
                            <w:b/>
                            <w:sz w:val="17"/>
                          </w:rPr>
                          <w:t>une</w:t>
                        </w:r>
                        <w:r>
                          <w:rPr>
                            <w:b/>
                            <w:spacing w:val="-9"/>
                            <w:sz w:val="17"/>
                          </w:rPr>
                          <w:t> </w:t>
                        </w:r>
                        <w:r>
                          <w:rPr>
                            <w:b/>
                            <w:sz w:val="17"/>
                          </w:rPr>
                          <w:t>demi-équation</w:t>
                        </w:r>
                        <w:r>
                          <w:rPr>
                            <w:b/>
                            <w:spacing w:val="-8"/>
                            <w:sz w:val="17"/>
                          </w:rPr>
                          <w:t> </w:t>
                        </w:r>
                        <w:r>
                          <w:rPr>
                            <w:b/>
                            <w:sz w:val="17"/>
                          </w:rPr>
                          <w:t>électronique</w:t>
                        </w:r>
                        <w:r>
                          <w:rPr>
                            <w:b/>
                            <w:spacing w:val="-8"/>
                            <w:sz w:val="17"/>
                          </w:rPr>
                          <w:t> </w:t>
                        </w:r>
                        <w:r>
                          <w:rPr>
                            <w:b/>
                            <w:sz w:val="17"/>
                          </w:rPr>
                          <w:t>:</w:t>
                        </w:r>
                        <w:r>
                          <w:rPr>
                            <w:b/>
                            <w:spacing w:val="-7"/>
                            <w:sz w:val="17"/>
                          </w:rPr>
                          <w:t> </w:t>
                        </w:r>
                        <w:r>
                          <w:rPr>
                            <w:b/>
                            <w:sz w:val="17"/>
                          </w:rPr>
                          <w:t>en</w:t>
                        </w:r>
                        <w:r>
                          <w:rPr>
                            <w:b/>
                            <w:spacing w:val="-8"/>
                            <w:sz w:val="17"/>
                          </w:rPr>
                          <w:t> </w:t>
                        </w:r>
                        <w:r>
                          <w:rPr>
                            <w:b/>
                            <w:sz w:val="17"/>
                          </w:rPr>
                          <w:t>premier on équilibre</w:t>
                        </w:r>
                        <w:r>
                          <w:rPr>
                            <w:b/>
                            <w:spacing w:val="-4"/>
                            <w:sz w:val="17"/>
                          </w:rPr>
                          <w:t> </w:t>
                        </w:r>
                        <w:r>
                          <w:rPr>
                            <w:b/>
                            <w:sz w:val="17"/>
                          </w:rPr>
                          <w:t>d’abord</w:t>
                        </w:r>
                        <w:r>
                          <w:rPr>
                            <w:b/>
                            <w:spacing w:val="-1"/>
                            <w:sz w:val="17"/>
                          </w:rPr>
                          <w:t> </w:t>
                        </w:r>
                        <w:r>
                          <w:rPr>
                            <w:b/>
                            <w:sz w:val="17"/>
                          </w:rPr>
                          <w:t>les</w:t>
                        </w:r>
                        <w:r>
                          <w:rPr>
                            <w:b/>
                            <w:spacing w:val="-2"/>
                            <w:sz w:val="17"/>
                          </w:rPr>
                          <w:t> </w:t>
                        </w:r>
                        <w:r>
                          <w:rPr>
                            <w:b/>
                            <w:sz w:val="17"/>
                          </w:rPr>
                          <w:t>atomes</w:t>
                        </w:r>
                        <w:r>
                          <w:rPr>
                            <w:b/>
                            <w:spacing w:val="-3"/>
                            <w:sz w:val="17"/>
                          </w:rPr>
                          <w:t> </w:t>
                        </w:r>
                        <w:r>
                          <w:rPr>
                            <w:b/>
                            <w:sz w:val="17"/>
                          </w:rPr>
                          <w:t>qui </w:t>
                        </w:r>
                        <w:r>
                          <w:rPr>
                            <w:b/>
                            <w:sz w:val="17"/>
                            <w:u w:val="single"/>
                          </w:rPr>
                          <w:t>ne</w:t>
                        </w:r>
                        <w:r>
                          <w:rPr>
                            <w:b/>
                            <w:spacing w:val="-2"/>
                            <w:sz w:val="17"/>
                            <w:u w:val="single"/>
                          </w:rPr>
                          <w:t> </w:t>
                        </w:r>
                        <w:r>
                          <w:rPr>
                            <w:b/>
                            <w:sz w:val="17"/>
                            <w:u w:val="single"/>
                          </w:rPr>
                          <w:t>sont</w:t>
                        </w:r>
                        <w:r>
                          <w:rPr>
                            <w:b/>
                            <w:spacing w:val="-4"/>
                            <w:sz w:val="17"/>
                            <w:u w:val="single"/>
                          </w:rPr>
                          <w:t> </w:t>
                        </w:r>
                        <w:r>
                          <w:rPr>
                            <w:b/>
                            <w:sz w:val="17"/>
                            <w:u w:val="single"/>
                          </w:rPr>
                          <w:t>pas des</w:t>
                        </w:r>
                        <w:r>
                          <w:rPr>
                            <w:b/>
                            <w:spacing w:val="-2"/>
                            <w:sz w:val="17"/>
                            <w:u w:val="single"/>
                          </w:rPr>
                          <w:t> </w:t>
                        </w:r>
                        <w:r>
                          <w:rPr>
                            <w:b/>
                            <w:sz w:val="17"/>
                            <w:u w:val="single"/>
                          </w:rPr>
                          <w:t>oxygènes ou des</w:t>
                        </w:r>
                        <w:r>
                          <w:rPr>
                            <w:b/>
                            <w:spacing w:val="-2"/>
                            <w:sz w:val="17"/>
                            <w:u w:val="single"/>
                          </w:rPr>
                          <w:t> </w:t>
                        </w:r>
                        <w:r>
                          <w:rPr>
                            <w:b/>
                            <w:sz w:val="17"/>
                            <w:u w:val="single"/>
                          </w:rPr>
                          <w:t>hydrogènes</w:t>
                        </w:r>
                        <w:r>
                          <w:rPr>
                            <w:b/>
                            <w:sz w:val="17"/>
                          </w:rPr>
                          <w:t>.</w:t>
                        </w:r>
                        <w:r>
                          <w:rPr>
                            <w:b/>
                            <w:spacing w:val="-2"/>
                            <w:sz w:val="17"/>
                          </w:rPr>
                          <w:t> </w:t>
                        </w:r>
                        <w:r>
                          <w:rPr>
                            <w:b/>
                            <w:sz w:val="17"/>
                          </w:rPr>
                          <w:t>Ensuite on équilibre les oxygènes, en mettant le nombre de </w:t>
                        </w:r>
                        <w:r>
                          <w:rPr>
                            <w:b/>
                            <w:sz w:val="17"/>
                            <w:u w:val="single"/>
                          </w:rPr>
                          <w:t>molécule d’H</w:t>
                        </w:r>
                        <w:r>
                          <w:rPr>
                            <w:b/>
                            <w:sz w:val="11"/>
                            <w:u w:val="single"/>
                          </w:rPr>
                          <w:t>2</w:t>
                        </w:r>
                        <w:r>
                          <w:rPr>
                            <w:b/>
                            <w:sz w:val="17"/>
                            <w:u w:val="single"/>
                          </w:rPr>
                          <w:t>O</w:t>
                        </w:r>
                        <w:r>
                          <w:rPr>
                            <w:b/>
                            <w:sz w:val="17"/>
                          </w:rPr>
                          <w:t> correspondant, puis les hydrogènes en ajoutant des H</w:t>
                        </w:r>
                        <w:r>
                          <w:rPr>
                            <w:b/>
                            <w:position w:val="6"/>
                            <w:sz w:val="11"/>
                          </w:rPr>
                          <w:t>+</w:t>
                        </w:r>
                        <w:r>
                          <w:rPr>
                            <w:b/>
                            <w:sz w:val="17"/>
                          </w:rPr>
                          <w:t>. Enfin on équilibre les charges en ajoutant le nombre d’</w:t>
                        </w:r>
                        <w:r>
                          <w:rPr>
                            <w:b/>
                            <w:sz w:val="17"/>
                            <w:u w:val="single"/>
                          </w:rPr>
                          <w:t>électrons</w:t>
                        </w:r>
                        <w:r>
                          <w:rPr>
                            <w:b/>
                            <w:spacing w:val="-9"/>
                            <w:sz w:val="17"/>
                          </w:rPr>
                          <w:t> </w:t>
                        </w:r>
                        <w:r>
                          <w:rPr>
                            <w:b/>
                            <w:sz w:val="17"/>
                          </w:rPr>
                          <w:t>nécessaires.</w:t>
                        </w:r>
                        <w:r>
                          <w:rPr>
                            <w:b/>
                            <w:spacing w:val="-6"/>
                            <w:sz w:val="17"/>
                          </w:rPr>
                          <w:t> </w:t>
                        </w:r>
                        <w:r>
                          <w:rPr>
                            <w:b/>
                            <w:sz w:val="17"/>
                          </w:rPr>
                          <w:t>Donc</w:t>
                        </w:r>
                        <w:r>
                          <w:rPr>
                            <w:b/>
                            <w:spacing w:val="-10"/>
                            <w:sz w:val="17"/>
                          </w:rPr>
                          <w:t> </w:t>
                        </w:r>
                        <w:r>
                          <w:rPr>
                            <w:b/>
                            <w:sz w:val="17"/>
                          </w:rPr>
                          <w:t>dans</w:t>
                        </w:r>
                        <w:r>
                          <w:rPr>
                            <w:b/>
                            <w:spacing w:val="-8"/>
                            <w:sz w:val="17"/>
                          </w:rPr>
                          <w:t> </w:t>
                        </w:r>
                        <w:r>
                          <w:rPr>
                            <w:b/>
                            <w:sz w:val="17"/>
                          </w:rPr>
                          <w:t>notre</w:t>
                        </w:r>
                        <w:r>
                          <w:rPr>
                            <w:b/>
                            <w:spacing w:val="-8"/>
                            <w:sz w:val="17"/>
                          </w:rPr>
                          <w:t> </w:t>
                        </w:r>
                        <w:r>
                          <w:rPr>
                            <w:b/>
                            <w:sz w:val="17"/>
                          </w:rPr>
                          <w:t>demi-équation</w:t>
                        </w:r>
                        <w:r>
                          <w:rPr>
                            <w:b/>
                            <w:spacing w:val="-7"/>
                            <w:sz w:val="17"/>
                          </w:rPr>
                          <w:t> </w:t>
                        </w:r>
                        <w:r>
                          <w:rPr>
                            <w:b/>
                            <w:sz w:val="17"/>
                          </w:rPr>
                          <w:t>électronique</w:t>
                        </w:r>
                        <w:r>
                          <w:rPr>
                            <w:b/>
                            <w:spacing w:val="-10"/>
                            <w:sz w:val="17"/>
                          </w:rPr>
                          <w:t> </w:t>
                        </w:r>
                        <w:r>
                          <w:rPr>
                            <w:b/>
                            <w:sz w:val="17"/>
                          </w:rPr>
                          <w:t>ici,</w:t>
                        </w:r>
                        <w:r>
                          <w:rPr>
                            <w:b/>
                            <w:spacing w:val="-11"/>
                            <w:sz w:val="17"/>
                          </w:rPr>
                          <w:t> </w:t>
                        </w:r>
                        <w:r>
                          <w:rPr>
                            <w:b/>
                            <w:sz w:val="17"/>
                          </w:rPr>
                          <w:t>on</w:t>
                        </w:r>
                        <w:r>
                          <w:rPr>
                            <w:b/>
                            <w:spacing w:val="-6"/>
                            <w:sz w:val="17"/>
                          </w:rPr>
                          <w:t> </w:t>
                        </w:r>
                        <w:r>
                          <w:rPr>
                            <w:b/>
                            <w:sz w:val="17"/>
                          </w:rPr>
                          <w:t>voit</w:t>
                        </w:r>
                        <w:r>
                          <w:rPr>
                            <w:b/>
                            <w:spacing w:val="-7"/>
                            <w:sz w:val="17"/>
                          </w:rPr>
                          <w:t> </w:t>
                        </w:r>
                        <w:r>
                          <w:rPr>
                            <w:b/>
                            <w:sz w:val="17"/>
                          </w:rPr>
                          <w:t>qu’on</w:t>
                        </w:r>
                        <w:r>
                          <w:rPr>
                            <w:b/>
                            <w:spacing w:val="-8"/>
                            <w:sz w:val="17"/>
                          </w:rPr>
                          <w:t> </w:t>
                        </w:r>
                        <w:r>
                          <w:rPr>
                            <w:b/>
                            <w:sz w:val="17"/>
                          </w:rPr>
                          <w:t>a</w:t>
                        </w:r>
                        <w:r>
                          <w:rPr>
                            <w:b/>
                            <w:spacing w:val="-7"/>
                            <w:sz w:val="17"/>
                          </w:rPr>
                          <w:t> </w:t>
                        </w:r>
                        <w:r>
                          <w:rPr>
                            <w:b/>
                            <w:sz w:val="17"/>
                          </w:rPr>
                          <w:t>2 atomes de chrome dans les réactifs, et 1 seul dans les produits</w:t>
                        </w:r>
                        <w:r>
                          <w:rPr>
                            <w:b/>
                            <w:spacing w:val="-5"/>
                            <w:sz w:val="17"/>
                          </w:rPr>
                          <w:t> </w:t>
                        </w:r>
                        <w:r>
                          <w:rPr>
                            <w:b/>
                            <w:sz w:val="17"/>
                          </w:rPr>
                          <w:t>: on équilibre en mettant un coefficient stœchiométrique de </w:t>
                        </w:r>
                        <w:r>
                          <w:rPr>
                            <w:b/>
                            <w:sz w:val="17"/>
                            <w:u w:val="single"/>
                          </w:rPr>
                          <w:t>2 devant l’ion chrome III</w:t>
                        </w:r>
                        <w:r>
                          <w:rPr>
                            <w:b/>
                            <w:sz w:val="17"/>
                          </w:rPr>
                          <w:t>. Ensuite on voit qu’on a 7 </w:t>
                        </w:r>
                        <w:r>
                          <w:rPr>
                            <w:b/>
                            <w:position w:val="1"/>
                            <w:sz w:val="17"/>
                          </w:rPr>
                          <w:t>oxygènes dans les réactifs et 0 dans les produits, donc on équilibre en ajoutant </w:t>
                        </w:r>
                        <w:r>
                          <w:rPr>
                            <w:b/>
                            <w:position w:val="1"/>
                            <w:sz w:val="17"/>
                            <w:u w:val="single"/>
                          </w:rPr>
                          <w:t>7 H</w:t>
                        </w:r>
                        <w:r>
                          <w:rPr>
                            <w:b/>
                            <w:sz w:val="11"/>
                            <w:u w:val="single"/>
                          </w:rPr>
                          <w:t>2</w:t>
                        </w:r>
                        <w:r>
                          <w:rPr>
                            <w:b/>
                            <w:position w:val="1"/>
                            <w:sz w:val="17"/>
                            <w:u w:val="single"/>
                          </w:rPr>
                          <w:t>O</w:t>
                        </w:r>
                        <w:r>
                          <w:rPr>
                            <w:b/>
                            <w:position w:val="1"/>
                            <w:sz w:val="17"/>
                          </w:rPr>
                          <w:t> à </w:t>
                        </w:r>
                        <w:r>
                          <w:rPr>
                            <w:b/>
                            <w:sz w:val="17"/>
                          </w:rPr>
                          <w:t>droite.</w:t>
                        </w:r>
                        <w:r>
                          <w:rPr>
                            <w:b/>
                            <w:spacing w:val="-3"/>
                            <w:sz w:val="17"/>
                          </w:rPr>
                          <w:t> </w:t>
                        </w:r>
                        <w:r>
                          <w:rPr>
                            <w:b/>
                            <w:sz w:val="17"/>
                          </w:rPr>
                          <w:t>Enfin,</w:t>
                        </w:r>
                        <w:r>
                          <w:rPr>
                            <w:b/>
                            <w:spacing w:val="-3"/>
                            <w:sz w:val="17"/>
                          </w:rPr>
                          <w:t> </w:t>
                        </w:r>
                        <w:r>
                          <w:rPr>
                            <w:b/>
                            <w:sz w:val="17"/>
                          </w:rPr>
                          <w:t>il</w:t>
                        </w:r>
                        <w:r>
                          <w:rPr>
                            <w:b/>
                            <w:spacing w:val="-5"/>
                            <w:sz w:val="17"/>
                          </w:rPr>
                          <w:t> </w:t>
                        </w:r>
                        <w:r>
                          <w:rPr>
                            <w:b/>
                            <w:sz w:val="17"/>
                          </w:rPr>
                          <w:t>nous</w:t>
                        </w:r>
                        <w:r>
                          <w:rPr>
                            <w:b/>
                            <w:spacing w:val="-4"/>
                            <w:sz w:val="17"/>
                          </w:rPr>
                          <w:t> </w:t>
                        </w:r>
                        <w:r>
                          <w:rPr>
                            <w:b/>
                            <w:sz w:val="17"/>
                          </w:rPr>
                          <w:t>reste</w:t>
                        </w:r>
                        <w:r>
                          <w:rPr>
                            <w:b/>
                            <w:spacing w:val="-5"/>
                            <w:sz w:val="17"/>
                          </w:rPr>
                          <w:t> </w:t>
                        </w:r>
                        <w:r>
                          <w:rPr>
                            <w:b/>
                            <w:sz w:val="17"/>
                          </w:rPr>
                          <w:t>plus</w:t>
                        </w:r>
                        <w:r>
                          <w:rPr>
                            <w:b/>
                            <w:spacing w:val="-5"/>
                            <w:sz w:val="17"/>
                          </w:rPr>
                          <w:t> </w:t>
                        </w:r>
                        <w:r>
                          <w:rPr>
                            <w:b/>
                            <w:sz w:val="17"/>
                          </w:rPr>
                          <w:t>qu’à</w:t>
                        </w:r>
                        <w:r>
                          <w:rPr>
                            <w:b/>
                            <w:spacing w:val="-5"/>
                            <w:sz w:val="17"/>
                          </w:rPr>
                          <w:t> </w:t>
                        </w:r>
                        <w:r>
                          <w:rPr>
                            <w:b/>
                            <w:sz w:val="17"/>
                          </w:rPr>
                          <w:t>équilibrer</w:t>
                        </w:r>
                        <w:r>
                          <w:rPr>
                            <w:b/>
                            <w:spacing w:val="-10"/>
                            <w:sz w:val="17"/>
                          </w:rPr>
                          <w:t> </w:t>
                        </w:r>
                        <w:r>
                          <w:rPr>
                            <w:b/>
                            <w:sz w:val="17"/>
                          </w:rPr>
                          <w:t>les</w:t>
                        </w:r>
                        <w:r>
                          <w:rPr>
                            <w:b/>
                            <w:spacing w:val="-5"/>
                            <w:sz w:val="17"/>
                          </w:rPr>
                          <w:t> </w:t>
                        </w:r>
                        <w:r>
                          <w:rPr>
                            <w:b/>
                            <w:sz w:val="17"/>
                          </w:rPr>
                          <w:t>hydrogènes.</w:t>
                        </w:r>
                        <w:r>
                          <w:rPr>
                            <w:b/>
                            <w:spacing w:val="-5"/>
                            <w:sz w:val="17"/>
                          </w:rPr>
                          <w:t> </w:t>
                        </w:r>
                        <w:r>
                          <w:rPr>
                            <w:b/>
                            <w:sz w:val="17"/>
                          </w:rPr>
                          <w:t>On</w:t>
                        </w:r>
                        <w:r>
                          <w:rPr>
                            <w:b/>
                            <w:spacing w:val="-2"/>
                            <w:sz w:val="17"/>
                          </w:rPr>
                          <w:t> </w:t>
                        </w:r>
                        <w:r>
                          <w:rPr>
                            <w:b/>
                            <w:sz w:val="17"/>
                          </w:rPr>
                          <w:t>compte</w:t>
                        </w:r>
                        <w:r>
                          <w:rPr>
                            <w:b/>
                            <w:spacing w:val="-5"/>
                            <w:sz w:val="17"/>
                          </w:rPr>
                          <w:t> </w:t>
                        </w:r>
                        <w:r>
                          <w:rPr>
                            <w:b/>
                            <w:sz w:val="17"/>
                          </w:rPr>
                          <w:t>et</w:t>
                        </w:r>
                        <w:r>
                          <w:rPr>
                            <w:b/>
                            <w:spacing w:val="-5"/>
                            <w:sz w:val="17"/>
                          </w:rPr>
                          <w:t> </w:t>
                        </w:r>
                        <w:r>
                          <w:rPr>
                            <w:b/>
                            <w:sz w:val="17"/>
                          </w:rPr>
                          <w:t>on</w:t>
                        </w:r>
                        <w:r>
                          <w:rPr>
                            <w:b/>
                            <w:spacing w:val="-4"/>
                            <w:sz w:val="17"/>
                          </w:rPr>
                          <w:t> </w:t>
                        </w:r>
                        <w:r>
                          <w:rPr>
                            <w:b/>
                            <w:sz w:val="17"/>
                          </w:rPr>
                          <w:t>voit</w:t>
                        </w:r>
                        <w:r>
                          <w:rPr>
                            <w:b/>
                            <w:spacing w:val="-5"/>
                            <w:sz w:val="17"/>
                          </w:rPr>
                          <w:t> </w:t>
                        </w:r>
                        <w:r>
                          <w:rPr>
                            <w:b/>
                            <w:sz w:val="17"/>
                          </w:rPr>
                          <w:t>qu’à droite</w:t>
                        </w:r>
                        <w:r>
                          <w:rPr>
                            <w:b/>
                            <w:spacing w:val="-9"/>
                            <w:sz w:val="17"/>
                          </w:rPr>
                          <w:t> </w:t>
                        </w:r>
                        <w:r>
                          <w:rPr>
                            <w:b/>
                            <w:sz w:val="17"/>
                          </w:rPr>
                          <w:t>on</w:t>
                        </w:r>
                        <w:r>
                          <w:rPr>
                            <w:b/>
                            <w:spacing w:val="-8"/>
                            <w:sz w:val="17"/>
                          </w:rPr>
                          <w:t> </w:t>
                        </w:r>
                        <w:r>
                          <w:rPr>
                            <w:b/>
                            <w:sz w:val="17"/>
                          </w:rPr>
                          <w:t>a</w:t>
                        </w:r>
                        <w:r>
                          <w:rPr>
                            <w:b/>
                            <w:spacing w:val="-9"/>
                            <w:sz w:val="17"/>
                          </w:rPr>
                          <w:t> </w:t>
                        </w:r>
                        <w:r>
                          <w:rPr>
                            <w:b/>
                            <w:sz w:val="17"/>
                          </w:rPr>
                          <w:t>14</w:t>
                        </w:r>
                        <w:r>
                          <w:rPr>
                            <w:b/>
                            <w:spacing w:val="-7"/>
                            <w:sz w:val="17"/>
                          </w:rPr>
                          <w:t> </w:t>
                        </w:r>
                        <w:r>
                          <w:rPr>
                            <w:b/>
                            <w:sz w:val="17"/>
                          </w:rPr>
                          <w:t>hydrogènes</w:t>
                        </w:r>
                        <w:r>
                          <w:rPr>
                            <w:b/>
                            <w:spacing w:val="-9"/>
                            <w:sz w:val="17"/>
                          </w:rPr>
                          <w:t> </w:t>
                        </w:r>
                        <w:r>
                          <w:rPr>
                            <w:b/>
                            <w:sz w:val="17"/>
                          </w:rPr>
                          <w:t>donc</w:t>
                        </w:r>
                        <w:r>
                          <w:rPr>
                            <w:b/>
                            <w:spacing w:val="-7"/>
                            <w:sz w:val="17"/>
                          </w:rPr>
                          <w:t> </w:t>
                        </w:r>
                        <w:r>
                          <w:rPr>
                            <w:b/>
                            <w:sz w:val="17"/>
                          </w:rPr>
                          <w:t>on</w:t>
                        </w:r>
                        <w:r>
                          <w:rPr>
                            <w:b/>
                            <w:spacing w:val="-8"/>
                            <w:sz w:val="17"/>
                          </w:rPr>
                          <w:t> </w:t>
                        </w:r>
                        <w:r>
                          <w:rPr>
                            <w:b/>
                            <w:sz w:val="17"/>
                          </w:rPr>
                          <w:t>ajoute</w:t>
                        </w:r>
                        <w:r>
                          <w:rPr>
                            <w:b/>
                            <w:spacing w:val="-9"/>
                            <w:sz w:val="17"/>
                          </w:rPr>
                          <w:t> </w:t>
                        </w:r>
                        <w:r>
                          <w:rPr>
                            <w:b/>
                            <w:sz w:val="17"/>
                          </w:rPr>
                          <w:t>14</w:t>
                        </w:r>
                        <w:r>
                          <w:rPr>
                            <w:b/>
                            <w:spacing w:val="-9"/>
                            <w:sz w:val="17"/>
                          </w:rPr>
                          <w:t> </w:t>
                        </w:r>
                        <w:r>
                          <w:rPr>
                            <w:b/>
                            <w:sz w:val="17"/>
                          </w:rPr>
                          <w:t>H</w:t>
                        </w:r>
                        <w:r>
                          <w:rPr>
                            <w:b/>
                            <w:position w:val="6"/>
                            <w:sz w:val="11"/>
                          </w:rPr>
                          <w:t>+</w:t>
                        </w:r>
                        <w:r>
                          <w:rPr>
                            <w:b/>
                            <w:spacing w:val="5"/>
                            <w:position w:val="6"/>
                            <w:sz w:val="11"/>
                          </w:rPr>
                          <w:t> </w:t>
                        </w:r>
                        <w:r>
                          <w:rPr>
                            <w:b/>
                            <w:sz w:val="17"/>
                          </w:rPr>
                          <w:t>dans</w:t>
                        </w:r>
                        <w:r>
                          <w:rPr>
                            <w:b/>
                            <w:spacing w:val="-9"/>
                            <w:sz w:val="17"/>
                          </w:rPr>
                          <w:t> </w:t>
                        </w:r>
                        <w:r>
                          <w:rPr>
                            <w:b/>
                            <w:sz w:val="17"/>
                          </w:rPr>
                          <w:t>les</w:t>
                        </w:r>
                        <w:r>
                          <w:rPr>
                            <w:b/>
                            <w:spacing w:val="-9"/>
                            <w:sz w:val="17"/>
                          </w:rPr>
                          <w:t> </w:t>
                        </w:r>
                        <w:r>
                          <w:rPr>
                            <w:b/>
                            <w:sz w:val="17"/>
                          </w:rPr>
                          <w:t>réactifs.</w:t>
                        </w:r>
                        <w:r>
                          <w:rPr>
                            <w:b/>
                            <w:spacing w:val="-9"/>
                            <w:sz w:val="17"/>
                          </w:rPr>
                          <w:t> </w:t>
                        </w:r>
                        <w:r>
                          <w:rPr>
                            <w:b/>
                            <w:sz w:val="17"/>
                          </w:rPr>
                          <w:t>Mais</w:t>
                        </w:r>
                        <w:r>
                          <w:rPr>
                            <w:b/>
                            <w:spacing w:val="-9"/>
                            <w:sz w:val="17"/>
                          </w:rPr>
                          <w:t> </w:t>
                        </w:r>
                        <w:r>
                          <w:rPr>
                            <w:b/>
                            <w:sz w:val="17"/>
                          </w:rPr>
                          <w:t>attends,</w:t>
                        </w:r>
                        <w:r>
                          <w:rPr>
                            <w:b/>
                            <w:spacing w:val="-9"/>
                            <w:sz w:val="17"/>
                          </w:rPr>
                          <w:t> </w:t>
                        </w:r>
                        <w:r>
                          <w:rPr>
                            <w:b/>
                            <w:sz w:val="17"/>
                          </w:rPr>
                          <w:t>on</w:t>
                        </w:r>
                        <w:r>
                          <w:rPr>
                            <w:b/>
                            <w:spacing w:val="-6"/>
                            <w:sz w:val="17"/>
                          </w:rPr>
                          <w:t> </w:t>
                        </w:r>
                        <w:r>
                          <w:rPr>
                            <w:b/>
                            <w:sz w:val="17"/>
                          </w:rPr>
                          <w:t>a</w:t>
                        </w:r>
                        <w:r>
                          <w:rPr>
                            <w:b/>
                            <w:spacing w:val="-10"/>
                            <w:sz w:val="17"/>
                          </w:rPr>
                          <w:t> </w:t>
                        </w:r>
                        <w:r>
                          <w:rPr>
                            <w:b/>
                            <w:sz w:val="17"/>
                          </w:rPr>
                          <w:t>oublié quelque chose</w:t>
                        </w:r>
                        <w:r>
                          <w:rPr>
                            <w:b/>
                            <w:spacing w:val="-3"/>
                            <w:sz w:val="17"/>
                          </w:rPr>
                          <w:t> </w:t>
                        </w:r>
                        <w:r>
                          <w:rPr>
                            <w:b/>
                            <w:sz w:val="17"/>
                          </w:rPr>
                          <w:t>??? Et oui, LES CHARGES</w:t>
                        </w:r>
                        <w:r>
                          <w:rPr>
                            <w:b/>
                            <w:spacing w:val="-2"/>
                            <w:sz w:val="17"/>
                          </w:rPr>
                          <w:t> </w:t>
                        </w:r>
                        <w:r>
                          <w:rPr>
                            <w:b/>
                            <w:sz w:val="17"/>
                          </w:rPr>
                          <w:t>!! On est bien content d’avoir équilibré nos éléments, mais on n’oublie surtout pas les charges</w:t>
                        </w:r>
                        <w:r>
                          <w:rPr>
                            <w:b/>
                            <w:spacing w:val="-4"/>
                            <w:sz w:val="17"/>
                          </w:rPr>
                          <w:t> </w:t>
                        </w:r>
                        <w:r>
                          <w:rPr>
                            <w:b/>
                            <w:sz w:val="17"/>
                          </w:rPr>
                          <w:t>! On compte là aussi</w:t>
                        </w:r>
                        <w:r>
                          <w:rPr>
                            <w:b/>
                            <w:spacing w:val="-4"/>
                            <w:sz w:val="17"/>
                          </w:rPr>
                          <w:t> </w:t>
                        </w:r>
                        <w:r>
                          <w:rPr>
                            <w:b/>
                            <w:sz w:val="17"/>
                          </w:rPr>
                          <w:t>: à gauche on a 14-2 = 12 charges positives et à droite 6 charges positives, il nous faut donc 6 charges négatives à gauche pour équilibrer.</w:t>
                        </w:r>
                      </w:p>
                    </w:txbxContent>
                  </v:textbox>
                  <w10:wrap type="none"/>
                </v:shape>
                <w10:wrap type="none"/>
              </v:group>
            </w:pict>
          </mc:Fallback>
        </mc:AlternateContent>
      </w:r>
      <w:r>
        <w:rPr>
          <w:b/>
          <w:sz w:val="17"/>
        </w:rPr>
        <w:t>Parmi</w:t>
      </w:r>
      <w:r>
        <w:rPr>
          <w:b/>
          <w:spacing w:val="-9"/>
          <w:sz w:val="17"/>
        </w:rPr>
        <w:t> </w:t>
      </w:r>
      <w:r>
        <w:rPr>
          <w:b/>
          <w:sz w:val="17"/>
        </w:rPr>
        <w:t>les</w:t>
      </w:r>
      <w:r>
        <w:rPr>
          <w:b/>
          <w:spacing w:val="-6"/>
          <w:sz w:val="17"/>
        </w:rPr>
        <w:t> </w:t>
      </w:r>
      <w:r>
        <w:rPr>
          <w:b/>
          <w:sz w:val="17"/>
        </w:rPr>
        <w:t>propositions</w:t>
      </w:r>
      <w:r>
        <w:rPr>
          <w:b/>
          <w:spacing w:val="-8"/>
          <w:sz w:val="17"/>
        </w:rPr>
        <w:t> </w:t>
      </w:r>
      <w:r>
        <w:rPr>
          <w:b/>
          <w:sz w:val="17"/>
        </w:rPr>
        <w:t>suivantes,</w:t>
      </w:r>
      <w:r>
        <w:rPr>
          <w:b/>
          <w:spacing w:val="-10"/>
          <w:sz w:val="17"/>
        </w:rPr>
        <w:t> </w:t>
      </w:r>
      <w:r>
        <w:rPr>
          <w:b/>
          <w:sz w:val="17"/>
        </w:rPr>
        <w:t>laquelle</w:t>
      </w:r>
      <w:r>
        <w:rPr>
          <w:b/>
          <w:spacing w:val="-10"/>
          <w:sz w:val="17"/>
        </w:rPr>
        <w:t> </w:t>
      </w:r>
      <w:r>
        <w:rPr>
          <w:b/>
          <w:sz w:val="17"/>
        </w:rPr>
        <w:t>est</w:t>
      </w:r>
      <w:r>
        <w:rPr>
          <w:b/>
          <w:spacing w:val="-10"/>
          <w:sz w:val="17"/>
        </w:rPr>
        <w:t> </w:t>
      </w:r>
      <w:r>
        <w:rPr>
          <w:b/>
          <w:sz w:val="17"/>
        </w:rPr>
        <w:t>(lesquelles</w:t>
      </w:r>
      <w:r>
        <w:rPr>
          <w:b/>
          <w:spacing w:val="-6"/>
          <w:sz w:val="17"/>
        </w:rPr>
        <w:t> </w:t>
      </w:r>
      <w:r>
        <w:rPr>
          <w:b/>
          <w:sz w:val="17"/>
        </w:rPr>
        <w:t>sont)</w:t>
      </w:r>
      <w:r>
        <w:rPr>
          <w:b/>
          <w:spacing w:val="-10"/>
          <w:sz w:val="17"/>
        </w:rPr>
        <w:t> </w:t>
      </w:r>
      <w:r>
        <w:rPr>
          <w:b/>
          <w:sz w:val="17"/>
        </w:rPr>
        <w:t>exacte(s)</w:t>
      </w:r>
      <w:r>
        <w:rPr>
          <w:b/>
          <w:spacing w:val="-8"/>
          <w:sz w:val="17"/>
        </w:rPr>
        <w:t> </w:t>
      </w:r>
      <w:r>
        <w:rPr>
          <w:b/>
          <w:spacing w:val="-10"/>
          <w:sz w:val="17"/>
        </w:rPr>
        <w:t>?</w:t>
      </w:r>
    </w:p>
    <w:p>
      <w:pPr>
        <w:spacing w:after="0"/>
        <w:jc w:val="both"/>
        <w:rPr>
          <w:b/>
          <w:sz w:val="17"/>
        </w:rPr>
        <w:sectPr>
          <w:type w:val="continuous"/>
          <w:pgSz w:w="16840" w:h="11910" w:orient="landscape"/>
          <w:pgMar w:header="0" w:footer="373" w:top="1000" w:bottom="280" w:left="850" w:right="566"/>
          <w:cols w:num="2" w:equalWidth="0">
            <w:col w:w="6602" w:space="1817"/>
            <w:col w:w="7005"/>
          </w:cols>
        </w:sectPr>
      </w:pPr>
    </w:p>
    <w:p>
      <w:pPr>
        <w:pStyle w:val="BodyText"/>
        <w:spacing w:before="2"/>
        <w:ind w:left="150"/>
      </w:pPr>
      <w:r>
        <w:rPr/>
        <w:t>FAUX</w:t>
      </w:r>
      <w:r>
        <w:rPr>
          <w:spacing w:val="-10"/>
        </w:rPr>
        <w:t> </w:t>
      </w:r>
      <w:r>
        <w:rPr/>
        <w:t>–</w:t>
      </w:r>
      <w:r>
        <w:rPr>
          <w:spacing w:val="-9"/>
        </w:rPr>
        <w:t> </w:t>
      </w:r>
      <w:r>
        <w:rPr/>
        <w:t>cf.</w:t>
      </w:r>
      <w:r>
        <w:rPr>
          <w:spacing w:val="-10"/>
        </w:rPr>
        <w:t> </w:t>
      </w:r>
      <w:r>
        <w:rPr/>
        <w:t>item</w:t>
      </w:r>
      <w:r>
        <w:rPr>
          <w:spacing w:val="-9"/>
        </w:rPr>
        <w:t> </w:t>
      </w:r>
      <w:r>
        <w:rPr>
          <w:spacing w:val="-10"/>
        </w:rPr>
        <w:t>E</w:t>
      </w:r>
    </w:p>
    <w:p>
      <w:pPr>
        <w:pStyle w:val="ListParagraph"/>
        <w:numPr>
          <w:ilvl w:val="0"/>
          <w:numId w:val="17"/>
        </w:numPr>
        <w:tabs>
          <w:tab w:pos="349" w:val="left" w:leader="none"/>
        </w:tabs>
        <w:spacing w:line="240" w:lineRule="auto" w:before="78" w:after="0"/>
        <w:ind w:left="349" w:right="0" w:hanging="199"/>
        <w:jc w:val="left"/>
        <w:rPr>
          <w:sz w:val="17"/>
        </w:rPr>
      </w:pPr>
      <w:r>
        <w:rPr>
          <w:sz w:val="17"/>
        </w:rPr>
        <mc:AlternateContent>
          <mc:Choice Requires="wps">
            <w:drawing>
              <wp:anchor distT="0" distB="0" distL="0" distR="0" allowOverlap="1" layoutInCell="1" locked="0" behindDoc="0" simplePos="0" relativeHeight="15789568">
                <wp:simplePos x="0" y="0"/>
                <wp:positionH relativeFrom="page">
                  <wp:posOffset>3390900</wp:posOffset>
                </wp:positionH>
                <wp:positionV relativeFrom="paragraph">
                  <wp:posOffset>118464</wp:posOffset>
                </wp:positionV>
                <wp:extent cx="441959" cy="7620"/>
                <wp:effectExtent l="0" t="0" r="0" b="0"/>
                <wp:wrapNone/>
                <wp:docPr id="253" name="Graphic 253"/>
                <wp:cNvGraphicFramePr>
                  <a:graphicFrameLocks/>
                </wp:cNvGraphicFramePr>
                <a:graphic>
                  <a:graphicData uri="http://schemas.microsoft.com/office/word/2010/wordprocessingShape">
                    <wps:wsp>
                      <wps:cNvPr id="253" name="Graphic 253"/>
                      <wps:cNvSpPr/>
                      <wps:spPr>
                        <a:xfrm>
                          <a:off x="0" y="0"/>
                          <a:ext cx="441959" cy="7620"/>
                        </a:xfrm>
                        <a:custGeom>
                          <a:avLst/>
                          <a:gdLst/>
                          <a:ahLst/>
                          <a:cxnLst/>
                          <a:rect l="l" t="t" r="r" b="b"/>
                          <a:pathLst>
                            <a:path w="441959" h="7620">
                              <a:moveTo>
                                <a:pt x="441959" y="7619"/>
                              </a:moveTo>
                              <a:lnTo>
                                <a:pt x="0" y="7619"/>
                              </a:lnTo>
                              <a:lnTo>
                                <a:pt x="0" y="0"/>
                              </a:lnTo>
                              <a:lnTo>
                                <a:pt x="441959" y="0"/>
                              </a:lnTo>
                              <a:lnTo>
                                <a:pt x="441959" y="7619"/>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267pt;margin-top:9.327889pt;width:34.799996pt;height:.59999pt;mso-position-horizontal-relative:page;mso-position-vertical-relative:paragraph;z-index:15789568" id="docshape216" filled="true" fillcolor="#000000" stroked="false">
                <v:fill type="solid"/>
                <w10:wrap type="none"/>
              </v:rect>
            </w:pict>
          </mc:Fallback>
        </mc:AlternateContent>
      </w:r>
      <w:r>
        <w:rPr>
          <w:w w:val="99"/>
          <w:sz w:val="17"/>
        </w:rPr>
        <w:t>Le</w:t>
      </w:r>
      <w:r>
        <w:rPr>
          <w:spacing w:val="-1"/>
          <w:sz w:val="17"/>
        </w:rPr>
        <w:t> </w:t>
      </w:r>
      <w:r>
        <w:rPr>
          <w:spacing w:val="-2"/>
          <w:w w:val="99"/>
          <w:sz w:val="17"/>
        </w:rPr>
        <w:t>p</w:t>
      </w:r>
      <w:r>
        <w:rPr>
          <w:w w:val="99"/>
          <w:sz w:val="17"/>
        </w:rPr>
        <w:t>H</w:t>
      </w:r>
      <w:r>
        <w:rPr>
          <w:spacing w:val="-1"/>
          <w:sz w:val="17"/>
        </w:rPr>
        <w:t> </w:t>
      </w:r>
      <w:r>
        <w:rPr>
          <w:spacing w:val="1"/>
          <w:w w:val="99"/>
          <w:sz w:val="17"/>
        </w:rPr>
        <w:t>d</w:t>
      </w:r>
      <w:r>
        <w:rPr>
          <w:w w:val="99"/>
          <w:sz w:val="17"/>
        </w:rPr>
        <w:t>e</w:t>
      </w:r>
      <w:r>
        <w:rPr>
          <w:spacing w:val="-5"/>
          <w:sz w:val="17"/>
        </w:rPr>
        <w:t> </w:t>
      </w:r>
      <w:r>
        <w:rPr>
          <w:spacing w:val="2"/>
          <w:w w:val="99"/>
          <w:sz w:val="17"/>
        </w:rPr>
        <w:t>l</w:t>
      </w:r>
      <w:r>
        <w:rPr>
          <w:w w:val="99"/>
          <w:sz w:val="17"/>
        </w:rPr>
        <w:t>a</w:t>
      </w:r>
      <w:r>
        <w:rPr>
          <w:spacing w:val="-1"/>
          <w:sz w:val="17"/>
        </w:rPr>
        <w:t> </w:t>
      </w:r>
      <w:r>
        <w:rPr>
          <w:w w:val="99"/>
          <w:sz w:val="17"/>
        </w:rPr>
        <w:t>solut</w:t>
      </w:r>
      <w:r>
        <w:rPr>
          <w:spacing w:val="2"/>
          <w:w w:val="99"/>
          <w:sz w:val="17"/>
        </w:rPr>
        <w:t>i</w:t>
      </w:r>
      <w:r>
        <w:rPr>
          <w:spacing w:val="-2"/>
          <w:w w:val="99"/>
          <w:sz w:val="17"/>
        </w:rPr>
        <w:t>o</w:t>
      </w:r>
      <w:r>
        <w:rPr>
          <w:w w:val="99"/>
          <w:sz w:val="17"/>
        </w:rPr>
        <w:t>n</w:t>
      </w:r>
      <w:r>
        <w:rPr>
          <w:spacing w:val="-1"/>
          <w:sz w:val="17"/>
        </w:rPr>
        <w:t> </w:t>
      </w:r>
      <w:r>
        <w:rPr>
          <w:w w:val="99"/>
          <w:sz w:val="17"/>
        </w:rPr>
        <w:t>C</w:t>
      </w:r>
      <w:r>
        <w:rPr>
          <w:spacing w:val="1"/>
          <w:sz w:val="17"/>
        </w:rPr>
        <w:t> </w:t>
      </w:r>
      <w:r>
        <w:rPr>
          <w:w w:val="99"/>
          <w:sz w:val="17"/>
        </w:rPr>
        <w:t>se</w:t>
      </w:r>
      <w:r>
        <w:rPr>
          <w:spacing w:val="-2"/>
          <w:sz w:val="17"/>
        </w:rPr>
        <w:t> </w:t>
      </w:r>
      <w:r>
        <w:rPr>
          <w:w w:val="99"/>
          <w:sz w:val="17"/>
        </w:rPr>
        <w:t>c</w:t>
      </w:r>
      <w:r>
        <w:rPr>
          <w:spacing w:val="-3"/>
          <w:w w:val="99"/>
          <w:sz w:val="17"/>
        </w:rPr>
        <w:t>a</w:t>
      </w:r>
      <w:r>
        <w:rPr>
          <w:spacing w:val="2"/>
          <w:w w:val="99"/>
          <w:sz w:val="17"/>
        </w:rPr>
        <w:t>l</w:t>
      </w:r>
      <w:r>
        <w:rPr>
          <w:spacing w:val="-3"/>
          <w:w w:val="99"/>
          <w:sz w:val="17"/>
        </w:rPr>
        <w:t>c</w:t>
      </w:r>
      <w:r>
        <w:rPr>
          <w:spacing w:val="1"/>
          <w:w w:val="99"/>
          <w:sz w:val="17"/>
        </w:rPr>
        <w:t>u</w:t>
      </w:r>
      <w:r>
        <w:rPr>
          <w:spacing w:val="-2"/>
          <w:w w:val="99"/>
          <w:sz w:val="17"/>
        </w:rPr>
        <w:t>l</w:t>
      </w:r>
      <w:r>
        <w:rPr>
          <w:w w:val="99"/>
          <w:sz w:val="17"/>
        </w:rPr>
        <w:t>e</w:t>
      </w:r>
      <w:r>
        <w:rPr>
          <w:sz w:val="17"/>
        </w:rPr>
        <w:t> </w:t>
      </w:r>
      <w:r>
        <w:rPr>
          <w:spacing w:val="1"/>
          <w:w w:val="99"/>
          <w:sz w:val="17"/>
        </w:rPr>
        <w:t>p</w:t>
      </w:r>
      <w:r>
        <w:rPr>
          <w:spacing w:val="-3"/>
          <w:w w:val="99"/>
          <w:sz w:val="17"/>
        </w:rPr>
        <w:t>a</w:t>
      </w:r>
      <w:r>
        <w:rPr>
          <w:w w:val="99"/>
          <w:sz w:val="17"/>
        </w:rPr>
        <w:t>r</w:t>
      </w:r>
      <w:r>
        <w:rPr>
          <w:spacing w:val="-1"/>
          <w:sz w:val="17"/>
        </w:rPr>
        <w:t> </w:t>
      </w:r>
      <w:r>
        <w:rPr>
          <w:spacing w:val="2"/>
          <w:w w:val="99"/>
          <w:sz w:val="17"/>
        </w:rPr>
        <w:t>l</w:t>
      </w:r>
      <w:r>
        <w:rPr>
          <w:w w:val="99"/>
          <w:sz w:val="17"/>
        </w:rPr>
        <w:t>a</w:t>
      </w:r>
      <w:r>
        <w:rPr>
          <w:spacing w:val="-1"/>
          <w:sz w:val="17"/>
        </w:rPr>
        <w:t> </w:t>
      </w:r>
      <w:r>
        <w:rPr>
          <w:spacing w:val="-3"/>
          <w:w w:val="99"/>
          <w:sz w:val="17"/>
        </w:rPr>
        <w:t>f</w:t>
      </w:r>
      <w:r>
        <w:rPr>
          <w:spacing w:val="1"/>
          <w:w w:val="99"/>
          <w:sz w:val="17"/>
        </w:rPr>
        <w:t>or</w:t>
      </w:r>
      <w:r>
        <w:rPr>
          <w:w w:val="99"/>
          <w:sz w:val="17"/>
        </w:rPr>
        <w:t>mule</w:t>
      </w:r>
      <w:r>
        <w:rPr>
          <w:sz w:val="17"/>
        </w:rPr>
        <w:t> </w:t>
      </w:r>
      <w:r>
        <w:rPr>
          <w:rFonts w:ascii="Cambria" w:eastAsia="Cambria"/>
          <w:spacing w:val="-2"/>
          <w:w w:val="84"/>
          <w:sz w:val="17"/>
        </w:rPr>
        <w:t>𝑝</w:t>
      </w:r>
      <w:r>
        <w:rPr>
          <w:rFonts w:ascii="Cambria" w:eastAsia="Cambria"/>
          <w:w w:val="110"/>
          <w:sz w:val="17"/>
        </w:rPr>
        <w:t>𝐻</w:t>
      </w:r>
      <w:r>
        <w:rPr>
          <w:rFonts w:ascii="Cambria" w:eastAsia="Cambria"/>
          <w:sz w:val="17"/>
        </w:rPr>
        <w:t> </w:t>
      </w:r>
      <w:r>
        <w:rPr>
          <w:rFonts w:ascii="Cambria" w:eastAsia="Cambria"/>
          <w:spacing w:val="13"/>
          <w:sz w:val="17"/>
        </w:rPr>
        <w:t> </w:t>
      </w:r>
      <w:r>
        <w:rPr>
          <w:rFonts w:ascii="Cambria" w:eastAsia="Cambria"/>
          <w:w w:val="134"/>
          <w:sz w:val="17"/>
        </w:rPr>
        <w:t>=</w:t>
      </w:r>
      <w:r>
        <w:rPr>
          <w:rFonts w:ascii="Cambria" w:eastAsia="Cambria"/>
          <w:sz w:val="17"/>
        </w:rPr>
        <w:t> </w:t>
      </w:r>
      <w:r>
        <w:rPr>
          <w:rFonts w:ascii="Cambria" w:eastAsia="Cambria"/>
          <w:spacing w:val="10"/>
          <w:sz w:val="17"/>
        </w:rPr>
        <w:t> </w:t>
      </w:r>
      <w:r>
        <w:rPr>
          <w:rFonts w:ascii="Cambria" w:eastAsia="Cambria"/>
          <w:w w:val="99"/>
          <w:sz w:val="17"/>
        </w:rPr>
        <w:t>7</w:t>
      </w:r>
      <w:r>
        <w:rPr>
          <w:rFonts w:ascii="Cambria" w:eastAsia="Cambria"/>
          <w:sz w:val="17"/>
        </w:rPr>
        <w:t>  </w:t>
      </w:r>
      <w:r>
        <w:rPr>
          <w:rFonts w:ascii="Cambria" w:eastAsia="Cambria"/>
          <w:spacing w:val="-115"/>
          <w:w w:val="134"/>
          <w:sz w:val="17"/>
        </w:rPr>
        <w:t>+</w:t>
      </w:r>
    </w:p>
    <w:p>
      <w:pPr>
        <w:pStyle w:val="BodyText"/>
        <w:spacing w:before="74"/>
        <w:ind w:left="150"/>
      </w:pPr>
      <w:r>
        <w:rPr/>
        <w:t>FAUX</w:t>
      </w:r>
      <w:r>
        <w:rPr>
          <w:spacing w:val="-10"/>
        </w:rPr>
        <w:t> </w:t>
      </w:r>
      <w:r>
        <w:rPr/>
        <w:t>–</w:t>
      </w:r>
      <w:r>
        <w:rPr>
          <w:spacing w:val="-9"/>
        </w:rPr>
        <w:t> </w:t>
      </w:r>
      <w:r>
        <w:rPr/>
        <w:t>cf.</w:t>
      </w:r>
      <w:r>
        <w:rPr>
          <w:spacing w:val="-10"/>
        </w:rPr>
        <w:t> </w:t>
      </w:r>
      <w:r>
        <w:rPr/>
        <w:t>item</w:t>
      </w:r>
      <w:r>
        <w:rPr>
          <w:spacing w:val="-9"/>
        </w:rPr>
        <w:t> </w:t>
      </w:r>
      <w:r>
        <w:rPr>
          <w:spacing w:val="-10"/>
        </w:rPr>
        <w:t>E</w:t>
      </w:r>
    </w:p>
    <w:p>
      <w:pPr>
        <w:pStyle w:val="ListParagraph"/>
        <w:numPr>
          <w:ilvl w:val="0"/>
          <w:numId w:val="17"/>
        </w:numPr>
        <w:tabs>
          <w:tab w:pos="355" w:val="left" w:leader="none"/>
        </w:tabs>
        <w:spacing w:line="240" w:lineRule="auto" w:before="30" w:after="0"/>
        <w:ind w:left="355" w:right="0" w:hanging="205"/>
        <w:jc w:val="left"/>
        <w:rPr>
          <w:sz w:val="17"/>
        </w:rPr>
      </w:pPr>
      <w:r>
        <w:rPr>
          <w:sz w:val="17"/>
        </w:rPr>
        <w:t>Le</w:t>
      </w:r>
      <w:r>
        <w:rPr>
          <w:spacing w:val="-3"/>
          <w:sz w:val="17"/>
        </w:rPr>
        <w:t> </w:t>
      </w:r>
      <w:r>
        <w:rPr>
          <w:sz w:val="17"/>
        </w:rPr>
        <w:t>pH</w:t>
      </w:r>
      <w:r>
        <w:rPr>
          <w:spacing w:val="-3"/>
          <w:sz w:val="17"/>
        </w:rPr>
        <w:t> </w:t>
      </w:r>
      <w:r>
        <w:rPr>
          <w:sz w:val="17"/>
        </w:rPr>
        <w:t>de</w:t>
      </w:r>
      <w:r>
        <w:rPr>
          <w:spacing w:val="-3"/>
          <w:sz w:val="17"/>
        </w:rPr>
        <w:t> </w:t>
      </w:r>
      <w:r>
        <w:rPr>
          <w:sz w:val="17"/>
        </w:rPr>
        <w:t>la</w:t>
      </w:r>
      <w:r>
        <w:rPr>
          <w:spacing w:val="-3"/>
          <w:sz w:val="17"/>
        </w:rPr>
        <w:t> </w:t>
      </w:r>
      <w:r>
        <w:rPr>
          <w:sz w:val="17"/>
        </w:rPr>
        <w:t>solution</w:t>
      </w:r>
      <w:r>
        <w:rPr>
          <w:spacing w:val="-3"/>
          <w:sz w:val="17"/>
        </w:rPr>
        <w:t> </w:t>
      </w:r>
      <w:r>
        <w:rPr>
          <w:sz w:val="17"/>
        </w:rPr>
        <w:t>C</w:t>
      </w:r>
      <w:r>
        <w:rPr>
          <w:spacing w:val="-2"/>
          <w:sz w:val="17"/>
        </w:rPr>
        <w:t> </w:t>
      </w:r>
      <w:r>
        <w:rPr>
          <w:sz w:val="17"/>
        </w:rPr>
        <w:t>est</w:t>
      </w:r>
      <w:r>
        <w:rPr>
          <w:spacing w:val="-4"/>
          <w:sz w:val="17"/>
        </w:rPr>
        <w:t> </w:t>
      </w:r>
      <w:r>
        <w:rPr>
          <w:sz w:val="17"/>
        </w:rPr>
        <w:t>de</w:t>
      </w:r>
      <w:r>
        <w:rPr>
          <w:spacing w:val="-3"/>
          <w:sz w:val="17"/>
        </w:rPr>
        <w:t> </w:t>
      </w:r>
      <w:r>
        <w:rPr>
          <w:spacing w:val="-5"/>
          <w:sz w:val="17"/>
        </w:rPr>
        <w:t>3,8</w:t>
      </w:r>
    </w:p>
    <w:p>
      <w:pPr>
        <w:pStyle w:val="BodyText"/>
        <w:spacing w:before="30"/>
        <w:ind w:left="150"/>
      </w:pPr>
      <w:r>
        <w:rPr/>
        <w:t>FAUX</w:t>
      </w:r>
      <w:r>
        <w:rPr>
          <w:spacing w:val="-10"/>
        </w:rPr>
        <w:t> </w:t>
      </w:r>
      <w:r>
        <w:rPr/>
        <w:t>–</w:t>
      </w:r>
      <w:r>
        <w:rPr>
          <w:spacing w:val="-9"/>
        </w:rPr>
        <w:t> </w:t>
      </w:r>
      <w:r>
        <w:rPr/>
        <w:t>cf.</w:t>
      </w:r>
      <w:r>
        <w:rPr>
          <w:spacing w:val="-10"/>
        </w:rPr>
        <w:t> </w:t>
      </w:r>
      <w:r>
        <w:rPr/>
        <w:t>item</w:t>
      </w:r>
      <w:r>
        <w:rPr>
          <w:spacing w:val="-9"/>
        </w:rPr>
        <w:t> </w:t>
      </w:r>
      <w:r>
        <w:rPr>
          <w:spacing w:val="-10"/>
        </w:rPr>
        <w:t>E</w:t>
      </w:r>
    </w:p>
    <w:p>
      <w:pPr>
        <w:pStyle w:val="BodyText"/>
        <w:spacing w:before="86"/>
        <w:rPr>
          <w:sz w:val="12"/>
        </w:rPr>
      </w:pPr>
      <w:r>
        <w:rPr>
          <w:i w:val="0"/>
        </w:rPr>
        <w:br w:type="column"/>
      </w:r>
      <w:r>
        <w:rPr>
          <w:sz w:val="12"/>
        </w:rPr>
      </w:r>
    </w:p>
    <w:p>
      <w:pPr>
        <w:spacing w:line="314" w:lineRule="auto" w:before="0"/>
        <w:ind w:left="311" w:right="10232" w:hanging="312"/>
        <w:jc w:val="left"/>
        <w:rPr>
          <w:rFonts w:ascii="Cambria"/>
          <w:sz w:val="12"/>
        </w:rPr>
      </w:pPr>
      <w:r>
        <w:rPr>
          <w:rFonts w:ascii="Cambria"/>
          <w:w w:val="110"/>
          <w:sz w:val="12"/>
        </w:rPr>
        <w:t>pKa+l</w:t>
      </w:r>
      <w:r>
        <w:rPr>
          <w:rFonts w:ascii="Cambria"/>
          <w:spacing w:val="80"/>
          <w:w w:val="110"/>
          <w:sz w:val="12"/>
        </w:rPr>
        <w:t> </w:t>
      </w:r>
      <w:r>
        <w:rPr>
          <w:rFonts w:ascii="Cambria"/>
          <w:w w:val="110"/>
          <w:sz w:val="12"/>
        </w:rPr>
        <w:t>(c)</w:t>
      </w:r>
      <w:r>
        <w:rPr>
          <w:rFonts w:ascii="Cambria"/>
          <w:spacing w:val="80"/>
          <w:w w:val="110"/>
          <w:sz w:val="12"/>
        </w:rPr>
        <w:t> </w:t>
      </w:r>
      <w:r>
        <w:rPr>
          <w:rFonts w:ascii="Cambria"/>
          <w:spacing w:val="-10"/>
          <w:w w:val="110"/>
          <w:sz w:val="12"/>
        </w:rPr>
        <w:t>2</w:t>
      </w:r>
    </w:p>
    <w:p>
      <w:pPr>
        <w:spacing w:after="0" w:line="314" w:lineRule="auto"/>
        <w:jc w:val="left"/>
        <w:rPr>
          <w:rFonts w:ascii="Cambria"/>
          <w:sz w:val="12"/>
        </w:rPr>
        <w:sectPr>
          <w:type w:val="continuous"/>
          <w:pgSz w:w="16840" w:h="11910" w:orient="landscape"/>
          <w:pgMar w:header="0" w:footer="373" w:top="1000" w:bottom="280" w:left="850" w:right="566"/>
          <w:cols w:num="2" w:equalWidth="0">
            <w:col w:w="4455" w:space="35"/>
            <w:col w:w="10934"/>
          </w:cols>
        </w:sectPr>
      </w:pPr>
    </w:p>
    <w:p>
      <w:pPr>
        <w:tabs>
          <w:tab w:pos="9902" w:val="left" w:leader="none"/>
        </w:tabs>
        <w:spacing w:line="240" w:lineRule="auto"/>
        <w:ind w:left="66" w:right="0" w:firstLine="0"/>
        <w:rPr>
          <w:rFonts w:ascii="Cambria"/>
          <w:position w:val="309"/>
          <w:sz w:val="20"/>
        </w:rPr>
      </w:pPr>
      <w:r>
        <w:rPr>
          <w:rFonts w:ascii="Cambria"/>
          <w:sz w:val="20"/>
        </w:rPr>
        <mc:AlternateContent>
          <mc:Choice Requires="wps">
            <w:drawing>
              <wp:inline distT="0" distB="0" distL="0" distR="0">
                <wp:extent cx="4177665" cy="1965960"/>
                <wp:effectExtent l="9525" t="0" r="0" b="5714"/>
                <wp:docPr id="254" name="Group 254"/>
                <wp:cNvGraphicFramePr>
                  <a:graphicFrameLocks/>
                </wp:cNvGraphicFramePr>
                <a:graphic>
                  <a:graphicData uri="http://schemas.microsoft.com/office/word/2010/wordprocessingGroup">
                    <wpg:wgp>
                      <wpg:cNvPr id="254" name="Group 254"/>
                      <wpg:cNvGrpSpPr/>
                      <wpg:grpSpPr>
                        <a:xfrm>
                          <a:off x="0" y="0"/>
                          <a:ext cx="4177665" cy="1965960"/>
                          <a:chExt cx="4177665" cy="1965960"/>
                        </a:xfrm>
                      </wpg:grpSpPr>
                      <wps:wsp>
                        <wps:cNvPr id="255" name="Graphic 255"/>
                        <wps:cNvSpPr/>
                        <wps:spPr>
                          <a:xfrm>
                            <a:off x="-12" y="0"/>
                            <a:ext cx="4177665" cy="1965960"/>
                          </a:xfrm>
                          <a:custGeom>
                            <a:avLst/>
                            <a:gdLst/>
                            <a:ahLst/>
                            <a:cxnLst/>
                            <a:rect l="l" t="t" r="r" b="b"/>
                            <a:pathLst>
                              <a:path w="4177665" h="1965960">
                                <a:moveTo>
                                  <a:pt x="2171700" y="1269492"/>
                                </a:moveTo>
                                <a:lnTo>
                                  <a:pt x="1551444" y="1269492"/>
                                </a:lnTo>
                                <a:lnTo>
                                  <a:pt x="1551444" y="1277124"/>
                                </a:lnTo>
                                <a:lnTo>
                                  <a:pt x="2171700" y="1277124"/>
                                </a:lnTo>
                                <a:lnTo>
                                  <a:pt x="2171700" y="1269492"/>
                                </a:lnTo>
                                <a:close/>
                              </a:path>
                              <a:path w="4177665" h="1965960">
                                <a:moveTo>
                                  <a:pt x="2545092" y="1269492"/>
                                </a:moveTo>
                                <a:lnTo>
                                  <a:pt x="2311908" y="1269492"/>
                                </a:lnTo>
                                <a:lnTo>
                                  <a:pt x="2311908" y="1277124"/>
                                </a:lnTo>
                                <a:lnTo>
                                  <a:pt x="2545092" y="1277124"/>
                                </a:lnTo>
                                <a:lnTo>
                                  <a:pt x="2545092" y="1269492"/>
                                </a:lnTo>
                                <a:close/>
                              </a:path>
                              <a:path w="4177665" h="1965960">
                                <a:moveTo>
                                  <a:pt x="4177296" y="12"/>
                                </a:moveTo>
                                <a:lnTo>
                                  <a:pt x="4172724" y="12"/>
                                </a:lnTo>
                                <a:lnTo>
                                  <a:pt x="0" y="0"/>
                                </a:lnTo>
                                <a:lnTo>
                                  <a:pt x="0" y="4572"/>
                                </a:lnTo>
                                <a:lnTo>
                                  <a:pt x="12" y="155460"/>
                                </a:lnTo>
                                <a:lnTo>
                                  <a:pt x="12" y="1965960"/>
                                </a:lnTo>
                                <a:lnTo>
                                  <a:pt x="4572" y="1965960"/>
                                </a:lnTo>
                                <a:lnTo>
                                  <a:pt x="4572" y="4572"/>
                                </a:lnTo>
                                <a:lnTo>
                                  <a:pt x="4172724" y="4572"/>
                                </a:lnTo>
                                <a:lnTo>
                                  <a:pt x="4172724" y="1965960"/>
                                </a:lnTo>
                                <a:lnTo>
                                  <a:pt x="4177296" y="1965960"/>
                                </a:lnTo>
                                <a:lnTo>
                                  <a:pt x="4177296" y="155460"/>
                                </a:lnTo>
                                <a:lnTo>
                                  <a:pt x="4177284" y="4572"/>
                                </a:lnTo>
                                <a:lnTo>
                                  <a:pt x="4177296" y="12"/>
                                </a:lnTo>
                                <a:close/>
                              </a:path>
                            </a:pathLst>
                          </a:custGeom>
                          <a:solidFill>
                            <a:srgbClr val="000000"/>
                          </a:solidFill>
                        </wps:spPr>
                        <wps:bodyPr wrap="square" lIns="0" tIns="0" rIns="0" bIns="0" rtlCol="0">
                          <a:prstTxWarp prst="textNoShape">
                            <a:avLst/>
                          </a:prstTxWarp>
                          <a:noAutofit/>
                        </wps:bodyPr>
                      </wps:wsp>
                      <wps:wsp>
                        <wps:cNvPr id="256" name="Textbox 256"/>
                        <wps:cNvSpPr txBox="1"/>
                        <wps:spPr>
                          <a:xfrm>
                            <a:off x="53340" y="1685590"/>
                            <a:ext cx="4084320" cy="261620"/>
                          </a:xfrm>
                          <a:prstGeom prst="rect">
                            <a:avLst/>
                          </a:prstGeom>
                        </wps:spPr>
                        <wps:txbx>
                          <w:txbxContent>
                            <w:p>
                              <w:pPr>
                                <w:spacing w:line="273" w:lineRule="auto" w:before="0"/>
                                <w:ind w:left="0" w:right="0" w:firstLine="0"/>
                                <w:jc w:val="left"/>
                                <w:rPr>
                                  <w:b/>
                                  <w:sz w:val="17"/>
                                </w:rPr>
                              </w:pPr>
                              <w:r>
                                <w:rPr>
                                  <w:b/>
                                  <w:sz w:val="17"/>
                                </w:rPr>
                                <w:t>L’item</w:t>
                              </w:r>
                              <w:r>
                                <w:rPr>
                                  <w:b/>
                                  <w:spacing w:val="-7"/>
                                  <w:sz w:val="17"/>
                                </w:rPr>
                                <w:t> </w:t>
                              </w:r>
                              <w:r>
                                <w:rPr>
                                  <w:b/>
                                  <w:sz w:val="17"/>
                                </w:rPr>
                                <w:t>est</w:t>
                              </w:r>
                              <w:r>
                                <w:rPr>
                                  <w:b/>
                                  <w:spacing w:val="-7"/>
                                  <w:sz w:val="17"/>
                                </w:rPr>
                                <w:t> </w:t>
                              </w:r>
                              <w:r>
                                <w:rPr>
                                  <w:b/>
                                  <w:sz w:val="17"/>
                                </w:rPr>
                                <w:t>vrai</w:t>
                              </w:r>
                              <w:r>
                                <w:rPr>
                                  <w:b/>
                                  <w:spacing w:val="-7"/>
                                  <w:sz w:val="17"/>
                                </w:rPr>
                                <w:t> </w:t>
                              </w:r>
                              <w:r>
                                <w:rPr>
                                  <w:b/>
                                  <w:sz w:val="17"/>
                                </w:rPr>
                                <w:t>donc</w:t>
                              </w:r>
                              <w:r>
                                <w:rPr>
                                  <w:b/>
                                  <w:spacing w:val="-6"/>
                                  <w:sz w:val="17"/>
                                </w:rPr>
                                <w:t> </w:t>
                              </w:r>
                              <w:r>
                                <w:rPr>
                                  <w:b/>
                                  <w:sz w:val="17"/>
                                </w:rPr>
                                <w:t>on</w:t>
                              </w:r>
                              <w:r>
                                <w:rPr>
                                  <w:b/>
                                  <w:spacing w:val="-5"/>
                                  <w:sz w:val="17"/>
                                </w:rPr>
                                <w:t> </w:t>
                              </w:r>
                              <w:r>
                                <w:rPr>
                                  <w:b/>
                                  <w:sz w:val="17"/>
                                </w:rPr>
                                <w:t>le</w:t>
                              </w:r>
                              <w:r>
                                <w:rPr>
                                  <w:b/>
                                  <w:spacing w:val="-7"/>
                                  <w:sz w:val="17"/>
                                </w:rPr>
                                <w:t> </w:t>
                              </w:r>
                              <w:r>
                                <w:rPr>
                                  <w:b/>
                                  <w:sz w:val="17"/>
                                </w:rPr>
                                <w:t>coche</w:t>
                              </w:r>
                              <w:r>
                                <w:rPr>
                                  <w:b/>
                                  <w:spacing w:val="-6"/>
                                  <w:sz w:val="17"/>
                                </w:rPr>
                                <w:t> </w:t>
                              </w:r>
                              <w:r>
                                <w:rPr>
                                  <w:b/>
                                  <w:sz w:val="17"/>
                                </w:rPr>
                                <w:t>!</w:t>
                              </w:r>
                              <w:r>
                                <w:rPr>
                                  <w:b/>
                                  <w:spacing w:val="-11"/>
                                  <w:sz w:val="17"/>
                                </w:rPr>
                                <w:t> </w:t>
                              </w:r>
                              <w:r>
                                <w:rPr>
                                  <w:b/>
                                  <w:sz w:val="17"/>
                                </w:rPr>
                                <w:t>Voilà</w:t>
                              </w:r>
                              <w:r>
                                <w:rPr>
                                  <w:b/>
                                  <w:spacing w:val="-7"/>
                                  <w:sz w:val="17"/>
                                </w:rPr>
                                <w:t> </w:t>
                              </w:r>
                              <w:r>
                                <w:rPr>
                                  <w:b/>
                                  <w:sz w:val="17"/>
                                </w:rPr>
                                <w:t>la</w:t>
                              </w:r>
                              <w:r>
                                <w:rPr>
                                  <w:b/>
                                  <w:spacing w:val="-7"/>
                                  <w:sz w:val="17"/>
                                </w:rPr>
                                <w:t> </w:t>
                              </w:r>
                              <w:r>
                                <w:rPr>
                                  <w:b/>
                                  <w:sz w:val="17"/>
                                </w:rPr>
                                <w:t>fin</w:t>
                              </w:r>
                              <w:r>
                                <w:rPr>
                                  <w:b/>
                                  <w:spacing w:val="-5"/>
                                  <w:sz w:val="17"/>
                                </w:rPr>
                                <w:t> </w:t>
                              </w:r>
                              <w:r>
                                <w:rPr>
                                  <w:b/>
                                  <w:sz w:val="17"/>
                                </w:rPr>
                                <w:t>de</w:t>
                              </w:r>
                              <w:r>
                                <w:rPr>
                                  <w:b/>
                                  <w:spacing w:val="-5"/>
                                  <w:sz w:val="17"/>
                                </w:rPr>
                                <w:t> </w:t>
                              </w:r>
                              <w:r>
                                <w:rPr>
                                  <w:b/>
                                  <w:sz w:val="17"/>
                                </w:rPr>
                                <w:t>l’exercice</w:t>
                              </w:r>
                              <w:r>
                                <w:rPr>
                                  <w:b/>
                                  <w:spacing w:val="-9"/>
                                  <w:sz w:val="17"/>
                                </w:rPr>
                                <w:t> </w:t>
                              </w:r>
                              <w:r>
                                <w:rPr>
                                  <w:b/>
                                  <w:sz w:val="17"/>
                                </w:rPr>
                                <w:t>d’acide</w:t>
                              </w:r>
                              <w:r>
                                <w:rPr>
                                  <w:b/>
                                  <w:spacing w:val="-8"/>
                                  <w:sz w:val="17"/>
                                </w:rPr>
                                <w:t> </w:t>
                              </w:r>
                              <w:r>
                                <w:rPr>
                                  <w:b/>
                                  <w:sz w:val="17"/>
                                </w:rPr>
                                <w:t>base,</w:t>
                              </w:r>
                              <w:r>
                                <w:rPr>
                                  <w:b/>
                                  <w:spacing w:val="-9"/>
                                  <w:sz w:val="17"/>
                                </w:rPr>
                                <w:t> </w:t>
                              </w:r>
                              <w:r>
                                <w:rPr>
                                  <w:b/>
                                  <w:sz w:val="17"/>
                                </w:rPr>
                                <w:t>si</w:t>
                              </w:r>
                              <w:r>
                                <w:rPr>
                                  <w:b/>
                                  <w:spacing w:val="-5"/>
                                  <w:sz w:val="17"/>
                                </w:rPr>
                                <w:t> </w:t>
                              </w:r>
                              <w:r>
                                <w:rPr>
                                  <w:b/>
                                  <w:sz w:val="17"/>
                                </w:rPr>
                                <w:t>vous</w:t>
                              </w:r>
                              <w:r>
                                <w:rPr>
                                  <w:b/>
                                  <w:spacing w:val="-7"/>
                                  <w:sz w:val="17"/>
                                </w:rPr>
                                <w:t> </w:t>
                              </w:r>
                              <w:r>
                                <w:rPr>
                                  <w:b/>
                                  <w:sz w:val="17"/>
                                </w:rPr>
                                <w:t>avez</w:t>
                              </w:r>
                              <w:r>
                                <w:rPr>
                                  <w:b/>
                                  <w:spacing w:val="-7"/>
                                  <w:sz w:val="17"/>
                                </w:rPr>
                                <w:t> </w:t>
                              </w:r>
                              <w:r>
                                <w:rPr>
                                  <w:b/>
                                  <w:sz w:val="17"/>
                                </w:rPr>
                                <w:t>eu</w:t>
                              </w:r>
                              <w:r>
                                <w:rPr>
                                  <w:b/>
                                  <w:spacing w:val="-6"/>
                                  <w:sz w:val="17"/>
                                </w:rPr>
                                <w:t> </w:t>
                              </w:r>
                              <w:r>
                                <w:rPr>
                                  <w:b/>
                                  <w:sz w:val="17"/>
                                </w:rPr>
                                <w:t>du mal</w:t>
                              </w:r>
                              <w:r>
                                <w:rPr>
                                  <w:b/>
                                  <w:spacing w:val="5"/>
                                  <w:sz w:val="17"/>
                                </w:rPr>
                                <w:t> </w:t>
                              </w:r>
                              <w:r>
                                <w:rPr>
                                  <w:b/>
                                  <w:sz w:val="17"/>
                                </w:rPr>
                                <w:t>dessus</w:t>
                              </w:r>
                              <w:r>
                                <w:rPr>
                                  <w:b/>
                                  <w:spacing w:val="4"/>
                                  <w:sz w:val="17"/>
                                </w:rPr>
                                <w:t> </w:t>
                              </w:r>
                              <w:r>
                                <w:rPr>
                                  <w:b/>
                                  <w:sz w:val="17"/>
                                </w:rPr>
                                <w:t>pas</w:t>
                              </w:r>
                              <w:r>
                                <w:rPr>
                                  <w:b/>
                                  <w:spacing w:val="2"/>
                                  <w:sz w:val="17"/>
                                </w:rPr>
                                <w:t> </w:t>
                              </w:r>
                              <w:r>
                                <w:rPr>
                                  <w:b/>
                                  <w:sz w:val="17"/>
                                </w:rPr>
                                <w:t>de</w:t>
                              </w:r>
                              <w:r>
                                <w:rPr>
                                  <w:b/>
                                  <w:spacing w:val="6"/>
                                  <w:sz w:val="17"/>
                                </w:rPr>
                                <w:t> </w:t>
                              </w:r>
                              <w:r>
                                <w:rPr>
                                  <w:b/>
                                  <w:sz w:val="17"/>
                                </w:rPr>
                                <w:t>panique,</w:t>
                              </w:r>
                              <w:r>
                                <w:rPr>
                                  <w:b/>
                                  <w:spacing w:val="5"/>
                                  <w:sz w:val="17"/>
                                </w:rPr>
                                <w:t> </w:t>
                              </w:r>
                              <w:r>
                                <w:rPr>
                                  <w:b/>
                                  <w:sz w:val="17"/>
                                </w:rPr>
                                <w:t>il</w:t>
                              </w:r>
                              <w:r>
                                <w:rPr>
                                  <w:b/>
                                  <w:spacing w:val="4"/>
                                  <w:sz w:val="17"/>
                                </w:rPr>
                                <w:t> </w:t>
                              </w:r>
                              <w:r>
                                <w:rPr>
                                  <w:b/>
                                  <w:sz w:val="17"/>
                                </w:rPr>
                                <w:t>vous</w:t>
                              </w:r>
                              <w:r>
                                <w:rPr>
                                  <w:b/>
                                  <w:spacing w:val="2"/>
                                  <w:sz w:val="17"/>
                                </w:rPr>
                                <w:t> </w:t>
                              </w:r>
                              <w:r>
                                <w:rPr>
                                  <w:b/>
                                  <w:sz w:val="17"/>
                                </w:rPr>
                                <w:t>reste</w:t>
                              </w:r>
                              <w:r>
                                <w:rPr>
                                  <w:b/>
                                  <w:spacing w:val="6"/>
                                  <w:sz w:val="17"/>
                                </w:rPr>
                                <w:t> </w:t>
                              </w:r>
                              <w:r>
                                <w:rPr>
                                  <w:b/>
                                  <w:sz w:val="17"/>
                                </w:rPr>
                                <w:t>encore</w:t>
                              </w:r>
                              <w:r>
                                <w:rPr>
                                  <w:b/>
                                  <w:spacing w:val="6"/>
                                  <w:sz w:val="17"/>
                                </w:rPr>
                                <w:t> </w:t>
                              </w:r>
                              <w:r>
                                <w:rPr>
                                  <w:b/>
                                  <w:sz w:val="17"/>
                                </w:rPr>
                                <w:t>plus</w:t>
                              </w:r>
                              <w:r>
                                <w:rPr>
                                  <w:b/>
                                  <w:spacing w:val="5"/>
                                  <w:sz w:val="17"/>
                                </w:rPr>
                                <w:t> </w:t>
                              </w:r>
                              <w:r>
                                <w:rPr>
                                  <w:b/>
                                  <w:sz w:val="17"/>
                                </w:rPr>
                                <w:t>d’un</w:t>
                              </w:r>
                              <w:r>
                                <w:rPr>
                                  <w:b/>
                                  <w:spacing w:val="3"/>
                                  <w:sz w:val="17"/>
                                </w:rPr>
                                <w:t> </w:t>
                              </w:r>
                              <w:r>
                                <w:rPr>
                                  <w:b/>
                                  <w:sz w:val="17"/>
                                </w:rPr>
                                <w:t>mois</w:t>
                              </w:r>
                              <w:r>
                                <w:rPr>
                                  <w:b/>
                                  <w:spacing w:val="4"/>
                                  <w:sz w:val="17"/>
                                </w:rPr>
                                <w:t> </w:t>
                              </w:r>
                              <w:r>
                                <w:rPr>
                                  <w:b/>
                                  <w:sz w:val="17"/>
                                </w:rPr>
                                <w:t>pour</w:t>
                              </w:r>
                              <w:r>
                                <w:rPr>
                                  <w:b/>
                                  <w:spacing w:val="-1"/>
                                  <w:sz w:val="17"/>
                                </w:rPr>
                                <w:t> </w:t>
                              </w:r>
                              <w:r>
                                <w:rPr>
                                  <w:b/>
                                  <w:sz w:val="17"/>
                                </w:rPr>
                                <w:t>vous</w:t>
                              </w:r>
                              <w:r>
                                <w:rPr>
                                  <w:b/>
                                  <w:spacing w:val="4"/>
                                  <w:sz w:val="17"/>
                                </w:rPr>
                                <w:t> </w:t>
                              </w:r>
                              <w:r>
                                <w:rPr>
                                  <w:b/>
                                  <w:spacing w:val="-2"/>
                                  <w:sz w:val="17"/>
                                </w:rPr>
                                <w:t>perfectionner.</w:t>
                              </w:r>
                            </w:p>
                          </w:txbxContent>
                        </wps:txbx>
                        <wps:bodyPr wrap="square" lIns="0" tIns="0" rIns="0" bIns="0" rtlCol="0">
                          <a:noAutofit/>
                        </wps:bodyPr>
                      </wps:wsp>
                      <wps:wsp>
                        <wps:cNvPr id="257" name="Textbox 257"/>
                        <wps:cNvSpPr txBox="1"/>
                        <wps:spPr>
                          <a:xfrm>
                            <a:off x="2395728" y="1292405"/>
                            <a:ext cx="77470" cy="107950"/>
                          </a:xfrm>
                          <a:prstGeom prst="rect">
                            <a:avLst/>
                          </a:prstGeom>
                        </wps:spPr>
                        <wps:txbx>
                          <w:txbxContent>
                            <w:p>
                              <w:pPr>
                                <w:spacing w:line="170" w:lineRule="exact" w:before="0"/>
                                <w:ind w:left="0" w:right="0" w:firstLine="0"/>
                                <w:jc w:val="left"/>
                                <w:rPr>
                                  <w:rFonts w:ascii="Cambria" w:eastAsia="Cambria"/>
                                  <w:sz w:val="17"/>
                                </w:rPr>
                              </w:pPr>
                              <w:r>
                                <w:rPr>
                                  <w:rFonts w:ascii="Cambria" w:eastAsia="Cambria"/>
                                  <w:spacing w:val="-17"/>
                                  <w:w w:val="75"/>
                                  <w:sz w:val="17"/>
                                </w:rPr>
                                <w:t>𝟐</w:t>
                              </w:r>
                            </w:p>
                          </w:txbxContent>
                        </wps:txbx>
                        <wps:bodyPr wrap="square" lIns="0" tIns="0" rIns="0" bIns="0" rtlCol="0">
                          <a:noAutofit/>
                        </wps:bodyPr>
                      </wps:wsp>
                      <wps:wsp>
                        <wps:cNvPr id="258" name="Textbox 258"/>
                        <wps:cNvSpPr txBox="1"/>
                        <wps:spPr>
                          <a:xfrm>
                            <a:off x="2200655" y="1220778"/>
                            <a:ext cx="730885" cy="107950"/>
                          </a:xfrm>
                          <a:prstGeom prst="rect">
                            <a:avLst/>
                          </a:prstGeom>
                        </wps:spPr>
                        <wps:txbx>
                          <w:txbxContent>
                            <w:p>
                              <w:pPr>
                                <w:tabs>
                                  <w:tab w:pos="587" w:val="left" w:leader="none"/>
                                </w:tabs>
                                <w:spacing w:line="170" w:lineRule="exact" w:before="0"/>
                                <w:ind w:left="0" w:right="0" w:firstLine="0"/>
                                <w:jc w:val="left"/>
                                <w:rPr>
                                  <w:rFonts w:ascii="Cambria" w:eastAsia="Cambria"/>
                                  <w:sz w:val="17"/>
                                </w:rPr>
                              </w:pPr>
                              <w:r>
                                <w:rPr>
                                  <w:rFonts w:ascii="Cambria" w:eastAsia="Cambria"/>
                                  <w:spacing w:val="-10"/>
                                  <w:w w:val="110"/>
                                  <w:sz w:val="17"/>
                                </w:rPr>
                                <w:t>=</w:t>
                              </w:r>
                              <w:r>
                                <w:rPr>
                                  <w:rFonts w:ascii="Cambria" w:eastAsia="Cambria"/>
                                  <w:sz w:val="17"/>
                                </w:rPr>
                                <w:tab/>
                              </w:r>
                              <w:r>
                                <w:rPr>
                                  <w:rFonts w:ascii="Cambria" w:eastAsia="Cambria"/>
                                  <w:w w:val="110"/>
                                  <w:sz w:val="17"/>
                                </w:rPr>
                                <w:t>=</w:t>
                              </w:r>
                              <w:r>
                                <w:rPr>
                                  <w:rFonts w:ascii="Cambria" w:eastAsia="Cambria"/>
                                  <w:spacing w:val="-9"/>
                                  <w:w w:val="110"/>
                                  <w:sz w:val="17"/>
                                </w:rPr>
                                <w:t> </w:t>
                              </w:r>
                              <w:r>
                                <w:rPr>
                                  <w:rFonts w:ascii="Cambria" w:eastAsia="Cambria"/>
                                  <w:w w:val="110"/>
                                  <w:sz w:val="17"/>
                                </w:rPr>
                                <w:t>𝟖,</w:t>
                              </w:r>
                              <w:r>
                                <w:rPr>
                                  <w:rFonts w:ascii="Cambria" w:eastAsia="Cambria"/>
                                  <w:spacing w:val="-12"/>
                                  <w:w w:val="110"/>
                                  <w:sz w:val="17"/>
                                </w:rPr>
                                <w:t> </w:t>
                              </w:r>
                              <w:r>
                                <w:rPr>
                                  <w:rFonts w:ascii="Cambria" w:eastAsia="Cambria"/>
                                  <w:spacing w:val="-89"/>
                                  <w:sz w:val="17"/>
                                </w:rPr>
                                <w:t>𝟐𝟓</w:t>
                              </w:r>
                            </w:p>
                          </w:txbxContent>
                        </wps:txbx>
                        <wps:bodyPr wrap="square" lIns="0" tIns="0" rIns="0" bIns="0" rtlCol="0">
                          <a:noAutofit/>
                        </wps:bodyPr>
                      </wps:wsp>
                      <wps:wsp>
                        <wps:cNvPr id="259" name="Textbox 259"/>
                        <wps:cNvSpPr txBox="1"/>
                        <wps:spPr>
                          <a:xfrm>
                            <a:off x="2311907" y="1138482"/>
                            <a:ext cx="246379" cy="107950"/>
                          </a:xfrm>
                          <a:prstGeom prst="rect">
                            <a:avLst/>
                          </a:prstGeom>
                        </wps:spPr>
                        <wps:txbx>
                          <w:txbxContent>
                            <w:p>
                              <w:pPr>
                                <w:spacing w:line="170" w:lineRule="exact" w:before="0"/>
                                <w:ind w:left="0" w:right="0" w:firstLine="0"/>
                                <w:jc w:val="left"/>
                                <w:rPr>
                                  <w:rFonts w:ascii="Cambria" w:eastAsia="Cambria"/>
                                  <w:sz w:val="17"/>
                                </w:rPr>
                              </w:pPr>
                              <w:r>
                                <w:rPr>
                                  <w:rFonts w:ascii="Cambria" w:eastAsia="Cambria"/>
                                  <w:spacing w:val="-2"/>
                                  <w:w w:val="90"/>
                                  <w:sz w:val="17"/>
                                </w:rPr>
                                <w:t>𝟏</w:t>
                              </w:r>
                              <w:r>
                                <w:rPr>
                                  <w:rFonts w:ascii="Cambria" w:eastAsia="Cambria"/>
                                  <w:spacing w:val="2"/>
                                  <w:w w:val="90"/>
                                  <w:sz w:val="17"/>
                                </w:rPr>
                                <w:t>𝟔</w:t>
                              </w:r>
                              <w:r>
                                <w:rPr>
                                  <w:rFonts w:ascii="Cambria" w:eastAsia="Cambria"/>
                                  <w:w w:val="99"/>
                                  <w:sz w:val="17"/>
                                </w:rPr>
                                <w:t>,</w:t>
                              </w:r>
                              <w:r>
                                <w:rPr>
                                  <w:rFonts w:ascii="Cambria" w:eastAsia="Cambria"/>
                                  <w:spacing w:val="-10"/>
                                  <w:sz w:val="17"/>
                                </w:rPr>
                                <w:t> </w:t>
                              </w:r>
                              <w:r>
                                <w:rPr>
                                  <w:rFonts w:ascii="Cambria" w:eastAsia="Cambria"/>
                                  <w:spacing w:val="-157"/>
                                  <w:w w:val="90"/>
                                  <w:sz w:val="17"/>
                                </w:rPr>
                                <w:t>𝟓</w:t>
                              </w:r>
                            </w:p>
                          </w:txbxContent>
                        </wps:txbx>
                        <wps:bodyPr wrap="square" lIns="0" tIns="0" rIns="0" bIns="0" rtlCol="0">
                          <a:noAutofit/>
                        </wps:bodyPr>
                      </wps:wsp>
                      <wps:wsp>
                        <wps:cNvPr id="260" name="Textbox 260"/>
                        <wps:cNvSpPr txBox="1"/>
                        <wps:spPr>
                          <a:xfrm>
                            <a:off x="1551432" y="1138482"/>
                            <a:ext cx="632460" cy="261620"/>
                          </a:xfrm>
                          <a:prstGeom prst="rect">
                            <a:avLst/>
                          </a:prstGeom>
                        </wps:spPr>
                        <wps:txbx>
                          <w:txbxContent>
                            <w:p>
                              <w:pPr>
                                <w:spacing w:line="179" w:lineRule="exact" w:before="0"/>
                                <w:ind w:left="0" w:right="18" w:firstLine="0"/>
                                <w:jc w:val="center"/>
                                <w:rPr>
                                  <w:rFonts w:ascii="Cambria" w:eastAsia="Cambria"/>
                                  <w:sz w:val="17"/>
                                </w:rPr>
                              </w:pPr>
                              <w:r>
                                <w:rPr>
                                  <w:rFonts w:ascii="Cambria" w:eastAsia="Cambria"/>
                                  <w:spacing w:val="-4"/>
                                  <w:sz w:val="17"/>
                                </w:rPr>
                                <w:t>(</w:t>
                              </w:r>
                              <w:r>
                                <w:rPr>
                                  <w:rFonts w:ascii="Cambria" w:eastAsia="Cambria"/>
                                  <w:spacing w:val="-4"/>
                                  <w:position w:val="1"/>
                                  <w:sz w:val="17"/>
                                </w:rPr>
                                <w:t>𝟔,</w:t>
                              </w:r>
                              <w:r>
                                <w:rPr>
                                  <w:rFonts w:ascii="Cambria" w:eastAsia="Cambria"/>
                                  <w:spacing w:val="-13"/>
                                  <w:position w:val="1"/>
                                  <w:sz w:val="17"/>
                                </w:rPr>
                                <w:t> </w:t>
                              </w:r>
                              <w:r>
                                <w:rPr>
                                  <w:rFonts w:ascii="Cambria" w:eastAsia="Cambria"/>
                                  <w:spacing w:val="-4"/>
                                  <w:position w:val="1"/>
                                  <w:sz w:val="17"/>
                                </w:rPr>
                                <w:t>𝟐</w:t>
                              </w:r>
                              <w:r>
                                <w:rPr>
                                  <w:rFonts w:ascii="Cambria" w:eastAsia="Cambria"/>
                                  <w:spacing w:val="-6"/>
                                  <w:position w:val="1"/>
                                  <w:sz w:val="17"/>
                                </w:rPr>
                                <w:t> </w:t>
                              </w:r>
                              <w:r>
                                <w:rPr>
                                  <w:rFonts w:ascii="Cambria" w:eastAsia="Cambria"/>
                                  <w:spacing w:val="-4"/>
                                  <w:position w:val="1"/>
                                  <w:sz w:val="17"/>
                                </w:rPr>
                                <w:t>+</w:t>
                              </w:r>
                              <w:r>
                                <w:rPr>
                                  <w:rFonts w:ascii="Cambria" w:eastAsia="Cambria"/>
                                  <w:spacing w:val="-6"/>
                                  <w:position w:val="1"/>
                                  <w:sz w:val="17"/>
                                </w:rPr>
                                <w:t> </w:t>
                              </w:r>
                              <w:r>
                                <w:rPr>
                                  <w:rFonts w:ascii="Cambria" w:eastAsia="Cambria"/>
                                  <w:spacing w:val="-4"/>
                                  <w:position w:val="1"/>
                                  <w:sz w:val="17"/>
                                </w:rPr>
                                <w:t>𝟏𝟎,</w:t>
                              </w:r>
                              <w:r>
                                <w:rPr>
                                  <w:rFonts w:ascii="Cambria" w:eastAsia="Cambria"/>
                                  <w:spacing w:val="40"/>
                                  <w:position w:val="1"/>
                                  <w:sz w:val="17"/>
                                </w:rPr>
                                <w:t> </w:t>
                              </w:r>
                              <w:r>
                                <w:rPr>
                                  <w:rFonts w:ascii="Cambria" w:eastAsia="Cambria"/>
                                  <w:spacing w:val="-137"/>
                                  <w:position w:val="1"/>
                                  <w:sz w:val="17"/>
                                </w:rPr>
                                <w:t>𝟑</w:t>
                              </w:r>
                              <w:r>
                                <w:rPr>
                                  <w:rFonts w:ascii="Cambria" w:eastAsia="Cambria"/>
                                  <w:spacing w:val="-137"/>
                                  <w:sz w:val="17"/>
                                </w:rPr>
                                <w:t>)</w:t>
                              </w:r>
                            </w:p>
                            <w:p>
                              <w:pPr>
                                <w:spacing w:before="33"/>
                                <w:ind w:left="0" w:right="18" w:firstLine="0"/>
                                <w:jc w:val="center"/>
                                <w:rPr>
                                  <w:rFonts w:ascii="Cambria" w:eastAsia="Cambria"/>
                                  <w:sz w:val="17"/>
                                </w:rPr>
                              </w:pPr>
                              <w:r>
                                <w:rPr>
                                  <w:rFonts w:ascii="Cambria" w:eastAsia="Cambria"/>
                                  <w:spacing w:val="-10"/>
                                  <w:sz w:val="17"/>
                                </w:rPr>
                                <w:t>𝟐</w:t>
                              </w:r>
                            </w:p>
                          </w:txbxContent>
                        </wps:txbx>
                        <wps:bodyPr wrap="square" lIns="0" tIns="0" rIns="0" bIns="0" rtlCol="0">
                          <a:noAutofit/>
                        </wps:bodyPr>
                      </wps:wsp>
                      <wps:wsp>
                        <wps:cNvPr id="261" name="Textbox 261"/>
                        <wps:cNvSpPr txBox="1"/>
                        <wps:spPr>
                          <a:xfrm>
                            <a:off x="1258824" y="1220778"/>
                            <a:ext cx="274955" cy="107950"/>
                          </a:xfrm>
                          <a:prstGeom prst="rect">
                            <a:avLst/>
                          </a:prstGeom>
                        </wps:spPr>
                        <wps:txbx>
                          <w:txbxContent>
                            <w:p>
                              <w:pPr>
                                <w:spacing w:line="170" w:lineRule="exact" w:before="0"/>
                                <w:ind w:left="0" w:right="0" w:firstLine="0"/>
                                <w:jc w:val="left"/>
                                <w:rPr>
                                  <w:rFonts w:ascii="Cambria" w:eastAsia="Cambria"/>
                                  <w:sz w:val="17"/>
                                </w:rPr>
                              </w:pPr>
                              <w:r>
                                <w:rPr>
                                  <w:rFonts w:ascii="Cambria" w:eastAsia="Cambria"/>
                                  <w:w w:val="94"/>
                                  <w:sz w:val="17"/>
                                </w:rPr>
                                <w:t>𝒑</w:t>
                              </w:r>
                              <w:r>
                                <w:rPr>
                                  <w:rFonts w:ascii="Cambria" w:eastAsia="Cambria"/>
                                  <w:w w:val="119"/>
                                  <w:sz w:val="17"/>
                                </w:rPr>
                                <w:t>𝑯</w:t>
                              </w:r>
                              <w:r>
                                <w:rPr>
                                  <w:rFonts w:ascii="Cambria" w:eastAsia="Cambria"/>
                                  <w:spacing w:val="9"/>
                                  <w:sz w:val="17"/>
                                </w:rPr>
                                <w:t> </w:t>
                              </w:r>
                              <w:r>
                                <w:rPr>
                                  <w:rFonts w:ascii="Cambria" w:eastAsia="Cambria"/>
                                  <w:spacing w:val="-124"/>
                                  <w:w w:val="134"/>
                                  <w:sz w:val="17"/>
                                </w:rPr>
                                <w:t>=</w:t>
                              </w:r>
                            </w:p>
                          </w:txbxContent>
                        </wps:txbx>
                        <wps:bodyPr wrap="square" lIns="0" tIns="0" rIns="0" bIns="0" rtlCol="0">
                          <a:noAutofit/>
                        </wps:bodyPr>
                      </wps:wsp>
                      <wps:wsp>
                        <wps:cNvPr id="262" name="Textbox 262"/>
                        <wps:cNvSpPr txBox="1"/>
                        <wps:spPr>
                          <a:xfrm>
                            <a:off x="53340" y="739193"/>
                            <a:ext cx="4083685" cy="369570"/>
                          </a:xfrm>
                          <a:prstGeom prst="rect">
                            <a:avLst/>
                          </a:prstGeom>
                        </wps:spPr>
                        <wps:txbx>
                          <w:txbxContent>
                            <w:p>
                              <w:pPr>
                                <w:spacing w:line="163" w:lineRule="exact" w:before="0"/>
                                <w:ind w:left="438" w:right="0" w:firstLine="0"/>
                                <w:jc w:val="center"/>
                                <w:rPr>
                                  <w:rFonts w:ascii="Cambria" w:eastAsia="Cambria"/>
                                  <w:sz w:val="17"/>
                                </w:rPr>
                              </w:pPr>
                              <w:r>
                                <w:rPr>
                                  <w:rFonts w:ascii="Cambria" w:eastAsia="Cambria"/>
                                  <w:spacing w:val="-10"/>
                                  <w:sz w:val="17"/>
                                </w:rPr>
                                <w:t>𝟐</w:t>
                              </w:r>
                            </w:p>
                            <w:p>
                              <w:pPr>
                                <w:spacing w:line="276" w:lineRule="auto" w:before="0"/>
                                <w:ind w:left="0" w:right="0" w:firstLine="0"/>
                                <w:jc w:val="left"/>
                                <w:rPr>
                                  <w:b/>
                                  <w:sz w:val="17"/>
                                </w:rPr>
                              </w:pPr>
                              <w:r>
                                <w:rPr>
                                  <w:b/>
                                  <w:sz w:val="17"/>
                                </w:rPr>
                                <w:t>AH</w:t>
                              </w:r>
                              <w:r>
                                <w:rPr>
                                  <w:b/>
                                  <w:position w:val="6"/>
                                  <w:sz w:val="11"/>
                                </w:rPr>
                                <w:t>3-</w:t>
                              </w:r>
                              <w:r>
                                <w:rPr>
                                  <w:b/>
                                  <w:spacing w:val="27"/>
                                  <w:position w:val="6"/>
                                  <w:sz w:val="11"/>
                                </w:rPr>
                                <w:t> </w:t>
                              </w:r>
                              <w:r>
                                <w:rPr>
                                  <w:b/>
                                  <w:sz w:val="17"/>
                                </w:rPr>
                                <w:t>est une espèce faisant partie du couple ayant un pKa de 6,2 et du couple ayant un pKa de 10,3 donc :</w:t>
                              </w:r>
                            </w:p>
                          </w:txbxContent>
                        </wps:txbx>
                        <wps:bodyPr wrap="square" lIns="0" tIns="0" rIns="0" bIns="0" rtlCol="0">
                          <a:noAutofit/>
                        </wps:bodyPr>
                      </wps:wsp>
                      <wps:wsp>
                        <wps:cNvPr id="263" name="Textbox 263"/>
                        <wps:cNvSpPr txBox="1"/>
                        <wps:spPr>
                          <a:xfrm>
                            <a:off x="1612391" y="667566"/>
                            <a:ext cx="274955" cy="107950"/>
                          </a:xfrm>
                          <a:prstGeom prst="rect">
                            <a:avLst/>
                          </a:prstGeom>
                        </wps:spPr>
                        <wps:txbx>
                          <w:txbxContent>
                            <w:p>
                              <w:pPr>
                                <w:spacing w:line="170" w:lineRule="exact" w:before="0"/>
                                <w:ind w:left="0" w:right="0" w:firstLine="0"/>
                                <w:jc w:val="left"/>
                                <w:rPr>
                                  <w:rFonts w:ascii="Cambria" w:eastAsia="Cambria"/>
                                  <w:sz w:val="17"/>
                                </w:rPr>
                              </w:pPr>
                              <w:r>
                                <w:rPr>
                                  <w:rFonts w:ascii="Cambria" w:eastAsia="Cambria"/>
                                  <w:spacing w:val="-2"/>
                                  <w:w w:val="94"/>
                                  <w:sz w:val="17"/>
                                </w:rPr>
                                <w:t>𝒑</w:t>
                              </w:r>
                              <w:r>
                                <w:rPr>
                                  <w:rFonts w:ascii="Cambria" w:eastAsia="Cambria"/>
                                  <w:w w:val="119"/>
                                  <w:sz w:val="17"/>
                                </w:rPr>
                                <w:t>𝑯</w:t>
                              </w:r>
                              <w:r>
                                <w:rPr>
                                  <w:rFonts w:ascii="Cambria" w:eastAsia="Cambria"/>
                                  <w:spacing w:val="11"/>
                                  <w:sz w:val="17"/>
                                </w:rPr>
                                <w:t> </w:t>
                              </w:r>
                              <w:r>
                                <w:rPr>
                                  <w:rFonts w:ascii="Cambria" w:eastAsia="Cambria"/>
                                  <w:spacing w:val="-124"/>
                                  <w:w w:val="134"/>
                                  <w:sz w:val="17"/>
                                </w:rPr>
                                <w:t>=</w:t>
                              </w:r>
                            </w:p>
                          </w:txbxContent>
                        </wps:txbx>
                        <wps:bodyPr wrap="square" lIns="0" tIns="0" rIns="0" bIns="0" rtlCol="0">
                          <a:noAutofit/>
                        </wps:bodyPr>
                      </wps:wsp>
                      <wps:wsp>
                        <wps:cNvPr id="264" name="Textbox 264"/>
                        <wps:cNvSpPr txBox="1"/>
                        <wps:spPr>
                          <a:xfrm>
                            <a:off x="53340" y="16810"/>
                            <a:ext cx="4084954" cy="690880"/>
                          </a:xfrm>
                          <a:prstGeom prst="rect">
                            <a:avLst/>
                          </a:prstGeom>
                        </wps:spPr>
                        <wps:txbx>
                          <w:txbxContent>
                            <w:p>
                              <w:pPr>
                                <w:spacing w:line="188" w:lineRule="exact" w:before="0"/>
                                <w:ind w:left="0" w:right="0" w:firstLine="0"/>
                                <w:jc w:val="both"/>
                                <w:rPr>
                                  <w:b/>
                                  <w:sz w:val="17"/>
                                </w:rPr>
                              </w:pPr>
                              <w:r>
                                <w:rPr>
                                  <w:b/>
                                  <w:sz w:val="17"/>
                                </w:rPr>
                                <w:t>E.</w:t>
                              </w:r>
                              <w:r>
                                <w:rPr>
                                  <w:b/>
                                  <w:spacing w:val="-2"/>
                                  <w:sz w:val="17"/>
                                </w:rPr>
                                <w:t> </w:t>
                              </w:r>
                              <w:r>
                                <w:rPr>
                                  <w:b/>
                                  <w:sz w:val="17"/>
                                </w:rPr>
                                <w:t>Le</w:t>
                              </w:r>
                              <w:r>
                                <w:rPr>
                                  <w:b/>
                                  <w:spacing w:val="-3"/>
                                  <w:sz w:val="17"/>
                                </w:rPr>
                                <w:t> </w:t>
                              </w:r>
                              <w:r>
                                <w:rPr>
                                  <w:b/>
                                  <w:sz w:val="17"/>
                                </w:rPr>
                                <w:t>pH</w:t>
                              </w:r>
                              <w:r>
                                <w:rPr>
                                  <w:b/>
                                  <w:spacing w:val="-2"/>
                                  <w:sz w:val="17"/>
                                </w:rPr>
                                <w:t> </w:t>
                              </w:r>
                              <w:r>
                                <w:rPr>
                                  <w:b/>
                                  <w:sz w:val="17"/>
                                </w:rPr>
                                <w:t>de</w:t>
                              </w:r>
                              <w:r>
                                <w:rPr>
                                  <w:b/>
                                  <w:spacing w:val="-7"/>
                                  <w:sz w:val="17"/>
                                </w:rPr>
                                <w:t> </w:t>
                              </w:r>
                              <w:r>
                                <w:rPr>
                                  <w:b/>
                                  <w:sz w:val="17"/>
                                </w:rPr>
                                <w:t>la</w:t>
                              </w:r>
                              <w:r>
                                <w:rPr>
                                  <w:b/>
                                  <w:spacing w:val="-3"/>
                                  <w:sz w:val="17"/>
                                </w:rPr>
                                <w:t> </w:t>
                              </w:r>
                              <w:r>
                                <w:rPr>
                                  <w:b/>
                                  <w:sz w:val="17"/>
                                </w:rPr>
                                <w:t>solution</w:t>
                              </w:r>
                              <w:r>
                                <w:rPr>
                                  <w:b/>
                                  <w:spacing w:val="-3"/>
                                  <w:sz w:val="17"/>
                                </w:rPr>
                                <w:t> </w:t>
                              </w:r>
                              <w:r>
                                <w:rPr>
                                  <w:b/>
                                  <w:sz w:val="17"/>
                                </w:rPr>
                                <w:t>C</w:t>
                              </w:r>
                              <w:r>
                                <w:rPr>
                                  <w:b/>
                                  <w:spacing w:val="-4"/>
                                  <w:sz w:val="17"/>
                                </w:rPr>
                                <w:t> </w:t>
                              </w:r>
                              <w:r>
                                <w:rPr>
                                  <w:b/>
                                  <w:sz w:val="17"/>
                                </w:rPr>
                                <w:t>est</w:t>
                              </w:r>
                              <w:r>
                                <w:rPr>
                                  <w:b/>
                                  <w:spacing w:val="-4"/>
                                  <w:sz w:val="17"/>
                                </w:rPr>
                                <w:t> </w:t>
                              </w:r>
                              <w:r>
                                <w:rPr>
                                  <w:b/>
                                  <w:sz w:val="17"/>
                                </w:rPr>
                                <w:t>de</w:t>
                              </w:r>
                              <w:r>
                                <w:rPr>
                                  <w:b/>
                                  <w:spacing w:val="-3"/>
                                  <w:sz w:val="17"/>
                                </w:rPr>
                                <w:t> </w:t>
                              </w:r>
                              <w:r>
                                <w:rPr>
                                  <w:b/>
                                  <w:spacing w:val="-4"/>
                                  <w:sz w:val="17"/>
                                </w:rPr>
                                <w:t>8,25</w:t>
                              </w:r>
                            </w:p>
                            <w:p>
                              <w:pPr>
                                <w:spacing w:line="273" w:lineRule="auto" w:before="30"/>
                                <w:ind w:left="0" w:right="18" w:firstLine="0"/>
                                <w:jc w:val="both"/>
                                <w:rPr>
                                  <w:b/>
                                  <w:sz w:val="17"/>
                                </w:rPr>
                              </w:pPr>
                              <w:r>
                                <w:rPr>
                                  <w:b/>
                                  <w:sz w:val="17"/>
                                </w:rPr>
                                <w:t>VRAI – Enfin un item vrai !! Ici, on a une solution de</w:t>
                              </w:r>
                              <w:r>
                                <w:rPr>
                                  <w:b/>
                                  <w:spacing w:val="-3"/>
                                  <w:sz w:val="17"/>
                                </w:rPr>
                                <w:t> </w:t>
                              </w:r>
                              <w:r>
                                <w:rPr>
                                  <w:b/>
                                  <w:sz w:val="17"/>
                                </w:rPr>
                                <w:t>AH</w:t>
                              </w:r>
                              <w:r>
                                <w:rPr>
                                  <w:b/>
                                  <w:sz w:val="17"/>
                                  <w:vertAlign w:val="superscript"/>
                                </w:rPr>
                                <w:t>3-</w:t>
                              </w:r>
                              <w:r>
                                <w:rPr>
                                  <w:b/>
                                  <w:sz w:val="17"/>
                                  <w:vertAlign w:val="baseline"/>
                                </w:rPr>
                                <w:t> qui est un ampholyte, car il agit comme acide et comme base dans 2 couples différents (cf. diagramme de prédominance). Or, le pH d’un ampholyte se calcule avec la formule :</w:t>
                              </w:r>
                            </w:p>
                            <w:p>
                              <w:pPr>
                                <w:spacing w:line="178" w:lineRule="exact" w:before="0"/>
                                <w:ind w:left="1612" w:right="1181" w:firstLine="0"/>
                                <w:jc w:val="center"/>
                                <w:rPr>
                                  <w:rFonts w:ascii="Cambria" w:eastAsia="Cambria"/>
                                  <w:sz w:val="17"/>
                                </w:rPr>
                              </w:pPr>
                              <w:r>
                                <w:rPr>
                                  <w:rFonts w:ascii="Cambria" w:eastAsia="Cambria"/>
                                  <w:sz w:val="17"/>
                                  <w:u w:val="single"/>
                                </w:rPr>
                                <w:t>𝒑𝑲𝒂</w:t>
                              </w:r>
                              <w:r>
                                <w:rPr>
                                  <w:rFonts w:ascii="Cambria" w:eastAsia="Cambria"/>
                                  <w:sz w:val="17"/>
                                  <w:u w:val="single"/>
                                  <w:vertAlign w:val="subscript"/>
                                </w:rPr>
                                <w:t>𝟐</w:t>
                              </w:r>
                              <w:r>
                                <w:rPr>
                                  <w:rFonts w:ascii="Cambria" w:eastAsia="Cambria"/>
                                  <w:spacing w:val="25"/>
                                  <w:sz w:val="17"/>
                                  <w:u w:val="single"/>
                                  <w:vertAlign w:val="baseline"/>
                                </w:rPr>
                                <w:t> </w:t>
                              </w:r>
                              <w:r>
                                <w:rPr>
                                  <w:rFonts w:ascii="Cambria" w:eastAsia="Cambria"/>
                                  <w:sz w:val="17"/>
                                  <w:u w:val="single"/>
                                  <w:vertAlign w:val="baseline"/>
                                </w:rPr>
                                <w:t>+</w:t>
                              </w:r>
                              <w:r>
                                <w:rPr>
                                  <w:rFonts w:ascii="Cambria" w:eastAsia="Cambria"/>
                                  <w:spacing w:val="16"/>
                                  <w:sz w:val="17"/>
                                  <w:u w:val="single"/>
                                  <w:vertAlign w:val="baseline"/>
                                </w:rPr>
                                <w:t> </w:t>
                              </w:r>
                              <w:r>
                                <w:rPr>
                                  <w:rFonts w:ascii="Cambria" w:eastAsia="Cambria"/>
                                  <w:spacing w:val="-4"/>
                                  <w:sz w:val="17"/>
                                  <w:u w:val="single"/>
                                  <w:vertAlign w:val="baseline"/>
                                </w:rPr>
                                <w:t>𝒑𝑲𝒂</w:t>
                              </w:r>
                              <w:r>
                                <w:rPr>
                                  <w:rFonts w:ascii="Cambria" w:eastAsia="Cambria"/>
                                  <w:spacing w:val="-4"/>
                                  <w:sz w:val="17"/>
                                  <w:u w:val="single"/>
                                  <w:vertAlign w:val="subscript"/>
                                </w:rPr>
                                <w:t>𝟑</w:t>
                              </w:r>
                            </w:p>
                          </w:txbxContent>
                        </wps:txbx>
                        <wps:bodyPr wrap="square" lIns="0" tIns="0" rIns="0" bIns="0" rtlCol="0">
                          <a:noAutofit/>
                        </wps:bodyPr>
                      </wps:wsp>
                    </wpg:wgp>
                  </a:graphicData>
                </a:graphic>
              </wp:inline>
            </w:drawing>
          </mc:Choice>
          <mc:Fallback>
            <w:pict>
              <v:group style="width:328.95pt;height:154.8pt;mso-position-horizontal-relative:char;mso-position-vertical-relative:line" id="docshapegroup217" coordorigin="0,0" coordsize="6579,3096">
                <v:shape style="position:absolute;left:-1;top:0;width:6579;height:3096" id="docshape218" coordorigin="0,0" coordsize="6579,3096" path="m3420,1999l2443,1999,2443,2011,3420,2011,3420,1999xm4008,1999l3641,1999,3641,2011,4008,2011,4008,1999xm6578,0l6571,0,6571,0,0,0,0,7,0,7,0,245,0,468,0,691,0,917,0,1327,0,1550,0,1774,0,2198,0,2422,0,2647,0,2870,0,3096,7,3096,7,2870,7,2647,7,2422,7,2198,7,1774,7,1550,7,1327,7,917,7,691,7,468,7,245,7,7,6571,7,6571,245,6571,468,6571,691,6571,917,6571,1327,6571,1550,6571,1774,6571,2198,6571,2422,6571,2647,6571,2870,6571,3096,6578,3096,6578,2870,6578,2647,6578,2422,6578,2198,6578,1774,6578,1550,6578,1327,6578,917,6578,691,6578,468,6578,245,6578,245,6578,7,6578,7,6578,0xe" filled="true" fillcolor="#000000" stroked="false">
                  <v:path arrowok="t"/>
                  <v:fill type="solid"/>
                </v:shape>
                <v:shape style="position:absolute;left:84;top:2654;width:6432;height:412" type="#_x0000_t202" id="docshape219" filled="false" stroked="false">
                  <v:textbox inset="0,0,0,0">
                    <w:txbxContent>
                      <w:p>
                        <w:pPr>
                          <w:spacing w:line="273" w:lineRule="auto" w:before="0"/>
                          <w:ind w:left="0" w:right="0" w:firstLine="0"/>
                          <w:jc w:val="left"/>
                          <w:rPr>
                            <w:b/>
                            <w:sz w:val="17"/>
                          </w:rPr>
                        </w:pPr>
                        <w:r>
                          <w:rPr>
                            <w:b/>
                            <w:sz w:val="17"/>
                          </w:rPr>
                          <w:t>L’item</w:t>
                        </w:r>
                        <w:r>
                          <w:rPr>
                            <w:b/>
                            <w:spacing w:val="-7"/>
                            <w:sz w:val="17"/>
                          </w:rPr>
                          <w:t> </w:t>
                        </w:r>
                        <w:r>
                          <w:rPr>
                            <w:b/>
                            <w:sz w:val="17"/>
                          </w:rPr>
                          <w:t>est</w:t>
                        </w:r>
                        <w:r>
                          <w:rPr>
                            <w:b/>
                            <w:spacing w:val="-7"/>
                            <w:sz w:val="17"/>
                          </w:rPr>
                          <w:t> </w:t>
                        </w:r>
                        <w:r>
                          <w:rPr>
                            <w:b/>
                            <w:sz w:val="17"/>
                          </w:rPr>
                          <w:t>vrai</w:t>
                        </w:r>
                        <w:r>
                          <w:rPr>
                            <w:b/>
                            <w:spacing w:val="-7"/>
                            <w:sz w:val="17"/>
                          </w:rPr>
                          <w:t> </w:t>
                        </w:r>
                        <w:r>
                          <w:rPr>
                            <w:b/>
                            <w:sz w:val="17"/>
                          </w:rPr>
                          <w:t>donc</w:t>
                        </w:r>
                        <w:r>
                          <w:rPr>
                            <w:b/>
                            <w:spacing w:val="-6"/>
                            <w:sz w:val="17"/>
                          </w:rPr>
                          <w:t> </w:t>
                        </w:r>
                        <w:r>
                          <w:rPr>
                            <w:b/>
                            <w:sz w:val="17"/>
                          </w:rPr>
                          <w:t>on</w:t>
                        </w:r>
                        <w:r>
                          <w:rPr>
                            <w:b/>
                            <w:spacing w:val="-5"/>
                            <w:sz w:val="17"/>
                          </w:rPr>
                          <w:t> </w:t>
                        </w:r>
                        <w:r>
                          <w:rPr>
                            <w:b/>
                            <w:sz w:val="17"/>
                          </w:rPr>
                          <w:t>le</w:t>
                        </w:r>
                        <w:r>
                          <w:rPr>
                            <w:b/>
                            <w:spacing w:val="-7"/>
                            <w:sz w:val="17"/>
                          </w:rPr>
                          <w:t> </w:t>
                        </w:r>
                        <w:r>
                          <w:rPr>
                            <w:b/>
                            <w:sz w:val="17"/>
                          </w:rPr>
                          <w:t>coche</w:t>
                        </w:r>
                        <w:r>
                          <w:rPr>
                            <w:b/>
                            <w:spacing w:val="-6"/>
                            <w:sz w:val="17"/>
                          </w:rPr>
                          <w:t> </w:t>
                        </w:r>
                        <w:r>
                          <w:rPr>
                            <w:b/>
                            <w:sz w:val="17"/>
                          </w:rPr>
                          <w:t>!</w:t>
                        </w:r>
                        <w:r>
                          <w:rPr>
                            <w:b/>
                            <w:spacing w:val="-11"/>
                            <w:sz w:val="17"/>
                          </w:rPr>
                          <w:t> </w:t>
                        </w:r>
                        <w:r>
                          <w:rPr>
                            <w:b/>
                            <w:sz w:val="17"/>
                          </w:rPr>
                          <w:t>Voilà</w:t>
                        </w:r>
                        <w:r>
                          <w:rPr>
                            <w:b/>
                            <w:spacing w:val="-7"/>
                            <w:sz w:val="17"/>
                          </w:rPr>
                          <w:t> </w:t>
                        </w:r>
                        <w:r>
                          <w:rPr>
                            <w:b/>
                            <w:sz w:val="17"/>
                          </w:rPr>
                          <w:t>la</w:t>
                        </w:r>
                        <w:r>
                          <w:rPr>
                            <w:b/>
                            <w:spacing w:val="-7"/>
                            <w:sz w:val="17"/>
                          </w:rPr>
                          <w:t> </w:t>
                        </w:r>
                        <w:r>
                          <w:rPr>
                            <w:b/>
                            <w:sz w:val="17"/>
                          </w:rPr>
                          <w:t>fin</w:t>
                        </w:r>
                        <w:r>
                          <w:rPr>
                            <w:b/>
                            <w:spacing w:val="-5"/>
                            <w:sz w:val="17"/>
                          </w:rPr>
                          <w:t> </w:t>
                        </w:r>
                        <w:r>
                          <w:rPr>
                            <w:b/>
                            <w:sz w:val="17"/>
                          </w:rPr>
                          <w:t>de</w:t>
                        </w:r>
                        <w:r>
                          <w:rPr>
                            <w:b/>
                            <w:spacing w:val="-5"/>
                            <w:sz w:val="17"/>
                          </w:rPr>
                          <w:t> </w:t>
                        </w:r>
                        <w:r>
                          <w:rPr>
                            <w:b/>
                            <w:sz w:val="17"/>
                          </w:rPr>
                          <w:t>l’exercice</w:t>
                        </w:r>
                        <w:r>
                          <w:rPr>
                            <w:b/>
                            <w:spacing w:val="-9"/>
                            <w:sz w:val="17"/>
                          </w:rPr>
                          <w:t> </w:t>
                        </w:r>
                        <w:r>
                          <w:rPr>
                            <w:b/>
                            <w:sz w:val="17"/>
                          </w:rPr>
                          <w:t>d’acide</w:t>
                        </w:r>
                        <w:r>
                          <w:rPr>
                            <w:b/>
                            <w:spacing w:val="-8"/>
                            <w:sz w:val="17"/>
                          </w:rPr>
                          <w:t> </w:t>
                        </w:r>
                        <w:r>
                          <w:rPr>
                            <w:b/>
                            <w:sz w:val="17"/>
                          </w:rPr>
                          <w:t>base,</w:t>
                        </w:r>
                        <w:r>
                          <w:rPr>
                            <w:b/>
                            <w:spacing w:val="-9"/>
                            <w:sz w:val="17"/>
                          </w:rPr>
                          <w:t> </w:t>
                        </w:r>
                        <w:r>
                          <w:rPr>
                            <w:b/>
                            <w:sz w:val="17"/>
                          </w:rPr>
                          <w:t>si</w:t>
                        </w:r>
                        <w:r>
                          <w:rPr>
                            <w:b/>
                            <w:spacing w:val="-5"/>
                            <w:sz w:val="17"/>
                          </w:rPr>
                          <w:t> </w:t>
                        </w:r>
                        <w:r>
                          <w:rPr>
                            <w:b/>
                            <w:sz w:val="17"/>
                          </w:rPr>
                          <w:t>vous</w:t>
                        </w:r>
                        <w:r>
                          <w:rPr>
                            <w:b/>
                            <w:spacing w:val="-7"/>
                            <w:sz w:val="17"/>
                          </w:rPr>
                          <w:t> </w:t>
                        </w:r>
                        <w:r>
                          <w:rPr>
                            <w:b/>
                            <w:sz w:val="17"/>
                          </w:rPr>
                          <w:t>avez</w:t>
                        </w:r>
                        <w:r>
                          <w:rPr>
                            <w:b/>
                            <w:spacing w:val="-7"/>
                            <w:sz w:val="17"/>
                          </w:rPr>
                          <w:t> </w:t>
                        </w:r>
                        <w:r>
                          <w:rPr>
                            <w:b/>
                            <w:sz w:val="17"/>
                          </w:rPr>
                          <w:t>eu</w:t>
                        </w:r>
                        <w:r>
                          <w:rPr>
                            <w:b/>
                            <w:spacing w:val="-6"/>
                            <w:sz w:val="17"/>
                          </w:rPr>
                          <w:t> </w:t>
                        </w:r>
                        <w:r>
                          <w:rPr>
                            <w:b/>
                            <w:sz w:val="17"/>
                          </w:rPr>
                          <w:t>du mal</w:t>
                        </w:r>
                        <w:r>
                          <w:rPr>
                            <w:b/>
                            <w:spacing w:val="5"/>
                            <w:sz w:val="17"/>
                          </w:rPr>
                          <w:t> </w:t>
                        </w:r>
                        <w:r>
                          <w:rPr>
                            <w:b/>
                            <w:sz w:val="17"/>
                          </w:rPr>
                          <w:t>dessus</w:t>
                        </w:r>
                        <w:r>
                          <w:rPr>
                            <w:b/>
                            <w:spacing w:val="4"/>
                            <w:sz w:val="17"/>
                          </w:rPr>
                          <w:t> </w:t>
                        </w:r>
                        <w:r>
                          <w:rPr>
                            <w:b/>
                            <w:sz w:val="17"/>
                          </w:rPr>
                          <w:t>pas</w:t>
                        </w:r>
                        <w:r>
                          <w:rPr>
                            <w:b/>
                            <w:spacing w:val="2"/>
                            <w:sz w:val="17"/>
                          </w:rPr>
                          <w:t> </w:t>
                        </w:r>
                        <w:r>
                          <w:rPr>
                            <w:b/>
                            <w:sz w:val="17"/>
                          </w:rPr>
                          <w:t>de</w:t>
                        </w:r>
                        <w:r>
                          <w:rPr>
                            <w:b/>
                            <w:spacing w:val="6"/>
                            <w:sz w:val="17"/>
                          </w:rPr>
                          <w:t> </w:t>
                        </w:r>
                        <w:r>
                          <w:rPr>
                            <w:b/>
                            <w:sz w:val="17"/>
                          </w:rPr>
                          <w:t>panique,</w:t>
                        </w:r>
                        <w:r>
                          <w:rPr>
                            <w:b/>
                            <w:spacing w:val="5"/>
                            <w:sz w:val="17"/>
                          </w:rPr>
                          <w:t> </w:t>
                        </w:r>
                        <w:r>
                          <w:rPr>
                            <w:b/>
                            <w:sz w:val="17"/>
                          </w:rPr>
                          <w:t>il</w:t>
                        </w:r>
                        <w:r>
                          <w:rPr>
                            <w:b/>
                            <w:spacing w:val="4"/>
                            <w:sz w:val="17"/>
                          </w:rPr>
                          <w:t> </w:t>
                        </w:r>
                        <w:r>
                          <w:rPr>
                            <w:b/>
                            <w:sz w:val="17"/>
                          </w:rPr>
                          <w:t>vous</w:t>
                        </w:r>
                        <w:r>
                          <w:rPr>
                            <w:b/>
                            <w:spacing w:val="2"/>
                            <w:sz w:val="17"/>
                          </w:rPr>
                          <w:t> </w:t>
                        </w:r>
                        <w:r>
                          <w:rPr>
                            <w:b/>
                            <w:sz w:val="17"/>
                          </w:rPr>
                          <w:t>reste</w:t>
                        </w:r>
                        <w:r>
                          <w:rPr>
                            <w:b/>
                            <w:spacing w:val="6"/>
                            <w:sz w:val="17"/>
                          </w:rPr>
                          <w:t> </w:t>
                        </w:r>
                        <w:r>
                          <w:rPr>
                            <w:b/>
                            <w:sz w:val="17"/>
                          </w:rPr>
                          <w:t>encore</w:t>
                        </w:r>
                        <w:r>
                          <w:rPr>
                            <w:b/>
                            <w:spacing w:val="6"/>
                            <w:sz w:val="17"/>
                          </w:rPr>
                          <w:t> </w:t>
                        </w:r>
                        <w:r>
                          <w:rPr>
                            <w:b/>
                            <w:sz w:val="17"/>
                          </w:rPr>
                          <w:t>plus</w:t>
                        </w:r>
                        <w:r>
                          <w:rPr>
                            <w:b/>
                            <w:spacing w:val="5"/>
                            <w:sz w:val="17"/>
                          </w:rPr>
                          <w:t> </w:t>
                        </w:r>
                        <w:r>
                          <w:rPr>
                            <w:b/>
                            <w:sz w:val="17"/>
                          </w:rPr>
                          <w:t>d’un</w:t>
                        </w:r>
                        <w:r>
                          <w:rPr>
                            <w:b/>
                            <w:spacing w:val="3"/>
                            <w:sz w:val="17"/>
                          </w:rPr>
                          <w:t> </w:t>
                        </w:r>
                        <w:r>
                          <w:rPr>
                            <w:b/>
                            <w:sz w:val="17"/>
                          </w:rPr>
                          <w:t>mois</w:t>
                        </w:r>
                        <w:r>
                          <w:rPr>
                            <w:b/>
                            <w:spacing w:val="4"/>
                            <w:sz w:val="17"/>
                          </w:rPr>
                          <w:t> </w:t>
                        </w:r>
                        <w:r>
                          <w:rPr>
                            <w:b/>
                            <w:sz w:val="17"/>
                          </w:rPr>
                          <w:t>pour</w:t>
                        </w:r>
                        <w:r>
                          <w:rPr>
                            <w:b/>
                            <w:spacing w:val="-1"/>
                            <w:sz w:val="17"/>
                          </w:rPr>
                          <w:t> </w:t>
                        </w:r>
                        <w:r>
                          <w:rPr>
                            <w:b/>
                            <w:sz w:val="17"/>
                          </w:rPr>
                          <w:t>vous</w:t>
                        </w:r>
                        <w:r>
                          <w:rPr>
                            <w:b/>
                            <w:spacing w:val="4"/>
                            <w:sz w:val="17"/>
                          </w:rPr>
                          <w:t> </w:t>
                        </w:r>
                        <w:r>
                          <w:rPr>
                            <w:b/>
                            <w:spacing w:val="-2"/>
                            <w:sz w:val="17"/>
                          </w:rPr>
                          <w:t>perfectionner.</w:t>
                        </w:r>
                      </w:p>
                    </w:txbxContent>
                  </v:textbox>
                  <w10:wrap type="none"/>
                </v:shape>
                <v:shape style="position:absolute;left:3772;top:2035;width:122;height:170" type="#_x0000_t202" id="docshape220" filled="false" stroked="false">
                  <v:textbox inset="0,0,0,0">
                    <w:txbxContent>
                      <w:p>
                        <w:pPr>
                          <w:spacing w:line="170" w:lineRule="exact" w:before="0"/>
                          <w:ind w:left="0" w:right="0" w:firstLine="0"/>
                          <w:jc w:val="left"/>
                          <w:rPr>
                            <w:rFonts w:ascii="Cambria" w:eastAsia="Cambria"/>
                            <w:sz w:val="17"/>
                          </w:rPr>
                        </w:pPr>
                        <w:r>
                          <w:rPr>
                            <w:rFonts w:ascii="Cambria" w:eastAsia="Cambria"/>
                            <w:spacing w:val="-17"/>
                            <w:w w:val="75"/>
                            <w:sz w:val="17"/>
                          </w:rPr>
                          <w:t>𝟐</w:t>
                        </w:r>
                      </w:p>
                    </w:txbxContent>
                  </v:textbox>
                  <w10:wrap type="none"/>
                </v:shape>
                <v:shape style="position:absolute;left:3465;top:1922;width:1151;height:170" type="#_x0000_t202" id="docshape221" filled="false" stroked="false">
                  <v:textbox inset="0,0,0,0">
                    <w:txbxContent>
                      <w:p>
                        <w:pPr>
                          <w:tabs>
                            <w:tab w:pos="587" w:val="left" w:leader="none"/>
                          </w:tabs>
                          <w:spacing w:line="170" w:lineRule="exact" w:before="0"/>
                          <w:ind w:left="0" w:right="0" w:firstLine="0"/>
                          <w:jc w:val="left"/>
                          <w:rPr>
                            <w:rFonts w:ascii="Cambria" w:eastAsia="Cambria"/>
                            <w:sz w:val="17"/>
                          </w:rPr>
                        </w:pPr>
                        <w:r>
                          <w:rPr>
                            <w:rFonts w:ascii="Cambria" w:eastAsia="Cambria"/>
                            <w:spacing w:val="-10"/>
                            <w:w w:val="110"/>
                            <w:sz w:val="17"/>
                          </w:rPr>
                          <w:t>=</w:t>
                        </w:r>
                        <w:r>
                          <w:rPr>
                            <w:rFonts w:ascii="Cambria" w:eastAsia="Cambria"/>
                            <w:sz w:val="17"/>
                          </w:rPr>
                          <w:tab/>
                        </w:r>
                        <w:r>
                          <w:rPr>
                            <w:rFonts w:ascii="Cambria" w:eastAsia="Cambria"/>
                            <w:w w:val="110"/>
                            <w:sz w:val="17"/>
                          </w:rPr>
                          <w:t>=</w:t>
                        </w:r>
                        <w:r>
                          <w:rPr>
                            <w:rFonts w:ascii="Cambria" w:eastAsia="Cambria"/>
                            <w:spacing w:val="-9"/>
                            <w:w w:val="110"/>
                            <w:sz w:val="17"/>
                          </w:rPr>
                          <w:t> </w:t>
                        </w:r>
                        <w:r>
                          <w:rPr>
                            <w:rFonts w:ascii="Cambria" w:eastAsia="Cambria"/>
                            <w:w w:val="110"/>
                            <w:sz w:val="17"/>
                          </w:rPr>
                          <w:t>𝟖,</w:t>
                        </w:r>
                        <w:r>
                          <w:rPr>
                            <w:rFonts w:ascii="Cambria" w:eastAsia="Cambria"/>
                            <w:spacing w:val="-12"/>
                            <w:w w:val="110"/>
                            <w:sz w:val="17"/>
                          </w:rPr>
                          <w:t> </w:t>
                        </w:r>
                        <w:r>
                          <w:rPr>
                            <w:rFonts w:ascii="Cambria" w:eastAsia="Cambria"/>
                            <w:spacing w:val="-89"/>
                            <w:sz w:val="17"/>
                          </w:rPr>
                          <w:t>𝟐𝟓</w:t>
                        </w:r>
                      </w:p>
                    </w:txbxContent>
                  </v:textbox>
                  <w10:wrap type="none"/>
                </v:shape>
                <v:shape style="position:absolute;left:3640;top:1792;width:388;height:170" type="#_x0000_t202" id="docshape222" filled="false" stroked="false">
                  <v:textbox inset="0,0,0,0">
                    <w:txbxContent>
                      <w:p>
                        <w:pPr>
                          <w:spacing w:line="170" w:lineRule="exact" w:before="0"/>
                          <w:ind w:left="0" w:right="0" w:firstLine="0"/>
                          <w:jc w:val="left"/>
                          <w:rPr>
                            <w:rFonts w:ascii="Cambria" w:eastAsia="Cambria"/>
                            <w:sz w:val="17"/>
                          </w:rPr>
                        </w:pPr>
                        <w:r>
                          <w:rPr>
                            <w:rFonts w:ascii="Cambria" w:eastAsia="Cambria"/>
                            <w:spacing w:val="-2"/>
                            <w:w w:val="90"/>
                            <w:sz w:val="17"/>
                          </w:rPr>
                          <w:t>𝟏</w:t>
                        </w:r>
                        <w:r>
                          <w:rPr>
                            <w:rFonts w:ascii="Cambria" w:eastAsia="Cambria"/>
                            <w:spacing w:val="2"/>
                            <w:w w:val="90"/>
                            <w:sz w:val="17"/>
                          </w:rPr>
                          <w:t>𝟔</w:t>
                        </w:r>
                        <w:r>
                          <w:rPr>
                            <w:rFonts w:ascii="Cambria" w:eastAsia="Cambria"/>
                            <w:w w:val="99"/>
                            <w:sz w:val="17"/>
                          </w:rPr>
                          <w:t>,</w:t>
                        </w:r>
                        <w:r>
                          <w:rPr>
                            <w:rFonts w:ascii="Cambria" w:eastAsia="Cambria"/>
                            <w:spacing w:val="-10"/>
                            <w:sz w:val="17"/>
                          </w:rPr>
                          <w:t> </w:t>
                        </w:r>
                        <w:r>
                          <w:rPr>
                            <w:rFonts w:ascii="Cambria" w:eastAsia="Cambria"/>
                            <w:spacing w:val="-157"/>
                            <w:w w:val="90"/>
                            <w:sz w:val="17"/>
                          </w:rPr>
                          <w:t>𝟓</w:t>
                        </w:r>
                      </w:p>
                    </w:txbxContent>
                  </v:textbox>
                  <w10:wrap type="none"/>
                </v:shape>
                <v:shape style="position:absolute;left:2443;top:1792;width:996;height:412" type="#_x0000_t202" id="docshape223" filled="false" stroked="false">
                  <v:textbox inset="0,0,0,0">
                    <w:txbxContent>
                      <w:p>
                        <w:pPr>
                          <w:spacing w:line="179" w:lineRule="exact" w:before="0"/>
                          <w:ind w:left="0" w:right="18" w:firstLine="0"/>
                          <w:jc w:val="center"/>
                          <w:rPr>
                            <w:rFonts w:ascii="Cambria" w:eastAsia="Cambria"/>
                            <w:sz w:val="17"/>
                          </w:rPr>
                        </w:pPr>
                        <w:r>
                          <w:rPr>
                            <w:rFonts w:ascii="Cambria" w:eastAsia="Cambria"/>
                            <w:spacing w:val="-4"/>
                            <w:sz w:val="17"/>
                          </w:rPr>
                          <w:t>(</w:t>
                        </w:r>
                        <w:r>
                          <w:rPr>
                            <w:rFonts w:ascii="Cambria" w:eastAsia="Cambria"/>
                            <w:spacing w:val="-4"/>
                            <w:position w:val="1"/>
                            <w:sz w:val="17"/>
                          </w:rPr>
                          <w:t>𝟔,</w:t>
                        </w:r>
                        <w:r>
                          <w:rPr>
                            <w:rFonts w:ascii="Cambria" w:eastAsia="Cambria"/>
                            <w:spacing w:val="-13"/>
                            <w:position w:val="1"/>
                            <w:sz w:val="17"/>
                          </w:rPr>
                          <w:t> </w:t>
                        </w:r>
                        <w:r>
                          <w:rPr>
                            <w:rFonts w:ascii="Cambria" w:eastAsia="Cambria"/>
                            <w:spacing w:val="-4"/>
                            <w:position w:val="1"/>
                            <w:sz w:val="17"/>
                          </w:rPr>
                          <w:t>𝟐</w:t>
                        </w:r>
                        <w:r>
                          <w:rPr>
                            <w:rFonts w:ascii="Cambria" w:eastAsia="Cambria"/>
                            <w:spacing w:val="-6"/>
                            <w:position w:val="1"/>
                            <w:sz w:val="17"/>
                          </w:rPr>
                          <w:t> </w:t>
                        </w:r>
                        <w:r>
                          <w:rPr>
                            <w:rFonts w:ascii="Cambria" w:eastAsia="Cambria"/>
                            <w:spacing w:val="-4"/>
                            <w:position w:val="1"/>
                            <w:sz w:val="17"/>
                          </w:rPr>
                          <w:t>+</w:t>
                        </w:r>
                        <w:r>
                          <w:rPr>
                            <w:rFonts w:ascii="Cambria" w:eastAsia="Cambria"/>
                            <w:spacing w:val="-6"/>
                            <w:position w:val="1"/>
                            <w:sz w:val="17"/>
                          </w:rPr>
                          <w:t> </w:t>
                        </w:r>
                        <w:r>
                          <w:rPr>
                            <w:rFonts w:ascii="Cambria" w:eastAsia="Cambria"/>
                            <w:spacing w:val="-4"/>
                            <w:position w:val="1"/>
                            <w:sz w:val="17"/>
                          </w:rPr>
                          <w:t>𝟏𝟎,</w:t>
                        </w:r>
                        <w:r>
                          <w:rPr>
                            <w:rFonts w:ascii="Cambria" w:eastAsia="Cambria"/>
                            <w:spacing w:val="40"/>
                            <w:position w:val="1"/>
                            <w:sz w:val="17"/>
                          </w:rPr>
                          <w:t> </w:t>
                        </w:r>
                        <w:r>
                          <w:rPr>
                            <w:rFonts w:ascii="Cambria" w:eastAsia="Cambria"/>
                            <w:spacing w:val="-137"/>
                            <w:position w:val="1"/>
                            <w:sz w:val="17"/>
                          </w:rPr>
                          <w:t>𝟑</w:t>
                        </w:r>
                        <w:r>
                          <w:rPr>
                            <w:rFonts w:ascii="Cambria" w:eastAsia="Cambria"/>
                            <w:spacing w:val="-137"/>
                            <w:sz w:val="17"/>
                          </w:rPr>
                          <w:t>)</w:t>
                        </w:r>
                      </w:p>
                      <w:p>
                        <w:pPr>
                          <w:spacing w:before="33"/>
                          <w:ind w:left="0" w:right="18" w:firstLine="0"/>
                          <w:jc w:val="center"/>
                          <w:rPr>
                            <w:rFonts w:ascii="Cambria" w:eastAsia="Cambria"/>
                            <w:sz w:val="17"/>
                          </w:rPr>
                        </w:pPr>
                        <w:r>
                          <w:rPr>
                            <w:rFonts w:ascii="Cambria" w:eastAsia="Cambria"/>
                            <w:spacing w:val="-10"/>
                            <w:sz w:val="17"/>
                          </w:rPr>
                          <w:t>𝟐</w:t>
                        </w:r>
                      </w:p>
                    </w:txbxContent>
                  </v:textbox>
                  <w10:wrap type="none"/>
                </v:shape>
                <v:shape style="position:absolute;left:1982;top:1922;width:433;height:170" type="#_x0000_t202" id="docshape224" filled="false" stroked="false">
                  <v:textbox inset="0,0,0,0">
                    <w:txbxContent>
                      <w:p>
                        <w:pPr>
                          <w:spacing w:line="170" w:lineRule="exact" w:before="0"/>
                          <w:ind w:left="0" w:right="0" w:firstLine="0"/>
                          <w:jc w:val="left"/>
                          <w:rPr>
                            <w:rFonts w:ascii="Cambria" w:eastAsia="Cambria"/>
                            <w:sz w:val="17"/>
                          </w:rPr>
                        </w:pPr>
                        <w:r>
                          <w:rPr>
                            <w:rFonts w:ascii="Cambria" w:eastAsia="Cambria"/>
                            <w:w w:val="94"/>
                            <w:sz w:val="17"/>
                          </w:rPr>
                          <w:t>𝒑</w:t>
                        </w:r>
                        <w:r>
                          <w:rPr>
                            <w:rFonts w:ascii="Cambria" w:eastAsia="Cambria"/>
                            <w:w w:val="119"/>
                            <w:sz w:val="17"/>
                          </w:rPr>
                          <w:t>𝑯</w:t>
                        </w:r>
                        <w:r>
                          <w:rPr>
                            <w:rFonts w:ascii="Cambria" w:eastAsia="Cambria"/>
                            <w:spacing w:val="9"/>
                            <w:sz w:val="17"/>
                          </w:rPr>
                          <w:t> </w:t>
                        </w:r>
                        <w:r>
                          <w:rPr>
                            <w:rFonts w:ascii="Cambria" w:eastAsia="Cambria"/>
                            <w:spacing w:val="-124"/>
                            <w:w w:val="134"/>
                            <w:sz w:val="17"/>
                          </w:rPr>
                          <w:t>=</w:t>
                        </w:r>
                      </w:p>
                    </w:txbxContent>
                  </v:textbox>
                  <w10:wrap type="none"/>
                </v:shape>
                <v:shape style="position:absolute;left:84;top:1164;width:6431;height:582" type="#_x0000_t202" id="docshape225" filled="false" stroked="false">
                  <v:textbox inset="0,0,0,0">
                    <w:txbxContent>
                      <w:p>
                        <w:pPr>
                          <w:spacing w:line="163" w:lineRule="exact" w:before="0"/>
                          <w:ind w:left="438" w:right="0" w:firstLine="0"/>
                          <w:jc w:val="center"/>
                          <w:rPr>
                            <w:rFonts w:ascii="Cambria" w:eastAsia="Cambria"/>
                            <w:sz w:val="17"/>
                          </w:rPr>
                        </w:pPr>
                        <w:r>
                          <w:rPr>
                            <w:rFonts w:ascii="Cambria" w:eastAsia="Cambria"/>
                            <w:spacing w:val="-10"/>
                            <w:sz w:val="17"/>
                          </w:rPr>
                          <w:t>𝟐</w:t>
                        </w:r>
                      </w:p>
                      <w:p>
                        <w:pPr>
                          <w:spacing w:line="276" w:lineRule="auto" w:before="0"/>
                          <w:ind w:left="0" w:right="0" w:firstLine="0"/>
                          <w:jc w:val="left"/>
                          <w:rPr>
                            <w:b/>
                            <w:sz w:val="17"/>
                          </w:rPr>
                        </w:pPr>
                        <w:r>
                          <w:rPr>
                            <w:b/>
                            <w:sz w:val="17"/>
                          </w:rPr>
                          <w:t>AH</w:t>
                        </w:r>
                        <w:r>
                          <w:rPr>
                            <w:b/>
                            <w:position w:val="6"/>
                            <w:sz w:val="11"/>
                          </w:rPr>
                          <w:t>3-</w:t>
                        </w:r>
                        <w:r>
                          <w:rPr>
                            <w:b/>
                            <w:spacing w:val="27"/>
                            <w:position w:val="6"/>
                            <w:sz w:val="11"/>
                          </w:rPr>
                          <w:t> </w:t>
                        </w:r>
                        <w:r>
                          <w:rPr>
                            <w:b/>
                            <w:sz w:val="17"/>
                          </w:rPr>
                          <w:t>est une espèce faisant partie du couple ayant un pKa de 6,2 et du couple ayant un pKa de 10,3 donc :</w:t>
                        </w:r>
                      </w:p>
                    </w:txbxContent>
                  </v:textbox>
                  <w10:wrap type="none"/>
                </v:shape>
                <v:shape style="position:absolute;left:2539;top:1051;width:433;height:170" type="#_x0000_t202" id="docshape226" filled="false" stroked="false">
                  <v:textbox inset="0,0,0,0">
                    <w:txbxContent>
                      <w:p>
                        <w:pPr>
                          <w:spacing w:line="170" w:lineRule="exact" w:before="0"/>
                          <w:ind w:left="0" w:right="0" w:firstLine="0"/>
                          <w:jc w:val="left"/>
                          <w:rPr>
                            <w:rFonts w:ascii="Cambria" w:eastAsia="Cambria"/>
                            <w:sz w:val="17"/>
                          </w:rPr>
                        </w:pPr>
                        <w:r>
                          <w:rPr>
                            <w:rFonts w:ascii="Cambria" w:eastAsia="Cambria"/>
                            <w:spacing w:val="-2"/>
                            <w:w w:val="94"/>
                            <w:sz w:val="17"/>
                          </w:rPr>
                          <w:t>𝒑</w:t>
                        </w:r>
                        <w:r>
                          <w:rPr>
                            <w:rFonts w:ascii="Cambria" w:eastAsia="Cambria"/>
                            <w:w w:val="119"/>
                            <w:sz w:val="17"/>
                          </w:rPr>
                          <w:t>𝑯</w:t>
                        </w:r>
                        <w:r>
                          <w:rPr>
                            <w:rFonts w:ascii="Cambria" w:eastAsia="Cambria"/>
                            <w:spacing w:val="11"/>
                            <w:sz w:val="17"/>
                          </w:rPr>
                          <w:t> </w:t>
                        </w:r>
                        <w:r>
                          <w:rPr>
                            <w:rFonts w:ascii="Cambria" w:eastAsia="Cambria"/>
                            <w:spacing w:val="-124"/>
                            <w:w w:val="134"/>
                            <w:sz w:val="17"/>
                          </w:rPr>
                          <w:t>=</w:t>
                        </w:r>
                      </w:p>
                    </w:txbxContent>
                  </v:textbox>
                  <w10:wrap type="none"/>
                </v:shape>
                <v:shape style="position:absolute;left:84;top:26;width:6433;height:1088" type="#_x0000_t202" id="docshape227" filled="false" stroked="false">
                  <v:textbox inset="0,0,0,0">
                    <w:txbxContent>
                      <w:p>
                        <w:pPr>
                          <w:spacing w:line="188" w:lineRule="exact" w:before="0"/>
                          <w:ind w:left="0" w:right="0" w:firstLine="0"/>
                          <w:jc w:val="both"/>
                          <w:rPr>
                            <w:b/>
                            <w:sz w:val="17"/>
                          </w:rPr>
                        </w:pPr>
                        <w:r>
                          <w:rPr>
                            <w:b/>
                            <w:sz w:val="17"/>
                          </w:rPr>
                          <w:t>E.</w:t>
                        </w:r>
                        <w:r>
                          <w:rPr>
                            <w:b/>
                            <w:spacing w:val="-2"/>
                            <w:sz w:val="17"/>
                          </w:rPr>
                          <w:t> </w:t>
                        </w:r>
                        <w:r>
                          <w:rPr>
                            <w:b/>
                            <w:sz w:val="17"/>
                          </w:rPr>
                          <w:t>Le</w:t>
                        </w:r>
                        <w:r>
                          <w:rPr>
                            <w:b/>
                            <w:spacing w:val="-3"/>
                            <w:sz w:val="17"/>
                          </w:rPr>
                          <w:t> </w:t>
                        </w:r>
                        <w:r>
                          <w:rPr>
                            <w:b/>
                            <w:sz w:val="17"/>
                          </w:rPr>
                          <w:t>pH</w:t>
                        </w:r>
                        <w:r>
                          <w:rPr>
                            <w:b/>
                            <w:spacing w:val="-2"/>
                            <w:sz w:val="17"/>
                          </w:rPr>
                          <w:t> </w:t>
                        </w:r>
                        <w:r>
                          <w:rPr>
                            <w:b/>
                            <w:sz w:val="17"/>
                          </w:rPr>
                          <w:t>de</w:t>
                        </w:r>
                        <w:r>
                          <w:rPr>
                            <w:b/>
                            <w:spacing w:val="-7"/>
                            <w:sz w:val="17"/>
                          </w:rPr>
                          <w:t> </w:t>
                        </w:r>
                        <w:r>
                          <w:rPr>
                            <w:b/>
                            <w:sz w:val="17"/>
                          </w:rPr>
                          <w:t>la</w:t>
                        </w:r>
                        <w:r>
                          <w:rPr>
                            <w:b/>
                            <w:spacing w:val="-3"/>
                            <w:sz w:val="17"/>
                          </w:rPr>
                          <w:t> </w:t>
                        </w:r>
                        <w:r>
                          <w:rPr>
                            <w:b/>
                            <w:sz w:val="17"/>
                          </w:rPr>
                          <w:t>solution</w:t>
                        </w:r>
                        <w:r>
                          <w:rPr>
                            <w:b/>
                            <w:spacing w:val="-3"/>
                            <w:sz w:val="17"/>
                          </w:rPr>
                          <w:t> </w:t>
                        </w:r>
                        <w:r>
                          <w:rPr>
                            <w:b/>
                            <w:sz w:val="17"/>
                          </w:rPr>
                          <w:t>C</w:t>
                        </w:r>
                        <w:r>
                          <w:rPr>
                            <w:b/>
                            <w:spacing w:val="-4"/>
                            <w:sz w:val="17"/>
                          </w:rPr>
                          <w:t> </w:t>
                        </w:r>
                        <w:r>
                          <w:rPr>
                            <w:b/>
                            <w:sz w:val="17"/>
                          </w:rPr>
                          <w:t>est</w:t>
                        </w:r>
                        <w:r>
                          <w:rPr>
                            <w:b/>
                            <w:spacing w:val="-4"/>
                            <w:sz w:val="17"/>
                          </w:rPr>
                          <w:t> </w:t>
                        </w:r>
                        <w:r>
                          <w:rPr>
                            <w:b/>
                            <w:sz w:val="17"/>
                          </w:rPr>
                          <w:t>de</w:t>
                        </w:r>
                        <w:r>
                          <w:rPr>
                            <w:b/>
                            <w:spacing w:val="-3"/>
                            <w:sz w:val="17"/>
                          </w:rPr>
                          <w:t> </w:t>
                        </w:r>
                        <w:r>
                          <w:rPr>
                            <w:b/>
                            <w:spacing w:val="-4"/>
                            <w:sz w:val="17"/>
                          </w:rPr>
                          <w:t>8,25</w:t>
                        </w:r>
                      </w:p>
                      <w:p>
                        <w:pPr>
                          <w:spacing w:line="273" w:lineRule="auto" w:before="30"/>
                          <w:ind w:left="0" w:right="18" w:firstLine="0"/>
                          <w:jc w:val="both"/>
                          <w:rPr>
                            <w:b/>
                            <w:sz w:val="17"/>
                          </w:rPr>
                        </w:pPr>
                        <w:r>
                          <w:rPr>
                            <w:b/>
                            <w:sz w:val="17"/>
                          </w:rPr>
                          <w:t>VRAI – Enfin un item vrai !! Ici, on a une solution de</w:t>
                        </w:r>
                        <w:r>
                          <w:rPr>
                            <w:b/>
                            <w:spacing w:val="-3"/>
                            <w:sz w:val="17"/>
                          </w:rPr>
                          <w:t> </w:t>
                        </w:r>
                        <w:r>
                          <w:rPr>
                            <w:b/>
                            <w:sz w:val="17"/>
                          </w:rPr>
                          <w:t>AH</w:t>
                        </w:r>
                        <w:r>
                          <w:rPr>
                            <w:b/>
                            <w:sz w:val="17"/>
                            <w:vertAlign w:val="superscript"/>
                          </w:rPr>
                          <w:t>3-</w:t>
                        </w:r>
                        <w:r>
                          <w:rPr>
                            <w:b/>
                            <w:sz w:val="17"/>
                            <w:vertAlign w:val="baseline"/>
                          </w:rPr>
                          <w:t> qui est un ampholyte, car il agit comme acide et comme base dans 2 couples différents (cf. diagramme de prédominance). Or, le pH d’un ampholyte se calcule avec la formule :</w:t>
                        </w:r>
                      </w:p>
                      <w:p>
                        <w:pPr>
                          <w:spacing w:line="178" w:lineRule="exact" w:before="0"/>
                          <w:ind w:left="1612" w:right="1181" w:firstLine="0"/>
                          <w:jc w:val="center"/>
                          <w:rPr>
                            <w:rFonts w:ascii="Cambria" w:eastAsia="Cambria"/>
                            <w:sz w:val="17"/>
                          </w:rPr>
                        </w:pPr>
                        <w:r>
                          <w:rPr>
                            <w:rFonts w:ascii="Cambria" w:eastAsia="Cambria"/>
                            <w:sz w:val="17"/>
                            <w:u w:val="single"/>
                          </w:rPr>
                          <w:t>𝒑𝑲𝒂</w:t>
                        </w:r>
                        <w:r>
                          <w:rPr>
                            <w:rFonts w:ascii="Cambria" w:eastAsia="Cambria"/>
                            <w:sz w:val="17"/>
                            <w:u w:val="single"/>
                            <w:vertAlign w:val="subscript"/>
                          </w:rPr>
                          <w:t>𝟐</w:t>
                        </w:r>
                        <w:r>
                          <w:rPr>
                            <w:rFonts w:ascii="Cambria" w:eastAsia="Cambria"/>
                            <w:spacing w:val="25"/>
                            <w:sz w:val="17"/>
                            <w:u w:val="single"/>
                            <w:vertAlign w:val="baseline"/>
                          </w:rPr>
                          <w:t> </w:t>
                        </w:r>
                        <w:r>
                          <w:rPr>
                            <w:rFonts w:ascii="Cambria" w:eastAsia="Cambria"/>
                            <w:sz w:val="17"/>
                            <w:u w:val="single"/>
                            <w:vertAlign w:val="baseline"/>
                          </w:rPr>
                          <w:t>+</w:t>
                        </w:r>
                        <w:r>
                          <w:rPr>
                            <w:rFonts w:ascii="Cambria" w:eastAsia="Cambria"/>
                            <w:spacing w:val="16"/>
                            <w:sz w:val="17"/>
                            <w:u w:val="single"/>
                            <w:vertAlign w:val="baseline"/>
                          </w:rPr>
                          <w:t> </w:t>
                        </w:r>
                        <w:r>
                          <w:rPr>
                            <w:rFonts w:ascii="Cambria" w:eastAsia="Cambria"/>
                            <w:spacing w:val="-4"/>
                            <w:sz w:val="17"/>
                            <w:u w:val="single"/>
                            <w:vertAlign w:val="baseline"/>
                          </w:rPr>
                          <w:t>𝒑𝑲𝒂</w:t>
                        </w:r>
                        <w:r>
                          <w:rPr>
                            <w:rFonts w:ascii="Cambria" w:eastAsia="Cambria"/>
                            <w:spacing w:val="-4"/>
                            <w:sz w:val="17"/>
                            <w:u w:val="single"/>
                            <w:vertAlign w:val="subscript"/>
                          </w:rPr>
                          <w:t>𝟑</w:t>
                        </w:r>
                      </w:p>
                    </w:txbxContent>
                  </v:textbox>
                  <w10:wrap type="none"/>
                </v:shape>
              </v:group>
            </w:pict>
          </mc:Fallback>
        </mc:AlternateContent>
      </w:r>
      <w:r>
        <w:rPr>
          <w:rFonts w:ascii="Cambria"/>
          <w:sz w:val="20"/>
        </w:rPr>
      </w:r>
      <w:r>
        <w:rPr>
          <w:rFonts w:ascii="Cambria"/>
          <w:sz w:val="20"/>
        </w:rPr>
        <w:tab/>
      </w:r>
      <w:r>
        <w:rPr>
          <w:rFonts w:ascii="Cambria"/>
          <w:position w:val="309"/>
          <w:sz w:val="20"/>
        </w:rPr>
        <mc:AlternateContent>
          <mc:Choice Requires="wps">
            <w:drawing>
              <wp:inline distT="0" distB="0" distL="0" distR="0">
                <wp:extent cx="727075" cy="10795"/>
                <wp:effectExtent l="0" t="0" r="0" b="0"/>
                <wp:docPr id="265" name="Group 265"/>
                <wp:cNvGraphicFramePr>
                  <a:graphicFrameLocks/>
                </wp:cNvGraphicFramePr>
                <a:graphic>
                  <a:graphicData uri="http://schemas.microsoft.com/office/word/2010/wordprocessingGroup">
                    <wpg:wgp>
                      <wpg:cNvPr id="265" name="Group 265"/>
                      <wpg:cNvGrpSpPr/>
                      <wpg:grpSpPr>
                        <a:xfrm>
                          <a:off x="0" y="0"/>
                          <a:ext cx="727075" cy="10795"/>
                          <a:chExt cx="727075" cy="10795"/>
                        </a:xfrm>
                      </wpg:grpSpPr>
                      <wps:wsp>
                        <wps:cNvPr id="266" name="Graphic 266"/>
                        <wps:cNvSpPr/>
                        <wps:spPr>
                          <a:xfrm>
                            <a:off x="0" y="0"/>
                            <a:ext cx="727075" cy="10795"/>
                          </a:xfrm>
                          <a:custGeom>
                            <a:avLst/>
                            <a:gdLst/>
                            <a:ahLst/>
                            <a:cxnLst/>
                            <a:rect l="l" t="t" r="r" b="b"/>
                            <a:pathLst>
                              <a:path w="727075" h="10795">
                                <a:moveTo>
                                  <a:pt x="726948" y="10668"/>
                                </a:moveTo>
                                <a:lnTo>
                                  <a:pt x="0" y="10668"/>
                                </a:lnTo>
                                <a:lnTo>
                                  <a:pt x="0" y="0"/>
                                </a:lnTo>
                                <a:lnTo>
                                  <a:pt x="726948" y="0"/>
                                </a:lnTo>
                                <a:lnTo>
                                  <a:pt x="726948" y="10668"/>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style="width:57.25pt;height:.85pt;mso-position-horizontal-relative:char;mso-position-vertical-relative:line" id="docshapegroup228" coordorigin="0,0" coordsize="1145,17">
                <v:rect style="position:absolute;left:0;top:0;width:1145;height:17" id="docshape229" filled="true" fillcolor="#000000" stroked="false">
                  <v:fill type="solid"/>
                </v:rect>
              </v:group>
            </w:pict>
          </mc:Fallback>
        </mc:AlternateContent>
      </w:r>
      <w:r>
        <w:rPr>
          <w:rFonts w:ascii="Cambria"/>
          <w:position w:val="309"/>
          <w:sz w:val="20"/>
        </w:rPr>
      </w:r>
    </w:p>
    <w:p>
      <w:pPr>
        <w:spacing w:after="0" w:line="240" w:lineRule="auto"/>
        <w:rPr>
          <w:rFonts w:ascii="Cambria"/>
          <w:position w:val="309"/>
          <w:sz w:val="20"/>
        </w:rPr>
        <w:sectPr>
          <w:type w:val="continuous"/>
          <w:pgSz w:w="16840" w:h="11910" w:orient="landscape"/>
          <w:pgMar w:header="0" w:footer="373" w:top="1000" w:bottom="280" w:left="850" w:right="566"/>
        </w:sectPr>
      </w:pPr>
    </w:p>
    <w:p>
      <w:pPr>
        <w:spacing w:line="273" w:lineRule="auto" w:before="73"/>
        <w:ind w:left="189" w:right="8859" w:hanging="39"/>
        <w:jc w:val="both"/>
        <w:rPr>
          <w:rFonts w:ascii="Cambria" w:hAnsi="Cambria" w:eastAsia="Cambria"/>
          <w:sz w:val="17"/>
        </w:rPr>
      </w:pPr>
      <w:r>
        <w:rPr>
          <w:rFonts w:ascii="Cambria" w:hAnsi="Cambria" w:eastAsia="Cambria"/>
          <w:sz w:val="17"/>
        </w:rPr>
        <mc:AlternateContent>
          <mc:Choice Requires="wps">
            <w:drawing>
              <wp:anchor distT="0" distB="0" distL="0" distR="0" allowOverlap="1" layoutInCell="1" locked="0" behindDoc="0" simplePos="0" relativeHeight="15792640">
                <wp:simplePos x="0" y="0"/>
                <wp:positionH relativeFrom="page">
                  <wp:posOffset>5929884</wp:posOffset>
                </wp:positionH>
                <wp:positionV relativeFrom="paragraph">
                  <wp:posOffset>48767</wp:posOffset>
                </wp:positionV>
                <wp:extent cx="4175760" cy="3011805"/>
                <wp:effectExtent l="0" t="0" r="0" b="0"/>
                <wp:wrapNone/>
                <wp:docPr id="267" name="Group 267"/>
                <wp:cNvGraphicFramePr>
                  <a:graphicFrameLocks/>
                </wp:cNvGraphicFramePr>
                <a:graphic>
                  <a:graphicData uri="http://schemas.microsoft.com/office/word/2010/wordprocessingGroup">
                    <wpg:wgp>
                      <wpg:cNvPr id="267" name="Group 267"/>
                      <wpg:cNvGrpSpPr/>
                      <wpg:grpSpPr>
                        <a:xfrm>
                          <a:off x="0" y="0"/>
                          <a:ext cx="4175760" cy="3011805"/>
                          <a:chExt cx="4175760" cy="3011805"/>
                        </a:xfrm>
                      </wpg:grpSpPr>
                      <wps:wsp>
                        <wps:cNvPr id="268" name="Graphic 268"/>
                        <wps:cNvSpPr/>
                        <wps:spPr>
                          <a:xfrm>
                            <a:off x="-12" y="0"/>
                            <a:ext cx="4175760" cy="3011805"/>
                          </a:xfrm>
                          <a:custGeom>
                            <a:avLst/>
                            <a:gdLst/>
                            <a:ahLst/>
                            <a:cxnLst/>
                            <a:rect l="l" t="t" r="r" b="b"/>
                            <a:pathLst>
                              <a:path w="4175760" h="3011805">
                                <a:moveTo>
                                  <a:pt x="4171188" y="3006852"/>
                                </a:moveTo>
                                <a:lnTo>
                                  <a:pt x="4572" y="3006852"/>
                                </a:lnTo>
                                <a:lnTo>
                                  <a:pt x="4572" y="2837688"/>
                                </a:lnTo>
                                <a:lnTo>
                                  <a:pt x="4572" y="2679204"/>
                                </a:lnTo>
                                <a:lnTo>
                                  <a:pt x="4572" y="0"/>
                                </a:lnTo>
                                <a:lnTo>
                                  <a:pt x="12" y="0"/>
                                </a:lnTo>
                                <a:lnTo>
                                  <a:pt x="12" y="3006852"/>
                                </a:lnTo>
                                <a:lnTo>
                                  <a:pt x="0" y="3011424"/>
                                </a:lnTo>
                                <a:lnTo>
                                  <a:pt x="4171188" y="3011424"/>
                                </a:lnTo>
                                <a:lnTo>
                                  <a:pt x="4171188" y="3006852"/>
                                </a:lnTo>
                                <a:close/>
                              </a:path>
                              <a:path w="4175760" h="3011805">
                                <a:moveTo>
                                  <a:pt x="4175760" y="3006864"/>
                                </a:moveTo>
                                <a:lnTo>
                                  <a:pt x="4171200" y="3006864"/>
                                </a:lnTo>
                                <a:lnTo>
                                  <a:pt x="4171200" y="3011436"/>
                                </a:lnTo>
                                <a:lnTo>
                                  <a:pt x="4175760" y="3011436"/>
                                </a:lnTo>
                                <a:lnTo>
                                  <a:pt x="4175760" y="3006864"/>
                                </a:lnTo>
                                <a:close/>
                              </a:path>
                              <a:path w="4175760" h="3011805">
                                <a:moveTo>
                                  <a:pt x="4175760" y="0"/>
                                </a:moveTo>
                                <a:lnTo>
                                  <a:pt x="4171200" y="0"/>
                                </a:lnTo>
                                <a:lnTo>
                                  <a:pt x="4171200" y="144780"/>
                                </a:lnTo>
                                <a:lnTo>
                                  <a:pt x="4171200" y="291084"/>
                                </a:lnTo>
                                <a:lnTo>
                                  <a:pt x="4171200" y="2837688"/>
                                </a:lnTo>
                                <a:lnTo>
                                  <a:pt x="4171188" y="3006852"/>
                                </a:lnTo>
                                <a:lnTo>
                                  <a:pt x="4175760" y="3006852"/>
                                </a:lnTo>
                                <a:lnTo>
                                  <a:pt x="4175760" y="2837688"/>
                                </a:lnTo>
                                <a:lnTo>
                                  <a:pt x="4175760" y="2679204"/>
                                </a:lnTo>
                                <a:lnTo>
                                  <a:pt x="4175760" y="144780"/>
                                </a:lnTo>
                                <a:lnTo>
                                  <a:pt x="4175760" y="0"/>
                                </a:lnTo>
                                <a:close/>
                              </a:path>
                            </a:pathLst>
                          </a:custGeom>
                          <a:solidFill>
                            <a:srgbClr val="000000"/>
                          </a:solidFill>
                        </wps:spPr>
                        <wps:bodyPr wrap="square" lIns="0" tIns="0" rIns="0" bIns="0" rtlCol="0">
                          <a:prstTxWarp prst="textNoShape">
                            <a:avLst/>
                          </a:prstTxWarp>
                          <a:noAutofit/>
                        </wps:bodyPr>
                      </wps:wsp>
                      <pic:pic>
                        <pic:nvPicPr>
                          <pic:cNvPr id="269" name="Image 269"/>
                          <pic:cNvPicPr/>
                        </pic:nvPicPr>
                        <pic:blipFill>
                          <a:blip r:embed="rId66" cstate="print"/>
                          <a:stretch>
                            <a:fillRect/>
                          </a:stretch>
                        </pic:blipFill>
                        <pic:spPr>
                          <a:xfrm>
                            <a:off x="1103376" y="574547"/>
                            <a:ext cx="1969007" cy="1130808"/>
                          </a:xfrm>
                          <a:prstGeom prst="rect">
                            <a:avLst/>
                          </a:prstGeom>
                        </pic:spPr>
                      </pic:pic>
                      <wps:wsp>
                        <wps:cNvPr id="270" name="Textbox 270"/>
                        <wps:cNvSpPr txBox="1"/>
                        <wps:spPr>
                          <a:xfrm>
                            <a:off x="4571" y="0"/>
                            <a:ext cx="4166870" cy="3007360"/>
                          </a:xfrm>
                          <a:prstGeom prst="rect">
                            <a:avLst/>
                          </a:prstGeom>
                        </wps:spPr>
                        <wps:txbx>
                          <w:txbxContent>
                            <w:p>
                              <w:pPr>
                                <w:spacing w:line="273" w:lineRule="auto" w:before="0"/>
                                <w:ind w:left="76" w:right="73" w:firstLine="0"/>
                                <w:jc w:val="both"/>
                                <w:rPr>
                                  <w:b/>
                                  <w:sz w:val="17"/>
                                </w:rPr>
                              </w:pPr>
                              <w:r>
                                <w:rPr>
                                  <w:b/>
                                  <w:sz w:val="17"/>
                                </w:rPr>
                                <w:t>Ici,</w:t>
                              </w:r>
                              <w:r>
                                <w:rPr>
                                  <w:b/>
                                  <w:spacing w:val="-8"/>
                                  <w:sz w:val="17"/>
                                </w:rPr>
                                <w:t> </w:t>
                              </w:r>
                              <w:r>
                                <w:rPr>
                                  <w:b/>
                                  <w:sz w:val="17"/>
                                </w:rPr>
                                <w:t>c’est</w:t>
                              </w:r>
                              <w:r>
                                <w:rPr>
                                  <w:b/>
                                  <w:spacing w:val="-8"/>
                                  <w:sz w:val="17"/>
                                </w:rPr>
                                <w:t> </w:t>
                              </w:r>
                              <w:r>
                                <w:rPr>
                                  <w:b/>
                                  <w:sz w:val="17"/>
                                </w:rPr>
                                <w:t>donc</w:t>
                              </w:r>
                              <w:r>
                                <w:rPr>
                                  <w:b/>
                                  <w:spacing w:val="-9"/>
                                  <w:sz w:val="17"/>
                                </w:rPr>
                                <w:t> </w:t>
                              </w:r>
                              <w:r>
                                <w:rPr>
                                  <w:b/>
                                  <w:sz w:val="17"/>
                                </w:rPr>
                                <w:t>le</w:t>
                              </w:r>
                              <w:r>
                                <w:rPr>
                                  <w:b/>
                                  <w:spacing w:val="-8"/>
                                  <w:sz w:val="17"/>
                                </w:rPr>
                                <w:t> </w:t>
                              </w:r>
                              <w:r>
                                <w:rPr>
                                  <w:b/>
                                  <w:sz w:val="17"/>
                                </w:rPr>
                                <w:t>dichromate</w:t>
                              </w:r>
                              <w:r>
                                <w:rPr>
                                  <w:b/>
                                  <w:spacing w:val="-9"/>
                                  <w:sz w:val="17"/>
                                </w:rPr>
                                <w:t> </w:t>
                              </w:r>
                              <w:r>
                                <w:rPr>
                                  <w:b/>
                                  <w:sz w:val="17"/>
                                </w:rPr>
                                <w:t>qui</w:t>
                              </w:r>
                              <w:r>
                                <w:rPr>
                                  <w:b/>
                                  <w:spacing w:val="-7"/>
                                  <w:sz w:val="17"/>
                                </w:rPr>
                                <w:t> </w:t>
                              </w:r>
                              <w:r>
                                <w:rPr>
                                  <w:b/>
                                  <w:sz w:val="17"/>
                                </w:rPr>
                                <w:t>possède</w:t>
                              </w:r>
                              <w:r>
                                <w:rPr>
                                  <w:b/>
                                  <w:spacing w:val="-6"/>
                                  <w:sz w:val="17"/>
                                </w:rPr>
                                <w:t> </w:t>
                              </w:r>
                              <w:r>
                                <w:rPr>
                                  <w:b/>
                                  <w:sz w:val="17"/>
                                </w:rPr>
                                <w:t>le</w:t>
                              </w:r>
                              <w:r>
                                <w:rPr>
                                  <w:b/>
                                  <w:spacing w:val="-8"/>
                                  <w:sz w:val="17"/>
                                </w:rPr>
                                <w:t> </w:t>
                              </w:r>
                              <w:r>
                                <w:rPr>
                                  <w:b/>
                                  <w:sz w:val="17"/>
                                </w:rPr>
                                <w:t>potentiel</w:t>
                              </w:r>
                              <w:r>
                                <w:rPr>
                                  <w:b/>
                                  <w:spacing w:val="-7"/>
                                  <w:sz w:val="17"/>
                                </w:rPr>
                                <w:t> </w:t>
                              </w:r>
                              <w:r>
                                <w:rPr>
                                  <w:b/>
                                  <w:sz w:val="17"/>
                                </w:rPr>
                                <w:t>standard</w:t>
                              </w:r>
                              <w:r>
                                <w:rPr>
                                  <w:b/>
                                  <w:spacing w:val="-6"/>
                                  <w:sz w:val="17"/>
                                </w:rPr>
                                <w:t> </w:t>
                              </w:r>
                              <w:r>
                                <w:rPr>
                                  <w:b/>
                                  <w:sz w:val="17"/>
                                </w:rPr>
                                <w:t>le</w:t>
                              </w:r>
                              <w:r>
                                <w:rPr>
                                  <w:b/>
                                  <w:spacing w:val="-11"/>
                                  <w:sz w:val="17"/>
                                </w:rPr>
                                <w:t> </w:t>
                              </w:r>
                              <w:r>
                                <w:rPr>
                                  <w:b/>
                                  <w:sz w:val="17"/>
                                </w:rPr>
                                <w:t>plus</w:t>
                              </w:r>
                              <w:r>
                                <w:rPr>
                                  <w:b/>
                                  <w:spacing w:val="-9"/>
                                  <w:sz w:val="17"/>
                                </w:rPr>
                                <w:t> </w:t>
                              </w:r>
                              <w:r>
                                <w:rPr>
                                  <w:b/>
                                  <w:sz w:val="17"/>
                                </w:rPr>
                                <w:t>fort</w:t>
                              </w:r>
                              <w:r>
                                <w:rPr>
                                  <w:b/>
                                  <w:spacing w:val="-9"/>
                                  <w:sz w:val="17"/>
                                </w:rPr>
                                <w:t> </w:t>
                              </w:r>
                              <w:r>
                                <w:rPr>
                                  <w:b/>
                                  <w:sz w:val="17"/>
                                </w:rPr>
                                <w:t>(</w:t>
                              </w:r>
                              <w:r>
                                <w:rPr>
                                  <w:rFonts w:ascii="Cambria" w:hAnsi="Cambria" w:eastAsia="Cambria"/>
                                  <w:sz w:val="17"/>
                                </w:rPr>
                                <w:t>𝑬°</w:t>
                              </w:r>
                              <w:r>
                                <w:rPr>
                                  <w:rFonts w:ascii="Cambria" w:hAnsi="Cambria" w:eastAsia="Cambria"/>
                                  <w:sz w:val="17"/>
                                  <w:vertAlign w:val="subscript"/>
                                </w:rPr>
                                <w:t>𝟏</w:t>
                              </w:r>
                              <w:r>
                                <w:rPr>
                                  <w:rFonts w:ascii="Cambria" w:hAnsi="Cambria" w:eastAsia="Cambria"/>
                                  <w:spacing w:val="11"/>
                                  <w:sz w:val="17"/>
                                  <w:vertAlign w:val="baseline"/>
                                </w:rPr>
                                <w:t> </w:t>
                              </w:r>
                              <w:r>
                                <w:rPr>
                                  <w:rFonts w:ascii="Cambria" w:hAnsi="Cambria" w:eastAsia="Cambria"/>
                                  <w:sz w:val="17"/>
                                  <w:vertAlign w:val="baseline"/>
                                </w:rPr>
                                <w:t>= 𝟏,</w:t>
                              </w:r>
                              <w:r>
                                <w:rPr>
                                  <w:rFonts w:ascii="Cambria" w:hAnsi="Cambria" w:eastAsia="Cambria"/>
                                  <w:spacing w:val="-10"/>
                                  <w:sz w:val="17"/>
                                  <w:vertAlign w:val="baseline"/>
                                </w:rPr>
                                <w:t> </w:t>
                              </w:r>
                              <w:r>
                                <w:rPr>
                                  <w:rFonts w:ascii="Cambria" w:hAnsi="Cambria" w:eastAsia="Cambria"/>
                                  <w:sz w:val="17"/>
                                  <w:vertAlign w:val="baseline"/>
                                </w:rPr>
                                <w:t>𝟑𝟔</w:t>
                              </w:r>
                              <w:r>
                                <w:rPr>
                                  <w:rFonts w:ascii="Cambria" w:hAnsi="Cambria" w:eastAsia="Cambria"/>
                                  <w:spacing w:val="40"/>
                                  <w:w w:val="105"/>
                                  <w:sz w:val="17"/>
                                  <w:vertAlign w:val="baseline"/>
                                </w:rPr>
                                <w:t> </w:t>
                              </w:r>
                              <w:r>
                                <w:rPr>
                                  <w:rFonts w:ascii="Cambria" w:hAnsi="Cambria" w:eastAsia="Cambria"/>
                                  <w:spacing w:val="-92"/>
                                  <w:w w:val="105"/>
                                  <w:sz w:val="17"/>
                                  <w:vertAlign w:val="baseline"/>
                                </w:rPr>
                                <w:t>𝑽)</w:t>
                              </w:r>
                              <w:r>
                                <w:rPr>
                                  <w:b/>
                                  <w:spacing w:val="-92"/>
                                  <w:w w:val="105"/>
                                  <w:sz w:val="17"/>
                                  <w:vertAlign w:val="baseline"/>
                                </w:rPr>
                                <w:t>,</w:t>
                              </w:r>
                              <w:r>
                                <w:rPr>
                                  <w:b/>
                                  <w:spacing w:val="61"/>
                                  <w:w w:val="150"/>
                                  <w:sz w:val="17"/>
                                  <w:vertAlign w:val="baseline"/>
                                </w:rPr>
                                <w:t> </w:t>
                              </w:r>
                              <w:r>
                                <w:rPr>
                                  <w:b/>
                                  <w:w w:val="105"/>
                                  <w:sz w:val="17"/>
                                  <w:vertAlign w:val="baseline"/>
                                </w:rPr>
                                <w:t>qui</w:t>
                              </w:r>
                              <w:r>
                                <w:rPr>
                                  <w:b/>
                                  <w:spacing w:val="-11"/>
                                  <w:w w:val="105"/>
                                  <w:sz w:val="17"/>
                                  <w:vertAlign w:val="baseline"/>
                                </w:rPr>
                                <w:t> </w:t>
                              </w:r>
                              <w:r>
                                <w:rPr>
                                  <w:b/>
                                  <w:w w:val="105"/>
                                  <w:sz w:val="17"/>
                                  <w:vertAlign w:val="baseline"/>
                                </w:rPr>
                                <w:t>réagit</w:t>
                              </w:r>
                              <w:r>
                                <w:rPr>
                                  <w:b/>
                                  <w:spacing w:val="-11"/>
                                  <w:w w:val="105"/>
                                  <w:sz w:val="17"/>
                                  <w:vertAlign w:val="baseline"/>
                                </w:rPr>
                                <w:t> </w:t>
                              </w:r>
                              <w:r>
                                <w:rPr>
                                  <w:b/>
                                  <w:w w:val="105"/>
                                  <w:sz w:val="17"/>
                                  <w:vertAlign w:val="baseline"/>
                                </w:rPr>
                                <w:t>avec</w:t>
                              </w:r>
                              <w:r>
                                <w:rPr>
                                  <w:b/>
                                  <w:spacing w:val="-11"/>
                                  <w:w w:val="105"/>
                                  <w:sz w:val="17"/>
                                  <w:vertAlign w:val="baseline"/>
                                </w:rPr>
                                <w:t> </w:t>
                              </w:r>
                              <w:r>
                                <w:rPr>
                                  <w:b/>
                                  <w:w w:val="105"/>
                                  <w:sz w:val="17"/>
                                  <w:vertAlign w:val="baseline"/>
                                </w:rPr>
                                <w:t>l’éthanol</w:t>
                              </w:r>
                              <w:r>
                                <w:rPr>
                                  <w:b/>
                                  <w:spacing w:val="-11"/>
                                  <w:w w:val="105"/>
                                  <w:sz w:val="17"/>
                                  <w:vertAlign w:val="baseline"/>
                                </w:rPr>
                                <w:t> </w:t>
                              </w:r>
                              <w:r>
                                <w:rPr>
                                  <w:b/>
                                  <w:w w:val="105"/>
                                  <w:sz w:val="17"/>
                                  <w:vertAlign w:val="baseline"/>
                                </w:rPr>
                                <w:t>qui</w:t>
                              </w:r>
                              <w:r>
                                <w:rPr>
                                  <w:b/>
                                  <w:spacing w:val="-12"/>
                                  <w:w w:val="105"/>
                                  <w:sz w:val="17"/>
                                  <w:vertAlign w:val="baseline"/>
                                </w:rPr>
                                <w:t> </w:t>
                              </w:r>
                              <w:r>
                                <w:rPr>
                                  <w:b/>
                                  <w:w w:val="105"/>
                                  <w:sz w:val="17"/>
                                  <w:vertAlign w:val="baseline"/>
                                </w:rPr>
                                <w:t>possède</w:t>
                              </w:r>
                              <w:r>
                                <w:rPr>
                                  <w:b/>
                                  <w:spacing w:val="-11"/>
                                  <w:w w:val="105"/>
                                  <w:sz w:val="17"/>
                                  <w:vertAlign w:val="baseline"/>
                                </w:rPr>
                                <w:t> </w:t>
                              </w:r>
                              <w:r>
                                <w:rPr>
                                  <w:b/>
                                  <w:w w:val="105"/>
                                  <w:sz w:val="17"/>
                                  <w:vertAlign w:val="baseline"/>
                                </w:rPr>
                                <w:t>le</w:t>
                              </w:r>
                              <w:r>
                                <w:rPr>
                                  <w:b/>
                                  <w:spacing w:val="-11"/>
                                  <w:w w:val="105"/>
                                  <w:sz w:val="17"/>
                                  <w:vertAlign w:val="baseline"/>
                                </w:rPr>
                                <w:t> </w:t>
                              </w:r>
                              <w:r>
                                <w:rPr>
                                  <w:b/>
                                  <w:w w:val="105"/>
                                  <w:sz w:val="17"/>
                                  <w:vertAlign w:val="baseline"/>
                                </w:rPr>
                                <w:t>potentiel</w:t>
                              </w:r>
                              <w:r>
                                <w:rPr>
                                  <w:b/>
                                  <w:spacing w:val="-4"/>
                                  <w:w w:val="105"/>
                                  <w:sz w:val="17"/>
                                  <w:vertAlign w:val="baseline"/>
                                </w:rPr>
                                <w:t> </w:t>
                              </w:r>
                              <w:r>
                                <w:rPr>
                                  <w:b/>
                                  <w:w w:val="105"/>
                                  <w:sz w:val="17"/>
                                  <w:vertAlign w:val="baseline"/>
                                </w:rPr>
                                <w:t>standard le</w:t>
                              </w:r>
                              <w:r>
                                <w:rPr>
                                  <w:b/>
                                  <w:spacing w:val="-1"/>
                                  <w:w w:val="105"/>
                                  <w:sz w:val="17"/>
                                  <w:vertAlign w:val="baseline"/>
                                </w:rPr>
                                <w:t> </w:t>
                              </w:r>
                              <w:r>
                                <w:rPr>
                                  <w:b/>
                                  <w:w w:val="105"/>
                                  <w:sz w:val="17"/>
                                  <w:vertAlign w:val="baseline"/>
                                </w:rPr>
                                <w:t>plus faible</w:t>
                              </w:r>
                              <w:r>
                                <w:rPr>
                                  <w:b/>
                                  <w:spacing w:val="-1"/>
                                  <w:w w:val="105"/>
                                  <w:sz w:val="17"/>
                                  <w:vertAlign w:val="baseline"/>
                                </w:rPr>
                                <w:t> </w:t>
                              </w:r>
                              <w:r>
                                <w:rPr>
                                  <w:b/>
                                  <w:w w:val="105"/>
                                  <w:sz w:val="17"/>
                                  <w:vertAlign w:val="baseline"/>
                                </w:rPr>
                                <w:t>(</w:t>
                              </w:r>
                              <w:r>
                                <w:rPr>
                                  <w:rFonts w:ascii="Cambria" w:hAnsi="Cambria" w:eastAsia="Cambria"/>
                                  <w:w w:val="105"/>
                                  <w:sz w:val="17"/>
                                  <w:vertAlign w:val="baseline"/>
                                </w:rPr>
                                <w:t>𝑬°</w:t>
                              </w:r>
                              <w:r>
                                <w:rPr>
                                  <w:rFonts w:ascii="Cambria" w:hAnsi="Cambria" w:eastAsia="Cambria"/>
                                  <w:w w:val="105"/>
                                  <w:sz w:val="17"/>
                                  <w:vertAlign w:val="subscript"/>
                                </w:rPr>
                                <w:t>𝟐</w:t>
                              </w:r>
                              <w:r>
                                <w:rPr>
                                  <w:rFonts w:ascii="Cambria" w:hAnsi="Cambria" w:eastAsia="Cambria"/>
                                  <w:spacing w:val="5"/>
                                  <w:w w:val="105"/>
                                  <w:sz w:val="17"/>
                                  <w:vertAlign w:val="baseline"/>
                                </w:rPr>
                                <w:t> </w:t>
                              </w:r>
                              <w:r>
                                <w:rPr>
                                  <w:rFonts w:ascii="Cambria" w:hAnsi="Cambria" w:eastAsia="Cambria"/>
                                  <w:w w:val="105"/>
                                  <w:sz w:val="17"/>
                                  <w:vertAlign w:val="baseline"/>
                                </w:rPr>
                                <w:t>=</w:t>
                              </w:r>
                              <w:r>
                                <w:rPr>
                                  <w:rFonts w:ascii="Cambria" w:hAnsi="Cambria" w:eastAsia="Cambria"/>
                                  <w:spacing w:val="-1"/>
                                  <w:w w:val="105"/>
                                  <w:sz w:val="17"/>
                                  <w:vertAlign w:val="baseline"/>
                                </w:rPr>
                                <w:t> </w:t>
                              </w:r>
                              <w:r>
                                <w:rPr>
                                  <w:rFonts w:ascii="Cambria" w:hAnsi="Cambria" w:eastAsia="Cambria"/>
                                  <w:w w:val="105"/>
                                  <w:sz w:val="17"/>
                                  <w:vertAlign w:val="baseline"/>
                                </w:rPr>
                                <w:t>𝟎,</w:t>
                              </w:r>
                              <w:r>
                                <w:rPr>
                                  <w:rFonts w:ascii="Cambria" w:hAnsi="Cambria" w:eastAsia="Cambria"/>
                                  <w:spacing w:val="40"/>
                                  <w:w w:val="105"/>
                                  <w:sz w:val="17"/>
                                  <w:vertAlign w:val="baseline"/>
                                </w:rPr>
                                <w:t> </w:t>
                              </w:r>
                              <w:r>
                                <w:rPr>
                                  <w:rFonts w:ascii="Cambria" w:hAnsi="Cambria" w:eastAsia="Cambria"/>
                                  <w:sz w:val="17"/>
                                  <w:vertAlign w:val="baseline"/>
                                </w:rPr>
                                <w:t>𝟎𝟓 𝑽) </w:t>
                              </w:r>
                              <w:r>
                                <w:rPr>
                                  <w:b/>
                                  <w:sz w:val="17"/>
                                  <w:vertAlign w:val="baseline"/>
                                </w:rPr>
                                <w:t>donc la réaction se fait bien dans le sens spontané. Sinon, on utilise la méthode </w:t>
                              </w:r>
                              <w:r>
                                <w:rPr>
                                  <w:b/>
                                  <w:w w:val="105"/>
                                  <w:sz w:val="17"/>
                                  <w:vertAlign w:val="baseline"/>
                                </w:rPr>
                                <w:t>du</w:t>
                              </w:r>
                              <w:r>
                                <w:rPr>
                                  <w:b/>
                                  <w:spacing w:val="-8"/>
                                  <w:w w:val="105"/>
                                  <w:sz w:val="17"/>
                                  <w:vertAlign w:val="baseline"/>
                                </w:rPr>
                                <w:t> </w:t>
                              </w:r>
                              <w:r>
                                <w:rPr>
                                  <w:b/>
                                  <w:w w:val="105"/>
                                  <w:sz w:val="17"/>
                                  <w:vertAlign w:val="baseline"/>
                                </w:rPr>
                                <w:t>gamma</w:t>
                              </w:r>
                              <w:r>
                                <w:rPr>
                                  <w:b/>
                                  <w:spacing w:val="-3"/>
                                  <w:w w:val="105"/>
                                  <w:sz w:val="17"/>
                                  <w:vertAlign w:val="baseline"/>
                                </w:rPr>
                                <w:t> </w:t>
                              </w:r>
                              <w:r>
                                <w:rPr>
                                  <w:b/>
                                  <w:w w:val="105"/>
                                  <w:sz w:val="17"/>
                                  <w:vertAlign w:val="baseline"/>
                                </w:rPr>
                                <w:t>pour</w:t>
                              </w:r>
                              <w:r>
                                <w:rPr>
                                  <w:b/>
                                  <w:spacing w:val="-3"/>
                                  <w:w w:val="105"/>
                                  <w:sz w:val="17"/>
                                  <w:vertAlign w:val="baseline"/>
                                </w:rPr>
                                <w:t> </w:t>
                              </w:r>
                              <w:r>
                                <w:rPr>
                                  <w:b/>
                                  <w:w w:val="105"/>
                                  <w:sz w:val="17"/>
                                  <w:vertAlign w:val="baseline"/>
                                </w:rPr>
                                <w:t>trouver</w:t>
                              </w:r>
                              <w:r>
                                <w:rPr>
                                  <w:b/>
                                  <w:spacing w:val="-6"/>
                                  <w:w w:val="105"/>
                                  <w:sz w:val="17"/>
                                  <w:vertAlign w:val="baseline"/>
                                </w:rPr>
                                <w:t> </w:t>
                              </w:r>
                              <w:r>
                                <w:rPr>
                                  <w:b/>
                                  <w:w w:val="105"/>
                                  <w:sz w:val="17"/>
                                  <w:vertAlign w:val="baseline"/>
                                </w:rPr>
                                <w:t>quel</w:t>
                              </w:r>
                              <w:r>
                                <w:rPr>
                                  <w:b/>
                                  <w:spacing w:val="-2"/>
                                  <w:w w:val="105"/>
                                  <w:sz w:val="17"/>
                                  <w:vertAlign w:val="baseline"/>
                                </w:rPr>
                                <w:t> </w:t>
                              </w:r>
                              <w:r>
                                <w:rPr>
                                  <w:b/>
                                  <w:w w:val="105"/>
                                  <w:sz w:val="17"/>
                                  <w:vertAlign w:val="baseline"/>
                                </w:rPr>
                                <w:t>oxydant</w:t>
                              </w:r>
                              <w:r>
                                <w:rPr>
                                  <w:b/>
                                  <w:spacing w:val="-4"/>
                                  <w:w w:val="105"/>
                                  <w:sz w:val="17"/>
                                  <w:vertAlign w:val="baseline"/>
                                </w:rPr>
                                <w:t> </w:t>
                              </w:r>
                              <w:r>
                                <w:rPr>
                                  <w:b/>
                                  <w:w w:val="105"/>
                                  <w:sz w:val="17"/>
                                  <w:vertAlign w:val="baseline"/>
                                </w:rPr>
                                <w:t>réagit</w:t>
                              </w:r>
                              <w:r>
                                <w:rPr>
                                  <w:b/>
                                  <w:spacing w:val="-4"/>
                                  <w:w w:val="105"/>
                                  <w:sz w:val="17"/>
                                  <w:vertAlign w:val="baseline"/>
                                </w:rPr>
                                <w:t> </w:t>
                              </w:r>
                              <w:r>
                                <w:rPr>
                                  <w:b/>
                                  <w:w w:val="105"/>
                                  <w:sz w:val="17"/>
                                  <w:vertAlign w:val="baseline"/>
                                </w:rPr>
                                <w:t>avec</w:t>
                              </w:r>
                              <w:r>
                                <w:rPr>
                                  <w:b/>
                                  <w:spacing w:val="-3"/>
                                  <w:w w:val="105"/>
                                  <w:sz w:val="17"/>
                                  <w:vertAlign w:val="baseline"/>
                                </w:rPr>
                                <w:t> </w:t>
                              </w:r>
                              <w:r>
                                <w:rPr>
                                  <w:b/>
                                  <w:w w:val="105"/>
                                  <w:sz w:val="17"/>
                                  <w:vertAlign w:val="baseline"/>
                                </w:rPr>
                                <w:t>quel</w:t>
                              </w:r>
                              <w:r>
                                <w:rPr>
                                  <w:b/>
                                  <w:spacing w:val="-2"/>
                                  <w:w w:val="105"/>
                                  <w:sz w:val="17"/>
                                  <w:vertAlign w:val="baseline"/>
                                </w:rPr>
                                <w:t> </w:t>
                              </w:r>
                              <w:r>
                                <w:rPr>
                                  <w:b/>
                                  <w:w w:val="105"/>
                                  <w:sz w:val="17"/>
                                  <w:vertAlign w:val="baseline"/>
                                </w:rPr>
                                <w:t>réducteur,</w:t>
                              </w:r>
                              <w:r>
                                <w:rPr>
                                  <w:b/>
                                  <w:spacing w:val="-4"/>
                                  <w:w w:val="105"/>
                                  <w:sz w:val="17"/>
                                  <w:vertAlign w:val="baseline"/>
                                </w:rPr>
                                <w:t> </w:t>
                              </w:r>
                              <w:r>
                                <w:rPr>
                                  <w:b/>
                                  <w:w w:val="105"/>
                                  <w:sz w:val="17"/>
                                  <w:vertAlign w:val="baseline"/>
                                </w:rPr>
                                <w:t>que</w:t>
                              </w:r>
                              <w:r>
                                <w:rPr>
                                  <w:b/>
                                  <w:spacing w:val="-6"/>
                                  <w:w w:val="105"/>
                                  <w:sz w:val="17"/>
                                  <w:vertAlign w:val="baseline"/>
                                </w:rPr>
                                <w:t> </w:t>
                              </w:r>
                              <w:r>
                                <w:rPr>
                                  <w:b/>
                                  <w:w w:val="105"/>
                                  <w:sz w:val="17"/>
                                  <w:vertAlign w:val="baseline"/>
                                </w:rPr>
                                <w:t>je</w:t>
                              </w:r>
                              <w:r>
                                <w:rPr>
                                  <w:b/>
                                  <w:spacing w:val="-6"/>
                                  <w:w w:val="105"/>
                                  <w:sz w:val="17"/>
                                  <w:vertAlign w:val="baseline"/>
                                </w:rPr>
                                <w:t> </w:t>
                              </w:r>
                              <w:r>
                                <w:rPr>
                                  <w:b/>
                                  <w:w w:val="105"/>
                                  <w:sz w:val="17"/>
                                  <w:vertAlign w:val="baseline"/>
                                </w:rPr>
                                <w:t>vous</w:t>
                              </w:r>
                              <w:r>
                                <w:rPr>
                                  <w:b/>
                                  <w:spacing w:val="-3"/>
                                  <w:w w:val="105"/>
                                  <w:sz w:val="17"/>
                                  <w:vertAlign w:val="baseline"/>
                                </w:rPr>
                                <w:t> </w:t>
                              </w:r>
                              <w:r>
                                <w:rPr>
                                  <w:b/>
                                  <w:w w:val="105"/>
                                  <w:sz w:val="17"/>
                                  <w:vertAlign w:val="baseline"/>
                                </w:rPr>
                                <w:t>remets juste ici :</w:t>
                              </w:r>
                            </w:p>
                            <w:p>
                              <w:pPr>
                                <w:spacing w:line="240" w:lineRule="auto" w:before="0"/>
                                <w:rPr>
                                  <w:b/>
                                  <w:sz w:val="17"/>
                                </w:rPr>
                              </w:pPr>
                            </w:p>
                            <w:p>
                              <w:pPr>
                                <w:spacing w:line="240" w:lineRule="auto" w:before="0"/>
                                <w:rPr>
                                  <w:b/>
                                  <w:sz w:val="17"/>
                                </w:rPr>
                              </w:pPr>
                            </w:p>
                            <w:p>
                              <w:pPr>
                                <w:spacing w:line="240" w:lineRule="auto" w:before="0"/>
                                <w:rPr>
                                  <w:b/>
                                  <w:sz w:val="17"/>
                                </w:rPr>
                              </w:pPr>
                            </w:p>
                            <w:p>
                              <w:pPr>
                                <w:spacing w:line="240" w:lineRule="auto" w:before="0"/>
                                <w:rPr>
                                  <w:b/>
                                  <w:sz w:val="17"/>
                                </w:rPr>
                              </w:pPr>
                            </w:p>
                            <w:p>
                              <w:pPr>
                                <w:spacing w:line="240" w:lineRule="auto" w:before="0"/>
                                <w:rPr>
                                  <w:b/>
                                  <w:sz w:val="17"/>
                                </w:rPr>
                              </w:pPr>
                            </w:p>
                            <w:p>
                              <w:pPr>
                                <w:spacing w:line="240" w:lineRule="auto" w:before="0"/>
                                <w:rPr>
                                  <w:b/>
                                  <w:sz w:val="17"/>
                                </w:rPr>
                              </w:pPr>
                            </w:p>
                            <w:p>
                              <w:pPr>
                                <w:spacing w:line="240" w:lineRule="auto" w:before="0"/>
                                <w:rPr>
                                  <w:b/>
                                  <w:sz w:val="17"/>
                                </w:rPr>
                              </w:pPr>
                            </w:p>
                            <w:p>
                              <w:pPr>
                                <w:spacing w:line="240" w:lineRule="auto" w:before="0"/>
                                <w:rPr>
                                  <w:b/>
                                  <w:sz w:val="17"/>
                                </w:rPr>
                              </w:pPr>
                            </w:p>
                            <w:p>
                              <w:pPr>
                                <w:spacing w:line="240" w:lineRule="auto" w:before="60"/>
                                <w:rPr>
                                  <w:b/>
                                  <w:sz w:val="17"/>
                                </w:rPr>
                              </w:pPr>
                            </w:p>
                            <w:p>
                              <w:pPr>
                                <w:spacing w:before="0"/>
                                <w:ind w:left="0" w:right="0" w:firstLine="0"/>
                                <w:jc w:val="center"/>
                                <w:rPr>
                                  <w:b/>
                                  <w:i/>
                                  <w:sz w:val="11"/>
                                </w:rPr>
                              </w:pPr>
                              <w:r>
                                <w:rPr>
                                  <w:b/>
                                  <w:i/>
                                  <w:spacing w:val="-2"/>
                                  <w:w w:val="105"/>
                                  <w:sz w:val="11"/>
                                </w:rPr>
                                <w:t>Diapo</w:t>
                              </w:r>
                              <w:r>
                                <w:rPr>
                                  <w:b/>
                                  <w:i/>
                                  <w:spacing w:val="3"/>
                                  <w:w w:val="105"/>
                                  <w:sz w:val="11"/>
                                </w:rPr>
                                <w:t> </w:t>
                              </w:r>
                              <w:r>
                                <w:rPr>
                                  <w:b/>
                                  <w:i/>
                                  <w:spacing w:val="-2"/>
                                  <w:w w:val="105"/>
                                  <w:sz w:val="11"/>
                                </w:rPr>
                                <w:t>227</w:t>
                              </w:r>
                              <w:r>
                                <w:rPr>
                                  <w:b/>
                                  <w:i/>
                                  <w:spacing w:val="4"/>
                                  <w:w w:val="105"/>
                                  <w:sz w:val="11"/>
                                </w:rPr>
                                <w:t> </w:t>
                              </w:r>
                              <w:r>
                                <w:rPr>
                                  <w:b/>
                                  <w:i/>
                                  <w:spacing w:val="-2"/>
                                  <w:w w:val="105"/>
                                  <w:sz w:val="11"/>
                                </w:rPr>
                                <w:t>de</w:t>
                              </w:r>
                              <w:r>
                                <w:rPr>
                                  <w:b/>
                                  <w:i/>
                                  <w:spacing w:val="-1"/>
                                  <w:w w:val="105"/>
                                  <w:sz w:val="11"/>
                                </w:rPr>
                                <w:t> </w:t>
                              </w:r>
                              <w:r>
                                <w:rPr>
                                  <w:b/>
                                  <w:i/>
                                  <w:spacing w:val="-2"/>
                                  <w:w w:val="105"/>
                                  <w:sz w:val="11"/>
                                </w:rPr>
                                <w:t>votre</w:t>
                              </w:r>
                              <w:r>
                                <w:rPr>
                                  <w:b/>
                                  <w:i/>
                                  <w:w w:val="105"/>
                                  <w:sz w:val="11"/>
                                </w:rPr>
                                <w:t> </w:t>
                              </w:r>
                              <w:r>
                                <w:rPr>
                                  <w:b/>
                                  <w:i/>
                                  <w:spacing w:val="-2"/>
                                  <w:w w:val="105"/>
                                  <w:sz w:val="11"/>
                                </w:rPr>
                                <w:t>poly,</w:t>
                              </w:r>
                              <w:r>
                                <w:rPr>
                                  <w:b/>
                                  <w:i/>
                                  <w:spacing w:val="1"/>
                                  <w:w w:val="105"/>
                                  <w:sz w:val="11"/>
                                </w:rPr>
                                <w:t> </w:t>
                              </w:r>
                              <w:r>
                                <w:rPr>
                                  <w:b/>
                                  <w:i/>
                                  <w:spacing w:val="-2"/>
                                  <w:w w:val="105"/>
                                  <w:sz w:val="11"/>
                                </w:rPr>
                                <w:t>cours</w:t>
                              </w:r>
                              <w:r>
                                <w:rPr>
                                  <w:b/>
                                  <w:i/>
                                  <w:spacing w:val="3"/>
                                  <w:w w:val="105"/>
                                  <w:sz w:val="11"/>
                                </w:rPr>
                                <w:t> </w:t>
                              </w:r>
                              <w:r>
                                <w:rPr>
                                  <w:b/>
                                  <w:i/>
                                  <w:spacing w:val="-2"/>
                                  <w:w w:val="105"/>
                                  <w:sz w:val="11"/>
                                </w:rPr>
                                <w:t>sur</w:t>
                              </w:r>
                              <w:r>
                                <w:rPr>
                                  <w:b/>
                                  <w:i/>
                                  <w:w w:val="105"/>
                                  <w:sz w:val="11"/>
                                </w:rPr>
                                <w:t> </w:t>
                              </w:r>
                              <w:r>
                                <w:rPr>
                                  <w:b/>
                                  <w:i/>
                                  <w:spacing w:val="-2"/>
                                  <w:w w:val="105"/>
                                  <w:sz w:val="11"/>
                                </w:rPr>
                                <w:t>l’oxydo-réduction</w:t>
                              </w:r>
                            </w:p>
                            <w:p>
                              <w:pPr>
                                <w:spacing w:before="14"/>
                                <w:ind w:left="76" w:right="0" w:firstLine="0"/>
                                <w:jc w:val="both"/>
                                <w:rPr>
                                  <w:b/>
                                  <w:position w:val="1"/>
                                  <w:sz w:val="17"/>
                                </w:rPr>
                              </w:pPr>
                              <w:r>
                                <w:rPr>
                                  <w:b/>
                                  <w:position w:val="1"/>
                                  <w:sz w:val="17"/>
                                </w:rPr>
                                <w:t>B.</w:t>
                              </w:r>
                              <w:r>
                                <w:rPr>
                                  <w:b/>
                                  <w:spacing w:val="-4"/>
                                  <w:position w:val="1"/>
                                  <w:sz w:val="17"/>
                                </w:rPr>
                                <w:t> </w:t>
                              </w:r>
                              <w:r>
                                <w:rPr>
                                  <w:b/>
                                  <w:position w:val="1"/>
                                  <w:sz w:val="17"/>
                                </w:rPr>
                                <w:t>Si</w:t>
                              </w:r>
                              <w:r>
                                <w:rPr>
                                  <w:b/>
                                  <w:spacing w:val="-4"/>
                                  <w:position w:val="1"/>
                                  <w:sz w:val="17"/>
                                </w:rPr>
                                <w:t> </w:t>
                              </w:r>
                              <w:r>
                                <w:rPr>
                                  <w:b/>
                                  <w:position w:val="1"/>
                                  <w:sz w:val="17"/>
                                </w:rPr>
                                <w:t>E</w:t>
                              </w:r>
                              <w:r>
                                <w:rPr>
                                  <w:b/>
                                  <w:sz w:val="11"/>
                                </w:rPr>
                                <w:t>réducteur </w:t>
                              </w:r>
                              <w:r>
                                <w:rPr>
                                  <w:b/>
                                  <w:position w:val="1"/>
                                  <w:sz w:val="17"/>
                                </w:rPr>
                                <w:t>&gt;</w:t>
                              </w:r>
                              <w:r>
                                <w:rPr>
                                  <w:b/>
                                  <w:spacing w:val="-3"/>
                                  <w:position w:val="1"/>
                                  <w:sz w:val="17"/>
                                </w:rPr>
                                <w:t> </w:t>
                              </w:r>
                              <w:r>
                                <w:rPr>
                                  <w:b/>
                                  <w:position w:val="1"/>
                                  <w:sz w:val="17"/>
                                </w:rPr>
                                <w:t>E</w:t>
                              </w:r>
                              <w:r>
                                <w:rPr>
                                  <w:b/>
                                  <w:sz w:val="11"/>
                                </w:rPr>
                                <w:t>oxydant</w:t>
                              </w:r>
                              <w:r>
                                <w:rPr>
                                  <w:b/>
                                  <w:position w:val="1"/>
                                  <w:sz w:val="17"/>
                                </w:rPr>
                                <w:t>,</w:t>
                              </w:r>
                              <w:r>
                                <w:rPr>
                                  <w:b/>
                                  <w:spacing w:val="-3"/>
                                  <w:position w:val="1"/>
                                  <w:sz w:val="17"/>
                                </w:rPr>
                                <w:t> </w:t>
                              </w:r>
                              <w:r>
                                <w:rPr>
                                  <w:b/>
                                  <w:position w:val="1"/>
                                  <w:sz w:val="17"/>
                                </w:rPr>
                                <w:t>la</w:t>
                              </w:r>
                              <w:r>
                                <w:rPr>
                                  <w:b/>
                                  <w:spacing w:val="-3"/>
                                  <w:position w:val="1"/>
                                  <w:sz w:val="17"/>
                                </w:rPr>
                                <w:t> </w:t>
                              </w:r>
                              <w:r>
                                <w:rPr>
                                  <w:b/>
                                  <w:position w:val="1"/>
                                  <w:sz w:val="17"/>
                                </w:rPr>
                                <w:t>réaction</w:t>
                              </w:r>
                              <w:r>
                                <w:rPr>
                                  <w:b/>
                                  <w:spacing w:val="-2"/>
                                  <w:position w:val="1"/>
                                  <w:sz w:val="17"/>
                                </w:rPr>
                                <w:t> </w:t>
                              </w:r>
                              <w:r>
                                <w:rPr>
                                  <w:b/>
                                  <w:position w:val="1"/>
                                  <w:sz w:val="17"/>
                                </w:rPr>
                                <w:t>se</w:t>
                              </w:r>
                              <w:r>
                                <w:rPr>
                                  <w:b/>
                                  <w:spacing w:val="-2"/>
                                  <w:position w:val="1"/>
                                  <w:sz w:val="17"/>
                                </w:rPr>
                                <w:t> </w:t>
                              </w:r>
                              <w:r>
                                <w:rPr>
                                  <w:b/>
                                  <w:position w:val="1"/>
                                  <w:sz w:val="17"/>
                                </w:rPr>
                                <w:t>fait</w:t>
                              </w:r>
                              <w:r>
                                <w:rPr>
                                  <w:b/>
                                  <w:spacing w:val="-3"/>
                                  <w:position w:val="1"/>
                                  <w:sz w:val="17"/>
                                </w:rPr>
                                <w:t> </w:t>
                              </w:r>
                              <w:r>
                                <w:rPr>
                                  <w:b/>
                                  <w:position w:val="1"/>
                                  <w:sz w:val="17"/>
                                </w:rPr>
                                <w:t>dans</w:t>
                              </w:r>
                              <w:r>
                                <w:rPr>
                                  <w:b/>
                                  <w:spacing w:val="-2"/>
                                  <w:position w:val="1"/>
                                  <w:sz w:val="17"/>
                                </w:rPr>
                                <w:t> </w:t>
                              </w:r>
                              <w:r>
                                <w:rPr>
                                  <w:b/>
                                  <w:position w:val="1"/>
                                  <w:sz w:val="17"/>
                                </w:rPr>
                                <w:t>le</w:t>
                              </w:r>
                              <w:r>
                                <w:rPr>
                                  <w:b/>
                                  <w:spacing w:val="-2"/>
                                  <w:position w:val="1"/>
                                  <w:sz w:val="17"/>
                                </w:rPr>
                                <w:t> </w:t>
                              </w:r>
                              <w:r>
                                <w:rPr>
                                  <w:b/>
                                  <w:position w:val="1"/>
                                  <w:sz w:val="17"/>
                                </w:rPr>
                                <w:t>sens</w:t>
                              </w:r>
                              <w:r>
                                <w:rPr>
                                  <w:b/>
                                  <w:spacing w:val="-4"/>
                                  <w:position w:val="1"/>
                                  <w:sz w:val="17"/>
                                </w:rPr>
                                <w:t> </w:t>
                              </w:r>
                              <w:r>
                                <w:rPr>
                                  <w:b/>
                                  <w:spacing w:val="-10"/>
                                  <w:position w:val="1"/>
                                  <w:sz w:val="17"/>
                                </w:rPr>
                                <w:t>2</w:t>
                              </w:r>
                            </w:p>
                            <w:p>
                              <w:pPr>
                                <w:spacing w:line="276" w:lineRule="auto" w:before="30"/>
                                <w:ind w:left="76" w:right="71" w:firstLine="0"/>
                                <w:jc w:val="both"/>
                                <w:rPr>
                                  <w:b/>
                                  <w:sz w:val="17"/>
                                </w:rPr>
                              </w:pPr>
                              <w:r>
                                <w:rPr>
                                  <w:b/>
                                  <w:position w:val="1"/>
                                  <w:sz w:val="17"/>
                                </w:rPr>
                                <w:t>VRAI – Suivons un petit raisonnement qualitatif</w:t>
                              </w:r>
                              <w:r>
                                <w:rPr>
                                  <w:b/>
                                  <w:spacing w:val="-4"/>
                                  <w:position w:val="1"/>
                                  <w:sz w:val="17"/>
                                </w:rPr>
                                <w:t> </w:t>
                              </w:r>
                              <w:r>
                                <w:rPr>
                                  <w:b/>
                                  <w:position w:val="1"/>
                                  <w:sz w:val="17"/>
                                </w:rPr>
                                <w:t>: c’est l’enthalpie libre (</w:t>
                              </w:r>
                              <w:r>
                                <w:rPr>
                                  <w:rFonts w:ascii="Cambria" w:hAnsi="Cambria"/>
                                  <w:position w:val="1"/>
                                  <w:sz w:val="17"/>
                                </w:rPr>
                                <w:t>∆</w:t>
                              </w:r>
                              <w:r>
                                <w:rPr>
                                  <w:b/>
                                  <w:sz w:val="11"/>
                                </w:rPr>
                                <w:t>r</w:t>
                              </w:r>
                              <w:r>
                                <w:rPr>
                                  <w:b/>
                                  <w:position w:val="1"/>
                                  <w:sz w:val="17"/>
                                </w:rPr>
                                <w:t>G) qui nous </w:t>
                              </w:r>
                              <w:r>
                                <w:rPr>
                                  <w:b/>
                                  <w:spacing w:val="-2"/>
                                  <w:sz w:val="17"/>
                                </w:rPr>
                                <w:t>renseigne</w:t>
                              </w:r>
                              <w:r>
                                <w:rPr>
                                  <w:b/>
                                  <w:spacing w:val="-6"/>
                                  <w:sz w:val="17"/>
                                </w:rPr>
                                <w:t> </w:t>
                              </w:r>
                              <w:r>
                                <w:rPr>
                                  <w:b/>
                                  <w:spacing w:val="-2"/>
                                  <w:sz w:val="17"/>
                                </w:rPr>
                                <w:t>sur le sens</w:t>
                              </w:r>
                              <w:r>
                                <w:rPr>
                                  <w:b/>
                                  <w:spacing w:val="-4"/>
                                  <w:sz w:val="17"/>
                                </w:rPr>
                                <w:t> </w:t>
                              </w:r>
                              <w:r>
                                <w:rPr>
                                  <w:b/>
                                  <w:spacing w:val="-2"/>
                                  <w:sz w:val="17"/>
                                </w:rPr>
                                <w:t>de déroulement</w:t>
                              </w:r>
                              <w:r>
                                <w:rPr>
                                  <w:b/>
                                  <w:spacing w:val="-4"/>
                                  <w:sz w:val="17"/>
                                </w:rPr>
                                <w:t> </w:t>
                              </w:r>
                              <w:r>
                                <w:rPr>
                                  <w:b/>
                                  <w:spacing w:val="-2"/>
                                  <w:sz w:val="17"/>
                                </w:rPr>
                                <w:t>de la</w:t>
                              </w:r>
                              <w:r>
                                <w:rPr>
                                  <w:b/>
                                  <w:spacing w:val="-4"/>
                                  <w:sz w:val="17"/>
                                </w:rPr>
                                <w:t> </w:t>
                              </w:r>
                              <w:r>
                                <w:rPr>
                                  <w:b/>
                                  <w:spacing w:val="-2"/>
                                  <w:sz w:val="17"/>
                                </w:rPr>
                                <w:t>réaction.</w:t>
                              </w:r>
                              <w:r>
                                <w:rPr>
                                  <w:b/>
                                  <w:spacing w:val="-4"/>
                                  <w:sz w:val="17"/>
                                </w:rPr>
                                <w:t> </w:t>
                              </w:r>
                              <w:r>
                                <w:rPr>
                                  <w:b/>
                                  <w:spacing w:val="-2"/>
                                  <w:sz w:val="17"/>
                                </w:rPr>
                                <w:t>On a</w:t>
                              </w:r>
                              <w:r>
                                <w:rPr>
                                  <w:b/>
                                  <w:spacing w:val="-4"/>
                                  <w:sz w:val="17"/>
                                </w:rPr>
                                <w:t> </w:t>
                              </w:r>
                              <w:r>
                                <w:rPr>
                                  <w:b/>
                                  <w:spacing w:val="-2"/>
                                  <w:sz w:val="17"/>
                                </w:rPr>
                                <w:t>plusieurs</w:t>
                              </w:r>
                              <w:r>
                                <w:rPr>
                                  <w:b/>
                                  <w:spacing w:val="-4"/>
                                  <w:sz w:val="17"/>
                                </w:rPr>
                                <w:t> </w:t>
                              </w:r>
                              <w:r>
                                <w:rPr>
                                  <w:b/>
                                  <w:spacing w:val="-2"/>
                                  <w:sz w:val="17"/>
                                </w:rPr>
                                <w:t>manières</w:t>
                              </w:r>
                              <w:r>
                                <w:rPr>
                                  <w:b/>
                                  <w:spacing w:val="-4"/>
                                  <w:sz w:val="17"/>
                                </w:rPr>
                                <w:t> </w:t>
                              </w:r>
                              <w:r>
                                <w:rPr>
                                  <w:b/>
                                  <w:spacing w:val="-2"/>
                                  <w:sz w:val="17"/>
                                </w:rPr>
                                <w:t>de</w:t>
                              </w:r>
                              <w:r>
                                <w:rPr>
                                  <w:b/>
                                  <w:spacing w:val="-6"/>
                                  <w:sz w:val="17"/>
                                </w:rPr>
                                <w:t> </w:t>
                              </w:r>
                              <w:r>
                                <w:rPr>
                                  <w:b/>
                                  <w:spacing w:val="-2"/>
                                  <w:sz w:val="17"/>
                                </w:rPr>
                                <w:t>la calculer, </w:t>
                              </w:r>
                              <w:r>
                                <w:rPr>
                                  <w:b/>
                                  <w:sz w:val="17"/>
                                </w:rPr>
                                <w:t>mais lorsque des réactions d’oxydo-réduction sont en jeu, on privilégie le calcul de l’enthalpie libre via la tension d’équilibre E :</w:t>
                              </w:r>
                            </w:p>
                            <w:p>
                              <w:pPr>
                                <w:spacing w:line="199" w:lineRule="exact" w:before="0"/>
                                <w:ind w:left="0" w:right="0" w:firstLine="0"/>
                                <w:jc w:val="center"/>
                                <w:rPr>
                                  <w:rFonts w:ascii="Cambria" w:hAnsi="Cambria" w:eastAsia="Cambria"/>
                                  <w:sz w:val="17"/>
                                </w:rPr>
                              </w:pPr>
                              <w:r>
                                <w:rPr>
                                  <w:rFonts w:ascii="Cambria" w:hAnsi="Cambria" w:eastAsia="Cambria"/>
                                  <w:w w:val="110"/>
                                  <w:sz w:val="17"/>
                                </w:rPr>
                                <w:t>∆𝒓𝑮</w:t>
                              </w:r>
                              <w:r>
                                <w:rPr>
                                  <w:rFonts w:ascii="Cambria" w:hAnsi="Cambria" w:eastAsia="Cambria"/>
                                  <w:spacing w:val="14"/>
                                  <w:w w:val="110"/>
                                  <w:sz w:val="17"/>
                                </w:rPr>
                                <w:t> </w:t>
                              </w:r>
                              <w:r>
                                <w:rPr>
                                  <w:rFonts w:ascii="Cambria" w:hAnsi="Cambria" w:eastAsia="Cambria"/>
                                  <w:w w:val="110"/>
                                  <w:sz w:val="17"/>
                                </w:rPr>
                                <w:t>=</w:t>
                              </w:r>
                              <w:r>
                                <w:rPr>
                                  <w:rFonts w:ascii="Cambria" w:hAnsi="Cambria" w:eastAsia="Cambria"/>
                                  <w:spacing w:val="16"/>
                                  <w:w w:val="110"/>
                                  <w:sz w:val="17"/>
                                </w:rPr>
                                <w:t> </w:t>
                              </w:r>
                              <w:r>
                                <w:rPr>
                                  <w:rFonts w:ascii="Cambria" w:hAnsi="Cambria" w:eastAsia="Cambria"/>
                                  <w:spacing w:val="-4"/>
                                  <w:w w:val="110"/>
                                  <w:sz w:val="17"/>
                                </w:rPr>
                                <w:t>−𝒏𝑭∆𝑬</w:t>
                              </w:r>
                            </w:p>
                            <w:p>
                              <w:pPr>
                                <w:spacing w:line="300" w:lineRule="auto" w:before="20"/>
                                <w:ind w:left="76" w:right="74" w:firstLine="0"/>
                                <w:jc w:val="center"/>
                                <w:rPr>
                                  <w:b/>
                                  <w:sz w:val="17"/>
                                </w:rPr>
                              </w:pPr>
                              <w:r>
                                <w:rPr>
                                  <w:b/>
                                  <w:spacing w:val="-2"/>
                                  <w:sz w:val="17"/>
                                </w:rPr>
                                <w:t>Avec</w:t>
                              </w:r>
                              <w:r>
                                <w:rPr>
                                  <w:b/>
                                  <w:spacing w:val="-9"/>
                                  <w:sz w:val="17"/>
                                </w:rPr>
                                <w:t> </w:t>
                              </w:r>
                              <w:r>
                                <w:rPr>
                                  <w:rFonts w:ascii="Cambria" w:hAnsi="Cambria" w:eastAsia="Cambria"/>
                                  <w:spacing w:val="-2"/>
                                  <w:sz w:val="17"/>
                                </w:rPr>
                                <w:t>∆𝑬</w:t>
                              </w:r>
                              <w:r>
                                <w:rPr>
                                  <w:rFonts w:ascii="Cambria" w:hAnsi="Cambria" w:eastAsia="Cambria"/>
                                  <w:spacing w:val="17"/>
                                  <w:w w:val="105"/>
                                  <w:sz w:val="17"/>
                                </w:rPr>
                                <w:t> </w:t>
                              </w:r>
                              <w:r>
                                <w:rPr>
                                  <w:rFonts w:ascii="Cambria" w:hAnsi="Cambria" w:eastAsia="Cambria"/>
                                  <w:spacing w:val="-2"/>
                                  <w:w w:val="105"/>
                                  <w:sz w:val="17"/>
                                </w:rPr>
                                <w:t>=</w:t>
                              </w:r>
                              <w:r>
                                <w:rPr>
                                  <w:rFonts w:ascii="Cambria" w:hAnsi="Cambria" w:eastAsia="Cambria"/>
                                  <w:spacing w:val="15"/>
                                  <w:w w:val="105"/>
                                  <w:sz w:val="17"/>
                                </w:rPr>
                                <w:t> </w:t>
                              </w:r>
                              <w:r>
                                <w:rPr>
                                  <w:rFonts w:ascii="Cambria" w:hAnsi="Cambria" w:eastAsia="Cambria"/>
                                  <w:spacing w:val="-2"/>
                                  <w:sz w:val="17"/>
                                </w:rPr>
                                <w:t>𝑬</w:t>
                              </w:r>
                              <w:r>
                                <w:rPr>
                                  <w:rFonts w:ascii="Cambria" w:hAnsi="Cambria" w:eastAsia="Cambria"/>
                                  <w:spacing w:val="-2"/>
                                  <w:sz w:val="17"/>
                                  <w:vertAlign w:val="subscript"/>
                                </w:rPr>
                                <w:t>𝒐𝒙𝒚𝒅𝒂𝒏𝒕</w:t>
                              </w:r>
                              <w:r>
                                <w:rPr>
                                  <w:rFonts w:ascii="Cambria" w:hAnsi="Cambria" w:eastAsia="Cambria"/>
                                  <w:sz w:val="17"/>
                                  <w:vertAlign w:val="baseline"/>
                                </w:rPr>
                                <w:t> </w:t>
                              </w:r>
                              <w:r>
                                <w:rPr>
                                  <w:rFonts w:ascii="Cambria" w:hAnsi="Cambria" w:eastAsia="Cambria"/>
                                  <w:spacing w:val="-2"/>
                                  <w:sz w:val="17"/>
                                  <w:vertAlign w:val="baseline"/>
                                </w:rPr>
                                <w:t>–</w:t>
                              </w:r>
                              <w:r>
                                <w:rPr>
                                  <w:rFonts w:ascii="Cambria" w:hAnsi="Cambria" w:eastAsia="Cambria"/>
                                  <w:spacing w:val="12"/>
                                  <w:sz w:val="17"/>
                                  <w:vertAlign w:val="baseline"/>
                                </w:rPr>
                                <w:t> </w:t>
                              </w:r>
                              <w:r>
                                <w:rPr>
                                  <w:rFonts w:ascii="Cambria" w:hAnsi="Cambria" w:eastAsia="Cambria"/>
                                  <w:spacing w:val="-2"/>
                                  <w:sz w:val="17"/>
                                  <w:vertAlign w:val="baseline"/>
                                </w:rPr>
                                <w:t>𝑬</w:t>
                              </w:r>
                              <w:r>
                                <w:rPr>
                                  <w:rFonts w:ascii="Cambria" w:hAnsi="Cambria" w:eastAsia="Cambria"/>
                                  <w:spacing w:val="-2"/>
                                  <w:sz w:val="17"/>
                                  <w:vertAlign w:val="subscript"/>
                                </w:rPr>
                                <w:t>𝒓é𝒅𝒖𝒄𝒕𝒆𝒖𝒓</w:t>
                              </w:r>
                              <w:r>
                                <w:rPr>
                                  <w:rFonts w:ascii="Cambria" w:hAnsi="Cambria" w:eastAsia="Cambria"/>
                                  <w:spacing w:val="-2"/>
                                  <w:sz w:val="17"/>
                                  <w:vertAlign w:val="baseline"/>
                                </w:rPr>
                                <w:t> </w:t>
                              </w:r>
                              <w:r>
                                <w:rPr>
                                  <w:b/>
                                  <w:spacing w:val="-2"/>
                                  <w:sz w:val="17"/>
                                  <w:vertAlign w:val="baseline"/>
                                </w:rPr>
                                <w:t>(que</w:t>
                              </w:r>
                              <w:r>
                                <w:rPr>
                                  <w:b/>
                                  <w:spacing w:val="-9"/>
                                  <w:sz w:val="17"/>
                                  <w:vertAlign w:val="baseline"/>
                                </w:rPr>
                                <w:t> </w:t>
                              </w:r>
                              <w:r>
                                <w:rPr>
                                  <w:b/>
                                  <w:spacing w:val="-2"/>
                                  <w:sz w:val="17"/>
                                  <w:vertAlign w:val="baseline"/>
                                </w:rPr>
                                <w:t>l’on</w:t>
                              </w:r>
                              <w:r>
                                <w:rPr>
                                  <w:b/>
                                  <w:spacing w:val="-9"/>
                                  <w:sz w:val="17"/>
                                  <w:vertAlign w:val="baseline"/>
                                </w:rPr>
                                <w:t> </w:t>
                              </w:r>
                              <w:r>
                                <w:rPr>
                                  <w:b/>
                                  <w:spacing w:val="-2"/>
                                  <w:sz w:val="17"/>
                                  <w:vertAlign w:val="baseline"/>
                                </w:rPr>
                                <w:t>peut</w:t>
                              </w:r>
                              <w:r>
                                <w:rPr>
                                  <w:b/>
                                  <w:spacing w:val="-8"/>
                                  <w:sz w:val="17"/>
                                  <w:vertAlign w:val="baseline"/>
                                </w:rPr>
                                <w:t> </w:t>
                              </w:r>
                              <w:r>
                                <w:rPr>
                                  <w:b/>
                                  <w:spacing w:val="-2"/>
                                  <w:sz w:val="17"/>
                                  <w:vertAlign w:val="baseline"/>
                                </w:rPr>
                                <w:t>nommer</w:t>
                              </w:r>
                              <w:r>
                                <w:rPr>
                                  <w:b/>
                                  <w:spacing w:val="-9"/>
                                  <w:sz w:val="17"/>
                                  <w:vertAlign w:val="baseline"/>
                                </w:rPr>
                                <w:t> </w:t>
                              </w:r>
                              <w:r>
                                <w:rPr>
                                  <w:b/>
                                  <w:spacing w:val="-2"/>
                                  <w:sz w:val="17"/>
                                  <w:vertAlign w:val="baseline"/>
                                </w:rPr>
                                <w:t>simplement</w:t>
                              </w:r>
                              <w:r>
                                <w:rPr>
                                  <w:b/>
                                  <w:spacing w:val="-9"/>
                                  <w:sz w:val="17"/>
                                  <w:vertAlign w:val="baseline"/>
                                </w:rPr>
                                <w:t> </w:t>
                              </w:r>
                              <w:r>
                                <w:rPr>
                                  <w:rFonts w:ascii="Cambria" w:hAnsi="Cambria" w:eastAsia="Cambria"/>
                                  <w:spacing w:val="-2"/>
                                  <w:sz w:val="17"/>
                                  <w:vertAlign w:val="baseline"/>
                                </w:rPr>
                                <w:t>𝑬</w:t>
                              </w:r>
                              <w:r>
                                <w:rPr>
                                  <w:b/>
                                  <w:spacing w:val="-2"/>
                                  <w:sz w:val="17"/>
                                  <w:vertAlign w:val="baseline"/>
                                </w:rPr>
                                <w:t>)</w:t>
                              </w:r>
                              <w:r>
                                <w:rPr>
                                  <w:b/>
                                  <w:spacing w:val="-8"/>
                                  <w:sz w:val="17"/>
                                  <w:vertAlign w:val="baseline"/>
                                </w:rPr>
                                <w:t> </w:t>
                              </w:r>
                              <w:r>
                                <w:rPr>
                                  <w:b/>
                                  <w:spacing w:val="-2"/>
                                  <w:sz w:val="17"/>
                                  <w:vertAlign w:val="baseline"/>
                                </w:rPr>
                                <w:t>dans</w:t>
                              </w:r>
                              <w:r>
                                <w:rPr>
                                  <w:b/>
                                  <w:spacing w:val="-9"/>
                                  <w:sz w:val="17"/>
                                  <w:vertAlign w:val="baseline"/>
                                </w:rPr>
                                <w:t> </w:t>
                              </w:r>
                              <w:r>
                                <w:rPr>
                                  <w:b/>
                                  <w:spacing w:val="-2"/>
                                  <w:sz w:val="17"/>
                                  <w:vertAlign w:val="baseline"/>
                                </w:rPr>
                                <w:t>les </w:t>
                              </w:r>
                              <w:r>
                                <w:rPr>
                                  <w:b/>
                                  <w:spacing w:val="-61"/>
                                  <w:sz w:val="17"/>
                                  <w:u w:val="single"/>
                                  <w:vertAlign w:val="baseline"/>
                                </w:rPr>
                                <w:t>réactifs</w:t>
                              </w:r>
                              <w:r>
                                <w:rPr>
                                  <w:b/>
                                  <w:spacing w:val="-61"/>
                                  <w:sz w:val="17"/>
                                  <w:vertAlign w:val="baseline"/>
                                </w:rPr>
                                <w:t>.</w:t>
                              </w:r>
                              <w:r>
                                <w:rPr>
                                  <w:b/>
                                  <w:spacing w:val="-1"/>
                                  <w:sz w:val="17"/>
                                  <w:vertAlign w:val="baseline"/>
                                </w:rPr>
                                <w:t> </w:t>
                              </w:r>
                              <w:r>
                                <w:rPr>
                                  <w:b/>
                                  <w:spacing w:val="-2"/>
                                  <w:sz w:val="17"/>
                                  <w:vertAlign w:val="baseline"/>
                                </w:rPr>
                                <w:t>Si</w:t>
                              </w:r>
                              <w:r>
                                <w:rPr>
                                  <w:b/>
                                  <w:spacing w:val="-9"/>
                                  <w:sz w:val="17"/>
                                  <w:vertAlign w:val="baseline"/>
                                </w:rPr>
                                <w:t> </w:t>
                              </w:r>
                              <w:r>
                                <w:rPr>
                                  <w:rFonts w:ascii="Cambria" w:hAnsi="Cambria" w:eastAsia="Cambria"/>
                                  <w:spacing w:val="-2"/>
                                  <w:sz w:val="17"/>
                                  <w:vertAlign w:val="baseline"/>
                                </w:rPr>
                                <w:t>𝑬</w:t>
                              </w:r>
                              <w:r>
                                <w:rPr>
                                  <w:rFonts w:ascii="Cambria" w:hAnsi="Cambria" w:eastAsia="Cambria"/>
                                  <w:spacing w:val="-2"/>
                                  <w:position w:val="-3"/>
                                  <w:sz w:val="12"/>
                                  <w:vertAlign w:val="baseline"/>
                                </w:rPr>
                                <w:t>𝒓é𝒅𝒖𝒄𝒕𝒆𝒖𝒓</w:t>
                              </w:r>
                              <w:r>
                                <w:rPr>
                                  <w:rFonts w:ascii="Cambria" w:hAnsi="Cambria" w:eastAsia="Cambria"/>
                                  <w:spacing w:val="6"/>
                                  <w:position w:val="-3"/>
                                  <w:sz w:val="12"/>
                                  <w:vertAlign w:val="baseline"/>
                                </w:rPr>
                                <w:t> </w:t>
                              </w:r>
                              <w:r>
                                <w:rPr>
                                  <w:rFonts w:ascii="Cambria" w:hAnsi="Cambria" w:eastAsia="Cambria"/>
                                  <w:spacing w:val="-2"/>
                                  <w:sz w:val="17"/>
                                  <w:vertAlign w:val="baseline"/>
                                </w:rPr>
                                <w:t>&gt;</w:t>
                              </w:r>
                              <w:r>
                                <w:rPr>
                                  <w:rFonts w:ascii="Cambria" w:hAnsi="Cambria" w:eastAsia="Cambria"/>
                                  <w:spacing w:val="26"/>
                                  <w:sz w:val="17"/>
                                  <w:vertAlign w:val="baseline"/>
                                </w:rPr>
                                <w:t> </w:t>
                              </w:r>
                              <w:r>
                                <w:rPr>
                                  <w:rFonts w:ascii="Cambria" w:hAnsi="Cambria" w:eastAsia="Cambria"/>
                                  <w:spacing w:val="-2"/>
                                  <w:sz w:val="17"/>
                                  <w:vertAlign w:val="baseline"/>
                                </w:rPr>
                                <w:t>𝑬</w:t>
                              </w:r>
                              <w:r>
                                <w:rPr>
                                  <w:rFonts w:ascii="Cambria" w:hAnsi="Cambria" w:eastAsia="Cambria"/>
                                  <w:spacing w:val="-2"/>
                                  <w:position w:val="-3"/>
                                  <w:sz w:val="12"/>
                                  <w:vertAlign w:val="baseline"/>
                                </w:rPr>
                                <w:t>𝒐𝒙𝒚𝒅𝒂𝒏𝒕</w:t>
                              </w:r>
                              <w:r>
                                <w:rPr>
                                  <w:b/>
                                  <w:spacing w:val="-2"/>
                                  <w:sz w:val="17"/>
                                  <w:vertAlign w:val="baseline"/>
                                </w:rPr>
                                <w:t>,</w:t>
                              </w:r>
                              <w:r>
                                <w:rPr>
                                  <w:b/>
                                  <w:spacing w:val="-9"/>
                                  <w:sz w:val="17"/>
                                  <w:vertAlign w:val="baseline"/>
                                </w:rPr>
                                <w:t> </w:t>
                              </w:r>
                              <w:r>
                                <w:rPr>
                                  <w:rFonts w:ascii="Cambria" w:hAnsi="Cambria" w:eastAsia="Cambria"/>
                                  <w:spacing w:val="-2"/>
                                  <w:sz w:val="17"/>
                                  <w:vertAlign w:val="baseline"/>
                                </w:rPr>
                                <w:t>∆𝑬</w:t>
                              </w:r>
                              <w:r>
                                <w:rPr>
                                  <w:rFonts w:ascii="Cambria" w:hAnsi="Cambria" w:eastAsia="Cambria"/>
                                  <w:spacing w:val="4"/>
                                  <w:sz w:val="17"/>
                                  <w:vertAlign w:val="baseline"/>
                                </w:rPr>
                                <w:t> </w:t>
                              </w:r>
                              <w:r>
                                <w:rPr>
                                  <w:rFonts w:ascii="Cambria" w:hAnsi="Cambria" w:eastAsia="Cambria"/>
                                  <w:spacing w:val="-2"/>
                                  <w:sz w:val="17"/>
                                  <w:vertAlign w:val="baseline"/>
                                </w:rPr>
                                <w:t>&lt;</w:t>
                              </w:r>
                              <w:r>
                                <w:rPr>
                                  <w:rFonts w:ascii="Cambria" w:hAnsi="Cambria" w:eastAsia="Cambria"/>
                                  <w:spacing w:val="3"/>
                                  <w:sz w:val="17"/>
                                  <w:vertAlign w:val="baseline"/>
                                </w:rPr>
                                <w:t> </w:t>
                              </w:r>
                              <w:r>
                                <w:rPr>
                                  <w:rFonts w:ascii="Cambria" w:hAnsi="Cambria" w:eastAsia="Cambria"/>
                                  <w:spacing w:val="-2"/>
                                  <w:sz w:val="17"/>
                                  <w:vertAlign w:val="baseline"/>
                                </w:rPr>
                                <w:t>𝟎</w:t>
                              </w:r>
                              <w:r>
                                <w:rPr>
                                  <w:rFonts w:ascii="Cambria" w:hAnsi="Cambria" w:eastAsia="Cambria"/>
                                  <w:spacing w:val="-6"/>
                                  <w:sz w:val="17"/>
                                  <w:vertAlign w:val="baseline"/>
                                </w:rPr>
                                <w:t> </w:t>
                              </w:r>
                              <w:r>
                                <w:rPr>
                                  <w:b/>
                                  <w:spacing w:val="-2"/>
                                  <w:sz w:val="17"/>
                                  <w:vertAlign w:val="baseline"/>
                                </w:rPr>
                                <w:t>et</w:t>
                              </w:r>
                              <w:r>
                                <w:rPr>
                                  <w:b/>
                                  <w:spacing w:val="-9"/>
                                  <w:sz w:val="17"/>
                                  <w:vertAlign w:val="baseline"/>
                                </w:rPr>
                                <w:t> </w:t>
                              </w:r>
                              <w:r>
                                <w:rPr>
                                  <w:rFonts w:ascii="Cambria" w:hAnsi="Cambria" w:eastAsia="Cambria"/>
                                  <w:spacing w:val="-2"/>
                                  <w:sz w:val="17"/>
                                  <w:vertAlign w:val="baseline"/>
                                </w:rPr>
                                <w:t>∆𝒓𝑮 &gt;</w:t>
                              </w:r>
                              <w:r>
                                <w:rPr>
                                  <w:rFonts w:ascii="Cambria" w:hAnsi="Cambria" w:eastAsia="Cambria"/>
                                  <w:sz w:val="17"/>
                                  <w:vertAlign w:val="baseline"/>
                                </w:rPr>
                                <w:t> </w:t>
                              </w:r>
                              <w:r>
                                <w:rPr>
                                  <w:rFonts w:ascii="Cambria" w:hAnsi="Cambria" w:eastAsia="Cambria"/>
                                  <w:spacing w:val="-2"/>
                                  <w:sz w:val="17"/>
                                  <w:vertAlign w:val="baseline"/>
                                </w:rPr>
                                <w:t>𝟎</w:t>
                              </w:r>
                              <w:r>
                                <w:rPr>
                                  <w:b/>
                                  <w:spacing w:val="-2"/>
                                  <w:sz w:val="17"/>
                                  <w:vertAlign w:val="baseline"/>
                                </w:rPr>
                                <w:t>,</w:t>
                              </w:r>
                              <w:r>
                                <w:rPr>
                                  <w:b/>
                                  <w:spacing w:val="-9"/>
                                  <w:sz w:val="17"/>
                                  <w:vertAlign w:val="baseline"/>
                                </w:rPr>
                                <w:t> </w:t>
                              </w:r>
                              <w:r>
                                <w:rPr>
                                  <w:b/>
                                  <w:spacing w:val="-2"/>
                                  <w:sz w:val="17"/>
                                  <w:vertAlign w:val="baseline"/>
                                </w:rPr>
                                <w:t>donc</w:t>
                              </w:r>
                              <w:r>
                                <w:rPr>
                                  <w:b/>
                                  <w:spacing w:val="-9"/>
                                  <w:sz w:val="17"/>
                                  <w:vertAlign w:val="baseline"/>
                                </w:rPr>
                                <w:t> </w:t>
                              </w:r>
                              <w:r>
                                <w:rPr>
                                  <w:b/>
                                  <w:spacing w:val="-2"/>
                                  <w:sz w:val="17"/>
                                  <w:vertAlign w:val="baseline"/>
                                </w:rPr>
                                <w:t>la</w:t>
                              </w:r>
                              <w:r>
                                <w:rPr>
                                  <w:b/>
                                  <w:spacing w:val="-8"/>
                                  <w:sz w:val="17"/>
                                  <w:vertAlign w:val="baseline"/>
                                </w:rPr>
                                <w:t> </w:t>
                              </w:r>
                              <w:r>
                                <w:rPr>
                                  <w:b/>
                                  <w:spacing w:val="-2"/>
                                  <w:sz w:val="17"/>
                                  <w:vertAlign w:val="baseline"/>
                                </w:rPr>
                                <w:t>réaction</w:t>
                              </w:r>
                              <w:r>
                                <w:rPr>
                                  <w:b/>
                                  <w:spacing w:val="-9"/>
                                  <w:sz w:val="17"/>
                                  <w:vertAlign w:val="baseline"/>
                                </w:rPr>
                                <w:t> </w:t>
                              </w:r>
                              <w:r>
                                <w:rPr>
                                  <w:b/>
                                  <w:spacing w:val="-2"/>
                                  <w:sz w:val="17"/>
                                  <w:vertAlign w:val="baseline"/>
                                </w:rPr>
                                <w:t>se</w:t>
                              </w:r>
                              <w:r>
                                <w:rPr>
                                  <w:b/>
                                  <w:spacing w:val="-9"/>
                                  <w:sz w:val="17"/>
                                  <w:vertAlign w:val="baseline"/>
                                </w:rPr>
                                <w:t> </w:t>
                              </w:r>
                              <w:r>
                                <w:rPr>
                                  <w:b/>
                                  <w:spacing w:val="-2"/>
                                  <w:sz w:val="17"/>
                                  <w:vertAlign w:val="baseline"/>
                                </w:rPr>
                                <w:t>déroulera </w:t>
                              </w:r>
                              <w:r>
                                <w:rPr>
                                  <w:b/>
                                  <w:sz w:val="17"/>
                                  <w:vertAlign w:val="baseline"/>
                                </w:rPr>
                                <w:t>dans le sens 2.</w:t>
                              </w:r>
                            </w:p>
                          </w:txbxContent>
                        </wps:txbx>
                        <wps:bodyPr wrap="square" lIns="0" tIns="0" rIns="0" bIns="0" rtlCol="0">
                          <a:noAutofit/>
                        </wps:bodyPr>
                      </wps:wsp>
                    </wpg:wgp>
                  </a:graphicData>
                </a:graphic>
              </wp:anchor>
            </w:drawing>
          </mc:Choice>
          <mc:Fallback>
            <w:pict>
              <v:group style="position:absolute;margin-left:466.920013pt;margin-top:3.839992pt;width:328.8pt;height:237.15pt;mso-position-horizontal-relative:page;mso-position-vertical-relative:paragraph;z-index:15792640" id="docshapegroup230" coordorigin="9338,77" coordsize="6576,4743">
                <v:shape style="position:absolute;left:9338;top:76;width:6576;height:4743" id="docshape231" coordorigin="9338,77" coordsize="6576,4743" path="m15907,4812l9346,4812,9346,4546,9346,4296,9346,4066,9346,3842,9346,3619,9346,3396,9346,3166,9346,2940,9346,2791,9346,984,9346,758,9346,535,9346,305,9346,77,9338,77,9338,305,9338,535,9338,758,9338,984,9338,2791,9338,2940,9338,3166,9338,3396,9338,3619,9338,3842,9338,4066,9338,4296,9338,4546,9338,4812,9338,4812,9338,4819,15907,4819,15907,4812xm15914,4812l15907,4812,15907,4819,15914,4819,15914,4812xm15914,77l15907,77,15907,305,15907,535,15907,758,15907,984,15907,2791,15907,2940,15907,3166,15907,3396,15907,3619,15907,3842,15907,4066,15907,4296,15907,4546,15907,4546,15907,4812,15914,4812,15914,4546,15914,4296,15914,4066,15914,3842,15914,3619,15914,3396,15914,3166,15914,2940,15914,2791,15914,984,15914,758,15914,535,15914,305,15914,77xe" filled="true" fillcolor="#000000" stroked="false">
                  <v:path arrowok="t"/>
                  <v:fill type="solid"/>
                </v:shape>
                <v:shape style="position:absolute;left:11076;top:981;width:3101;height:1781" type="#_x0000_t75" id="docshape232" stroked="false">
                  <v:imagedata r:id="rId66" o:title=""/>
                </v:shape>
                <v:shape style="position:absolute;left:9345;top:76;width:6562;height:4736" type="#_x0000_t202" id="docshape233" filled="false" stroked="false">
                  <v:textbox inset="0,0,0,0">
                    <w:txbxContent>
                      <w:p>
                        <w:pPr>
                          <w:spacing w:line="273" w:lineRule="auto" w:before="0"/>
                          <w:ind w:left="76" w:right="73" w:firstLine="0"/>
                          <w:jc w:val="both"/>
                          <w:rPr>
                            <w:b/>
                            <w:sz w:val="17"/>
                          </w:rPr>
                        </w:pPr>
                        <w:r>
                          <w:rPr>
                            <w:b/>
                            <w:sz w:val="17"/>
                          </w:rPr>
                          <w:t>Ici,</w:t>
                        </w:r>
                        <w:r>
                          <w:rPr>
                            <w:b/>
                            <w:spacing w:val="-8"/>
                            <w:sz w:val="17"/>
                          </w:rPr>
                          <w:t> </w:t>
                        </w:r>
                        <w:r>
                          <w:rPr>
                            <w:b/>
                            <w:sz w:val="17"/>
                          </w:rPr>
                          <w:t>c’est</w:t>
                        </w:r>
                        <w:r>
                          <w:rPr>
                            <w:b/>
                            <w:spacing w:val="-8"/>
                            <w:sz w:val="17"/>
                          </w:rPr>
                          <w:t> </w:t>
                        </w:r>
                        <w:r>
                          <w:rPr>
                            <w:b/>
                            <w:sz w:val="17"/>
                          </w:rPr>
                          <w:t>donc</w:t>
                        </w:r>
                        <w:r>
                          <w:rPr>
                            <w:b/>
                            <w:spacing w:val="-9"/>
                            <w:sz w:val="17"/>
                          </w:rPr>
                          <w:t> </w:t>
                        </w:r>
                        <w:r>
                          <w:rPr>
                            <w:b/>
                            <w:sz w:val="17"/>
                          </w:rPr>
                          <w:t>le</w:t>
                        </w:r>
                        <w:r>
                          <w:rPr>
                            <w:b/>
                            <w:spacing w:val="-8"/>
                            <w:sz w:val="17"/>
                          </w:rPr>
                          <w:t> </w:t>
                        </w:r>
                        <w:r>
                          <w:rPr>
                            <w:b/>
                            <w:sz w:val="17"/>
                          </w:rPr>
                          <w:t>dichromate</w:t>
                        </w:r>
                        <w:r>
                          <w:rPr>
                            <w:b/>
                            <w:spacing w:val="-9"/>
                            <w:sz w:val="17"/>
                          </w:rPr>
                          <w:t> </w:t>
                        </w:r>
                        <w:r>
                          <w:rPr>
                            <w:b/>
                            <w:sz w:val="17"/>
                          </w:rPr>
                          <w:t>qui</w:t>
                        </w:r>
                        <w:r>
                          <w:rPr>
                            <w:b/>
                            <w:spacing w:val="-7"/>
                            <w:sz w:val="17"/>
                          </w:rPr>
                          <w:t> </w:t>
                        </w:r>
                        <w:r>
                          <w:rPr>
                            <w:b/>
                            <w:sz w:val="17"/>
                          </w:rPr>
                          <w:t>possède</w:t>
                        </w:r>
                        <w:r>
                          <w:rPr>
                            <w:b/>
                            <w:spacing w:val="-6"/>
                            <w:sz w:val="17"/>
                          </w:rPr>
                          <w:t> </w:t>
                        </w:r>
                        <w:r>
                          <w:rPr>
                            <w:b/>
                            <w:sz w:val="17"/>
                          </w:rPr>
                          <w:t>le</w:t>
                        </w:r>
                        <w:r>
                          <w:rPr>
                            <w:b/>
                            <w:spacing w:val="-8"/>
                            <w:sz w:val="17"/>
                          </w:rPr>
                          <w:t> </w:t>
                        </w:r>
                        <w:r>
                          <w:rPr>
                            <w:b/>
                            <w:sz w:val="17"/>
                          </w:rPr>
                          <w:t>potentiel</w:t>
                        </w:r>
                        <w:r>
                          <w:rPr>
                            <w:b/>
                            <w:spacing w:val="-7"/>
                            <w:sz w:val="17"/>
                          </w:rPr>
                          <w:t> </w:t>
                        </w:r>
                        <w:r>
                          <w:rPr>
                            <w:b/>
                            <w:sz w:val="17"/>
                          </w:rPr>
                          <w:t>standard</w:t>
                        </w:r>
                        <w:r>
                          <w:rPr>
                            <w:b/>
                            <w:spacing w:val="-6"/>
                            <w:sz w:val="17"/>
                          </w:rPr>
                          <w:t> </w:t>
                        </w:r>
                        <w:r>
                          <w:rPr>
                            <w:b/>
                            <w:sz w:val="17"/>
                          </w:rPr>
                          <w:t>le</w:t>
                        </w:r>
                        <w:r>
                          <w:rPr>
                            <w:b/>
                            <w:spacing w:val="-11"/>
                            <w:sz w:val="17"/>
                          </w:rPr>
                          <w:t> </w:t>
                        </w:r>
                        <w:r>
                          <w:rPr>
                            <w:b/>
                            <w:sz w:val="17"/>
                          </w:rPr>
                          <w:t>plus</w:t>
                        </w:r>
                        <w:r>
                          <w:rPr>
                            <w:b/>
                            <w:spacing w:val="-9"/>
                            <w:sz w:val="17"/>
                          </w:rPr>
                          <w:t> </w:t>
                        </w:r>
                        <w:r>
                          <w:rPr>
                            <w:b/>
                            <w:sz w:val="17"/>
                          </w:rPr>
                          <w:t>fort</w:t>
                        </w:r>
                        <w:r>
                          <w:rPr>
                            <w:b/>
                            <w:spacing w:val="-9"/>
                            <w:sz w:val="17"/>
                          </w:rPr>
                          <w:t> </w:t>
                        </w:r>
                        <w:r>
                          <w:rPr>
                            <w:b/>
                            <w:sz w:val="17"/>
                          </w:rPr>
                          <w:t>(</w:t>
                        </w:r>
                        <w:r>
                          <w:rPr>
                            <w:rFonts w:ascii="Cambria" w:hAnsi="Cambria" w:eastAsia="Cambria"/>
                            <w:sz w:val="17"/>
                          </w:rPr>
                          <w:t>𝑬°</w:t>
                        </w:r>
                        <w:r>
                          <w:rPr>
                            <w:rFonts w:ascii="Cambria" w:hAnsi="Cambria" w:eastAsia="Cambria"/>
                            <w:sz w:val="17"/>
                            <w:vertAlign w:val="subscript"/>
                          </w:rPr>
                          <w:t>𝟏</w:t>
                        </w:r>
                        <w:r>
                          <w:rPr>
                            <w:rFonts w:ascii="Cambria" w:hAnsi="Cambria" w:eastAsia="Cambria"/>
                            <w:spacing w:val="11"/>
                            <w:sz w:val="17"/>
                            <w:vertAlign w:val="baseline"/>
                          </w:rPr>
                          <w:t> </w:t>
                        </w:r>
                        <w:r>
                          <w:rPr>
                            <w:rFonts w:ascii="Cambria" w:hAnsi="Cambria" w:eastAsia="Cambria"/>
                            <w:sz w:val="17"/>
                            <w:vertAlign w:val="baseline"/>
                          </w:rPr>
                          <w:t>= 𝟏,</w:t>
                        </w:r>
                        <w:r>
                          <w:rPr>
                            <w:rFonts w:ascii="Cambria" w:hAnsi="Cambria" w:eastAsia="Cambria"/>
                            <w:spacing w:val="-10"/>
                            <w:sz w:val="17"/>
                            <w:vertAlign w:val="baseline"/>
                          </w:rPr>
                          <w:t> </w:t>
                        </w:r>
                        <w:r>
                          <w:rPr>
                            <w:rFonts w:ascii="Cambria" w:hAnsi="Cambria" w:eastAsia="Cambria"/>
                            <w:sz w:val="17"/>
                            <w:vertAlign w:val="baseline"/>
                          </w:rPr>
                          <w:t>𝟑𝟔</w:t>
                        </w:r>
                        <w:r>
                          <w:rPr>
                            <w:rFonts w:ascii="Cambria" w:hAnsi="Cambria" w:eastAsia="Cambria"/>
                            <w:spacing w:val="40"/>
                            <w:w w:val="105"/>
                            <w:sz w:val="17"/>
                            <w:vertAlign w:val="baseline"/>
                          </w:rPr>
                          <w:t> </w:t>
                        </w:r>
                        <w:r>
                          <w:rPr>
                            <w:rFonts w:ascii="Cambria" w:hAnsi="Cambria" w:eastAsia="Cambria"/>
                            <w:spacing w:val="-92"/>
                            <w:w w:val="105"/>
                            <w:sz w:val="17"/>
                            <w:vertAlign w:val="baseline"/>
                          </w:rPr>
                          <w:t>𝑽)</w:t>
                        </w:r>
                        <w:r>
                          <w:rPr>
                            <w:b/>
                            <w:spacing w:val="-92"/>
                            <w:w w:val="105"/>
                            <w:sz w:val="17"/>
                            <w:vertAlign w:val="baseline"/>
                          </w:rPr>
                          <w:t>,</w:t>
                        </w:r>
                        <w:r>
                          <w:rPr>
                            <w:b/>
                            <w:spacing w:val="61"/>
                            <w:w w:val="150"/>
                            <w:sz w:val="17"/>
                            <w:vertAlign w:val="baseline"/>
                          </w:rPr>
                          <w:t> </w:t>
                        </w:r>
                        <w:r>
                          <w:rPr>
                            <w:b/>
                            <w:w w:val="105"/>
                            <w:sz w:val="17"/>
                            <w:vertAlign w:val="baseline"/>
                          </w:rPr>
                          <w:t>qui</w:t>
                        </w:r>
                        <w:r>
                          <w:rPr>
                            <w:b/>
                            <w:spacing w:val="-11"/>
                            <w:w w:val="105"/>
                            <w:sz w:val="17"/>
                            <w:vertAlign w:val="baseline"/>
                          </w:rPr>
                          <w:t> </w:t>
                        </w:r>
                        <w:r>
                          <w:rPr>
                            <w:b/>
                            <w:w w:val="105"/>
                            <w:sz w:val="17"/>
                            <w:vertAlign w:val="baseline"/>
                          </w:rPr>
                          <w:t>réagit</w:t>
                        </w:r>
                        <w:r>
                          <w:rPr>
                            <w:b/>
                            <w:spacing w:val="-11"/>
                            <w:w w:val="105"/>
                            <w:sz w:val="17"/>
                            <w:vertAlign w:val="baseline"/>
                          </w:rPr>
                          <w:t> </w:t>
                        </w:r>
                        <w:r>
                          <w:rPr>
                            <w:b/>
                            <w:w w:val="105"/>
                            <w:sz w:val="17"/>
                            <w:vertAlign w:val="baseline"/>
                          </w:rPr>
                          <w:t>avec</w:t>
                        </w:r>
                        <w:r>
                          <w:rPr>
                            <w:b/>
                            <w:spacing w:val="-11"/>
                            <w:w w:val="105"/>
                            <w:sz w:val="17"/>
                            <w:vertAlign w:val="baseline"/>
                          </w:rPr>
                          <w:t> </w:t>
                        </w:r>
                        <w:r>
                          <w:rPr>
                            <w:b/>
                            <w:w w:val="105"/>
                            <w:sz w:val="17"/>
                            <w:vertAlign w:val="baseline"/>
                          </w:rPr>
                          <w:t>l’éthanol</w:t>
                        </w:r>
                        <w:r>
                          <w:rPr>
                            <w:b/>
                            <w:spacing w:val="-11"/>
                            <w:w w:val="105"/>
                            <w:sz w:val="17"/>
                            <w:vertAlign w:val="baseline"/>
                          </w:rPr>
                          <w:t> </w:t>
                        </w:r>
                        <w:r>
                          <w:rPr>
                            <w:b/>
                            <w:w w:val="105"/>
                            <w:sz w:val="17"/>
                            <w:vertAlign w:val="baseline"/>
                          </w:rPr>
                          <w:t>qui</w:t>
                        </w:r>
                        <w:r>
                          <w:rPr>
                            <w:b/>
                            <w:spacing w:val="-12"/>
                            <w:w w:val="105"/>
                            <w:sz w:val="17"/>
                            <w:vertAlign w:val="baseline"/>
                          </w:rPr>
                          <w:t> </w:t>
                        </w:r>
                        <w:r>
                          <w:rPr>
                            <w:b/>
                            <w:w w:val="105"/>
                            <w:sz w:val="17"/>
                            <w:vertAlign w:val="baseline"/>
                          </w:rPr>
                          <w:t>possède</w:t>
                        </w:r>
                        <w:r>
                          <w:rPr>
                            <w:b/>
                            <w:spacing w:val="-11"/>
                            <w:w w:val="105"/>
                            <w:sz w:val="17"/>
                            <w:vertAlign w:val="baseline"/>
                          </w:rPr>
                          <w:t> </w:t>
                        </w:r>
                        <w:r>
                          <w:rPr>
                            <w:b/>
                            <w:w w:val="105"/>
                            <w:sz w:val="17"/>
                            <w:vertAlign w:val="baseline"/>
                          </w:rPr>
                          <w:t>le</w:t>
                        </w:r>
                        <w:r>
                          <w:rPr>
                            <w:b/>
                            <w:spacing w:val="-11"/>
                            <w:w w:val="105"/>
                            <w:sz w:val="17"/>
                            <w:vertAlign w:val="baseline"/>
                          </w:rPr>
                          <w:t> </w:t>
                        </w:r>
                        <w:r>
                          <w:rPr>
                            <w:b/>
                            <w:w w:val="105"/>
                            <w:sz w:val="17"/>
                            <w:vertAlign w:val="baseline"/>
                          </w:rPr>
                          <w:t>potentiel</w:t>
                        </w:r>
                        <w:r>
                          <w:rPr>
                            <w:b/>
                            <w:spacing w:val="-4"/>
                            <w:w w:val="105"/>
                            <w:sz w:val="17"/>
                            <w:vertAlign w:val="baseline"/>
                          </w:rPr>
                          <w:t> </w:t>
                        </w:r>
                        <w:r>
                          <w:rPr>
                            <w:b/>
                            <w:w w:val="105"/>
                            <w:sz w:val="17"/>
                            <w:vertAlign w:val="baseline"/>
                          </w:rPr>
                          <w:t>standard le</w:t>
                        </w:r>
                        <w:r>
                          <w:rPr>
                            <w:b/>
                            <w:spacing w:val="-1"/>
                            <w:w w:val="105"/>
                            <w:sz w:val="17"/>
                            <w:vertAlign w:val="baseline"/>
                          </w:rPr>
                          <w:t> </w:t>
                        </w:r>
                        <w:r>
                          <w:rPr>
                            <w:b/>
                            <w:w w:val="105"/>
                            <w:sz w:val="17"/>
                            <w:vertAlign w:val="baseline"/>
                          </w:rPr>
                          <w:t>plus faible</w:t>
                        </w:r>
                        <w:r>
                          <w:rPr>
                            <w:b/>
                            <w:spacing w:val="-1"/>
                            <w:w w:val="105"/>
                            <w:sz w:val="17"/>
                            <w:vertAlign w:val="baseline"/>
                          </w:rPr>
                          <w:t> </w:t>
                        </w:r>
                        <w:r>
                          <w:rPr>
                            <w:b/>
                            <w:w w:val="105"/>
                            <w:sz w:val="17"/>
                            <w:vertAlign w:val="baseline"/>
                          </w:rPr>
                          <w:t>(</w:t>
                        </w:r>
                        <w:r>
                          <w:rPr>
                            <w:rFonts w:ascii="Cambria" w:hAnsi="Cambria" w:eastAsia="Cambria"/>
                            <w:w w:val="105"/>
                            <w:sz w:val="17"/>
                            <w:vertAlign w:val="baseline"/>
                          </w:rPr>
                          <w:t>𝑬°</w:t>
                        </w:r>
                        <w:r>
                          <w:rPr>
                            <w:rFonts w:ascii="Cambria" w:hAnsi="Cambria" w:eastAsia="Cambria"/>
                            <w:w w:val="105"/>
                            <w:sz w:val="17"/>
                            <w:vertAlign w:val="subscript"/>
                          </w:rPr>
                          <w:t>𝟐</w:t>
                        </w:r>
                        <w:r>
                          <w:rPr>
                            <w:rFonts w:ascii="Cambria" w:hAnsi="Cambria" w:eastAsia="Cambria"/>
                            <w:spacing w:val="5"/>
                            <w:w w:val="105"/>
                            <w:sz w:val="17"/>
                            <w:vertAlign w:val="baseline"/>
                          </w:rPr>
                          <w:t> </w:t>
                        </w:r>
                        <w:r>
                          <w:rPr>
                            <w:rFonts w:ascii="Cambria" w:hAnsi="Cambria" w:eastAsia="Cambria"/>
                            <w:w w:val="105"/>
                            <w:sz w:val="17"/>
                            <w:vertAlign w:val="baseline"/>
                          </w:rPr>
                          <w:t>=</w:t>
                        </w:r>
                        <w:r>
                          <w:rPr>
                            <w:rFonts w:ascii="Cambria" w:hAnsi="Cambria" w:eastAsia="Cambria"/>
                            <w:spacing w:val="-1"/>
                            <w:w w:val="105"/>
                            <w:sz w:val="17"/>
                            <w:vertAlign w:val="baseline"/>
                          </w:rPr>
                          <w:t> </w:t>
                        </w:r>
                        <w:r>
                          <w:rPr>
                            <w:rFonts w:ascii="Cambria" w:hAnsi="Cambria" w:eastAsia="Cambria"/>
                            <w:w w:val="105"/>
                            <w:sz w:val="17"/>
                            <w:vertAlign w:val="baseline"/>
                          </w:rPr>
                          <w:t>𝟎,</w:t>
                        </w:r>
                        <w:r>
                          <w:rPr>
                            <w:rFonts w:ascii="Cambria" w:hAnsi="Cambria" w:eastAsia="Cambria"/>
                            <w:spacing w:val="40"/>
                            <w:w w:val="105"/>
                            <w:sz w:val="17"/>
                            <w:vertAlign w:val="baseline"/>
                          </w:rPr>
                          <w:t> </w:t>
                        </w:r>
                        <w:r>
                          <w:rPr>
                            <w:rFonts w:ascii="Cambria" w:hAnsi="Cambria" w:eastAsia="Cambria"/>
                            <w:sz w:val="17"/>
                            <w:vertAlign w:val="baseline"/>
                          </w:rPr>
                          <w:t>𝟎𝟓 𝑽) </w:t>
                        </w:r>
                        <w:r>
                          <w:rPr>
                            <w:b/>
                            <w:sz w:val="17"/>
                            <w:vertAlign w:val="baseline"/>
                          </w:rPr>
                          <w:t>donc la réaction se fait bien dans le sens spontané. Sinon, on utilise la méthode </w:t>
                        </w:r>
                        <w:r>
                          <w:rPr>
                            <w:b/>
                            <w:w w:val="105"/>
                            <w:sz w:val="17"/>
                            <w:vertAlign w:val="baseline"/>
                          </w:rPr>
                          <w:t>du</w:t>
                        </w:r>
                        <w:r>
                          <w:rPr>
                            <w:b/>
                            <w:spacing w:val="-8"/>
                            <w:w w:val="105"/>
                            <w:sz w:val="17"/>
                            <w:vertAlign w:val="baseline"/>
                          </w:rPr>
                          <w:t> </w:t>
                        </w:r>
                        <w:r>
                          <w:rPr>
                            <w:b/>
                            <w:w w:val="105"/>
                            <w:sz w:val="17"/>
                            <w:vertAlign w:val="baseline"/>
                          </w:rPr>
                          <w:t>gamma</w:t>
                        </w:r>
                        <w:r>
                          <w:rPr>
                            <w:b/>
                            <w:spacing w:val="-3"/>
                            <w:w w:val="105"/>
                            <w:sz w:val="17"/>
                            <w:vertAlign w:val="baseline"/>
                          </w:rPr>
                          <w:t> </w:t>
                        </w:r>
                        <w:r>
                          <w:rPr>
                            <w:b/>
                            <w:w w:val="105"/>
                            <w:sz w:val="17"/>
                            <w:vertAlign w:val="baseline"/>
                          </w:rPr>
                          <w:t>pour</w:t>
                        </w:r>
                        <w:r>
                          <w:rPr>
                            <w:b/>
                            <w:spacing w:val="-3"/>
                            <w:w w:val="105"/>
                            <w:sz w:val="17"/>
                            <w:vertAlign w:val="baseline"/>
                          </w:rPr>
                          <w:t> </w:t>
                        </w:r>
                        <w:r>
                          <w:rPr>
                            <w:b/>
                            <w:w w:val="105"/>
                            <w:sz w:val="17"/>
                            <w:vertAlign w:val="baseline"/>
                          </w:rPr>
                          <w:t>trouver</w:t>
                        </w:r>
                        <w:r>
                          <w:rPr>
                            <w:b/>
                            <w:spacing w:val="-6"/>
                            <w:w w:val="105"/>
                            <w:sz w:val="17"/>
                            <w:vertAlign w:val="baseline"/>
                          </w:rPr>
                          <w:t> </w:t>
                        </w:r>
                        <w:r>
                          <w:rPr>
                            <w:b/>
                            <w:w w:val="105"/>
                            <w:sz w:val="17"/>
                            <w:vertAlign w:val="baseline"/>
                          </w:rPr>
                          <w:t>quel</w:t>
                        </w:r>
                        <w:r>
                          <w:rPr>
                            <w:b/>
                            <w:spacing w:val="-2"/>
                            <w:w w:val="105"/>
                            <w:sz w:val="17"/>
                            <w:vertAlign w:val="baseline"/>
                          </w:rPr>
                          <w:t> </w:t>
                        </w:r>
                        <w:r>
                          <w:rPr>
                            <w:b/>
                            <w:w w:val="105"/>
                            <w:sz w:val="17"/>
                            <w:vertAlign w:val="baseline"/>
                          </w:rPr>
                          <w:t>oxydant</w:t>
                        </w:r>
                        <w:r>
                          <w:rPr>
                            <w:b/>
                            <w:spacing w:val="-4"/>
                            <w:w w:val="105"/>
                            <w:sz w:val="17"/>
                            <w:vertAlign w:val="baseline"/>
                          </w:rPr>
                          <w:t> </w:t>
                        </w:r>
                        <w:r>
                          <w:rPr>
                            <w:b/>
                            <w:w w:val="105"/>
                            <w:sz w:val="17"/>
                            <w:vertAlign w:val="baseline"/>
                          </w:rPr>
                          <w:t>réagit</w:t>
                        </w:r>
                        <w:r>
                          <w:rPr>
                            <w:b/>
                            <w:spacing w:val="-4"/>
                            <w:w w:val="105"/>
                            <w:sz w:val="17"/>
                            <w:vertAlign w:val="baseline"/>
                          </w:rPr>
                          <w:t> </w:t>
                        </w:r>
                        <w:r>
                          <w:rPr>
                            <w:b/>
                            <w:w w:val="105"/>
                            <w:sz w:val="17"/>
                            <w:vertAlign w:val="baseline"/>
                          </w:rPr>
                          <w:t>avec</w:t>
                        </w:r>
                        <w:r>
                          <w:rPr>
                            <w:b/>
                            <w:spacing w:val="-3"/>
                            <w:w w:val="105"/>
                            <w:sz w:val="17"/>
                            <w:vertAlign w:val="baseline"/>
                          </w:rPr>
                          <w:t> </w:t>
                        </w:r>
                        <w:r>
                          <w:rPr>
                            <w:b/>
                            <w:w w:val="105"/>
                            <w:sz w:val="17"/>
                            <w:vertAlign w:val="baseline"/>
                          </w:rPr>
                          <w:t>quel</w:t>
                        </w:r>
                        <w:r>
                          <w:rPr>
                            <w:b/>
                            <w:spacing w:val="-2"/>
                            <w:w w:val="105"/>
                            <w:sz w:val="17"/>
                            <w:vertAlign w:val="baseline"/>
                          </w:rPr>
                          <w:t> </w:t>
                        </w:r>
                        <w:r>
                          <w:rPr>
                            <w:b/>
                            <w:w w:val="105"/>
                            <w:sz w:val="17"/>
                            <w:vertAlign w:val="baseline"/>
                          </w:rPr>
                          <w:t>réducteur,</w:t>
                        </w:r>
                        <w:r>
                          <w:rPr>
                            <w:b/>
                            <w:spacing w:val="-4"/>
                            <w:w w:val="105"/>
                            <w:sz w:val="17"/>
                            <w:vertAlign w:val="baseline"/>
                          </w:rPr>
                          <w:t> </w:t>
                        </w:r>
                        <w:r>
                          <w:rPr>
                            <w:b/>
                            <w:w w:val="105"/>
                            <w:sz w:val="17"/>
                            <w:vertAlign w:val="baseline"/>
                          </w:rPr>
                          <w:t>que</w:t>
                        </w:r>
                        <w:r>
                          <w:rPr>
                            <w:b/>
                            <w:spacing w:val="-6"/>
                            <w:w w:val="105"/>
                            <w:sz w:val="17"/>
                            <w:vertAlign w:val="baseline"/>
                          </w:rPr>
                          <w:t> </w:t>
                        </w:r>
                        <w:r>
                          <w:rPr>
                            <w:b/>
                            <w:w w:val="105"/>
                            <w:sz w:val="17"/>
                            <w:vertAlign w:val="baseline"/>
                          </w:rPr>
                          <w:t>je</w:t>
                        </w:r>
                        <w:r>
                          <w:rPr>
                            <w:b/>
                            <w:spacing w:val="-6"/>
                            <w:w w:val="105"/>
                            <w:sz w:val="17"/>
                            <w:vertAlign w:val="baseline"/>
                          </w:rPr>
                          <w:t> </w:t>
                        </w:r>
                        <w:r>
                          <w:rPr>
                            <w:b/>
                            <w:w w:val="105"/>
                            <w:sz w:val="17"/>
                            <w:vertAlign w:val="baseline"/>
                          </w:rPr>
                          <w:t>vous</w:t>
                        </w:r>
                        <w:r>
                          <w:rPr>
                            <w:b/>
                            <w:spacing w:val="-3"/>
                            <w:w w:val="105"/>
                            <w:sz w:val="17"/>
                            <w:vertAlign w:val="baseline"/>
                          </w:rPr>
                          <w:t> </w:t>
                        </w:r>
                        <w:r>
                          <w:rPr>
                            <w:b/>
                            <w:w w:val="105"/>
                            <w:sz w:val="17"/>
                            <w:vertAlign w:val="baseline"/>
                          </w:rPr>
                          <w:t>remets juste ici :</w:t>
                        </w:r>
                      </w:p>
                      <w:p>
                        <w:pPr>
                          <w:spacing w:line="240" w:lineRule="auto" w:before="0"/>
                          <w:rPr>
                            <w:b/>
                            <w:sz w:val="17"/>
                          </w:rPr>
                        </w:pPr>
                      </w:p>
                      <w:p>
                        <w:pPr>
                          <w:spacing w:line="240" w:lineRule="auto" w:before="0"/>
                          <w:rPr>
                            <w:b/>
                            <w:sz w:val="17"/>
                          </w:rPr>
                        </w:pPr>
                      </w:p>
                      <w:p>
                        <w:pPr>
                          <w:spacing w:line="240" w:lineRule="auto" w:before="0"/>
                          <w:rPr>
                            <w:b/>
                            <w:sz w:val="17"/>
                          </w:rPr>
                        </w:pPr>
                      </w:p>
                      <w:p>
                        <w:pPr>
                          <w:spacing w:line="240" w:lineRule="auto" w:before="0"/>
                          <w:rPr>
                            <w:b/>
                            <w:sz w:val="17"/>
                          </w:rPr>
                        </w:pPr>
                      </w:p>
                      <w:p>
                        <w:pPr>
                          <w:spacing w:line="240" w:lineRule="auto" w:before="0"/>
                          <w:rPr>
                            <w:b/>
                            <w:sz w:val="17"/>
                          </w:rPr>
                        </w:pPr>
                      </w:p>
                      <w:p>
                        <w:pPr>
                          <w:spacing w:line="240" w:lineRule="auto" w:before="0"/>
                          <w:rPr>
                            <w:b/>
                            <w:sz w:val="17"/>
                          </w:rPr>
                        </w:pPr>
                      </w:p>
                      <w:p>
                        <w:pPr>
                          <w:spacing w:line="240" w:lineRule="auto" w:before="0"/>
                          <w:rPr>
                            <w:b/>
                            <w:sz w:val="17"/>
                          </w:rPr>
                        </w:pPr>
                      </w:p>
                      <w:p>
                        <w:pPr>
                          <w:spacing w:line="240" w:lineRule="auto" w:before="0"/>
                          <w:rPr>
                            <w:b/>
                            <w:sz w:val="17"/>
                          </w:rPr>
                        </w:pPr>
                      </w:p>
                      <w:p>
                        <w:pPr>
                          <w:spacing w:line="240" w:lineRule="auto" w:before="60"/>
                          <w:rPr>
                            <w:b/>
                            <w:sz w:val="17"/>
                          </w:rPr>
                        </w:pPr>
                      </w:p>
                      <w:p>
                        <w:pPr>
                          <w:spacing w:before="0"/>
                          <w:ind w:left="0" w:right="0" w:firstLine="0"/>
                          <w:jc w:val="center"/>
                          <w:rPr>
                            <w:b/>
                            <w:i/>
                            <w:sz w:val="11"/>
                          </w:rPr>
                        </w:pPr>
                        <w:r>
                          <w:rPr>
                            <w:b/>
                            <w:i/>
                            <w:spacing w:val="-2"/>
                            <w:w w:val="105"/>
                            <w:sz w:val="11"/>
                          </w:rPr>
                          <w:t>Diapo</w:t>
                        </w:r>
                        <w:r>
                          <w:rPr>
                            <w:b/>
                            <w:i/>
                            <w:spacing w:val="3"/>
                            <w:w w:val="105"/>
                            <w:sz w:val="11"/>
                          </w:rPr>
                          <w:t> </w:t>
                        </w:r>
                        <w:r>
                          <w:rPr>
                            <w:b/>
                            <w:i/>
                            <w:spacing w:val="-2"/>
                            <w:w w:val="105"/>
                            <w:sz w:val="11"/>
                          </w:rPr>
                          <w:t>227</w:t>
                        </w:r>
                        <w:r>
                          <w:rPr>
                            <w:b/>
                            <w:i/>
                            <w:spacing w:val="4"/>
                            <w:w w:val="105"/>
                            <w:sz w:val="11"/>
                          </w:rPr>
                          <w:t> </w:t>
                        </w:r>
                        <w:r>
                          <w:rPr>
                            <w:b/>
                            <w:i/>
                            <w:spacing w:val="-2"/>
                            <w:w w:val="105"/>
                            <w:sz w:val="11"/>
                          </w:rPr>
                          <w:t>de</w:t>
                        </w:r>
                        <w:r>
                          <w:rPr>
                            <w:b/>
                            <w:i/>
                            <w:spacing w:val="-1"/>
                            <w:w w:val="105"/>
                            <w:sz w:val="11"/>
                          </w:rPr>
                          <w:t> </w:t>
                        </w:r>
                        <w:r>
                          <w:rPr>
                            <w:b/>
                            <w:i/>
                            <w:spacing w:val="-2"/>
                            <w:w w:val="105"/>
                            <w:sz w:val="11"/>
                          </w:rPr>
                          <w:t>votre</w:t>
                        </w:r>
                        <w:r>
                          <w:rPr>
                            <w:b/>
                            <w:i/>
                            <w:w w:val="105"/>
                            <w:sz w:val="11"/>
                          </w:rPr>
                          <w:t> </w:t>
                        </w:r>
                        <w:r>
                          <w:rPr>
                            <w:b/>
                            <w:i/>
                            <w:spacing w:val="-2"/>
                            <w:w w:val="105"/>
                            <w:sz w:val="11"/>
                          </w:rPr>
                          <w:t>poly,</w:t>
                        </w:r>
                        <w:r>
                          <w:rPr>
                            <w:b/>
                            <w:i/>
                            <w:spacing w:val="1"/>
                            <w:w w:val="105"/>
                            <w:sz w:val="11"/>
                          </w:rPr>
                          <w:t> </w:t>
                        </w:r>
                        <w:r>
                          <w:rPr>
                            <w:b/>
                            <w:i/>
                            <w:spacing w:val="-2"/>
                            <w:w w:val="105"/>
                            <w:sz w:val="11"/>
                          </w:rPr>
                          <w:t>cours</w:t>
                        </w:r>
                        <w:r>
                          <w:rPr>
                            <w:b/>
                            <w:i/>
                            <w:spacing w:val="3"/>
                            <w:w w:val="105"/>
                            <w:sz w:val="11"/>
                          </w:rPr>
                          <w:t> </w:t>
                        </w:r>
                        <w:r>
                          <w:rPr>
                            <w:b/>
                            <w:i/>
                            <w:spacing w:val="-2"/>
                            <w:w w:val="105"/>
                            <w:sz w:val="11"/>
                          </w:rPr>
                          <w:t>sur</w:t>
                        </w:r>
                        <w:r>
                          <w:rPr>
                            <w:b/>
                            <w:i/>
                            <w:w w:val="105"/>
                            <w:sz w:val="11"/>
                          </w:rPr>
                          <w:t> </w:t>
                        </w:r>
                        <w:r>
                          <w:rPr>
                            <w:b/>
                            <w:i/>
                            <w:spacing w:val="-2"/>
                            <w:w w:val="105"/>
                            <w:sz w:val="11"/>
                          </w:rPr>
                          <w:t>l’oxydo-réduction</w:t>
                        </w:r>
                      </w:p>
                      <w:p>
                        <w:pPr>
                          <w:spacing w:before="14"/>
                          <w:ind w:left="76" w:right="0" w:firstLine="0"/>
                          <w:jc w:val="both"/>
                          <w:rPr>
                            <w:b/>
                            <w:position w:val="1"/>
                            <w:sz w:val="17"/>
                          </w:rPr>
                        </w:pPr>
                        <w:r>
                          <w:rPr>
                            <w:b/>
                            <w:position w:val="1"/>
                            <w:sz w:val="17"/>
                          </w:rPr>
                          <w:t>B.</w:t>
                        </w:r>
                        <w:r>
                          <w:rPr>
                            <w:b/>
                            <w:spacing w:val="-4"/>
                            <w:position w:val="1"/>
                            <w:sz w:val="17"/>
                          </w:rPr>
                          <w:t> </w:t>
                        </w:r>
                        <w:r>
                          <w:rPr>
                            <w:b/>
                            <w:position w:val="1"/>
                            <w:sz w:val="17"/>
                          </w:rPr>
                          <w:t>Si</w:t>
                        </w:r>
                        <w:r>
                          <w:rPr>
                            <w:b/>
                            <w:spacing w:val="-4"/>
                            <w:position w:val="1"/>
                            <w:sz w:val="17"/>
                          </w:rPr>
                          <w:t> </w:t>
                        </w:r>
                        <w:r>
                          <w:rPr>
                            <w:b/>
                            <w:position w:val="1"/>
                            <w:sz w:val="17"/>
                          </w:rPr>
                          <w:t>E</w:t>
                        </w:r>
                        <w:r>
                          <w:rPr>
                            <w:b/>
                            <w:sz w:val="11"/>
                          </w:rPr>
                          <w:t>réducteur </w:t>
                        </w:r>
                        <w:r>
                          <w:rPr>
                            <w:b/>
                            <w:position w:val="1"/>
                            <w:sz w:val="17"/>
                          </w:rPr>
                          <w:t>&gt;</w:t>
                        </w:r>
                        <w:r>
                          <w:rPr>
                            <w:b/>
                            <w:spacing w:val="-3"/>
                            <w:position w:val="1"/>
                            <w:sz w:val="17"/>
                          </w:rPr>
                          <w:t> </w:t>
                        </w:r>
                        <w:r>
                          <w:rPr>
                            <w:b/>
                            <w:position w:val="1"/>
                            <w:sz w:val="17"/>
                          </w:rPr>
                          <w:t>E</w:t>
                        </w:r>
                        <w:r>
                          <w:rPr>
                            <w:b/>
                            <w:sz w:val="11"/>
                          </w:rPr>
                          <w:t>oxydant</w:t>
                        </w:r>
                        <w:r>
                          <w:rPr>
                            <w:b/>
                            <w:position w:val="1"/>
                            <w:sz w:val="17"/>
                          </w:rPr>
                          <w:t>,</w:t>
                        </w:r>
                        <w:r>
                          <w:rPr>
                            <w:b/>
                            <w:spacing w:val="-3"/>
                            <w:position w:val="1"/>
                            <w:sz w:val="17"/>
                          </w:rPr>
                          <w:t> </w:t>
                        </w:r>
                        <w:r>
                          <w:rPr>
                            <w:b/>
                            <w:position w:val="1"/>
                            <w:sz w:val="17"/>
                          </w:rPr>
                          <w:t>la</w:t>
                        </w:r>
                        <w:r>
                          <w:rPr>
                            <w:b/>
                            <w:spacing w:val="-3"/>
                            <w:position w:val="1"/>
                            <w:sz w:val="17"/>
                          </w:rPr>
                          <w:t> </w:t>
                        </w:r>
                        <w:r>
                          <w:rPr>
                            <w:b/>
                            <w:position w:val="1"/>
                            <w:sz w:val="17"/>
                          </w:rPr>
                          <w:t>réaction</w:t>
                        </w:r>
                        <w:r>
                          <w:rPr>
                            <w:b/>
                            <w:spacing w:val="-2"/>
                            <w:position w:val="1"/>
                            <w:sz w:val="17"/>
                          </w:rPr>
                          <w:t> </w:t>
                        </w:r>
                        <w:r>
                          <w:rPr>
                            <w:b/>
                            <w:position w:val="1"/>
                            <w:sz w:val="17"/>
                          </w:rPr>
                          <w:t>se</w:t>
                        </w:r>
                        <w:r>
                          <w:rPr>
                            <w:b/>
                            <w:spacing w:val="-2"/>
                            <w:position w:val="1"/>
                            <w:sz w:val="17"/>
                          </w:rPr>
                          <w:t> </w:t>
                        </w:r>
                        <w:r>
                          <w:rPr>
                            <w:b/>
                            <w:position w:val="1"/>
                            <w:sz w:val="17"/>
                          </w:rPr>
                          <w:t>fait</w:t>
                        </w:r>
                        <w:r>
                          <w:rPr>
                            <w:b/>
                            <w:spacing w:val="-3"/>
                            <w:position w:val="1"/>
                            <w:sz w:val="17"/>
                          </w:rPr>
                          <w:t> </w:t>
                        </w:r>
                        <w:r>
                          <w:rPr>
                            <w:b/>
                            <w:position w:val="1"/>
                            <w:sz w:val="17"/>
                          </w:rPr>
                          <w:t>dans</w:t>
                        </w:r>
                        <w:r>
                          <w:rPr>
                            <w:b/>
                            <w:spacing w:val="-2"/>
                            <w:position w:val="1"/>
                            <w:sz w:val="17"/>
                          </w:rPr>
                          <w:t> </w:t>
                        </w:r>
                        <w:r>
                          <w:rPr>
                            <w:b/>
                            <w:position w:val="1"/>
                            <w:sz w:val="17"/>
                          </w:rPr>
                          <w:t>le</w:t>
                        </w:r>
                        <w:r>
                          <w:rPr>
                            <w:b/>
                            <w:spacing w:val="-2"/>
                            <w:position w:val="1"/>
                            <w:sz w:val="17"/>
                          </w:rPr>
                          <w:t> </w:t>
                        </w:r>
                        <w:r>
                          <w:rPr>
                            <w:b/>
                            <w:position w:val="1"/>
                            <w:sz w:val="17"/>
                          </w:rPr>
                          <w:t>sens</w:t>
                        </w:r>
                        <w:r>
                          <w:rPr>
                            <w:b/>
                            <w:spacing w:val="-4"/>
                            <w:position w:val="1"/>
                            <w:sz w:val="17"/>
                          </w:rPr>
                          <w:t> </w:t>
                        </w:r>
                        <w:r>
                          <w:rPr>
                            <w:b/>
                            <w:spacing w:val="-10"/>
                            <w:position w:val="1"/>
                            <w:sz w:val="17"/>
                          </w:rPr>
                          <w:t>2</w:t>
                        </w:r>
                      </w:p>
                      <w:p>
                        <w:pPr>
                          <w:spacing w:line="276" w:lineRule="auto" w:before="30"/>
                          <w:ind w:left="76" w:right="71" w:firstLine="0"/>
                          <w:jc w:val="both"/>
                          <w:rPr>
                            <w:b/>
                            <w:sz w:val="17"/>
                          </w:rPr>
                        </w:pPr>
                        <w:r>
                          <w:rPr>
                            <w:b/>
                            <w:position w:val="1"/>
                            <w:sz w:val="17"/>
                          </w:rPr>
                          <w:t>VRAI – Suivons un petit raisonnement qualitatif</w:t>
                        </w:r>
                        <w:r>
                          <w:rPr>
                            <w:b/>
                            <w:spacing w:val="-4"/>
                            <w:position w:val="1"/>
                            <w:sz w:val="17"/>
                          </w:rPr>
                          <w:t> </w:t>
                        </w:r>
                        <w:r>
                          <w:rPr>
                            <w:b/>
                            <w:position w:val="1"/>
                            <w:sz w:val="17"/>
                          </w:rPr>
                          <w:t>: c’est l’enthalpie libre (</w:t>
                        </w:r>
                        <w:r>
                          <w:rPr>
                            <w:rFonts w:ascii="Cambria" w:hAnsi="Cambria"/>
                            <w:position w:val="1"/>
                            <w:sz w:val="17"/>
                          </w:rPr>
                          <w:t>∆</w:t>
                        </w:r>
                        <w:r>
                          <w:rPr>
                            <w:b/>
                            <w:sz w:val="11"/>
                          </w:rPr>
                          <w:t>r</w:t>
                        </w:r>
                        <w:r>
                          <w:rPr>
                            <w:b/>
                            <w:position w:val="1"/>
                            <w:sz w:val="17"/>
                          </w:rPr>
                          <w:t>G) qui nous </w:t>
                        </w:r>
                        <w:r>
                          <w:rPr>
                            <w:b/>
                            <w:spacing w:val="-2"/>
                            <w:sz w:val="17"/>
                          </w:rPr>
                          <w:t>renseigne</w:t>
                        </w:r>
                        <w:r>
                          <w:rPr>
                            <w:b/>
                            <w:spacing w:val="-6"/>
                            <w:sz w:val="17"/>
                          </w:rPr>
                          <w:t> </w:t>
                        </w:r>
                        <w:r>
                          <w:rPr>
                            <w:b/>
                            <w:spacing w:val="-2"/>
                            <w:sz w:val="17"/>
                          </w:rPr>
                          <w:t>sur le sens</w:t>
                        </w:r>
                        <w:r>
                          <w:rPr>
                            <w:b/>
                            <w:spacing w:val="-4"/>
                            <w:sz w:val="17"/>
                          </w:rPr>
                          <w:t> </w:t>
                        </w:r>
                        <w:r>
                          <w:rPr>
                            <w:b/>
                            <w:spacing w:val="-2"/>
                            <w:sz w:val="17"/>
                          </w:rPr>
                          <w:t>de déroulement</w:t>
                        </w:r>
                        <w:r>
                          <w:rPr>
                            <w:b/>
                            <w:spacing w:val="-4"/>
                            <w:sz w:val="17"/>
                          </w:rPr>
                          <w:t> </w:t>
                        </w:r>
                        <w:r>
                          <w:rPr>
                            <w:b/>
                            <w:spacing w:val="-2"/>
                            <w:sz w:val="17"/>
                          </w:rPr>
                          <w:t>de la</w:t>
                        </w:r>
                        <w:r>
                          <w:rPr>
                            <w:b/>
                            <w:spacing w:val="-4"/>
                            <w:sz w:val="17"/>
                          </w:rPr>
                          <w:t> </w:t>
                        </w:r>
                        <w:r>
                          <w:rPr>
                            <w:b/>
                            <w:spacing w:val="-2"/>
                            <w:sz w:val="17"/>
                          </w:rPr>
                          <w:t>réaction.</w:t>
                        </w:r>
                        <w:r>
                          <w:rPr>
                            <w:b/>
                            <w:spacing w:val="-4"/>
                            <w:sz w:val="17"/>
                          </w:rPr>
                          <w:t> </w:t>
                        </w:r>
                        <w:r>
                          <w:rPr>
                            <w:b/>
                            <w:spacing w:val="-2"/>
                            <w:sz w:val="17"/>
                          </w:rPr>
                          <w:t>On a</w:t>
                        </w:r>
                        <w:r>
                          <w:rPr>
                            <w:b/>
                            <w:spacing w:val="-4"/>
                            <w:sz w:val="17"/>
                          </w:rPr>
                          <w:t> </w:t>
                        </w:r>
                        <w:r>
                          <w:rPr>
                            <w:b/>
                            <w:spacing w:val="-2"/>
                            <w:sz w:val="17"/>
                          </w:rPr>
                          <w:t>plusieurs</w:t>
                        </w:r>
                        <w:r>
                          <w:rPr>
                            <w:b/>
                            <w:spacing w:val="-4"/>
                            <w:sz w:val="17"/>
                          </w:rPr>
                          <w:t> </w:t>
                        </w:r>
                        <w:r>
                          <w:rPr>
                            <w:b/>
                            <w:spacing w:val="-2"/>
                            <w:sz w:val="17"/>
                          </w:rPr>
                          <w:t>manières</w:t>
                        </w:r>
                        <w:r>
                          <w:rPr>
                            <w:b/>
                            <w:spacing w:val="-4"/>
                            <w:sz w:val="17"/>
                          </w:rPr>
                          <w:t> </w:t>
                        </w:r>
                        <w:r>
                          <w:rPr>
                            <w:b/>
                            <w:spacing w:val="-2"/>
                            <w:sz w:val="17"/>
                          </w:rPr>
                          <w:t>de</w:t>
                        </w:r>
                        <w:r>
                          <w:rPr>
                            <w:b/>
                            <w:spacing w:val="-6"/>
                            <w:sz w:val="17"/>
                          </w:rPr>
                          <w:t> </w:t>
                        </w:r>
                        <w:r>
                          <w:rPr>
                            <w:b/>
                            <w:spacing w:val="-2"/>
                            <w:sz w:val="17"/>
                          </w:rPr>
                          <w:t>la calculer, </w:t>
                        </w:r>
                        <w:r>
                          <w:rPr>
                            <w:b/>
                            <w:sz w:val="17"/>
                          </w:rPr>
                          <w:t>mais lorsque des réactions d’oxydo-réduction sont en jeu, on privilégie le calcul de l’enthalpie libre via la tension d’équilibre E :</w:t>
                        </w:r>
                      </w:p>
                      <w:p>
                        <w:pPr>
                          <w:spacing w:line="199" w:lineRule="exact" w:before="0"/>
                          <w:ind w:left="0" w:right="0" w:firstLine="0"/>
                          <w:jc w:val="center"/>
                          <w:rPr>
                            <w:rFonts w:ascii="Cambria" w:hAnsi="Cambria" w:eastAsia="Cambria"/>
                            <w:sz w:val="17"/>
                          </w:rPr>
                        </w:pPr>
                        <w:r>
                          <w:rPr>
                            <w:rFonts w:ascii="Cambria" w:hAnsi="Cambria" w:eastAsia="Cambria"/>
                            <w:w w:val="110"/>
                            <w:sz w:val="17"/>
                          </w:rPr>
                          <w:t>∆𝒓𝑮</w:t>
                        </w:r>
                        <w:r>
                          <w:rPr>
                            <w:rFonts w:ascii="Cambria" w:hAnsi="Cambria" w:eastAsia="Cambria"/>
                            <w:spacing w:val="14"/>
                            <w:w w:val="110"/>
                            <w:sz w:val="17"/>
                          </w:rPr>
                          <w:t> </w:t>
                        </w:r>
                        <w:r>
                          <w:rPr>
                            <w:rFonts w:ascii="Cambria" w:hAnsi="Cambria" w:eastAsia="Cambria"/>
                            <w:w w:val="110"/>
                            <w:sz w:val="17"/>
                          </w:rPr>
                          <w:t>=</w:t>
                        </w:r>
                        <w:r>
                          <w:rPr>
                            <w:rFonts w:ascii="Cambria" w:hAnsi="Cambria" w:eastAsia="Cambria"/>
                            <w:spacing w:val="16"/>
                            <w:w w:val="110"/>
                            <w:sz w:val="17"/>
                          </w:rPr>
                          <w:t> </w:t>
                        </w:r>
                        <w:r>
                          <w:rPr>
                            <w:rFonts w:ascii="Cambria" w:hAnsi="Cambria" w:eastAsia="Cambria"/>
                            <w:spacing w:val="-4"/>
                            <w:w w:val="110"/>
                            <w:sz w:val="17"/>
                          </w:rPr>
                          <w:t>−𝒏𝑭∆𝑬</w:t>
                        </w:r>
                      </w:p>
                      <w:p>
                        <w:pPr>
                          <w:spacing w:line="300" w:lineRule="auto" w:before="20"/>
                          <w:ind w:left="76" w:right="74" w:firstLine="0"/>
                          <w:jc w:val="center"/>
                          <w:rPr>
                            <w:b/>
                            <w:sz w:val="17"/>
                          </w:rPr>
                        </w:pPr>
                        <w:r>
                          <w:rPr>
                            <w:b/>
                            <w:spacing w:val="-2"/>
                            <w:sz w:val="17"/>
                          </w:rPr>
                          <w:t>Avec</w:t>
                        </w:r>
                        <w:r>
                          <w:rPr>
                            <w:b/>
                            <w:spacing w:val="-9"/>
                            <w:sz w:val="17"/>
                          </w:rPr>
                          <w:t> </w:t>
                        </w:r>
                        <w:r>
                          <w:rPr>
                            <w:rFonts w:ascii="Cambria" w:hAnsi="Cambria" w:eastAsia="Cambria"/>
                            <w:spacing w:val="-2"/>
                            <w:sz w:val="17"/>
                          </w:rPr>
                          <w:t>∆𝑬</w:t>
                        </w:r>
                        <w:r>
                          <w:rPr>
                            <w:rFonts w:ascii="Cambria" w:hAnsi="Cambria" w:eastAsia="Cambria"/>
                            <w:spacing w:val="17"/>
                            <w:w w:val="105"/>
                            <w:sz w:val="17"/>
                          </w:rPr>
                          <w:t> </w:t>
                        </w:r>
                        <w:r>
                          <w:rPr>
                            <w:rFonts w:ascii="Cambria" w:hAnsi="Cambria" w:eastAsia="Cambria"/>
                            <w:spacing w:val="-2"/>
                            <w:w w:val="105"/>
                            <w:sz w:val="17"/>
                          </w:rPr>
                          <w:t>=</w:t>
                        </w:r>
                        <w:r>
                          <w:rPr>
                            <w:rFonts w:ascii="Cambria" w:hAnsi="Cambria" w:eastAsia="Cambria"/>
                            <w:spacing w:val="15"/>
                            <w:w w:val="105"/>
                            <w:sz w:val="17"/>
                          </w:rPr>
                          <w:t> </w:t>
                        </w:r>
                        <w:r>
                          <w:rPr>
                            <w:rFonts w:ascii="Cambria" w:hAnsi="Cambria" w:eastAsia="Cambria"/>
                            <w:spacing w:val="-2"/>
                            <w:sz w:val="17"/>
                          </w:rPr>
                          <w:t>𝑬</w:t>
                        </w:r>
                        <w:r>
                          <w:rPr>
                            <w:rFonts w:ascii="Cambria" w:hAnsi="Cambria" w:eastAsia="Cambria"/>
                            <w:spacing w:val="-2"/>
                            <w:sz w:val="17"/>
                            <w:vertAlign w:val="subscript"/>
                          </w:rPr>
                          <w:t>𝒐𝒙𝒚𝒅𝒂𝒏𝒕</w:t>
                        </w:r>
                        <w:r>
                          <w:rPr>
                            <w:rFonts w:ascii="Cambria" w:hAnsi="Cambria" w:eastAsia="Cambria"/>
                            <w:sz w:val="17"/>
                            <w:vertAlign w:val="baseline"/>
                          </w:rPr>
                          <w:t> </w:t>
                        </w:r>
                        <w:r>
                          <w:rPr>
                            <w:rFonts w:ascii="Cambria" w:hAnsi="Cambria" w:eastAsia="Cambria"/>
                            <w:spacing w:val="-2"/>
                            <w:sz w:val="17"/>
                            <w:vertAlign w:val="baseline"/>
                          </w:rPr>
                          <w:t>–</w:t>
                        </w:r>
                        <w:r>
                          <w:rPr>
                            <w:rFonts w:ascii="Cambria" w:hAnsi="Cambria" w:eastAsia="Cambria"/>
                            <w:spacing w:val="12"/>
                            <w:sz w:val="17"/>
                            <w:vertAlign w:val="baseline"/>
                          </w:rPr>
                          <w:t> </w:t>
                        </w:r>
                        <w:r>
                          <w:rPr>
                            <w:rFonts w:ascii="Cambria" w:hAnsi="Cambria" w:eastAsia="Cambria"/>
                            <w:spacing w:val="-2"/>
                            <w:sz w:val="17"/>
                            <w:vertAlign w:val="baseline"/>
                          </w:rPr>
                          <w:t>𝑬</w:t>
                        </w:r>
                        <w:r>
                          <w:rPr>
                            <w:rFonts w:ascii="Cambria" w:hAnsi="Cambria" w:eastAsia="Cambria"/>
                            <w:spacing w:val="-2"/>
                            <w:sz w:val="17"/>
                            <w:vertAlign w:val="subscript"/>
                          </w:rPr>
                          <w:t>𝒓é𝒅𝒖𝒄𝒕𝒆𝒖𝒓</w:t>
                        </w:r>
                        <w:r>
                          <w:rPr>
                            <w:rFonts w:ascii="Cambria" w:hAnsi="Cambria" w:eastAsia="Cambria"/>
                            <w:spacing w:val="-2"/>
                            <w:sz w:val="17"/>
                            <w:vertAlign w:val="baseline"/>
                          </w:rPr>
                          <w:t> </w:t>
                        </w:r>
                        <w:r>
                          <w:rPr>
                            <w:b/>
                            <w:spacing w:val="-2"/>
                            <w:sz w:val="17"/>
                            <w:vertAlign w:val="baseline"/>
                          </w:rPr>
                          <w:t>(que</w:t>
                        </w:r>
                        <w:r>
                          <w:rPr>
                            <w:b/>
                            <w:spacing w:val="-9"/>
                            <w:sz w:val="17"/>
                            <w:vertAlign w:val="baseline"/>
                          </w:rPr>
                          <w:t> </w:t>
                        </w:r>
                        <w:r>
                          <w:rPr>
                            <w:b/>
                            <w:spacing w:val="-2"/>
                            <w:sz w:val="17"/>
                            <w:vertAlign w:val="baseline"/>
                          </w:rPr>
                          <w:t>l’on</w:t>
                        </w:r>
                        <w:r>
                          <w:rPr>
                            <w:b/>
                            <w:spacing w:val="-9"/>
                            <w:sz w:val="17"/>
                            <w:vertAlign w:val="baseline"/>
                          </w:rPr>
                          <w:t> </w:t>
                        </w:r>
                        <w:r>
                          <w:rPr>
                            <w:b/>
                            <w:spacing w:val="-2"/>
                            <w:sz w:val="17"/>
                            <w:vertAlign w:val="baseline"/>
                          </w:rPr>
                          <w:t>peut</w:t>
                        </w:r>
                        <w:r>
                          <w:rPr>
                            <w:b/>
                            <w:spacing w:val="-8"/>
                            <w:sz w:val="17"/>
                            <w:vertAlign w:val="baseline"/>
                          </w:rPr>
                          <w:t> </w:t>
                        </w:r>
                        <w:r>
                          <w:rPr>
                            <w:b/>
                            <w:spacing w:val="-2"/>
                            <w:sz w:val="17"/>
                            <w:vertAlign w:val="baseline"/>
                          </w:rPr>
                          <w:t>nommer</w:t>
                        </w:r>
                        <w:r>
                          <w:rPr>
                            <w:b/>
                            <w:spacing w:val="-9"/>
                            <w:sz w:val="17"/>
                            <w:vertAlign w:val="baseline"/>
                          </w:rPr>
                          <w:t> </w:t>
                        </w:r>
                        <w:r>
                          <w:rPr>
                            <w:b/>
                            <w:spacing w:val="-2"/>
                            <w:sz w:val="17"/>
                            <w:vertAlign w:val="baseline"/>
                          </w:rPr>
                          <w:t>simplement</w:t>
                        </w:r>
                        <w:r>
                          <w:rPr>
                            <w:b/>
                            <w:spacing w:val="-9"/>
                            <w:sz w:val="17"/>
                            <w:vertAlign w:val="baseline"/>
                          </w:rPr>
                          <w:t> </w:t>
                        </w:r>
                        <w:r>
                          <w:rPr>
                            <w:rFonts w:ascii="Cambria" w:hAnsi="Cambria" w:eastAsia="Cambria"/>
                            <w:spacing w:val="-2"/>
                            <w:sz w:val="17"/>
                            <w:vertAlign w:val="baseline"/>
                          </w:rPr>
                          <w:t>𝑬</w:t>
                        </w:r>
                        <w:r>
                          <w:rPr>
                            <w:b/>
                            <w:spacing w:val="-2"/>
                            <w:sz w:val="17"/>
                            <w:vertAlign w:val="baseline"/>
                          </w:rPr>
                          <w:t>)</w:t>
                        </w:r>
                        <w:r>
                          <w:rPr>
                            <w:b/>
                            <w:spacing w:val="-8"/>
                            <w:sz w:val="17"/>
                            <w:vertAlign w:val="baseline"/>
                          </w:rPr>
                          <w:t> </w:t>
                        </w:r>
                        <w:r>
                          <w:rPr>
                            <w:b/>
                            <w:spacing w:val="-2"/>
                            <w:sz w:val="17"/>
                            <w:vertAlign w:val="baseline"/>
                          </w:rPr>
                          <w:t>dans</w:t>
                        </w:r>
                        <w:r>
                          <w:rPr>
                            <w:b/>
                            <w:spacing w:val="-9"/>
                            <w:sz w:val="17"/>
                            <w:vertAlign w:val="baseline"/>
                          </w:rPr>
                          <w:t> </w:t>
                        </w:r>
                        <w:r>
                          <w:rPr>
                            <w:b/>
                            <w:spacing w:val="-2"/>
                            <w:sz w:val="17"/>
                            <w:vertAlign w:val="baseline"/>
                          </w:rPr>
                          <w:t>les </w:t>
                        </w:r>
                        <w:r>
                          <w:rPr>
                            <w:b/>
                            <w:spacing w:val="-61"/>
                            <w:sz w:val="17"/>
                            <w:u w:val="single"/>
                            <w:vertAlign w:val="baseline"/>
                          </w:rPr>
                          <w:t>réactifs</w:t>
                        </w:r>
                        <w:r>
                          <w:rPr>
                            <w:b/>
                            <w:spacing w:val="-61"/>
                            <w:sz w:val="17"/>
                            <w:vertAlign w:val="baseline"/>
                          </w:rPr>
                          <w:t>.</w:t>
                        </w:r>
                        <w:r>
                          <w:rPr>
                            <w:b/>
                            <w:spacing w:val="-1"/>
                            <w:sz w:val="17"/>
                            <w:vertAlign w:val="baseline"/>
                          </w:rPr>
                          <w:t> </w:t>
                        </w:r>
                        <w:r>
                          <w:rPr>
                            <w:b/>
                            <w:spacing w:val="-2"/>
                            <w:sz w:val="17"/>
                            <w:vertAlign w:val="baseline"/>
                          </w:rPr>
                          <w:t>Si</w:t>
                        </w:r>
                        <w:r>
                          <w:rPr>
                            <w:b/>
                            <w:spacing w:val="-9"/>
                            <w:sz w:val="17"/>
                            <w:vertAlign w:val="baseline"/>
                          </w:rPr>
                          <w:t> </w:t>
                        </w:r>
                        <w:r>
                          <w:rPr>
                            <w:rFonts w:ascii="Cambria" w:hAnsi="Cambria" w:eastAsia="Cambria"/>
                            <w:spacing w:val="-2"/>
                            <w:sz w:val="17"/>
                            <w:vertAlign w:val="baseline"/>
                          </w:rPr>
                          <w:t>𝑬</w:t>
                        </w:r>
                        <w:r>
                          <w:rPr>
                            <w:rFonts w:ascii="Cambria" w:hAnsi="Cambria" w:eastAsia="Cambria"/>
                            <w:spacing w:val="-2"/>
                            <w:position w:val="-3"/>
                            <w:sz w:val="12"/>
                            <w:vertAlign w:val="baseline"/>
                          </w:rPr>
                          <w:t>𝒓é𝒅𝒖𝒄𝒕𝒆𝒖𝒓</w:t>
                        </w:r>
                        <w:r>
                          <w:rPr>
                            <w:rFonts w:ascii="Cambria" w:hAnsi="Cambria" w:eastAsia="Cambria"/>
                            <w:spacing w:val="6"/>
                            <w:position w:val="-3"/>
                            <w:sz w:val="12"/>
                            <w:vertAlign w:val="baseline"/>
                          </w:rPr>
                          <w:t> </w:t>
                        </w:r>
                        <w:r>
                          <w:rPr>
                            <w:rFonts w:ascii="Cambria" w:hAnsi="Cambria" w:eastAsia="Cambria"/>
                            <w:spacing w:val="-2"/>
                            <w:sz w:val="17"/>
                            <w:vertAlign w:val="baseline"/>
                          </w:rPr>
                          <w:t>&gt;</w:t>
                        </w:r>
                        <w:r>
                          <w:rPr>
                            <w:rFonts w:ascii="Cambria" w:hAnsi="Cambria" w:eastAsia="Cambria"/>
                            <w:spacing w:val="26"/>
                            <w:sz w:val="17"/>
                            <w:vertAlign w:val="baseline"/>
                          </w:rPr>
                          <w:t> </w:t>
                        </w:r>
                        <w:r>
                          <w:rPr>
                            <w:rFonts w:ascii="Cambria" w:hAnsi="Cambria" w:eastAsia="Cambria"/>
                            <w:spacing w:val="-2"/>
                            <w:sz w:val="17"/>
                            <w:vertAlign w:val="baseline"/>
                          </w:rPr>
                          <w:t>𝑬</w:t>
                        </w:r>
                        <w:r>
                          <w:rPr>
                            <w:rFonts w:ascii="Cambria" w:hAnsi="Cambria" w:eastAsia="Cambria"/>
                            <w:spacing w:val="-2"/>
                            <w:position w:val="-3"/>
                            <w:sz w:val="12"/>
                            <w:vertAlign w:val="baseline"/>
                          </w:rPr>
                          <w:t>𝒐𝒙𝒚𝒅𝒂𝒏𝒕</w:t>
                        </w:r>
                        <w:r>
                          <w:rPr>
                            <w:b/>
                            <w:spacing w:val="-2"/>
                            <w:sz w:val="17"/>
                            <w:vertAlign w:val="baseline"/>
                          </w:rPr>
                          <w:t>,</w:t>
                        </w:r>
                        <w:r>
                          <w:rPr>
                            <w:b/>
                            <w:spacing w:val="-9"/>
                            <w:sz w:val="17"/>
                            <w:vertAlign w:val="baseline"/>
                          </w:rPr>
                          <w:t> </w:t>
                        </w:r>
                        <w:r>
                          <w:rPr>
                            <w:rFonts w:ascii="Cambria" w:hAnsi="Cambria" w:eastAsia="Cambria"/>
                            <w:spacing w:val="-2"/>
                            <w:sz w:val="17"/>
                            <w:vertAlign w:val="baseline"/>
                          </w:rPr>
                          <w:t>∆𝑬</w:t>
                        </w:r>
                        <w:r>
                          <w:rPr>
                            <w:rFonts w:ascii="Cambria" w:hAnsi="Cambria" w:eastAsia="Cambria"/>
                            <w:spacing w:val="4"/>
                            <w:sz w:val="17"/>
                            <w:vertAlign w:val="baseline"/>
                          </w:rPr>
                          <w:t> </w:t>
                        </w:r>
                        <w:r>
                          <w:rPr>
                            <w:rFonts w:ascii="Cambria" w:hAnsi="Cambria" w:eastAsia="Cambria"/>
                            <w:spacing w:val="-2"/>
                            <w:sz w:val="17"/>
                            <w:vertAlign w:val="baseline"/>
                          </w:rPr>
                          <w:t>&lt;</w:t>
                        </w:r>
                        <w:r>
                          <w:rPr>
                            <w:rFonts w:ascii="Cambria" w:hAnsi="Cambria" w:eastAsia="Cambria"/>
                            <w:spacing w:val="3"/>
                            <w:sz w:val="17"/>
                            <w:vertAlign w:val="baseline"/>
                          </w:rPr>
                          <w:t> </w:t>
                        </w:r>
                        <w:r>
                          <w:rPr>
                            <w:rFonts w:ascii="Cambria" w:hAnsi="Cambria" w:eastAsia="Cambria"/>
                            <w:spacing w:val="-2"/>
                            <w:sz w:val="17"/>
                            <w:vertAlign w:val="baseline"/>
                          </w:rPr>
                          <w:t>𝟎</w:t>
                        </w:r>
                        <w:r>
                          <w:rPr>
                            <w:rFonts w:ascii="Cambria" w:hAnsi="Cambria" w:eastAsia="Cambria"/>
                            <w:spacing w:val="-6"/>
                            <w:sz w:val="17"/>
                            <w:vertAlign w:val="baseline"/>
                          </w:rPr>
                          <w:t> </w:t>
                        </w:r>
                        <w:r>
                          <w:rPr>
                            <w:b/>
                            <w:spacing w:val="-2"/>
                            <w:sz w:val="17"/>
                            <w:vertAlign w:val="baseline"/>
                          </w:rPr>
                          <w:t>et</w:t>
                        </w:r>
                        <w:r>
                          <w:rPr>
                            <w:b/>
                            <w:spacing w:val="-9"/>
                            <w:sz w:val="17"/>
                            <w:vertAlign w:val="baseline"/>
                          </w:rPr>
                          <w:t> </w:t>
                        </w:r>
                        <w:r>
                          <w:rPr>
                            <w:rFonts w:ascii="Cambria" w:hAnsi="Cambria" w:eastAsia="Cambria"/>
                            <w:spacing w:val="-2"/>
                            <w:sz w:val="17"/>
                            <w:vertAlign w:val="baseline"/>
                          </w:rPr>
                          <w:t>∆𝒓𝑮 &gt;</w:t>
                        </w:r>
                        <w:r>
                          <w:rPr>
                            <w:rFonts w:ascii="Cambria" w:hAnsi="Cambria" w:eastAsia="Cambria"/>
                            <w:sz w:val="17"/>
                            <w:vertAlign w:val="baseline"/>
                          </w:rPr>
                          <w:t> </w:t>
                        </w:r>
                        <w:r>
                          <w:rPr>
                            <w:rFonts w:ascii="Cambria" w:hAnsi="Cambria" w:eastAsia="Cambria"/>
                            <w:spacing w:val="-2"/>
                            <w:sz w:val="17"/>
                            <w:vertAlign w:val="baseline"/>
                          </w:rPr>
                          <w:t>𝟎</w:t>
                        </w:r>
                        <w:r>
                          <w:rPr>
                            <w:b/>
                            <w:spacing w:val="-2"/>
                            <w:sz w:val="17"/>
                            <w:vertAlign w:val="baseline"/>
                          </w:rPr>
                          <w:t>,</w:t>
                        </w:r>
                        <w:r>
                          <w:rPr>
                            <w:b/>
                            <w:spacing w:val="-9"/>
                            <w:sz w:val="17"/>
                            <w:vertAlign w:val="baseline"/>
                          </w:rPr>
                          <w:t> </w:t>
                        </w:r>
                        <w:r>
                          <w:rPr>
                            <w:b/>
                            <w:spacing w:val="-2"/>
                            <w:sz w:val="17"/>
                            <w:vertAlign w:val="baseline"/>
                          </w:rPr>
                          <w:t>donc</w:t>
                        </w:r>
                        <w:r>
                          <w:rPr>
                            <w:b/>
                            <w:spacing w:val="-9"/>
                            <w:sz w:val="17"/>
                            <w:vertAlign w:val="baseline"/>
                          </w:rPr>
                          <w:t> </w:t>
                        </w:r>
                        <w:r>
                          <w:rPr>
                            <w:b/>
                            <w:spacing w:val="-2"/>
                            <w:sz w:val="17"/>
                            <w:vertAlign w:val="baseline"/>
                          </w:rPr>
                          <w:t>la</w:t>
                        </w:r>
                        <w:r>
                          <w:rPr>
                            <w:b/>
                            <w:spacing w:val="-8"/>
                            <w:sz w:val="17"/>
                            <w:vertAlign w:val="baseline"/>
                          </w:rPr>
                          <w:t> </w:t>
                        </w:r>
                        <w:r>
                          <w:rPr>
                            <w:b/>
                            <w:spacing w:val="-2"/>
                            <w:sz w:val="17"/>
                            <w:vertAlign w:val="baseline"/>
                          </w:rPr>
                          <w:t>réaction</w:t>
                        </w:r>
                        <w:r>
                          <w:rPr>
                            <w:b/>
                            <w:spacing w:val="-9"/>
                            <w:sz w:val="17"/>
                            <w:vertAlign w:val="baseline"/>
                          </w:rPr>
                          <w:t> </w:t>
                        </w:r>
                        <w:r>
                          <w:rPr>
                            <w:b/>
                            <w:spacing w:val="-2"/>
                            <w:sz w:val="17"/>
                            <w:vertAlign w:val="baseline"/>
                          </w:rPr>
                          <w:t>se</w:t>
                        </w:r>
                        <w:r>
                          <w:rPr>
                            <w:b/>
                            <w:spacing w:val="-9"/>
                            <w:sz w:val="17"/>
                            <w:vertAlign w:val="baseline"/>
                          </w:rPr>
                          <w:t> </w:t>
                        </w:r>
                        <w:r>
                          <w:rPr>
                            <w:b/>
                            <w:spacing w:val="-2"/>
                            <w:sz w:val="17"/>
                            <w:vertAlign w:val="baseline"/>
                          </w:rPr>
                          <w:t>déroulera </w:t>
                        </w:r>
                        <w:r>
                          <w:rPr>
                            <w:b/>
                            <w:sz w:val="17"/>
                            <w:vertAlign w:val="baseline"/>
                          </w:rPr>
                          <w:t>dans le sens 2.</w:t>
                        </w:r>
                      </w:p>
                    </w:txbxContent>
                  </v:textbox>
                  <w10:wrap type="none"/>
                </v:shape>
                <w10:wrap type="none"/>
              </v:group>
            </w:pict>
          </mc:Fallback>
        </mc:AlternateContent>
      </w:r>
      <w:r>
        <w:rPr>
          <w:w w:val="110"/>
          <w:sz w:val="17"/>
        </w:rPr>
        <w:t>B.</w:t>
      </w:r>
      <w:r>
        <w:rPr>
          <w:spacing w:val="-2"/>
          <w:w w:val="110"/>
          <w:sz w:val="17"/>
        </w:rPr>
        <w:t> </w:t>
      </w:r>
      <w:r>
        <w:rPr>
          <w:w w:val="110"/>
          <w:sz w:val="17"/>
        </w:rPr>
        <w:t>La</w:t>
      </w:r>
      <w:r>
        <w:rPr>
          <w:spacing w:val="-3"/>
          <w:w w:val="110"/>
          <w:sz w:val="17"/>
        </w:rPr>
        <w:t> </w:t>
      </w:r>
      <w:r>
        <w:rPr>
          <w:w w:val="110"/>
          <w:sz w:val="17"/>
        </w:rPr>
        <w:t>demi-équation</w:t>
      </w:r>
      <w:r>
        <w:rPr>
          <w:spacing w:val="-3"/>
          <w:w w:val="110"/>
          <w:sz w:val="17"/>
        </w:rPr>
        <w:t> </w:t>
      </w:r>
      <w:r>
        <w:rPr>
          <w:w w:val="110"/>
          <w:sz w:val="17"/>
        </w:rPr>
        <w:t>électronique</w:t>
      </w:r>
      <w:r>
        <w:rPr>
          <w:spacing w:val="-4"/>
          <w:w w:val="110"/>
          <w:sz w:val="17"/>
        </w:rPr>
        <w:t> </w:t>
      </w:r>
      <w:r>
        <w:rPr>
          <w:w w:val="110"/>
          <w:sz w:val="17"/>
        </w:rPr>
        <w:t>du</w:t>
      </w:r>
      <w:r>
        <w:rPr>
          <w:spacing w:val="-3"/>
          <w:w w:val="110"/>
          <w:sz w:val="17"/>
        </w:rPr>
        <w:t> </w:t>
      </w:r>
      <w:r>
        <w:rPr>
          <w:w w:val="110"/>
          <w:sz w:val="17"/>
        </w:rPr>
        <w:t>couple</w:t>
      </w:r>
      <w:r>
        <w:rPr>
          <w:spacing w:val="-1"/>
          <w:w w:val="110"/>
          <w:sz w:val="17"/>
        </w:rPr>
        <w:t> </w:t>
      </w:r>
      <w:r>
        <w:rPr>
          <w:rFonts w:ascii="Cambria" w:hAnsi="Cambria" w:eastAsia="Cambria"/>
          <w:w w:val="110"/>
          <w:sz w:val="17"/>
        </w:rPr>
        <w:t>𝐶𝐻</w:t>
      </w:r>
      <w:r>
        <w:rPr>
          <w:rFonts w:ascii="Cambria" w:hAnsi="Cambria" w:eastAsia="Cambria"/>
          <w:w w:val="110"/>
          <w:sz w:val="17"/>
          <w:vertAlign w:val="subscript"/>
        </w:rPr>
        <w:t>3</w:t>
      </w:r>
      <w:r>
        <w:rPr>
          <w:rFonts w:ascii="Cambria" w:hAnsi="Cambria" w:eastAsia="Cambria"/>
          <w:w w:val="110"/>
          <w:sz w:val="17"/>
          <w:vertAlign w:val="baseline"/>
        </w:rPr>
        <w:t>𝐶𝑂𝑂𝐻/𝐶𝐻</w:t>
      </w:r>
      <w:r>
        <w:rPr>
          <w:rFonts w:ascii="Cambria" w:hAnsi="Cambria" w:eastAsia="Cambria"/>
          <w:w w:val="110"/>
          <w:sz w:val="17"/>
          <w:vertAlign w:val="subscript"/>
        </w:rPr>
        <w:t>3</w:t>
      </w:r>
      <w:r>
        <w:rPr>
          <w:rFonts w:ascii="Cambria" w:hAnsi="Cambria" w:eastAsia="Cambria"/>
          <w:w w:val="110"/>
          <w:sz w:val="17"/>
          <w:vertAlign w:val="baseline"/>
        </w:rPr>
        <w:t>𝐶𝐻</w:t>
      </w:r>
      <w:r>
        <w:rPr>
          <w:rFonts w:ascii="Cambria" w:hAnsi="Cambria" w:eastAsia="Cambria"/>
          <w:w w:val="110"/>
          <w:sz w:val="17"/>
          <w:vertAlign w:val="subscript"/>
        </w:rPr>
        <w:t>2</w:t>
      </w:r>
      <w:r>
        <w:rPr>
          <w:rFonts w:ascii="Cambria" w:hAnsi="Cambria" w:eastAsia="Cambria"/>
          <w:w w:val="110"/>
          <w:sz w:val="17"/>
          <w:vertAlign w:val="baseline"/>
        </w:rPr>
        <w:t>𝑂𝐻</w:t>
      </w:r>
      <w:r>
        <w:rPr>
          <w:rFonts w:ascii="Cambria" w:hAnsi="Cambria" w:eastAsia="Cambria"/>
          <w:w w:val="110"/>
          <w:sz w:val="17"/>
          <w:vertAlign w:val="baseline"/>
        </w:rPr>
        <w:t> </w:t>
      </w:r>
      <w:r>
        <w:rPr>
          <w:w w:val="110"/>
          <w:sz w:val="17"/>
          <w:vertAlign w:val="baseline"/>
        </w:rPr>
        <w:t>s’écrit</w:t>
      </w:r>
      <w:r>
        <w:rPr>
          <w:w w:val="110"/>
          <w:sz w:val="17"/>
          <w:vertAlign w:val="baseline"/>
        </w:rPr>
        <w:t> </w:t>
      </w:r>
      <w:r>
        <w:rPr>
          <w:rFonts w:ascii="Cambria" w:hAnsi="Cambria" w:eastAsia="Cambria"/>
          <w:spacing w:val="-127"/>
          <w:w w:val="110"/>
          <w:sz w:val="17"/>
          <w:vertAlign w:val="baseline"/>
        </w:rPr>
        <w:t>𝐶𝐻</w:t>
      </w:r>
      <w:r>
        <w:rPr>
          <w:rFonts w:ascii="Cambria" w:hAnsi="Cambria" w:eastAsia="Cambria"/>
          <w:spacing w:val="-127"/>
          <w:w w:val="110"/>
          <w:sz w:val="17"/>
          <w:vertAlign w:val="subscript"/>
        </w:rPr>
        <w:t>3</w:t>
      </w:r>
      <w:r>
        <w:rPr>
          <w:rFonts w:ascii="Cambria" w:hAnsi="Cambria" w:eastAsia="Cambria"/>
          <w:spacing w:val="-127"/>
          <w:w w:val="110"/>
          <w:sz w:val="17"/>
          <w:vertAlign w:val="baseline"/>
        </w:rPr>
        <w:t>𝐶𝑂𝑂</w:t>
      </w:r>
      <w:r>
        <w:rPr>
          <w:rFonts w:ascii="Cambria" w:hAnsi="Cambria" w:eastAsia="Cambria"/>
          <w:spacing w:val="-127"/>
          <w:w w:val="110"/>
          <w:sz w:val="17"/>
          <w:vertAlign w:val="baseline"/>
        </w:rPr>
        <w:t>𝐻</w:t>
      </w:r>
      <w:r>
        <w:rPr>
          <w:rFonts w:ascii="Cambria" w:hAnsi="Cambria" w:eastAsia="Cambria"/>
          <w:spacing w:val="40"/>
          <w:w w:val="110"/>
          <w:sz w:val="17"/>
          <w:vertAlign w:val="baseline"/>
        </w:rPr>
        <w:t> </w:t>
      </w:r>
      <w:r>
        <w:rPr>
          <w:rFonts w:ascii="Cambria" w:hAnsi="Cambria" w:eastAsia="Cambria"/>
          <w:w w:val="110"/>
          <w:sz w:val="17"/>
          <w:vertAlign w:val="baseline"/>
        </w:rPr>
        <w:t>+ 2</w:t>
      </w:r>
      <w:r>
        <w:rPr>
          <w:rFonts w:ascii="Cambria" w:hAnsi="Cambria" w:eastAsia="Cambria"/>
          <w:spacing w:val="-4"/>
          <w:w w:val="110"/>
          <w:sz w:val="17"/>
          <w:vertAlign w:val="baseline"/>
        </w:rPr>
        <w:t> </w:t>
      </w:r>
      <w:r>
        <w:rPr>
          <w:rFonts w:ascii="Cambria" w:hAnsi="Cambria" w:eastAsia="Cambria"/>
          <w:w w:val="110"/>
          <w:sz w:val="17"/>
          <w:vertAlign w:val="baseline"/>
        </w:rPr>
        <w:t>𝐻</w:t>
      </w:r>
      <w:r>
        <w:rPr>
          <w:rFonts w:ascii="Cambria" w:hAnsi="Cambria" w:eastAsia="Cambria"/>
          <w:w w:val="110"/>
          <w:sz w:val="17"/>
          <w:vertAlign w:val="superscript"/>
        </w:rPr>
        <w:t>+</w:t>
      </w:r>
      <w:r>
        <w:rPr>
          <w:rFonts w:ascii="Cambria" w:hAnsi="Cambria" w:eastAsia="Cambria"/>
          <w:spacing w:val="40"/>
          <w:w w:val="110"/>
          <w:sz w:val="17"/>
          <w:vertAlign w:val="baseline"/>
        </w:rPr>
        <w:t> </w:t>
      </w:r>
      <w:r>
        <w:rPr>
          <w:rFonts w:ascii="Cambria" w:hAnsi="Cambria" w:eastAsia="Cambria"/>
          <w:w w:val="110"/>
          <w:sz w:val="17"/>
          <w:vertAlign w:val="baseline"/>
        </w:rPr>
        <w:t>+</w:t>
      </w:r>
      <w:r>
        <w:rPr>
          <w:rFonts w:ascii="Cambria" w:hAnsi="Cambria" w:eastAsia="Cambria"/>
          <w:spacing w:val="38"/>
          <w:w w:val="110"/>
          <w:sz w:val="17"/>
          <w:vertAlign w:val="baseline"/>
        </w:rPr>
        <w:t> </w:t>
      </w:r>
      <w:r>
        <w:rPr>
          <w:rFonts w:ascii="Cambria" w:hAnsi="Cambria" w:eastAsia="Cambria"/>
          <w:w w:val="110"/>
          <w:sz w:val="17"/>
          <w:vertAlign w:val="baseline"/>
        </w:rPr>
        <w:t>2 𝑒</w:t>
      </w:r>
      <w:r>
        <w:rPr>
          <w:rFonts w:ascii="Cambria" w:hAnsi="Cambria" w:eastAsia="Cambria"/>
          <w:w w:val="110"/>
          <w:sz w:val="17"/>
          <w:vertAlign w:val="superscript"/>
        </w:rPr>
        <w:t>–</w:t>
      </w:r>
      <w:r>
        <w:rPr>
          <w:rFonts w:ascii="Cambria" w:hAnsi="Cambria" w:eastAsia="Cambria"/>
          <w:spacing w:val="40"/>
          <w:w w:val="110"/>
          <w:sz w:val="17"/>
          <w:vertAlign w:val="baseline"/>
        </w:rPr>
        <w:t> </w:t>
      </w:r>
      <w:r>
        <w:rPr>
          <w:rFonts w:ascii="Cambria" w:hAnsi="Cambria" w:eastAsia="Cambria"/>
          <w:w w:val="110"/>
          <w:sz w:val="17"/>
          <w:vertAlign w:val="baseline"/>
        </w:rPr>
        <w:t>=</w:t>
      </w:r>
      <w:r>
        <w:rPr>
          <w:rFonts w:ascii="Cambria" w:hAnsi="Cambria" w:eastAsia="Cambria"/>
          <w:spacing w:val="40"/>
          <w:w w:val="110"/>
          <w:sz w:val="17"/>
          <w:vertAlign w:val="baseline"/>
        </w:rPr>
        <w:t> </w:t>
      </w:r>
      <w:r>
        <w:rPr>
          <w:rFonts w:ascii="Cambria" w:hAnsi="Cambria" w:eastAsia="Cambria"/>
          <w:w w:val="110"/>
          <w:sz w:val="17"/>
          <w:vertAlign w:val="baseline"/>
        </w:rPr>
        <w:t>𝐶𝐻</w:t>
      </w:r>
      <w:r>
        <w:rPr>
          <w:rFonts w:ascii="Cambria" w:hAnsi="Cambria" w:eastAsia="Cambria"/>
          <w:w w:val="110"/>
          <w:position w:val="-3"/>
          <w:sz w:val="12"/>
          <w:vertAlign w:val="baseline"/>
        </w:rPr>
        <w:t>3</w:t>
      </w:r>
      <w:r>
        <w:rPr>
          <w:rFonts w:ascii="Cambria" w:hAnsi="Cambria" w:eastAsia="Cambria"/>
          <w:w w:val="110"/>
          <w:sz w:val="17"/>
          <w:vertAlign w:val="baseline"/>
        </w:rPr>
        <w:t>𝐶𝐻</w:t>
      </w:r>
      <w:r>
        <w:rPr>
          <w:rFonts w:ascii="Cambria" w:hAnsi="Cambria" w:eastAsia="Cambria"/>
          <w:w w:val="110"/>
          <w:position w:val="-3"/>
          <w:sz w:val="12"/>
          <w:vertAlign w:val="baseline"/>
        </w:rPr>
        <w:t>2</w:t>
      </w:r>
      <w:r>
        <w:rPr>
          <w:rFonts w:ascii="Cambria" w:hAnsi="Cambria" w:eastAsia="Cambria"/>
          <w:w w:val="110"/>
          <w:sz w:val="17"/>
          <w:vertAlign w:val="baseline"/>
        </w:rPr>
        <w:t>𝑂𝐻</w:t>
      </w:r>
    </w:p>
    <w:p>
      <w:pPr>
        <w:pStyle w:val="BodyText"/>
        <w:spacing w:line="169" w:lineRule="exact"/>
        <w:ind w:left="150"/>
        <w:jc w:val="both"/>
      </w:pPr>
      <w:r>
        <w:rPr/>
        <w:t>FAUX</w:t>
      </w:r>
      <w:r>
        <w:rPr>
          <w:spacing w:val="-1"/>
        </w:rPr>
        <w:t> </w:t>
      </w:r>
      <w:r>
        <w:rPr/>
        <w:t>–</w:t>
      </w:r>
      <w:r>
        <w:rPr>
          <w:spacing w:val="-1"/>
        </w:rPr>
        <w:t> </w:t>
      </w:r>
      <w:r>
        <w:rPr/>
        <w:t>On voit</w:t>
      </w:r>
      <w:r>
        <w:rPr>
          <w:spacing w:val="2"/>
        </w:rPr>
        <w:t> </w:t>
      </w:r>
      <w:r>
        <w:rPr/>
        <w:t>bien</w:t>
      </w:r>
      <w:r>
        <w:rPr>
          <w:spacing w:val="-1"/>
        </w:rPr>
        <w:t> </w:t>
      </w:r>
      <w:r>
        <w:rPr/>
        <w:t>qu’ici</w:t>
      </w:r>
      <w:r>
        <w:rPr>
          <w:spacing w:val="-2"/>
        </w:rPr>
        <w:t> </w:t>
      </w:r>
      <w:r>
        <w:rPr/>
        <w:t>on a</w:t>
      </w:r>
      <w:r>
        <w:rPr>
          <w:spacing w:val="-1"/>
        </w:rPr>
        <w:t> </w:t>
      </w:r>
      <w:r>
        <w:rPr/>
        <w:t>2</w:t>
      </w:r>
      <w:r>
        <w:rPr>
          <w:spacing w:val="-1"/>
        </w:rPr>
        <w:t> </w:t>
      </w:r>
      <w:r>
        <w:rPr/>
        <w:t>oxygènes</w:t>
      </w:r>
      <w:r>
        <w:rPr>
          <w:spacing w:val="-2"/>
        </w:rPr>
        <w:t> </w:t>
      </w:r>
      <w:r>
        <w:rPr/>
        <w:t>à gauche</w:t>
      </w:r>
      <w:r>
        <w:rPr>
          <w:spacing w:val="-1"/>
        </w:rPr>
        <w:t> </w:t>
      </w:r>
      <w:r>
        <w:rPr/>
        <w:t>et</w:t>
      </w:r>
      <w:r>
        <w:rPr>
          <w:spacing w:val="-1"/>
        </w:rPr>
        <w:t> </w:t>
      </w:r>
      <w:r>
        <w:rPr/>
        <w:t>1</w:t>
      </w:r>
      <w:r>
        <w:rPr>
          <w:spacing w:val="1"/>
        </w:rPr>
        <w:t> </w:t>
      </w:r>
      <w:r>
        <w:rPr/>
        <w:t>seul</w:t>
      </w:r>
      <w:r>
        <w:rPr>
          <w:spacing w:val="1"/>
        </w:rPr>
        <w:t> </w:t>
      </w:r>
      <w:r>
        <w:rPr/>
        <w:t>à</w:t>
      </w:r>
      <w:r>
        <w:rPr>
          <w:spacing w:val="-1"/>
        </w:rPr>
        <w:t> </w:t>
      </w:r>
      <w:r>
        <w:rPr/>
        <w:t>droite,</w:t>
      </w:r>
      <w:r>
        <w:rPr>
          <w:spacing w:val="1"/>
        </w:rPr>
        <w:t> </w:t>
      </w:r>
      <w:r>
        <w:rPr/>
        <w:t>c’est</w:t>
      </w:r>
      <w:r>
        <w:rPr>
          <w:spacing w:val="1"/>
        </w:rPr>
        <w:t> </w:t>
      </w:r>
      <w:r>
        <w:rPr/>
        <w:t>donc</w:t>
      </w:r>
      <w:r>
        <w:rPr>
          <w:spacing w:val="-1"/>
        </w:rPr>
        <w:t> </w:t>
      </w:r>
      <w:r>
        <w:rPr>
          <w:spacing w:val="-2"/>
        </w:rPr>
        <w:t>forcément</w:t>
      </w:r>
    </w:p>
    <w:p>
      <w:pPr>
        <w:pStyle w:val="BodyText"/>
        <w:spacing w:line="276" w:lineRule="auto" w:before="30"/>
        <w:ind w:left="150" w:right="8859"/>
        <w:jc w:val="both"/>
      </w:pPr>
      <w:r>
        <w:rPr/>
        <w:t>faux</w:t>
      </w:r>
      <w:r>
        <w:rPr>
          <w:spacing w:val="-5"/>
        </w:rPr>
        <w:t> </w:t>
      </w:r>
      <w:r>
        <w:rPr/>
        <w:t>!! Dans une demi-équation électronique on respecte toujours la loi de conservation des éléments et de la charge électrique. Ici la bonne demi-équation est donc :</w:t>
      </w:r>
    </w:p>
    <w:p>
      <w:pPr>
        <w:spacing w:line="227" w:lineRule="exact" w:before="0"/>
        <w:ind w:left="0" w:right="8711" w:firstLine="0"/>
        <w:jc w:val="center"/>
        <w:rPr>
          <w:rFonts w:ascii="Cambria" w:hAnsi="Cambria" w:eastAsia="Cambria"/>
          <w:sz w:val="17"/>
        </w:rPr>
      </w:pPr>
      <w:r>
        <w:rPr>
          <w:rFonts w:ascii="Cambria" w:hAnsi="Cambria" w:eastAsia="Cambria"/>
          <w:w w:val="110"/>
          <w:sz w:val="17"/>
        </w:rPr>
        <w:t>𝐶𝐻</w:t>
      </w:r>
      <w:r>
        <w:rPr>
          <w:rFonts w:ascii="Cambria" w:hAnsi="Cambria" w:eastAsia="Cambria"/>
          <w:w w:val="110"/>
          <w:position w:val="-3"/>
          <w:sz w:val="12"/>
        </w:rPr>
        <w:t>3</w:t>
      </w:r>
      <w:r>
        <w:rPr>
          <w:rFonts w:ascii="Cambria" w:hAnsi="Cambria" w:eastAsia="Cambria"/>
          <w:w w:val="110"/>
          <w:sz w:val="17"/>
        </w:rPr>
        <w:t>𝐶𝑂𝑂𝐻</w:t>
      </w:r>
      <w:r>
        <w:rPr>
          <w:rFonts w:ascii="Cambria" w:hAnsi="Cambria" w:eastAsia="Cambria"/>
          <w:spacing w:val="17"/>
          <w:w w:val="110"/>
          <w:sz w:val="17"/>
        </w:rPr>
        <w:t> </w:t>
      </w:r>
      <w:r>
        <w:rPr>
          <w:rFonts w:ascii="Cambria" w:hAnsi="Cambria" w:eastAsia="Cambria"/>
          <w:w w:val="110"/>
          <w:sz w:val="17"/>
        </w:rPr>
        <w:t>+</w:t>
      </w:r>
      <w:r>
        <w:rPr>
          <w:rFonts w:ascii="Cambria" w:hAnsi="Cambria" w:eastAsia="Cambria"/>
          <w:spacing w:val="18"/>
          <w:w w:val="110"/>
          <w:sz w:val="17"/>
        </w:rPr>
        <w:t> </w:t>
      </w:r>
      <w:r>
        <w:rPr>
          <w:rFonts w:ascii="Cambria" w:hAnsi="Cambria" w:eastAsia="Cambria"/>
          <w:w w:val="110"/>
          <w:sz w:val="17"/>
        </w:rPr>
        <w:t>4</w:t>
      </w:r>
      <w:r>
        <w:rPr>
          <w:rFonts w:ascii="Cambria" w:hAnsi="Cambria" w:eastAsia="Cambria"/>
          <w:spacing w:val="-10"/>
          <w:w w:val="110"/>
          <w:sz w:val="17"/>
        </w:rPr>
        <w:t> </w:t>
      </w:r>
      <w:r>
        <w:rPr>
          <w:rFonts w:ascii="Cambria" w:hAnsi="Cambria" w:eastAsia="Cambria"/>
          <w:w w:val="110"/>
          <w:sz w:val="17"/>
        </w:rPr>
        <w:t>𝐻</w:t>
      </w:r>
      <w:r>
        <w:rPr>
          <w:rFonts w:ascii="Cambria" w:hAnsi="Cambria" w:eastAsia="Cambria"/>
          <w:w w:val="110"/>
          <w:sz w:val="17"/>
          <w:vertAlign w:val="superscript"/>
        </w:rPr>
        <w:t>+</w:t>
      </w:r>
      <w:r>
        <w:rPr>
          <w:rFonts w:ascii="Cambria" w:hAnsi="Cambria" w:eastAsia="Cambria"/>
          <w:spacing w:val="-8"/>
          <w:w w:val="110"/>
          <w:sz w:val="17"/>
          <w:vertAlign w:val="baseline"/>
        </w:rPr>
        <w:t> </w:t>
      </w:r>
      <w:r>
        <w:rPr>
          <w:rFonts w:ascii="Cambria" w:hAnsi="Cambria" w:eastAsia="Cambria"/>
          <w:w w:val="110"/>
          <w:sz w:val="17"/>
          <w:vertAlign w:val="baseline"/>
        </w:rPr>
        <w:t>+</w:t>
      </w:r>
      <w:r>
        <w:rPr>
          <w:rFonts w:ascii="Cambria" w:hAnsi="Cambria" w:eastAsia="Cambria"/>
          <w:spacing w:val="-10"/>
          <w:w w:val="110"/>
          <w:sz w:val="17"/>
          <w:vertAlign w:val="baseline"/>
        </w:rPr>
        <w:t> </w:t>
      </w:r>
      <w:r>
        <w:rPr>
          <w:rFonts w:ascii="Cambria" w:hAnsi="Cambria" w:eastAsia="Cambria"/>
          <w:w w:val="110"/>
          <w:sz w:val="17"/>
          <w:vertAlign w:val="baseline"/>
        </w:rPr>
        <w:t>4</w:t>
      </w:r>
      <w:r>
        <w:rPr>
          <w:rFonts w:ascii="Cambria" w:hAnsi="Cambria" w:eastAsia="Cambria"/>
          <w:spacing w:val="-10"/>
          <w:w w:val="110"/>
          <w:sz w:val="17"/>
          <w:vertAlign w:val="baseline"/>
        </w:rPr>
        <w:t> </w:t>
      </w:r>
      <w:r>
        <w:rPr>
          <w:rFonts w:ascii="Cambria" w:hAnsi="Cambria" w:eastAsia="Cambria"/>
          <w:w w:val="110"/>
          <w:sz w:val="17"/>
          <w:vertAlign w:val="baseline"/>
        </w:rPr>
        <w:t>𝑒</w:t>
      </w:r>
      <w:r>
        <w:rPr>
          <w:rFonts w:ascii="Cambria" w:hAnsi="Cambria" w:eastAsia="Cambria"/>
          <w:w w:val="110"/>
          <w:sz w:val="17"/>
          <w:vertAlign w:val="superscript"/>
        </w:rPr>
        <w:t>–</w:t>
      </w:r>
      <w:r>
        <w:rPr>
          <w:rFonts w:ascii="Cambria" w:hAnsi="Cambria" w:eastAsia="Cambria"/>
          <w:spacing w:val="2"/>
          <w:w w:val="110"/>
          <w:sz w:val="17"/>
          <w:vertAlign w:val="baseline"/>
        </w:rPr>
        <w:t> </w:t>
      </w:r>
      <w:r>
        <w:rPr>
          <w:rFonts w:ascii="Cambria" w:hAnsi="Cambria" w:eastAsia="Cambria"/>
          <w:w w:val="110"/>
          <w:sz w:val="17"/>
          <w:vertAlign w:val="baseline"/>
        </w:rPr>
        <w:t>=</w:t>
      </w:r>
      <w:r>
        <w:rPr>
          <w:rFonts w:ascii="Cambria" w:hAnsi="Cambria" w:eastAsia="Cambria"/>
          <w:spacing w:val="25"/>
          <w:w w:val="110"/>
          <w:sz w:val="17"/>
          <w:vertAlign w:val="baseline"/>
        </w:rPr>
        <w:t> </w:t>
      </w:r>
      <w:r>
        <w:rPr>
          <w:rFonts w:ascii="Cambria" w:hAnsi="Cambria" w:eastAsia="Cambria"/>
          <w:w w:val="110"/>
          <w:sz w:val="17"/>
          <w:vertAlign w:val="baseline"/>
        </w:rPr>
        <w:t>𝐶𝐻</w:t>
      </w:r>
      <w:r>
        <w:rPr>
          <w:rFonts w:ascii="Cambria" w:hAnsi="Cambria" w:eastAsia="Cambria"/>
          <w:w w:val="110"/>
          <w:position w:val="-3"/>
          <w:sz w:val="12"/>
          <w:vertAlign w:val="baseline"/>
        </w:rPr>
        <w:t>3</w:t>
      </w:r>
      <w:r>
        <w:rPr>
          <w:rFonts w:ascii="Cambria" w:hAnsi="Cambria" w:eastAsia="Cambria"/>
          <w:w w:val="110"/>
          <w:sz w:val="17"/>
          <w:vertAlign w:val="baseline"/>
        </w:rPr>
        <w:t>𝐶𝐻</w:t>
      </w:r>
      <w:r>
        <w:rPr>
          <w:rFonts w:ascii="Cambria" w:hAnsi="Cambria" w:eastAsia="Cambria"/>
          <w:w w:val="110"/>
          <w:position w:val="-3"/>
          <w:sz w:val="12"/>
          <w:vertAlign w:val="baseline"/>
        </w:rPr>
        <w:t>2</w:t>
      </w:r>
      <w:r>
        <w:rPr>
          <w:rFonts w:ascii="Cambria" w:hAnsi="Cambria" w:eastAsia="Cambria"/>
          <w:w w:val="110"/>
          <w:sz w:val="17"/>
          <w:vertAlign w:val="baseline"/>
        </w:rPr>
        <w:t>𝑂𝐻</w:t>
      </w:r>
      <w:r>
        <w:rPr>
          <w:rFonts w:ascii="Cambria" w:hAnsi="Cambria" w:eastAsia="Cambria"/>
          <w:spacing w:val="-7"/>
          <w:w w:val="110"/>
          <w:sz w:val="17"/>
          <w:vertAlign w:val="baseline"/>
        </w:rPr>
        <w:t> </w:t>
      </w:r>
      <w:r>
        <w:rPr>
          <w:rFonts w:ascii="Cambria" w:hAnsi="Cambria" w:eastAsia="Cambria"/>
          <w:w w:val="110"/>
          <w:sz w:val="17"/>
          <w:vertAlign w:val="baseline"/>
        </w:rPr>
        <w:t>+</w:t>
      </w:r>
      <w:r>
        <w:rPr>
          <w:rFonts w:ascii="Cambria" w:hAnsi="Cambria" w:eastAsia="Cambria"/>
          <w:spacing w:val="-10"/>
          <w:w w:val="110"/>
          <w:sz w:val="17"/>
          <w:vertAlign w:val="baseline"/>
        </w:rPr>
        <w:t> </w:t>
      </w:r>
      <w:r>
        <w:rPr>
          <w:rFonts w:ascii="Cambria" w:hAnsi="Cambria" w:eastAsia="Cambria"/>
          <w:spacing w:val="-5"/>
          <w:w w:val="110"/>
          <w:sz w:val="17"/>
          <w:vertAlign w:val="baseline"/>
        </w:rPr>
        <w:t>𝐻</w:t>
      </w:r>
      <w:r>
        <w:rPr>
          <w:rFonts w:ascii="Cambria" w:hAnsi="Cambria" w:eastAsia="Cambria"/>
          <w:spacing w:val="-5"/>
          <w:w w:val="110"/>
          <w:position w:val="-3"/>
          <w:sz w:val="12"/>
          <w:vertAlign w:val="baseline"/>
        </w:rPr>
        <w:t>2</w:t>
      </w:r>
      <w:r>
        <w:rPr>
          <w:rFonts w:ascii="Cambria" w:hAnsi="Cambria" w:eastAsia="Cambria"/>
          <w:spacing w:val="-5"/>
          <w:w w:val="110"/>
          <w:sz w:val="17"/>
          <w:vertAlign w:val="baseline"/>
        </w:rPr>
        <w:t>𝑂</w:t>
      </w:r>
    </w:p>
    <w:p>
      <w:pPr>
        <w:spacing w:before="5"/>
        <w:ind w:left="150" w:right="0" w:firstLine="0"/>
        <w:jc w:val="both"/>
        <w:rPr>
          <w:position w:val="1"/>
          <w:sz w:val="17"/>
        </w:rPr>
      </w:pPr>
      <w:r>
        <w:rPr>
          <w:position w:val="1"/>
          <w:sz w:val="17"/>
        </w:rPr>
        <w:t>C.</w:t>
      </w:r>
      <w:r>
        <w:rPr>
          <w:spacing w:val="-7"/>
          <w:position w:val="1"/>
          <w:sz w:val="17"/>
        </w:rPr>
        <w:t> </w:t>
      </w:r>
      <w:r>
        <w:rPr>
          <w:position w:val="1"/>
          <w:sz w:val="17"/>
        </w:rPr>
        <w:t>L’éthanol</w:t>
      </w:r>
      <w:r>
        <w:rPr>
          <w:spacing w:val="-8"/>
          <w:position w:val="1"/>
          <w:sz w:val="17"/>
        </w:rPr>
        <w:t> </w:t>
      </w:r>
      <w:r>
        <w:rPr>
          <w:position w:val="1"/>
          <w:sz w:val="17"/>
        </w:rPr>
        <w:t>(CH</w:t>
      </w:r>
      <w:r>
        <w:rPr>
          <w:sz w:val="11"/>
        </w:rPr>
        <w:t>3</w:t>
      </w:r>
      <w:r>
        <w:rPr>
          <w:position w:val="1"/>
          <w:sz w:val="17"/>
        </w:rPr>
        <w:t>CH</w:t>
      </w:r>
      <w:r>
        <w:rPr>
          <w:sz w:val="11"/>
        </w:rPr>
        <w:t>2</w:t>
      </w:r>
      <w:r>
        <w:rPr>
          <w:position w:val="1"/>
          <w:sz w:val="17"/>
        </w:rPr>
        <w:t>OH)</w:t>
      </w:r>
      <w:r>
        <w:rPr>
          <w:spacing w:val="-9"/>
          <w:position w:val="1"/>
          <w:sz w:val="17"/>
        </w:rPr>
        <w:t> </w:t>
      </w:r>
      <w:r>
        <w:rPr>
          <w:position w:val="1"/>
          <w:sz w:val="17"/>
        </w:rPr>
        <w:t>est</w:t>
      </w:r>
      <w:r>
        <w:rPr>
          <w:spacing w:val="-7"/>
          <w:position w:val="1"/>
          <w:sz w:val="17"/>
        </w:rPr>
        <w:t> </w:t>
      </w:r>
      <w:r>
        <w:rPr>
          <w:position w:val="1"/>
          <w:sz w:val="17"/>
        </w:rPr>
        <w:t>réduit</w:t>
      </w:r>
      <w:r>
        <w:rPr>
          <w:spacing w:val="-9"/>
          <w:position w:val="1"/>
          <w:sz w:val="17"/>
        </w:rPr>
        <w:t> </w:t>
      </w:r>
      <w:r>
        <w:rPr>
          <w:position w:val="1"/>
          <w:sz w:val="17"/>
        </w:rPr>
        <w:t>par</w:t>
      </w:r>
      <w:r>
        <w:rPr>
          <w:spacing w:val="-8"/>
          <w:position w:val="1"/>
          <w:sz w:val="17"/>
        </w:rPr>
        <w:t> </w:t>
      </w:r>
      <w:r>
        <w:rPr>
          <w:position w:val="1"/>
          <w:sz w:val="17"/>
        </w:rPr>
        <w:t>le</w:t>
      </w:r>
      <w:r>
        <w:rPr>
          <w:spacing w:val="-8"/>
          <w:position w:val="1"/>
          <w:sz w:val="17"/>
        </w:rPr>
        <w:t> </w:t>
      </w:r>
      <w:r>
        <w:rPr>
          <w:spacing w:val="-2"/>
          <w:position w:val="1"/>
          <w:sz w:val="17"/>
        </w:rPr>
        <w:t>dichromate</w:t>
      </w:r>
    </w:p>
    <w:p>
      <w:pPr>
        <w:pStyle w:val="BodyText"/>
        <w:spacing w:line="271" w:lineRule="auto" w:before="26"/>
        <w:ind w:left="150" w:right="8857"/>
        <w:jc w:val="both"/>
      </w:pPr>
      <w:r>
        <w:rPr/>
        <w:t>FAUX</w:t>
      </w:r>
      <w:r>
        <w:rPr>
          <w:spacing w:val="-10"/>
        </w:rPr>
        <w:t> </w:t>
      </w:r>
      <w:r>
        <w:rPr/>
        <w:t>–</w:t>
      </w:r>
      <w:r>
        <w:rPr>
          <w:spacing w:val="-11"/>
        </w:rPr>
        <w:t> </w:t>
      </w:r>
      <w:r>
        <w:rPr/>
        <w:t>On</w:t>
      </w:r>
      <w:r>
        <w:rPr>
          <w:spacing w:val="-10"/>
        </w:rPr>
        <w:t> </w:t>
      </w:r>
      <w:r>
        <w:rPr/>
        <w:t>rappelle</w:t>
      </w:r>
      <w:r>
        <w:rPr>
          <w:spacing w:val="-10"/>
        </w:rPr>
        <w:t> </w:t>
      </w:r>
      <w:r>
        <w:rPr/>
        <w:t>les</w:t>
      </w:r>
      <w:r>
        <w:rPr>
          <w:spacing w:val="-10"/>
        </w:rPr>
        <w:t> </w:t>
      </w:r>
      <w:r>
        <w:rPr/>
        <w:t>définitions</w:t>
      </w:r>
      <w:r>
        <w:rPr>
          <w:spacing w:val="-10"/>
        </w:rPr>
        <w:t> </w:t>
      </w:r>
      <w:r>
        <w:rPr/>
        <w:t>de</w:t>
      </w:r>
      <w:r>
        <w:rPr>
          <w:spacing w:val="-8"/>
        </w:rPr>
        <w:t> </w:t>
      </w:r>
      <w:r>
        <w:rPr/>
        <w:t>base</w:t>
      </w:r>
      <w:r>
        <w:rPr>
          <w:spacing w:val="-6"/>
        </w:rPr>
        <w:t> </w:t>
      </w:r>
      <w:r>
        <w:rPr/>
        <w:t>:</w:t>
      </w:r>
      <w:r>
        <w:rPr>
          <w:spacing w:val="-10"/>
        </w:rPr>
        <w:t> </w:t>
      </w:r>
      <w:r>
        <w:rPr>
          <w:u w:val="single"/>
        </w:rPr>
        <w:t>le</w:t>
      </w:r>
      <w:r>
        <w:rPr>
          <w:spacing w:val="-11"/>
          <w:u w:val="single"/>
        </w:rPr>
        <w:t> </w:t>
      </w:r>
      <w:r>
        <w:rPr>
          <w:u w:val="single"/>
        </w:rPr>
        <w:t>réducteur</w:t>
      </w:r>
      <w:r>
        <w:rPr>
          <w:spacing w:val="-8"/>
          <w:u w:val="single"/>
        </w:rPr>
        <w:t> </w:t>
      </w:r>
      <w:r>
        <w:rPr>
          <w:u w:val="single"/>
        </w:rPr>
        <w:t>est</w:t>
      </w:r>
      <w:r>
        <w:rPr>
          <w:spacing w:val="-8"/>
          <w:u w:val="single"/>
        </w:rPr>
        <w:t> </w:t>
      </w:r>
      <w:r>
        <w:rPr>
          <w:u w:val="single"/>
        </w:rPr>
        <w:t>le</w:t>
      </w:r>
      <w:r>
        <w:rPr>
          <w:spacing w:val="-10"/>
          <w:u w:val="single"/>
        </w:rPr>
        <w:t> </w:t>
      </w:r>
      <w:r>
        <w:rPr>
          <w:u w:val="single"/>
        </w:rPr>
        <w:t>donneur</w:t>
      </w:r>
      <w:r>
        <w:rPr>
          <w:spacing w:val="-10"/>
          <w:u w:val="single"/>
        </w:rPr>
        <w:t> </w:t>
      </w:r>
      <w:r>
        <w:rPr>
          <w:u w:val="single"/>
        </w:rPr>
        <w:t>d’électrons</w:t>
      </w:r>
      <w:r>
        <w:rPr/>
        <w:t>,</w:t>
      </w:r>
      <w:r>
        <w:rPr>
          <w:spacing w:val="-10"/>
        </w:rPr>
        <w:t> </w:t>
      </w:r>
      <w:r>
        <w:rPr/>
        <w:t>il</w:t>
      </w:r>
      <w:r>
        <w:rPr>
          <w:spacing w:val="-10"/>
        </w:rPr>
        <w:t> </w:t>
      </w:r>
      <w:r>
        <w:rPr/>
        <w:t>est</w:t>
      </w:r>
      <w:r>
        <w:rPr>
          <w:spacing w:val="-10"/>
        </w:rPr>
        <w:t> </w:t>
      </w:r>
      <w:r>
        <w:rPr/>
        <w:t>donc oxydé par l’oxydant. </w:t>
      </w:r>
      <w:r>
        <w:rPr>
          <w:u w:val="single"/>
        </w:rPr>
        <w:t>L’oxydant est celui qui accepte les électrons</w:t>
      </w:r>
      <w:r>
        <w:rPr/>
        <w:t>, il est donc réduit par le réducteur.</w:t>
      </w:r>
      <w:r>
        <w:rPr>
          <w:spacing w:val="-3"/>
        </w:rPr>
        <w:t> </w:t>
      </w:r>
      <w:r>
        <w:rPr/>
        <w:t>On</w:t>
      </w:r>
      <w:r>
        <w:rPr>
          <w:spacing w:val="-3"/>
        </w:rPr>
        <w:t> </w:t>
      </w:r>
      <w:r>
        <w:rPr/>
        <w:t>identifie</w:t>
      </w:r>
      <w:r>
        <w:rPr>
          <w:spacing w:val="-5"/>
        </w:rPr>
        <w:t> </w:t>
      </w:r>
      <w:r>
        <w:rPr/>
        <w:t>l’oxydant</w:t>
      </w:r>
      <w:r>
        <w:rPr>
          <w:spacing w:val="-3"/>
        </w:rPr>
        <w:t> </w:t>
      </w:r>
      <w:r>
        <w:rPr/>
        <w:t>et</w:t>
      </w:r>
      <w:r>
        <w:rPr>
          <w:spacing w:val="-5"/>
        </w:rPr>
        <w:t> </w:t>
      </w:r>
      <w:r>
        <w:rPr/>
        <w:t>le</w:t>
      </w:r>
      <w:r>
        <w:rPr>
          <w:spacing w:val="-5"/>
        </w:rPr>
        <w:t> </w:t>
      </w:r>
      <w:r>
        <w:rPr/>
        <w:t>réducteur</w:t>
      </w:r>
      <w:r>
        <w:rPr>
          <w:spacing w:val="-3"/>
        </w:rPr>
        <w:t> </w:t>
      </w:r>
      <w:r>
        <w:rPr/>
        <w:t>dans</w:t>
      </w:r>
      <w:r>
        <w:rPr>
          <w:spacing w:val="-3"/>
        </w:rPr>
        <w:t> </w:t>
      </w:r>
      <w:r>
        <w:rPr/>
        <w:t>la</w:t>
      </w:r>
      <w:r>
        <w:rPr>
          <w:spacing w:val="-3"/>
        </w:rPr>
        <w:t> </w:t>
      </w:r>
      <w:r>
        <w:rPr/>
        <w:t>réaction</w:t>
      </w:r>
      <w:r>
        <w:rPr>
          <w:spacing w:val="-5"/>
        </w:rPr>
        <w:t> </w:t>
      </w:r>
      <w:r>
        <w:rPr/>
        <w:t>:</w:t>
      </w:r>
      <w:r>
        <w:rPr>
          <w:spacing w:val="-3"/>
        </w:rPr>
        <w:t> </w:t>
      </w:r>
      <w:r>
        <w:rPr/>
        <w:t>d’après</w:t>
      </w:r>
      <w:r>
        <w:rPr>
          <w:spacing w:val="-3"/>
        </w:rPr>
        <w:t> </w:t>
      </w:r>
      <w:r>
        <w:rPr/>
        <w:t>les</w:t>
      </w:r>
      <w:r>
        <w:rPr>
          <w:spacing w:val="-3"/>
        </w:rPr>
        <w:t> </w:t>
      </w:r>
      <w:r>
        <w:rPr/>
        <w:t>couples</w:t>
      </w:r>
      <w:r>
        <w:rPr>
          <w:spacing w:val="-5"/>
        </w:rPr>
        <w:t> </w:t>
      </w:r>
      <w:r>
        <w:rPr/>
        <w:t>Ox/Red </w:t>
      </w:r>
      <w:r>
        <w:rPr>
          <w:position w:val="1"/>
        </w:rPr>
        <w:t>donnés,</w:t>
      </w:r>
      <w:r>
        <w:rPr>
          <w:spacing w:val="-5"/>
          <w:position w:val="1"/>
        </w:rPr>
        <w:t> </w:t>
      </w:r>
      <w:r>
        <w:rPr>
          <w:position w:val="1"/>
        </w:rPr>
        <w:t>le</w:t>
      </w:r>
      <w:r>
        <w:rPr>
          <w:spacing w:val="-6"/>
          <w:position w:val="1"/>
        </w:rPr>
        <w:t> </w:t>
      </w:r>
      <w:r>
        <w:rPr>
          <w:position w:val="1"/>
        </w:rPr>
        <w:t>dichromate</w:t>
      </w:r>
      <w:r>
        <w:rPr>
          <w:spacing w:val="-5"/>
          <w:position w:val="1"/>
        </w:rPr>
        <w:t> </w:t>
      </w:r>
      <w:r>
        <w:rPr>
          <w:position w:val="1"/>
        </w:rPr>
        <w:t>(Cr</w:t>
      </w:r>
      <w:r>
        <w:rPr>
          <w:sz w:val="11"/>
        </w:rPr>
        <w:t>2</w:t>
      </w:r>
      <w:r>
        <w:rPr>
          <w:position w:val="1"/>
        </w:rPr>
        <w:t>O</w:t>
      </w:r>
      <w:r>
        <w:rPr>
          <w:sz w:val="11"/>
        </w:rPr>
        <w:t>7</w:t>
      </w:r>
      <w:r>
        <w:rPr>
          <w:position w:val="8"/>
          <w:sz w:val="11"/>
        </w:rPr>
        <w:t>2-</w:t>
      </w:r>
      <w:r>
        <w:rPr>
          <w:position w:val="1"/>
        </w:rPr>
        <w:t>)</w:t>
      </w:r>
      <w:r>
        <w:rPr>
          <w:spacing w:val="-5"/>
          <w:position w:val="1"/>
        </w:rPr>
        <w:t> </w:t>
      </w:r>
      <w:r>
        <w:rPr>
          <w:position w:val="1"/>
        </w:rPr>
        <w:t>est</w:t>
      </w:r>
      <w:r>
        <w:rPr>
          <w:spacing w:val="-6"/>
          <w:position w:val="1"/>
        </w:rPr>
        <w:t> </w:t>
      </w:r>
      <w:r>
        <w:rPr>
          <w:position w:val="1"/>
        </w:rPr>
        <w:t>l’oxydant</w:t>
      </w:r>
      <w:r>
        <w:rPr>
          <w:spacing w:val="-3"/>
          <w:position w:val="1"/>
        </w:rPr>
        <w:t> </w:t>
      </w:r>
      <w:r>
        <w:rPr>
          <w:position w:val="1"/>
        </w:rPr>
        <w:t>et</w:t>
      </w:r>
      <w:r>
        <w:rPr>
          <w:spacing w:val="-5"/>
          <w:position w:val="1"/>
        </w:rPr>
        <w:t> </w:t>
      </w:r>
      <w:r>
        <w:rPr>
          <w:position w:val="1"/>
        </w:rPr>
        <w:t>l’éthanol</w:t>
      </w:r>
      <w:r>
        <w:rPr>
          <w:spacing w:val="-6"/>
          <w:position w:val="1"/>
        </w:rPr>
        <w:t> </w:t>
      </w:r>
      <w:r>
        <w:rPr>
          <w:position w:val="1"/>
        </w:rPr>
        <w:t>(CH</w:t>
      </w:r>
      <w:r>
        <w:rPr>
          <w:sz w:val="11"/>
        </w:rPr>
        <w:t>3</w:t>
      </w:r>
      <w:r>
        <w:rPr>
          <w:position w:val="1"/>
        </w:rPr>
        <w:t>CH</w:t>
      </w:r>
      <w:r>
        <w:rPr>
          <w:sz w:val="11"/>
        </w:rPr>
        <w:t>2</w:t>
      </w:r>
      <w:r>
        <w:rPr>
          <w:position w:val="1"/>
        </w:rPr>
        <w:t>OH)</w:t>
      </w:r>
      <w:r>
        <w:rPr>
          <w:spacing w:val="-6"/>
          <w:position w:val="1"/>
        </w:rPr>
        <w:t> </w:t>
      </w:r>
      <w:r>
        <w:rPr>
          <w:position w:val="1"/>
        </w:rPr>
        <w:t>est</w:t>
      </w:r>
      <w:r>
        <w:rPr>
          <w:spacing w:val="-5"/>
          <w:position w:val="1"/>
        </w:rPr>
        <w:t> </w:t>
      </w:r>
      <w:r>
        <w:rPr>
          <w:position w:val="1"/>
        </w:rPr>
        <w:t>le</w:t>
      </w:r>
      <w:r>
        <w:rPr>
          <w:spacing w:val="-5"/>
          <w:position w:val="1"/>
        </w:rPr>
        <w:t> </w:t>
      </w:r>
      <w:r>
        <w:rPr>
          <w:position w:val="1"/>
        </w:rPr>
        <w:t>réducteur.</w:t>
      </w:r>
      <w:r>
        <w:rPr>
          <w:spacing w:val="-5"/>
          <w:position w:val="1"/>
        </w:rPr>
        <w:t> </w:t>
      </w:r>
      <w:r>
        <w:rPr>
          <w:position w:val="1"/>
        </w:rPr>
        <w:t>C’est </w:t>
      </w:r>
      <w:r>
        <w:rPr/>
        <w:t>donc le dichromate qui est réduit par l’éthanol.</w:t>
      </w:r>
    </w:p>
    <w:p>
      <w:pPr>
        <w:spacing w:before="2"/>
        <w:ind w:left="150" w:right="0" w:firstLine="0"/>
        <w:jc w:val="both"/>
        <w:rPr>
          <w:i/>
          <w:sz w:val="17"/>
        </w:rPr>
      </w:pPr>
      <w:r>
        <w:rPr>
          <w:sz w:val="17"/>
        </w:rPr>
        <w:t>D.</w:t>
      </w:r>
      <w:r>
        <w:rPr>
          <w:spacing w:val="-2"/>
          <w:sz w:val="17"/>
        </w:rPr>
        <w:t> </w:t>
      </w:r>
      <w:r>
        <w:rPr>
          <w:i/>
          <w:sz w:val="17"/>
        </w:rPr>
        <w:t>x</w:t>
      </w:r>
      <w:r>
        <w:rPr>
          <w:i/>
          <w:spacing w:val="-2"/>
          <w:sz w:val="17"/>
        </w:rPr>
        <w:t> </w:t>
      </w:r>
      <w:r>
        <w:rPr>
          <w:sz w:val="17"/>
        </w:rPr>
        <w:t>=</w:t>
      </w:r>
      <w:r>
        <w:rPr>
          <w:spacing w:val="-2"/>
          <w:sz w:val="17"/>
        </w:rPr>
        <w:t> </w:t>
      </w:r>
      <w:r>
        <w:rPr>
          <w:sz w:val="17"/>
        </w:rPr>
        <w:t>2,</w:t>
      </w:r>
      <w:r>
        <w:rPr>
          <w:spacing w:val="-3"/>
          <w:sz w:val="17"/>
        </w:rPr>
        <w:t> </w:t>
      </w:r>
      <w:r>
        <w:rPr>
          <w:i/>
          <w:sz w:val="17"/>
        </w:rPr>
        <w:t>y</w:t>
      </w:r>
      <w:r>
        <w:rPr>
          <w:i/>
          <w:spacing w:val="-2"/>
          <w:sz w:val="17"/>
        </w:rPr>
        <w:t> </w:t>
      </w:r>
      <w:r>
        <w:rPr>
          <w:sz w:val="17"/>
        </w:rPr>
        <w:t>=</w:t>
      </w:r>
      <w:r>
        <w:rPr>
          <w:spacing w:val="-1"/>
          <w:sz w:val="17"/>
        </w:rPr>
        <w:t> </w:t>
      </w:r>
      <w:r>
        <w:rPr>
          <w:sz w:val="17"/>
        </w:rPr>
        <w:t>1</w:t>
      </w:r>
      <w:r>
        <w:rPr>
          <w:spacing w:val="-2"/>
          <w:sz w:val="17"/>
        </w:rPr>
        <w:t> </w:t>
      </w:r>
      <w:r>
        <w:rPr>
          <w:sz w:val="17"/>
        </w:rPr>
        <w:t>et</w:t>
      </w:r>
      <w:r>
        <w:rPr>
          <w:spacing w:val="-3"/>
          <w:sz w:val="17"/>
        </w:rPr>
        <w:t> </w:t>
      </w:r>
      <w:r>
        <w:rPr>
          <w:i/>
          <w:sz w:val="17"/>
        </w:rPr>
        <w:t>z</w:t>
      </w:r>
      <w:r>
        <w:rPr>
          <w:i/>
          <w:spacing w:val="-1"/>
          <w:sz w:val="17"/>
        </w:rPr>
        <w:t> </w:t>
      </w:r>
      <w:r>
        <w:rPr>
          <w:i/>
          <w:sz w:val="17"/>
        </w:rPr>
        <w:t>=</w:t>
      </w:r>
      <w:r>
        <w:rPr>
          <w:i/>
          <w:spacing w:val="-2"/>
          <w:sz w:val="17"/>
        </w:rPr>
        <w:t> </w:t>
      </w:r>
      <w:r>
        <w:rPr>
          <w:i/>
          <w:spacing w:val="-5"/>
          <w:sz w:val="17"/>
        </w:rPr>
        <w:t>28</w:t>
      </w:r>
    </w:p>
    <w:p>
      <w:pPr>
        <w:pStyle w:val="BodyText"/>
        <w:spacing w:line="276" w:lineRule="auto" w:before="28"/>
        <w:ind w:left="150" w:right="8857"/>
        <w:jc w:val="both"/>
      </w:pPr>
      <w:r>
        <w:rPr/>
        <w:t>FAUX</w:t>
      </w:r>
      <w:r>
        <w:rPr>
          <w:spacing w:val="-2"/>
        </w:rPr>
        <w:t> </w:t>
      </w:r>
      <w:r>
        <w:rPr/>
        <w:t>–</w:t>
      </w:r>
      <w:r>
        <w:rPr>
          <w:spacing w:val="-6"/>
        </w:rPr>
        <w:t> </w:t>
      </w:r>
      <w:r>
        <w:rPr/>
        <w:t>A</w:t>
      </w:r>
      <w:r>
        <w:rPr>
          <w:spacing w:val="-2"/>
        </w:rPr>
        <w:t> </w:t>
      </w:r>
      <w:r>
        <w:rPr/>
        <w:t>nouveau petit</w:t>
      </w:r>
      <w:r>
        <w:rPr>
          <w:spacing w:val="-2"/>
        </w:rPr>
        <w:t> </w:t>
      </w:r>
      <w:r>
        <w:rPr/>
        <w:t>topo</w:t>
      </w:r>
      <w:r>
        <w:rPr>
          <w:spacing w:val="-2"/>
        </w:rPr>
        <w:t> </w:t>
      </w:r>
      <w:r>
        <w:rPr/>
        <w:t>sur comment établir</w:t>
      </w:r>
      <w:r>
        <w:rPr>
          <w:spacing w:val="-2"/>
        </w:rPr>
        <w:t> </w:t>
      </w:r>
      <w:r>
        <w:rPr/>
        <w:t>l’équation entre</w:t>
      </w:r>
      <w:r>
        <w:rPr>
          <w:spacing w:val="-4"/>
        </w:rPr>
        <w:t> </w:t>
      </w:r>
      <w:r>
        <w:rPr/>
        <w:t>2 couples redox</w:t>
      </w:r>
      <w:r>
        <w:rPr>
          <w:spacing w:val="-6"/>
        </w:rPr>
        <w:t> </w:t>
      </w:r>
      <w:r>
        <w:rPr/>
        <w:t>: Une</w:t>
      </w:r>
      <w:r>
        <w:rPr>
          <w:spacing w:val="-2"/>
        </w:rPr>
        <w:t> </w:t>
      </w:r>
      <w:r>
        <w:rPr/>
        <w:t>fois nos 2 demi-équations obtenues, on regarde si le nombre d’électrons échangés est le même.</w:t>
      </w:r>
    </w:p>
    <w:p>
      <w:pPr>
        <w:pStyle w:val="BodyText"/>
        <w:spacing w:line="71" w:lineRule="exact"/>
        <w:ind w:left="1318" w:right="10026"/>
        <w:jc w:val="center"/>
      </w:pPr>
      <w:r>
        <w:rPr/>
        <w:t>Cr</w:t>
      </w:r>
      <w:r>
        <w:rPr>
          <w:spacing w:val="15"/>
        </w:rPr>
        <w:t> </w:t>
      </w:r>
      <w:r>
        <w:rPr/>
        <w:t>O</w:t>
      </w:r>
      <w:r>
        <w:rPr>
          <w:spacing w:val="12"/>
        </w:rPr>
        <w:t> </w:t>
      </w:r>
      <w:r>
        <w:rPr>
          <w:vertAlign w:val="superscript"/>
        </w:rPr>
        <w:t>2-</w:t>
      </w:r>
      <w:r>
        <w:rPr>
          <w:spacing w:val="-2"/>
          <w:vertAlign w:val="baseline"/>
        </w:rPr>
        <w:t> </w:t>
      </w:r>
      <w:r>
        <w:rPr>
          <w:vertAlign w:val="baseline"/>
        </w:rPr>
        <w:t>+</w:t>
      </w:r>
      <w:r>
        <w:rPr>
          <w:spacing w:val="-1"/>
          <w:vertAlign w:val="baseline"/>
        </w:rPr>
        <w:t> </w:t>
      </w:r>
      <w:r>
        <w:rPr>
          <w:vertAlign w:val="baseline"/>
        </w:rPr>
        <w:t>14H</w:t>
      </w:r>
      <w:r>
        <w:rPr>
          <w:vertAlign w:val="superscript"/>
        </w:rPr>
        <w:t>+</w:t>
      </w:r>
      <w:r>
        <w:rPr>
          <w:spacing w:val="-14"/>
          <w:vertAlign w:val="baseline"/>
        </w:rPr>
        <w:t> </w:t>
      </w:r>
      <w:r>
        <w:rPr>
          <w:vertAlign w:val="baseline"/>
        </w:rPr>
        <w:t>+ 6e</w:t>
      </w:r>
      <w:r>
        <w:rPr>
          <w:vertAlign w:val="superscript"/>
        </w:rPr>
        <w:t>-</w:t>
      </w:r>
      <w:r>
        <w:rPr>
          <w:spacing w:val="-2"/>
          <w:vertAlign w:val="baseline"/>
        </w:rPr>
        <w:t> </w:t>
      </w:r>
      <w:r>
        <w:rPr>
          <w:vertAlign w:val="baseline"/>
        </w:rPr>
        <w:t>= 2Cr</w:t>
      </w:r>
      <w:r>
        <w:rPr>
          <w:vertAlign w:val="superscript"/>
        </w:rPr>
        <w:t>3+</w:t>
      </w:r>
      <w:r>
        <w:rPr>
          <w:spacing w:val="-1"/>
          <w:vertAlign w:val="baseline"/>
        </w:rPr>
        <w:t> </w:t>
      </w:r>
      <w:r>
        <w:rPr>
          <w:vertAlign w:val="baseline"/>
        </w:rPr>
        <w:t>+</w:t>
      </w:r>
      <w:r>
        <w:rPr>
          <w:spacing w:val="-1"/>
          <w:vertAlign w:val="baseline"/>
        </w:rPr>
        <w:t> </w:t>
      </w:r>
      <w:r>
        <w:rPr>
          <w:vertAlign w:val="baseline"/>
        </w:rPr>
        <w:t>7H</w:t>
      </w:r>
      <w:r>
        <w:rPr>
          <w:spacing w:val="15"/>
          <w:vertAlign w:val="baseline"/>
        </w:rPr>
        <w:t> </w:t>
      </w:r>
      <w:r>
        <w:rPr>
          <w:spacing w:val="-10"/>
          <w:vertAlign w:val="baseline"/>
        </w:rPr>
        <w:t>O</w:t>
      </w:r>
    </w:p>
    <w:p>
      <w:pPr>
        <w:tabs>
          <w:tab w:pos="4497" w:val="left" w:leader="none"/>
        </w:tabs>
        <w:spacing w:line="125" w:lineRule="exact" w:before="0"/>
        <w:ind w:left="2214" w:right="0" w:firstLine="0"/>
        <w:jc w:val="left"/>
        <w:rPr>
          <w:i/>
          <w:sz w:val="11"/>
        </w:rPr>
      </w:pPr>
      <w:r>
        <w:rPr>
          <w:i/>
          <w:w w:val="105"/>
          <w:sz w:val="11"/>
        </w:rPr>
        <w:t>2</w:t>
      </w:r>
      <w:r>
        <w:rPr>
          <w:i/>
          <w:spacing w:val="31"/>
          <w:w w:val="105"/>
          <w:sz w:val="11"/>
        </w:rPr>
        <w:t>  </w:t>
      </w:r>
      <w:r>
        <w:rPr>
          <w:i/>
          <w:spacing w:val="-12"/>
          <w:w w:val="105"/>
          <w:sz w:val="11"/>
        </w:rPr>
        <w:t>7</w:t>
      </w:r>
      <w:r>
        <w:rPr>
          <w:i/>
          <w:sz w:val="11"/>
        </w:rPr>
        <w:tab/>
      </w:r>
      <w:r>
        <w:rPr>
          <w:i/>
          <w:spacing w:val="-10"/>
          <w:w w:val="105"/>
          <w:sz w:val="11"/>
        </w:rPr>
        <w:t>2</w:t>
      </w:r>
    </w:p>
    <w:p>
      <w:pPr>
        <w:pStyle w:val="BodyText"/>
        <w:spacing w:before="30"/>
        <w:ind w:left="1785"/>
        <w:rPr>
          <w:position w:val="1"/>
        </w:rPr>
      </w:pPr>
      <w:r>
        <w:rPr>
          <w:position w:val="1"/>
        </w:rPr>
        <w:t>CH</w:t>
      </w:r>
      <w:r>
        <w:rPr>
          <w:sz w:val="11"/>
        </w:rPr>
        <w:t>3</w:t>
      </w:r>
      <w:r>
        <w:rPr>
          <w:position w:val="1"/>
        </w:rPr>
        <w:t>COOH</w:t>
      </w:r>
      <w:r>
        <w:rPr>
          <w:spacing w:val="-5"/>
          <w:position w:val="1"/>
        </w:rPr>
        <w:t> </w:t>
      </w:r>
      <w:r>
        <w:rPr>
          <w:position w:val="1"/>
        </w:rPr>
        <w:t>+</w:t>
      </w:r>
      <w:r>
        <w:rPr>
          <w:spacing w:val="-3"/>
          <w:position w:val="1"/>
        </w:rPr>
        <w:t> </w:t>
      </w:r>
      <w:r>
        <w:rPr>
          <w:position w:val="1"/>
        </w:rPr>
        <w:t>4H</w:t>
      </w:r>
      <w:r>
        <w:rPr>
          <w:position w:val="1"/>
          <w:vertAlign w:val="superscript"/>
        </w:rPr>
        <w:t>+</w:t>
      </w:r>
      <w:r>
        <w:rPr>
          <w:position w:val="1"/>
          <w:vertAlign w:val="baseline"/>
        </w:rPr>
        <w:t>+</w:t>
      </w:r>
      <w:r>
        <w:rPr>
          <w:spacing w:val="-3"/>
          <w:position w:val="1"/>
          <w:vertAlign w:val="baseline"/>
        </w:rPr>
        <w:t> </w:t>
      </w:r>
      <w:r>
        <w:rPr>
          <w:position w:val="1"/>
          <w:vertAlign w:val="baseline"/>
        </w:rPr>
        <w:t>4e</w:t>
      </w:r>
      <w:r>
        <w:rPr>
          <w:position w:val="1"/>
          <w:vertAlign w:val="superscript"/>
        </w:rPr>
        <w:t>-</w:t>
      </w:r>
      <w:r>
        <w:rPr>
          <w:spacing w:val="-3"/>
          <w:position w:val="1"/>
          <w:vertAlign w:val="baseline"/>
        </w:rPr>
        <w:t> </w:t>
      </w:r>
      <w:r>
        <w:rPr>
          <w:position w:val="1"/>
          <w:vertAlign w:val="baseline"/>
        </w:rPr>
        <w:t>=</w:t>
      </w:r>
      <w:r>
        <w:rPr>
          <w:spacing w:val="-3"/>
          <w:position w:val="1"/>
          <w:vertAlign w:val="baseline"/>
        </w:rPr>
        <w:t> </w:t>
      </w:r>
      <w:r>
        <w:rPr>
          <w:position w:val="1"/>
          <w:vertAlign w:val="baseline"/>
        </w:rPr>
        <w:t>CH</w:t>
      </w:r>
      <w:r>
        <w:rPr>
          <w:sz w:val="11"/>
          <w:vertAlign w:val="baseline"/>
        </w:rPr>
        <w:t>3</w:t>
      </w:r>
      <w:r>
        <w:rPr>
          <w:position w:val="1"/>
          <w:vertAlign w:val="baseline"/>
        </w:rPr>
        <w:t>CH</w:t>
      </w:r>
      <w:r>
        <w:rPr>
          <w:sz w:val="11"/>
          <w:vertAlign w:val="baseline"/>
        </w:rPr>
        <w:t>2</w:t>
      </w:r>
      <w:r>
        <w:rPr>
          <w:position w:val="1"/>
          <w:vertAlign w:val="baseline"/>
        </w:rPr>
        <w:t>OH</w:t>
      </w:r>
      <w:r>
        <w:rPr>
          <w:spacing w:val="-4"/>
          <w:position w:val="1"/>
          <w:vertAlign w:val="baseline"/>
        </w:rPr>
        <w:t> </w:t>
      </w:r>
      <w:r>
        <w:rPr>
          <w:position w:val="1"/>
          <w:vertAlign w:val="baseline"/>
        </w:rPr>
        <w:t>+</w:t>
      </w:r>
      <w:r>
        <w:rPr>
          <w:spacing w:val="-3"/>
          <w:position w:val="1"/>
          <w:vertAlign w:val="baseline"/>
        </w:rPr>
        <w:t> </w:t>
      </w:r>
      <w:r>
        <w:rPr>
          <w:spacing w:val="-5"/>
          <w:position w:val="1"/>
          <w:vertAlign w:val="baseline"/>
        </w:rPr>
        <w:t>H</w:t>
      </w:r>
      <w:r>
        <w:rPr>
          <w:spacing w:val="-5"/>
          <w:sz w:val="11"/>
          <w:vertAlign w:val="baseline"/>
        </w:rPr>
        <w:t>2</w:t>
      </w:r>
      <w:r>
        <w:rPr>
          <w:spacing w:val="-5"/>
          <w:position w:val="1"/>
          <w:vertAlign w:val="baseline"/>
        </w:rPr>
        <w:t>O</w:t>
      </w:r>
    </w:p>
    <w:p>
      <w:pPr>
        <w:pStyle w:val="BodyText"/>
        <w:spacing w:line="276" w:lineRule="auto" w:before="10"/>
        <w:ind w:left="150" w:right="8857"/>
        <w:jc w:val="both"/>
      </w:pPr>
      <w:r>
        <w:rPr/>
        <w:t>On voit qu’on a 6 électrons échangés entre le dichromate et les ions chromes III, et 4 entre l’acide</w:t>
      </w:r>
      <w:r>
        <w:rPr>
          <w:spacing w:val="-7"/>
        </w:rPr>
        <w:t> </w:t>
      </w:r>
      <w:r>
        <w:rPr/>
        <w:t>éthanoïque</w:t>
      </w:r>
      <w:r>
        <w:rPr>
          <w:spacing w:val="-6"/>
        </w:rPr>
        <w:t> </w:t>
      </w:r>
      <w:r>
        <w:rPr/>
        <w:t>et</w:t>
      </w:r>
      <w:r>
        <w:rPr>
          <w:spacing w:val="-7"/>
        </w:rPr>
        <w:t> </w:t>
      </w:r>
      <w:r>
        <w:rPr/>
        <w:t>l’éthanol.</w:t>
      </w:r>
      <w:r>
        <w:rPr>
          <w:spacing w:val="-9"/>
        </w:rPr>
        <w:t> </w:t>
      </w:r>
      <w:r>
        <w:rPr/>
        <w:t>Le</w:t>
      </w:r>
      <w:r>
        <w:rPr>
          <w:spacing w:val="-6"/>
        </w:rPr>
        <w:t> </w:t>
      </w:r>
      <w:r>
        <w:rPr/>
        <w:t>nombre</w:t>
      </w:r>
      <w:r>
        <w:rPr>
          <w:spacing w:val="-7"/>
        </w:rPr>
        <w:t> </w:t>
      </w:r>
      <w:r>
        <w:rPr/>
        <w:t>d’électrons</w:t>
      </w:r>
      <w:r>
        <w:rPr>
          <w:spacing w:val="-5"/>
        </w:rPr>
        <w:t> </w:t>
      </w:r>
      <w:r>
        <w:rPr/>
        <w:t>échangés</w:t>
      </w:r>
      <w:r>
        <w:rPr>
          <w:spacing w:val="-7"/>
        </w:rPr>
        <w:t> </w:t>
      </w:r>
      <w:r>
        <w:rPr/>
        <w:t>doit</w:t>
      </w:r>
      <w:r>
        <w:rPr>
          <w:spacing w:val="-7"/>
        </w:rPr>
        <w:t> </w:t>
      </w:r>
      <w:r>
        <w:rPr/>
        <w:t>être</w:t>
      </w:r>
      <w:r>
        <w:rPr>
          <w:spacing w:val="-8"/>
        </w:rPr>
        <w:t> </w:t>
      </w:r>
      <w:r>
        <w:rPr/>
        <w:t>le</w:t>
      </w:r>
      <w:r>
        <w:rPr>
          <w:spacing w:val="-6"/>
        </w:rPr>
        <w:t> </w:t>
      </w:r>
      <w:r>
        <w:rPr/>
        <w:t>même,</w:t>
      </w:r>
      <w:r>
        <w:rPr>
          <w:spacing w:val="-7"/>
        </w:rPr>
        <w:t> </w:t>
      </w:r>
      <w:r>
        <w:rPr/>
        <w:t>donc</w:t>
      </w:r>
      <w:r>
        <w:rPr>
          <w:spacing w:val="-7"/>
        </w:rPr>
        <w:t> </w:t>
      </w:r>
      <w:r>
        <w:rPr/>
        <w:t>il</w:t>
      </w:r>
      <w:r>
        <w:rPr>
          <w:spacing w:val="-6"/>
        </w:rPr>
        <w:t> </w:t>
      </w:r>
      <w:r>
        <w:rPr/>
        <w:t>faut trouver le plus petit facteur commun</w:t>
      </w:r>
      <w:r>
        <w:rPr>
          <w:spacing w:val="-5"/>
        </w:rPr>
        <w:t> </w:t>
      </w:r>
      <w:r>
        <w:rPr/>
        <w:t>: 12. Il faut alors multiplier chaque demi-équation pour avoir 12 électrons :</w:t>
      </w:r>
    </w:p>
    <w:p>
      <w:pPr>
        <w:pStyle w:val="BodyText"/>
        <w:spacing w:after="0" w:line="276" w:lineRule="auto"/>
        <w:jc w:val="both"/>
        <w:sectPr>
          <w:pgSz w:w="16840" w:h="11910" w:orient="landscape"/>
          <w:pgMar w:header="0" w:footer="373" w:top="920" w:bottom="600" w:left="850" w:right="566"/>
        </w:sectPr>
      </w:pPr>
    </w:p>
    <w:p>
      <w:pPr>
        <w:pStyle w:val="BodyText"/>
        <w:spacing w:line="280" w:lineRule="auto" w:before="4"/>
        <w:ind w:left="1359" w:right="1249"/>
        <w:jc w:val="center"/>
        <w:rPr>
          <w:position w:val="1"/>
        </w:rPr>
      </w:pPr>
      <w:r>
        <w:rPr>
          <w:position w:val="1"/>
        </w:rPr>
        <mc:AlternateContent>
          <mc:Choice Requires="wps">
            <w:drawing>
              <wp:anchor distT="0" distB="0" distL="0" distR="0" allowOverlap="1" layoutInCell="1" locked="0" behindDoc="1" simplePos="0" relativeHeight="486468096">
                <wp:simplePos x="0" y="0"/>
                <wp:positionH relativeFrom="page">
                  <wp:posOffset>1799844</wp:posOffset>
                </wp:positionH>
                <wp:positionV relativeFrom="paragraph">
                  <wp:posOffset>50193</wp:posOffset>
                </wp:positionV>
                <wp:extent cx="1593850" cy="80010"/>
                <wp:effectExtent l="0" t="0" r="0" b="0"/>
                <wp:wrapNone/>
                <wp:docPr id="271" name="Textbox 271"/>
                <wp:cNvGraphicFramePr>
                  <a:graphicFrameLocks/>
                </wp:cNvGraphicFramePr>
                <a:graphic>
                  <a:graphicData uri="http://schemas.microsoft.com/office/word/2010/wordprocessingShape">
                    <wps:wsp>
                      <wps:cNvPr id="271" name="Textbox 271"/>
                      <wps:cNvSpPr txBox="1"/>
                      <wps:spPr>
                        <a:xfrm>
                          <a:off x="0" y="0"/>
                          <a:ext cx="1593850" cy="80010"/>
                        </a:xfrm>
                        <a:prstGeom prst="rect">
                          <a:avLst/>
                        </a:prstGeom>
                      </wps:spPr>
                      <wps:txbx>
                        <w:txbxContent>
                          <w:p>
                            <w:pPr>
                              <w:tabs>
                                <w:tab w:pos="2452" w:val="left" w:leader="none"/>
                              </w:tabs>
                              <w:spacing w:line="125" w:lineRule="exact" w:before="0"/>
                              <w:ind w:left="0" w:right="0" w:firstLine="0"/>
                              <w:jc w:val="left"/>
                              <w:rPr>
                                <w:i/>
                                <w:sz w:val="11"/>
                              </w:rPr>
                            </w:pPr>
                            <w:r>
                              <w:rPr>
                                <w:i/>
                                <w:w w:val="105"/>
                                <w:sz w:val="11"/>
                              </w:rPr>
                              <w:t>2</w:t>
                            </w:r>
                            <w:r>
                              <w:rPr>
                                <w:i/>
                                <w:spacing w:val="31"/>
                                <w:w w:val="105"/>
                                <w:sz w:val="11"/>
                              </w:rPr>
                              <w:t>  </w:t>
                            </w:r>
                            <w:r>
                              <w:rPr>
                                <w:i/>
                                <w:spacing w:val="-12"/>
                                <w:w w:val="105"/>
                                <w:sz w:val="11"/>
                              </w:rPr>
                              <w:t>7</w:t>
                            </w:r>
                            <w:r>
                              <w:rPr>
                                <w:i/>
                                <w:sz w:val="11"/>
                              </w:rPr>
                              <w:tab/>
                            </w:r>
                            <w:r>
                              <w:rPr>
                                <w:i/>
                                <w:spacing w:val="-10"/>
                                <w:w w:val="105"/>
                                <w:sz w:val="11"/>
                              </w:rPr>
                              <w:t>2</w:t>
                            </w:r>
                          </w:p>
                        </w:txbxContent>
                      </wps:txbx>
                      <wps:bodyPr wrap="square" lIns="0" tIns="0" rIns="0" bIns="0" rtlCol="0">
                        <a:noAutofit/>
                      </wps:bodyPr>
                    </wps:wsp>
                  </a:graphicData>
                </a:graphic>
              </wp:anchor>
            </w:drawing>
          </mc:Choice>
          <mc:Fallback>
            <w:pict>
              <v:shape style="position:absolute;margin-left:141.720001pt;margin-top:3.952211pt;width:125.5pt;height:6.3pt;mso-position-horizontal-relative:page;mso-position-vertical-relative:paragraph;z-index:-16848384" type="#_x0000_t202" id="docshape234" filled="false" stroked="false">
                <v:textbox inset="0,0,0,0">
                  <w:txbxContent>
                    <w:p>
                      <w:pPr>
                        <w:tabs>
                          <w:tab w:pos="2452" w:val="left" w:leader="none"/>
                        </w:tabs>
                        <w:spacing w:line="125" w:lineRule="exact" w:before="0"/>
                        <w:ind w:left="0" w:right="0" w:firstLine="0"/>
                        <w:jc w:val="left"/>
                        <w:rPr>
                          <w:i/>
                          <w:sz w:val="11"/>
                        </w:rPr>
                      </w:pPr>
                      <w:r>
                        <w:rPr>
                          <w:i/>
                          <w:w w:val="105"/>
                          <w:sz w:val="11"/>
                        </w:rPr>
                        <w:t>2</w:t>
                      </w:r>
                      <w:r>
                        <w:rPr>
                          <w:i/>
                          <w:spacing w:val="31"/>
                          <w:w w:val="105"/>
                          <w:sz w:val="11"/>
                        </w:rPr>
                        <w:t>  </w:t>
                      </w:r>
                      <w:r>
                        <w:rPr>
                          <w:i/>
                          <w:spacing w:val="-12"/>
                          <w:w w:val="105"/>
                          <w:sz w:val="11"/>
                        </w:rPr>
                        <w:t>7</w:t>
                      </w:r>
                      <w:r>
                        <w:rPr>
                          <w:i/>
                          <w:sz w:val="11"/>
                        </w:rPr>
                        <w:tab/>
                      </w:r>
                      <w:r>
                        <w:rPr>
                          <w:i/>
                          <w:spacing w:val="-10"/>
                          <w:w w:val="105"/>
                          <w:sz w:val="11"/>
                        </w:rPr>
                        <w:t>2</w:t>
                      </w:r>
                    </w:p>
                  </w:txbxContent>
                </v:textbox>
                <w10:wrap type="none"/>
              </v:shape>
            </w:pict>
          </mc:Fallback>
        </mc:AlternateContent>
      </w:r>
      <w:r>
        <w:rPr/>
        <w:t>(Cr</w:t>
      </w:r>
      <w:r>
        <w:rPr>
          <w:spacing w:val="31"/>
        </w:rPr>
        <w:t> </w:t>
      </w:r>
      <w:r>
        <w:rPr/>
        <w:t>O </w:t>
      </w:r>
      <w:r>
        <w:rPr>
          <w:vertAlign w:val="superscript"/>
        </w:rPr>
        <w:t>2-</w:t>
      </w:r>
      <w:r>
        <w:rPr>
          <w:vertAlign w:val="baseline"/>
        </w:rPr>
        <w:t> + 14 H</w:t>
      </w:r>
      <w:r>
        <w:rPr>
          <w:vertAlign w:val="superscript"/>
        </w:rPr>
        <w:t>+</w:t>
      </w:r>
      <w:r>
        <w:rPr>
          <w:spacing w:val="-9"/>
          <w:vertAlign w:val="baseline"/>
        </w:rPr>
        <w:t> </w:t>
      </w:r>
      <w:r>
        <w:rPr>
          <w:vertAlign w:val="baseline"/>
        </w:rPr>
        <w:t>+ 6 e</w:t>
      </w:r>
      <w:r>
        <w:rPr>
          <w:vertAlign w:val="superscript"/>
        </w:rPr>
        <w:t>-</w:t>
      </w:r>
      <w:r>
        <w:rPr>
          <w:vertAlign w:val="baseline"/>
        </w:rPr>
        <w:t> = 2 Cr</w:t>
      </w:r>
      <w:r>
        <w:rPr>
          <w:vertAlign w:val="superscript"/>
        </w:rPr>
        <w:t>3+</w:t>
      </w:r>
      <w:r>
        <w:rPr>
          <w:vertAlign w:val="baseline"/>
        </w:rPr>
        <w:t> + 7 H</w:t>
      </w:r>
      <w:r>
        <w:rPr>
          <w:spacing w:val="31"/>
          <w:vertAlign w:val="baseline"/>
        </w:rPr>
        <w:t> </w:t>
      </w:r>
      <w:r>
        <w:rPr>
          <w:vertAlign w:val="baseline"/>
        </w:rPr>
        <w:t>O) </w:t>
      </w:r>
      <w:r>
        <w:rPr>
          <w:rFonts w:ascii="Cambria" w:hAnsi="Cambria"/>
          <w:i w:val="0"/>
          <w:u w:val="single"/>
          <w:vertAlign w:val="baseline"/>
        </w:rPr>
        <w:t>× </w:t>
      </w:r>
      <w:r>
        <w:rPr>
          <w:u w:val="single"/>
          <w:vertAlign w:val="baseline"/>
        </w:rPr>
        <w:t>2</w:t>
      </w:r>
      <w:r>
        <w:rPr>
          <w:vertAlign w:val="baseline"/>
        </w:rPr>
        <w:t> </w:t>
      </w:r>
      <w:r>
        <w:rPr>
          <w:position w:val="1"/>
          <w:vertAlign w:val="baseline"/>
        </w:rPr>
        <w:t>(CH</w:t>
      </w:r>
      <w:r>
        <w:rPr>
          <w:sz w:val="11"/>
          <w:vertAlign w:val="baseline"/>
        </w:rPr>
        <w:t>3</w:t>
      </w:r>
      <w:r>
        <w:rPr>
          <w:position w:val="1"/>
          <w:vertAlign w:val="baseline"/>
        </w:rPr>
        <w:t>COOH</w:t>
      </w:r>
      <w:r>
        <w:rPr>
          <w:spacing w:val="-1"/>
          <w:position w:val="1"/>
          <w:vertAlign w:val="baseline"/>
        </w:rPr>
        <w:t> </w:t>
      </w:r>
      <w:r>
        <w:rPr>
          <w:position w:val="1"/>
          <w:vertAlign w:val="baseline"/>
        </w:rPr>
        <w:t>+</w:t>
      </w:r>
      <w:r>
        <w:rPr>
          <w:spacing w:val="-1"/>
          <w:position w:val="1"/>
          <w:vertAlign w:val="baseline"/>
        </w:rPr>
        <w:t> </w:t>
      </w:r>
      <w:r>
        <w:rPr>
          <w:position w:val="1"/>
          <w:vertAlign w:val="baseline"/>
        </w:rPr>
        <w:t>4</w:t>
      </w:r>
      <w:r>
        <w:rPr>
          <w:spacing w:val="-1"/>
          <w:position w:val="1"/>
          <w:vertAlign w:val="baseline"/>
        </w:rPr>
        <w:t> </w:t>
      </w:r>
      <w:r>
        <w:rPr>
          <w:position w:val="1"/>
          <w:vertAlign w:val="baseline"/>
        </w:rPr>
        <w:t>H</w:t>
      </w:r>
      <w:r>
        <w:rPr>
          <w:position w:val="1"/>
          <w:vertAlign w:val="superscript"/>
        </w:rPr>
        <w:t>+</w:t>
      </w:r>
      <w:r>
        <w:rPr>
          <w:position w:val="1"/>
          <w:vertAlign w:val="baseline"/>
        </w:rPr>
        <w:t>+</w:t>
      </w:r>
      <w:r>
        <w:rPr>
          <w:spacing w:val="-1"/>
          <w:position w:val="1"/>
          <w:vertAlign w:val="baseline"/>
        </w:rPr>
        <w:t> </w:t>
      </w:r>
      <w:r>
        <w:rPr>
          <w:position w:val="1"/>
          <w:vertAlign w:val="baseline"/>
        </w:rPr>
        <w:t>4 e</w:t>
      </w:r>
      <w:r>
        <w:rPr>
          <w:position w:val="1"/>
          <w:vertAlign w:val="superscript"/>
        </w:rPr>
        <w:t>-</w:t>
      </w:r>
      <w:r>
        <w:rPr>
          <w:spacing w:val="-2"/>
          <w:position w:val="1"/>
          <w:vertAlign w:val="baseline"/>
        </w:rPr>
        <w:t> </w:t>
      </w:r>
      <w:r>
        <w:rPr>
          <w:position w:val="1"/>
          <w:vertAlign w:val="baseline"/>
        </w:rPr>
        <w:t>=</w:t>
      </w:r>
      <w:r>
        <w:rPr>
          <w:spacing w:val="-1"/>
          <w:position w:val="1"/>
          <w:vertAlign w:val="baseline"/>
        </w:rPr>
        <w:t> </w:t>
      </w:r>
      <w:r>
        <w:rPr>
          <w:position w:val="1"/>
          <w:vertAlign w:val="baseline"/>
        </w:rPr>
        <w:t>CH</w:t>
      </w:r>
      <w:r>
        <w:rPr>
          <w:sz w:val="11"/>
          <w:vertAlign w:val="baseline"/>
        </w:rPr>
        <w:t>3</w:t>
      </w:r>
      <w:r>
        <w:rPr>
          <w:position w:val="1"/>
          <w:vertAlign w:val="baseline"/>
        </w:rPr>
        <w:t>CH</w:t>
      </w:r>
      <w:r>
        <w:rPr>
          <w:sz w:val="11"/>
          <w:vertAlign w:val="baseline"/>
        </w:rPr>
        <w:t>2</w:t>
      </w:r>
      <w:r>
        <w:rPr>
          <w:position w:val="1"/>
          <w:vertAlign w:val="baseline"/>
        </w:rPr>
        <w:t>OH</w:t>
      </w:r>
      <w:r>
        <w:rPr>
          <w:spacing w:val="-1"/>
          <w:position w:val="1"/>
          <w:vertAlign w:val="baseline"/>
        </w:rPr>
        <w:t> </w:t>
      </w:r>
      <w:r>
        <w:rPr>
          <w:position w:val="1"/>
          <w:vertAlign w:val="baseline"/>
        </w:rPr>
        <w:t>+</w:t>
      </w:r>
      <w:r>
        <w:rPr>
          <w:spacing w:val="-1"/>
          <w:position w:val="1"/>
          <w:vertAlign w:val="baseline"/>
        </w:rPr>
        <w:t> </w:t>
      </w:r>
      <w:r>
        <w:rPr>
          <w:position w:val="1"/>
          <w:vertAlign w:val="baseline"/>
        </w:rPr>
        <w:t>H</w:t>
      </w:r>
      <w:r>
        <w:rPr>
          <w:sz w:val="11"/>
          <w:vertAlign w:val="baseline"/>
        </w:rPr>
        <w:t>2</w:t>
      </w:r>
      <w:r>
        <w:rPr>
          <w:position w:val="1"/>
          <w:vertAlign w:val="baseline"/>
        </w:rPr>
        <w:t>O)</w:t>
      </w:r>
      <w:r>
        <w:rPr>
          <w:spacing w:val="-1"/>
          <w:position w:val="1"/>
          <w:vertAlign w:val="baseline"/>
        </w:rPr>
        <w:t> </w:t>
      </w:r>
      <w:r>
        <w:rPr>
          <w:rFonts w:ascii="Cambria" w:hAnsi="Cambria"/>
          <w:i w:val="0"/>
          <w:position w:val="1"/>
          <w:u w:val="single"/>
          <w:vertAlign w:val="baseline"/>
        </w:rPr>
        <w:t>× </w:t>
      </w:r>
      <w:r>
        <w:rPr>
          <w:position w:val="1"/>
          <w:u w:val="single"/>
          <w:vertAlign w:val="baseline"/>
        </w:rPr>
        <w:t>3</w:t>
      </w:r>
    </w:p>
    <w:p>
      <w:pPr>
        <w:pStyle w:val="BodyText"/>
        <w:spacing w:line="179" w:lineRule="exact"/>
        <w:ind w:left="150"/>
      </w:pPr>
      <w:r>
        <w:rPr/>
        <w:t>On n’oublie pas de multiplier</w:t>
      </w:r>
      <w:r>
        <w:rPr>
          <w:spacing w:val="2"/>
        </w:rPr>
        <w:t> </w:t>
      </w:r>
      <w:r>
        <w:rPr/>
        <w:t>TOUS les</w:t>
      </w:r>
      <w:r>
        <w:rPr>
          <w:spacing w:val="2"/>
        </w:rPr>
        <w:t> </w:t>
      </w:r>
      <w:r>
        <w:rPr/>
        <w:t>coefficients</w:t>
      </w:r>
      <w:r>
        <w:rPr>
          <w:spacing w:val="4"/>
        </w:rPr>
        <w:t> </w:t>
      </w:r>
      <w:r>
        <w:rPr/>
        <w:t>stœchiométriques,</w:t>
      </w:r>
      <w:r>
        <w:rPr>
          <w:spacing w:val="2"/>
        </w:rPr>
        <w:t> </w:t>
      </w:r>
      <w:r>
        <w:rPr/>
        <w:t>de</w:t>
      </w:r>
      <w:r>
        <w:rPr>
          <w:spacing w:val="3"/>
        </w:rPr>
        <w:t> </w:t>
      </w:r>
      <w:r>
        <w:rPr/>
        <w:t>retourner</w:t>
      </w:r>
      <w:r>
        <w:rPr>
          <w:spacing w:val="2"/>
        </w:rPr>
        <w:t> </w:t>
      </w:r>
      <w:r>
        <w:rPr/>
        <w:t>la </w:t>
      </w:r>
      <w:r>
        <w:rPr>
          <w:spacing w:val="-2"/>
        </w:rPr>
        <w:t>bonne</w:t>
      </w:r>
    </w:p>
    <w:p>
      <w:pPr>
        <w:pStyle w:val="BodyText"/>
        <w:spacing w:before="28"/>
        <w:ind w:left="150"/>
      </w:pPr>
      <w:r>
        <w:rPr/>
        <w:t>demi-équation</w:t>
      </w:r>
      <w:r>
        <w:rPr>
          <w:spacing w:val="-8"/>
        </w:rPr>
        <w:t> </w:t>
      </w:r>
      <w:r>
        <w:rPr/>
        <w:t>et</w:t>
      </w:r>
      <w:r>
        <w:rPr>
          <w:spacing w:val="-5"/>
        </w:rPr>
        <w:t> </w:t>
      </w:r>
      <w:r>
        <w:rPr/>
        <w:t>on</w:t>
      </w:r>
      <w:r>
        <w:rPr>
          <w:spacing w:val="-8"/>
        </w:rPr>
        <w:t> </w:t>
      </w:r>
      <w:r>
        <w:rPr/>
        <w:t>n’écrit</w:t>
      </w:r>
      <w:r>
        <w:rPr>
          <w:spacing w:val="-8"/>
        </w:rPr>
        <w:t> </w:t>
      </w:r>
      <w:r>
        <w:rPr/>
        <w:t>JAMAIS</w:t>
      </w:r>
      <w:r>
        <w:rPr>
          <w:spacing w:val="-7"/>
        </w:rPr>
        <w:t> </w:t>
      </w:r>
      <w:r>
        <w:rPr/>
        <w:t>les</w:t>
      </w:r>
      <w:r>
        <w:rPr>
          <w:spacing w:val="-4"/>
        </w:rPr>
        <w:t> </w:t>
      </w:r>
      <w:r>
        <w:rPr/>
        <w:t>électrons</w:t>
      </w:r>
      <w:r>
        <w:rPr>
          <w:spacing w:val="-4"/>
        </w:rPr>
        <w:t> </w:t>
      </w:r>
      <w:r>
        <w:rPr/>
        <w:t>dans</w:t>
      </w:r>
      <w:r>
        <w:rPr>
          <w:spacing w:val="-8"/>
        </w:rPr>
        <w:t> </w:t>
      </w:r>
      <w:r>
        <w:rPr/>
        <w:t>l’équation.</w:t>
      </w:r>
      <w:r>
        <w:rPr>
          <w:spacing w:val="-5"/>
        </w:rPr>
        <w:t> </w:t>
      </w:r>
      <w:r>
        <w:rPr/>
        <w:t>On</w:t>
      </w:r>
      <w:r>
        <w:rPr>
          <w:spacing w:val="-8"/>
        </w:rPr>
        <w:t> </w:t>
      </w:r>
      <w:r>
        <w:rPr/>
        <w:t>a</w:t>
      </w:r>
      <w:r>
        <w:rPr>
          <w:spacing w:val="-7"/>
        </w:rPr>
        <w:t> </w:t>
      </w:r>
      <w:r>
        <w:rPr/>
        <w:t>donc</w:t>
      </w:r>
      <w:r>
        <w:rPr>
          <w:spacing w:val="-6"/>
        </w:rPr>
        <w:t> </w:t>
      </w:r>
      <w:r>
        <w:rPr>
          <w:spacing w:val="-10"/>
        </w:rPr>
        <w:t>:</w:t>
      </w:r>
    </w:p>
    <w:p>
      <w:pPr>
        <w:pStyle w:val="BodyText"/>
        <w:spacing w:before="20"/>
        <w:ind w:left="112" w:right="3"/>
        <w:jc w:val="center"/>
        <w:rPr>
          <w:position w:val="1"/>
        </w:rPr>
      </w:pPr>
      <w:r>
        <w:rPr>
          <w:position w:val="1"/>
        </w:rPr>
        <w:t>2</w:t>
      </w:r>
      <w:r>
        <w:rPr>
          <w:spacing w:val="2"/>
          <w:position w:val="1"/>
        </w:rPr>
        <w:t> </w:t>
      </w:r>
      <w:r>
        <w:rPr>
          <w:position w:val="1"/>
        </w:rPr>
        <w:t>Cr</w:t>
      </w:r>
      <w:r>
        <w:rPr>
          <w:sz w:val="11"/>
        </w:rPr>
        <w:t>2</w:t>
      </w:r>
      <w:r>
        <w:rPr>
          <w:position w:val="1"/>
        </w:rPr>
        <w:t>O</w:t>
      </w:r>
      <w:r>
        <w:rPr>
          <w:sz w:val="11"/>
        </w:rPr>
        <w:t>7</w:t>
      </w:r>
      <w:r>
        <w:rPr>
          <w:position w:val="8"/>
          <w:sz w:val="11"/>
        </w:rPr>
        <w:t>-</w:t>
      </w:r>
      <w:r>
        <w:rPr>
          <w:spacing w:val="16"/>
          <w:position w:val="8"/>
          <w:sz w:val="11"/>
        </w:rPr>
        <w:t> </w:t>
      </w:r>
      <w:r>
        <w:rPr>
          <w:position w:val="1"/>
        </w:rPr>
        <w:t>+</w:t>
      </w:r>
      <w:r>
        <w:rPr>
          <w:spacing w:val="2"/>
          <w:position w:val="1"/>
        </w:rPr>
        <w:t> </w:t>
      </w:r>
      <w:r>
        <w:rPr>
          <w:position w:val="1"/>
        </w:rPr>
        <w:t>28</w:t>
      </w:r>
      <w:r>
        <w:rPr>
          <w:spacing w:val="2"/>
          <w:position w:val="1"/>
        </w:rPr>
        <w:t> </w:t>
      </w:r>
      <w:r>
        <w:rPr>
          <w:position w:val="1"/>
        </w:rPr>
        <w:t>H</w:t>
      </w:r>
      <w:r>
        <w:rPr>
          <w:position w:val="1"/>
          <w:vertAlign w:val="superscript"/>
        </w:rPr>
        <w:t>+</w:t>
      </w:r>
      <w:r>
        <w:rPr>
          <w:spacing w:val="1"/>
          <w:position w:val="1"/>
          <w:vertAlign w:val="baseline"/>
        </w:rPr>
        <w:t> </w:t>
      </w:r>
      <w:r>
        <w:rPr>
          <w:position w:val="1"/>
          <w:vertAlign w:val="baseline"/>
        </w:rPr>
        <w:t>+</w:t>
      </w:r>
      <w:r>
        <w:rPr>
          <w:spacing w:val="3"/>
          <w:position w:val="1"/>
          <w:vertAlign w:val="baseline"/>
        </w:rPr>
        <w:t> </w:t>
      </w:r>
      <w:r>
        <w:rPr>
          <w:position w:val="1"/>
          <w:vertAlign w:val="baseline"/>
        </w:rPr>
        <w:t>3</w:t>
      </w:r>
      <w:r>
        <w:rPr>
          <w:spacing w:val="4"/>
          <w:position w:val="1"/>
          <w:vertAlign w:val="baseline"/>
        </w:rPr>
        <w:t> </w:t>
      </w:r>
      <w:r>
        <w:rPr>
          <w:position w:val="1"/>
          <w:vertAlign w:val="baseline"/>
        </w:rPr>
        <w:t>CH</w:t>
      </w:r>
      <w:r>
        <w:rPr>
          <w:sz w:val="11"/>
          <w:vertAlign w:val="baseline"/>
        </w:rPr>
        <w:t>3</w:t>
      </w:r>
      <w:r>
        <w:rPr>
          <w:position w:val="1"/>
          <w:vertAlign w:val="baseline"/>
        </w:rPr>
        <w:t>CH</w:t>
      </w:r>
      <w:r>
        <w:rPr>
          <w:sz w:val="11"/>
          <w:vertAlign w:val="baseline"/>
        </w:rPr>
        <w:t>2</w:t>
      </w:r>
      <w:r>
        <w:rPr>
          <w:position w:val="1"/>
          <w:vertAlign w:val="baseline"/>
        </w:rPr>
        <w:t>OH</w:t>
      </w:r>
      <w:r>
        <w:rPr>
          <w:spacing w:val="1"/>
          <w:position w:val="1"/>
          <w:vertAlign w:val="baseline"/>
        </w:rPr>
        <w:t> </w:t>
      </w:r>
      <w:r>
        <w:rPr>
          <w:position w:val="1"/>
          <w:vertAlign w:val="baseline"/>
        </w:rPr>
        <w:t>+</w:t>
      </w:r>
      <w:r>
        <w:rPr>
          <w:spacing w:val="2"/>
          <w:position w:val="1"/>
          <w:vertAlign w:val="baseline"/>
        </w:rPr>
        <w:t> </w:t>
      </w:r>
      <w:r>
        <w:rPr>
          <w:position w:val="1"/>
          <w:vertAlign w:val="baseline"/>
        </w:rPr>
        <w:t>3</w:t>
      </w:r>
      <w:r>
        <w:rPr>
          <w:spacing w:val="3"/>
          <w:position w:val="1"/>
          <w:vertAlign w:val="baseline"/>
        </w:rPr>
        <w:t> </w:t>
      </w:r>
      <w:r>
        <w:rPr>
          <w:position w:val="1"/>
          <w:vertAlign w:val="baseline"/>
        </w:rPr>
        <w:t>H</w:t>
      </w:r>
      <w:r>
        <w:rPr>
          <w:sz w:val="11"/>
          <w:vertAlign w:val="baseline"/>
        </w:rPr>
        <w:t>2</w:t>
      </w:r>
      <w:r>
        <w:rPr>
          <w:position w:val="1"/>
          <w:vertAlign w:val="baseline"/>
        </w:rPr>
        <w:t>O</w:t>
      </w:r>
      <w:r>
        <w:rPr>
          <w:spacing w:val="3"/>
          <w:position w:val="1"/>
          <w:vertAlign w:val="baseline"/>
        </w:rPr>
        <w:t> </w:t>
      </w:r>
      <w:r>
        <w:rPr>
          <w:rFonts w:ascii="Cambria"/>
          <w:i w:val="0"/>
          <w:position w:val="1"/>
          <w:vertAlign w:val="baseline"/>
        </w:rPr>
        <w:t>;</w:t>
      </w:r>
      <w:r>
        <w:rPr>
          <w:rFonts w:ascii="Cambria"/>
          <w:i w:val="0"/>
          <w:spacing w:val="8"/>
          <w:position w:val="1"/>
          <w:vertAlign w:val="baseline"/>
        </w:rPr>
        <w:t> </w:t>
      </w:r>
      <w:r>
        <w:rPr>
          <w:position w:val="1"/>
          <w:vertAlign w:val="baseline"/>
        </w:rPr>
        <w:t>4</w:t>
      </w:r>
      <w:r>
        <w:rPr>
          <w:spacing w:val="2"/>
          <w:position w:val="1"/>
          <w:vertAlign w:val="baseline"/>
        </w:rPr>
        <w:t> </w:t>
      </w:r>
      <w:r>
        <w:rPr>
          <w:position w:val="1"/>
          <w:vertAlign w:val="baseline"/>
        </w:rPr>
        <w:t>Cr</w:t>
      </w:r>
      <w:r>
        <w:rPr>
          <w:position w:val="1"/>
          <w:vertAlign w:val="superscript"/>
        </w:rPr>
        <w:t>3+</w:t>
      </w:r>
      <w:r>
        <w:rPr>
          <w:spacing w:val="2"/>
          <w:position w:val="1"/>
          <w:vertAlign w:val="baseline"/>
        </w:rPr>
        <w:t> </w:t>
      </w:r>
      <w:r>
        <w:rPr>
          <w:position w:val="1"/>
          <w:vertAlign w:val="baseline"/>
        </w:rPr>
        <w:t>+</w:t>
      </w:r>
      <w:r>
        <w:rPr>
          <w:spacing w:val="3"/>
          <w:position w:val="1"/>
          <w:vertAlign w:val="baseline"/>
        </w:rPr>
        <w:t> </w:t>
      </w:r>
      <w:r>
        <w:rPr>
          <w:position w:val="1"/>
          <w:vertAlign w:val="baseline"/>
        </w:rPr>
        <w:t>14</w:t>
      </w:r>
      <w:r>
        <w:rPr>
          <w:spacing w:val="2"/>
          <w:position w:val="1"/>
          <w:vertAlign w:val="baseline"/>
        </w:rPr>
        <w:t> </w:t>
      </w:r>
      <w:r>
        <w:rPr>
          <w:position w:val="1"/>
          <w:vertAlign w:val="baseline"/>
        </w:rPr>
        <w:t>H</w:t>
      </w:r>
      <w:r>
        <w:rPr>
          <w:sz w:val="11"/>
          <w:vertAlign w:val="baseline"/>
        </w:rPr>
        <w:t>2</w:t>
      </w:r>
      <w:r>
        <w:rPr>
          <w:position w:val="1"/>
          <w:vertAlign w:val="baseline"/>
        </w:rPr>
        <w:t>O</w:t>
      </w:r>
      <w:r>
        <w:rPr>
          <w:spacing w:val="1"/>
          <w:position w:val="1"/>
          <w:vertAlign w:val="baseline"/>
        </w:rPr>
        <w:t> </w:t>
      </w:r>
      <w:r>
        <w:rPr>
          <w:position w:val="1"/>
          <w:vertAlign w:val="baseline"/>
        </w:rPr>
        <w:t>+</w:t>
      </w:r>
      <w:r>
        <w:rPr>
          <w:spacing w:val="2"/>
          <w:position w:val="1"/>
          <w:vertAlign w:val="baseline"/>
        </w:rPr>
        <w:t> </w:t>
      </w:r>
      <w:r>
        <w:rPr>
          <w:position w:val="1"/>
          <w:vertAlign w:val="baseline"/>
        </w:rPr>
        <w:t>3</w:t>
      </w:r>
      <w:r>
        <w:rPr>
          <w:spacing w:val="2"/>
          <w:position w:val="1"/>
          <w:vertAlign w:val="baseline"/>
        </w:rPr>
        <w:t> </w:t>
      </w:r>
      <w:r>
        <w:rPr>
          <w:position w:val="1"/>
          <w:vertAlign w:val="baseline"/>
        </w:rPr>
        <w:t>CH</w:t>
      </w:r>
      <w:r>
        <w:rPr>
          <w:sz w:val="11"/>
          <w:vertAlign w:val="baseline"/>
        </w:rPr>
        <w:t>3</w:t>
      </w:r>
      <w:r>
        <w:rPr>
          <w:position w:val="1"/>
          <w:vertAlign w:val="baseline"/>
        </w:rPr>
        <w:t>COOH</w:t>
      </w:r>
      <w:r>
        <w:rPr>
          <w:spacing w:val="3"/>
          <w:position w:val="1"/>
          <w:vertAlign w:val="baseline"/>
        </w:rPr>
        <w:t> </w:t>
      </w:r>
      <w:r>
        <w:rPr>
          <w:position w:val="1"/>
          <w:vertAlign w:val="baseline"/>
        </w:rPr>
        <w:t>+</w:t>
      </w:r>
      <w:r>
        <w:rPr>
          <w:spacing w:val="2"/>
          <w:position w:val="1"/>
          <w:vertAlign w:val="baseline"/>
        </w:rPr>
        <w:t> </w:t>
      </w:r>
      <w:r>
        <w:rPr>
          <w:position w:val="1"/>
          <w:vertAlign w:val="baseline"/>
        </w:rPr>
        <w:t>12</w:t>
      </w:r>
      <w:r>
        <w:rPr>
          <w:spacing w:val="2"/>
          <w:position w:val="1"/>
          <w:vertAlign w:val="baseline"/>
        </w:rPr>
        <w:t> </w:t>
      </w:r>
      <w:r>
        <w:rPr>
          <w:spacing w:val="-5"/>
          <w:position w:val="1"/>
          <w:vertAlign w:val="baseline"/>
        </w:rPr>
        <w:t>H</w:t>
      </w:r>
      <w:r>
        <w:rPr>
          <w:spacing w:val="-5"/>
          <w:position w:val="1"/>
          <w:vertAlign w:val="superscript"/>
        </w:rPr>
        <w:t>+</w:t>
      </w:r>
    </w:p>
    <w:p>
      <w:pPr>
        <w:pStyle w:val="BodyText"/>
        <w:spacing w:line="273" w:lineRule="auto" w:before="18"/>
        <w:ind w:left="150"/>
      </w:pPr>
      <w:r>
        <w:rPr/>
        <w:t>Il</w:t>
      </w:r>
      <w:r>
        <w:rPr>
          <w:spacing w:val="-11"/>
        </w:rPr>
        <w:t> </w:t>
      </w:r>
      <w:r>
        <w:rPr/>
        <w:t>faut</w:t>
      </w:r>
      <w:r>
        <w:rPr>
          <w:spacing w:val="-11"/>
        </w:rPr>
        <w:t> </w:t>
      </w:r>
      <w:r>
        <w:rPr/>
        <w:t>bien</w:t>
      </w:r>
      <w:r>
        <w:rPr>
          <w:spacing w:val="-10"/>
        </w:rPr>
        <w:t> </w:t>
      </w:r>
      <w:r>
        <w:rPr/>
        <w:t>placer</w:t>
      </w:r>
      <w:r>
        <w:rPr>
          <w:spacing w:val="-12"/>
        </w:rPr>
        <w:t> </w:t>
      </w:r>
      <w:r>
        <w:rPr/>
        <w:t>un</w:t>
      </w:r>
      <w:r>
        <w:rPr>
          <w:spacing w:val="-11"/>
        </w:rPr>
        <w:t> </w:t>
      </w:r>
      <w:r>
        <w:rPr/>
        <w:t>oxydant</w:t>
      </w:r>
      <w:r>
        <w:rPr>
          <w:spacing w:val="-11"/>
        </w:rPr>
        <w:t> </w:t>
      </w:r>
      <w:r>
        <w:rPr/>
        <w:t>et</w:t>
      </w:r>
      <w:r>
        <w:rPr>
          <w:spacing w:val="-10"/>
        </w:rPr>
        <w:t> </w:t>
      </w:r>
      <w:r>
        <w:rPr/>
        <w:t>un</w:t>
      </w:r>
      <w:r>
        <w:rPr>
          <w:spacing w:val="-11"/>
        </w:rPr>
        <w:t> </w:t>
      </w:r>
      <w:r>
        <w:rPr/>
        <w:t>réducteur</w:t>
      </w:r>
      <w:r>
        <w:rPr>
          <w:spacing w:val="-10"/>
        </w:rPr>
        <w:t> </w:t>
      </w:r>
      <w:r>
        <w:rPr/>
        <w:t>de</w:t>
      </w:r>
      <w:r>
        <w:rPr>
          <w:spacing w:val="-11"/>
        </w:rPr>
        <w:t> </w:t>
      </w:r>
      <w:r>
        <w:rPr/>
        <w:t>chaque</w:t>
      </w:r>
      <w:r>
        <w:rPr>
          <w:spacing w:val="-11"/>
        </w:rPr>
        <w:t> </w:t>
      </w:r>
      <w:r>
        <w:rPr/>
        <w:t>côté</w:t>
      </w:r>
      <w:r>
        <w:rPr>
          <w:spacing w:val="-10"/>
        </w:rPr>
        <w:t> </w:t>
      </w:r>
      <w:r>
        <w:rPr/>
        <w:t>de</w:t>
      </w:r>
      <w:r>
        <w:rPr>
          <w:spacing w:val="-11"/>
        </w:rPr>
        <w:t> </w:t>
      </w:r>
      <w:r>
        <w:rPr/>
        <w:t>l’équation,</w:t>
      </w:r>
      <w:r>
        <w:rPr>
          <w:spacing w:val="-11"/>
        </w:rPr>
        <w:t> </w:t>
      </w:r>
      <w:r>
        <w:rPr/>
        <w:t>sinon</w:t>
      </w:r>
      <w:r>
        <w:rPr>
          <w:spacing w:val="-11"/>
        </w:rPr>
        <w:t> </w:t>
      </w:r>
      <w:r>
        <w:rPr/>
        <w:t>votre</w:t>
      </w:r>
      <w:r>
        <w:rPr>
          <w:spacing w:val="-11"/>
        </w:rPr>
        <w:t> </w:t>
      </w:r>
      <w:r>
        <w:rPr/>
        <w:t>réaction ne peut pas avoir lieu ! Ensuite on simplifie tous les éléments identiques :</w:t>
      </w:r>
    </w:p>
    <w:p>
      <w:pPr>
        <w:spacing w:before="8"/>
        <w:ind w:left="112" w:right="0" w:firstLine="0"/>
        <w:jc w:val="center"/>
        <w:rPr>
          <w:b/>
          <w:i/>
          <w:position w:val="1"/>
          <w:sz w:val="17"/>
        </w:rPr>
      </w:pPr>
      <w:r>
        <w:rPr>
          <w:b/>
          <w:i/>
          <w:position w:val="1"/>
          <w:sz w:val="17"/>
        </w:rPr>
        <w:t>2</w:t>
      </w:r>
      <w:r>
        <w:rPr>
          <w:b/>
          <w:i/>
          <w:spacing w:val="3"/>
          <w:position w:val="1"/>
          <w:sz w:val="17"/>
        </w:rPr>
        <w:t> </w:t>
      </w:r>
      <w:r>
        <w:rPr>
          <w:b/>
          <w:i/>
          <w:position w:val="1"/>
          <w:sz w:val="17"/>
        </w:rPr>
        <w:t>Cr</w:t>
      </w:r>
      <w:r>
        <w:rPr>
          <w:b/>
          <w:i/>
          <w:sz w:val="11"/>
        </w:rPr>
        <w:t>2</w:t>
      </w:r>
      <w:r>
        <w:rPr>
          <w:b/>
          <w:i/>
          <w:position w:val="1"/>
          <w:sz w:val="17"/>
        </w:rPr>
        <w:t>O</w:t>
      </w:r>
      <w:r>
        <w:rPr>
          <w:b/>
          <w:i/>
          <w:sz w:val="11"/>
        </w:rPr>
        <w:t>7</w:t>
      </w:r>
      <w:r>
        <w:rPr>
          <w:b/>
          <w:i/>
          <w:position w:val="1"/>
          <w:sz w:val="17"/>
        </w:rPr>
        <w:t>-</w:t>
      </w:r>
      <w:r>
        <w:rPr>
          <w:b/>
          <w:i/>
          <w:spacing w:val="4"/>
          <w:position w:val="1"/>
          <w:sz w:val="17"/>
        </w:rPr>
        <w:t> </w:t>
      </w:r>
      <w:r>
        <w:rPr>
          <w:b/>
          <w:i/>
          <w:position w:val="1"/>
          <w:sz w:val="17"/>
        </w:rPr>
        <w:t>+</w:t>
      </w:r>
      <w:r>
        <w:rPr>
          <w:b/>
          <w:i/>
          <w:spacing w:val="4"/>
          <w:position w:val="1"/>
          <w:sz w:val="17"/>
        </w:rPr>
        <w:t> </w:t>
      </w:r>
      <w:r>
        <w:rPr>
          <w:b/>
          <w:i/>
          <w:position w:val="1"/>
          <w:sz w:val="17"/>
        </w:rPr>
        <w:t>16</w:t>
      </w:r>
      <w:r>
        <w:rPr>
          <w:b/>
          <w:i/>
          <w:spacing w:val="3"/>
          <w:position w:val="1"/>
          <w:sz w:val="17"/>
        </w:rPr>
        <w:t> </w:t>
      </w:r>
      <w:r>
        <w:rPr>
          <w:b/>
          <w:i/>
          <w:position w:val="1"/>
          <w:sz w:val="17"/>
        </w:rPr>
        <w:t>H</w:t>
      </w:r>
      <w:r>
        <w:rPr>
          <w:b/>
          <w:i/>
          <w:position w:val="1"/>
          <w:sz w:val="17"/>
          <w:vertAlign w:val="superscript"/>
        </w:rPr>
        <w:t>+</w:t>
      </w:r>
      <w:r>
        <w:rPr>
          <w:b/>
          <w:i/>
          <w:spacing w:val="3"/>
          <w:position w:val="1"/>
          <w:sz w:val="17"/>
          <w:vertAlign w:val="baseline"/>
        </w:rPr>
        <w:t> </w:t>
      </w:r>
      <w:r>
        <w:rPr>
          <w:b/>
          <w:i/>
          <w:position w:val="1"/>
          <w:sz w:val="17"/>
          <w:vertAlign w:val="baseline"/>
        </w:rPr>
        <w:t>+</w:t>
      </w:r>
      <w:r>
        <w:rPr>
          <w:b/>
          <w:i/>
          <w:spacing w:val="4"/>
          <w:position w:val="1"/>
          <w:sz w:val="17"/>
          <w:vertAlign w:val="baseline"/>
        </w:rPr>
        <w:t> </w:t>
      </w:r>
      <w:r>
        <w:rPr>
          <w:b/>
          <w:i/>
          <w:position w:val="1"/>
          <w:sz w:val="17"/>
          <w:vertAlign w:val="baseline"/>
        </w:rPr>
        <w:t>3</w:t>
      </w:r>
      <w:r>
        <w:rPr>
          <w:b/>
          <w:i/>
          <w:spacing w:val="4"/>
          <w:position w:val="1"/>
          <w:sz w:val="17"/>
          <w:vertAlign w:val="baseline"/>
        </w:rPr>
        <w:t> </w:t>
      </w:r>
      <w:r>
        <w:rPr>
          <w:b/>
          <w:i/>
          <w:position w:val="1"/>
          <w:sz w:val="17"/>
          <w:vertAlign w:val="baseline"/>
        </w:rPr>
        <w:t>CH</w:t>
      </w:r>
      <w:r>
        <w:rPr>
          <w:b/>
          <w:i/>
          <w:sz w:val="11"/>
          <w:vertAlign w:val="baseline"/>
        </w:rPr>
        <w:t>3</w:t>
      </w:r>
      <w:r>
        <w:rPr>
          <w:b/>
          <w:i/>
          <w:position w:val="1"/>
          <w:sz w:val="17"/>
          <w:vertAlign w:val="baseline"/>
        </w:rPr>
        <w:t>CH</w:t>
      </w:r>
      <w:r>
        <w:rPr>
          <w:b/>
          <w:i/>
          <w:sz w:val="11"/>
          <w:vertAlign w:val="baseline"/>
        </w:rPr>
        <w:t>2</w:t>
      </w:r>
      <w:r>
        <w:rPr>
          <w:b/>
          <w:i/>
          <w:position w:val="1"/>
          <w:sz w:val="17"/>
          <w:vertAlign w:val="baseline"/>
        </w:rPr>
        <w:t>OH</w:t>
      </w:r>
      <w:r>
        <w:rPr>
          <w:b/>
          <w:i/>
          <w:spacing w:val="2"/>
          <w:position w:val="1"/>
          <w:sz w:val="17"/>
          <w:vertAlign w:val="baseline"/>
        </w:rPr>
        <w:t> </w:t>
      </w:r>
      <w:r>
        <w:rPr>
          <w:rFonts w:ascii="Cambria"/>
          <w:position w:val="1"/>
          <w:sz w:val="17"/>
          <w:vertAlign w:val="baseline"/>
        </w:rPr>
        <w:t>;</w:t>
      </w:r>
      <w:r>
        <w:rPr>
          <w:rFonts w:ascii="Cambria"/>
          <w:spacing w:val="10"/>
          <w:position w:val="1"/>
          <w:sz w:val="17"/>
          <w:vertAlign w:val="baseline"/>
        </w:rPr>
        <w:t> </w:t>
      </w:r>
      <w:r>
        <w:rPr>
          <w:b/>
          <w:i/>
          <w:position w:val="1"/>
          <w:sz w:val="17"/>
          <w:vertAlign w:val="baseline"/>
        </w:rPr>
        <w:t>4</w:t>
      </w:r>
      <w:r>
        <w:rPr>
          <w:b/>
          <w:i/>
          <w:spacing w:val="4"/>
          <w:position w:val="1"/>
          <w:sz w:val="17"/>
          <w:vertAlign w:val="baseline"/>
        </w:rPr>
        <w:t> </w:t>
      </w:r>
      <w:r>
        <w:rPr>
          <w:b/>
          <w:i/>
          <w:position w:val="1"/>
          <w:sz w:val="17"/>
          <w:vertAlign w:val="baseline"/>
        </w:rPr>
        <w:t>Cr</w:t>
      </w:r>
      <w:r>
        <w:rPr>
          <w:b/>
          <w:i/>
          <w:position w:val="1"/>
          <w:sz w:val="17"/>
          <w:vertAlign w:val="superscript"/>
        </w:rPr>
        <w:t>3</w:t>
      </w:r>
      <w:r>
        <w:rPr>
          <w:b/>
          <w:i/>
          <w:position w:val="1"/>
          <w:sz w:val="17"/>
          <w:vertAlign w:val="superscript"/>
        </w:rPr>
        <w:t>+</w:t>
      </w:r>
      <w:r>
        <w:rPr>
          <w:b/>
          <w:i/>
          <w:spacing w:val="-11"/>
          <w:position w:val="1"/>
          <w:sz w:val="17"/>
          <w:vertAlign w:val="baseline"/>
        </w:rPr>
        <w:t> </w:t>
      </w:r>
      <w:r>
        <w:rPr>
          <w:b/>
          <w:i/>
          <w:position w:val="1"/>
          <w:sz w:val="17"/>
          <w:vertAlign w:val="baseline"/>
        </w:rPr>
        <w:t>+</w:t>
      </w:r>
      <w:r>
        <w:rPr>
          <w:b/>
          <w:i/>
          <w:spacing w:val="4"/>
          <w:position w:val="1"/>
          <w:sz w:val="17"/>
          <w:vertAlign w:val="baseline"/>
        </w:rPr>
        <w:t> </w:t>
      </w:r>
      <w:r>
        <w:rPr>
          <w:b/>
          <w:i/>
          <w:position w:val="1"/>
          <w:sz w:val="17"/>
          <w:vertAlign w:val="baseline"/>
        </w:rPr>
        <w:t>11</w:t>
      </w:r>
      <w:r>
        <w:rPr>
          <w:b/>
          <w:i/>
          <w:spacing w:val="2"/>
          <w:position w:val="1"/>
          <w:sz w:val="17"/>
          <w:vertAlign w:val="baseline"/>
        </w:rPr>
        <w:t> </w:t>
      </w:r>
      <w:r>
        <w:rPr>
          <w:b/>
          <w:i/>
          <w:position w:val="1"/>
          <w:sz w:val="17"/>
          <w:vertAlign w:val="baseline"/>
        </w:rPr>
        <w:t>H</w:t>
      </w:r>
      <w:r>
        <w:rPr>
          <w:b/>
          <w:i/>
          <w:sz w:val="11"/>
          <w:vertAlign w:val="baseline"/>
        </w:rPr>
        <w:t>2</w:t>
      </w:r>
      <w:r>
        <w:rPr>
          <w:b/>
          <w:i/>
          <w:position w:val="1"/>
          <w:sz w:val="17"/>
          <w:vertAlign w:val="baseline"/>
        </w:rPr>
        <w:t>O</w:t>
      </w:r>
      <w:r>
        <w:rPr>
          <w:b/>
          <w:i/>
          <w:spacing w:val="2"/>
          <w:position w:val="1"/>
          <w:sz w:val="17"/>
          <w:vertAlign w:val="baseline"/>
        </w:rPr>
        <w:t> </w:t>
      </w:r>
      <w:r>
        <w:rPr>
          <w:b/>
          <w:i/>
          <w:position w:val="1"/>
          <w:sz w:val="17"/>
          <w:vertAlign w:val="baseline"/>
        </w:rPr>
        <w:t>+</w:t>
      </w:r>
      <w:r>
        <w:rPr>
          <w:b/>
          <w:i/>
          <w:spacing w:val="4"/>
          <w:position w:val="1"/>
          <w:sz w:val="17"/>
          <w:vertAlign w:val="baseline"/>
        </w:rPr>
        <w:t> </w:t>
      </w:r>
      <w:r>
        <w:rPr>
          <w:b/>
          <w:i/>
          <w:position w:val="1"/>
          <w:sz w:val="17"/>
          <w:vertAlign w:val="baseline"/>
        </w:rPr>
        <w:t>3</w:t>
      </w:r>
      <w:r>
        <w:rPr>
          <w:b/>
          <w:i/>
          <w:spacing w:val="3"/>
          <w:position w:val="1"/>
          <w:sz w:val="17"/>
          <w:vertAlign w:val="baseline"/>
        </w:rPr>
        <w:t> </w:t>
      </w:r>
      <w:r>
        <w:rPr>
          <w:b/>
          <w:i/>
          <w:spacing w:val="-2"/>
          <w:position w:val="1"/>
          <w:sz w:val="17"/>
          <w:vertAlign w:val="baseline"/>
        </w:rPr>
        <w:t>CH</w:t>
      </w:r>
      <w:r>
        <w:rPr>
          <w:b/>
          <w:i/>
          <w:spacing w:val="-2"/>
          <w:sz w:val="11"/>
          <w:vertAlign w:val="baseline"/>
        </w:rPr>
        <w:t>3</w:t>
      </w:r>
      <w:r>
        <w:rPr>
          <w:b/>
          <w:i/>
          <w:spacing w:val="-2"/>
          <w:position w:val="1"/>
          <w:sz w:val="17"/>
          <w:vertAlign w:val="baseline"/>
        </w:rPr>
        <w:t>COOH</w:t>
      </w:r>
    </w:p>
    <w:p>
      <w:pPr>
        <w:pStyle w:val="BodyText"/>
        <w:spacing w:before="4"/>
        <w:rPr>
          <w:b/>
          <w:sz w:val="11"/>
        </w:rPr>
      </w:pPr>
    </w:p>
    <w:p>
      <w:pPr>
        <w:spacing w:line="240" w:lineRule="auto"/>
        <w:ind w:left="66" w:right="-116" w:firstLine="0"/>
        <w:rPr>
          <w:sz w:val="20"/>
        </w:rPr>
      </w:pPr>
      <w:r>
        <w:rPr>
          <w:sz w:val="20"/>
        </w:rPr>
        <mc:AlternateContent>
          <mc:Choice Requires="wps">
            <w:drawing>
              <wp:inline distT="0" distB="0" distL="0" distR="0">
                <wp:extent cx="4173220" cy="304800"/>
                <wp:effectExtent l="9525" t="0" r="0" b="9525"/>
                <wp:docPr id="272" name="Textbox 272"/>
                <wp:cNvGraphicFramePr>
                  <a:graphicFrameLocks/>
                </wp:cNvGraphicFramePr>
                <a:graphic>
                  <a:graphicData uri="http://schemas.microsoft.com/office/word/2010/wordprocessingShape">
                    <wps:wsp>
                      <wps:cNvPr id="272" name="Textbox 272"/>
                      <wps:cNvSpPr txBox="1"/>
                      <wps:spPr>
                        <a:xfrm>
                          <a:off x="0" y="0"/>
                          <a:ext cx="4173220" cy="304800"/>
                        </a:xfrm>
                        <a:prstGeom prst="rect">
                          <a:avLst/>
                        </a:prstGeom>
                        <a:ln w="4571">
                          <a:solidFill>
                            <a:srgbClr val="000000"/>
                          </a:solidFill>
                          <a:prstDash val="solid"/>
                        </a:ln>
                      </wps:spPr>
                      <wps:txbx>
                        <w:txbxContent>
                          <w:p>
                            <w:pPr>
                              <w:spacing w:before="11"/>
                              <w:ind w:left="76" w:right="0" w:firstLine="0"/>
                              <w:jc w:val="left"/>
                              <w:rPr>
                                <w:b/>
                                <w:sz w:val="17"/>
                              </w:rPr>
                            </w:pPr>
                            <w:r>
                              <w:rPr>
                                <w:b/>
                                <w:sz w:val="17"/>
                              </w:rPr>
                              <w:t>E. </w:t>
                            </w:r>
                            <w:r>
                              <w:rPr>
                                <w:b/>
                                <w:i/>
                                <w:sz w:val="17"/>
                              </w:rPr>
                              <w:t>m</w:t>
                            </w:r>
                            <w:r>
                              <w:rPr>
                                <w:b/>
                                <w:i/>
                                <w:spacing w:val="-3"/>
                                <w:sz w:val="17"/>
                              </w:rPr>
                              <w:t> </w:t>
                            </w:r>
                            <w:r>
                              <w:rPr>
                                <w:b/>
                                <w:sz w:val="17"/>
                              </w:rPr>
                              <w:t>=</w:t>
                            </w:r>
                            <w:r>
                              <w:rPr>
                                <w:b/>
                                <w:spacing w:val="-2"/>
                                <w:sz w:val="17"/>
                              </w:rPr>
                              <w:t> </w:t>
                            </w:r>
                            <w:r>
                              <w:rPr>
                                <w:b/>
                                <w:sz w:val="17"/>
                              </w:rPr>
                              <w:t>4,</w:t>
                            </w:r>
                            <w:r>
                              <w:rPr>
                                <w:b/>
                                <w:spacing w:val="-2"/>
                                <w:sz w:val="17"/>
                              </w:rPr>
                              <w:t> </w:t>
                            </w:r>
                            <w:r>
                              <w:rPr>
                                <w:b/>
                                <w:i/>
                                <w:sz w:val="17"/>
                              </w:rPr>
                              <w:t>n</w:t>
                            </w:r>
                            <w:r>
                              <w:rPr>
                                <w:b/>
                                <w:i/>
                                <w:spacing w:val="-2"/>
                                <w:sz w:val="17"/>
                              </w:rPr>
                              <w:t> </w:t>
                            </w:r>
                            <w:r>
                              <w:rPr>
                                <w:b/>
                                <w:sz w:val="17"/>
                              </w:rPr>
                              <w:t>=</w:t>
                            </w:r>
                            <w:r>
                              <w:rPr>
                                <w:b/>
                                <w:spacing w:val="-2"/>
                                <w:sz w:val="17"/>
                              </w:rPr>
                              <w:t> </w:t>
                            </w:r>
                            <w:r>
                              <w:rPr>
                                <w:b/>
                                <w:sz w:val="17"/>
                              </w:rPr>
                              <w:t>3,</w:t>
                            </w:r>
                            <w:r>
                              <w:rPr>
                                <w:b/>
                                <w:spacing w:val="-2"/>
                                <w:sz w:val="17"/>
                              </w:rPr>
                              <w:t> </w:t>
                            </w:r>
                            <w:r>
                              <w:rPr>
                                <w:b/>
                                <w:i/>
                                <w:sz w:val="17"/>
                              </w:rPr>
                              <w:t>l</w:t>
                            </w:r>
                            <w:r>
                              <w:rPr>
                                <w:b/>
                                <w:i/>
                                <w:spacing w:val="-1"/>
                                <w:sz w:val="17"/>
                              </w:rPr>
                              <w:t> </w:t>
                            </w:r>
                            <w:r>
                              <w:rPr>
                                <w:b/>
                                <w:sz w:val="17"/>
                              </w:rPr>
                              <w:t>=</w:t>
                            </w:r>
                            <w:r>
                              <w:rPr>
                                <w:b/>
                                <w:spacing w:val="-2"/>
                                <w:sz w:val="17"/>
                              </w:rPr>
                              <w:t> </w:t>
                            </w:r>
                            <w:r>
                              <w:rPr>
                                <w:b/>
                                <w:spacing w:val="-5"/>
                                <w:sz w:val="17"/>
                              </w:rPr>
                              <w:t>11</w:t>
                            </w:r>
                          </w:p>
                          <w:p>
                            <w:pPr>
                              <w:spacing w:before="28"/>
                              <w:ind w:left="76" w:right="0" w:firstLine="0"/>
                              <w:jc w:val="left"/>
                              <w:rPr>
                                <w:b/>
                                <w:sz w:val="17"/>
                              </w:rPr>
                            </w:pPr>
                            <w:r>
                              <w:rPr>
                                <w:b/>
                                <w:sz w:val="17"/>
                              </w:rPr>
                              <w:t>VRAI</w:t>
                            </w:r>
                            <w:r>
                              <w:rPr>
                                <w:b/>
                                <w:spacing w:val="-4"/>
                                <w:sz w:val="17"/>
                              </w:rPr>
                              <w:t> </w:t>
                            </w:r>
                            <w:r>
                              <w:rPr>
                                <w:b/>
                                <w:sz w:val="17"/>
                              </w:rPr>
                              <w:t>–</w:t>
                            </w:r>
                            <w:r>
                              <w:rPr>
                                <w:b/>
                                <w:spacing w:val="-5"/>
                                <w:sz w:val="17"/>
                              </w:rPr>
                              <w:t> </w:t>
                            </w:r>
                            <w:r>
                              <w:rPr>
                                <w:b/>
                                <w:sz w:val="17"/>
                              </w:rPr>
                              <w:t>cf.</w:t>
                            </w:r>
                            <w:r>
                              <w:rPr>
                                <w:b/>
                                <w:spacing w:val="-2"/>
                                <w:sz w:val="17"/>
                              </w:rPr>
                              <w:t> </w:t>
                            </w:r>
                            <w:r>
                              <w:rPr>
                                <w:b/>
                                <w:sz w:val="17"/>
                              </w:rPr>
                              <w:t>item</w:t>
                            </w:r>
                            <w:r>
                              <w:rPr>
                                <w:b/>
                                <w:spacing w:val="-7"/>
                                <w:sz w:val="17"/>
                              </w:rPr>
                              <w:t> </w:t>
                            </w:r>
                            <w:r>
                              <w:rPr>
                                <w:b/>
                                <w:spacing w:val="-10"/>
                                <w:sz w:val="17"/>
                              </w:rPr>
                              <w:t>D</w:t>
                            </w:r>
                          </w:p>
                        </w:txbxContent>
                      </wps:txbx>
                      <wps:bodyPr wrap="square" lIns="0" tIns="0" rIns="0" bIns="0" rtlCol="0">
                        <a:noAutofit/>
                      </wps:bodyPr>
                    </wps:wsp>
                  </a:graphicData>
                </a:graphic>
              </wp:inline>
            </w:drawing>
          </mc:Choice>
          <mc:Fallback>
            <w:pict>
              <v:shape style="width:328.6pt;height:24pt;mso-position-horizontal-relative:char;mso-position-vertical-relative:line" type="#_x0000_t202" id="docshape235" filled="false" stroked="true" strokeweight=".359986pt" strokecolor="#000000">
                <w10:anchorlock/>
                <v:textbox inset="0,0,0,0">
                  <w:txbxContent>
                    <w:p>
                      <w:pPr>
                        <w:spacing w:before="11"/>
                        <w:ind w:left="76" w:right="0" w:firstLine="0"/>
                        <w:jc w:val="left"/>
                        <w:rPr>
                          <w:b/>
                          <w:sz w:val="17"/>
                        </w:rPr>
                      </w:pPr>
                      <w:r>
                        <w:rPr>
                          <w:b/>
                          <w:sz w:val="17"/>
                        </w:rPr>
                        <w:t>E. </w:t>
                      </w:r>
                      <w:r>
                        <w:rPr>
                          <w:b/>
                          <w:i/>
                          <w:sz w:val="17"/>
                        </w:rPr>
                        <w:t>m</w:t>
                      </w:r>
                      <w:r>
                        <w:rPr>
                          <w:b/>
                          <w:i/>
                          <w:spacing w:val="-3"/>
                          <w:sz w:val="17"/>
                        </w:rPr>
                        <w:t> </w:t>
                      </w:r>
                      <w:r>
                        <w:rPr>
                          <w:b/>
                          <w:sz w:val="17"/>
                        </w:rPr>
                        <w:t>=</w:t>
                      </w:r>
                      <w:r>
                        <w:rPr>
                          <w:b/>
                          <w:spacing w:val="-2"/>
                          <w:sz w:val="17"/>
                        </w:rPr>
                        <w:t> </w:t>
                      </w:r>
                      <w:r>
                        <w:rPr>
                          <w:b/>
                          <w:sz w:val="17"/>
                        </w:rPr>
                        <w:t>4,</w:t>
                      </w:r>
                      <w:r>
                        <w:rPr>
                          <w:b/>
                          <w:spacing w:val="-2"/>
                          <w:sz w:val="17"/>
                        </w:rPr>
                        <w:t> </w:t>
                      </w:r>
                      <w:r>
                        <w:rPr>
                          <w:b/>
                          <w:i/>
                          <w:sz w:val="17"/>
                        </w:rPr>
                        <w:t>n</w:t>
                      </w:r>
                      <w:r>
                        <w:rPr>
                          <w:b/>
                          <w:i/>
                          <w:spacing w:val="-2"/>
                          <w:sz w:val="17"/>
                        </w:rPr>
                        <w:t> </w:t>
                      </w:r>
                      <w:r>
                        <w:rPr>
                          <w:b/>
                          <w:sz w:val="17"/>
                        </w:rPr>
                        <w:t>=</w:t>
                      </w:r>
                      <w:r>
                        <w:rPr>
                          <w:b/>
                          <w:spacing w:val="-2"/>
                          <w:sz w:val="17"/>
                        </w:rPr>
                        <w:t> </w:t>
                      </w:r>
                      <w:r>
                        <w:rPr>
                          <w:b/>
                          <w:sz w:val="17"/>
                        </w:rPr>
                        <w:t>3,</w:t>
                      </w:r>
                      <w:r>
                        <w:rPr>
                          <w:b/>
                          <w:spacing w:val="-2"/>
                          <w:sz w:val="17"/>
                        </w:rPr>
                        <w:t> </w:t>
                      </w:r>
                      <w:r>
                        <w:rPr>
                          <w:b/>
                          <w:i/>
                          <w:sz w:val="17"/>
                        </w:rPr>
                        <w:t>l</w:t>
                      </w:r>
                      <w:r>
                        <w:rPr>
                          <w:b/>
                          <w:i/>
                          <w:spacing w:val="-1"/>
                          <w:sz w:val="17"/>
                        </w:rPr>
                        <w:t> </w:t>
                      </w:r>
                      <w:r>
                        <w:rPr>
                          <w:b/>
                          <w:sz w:val="17"/>
                        </w:rPr>
                        <w:t>=</w:t>
                      </w:r>
                      <w:r>
                        <w:rPr>
                          <w:b/>
                          <w:spacing w:val="-2"/>
                          <w:sz w:val="17"/>
                        </w:rPr>
                        <w:t> </w:t>
                      </w:r>
                      <w:r>
                        <w:rPr>
                          <w:b/>
                          <w:spacing w:val="-5"/>
                          <w:sz w:val="17"/>
                        </w:rPr>
                        <w:t>11</w:t>
                      </w:r>
                    </w:p>
                    <w:p>
                      <w:pPr>
                        <w:spacing w:before="28"/>
                        <w:ind w:left="76" w:right="0" w:firstLine="0"/>
                        <w:jc w:val="left"/>
                        <w:rPr>
                          <w:b/>
                          <w:sz w:val="17"/>
                        </w:rPr>
                      </w:pPr>
                      <w:r>
                        <w:rPr>
                          <w:b/>
                          <w:sz w:val="17"/>
                        </w:rPr>
                        <w:t>VRAI</w:t>
                      </w:r>
                      <w:r>
                        <w:rPr>
                          <w:b/>
                          <w:spacing w:val="-4"/>
                          <w:sz w:val="17"/>
                        </w:rPr>
                        <w:t> </w:t>
                      </w:r>
                      <w:r>
                        <w:rPr>
                          <w:b/>
                          <w:sz w:val="17"/>
                        </w:rPr>
                        <w:t>–</w:t>
                      </w:r>
                      <w:r>
                        <w:rPr>
                          <w:b/>
                          <w:spacing w:val="-5"/>
                          <w:sz w:val="17"/>
                        </w:rPr>
                        <w:t> </w:t>
                      </w:r>
                      <w:r>
                        <w:rPr>
                          <w:b/>
                          <w:sz w:val="17"/>
                        </w:rPr>
                        <w:t>cf.</w:t>
                      </w:r>
                      <w:r>
                        <w:rPr>
                          <w:b/>
                          <w:spacing w:val="-2"/>
                          <w:sz w:val="17"/>
                        </w:rPr>
                        <w:t> </w:t>
                      </w:r>
                      <w:r>
                        <w:rPr>
                          <w:b/>
                          <w:sz w:val="17"/>
                        </w:rPr>
                        <w:t>item</w:t>
                      </w:r>
                      <w:r>
                        <w:rPr>
                          <w:b/>
                          <w:spacing w:val="-7"/>
                          <w:sz w:val="17"/>
                        </w:rPr>
                        <w:t> </w:t>
                      </w:r>
                      <w:r>
                        <w:rPr>
                          <w:b/>
                          <w:spacing w:val="-10"/>
                          <w:sz w:val="17"/>
                        </w:rPr>
                        <w:t>D</w:t>
                      </w:r>
                    </w:p>
                  </w:txbxContent>
                </v:textbox>
                <v:stroke dashstyle="solid"/>
              </v:shape>
            </w:pict>
          </mc:Fallback>
        </mc:AlternateContent>
      </w:r>
      <w:r>
        <w:rPr>
          <w:sz w:val="20"/>
        </w:rPr>
      </w:r>
    </w:p>
    <w:p>
      <w:pPr>
        <w:spacing w:before="190"/>
        <w:ind w:left="150" w:right="0" w:firstLine="0"/>
        <w:jc w:val="left"/>
        <w:rPr>
          <w:b/>
          <w:sz w:val="17"/>
        </w:rPr>
      </w:pPr>
      <w:r>
        <w:rPr>
          <w:b/>
          <w:sz w:val="17"/>
        </w:rPr>
        <w:t>Réponses</w:t>
      </w:r>
      <w:r>
        <w:rPr>
          <w:b/>
          <w:spacing w:val="-9"/>
          <w:sz w:val="17"/>
        </w:rPr>
        <w:t> </w:t>
      </w:r>
      <w:r>
        <w:rPr>
          <w:b/>
          <w:sz w:val="17"/>
        </w:rPr>
        <w:t>exactes</w:t>
      </w:r>
      <w:r>
        <w:rPr>
          <w:b/>
          <w:spacing w:val="-3"/>
          <w:sz w:val="17"/>
        </w:rPr>
        <w:t> </w:t>
      </w:r>
      <w:r>
        <w:rPr>
          <w:b/>
          <w:sz w:val="17"/>
        </w:rPr>
        <w:t>:</w:t>
      </w:r>
      <w:r>
        <w:rPr>
          <w:b/>
          <w:spacing w:val="-13"/>
          <w:sz w:val="17"/>
        </w:rPr>
        <w:t> </w:t>
      </w:r>
      <w:r>
        <w:rPr>
          <w:b/>
          <w:sz w:val="17"/>
        </w:rPr>
        <w:t>A</w:t>
      </w:r>
      <w:r>
        <w:rPr>
          <w:b/>
          <w:spacing w:val="-10"/>
          <w:sz w:val="17"/>
        </w:rPr>
        <w:t> </w:t>
      </w:r>
      <w:r>
        <w:rPr>
          <w:b/>
          <w:sz w:val="17"/>
        </w:rPr>
        <w:t>et</w:t>
      </w:r>
      <w:r>
        <w:rPr>
          <w:b/>
          <w:spacing w:val="-3"/>
          <w:sz w:val="17"/>
        </w:rPr>
        <w:t> </w:t>
      </w:r>
      <w:r>
        <w:rPr>
          <w:b/>
          <w:spacing w:val="-10"/>
          <w:sz w:val="17"/>
        </w:rPr>
        <w:t>E</w:t>
      </w:r>
    </w:p>
    <w:p>
      <w:pPr>
        <w:pStyle w:val="BodyText"/>
        <w:rPr>
          <w:b/>
          <w:i w:val="0"/>
        </w:rPr>
      </w:pPr>
    </w:p>
    <w:p>
      <w:pPr>
        <w:pStyle w:val="BodyText"/>
        <w:spacing w:before="88"/>
        <w:rPr>
          <w:b/>
          <w:i w:val="0"/>
        </w:rPr>
      </w:pPr>
    </w:p>
    <w:p>
      <w:pPr>
        <w:spacing w:before="0"/>
        <w:ind w:left="150" w:right="0" w:firstLine="0"/>
        <w:jc w:val="left"/>
        <w:rPr>
          <w:b/>
          <w:sz w:val="17"/>
        </w:rPr>
      </w:pPr>
      <w:r>
        <w:rPr>
          <w:b/>
          <w:sz w:val="17"/>
        </w:rPr>
        <w:t>Question</w:t>
      </w:r>
      <w:r>
        <w:rPr>
          <w:b/>
          <w:spacing w:val="-9"/>
          <w:sz w:val="17"/>
        </w:rPr>
        <w:t> </w:t>
      </w:r>
      <w:r>
        <w:rPr>
          <w:b/>
          <w:spacing w:val="-5"/>
          <w:sz w:val="17"/>
        </w:rPr>
        <w:t>24</w:t>
      </w:r>
    </w:p>
    <w:p>
      <w:pPr>
        <w:spacing w:before="27"/>
        <w:ind w:left="150" w:right="0" w:firstLine="0"/>
        <w:jc w:val="left"/>
        <w:rPr>
          <w:b/>
          <w:sz w:val="17"/>
        </w:rPr>
      </w:pPr>
      <w:r>
        <w:rPr>
          <w:b/>
          <w:sz w:val="17"/>
        </w:rPr>
        <w:t>Parmi</w:t>
      </w:r>
      <w:r>
        <w:rPr>
          <w:b/>
          <w:spacing w:val="-9"/>
          <w:sz w:val="17"/>
        </w:rPr>
        <w:t> </w:t>
      </w:r>
      <w:r>
        <w:rPr>
          <w:b/>
          <w:sz w:val="17"/>
        </w:rPr>
        <w:t>les</w:t>
      </w:r>
      <w:r>
        <w:rPr>
          <w:b/>
          <w:spacing w:val="-9"/>
          <w:sz w:val="17"/>
        </w:rPr>
        <w:t> </w:t>
      </w:r>
      <w:r>
        <w:rPr>
          <w:b/>
          <w:sz w:val="17"/>
        </w:rPr>
        <w:t>propositions</w:t>
      </w:r>
      <w:r>
        <w:rPr>
          <w:b/>
          <w:spacing w:val="-7"/>
          <w:sz w:val="17"/>
        </w:rPr>
        <w:t> </w:t>
      </w:r>
      <w:r>
        <w:rPr>
          <w:b/>
          <w:sz w:val="17"/>
        </w:rPr>
        <w:t>suivantes,</w:t>
      </w:r>
      <w:r>
        <w:rPr>
          <w:b/>
          <w:spacing w:val="-7"/>
          <w:sz w:val="17"/>
        </w:rPr>
        <w:t> </w:t>
      </w:r>
      <w:r>
        <w:rPr>
          <w:b/>
          <w:sz w:val="17"/>
        </w:rPr>
        <w:t>laquelle</w:t>
      </w:r>
      <w:r>
        <w:rPr>
          <w:b/>
          <w:spacing w:val="-9"/>
          <w:sz w:val="17"/>
        </w:rPr>
        <w:t> </w:t>
      </w:r>
      <w:r>
        <w:rPr>
          <w:b/>
          <w:sz w:val="17"/>
        </w:rPr>
        <w:t>est</w:t>
      </w:r>
      <w:r>
        <w:rPr>
          <w:b/>
          <w:spacing w:val="-8"/>
          <w:sz w:val="17"/>
        </w:rPr>
        <w:t> </w:t>
      </w:r>
      <w:r>
        <w:rPr>
          <w:b/>
          <w:sz w:val="17"/>
        </w:rPr>
        <w:t>(lesquelles</w:t>
      </w:r>
      <w:r>
        <w:rPr>
          <w:b/>
          <w:spacing w:val="-7"/>
          <w:sz w:val="17"/>
        </w:rPr>
        <w:t> </w:t>
      </w:r>
      <w:r>
        <w:rPr>
          <w:b/>
          <w:sz w:val="17"/>
        </w:rPr>
        <w:t>sont)</w:t>
      </w:r>
      <w:r>
        <w:rPr>
          <w:b/>
          <w:spacing w:val="-8"/>
          <w:sz w:val="17"/>
        </w:rPr>
        <w:t> </w:t>
      </w:r>
      <w:r>
        <w:rPr>
          <w:b/>
          <w:sz w:val="17"/>
        </w:rPr>
        <w:t>exacte(s)</w:t>
      </w:r>
      <w:r>
        <w:rPr>
          <w:b/>
          <w:spacing w:val="-8"/>
          <w:sz w:val="17"/>
        </w:rPr>
        <w:t> </w:t>
      </w:r>
      <w:r>
        <w:rPr>
          <w:b/>
          <w:spacing w:val="-10"/>
          <w:sz w:val="17"/>
        </w:rPr>
        <w:t>?</w:t>
      </w:r>
    </w:p>
    <w:p>
      <w:pPr>
        <w:pStyle w:val="ListParagraph"/>
        <w:numPr>
          <w:ilvl w:val="0"/>
          <w:numId w:val="15"/>
        </w:numPr>
        <w:tabs>
          <w:tab w:pos="345" w:val="left" w:leader="none"/>
        </w:tabs>
        <w:spacing w:line="240" w:lineRule="auto" w:before="26" w:after="0"/>
        <w:ind w:left="345" w:right="0" w:hanging="195"/>
        <w:jc w:val="both"/>
        <w:rPr>
          <w:sz w:val="17"/>
        </w:rPr>
      </w:pPr>
      <w:r>
        <w:rPr/>
        <w:br w:type="column"/>
      </w:r>
      <w:r>
        <w:rPr>
          <w:sz w:val="17"/>
        </w:rPr>
        <w:t>L’enthalpie</w:t>
      </w:r>
      <w:r>
        <w:rPr>
          <w:spacing w:val="-10"/>
          <w:sz w:val="17"/>
        </w:rPr>
        <w:t> </w:t>
      </w:r>
      <w:r>
        <w:rPr>
          <w:sz w:val="17"/>
        </w:rPr>
        <w:t>libre</w:t>
      </w:r>
      <w:r>
        <w:rPr>
          <w:spacing w:val="-9"/>
          <w:sz w:val="17"/>
        </w:rPr>
        <w:t> </w:t>
      </w:r>
      <w:r>
        <w:rPr>
          <w:sz w:val="17"/>
        </w:rPr>
        <w:t>standard</w:t>
      </w:r>
      <w:r>
        <w:rPr>
          <w:spacing w:val="-8"/>
          <w:sz w:val="17"/>
        </w:rPr>
        <w:t> </w:t>
      </w:r>
      <w:r>
        <w:rPr>
          <w:sz w:val="17"/>
        </w:rPr>
        <w:t>vaut</w:t>
      </w:r>
      <w:r>
        <w:rPr>
          <w:spacing w:val="-11"/>
          <w:sz w:val="17"/>
        </w:rPr>
        <w:t> </w:t>
      </w:r>
      <w:r>
        <w:rPr>
          <w:sz w:val="17"/>
        </w:rPr>
        <w:t>-7,58.10</w:t>
      </w:r>
      <w:r>
        <w:rPr>
          <w:sz w:val="17"/>
          <w:vertAlign w:val="superscript"/>
        </w:rPr>
        <w:t>3</w:t>
      </w:r>
      <w:r>
        <w:rPr>
          <w:spacing w:val="-9"/>
          <w:sz w:val="17"/>
          <w:vertAlign w:val="baseline"/>
        </w:rPr>
        <w:t> </w:t>
      </w:r>
      <w:r>
        <w:rPr>
          <w:sz w:val="17"/>
          <w:vertAlign w:val="baseline"/>
        </w:rPr>
        <w:t>J.mol</w:t>
      </w:r>
      <w:r>
        <w:rPr>
          <w:sz w:val="17"/>
          <w:vertAlign w:val="superscript"/>
        </w:rPr>
        <w:t>-</w:t>
      </w:r>
      <w:r>
        <w:rPr>
          <w:spacing w:val="-10"/>
          <w:sz w:val="17"/>
          <w:vertAlign w:val="superscript"/>
        </w:rPr>
        <w:t>1</w:t>
      </w:r>
    </w:p>
    <w:p>
      <w:pPr>
        <w:pStyle w:val="BodyText"/>
        <w:spacing w:line="271" w:lineRule="auto" w:before="28"/>
        <w:ind w:left="150" w:right="438"/>
        <w:jc w:val="both"/>
      </w:pPr>
      <w:r>
        <w:rPr/>
        <mc:AlternateContent>
          <mc:Choice Requires="wps">
            <w:drawing>
              <wp:anchor distT="0" distB="0" distL="0" distR="0" allowOverlap="1" layoutInCell="1" locked="0" behindDoc="0" simplePos="0" relativeHeight="15793152">
                <wp:simplePos x="0" y="0"/>
                <wp:positionH relativeFrom="page">
                  <wp:posOffset>5957315</wp:posOffset>
                </wp:positionH>
                <wp:positionV relativeFrom="paragraph">
                  <wp:posOffset>1334779</wp:posOffset>
                </wp:positionV>
                <wp:extent cx="4121150" cy="1845945"/>
                <wp:effectExtent l="0" t="0" r="0" b="0"/>
                <wp:wrapNone/>
                <wp:docPr id="273" name="Group 273"/>
                <wp:cNvGraphicFramePr>
                  <a:graphicFrameLocks/>
                </wp:cNvGraphicFramePr>
                <a:graphic>
                  <a:graphicData uri="http://schemas.microsoft.com/office/word/2010/wordprocessingGroup">
                    <wpg:wgp>
                      <wpg:cNvPr id="273" name="Group 273"/>
                      <wpg:cNvGrpSpPr/>
                      <wpg:grpSpPr>
                        <a:xfrm>
                          <a:off x="0" y="0"/>
                          <a:ext cx="4121150" cy="1845945"/>
                          <a:chExt cx="4121150" cy="1845945"/>
                        </a:xfrm>
                      </wpg:grpSpPr>
                      <wps:wsp>
                        <wps:cNvPr id="274" name="Graphic 274"/>
                        <wps:cNvSpPr/>
                        <wps:spPr>
                          <a:xfrm>
                            <a:off x="0" y="0"/>
                            <a:ext cx="4121150" cy="1845945"/>
                          </a:xfrm>
                          <a:custGeom>
                            <a:avLst/>
                            <a:gdLst/>
                            <a:ahLst/>
                            <a:cxnLst/>
                            <a:rect l="l" t="t" r="r" b="b"/>
                            <a:pathLst>
                              <a:path w="4121150" h="1845945">
                                <a:moveTo>
                                  <a:pt x="2051291" y="1542300"/>
                                </a:moveTo>
                                <a:lnTo>
                                  <a:pt x="1818132" y="1542300"/>
                                </a:lnTo>
                                <a:lnTo>
                                  <a:pt x="1818132" y="1549908"/>
                                </a:lnTo>
                                <a:lnTo>
                                  <a:pt x="2051291" y="1549908"/>
                                </a:lnTo>
                                <a:lnTo>
                                  <a:pt x="2051291" y="1542300"/>
                                </a:lnTo>
                                <a:close/>
                              </a:path>
                              <a:path w="4121150" h="1845945">
                                <a:moveTo>
                                  <a:pt x="2081784" y="1094232"/>
                                </a:moveTo>
                                <a:lnTo>
                                  <a:pt x="1981200" y="1094232"/>
                                </a:lnTo>
                                <a:lnTo>
                                  <a:pt x="1981200" y="1101864"/>
                                </a:lnTo>
                                <a:lnTo>
                                  <a:pt x="2081784" y="1101864"/>
                                </a:lnTo>
                                <a:lnTo>
                                  <a:pt x="2081784" y="1094232"/>
                                </a:lnTo>
                                <a:close/>
                              </a:path>
                              <a:path w="4121150" h="1845945">
                                <a:moveTo>
                                  <a:pt x="2199132" y="874776"/>
                                </a:moveTo>
                                <a:lnTo>
                                  <a:pt x="2057400" y="874776"/>
                                </a:lnTo>
                                <a:lnTo>
                                  <a:pt x="2057400" y="882396"/>
                                </a:lnTo>
                                <a:lnTo>
                                  <a:pt x="2199132" y="882396"/>
                                </a:lnTo>
                                <a:lnTo>
                                  <a:pt x="2199132" y="874776"/>
                                </a:lnTo>
                                <a:close/>
                              </a:path>
                              <a:path w="4121150" h="1845945">
                                <a:moveTo>
                                  <a:pt x="2301227" y="1299984"/>
                                </a:moveTo>
                                <a:lnTo>
                                  <a:pt x="2148827" y="1299984"/>
                                </a:lnTo>
                                <a:lnTo>
                                  <a:pt x="2148827" y="1307592"/>
                                </a:lnTo>
                                <a:lnTo>
                                  <a:pt x="2301227" y="1307592"/>
                                </a:lnTo>
                                <a:lnTo>
                                  <a:pt x="2301227" y="1299984"/>
                                </a:lnTo>
                                <a:close/>
                              </a:path>
                              <a:path w="4121150" h="1845945">
                                <a:moveTo>
                                  <a:pt x="4116311" y="0"/>
                                </a:moveTo>
                                <a:lnTo>
                                  <a:pt x="0" y="0"/>
                                </a:lnTo>
                                <a:lnTo>
                                  <a:pt x="0" y="4584"/>
                                </a:lnTo>
                                <a:lnTo>
                                  <a:pt x="0" y="161556"/>
                                </a:lnTo>
                                <a:lnTo>
                                  <a:pt x="0" y="1845564"/>
                                </a:lnTo>
                                <a:lnTo>
                                  <a:pt x="4116311" y="1845564"/>
                                </a:lnTo>
                                <a:lnTo>
                                  <a:pt x="4116311" y="1840992"/>
                                </a:lnTo>
                                <a:lnTo>
                                  <a:pt x="4572" y="1840992"/>
                                </a:lnTo>
                                <a:lnTo>
                                  <a:pt x="4572" y="1682496"/>
                                </a:lnTo>
                                <a:lnTo>
                                  <a:pt x="4572" y="4584"/>
                                </a:lnTo>
                                <a:lnTo>
                                  <a:pt x="4116311" y="4584"/>
                                </a:lnTo>
                                <a:lnTo>
                                  <a:pt x="4116311" y="0"/>
                                </a:lnTo>
                                <a:close/>
                              </a:path>
                              <a:path w="4121150" h="1845945">
                                <a:moveTo>
                                  <a:pt x="4120883" y="1841004"/>
                                </a:moveTo>
                                <a:lnTo>
                                  <a:pt x="4116324" y="1841004"/>
                                </a:lnTo>
                                <a:lnTo>
                                  <a:pt x="4116324" y="1845564"/>
                                </a:lnTo>
                                <a:lnTo>
                                  <a:pt x="4120883" y="1845564"/>
                                </a:lnTo>
                                <a:lnTo>
                                  <a:pt x="4120883" y="1841004"/>
                                </a:lnTo>
                                <a:close/>
                              </a:path>
                              <a:path w="4121150" h="1845945">
                                <a:moveTo>
                                  <a:pt x="4120883" y="161556"/>
                                </a:moveTo>
                                <a:lnTo>
                                  <a:pt x="4116324" y="161556"/>
                                </a:lnTo>
                                <a:lnTo>
                                  <a:pt x="4116324" y="304800"/>
                                </a:lnTo>
                                <a:lnTo>
                                  <a:pt x="4116324" y="448068"/>
                                </a:lnTo>
                                <a:lnTo>
                                  <a:pt x="4116324" y="1682496"/>
                                </a:lnTo>
                                <a:lnTo>
                                  <a:pt x="4116311" y="1840992"/>
                                </a:lnTo>
                                <a:lnTo>
                                  <a:pt x="4120883" y="1840992"/>
                                </a:lnTo>
                                <a:lnTo>
                                  <a:pt x="4120883" y="1682496"/>
                                </a:lnTo>
                                <a:lnTo>
                                  <a:pt x="4120883" y="1406664"/>
                                </a:lnTo>
                                <a:lnTo>
                                  <a:pt x="4120883" y="304800"/>
                                </a:lnTo>
                                <a:lnTo>
                                  <a:pt x="4120883" y="161556"/>
                                </a:lnTo>
                                <a:close/>
                              </a:path>
                              <a:path w="4121150" h="1845945">
                                <a:moveTo>
                                  <a:pt x="4120883" y="0"/>
                                </a:moveTo>
                                <a:lnTo>
                                  <a:pt x="4116324" y="0"/>
                                </a:lnTo>
                                <a:lnTo>
                                  <a:pt x="4116324" y="4584"/>
                                </a:lnTo>
                                <a:lnTo>
                                  <a:pt x="4116311" y="161544"/>
                                </a:lnTo>
                                <a:lnTo>
                                  <a:pt x="4120883" y="161544"/>
                                </a:lnTo>
                                <a:lnTo>
                                  <a:pt x="4120883" y="4584"/>
                                </a:lnTo>
                                <a:lnTo>
                                  <a:pt x="4120883" y="0"/>
                                </a:lnTo>
                                <a:close/>
                              </a:path>
                            </a:pathLst>
                          </a:custGeom>
                          <a:solidFill>
                            <a:srgbClr val="000000"/>
                          </a:solidFill>
                        </wps:spPr>
                        <wps:bodyPr wrap="square" lIns="0" tIns="0" rIns="0" bIns="0" rtlCol="0">
                          <a:prstTxWarp prst="textNoShape">
                            <a:avLst/>
                          </a:prstTxWarp>
                          <a:noAutofit/>
                        </wps:bodyPr>
                      </wps:wsp>
                      <wps:wsp>
                        <wps:cNvPr id="275" name="Textbox 275"/>
                        <wps:cNvSpPr txBox="1"/>
                        <wps:spPr>
                          <a:xfrm>
                            <a:off x="1728356" y="1565289"/>
                            <a:ext cx="672465" cy="246379"/>
                          </a:xfrm>
                          <a:prstGeom prst="rect">
                            <a:avLst/>
                          </a:prstGeom>
                        </wps:spPr>
                        <wps:txbx>
                          <w:txbxContent>
                            <w:p>
                              <w:pPr>
                                <w:spacing w:line="170" w:lineRule="exact" w:before="0"/>
                                <w:ind w:left="141" w:right="0" w:firstLine="0"/>
                                <w:jc w:val="left"/>
                                <w:rPr>
                                  <w:rFonts w:ascii="Cambria" w:eastAsia="Cambria"/>
                                  <w:sz w:val="17"/>
                                </w:rPr>
                              </w:pPr>
                              <w:r>
                                <w:rPr>
                                  <w:rFonts w:ascii="Cambria" w:eastAsia="Cambria"/>
                                  <w:w w:val="90"/>
                                  <w:sz w:val="17"/>
                                </w:rPr>
                                <w:t>𝟎,</w:t>
                              </w:r>
                              <w:r>
                                <w:rPr>
                                  <w:rFonts w:ascii="Cambria" w:eastAsia="Cambria"/>
                                  <w:spacing w:val="-6"/>
                                  <w:w w:val="90"/>
                                  <w:sz w:val="17"/>
                                </w:rPr>
                                <w:t> </w:t>
                              </w:r>
                              <w:r>
                                <w:rPr>
                                  <w:rFonts w:ascii="Cambria" w:eastAsia="Cambria"/>
                                  <w:spacing w:val="-5"/>
                                  <w:sz w:val="17"/>
                                </w:rPr>
                                <w:t>𝟎𝟔</w:t>
                              </w:r>
                            </w:p>
                            <w:p>
                              <w:pPr>
                                <w:spacing w:before="4"/>
                                <w:ind w:left="0" w:right="0" w:firstLine="0"/>
                                <w:jc w:val="left"/>
                                <w:rPr>
                                  <w:rFonts w:ascii="Cambria" w:hAnsi="Cambria" w:eastAsia="Cambria"/>
                                  <w:sz w:val="12"/>
                                </w:rPr>
                              </w:pPr>
                              <w:r>
                                <w:rPr>
                                  <w:rFonts w:ascii="Cambria" w:hAnsi="Cambria" w:eastAsia="Cambria"/>
                                  <w:w w:val="110"/>
                                  <w:position w:val="-5"/>
                                  <w:sz w:val="17"/>
                                </w:rPr>
                                <w:t>𝑲</w:t>
                              </w:r>
                              <w:r>
                                <w:rPr>
                                  <w:rFonts w:ascii="Cambria" w:hAnsi="Cambria" w:eastAsia="Cambria"/>
                                  <w:spacing w:val="57"/>
                                  <w:w w:val="110"/>
                                  <w:position w:val="-5"/>
                                  <w:sz w:val="17"/>
                                </w:rPr>
                                <w:t> </w:t>
                              </w:r>
                              <w:r>
                                <w:rPr>
                                  <w:rFonts w:ascii="Cambria" w:hAnsi="Cambria" w:eastAsia="Cambria"/>
                                  <w:w w:val="110"/>
                                  <w:position w:val="-5"/>
                                  <w:sz w:val="17"/>
                                </w:rPr>
                                <w:t>=</w:t>
                              </w:r>
                              <w:r>
                                <w:rPr>
                                  <w:rFonts w:ascii="Cambria" w:hAnsi="Cambria" w:eastAsia="Cambria"/>
                                  <w:spacing w:val="60"/>
                                  <w:w w:val="110"/>
                                  <w:position w:val="-5"/>
                                  <w:sz w:val="17"/>
                                </w:rPr>
                                <w:t> </w:t>
                              </w:r>
                              <w:r>
                                <w:rPr>
                                  <w:rFonts w:ascii="Cambria" w:hAnsi="Cambria" w:eastAsia="Cambria"/>
                                  <w:spacing w:val="-43"/>
                                  <w:w w:val="95"/>
                                  <w:position w:val="-5"/>
                                  <w:sz w:val="17"/>
                                </w:rPr>
                                <w:t>𝟏𝟎</w:t>
                              </w:r>
                              <w:r>
                                <w:rPr>
                                  <w:rFonts w:ascii="Cambria" w:hAnsi="Cambria" w:eastAsia="Cambria"/>
                                  <w:spacing w:val="-43"/>
                                  <w:w w:val="95"/>
                                  <w:sz w:val="12"/>
                                </w:rPr>
                                <w:t>𝟐𝟎𝟎∆𝑬°</w:t>
                              </w:r>
                            </w:p>
                          </w:txbxContent>
                        </wps:txbx>
                        <wps:bodyPr wrap="square" lIns="0" tIns="0" rIns="0" bIns="0" rtlCol="0">
                          <a:noAutofit/>
                        </wps:bodyPr>
                      </wps:wsp>
                      <wps:wsp>
                        <wps:cNvPr id="276" name="Textbox 276"/>
                        <wps:cNvSpPr txBox="1"/>
                        <wps:spPr>
                          <a:xfrm>
                            <a:off x="1870058" y="1411325"/>
                            <a:ext cx="140970" cy="107950"/>
                          </a:xfrm>
                          <a:prstGeom prst="rect">
                            <a:avLst/>
                          </a:prstGeom>
                        </wps:spPr>
                        <wps:txbx>
                          <w:txbxContent>
                            <w:p>
                              <w:pPr>
                                <w:spacing w:line="170" w:lineRule="exact" w:before="0"/>
                                <w:ind w:left="0" w:right="0" w:firstLine="0"/>
                                <w:jc w:val="left"/>
                                <w:rPr>
                                  <w:rFonts w:ascii="Cambria" w:eastAsia="Cambria"/>
                                  <w:sz w:val="17"/>
                                </w:rPr>
                              </w:pPr>
                              <w:r>
                                <w:rPr>
                                  <w:rFonts w:ascii="Cambria" w:eastAsia="Cambria"/>
                                  <w:spacing w:val="-5"/>
                                  <w:w w:val="65"/>
                                  <w:sz w:val="17"/>
                                </w:rPr>
                                <w:t>𝟏𝟐</w:t>
                              </w:r>
                            </w:p>
                          </w:txbxContent>
                        </wps:txbx>
                        <wps:bodyPr wrap="square" lIns="0" tIns="0" rIns="0" bIns="0" rtlCol="0">
                          <a:noAutofit/>
                        </wps:bodyPr>
                      </wps:wsp>
                      <wps:wsp>
                        <wps:cNvPr id="277" name="Textbox 277"/>
                        <wps:cNvSpPr txBox="1"/>
                        <wps:spPr>
                          <a:xfrm>
                            <a:off x="1624667" y="1492102"/>
                            <a:ext cx="885190" cy="107950"/>
                          </a:xfrm>
                          <a:prstGeom prst="rect">
                            <a:avLst/>
                          </a:prstGeom>
                        </wps:spPr>
                        <wps:txbx>
                          <w:txbxContent>
                            <w:p>
                              <w:pPr>
                                <w:tabs>
                                  <w:tab w:pos="756" w:val="left" w:leader="none"/>
                                </w:tabs>
                                <w:spacing w:line="170" w:lineRule="exact" w:before="0"/>
                                <w:ind w:left="0" w:right="0" w:firstLine="0"/>
                                <w:jc w:val="left"/>
                                <w:rPr>
                                  <w:rFonts w:ascii="Cambria" w:hAnsi="Cambria" w:eastAsia="Cambria"/>
                                  <w:sz w:val="17"/>
                                </w:rPr>
                              </w:pPr>
                              <w:r>
                                <w:rPr>
                                  <w:rFonts w:ascii="Cambria" w:hAnsi="Cambria" w:eastAsia="Cambria"/>
                                  <w:spacing w:val="-5"/>
                                  <w:sz w:val="17"/>
                                </w:rPr>
                                <w:t>∆𝑬°</w:t>
                              </w:r>
                              <w:r>
                                <w:rPr>
                                  <w:rFonts w:ascii="Cambria" w:hAnsi="Cambria" w:eastAsia="Cambria"/>
                                  <w:sz w:val="17"/>
                                </w:rPr>
                                <w:tab/>
                              </w:r>
                              <w:r>
                                <w:rPr>
                                  <w:rFonts w:ascii="Cambria" w:hAnsi="Cambria" w:eastAsia="Cambria"/>
                                  <w:w w:val="105"/>
                                  <w:sz w:val="17"/>
                                </w:rPr>
                                <w:t>=</w:t>
                              </w:r>
                              <w:r>
                                <w:rPr>
                                  <w:rFonts w:ascii="Cambria" w:hAnsi="Cambria" w:eastAsia="Cambria"/>
                                  <w:spacing w:val="70"/>
                                  <w:w w:val="105"/>
                                  <w:sz w:val="17"/>
                                </w:rPr>
                                <w:t> </w:t>
                              </w:r>
                              <w:r>
                                <w:rPr>
                                  <w:rFonts w:ascii="Cambria" w:hAnsi="Cambria" w:eastAsia="Cambria"/>
                                  <w:spacing w:val="-57"/>
                                  <w:w w:val="90"/>
                                  <w:sz w:val="17"/>
                                </w:rPr>
                                <w:t>𝒍𝒐𝒈𝑲</w:t>
                              </w:r>
                            </w:p>
                          </w:txbxContent>
                        </wps:txbx>
                        <wps:bodyPr wrap="square" lIns="0" tIns="0" rIns="0" bIns="0" rtlCol="0">
                          <a:noAutofit/>
                        </wps:bodyPr>
                      </wps:wsp>
                      <wps:wsp>
                        <wps:cNvPr id="278" name="Textbox 278"/>
                        <wps:cNvSpPr txBox="1"/>
                        <wps:spPr>
                          <a:xfrm>
                            <a:off x="2179419" y="1328867"/>
                            <a:ext cx="102870" cy="76835"/>
                          </a:xfrm>
                          <a:prstGeom prst="rect">
                            <a:avLst/>
                          </a:prstGeom>
                        </wps:spPr>
                        <wps:txbx>
                          <w:txbxContent>
                            <w:p>
                              <w:pPr>
                                <w:spacing w:line="120" w:lineRule="exact" w:before="0"/>
                                <w:ind w:left="0" w:right="0" w:firstLine="0"/>
                                <w:jc w:val="left"/>
                                <w:rPr>
                                  <w:rFonts w:ascii="Cambria" w:eastAsia="Cambria"/>
                                  <w:sz w:val="12"/>
                                </w:rPr>
                              </w:pPr>
                              <w:r>
                                <w:rPr>
                                  <w:rFonts w:ascii="Cambria" w:eastAsia="Cambria"/>
                                  <w:spacing w:val="-5"/>
                                  <w:w w:val="65"/>
                                  <w:sz w:val="12"/>
                                </w:rPr>
                                <w:t>𝟏𝟐</w:t>
                              </w:r>
                            </w:p>
                          </w:txbxContent>
                        </wps:txbx>
                        <wps:bodyPr wrap="square" lIns="0" tIns="0" rIns="0" bIns="0" rtlCol="0">
                          <a:noAutofit/>
                        </wps:bodyPr>
                      </wps:wsp>
                      <wps:wsp>
                        <wps:cNvPr id="279" name="Textbox 279"/>
                        <wps:cNvSpPr txBox="1"/>
                        <wps:spPr>
                          <a:xfrm>
                            <a:off x="1543943" y="1211505"/>
                            <a:ext cx="1045210" cy="146050"/>
                          </a:xfrm>
                          <a:prstGeom prst="rect">
                            <a:avLst/>
                          </a:prstGeom>
                        </wps:spPr>
                        <wps:txbx>
                          <w:txbxContent>
                            <w:p>
                              <w:pPr>
                                <w:spacing w:line="230" w:lineRule="exact" w:before="0"/>
                                <w:ind w:left="0" w:right="0" w:firstLine="0"/>
                                <w:jc w:val="left"/>
                                <w:rPr>
                                  <w:rFonts w:ascii="Cambria" w:hAnsi="Cambria" w:eastAsia="Cambria"/>
                                  <w:sz w:val="17"/>
                                </w:rPr>
                              </w:pPr>
                              <w:r>
                                <w:rPr>
                                  <w:b/>
                                  <w:sz w:val="17"/>
                                </w:rPr>
                                <w:t>Donc</w:t>
                              </w:r>
                              <w:r>
                                <w:rPr>
                                  <w:b/>
                                  <w:spacing w:val="-4"/>
                                  <w:sz w:val="17"/>
                                </w:rPr>
                                <w:t> </w:t>
                              </w:r>
                              <w:r>
                                <w:rPr>
                                  <w:rFonts w:ascii="Cambria" w:hAnsi="Cambria" w:eastAsia="Cambria"/>
                                  <w:sz w:val="17"/>
                                </w:rPr>
                                <w:t>∆𝑬°</w:t>
                              </w:r>
                              <w:r>
                                <w:rPr>
                                  <w:rFonts w:ascii="Cambria" w:hAnsi="Cambria" w:eastAsia="Cambria"/>
                                  <w:spacing w:val="42"/>
                                  <w:sz w:val="17"/>
                                </w:rPr>
                                <w:t> </w:t>
                              </w:r>
                              <w:r>
                                <w:rPr>
                                  <w:rFonts w:ascii="Cambria" w:hAnsi="Cambria" w:eastAsia="Cambria"/>
                                  <w:sz w:val="17"/>
                                </w:rPr>
                                <w:t>=</w:t>
                              </w:r>
                              <w:r>
                                <w:rPr>
                                  <w:rFonts w:ascii="Cambria" w:hAnsi="Cambria" w:eastAsia="Cambria"/>
                                  <w:spacing w:val="5"/>
                                  <w:sz w:val="17"/>
                                </w:rPr>
                                <w:t> </w:t>
                              </w:r>
                              <w:r>
                                <w:rPr>
                                  <w:rFonts w:ascii="Cambria" w:hAnsi="Cambria" w:eastAsia="Cambria"/>
                                  <w:position w:val="10"/>
                                  <w:sz w:val="12"/>
                                </w:rPr>
                                <w:t>𝟎,𝟎𝟔</w:t>
                              </w:r>
                              <w:r>
                                <w:rPr>
                                  <w:rFonts w:ascii="Cambria" w:hAnsi="Cambria" w:eastAsia="Cambria"/>
                                  <w:spacing w:val="-2"/>
                                  <w:position w:val="10"/>
                                  <w:sz w:val="12"/>
                                </w:rPr>
                                <w:t> </w:t>
                              </w:r>
                              <w:r>
                                <w:rPr>
                                  <w:rFonts w:ascii="Cambria" w:hAnsi="Cambria" w:eastAsia="Cambria"/>
                                  <w:spacing w:val="-111"/>
                                  <w:sz w:val="17"/>
                                </w:rPr>
                                <w:t>𝒍𝒐𝒈𝑲</w:t>
                              </w:r>
                            </w:p>
                          </w:txbxContent>
                        </wps:txbx>
                        <wps:bodyPr wrap="square" lIns="0" tIns="0" rIns="0" bIns="0" rtlCol="0">
                          <a:noAutofit/>
                        </wps:bodyPr>
                      </wps:wsp>
                      <wps:wsp>
                        <wps:cNvPr id="280" name="Textbox 280"/>
                        <wps:cNvSpPr txBox="1"/>
                        <wps:spPr>
                          <a:xfrm>
                            <a:off x="2005681" y="1123099"/>
                            <a:ext cx="61594" cy="76835"/>
                          </a:xfrm>
                          <a:prstGeom prst="rect">
                            <a:avLst/>
                          </a:prstGeom>
                        </wps:spPr>
                        <wps:txbx>
                          <w:txbxContent>
                            <w:p>
                              <w:pPr>
                                <w:spacing w:line="120" w:lineRule="exact" w:before="0"/>
                                <w:ind w:left="0" w:right="0" w:firstLine="0"/>
                                <w:jc w:val="left"/>
                                <w:rPr>
                                  <w:rFonts w:ascii="Cambria" w:eastAsia="Cambria"/>
                                  <w:sz w:val="12"/>
                                </w:rPr>
                              </w:pPr>
                              <w:r>
                                <w:rPr>
                                  <w:rFonts w:ascii="Cambria" w:eastAsia="Cambria"/>
                                  <w:spacing w:val="-10"/>
                                  <w:w w:val="80"/>
                                  <w:sz w:val="12"/>
                                </w:rPr>
                                <w:t>𝑭</w:t>
                              </w:r>
                            </w:p>
                          </w:txbxContent>
                        </wps:txbx>
                        <wps:bodyPr wrap="square" lIns="0" tIns="0" rIns="0" bIns="0" rtlCol="0">
                          <a:noAutofit/>
                        </wps:bodyPr>
                      </wps:wsp>
                      <wps:wsp>
                        <wps:cNvPr id="281" name="Textbox 281"/>
                        <wps:cNvSpPr txBox="1"/>
                        <wps:spPr>
                          <a:xfrm>
                            <a:off x="1211652" y="1005760"/>
                            <a:ext cx="1709420" cy="147955"/>
                          </a:xfrm>
                          <a:prstGeom prst="rect">
                            <a:avLst/>
                          </a:prstGeom>
                        </wps:spPr>
                        <wps:txbx>
                          <w:txbxContent>
                            <w:p>
                              <w:pPr>
                                <w:spacing w:line="232" w:lineRule="exact" w:before="0"/>
                                <w:ind w:left="0" w:right="0" w:firstLine="0"/>
                                <w:jc w:val="left"/>
                                <w:rPr>
                                  <w:rFonts w:ascii="Cambria" w:hAnsi="Cambria" w:eastAsia="Cambria"/>
                                  <w:sz w:val="17"/>
                                </w:rPr>
                              </w:pPr>
                              <w:r>
                                <w:rPr>
                                  <w:b/>
                                  <w:spacing w:val="-2"/>
                                  <w:sz w:val="17"/>
                                </w:rPr>
                                <w:t>Or</w:t>
                              </w:r>
                              <w:r>
                                <w:rPr>
                                  <w:b/>
                                  <w:spacing w:val="-9"/>
                                  <w:sz w:val="17"/>
                                </w:rPr>
                                <w:t> </w:t>
                              </w:r>
                              <w:r>
                                <w:rPr>
                                  <w:b/>
                                  <w:spacing w:val="-2"/>
                                  <w:sz w:val="17"/>
                                </w:rPr>
                                <w:t>à</w:t>
                              </w:r>
                              <w:r>
                                <w:rPr>
                                  <w:b/>
                                  <w:spacing w:val="-9"/>
                                  <w:sz w:val="17"/>
                                </w:rPr>
                                <w:t> </w:t>
                              </w:r>
                              <w:r>
                                <w:rPr>
                                  <w:rFonts w:ascii="Cambria" w:hAnsi="Cambria" w:eastAsia="Cambria"/>
                                  <w:spacing w:val="-2"/>
                                  <w:sz w:val="17"/>
                                </w:rPr>
                                <w:t>𝑻</w:t>
                              </w:r>
                              <w:r>
                                <w:rPr>
                                  <w:rFonts w:ascii="Cambria" w:hAnsi="Cambria" w:eastAsia="Cambria"/>
                                  <w:spacing w:val="-7"/>
                                  <w:sz w:val="17"/>
                                </w:rPr>
                                <w:t> </w:t>
                              </w:r>
                              <w:r>
                                <w:rPr>
                                  <w:rFonts w:ascii="Cambria" w:hAnsi="Cambria" w:eastAsia="Cambria"/>
                                  <w:spacing w:val="-2"/>
                                  <w:sz w:val="17"/>
                                </w:rPr>
                                <w:t>=</w:t>
                              </w:r>
                              <w:r>
                                <w:rPr>
                                  <w:rFonts w:ascii="Cambria" w:hAnsi="Cambria" w:eastAsia="Cambria"/>
                                  <w:spacing w:val="-5"/>
                                  <w:sz w:val="17"/>
                                </w:rPr>
                                <w:t> </w:t>
                              </w:r>
                              <w:r>
                                <w:rPr>
                                  <w:rFonts w:ascii="Cambria" w:hAnsi="Cambria" w:eastAsia="Cambria"/>
                                  <w:spacing w:val="-2"/>
                                  <w:sz w:val="17"/>
                                </w:rPr>
                                <w:t>𝟐𝟗𝟖𝑲,</w:t>
                              </w:r>
                              <w:r>
                                <w:rPr>
                                  <w:rFonts w:ascii="Cambria" w:hAnsi="Cambria" w:eastAsia="Cambria"/>
                                  <w:spacing w:val="-8"/>
                                  <w:sz w:val="17"/>
                                </w:rPr>
                                <w:t> </w:t>
                              </w:r>
                              <w:r>
                                <w:rPr>
                                  <w:rFonts w:ascii="Cambria" w:hAnsi="Cambria" w:eastAsia="Cambria"/>
                                  <w:spacing w:val="-2"/>
                                  <w:position w:val="10"/>
                                  <w:sz w:val="12"/>
                                </w:rPr>
                                <w:t>𝑹𝑻</w:t>
                              </w:r>
                              <w:r>
                                <w:rPr>
                                  <w:rFonts w:ascii="Cambria" w:hAnsi="Cambria" w:eastAsia="Cambria"/>
                                  <w:spacing w:val="-4"/>
                                  <w:position w:val="10"/>
                                  <w:sz w:val="12"/>
                                </w:rPr>
                                <w:t> </w:t>
                              </w:r>
                              <w:r>
                                <w:rPr>
                                  <w:rFonts w:ascii="Cambria" w:hAnsi="Cambria" w:eastAsia="Cambria"/>
                                  <w:spacing w:val="-2"/>
                                  <w:sz w:val="17"/>
                                </w:rPr>
                                <w:t>𝐥𝐧</w:t>
                              </w:r>
                              <w:r>
                                <w:rPr>
                                  <w:rFonts w:ascii="Cambria" w:hAnsi="Cambria" w:eastAsia="Cambria"/>
                                  <w:spacing w:val="-9"/>
                                  <w:sz w:val="17"/>
                                </w:rPr>
                                <w:t> </w:t>
                              </w:r>
                              <w:r>
                                <w:rPr>
                                  <w:rFonts w:ascii="Cambria" w:hAnsi="Cambria" w:eastAsia="Cambria"/>
                                  <w:spacing w:val="-2"/>
                                  <w:sz w:val="17"/>
                                </w:rPr>
                                <w:t>𝒙</w:t>
                              </w:r>
                              <w:r>
                                <w:rPr>
                                  <w:rFonts w:ascii="Cambria" w:hAnsi="Cambria" w:eastAsia="Cambria"/>
                                  <w:spacing w:val="-8"/>
                                  <w:sz w:val="17"/>
                                </w:rPr>
                                <w:t> </w:t>
                              </w:r>
                              <w:r>
                                <w:rPr>
                                  <w:rFonts w:ascii="Cambria" w:hAnsi="Cambria" w:eastAsia="Cambria"/>
                                  <w:spacing w:val="-2"/>
                                  <w:sz w:val="17"/>
                                </w:rPr>
                                <w:t>=</w:t>
                              </w:r>
                              <w:r>
                                <w:rPr>
                                  <w:rFonts w:ascii="Cambria" w:hAnsi="Cambria" w:eastAsia="Cambria"/>
                                  <w:spacing w:val="-7"/>
                                  <w:sz w:val="17"/>
                                </w:rPr>
                                <w:t> </w:t>
                              </w:r>
                              <w:r>
                                <w:rPr>
                                  <w:rFonts w:ascii="Cambria" w:hAnsi="Cambria" w:eastAsia="Cambria"/>
                                  <w:spacing w:val="-2"/>
                                  <w:sz w:val="17"/>
                                </w:rPr>
                                <w:t>𝟎,</w:t>
                              </w:r>
                              <w:r>
                                <w:rPr>
                                  <w:rFonts w:ascii="Cambria" w:hAnsi="Cambria" w:eastAsia="Cambria"/>
                                  <w:spacing w:val="-13"/>
                                  <w:sz w:val="17"/>
                                </w:rPr>
                                <w:t> </w:t>
                              </w:r>
                              <w:r>
                                <w:rPr>
                                  <w:rFonts w:ascii="Cambria" w:hAnsi="Cambria" w:eastAsia="Cambria"/>
                                  <w:spacing w:val="-122"/>
                                  <w:sz w:val="17"/>
                                </w:rPr>
                                <w:t>𝟎𝟔</w:t>
                              </w:r>
                              <w:r>
                                <w:rPr>
                                  <w:rFonts w:ascii="Cambria" w:hAnsi="Cambria" w:eastAsia="Cambria"/>
                                  <w:spacing w:val="40"/>
                                  <w:sz w:val="17"/>
                                </w:rPr>
                                <w:t> </w:t>
                              </w:r>
                              <w:r>
                                <w:rPr>
                                  <w:rFonts w:ascii="Cambria" w:hAnsi="Cambria" w:eastAsia="Cambria"/>
                                  <w:spacing w:val="-127"/>
                                  <w:sz w:val="17"/>
                                </w:rPr>
                                <w:t>𝐥𝐨𝐠</w:t>
                              </w:r>
                              <w:r>
                                <w:rPr>
                                  <w:rFonts w:ascii="Cambria" w:hAnsi="Cambria" w:eastAsia="Cambria"/>
                                  <w:spacing w:val="-9"/>
                                  <w:sz w:val="17"/>
                                </w:rPr>
                                <w:t> </w:t>
                              </w:r>
                              <w:r>
                                <w:rPr>
                                  <w:rFonts w:ascii="Cambria" w:hAnsi="Cambria" w:eastAsia="Cambria"/>
                                  <w:sz w:val="17"/>
                                </w:rPr>
                                <w:t>𝒙</w:t>
                              </w:r>
                            </w:p>
                          </w:txbxContent>
                        </wps:txbx>
                        <wps:bodyPr wrap="square" lIns="0" tIns="0" rIns="0" bIns="0" rtlCol="0">
                          <a:noAutofit/>
                        </wps:bodyPr>
                      </wps:wsp>
                      <wps:wsp>
                        <wps:cNvPr id="282" name="Textbox 282"/>
                        <wps:cNvSpPr txBox="1"/>
                        <wps:spPr>
                          <a:xfrm>
                            <a:off x="2057526" y="897772"/>
                            <a:ext cx="151765" cy="107950"/>
                          </a:xfrm>
                          <a:prstGeom prst="rect">
                            <a:avLst/>
                          </a:prstGeom>
                        </wps:spPr>
                        <wps:txbx>
                          <w:txbxContent>
                            <w:p>
                              <w:pPr>
                                <w:spacing w:line="170" w:lineRule="exact" w:before="0"/>
                                <w:ind w:left="0" w:right="0" w:firstLine="0"/>
                                <w:jc w:val="left"/>
                                <w:rPr>
                                  <w:rFonts w:ascii="Cambria" w:eastAsia="Cambria"/>
                                  <w:sz w:val="17"/>
                                </w:rPr>
                              </w:pPr>
                              <w:r>
                                <w:rPr>
                                  <w:rFonts w:ascii="Cambria" w:eastAsia="Cambria"/>
                                  <w:spacing w:val="-5"/>
                                  <w:w w:val="70"/>
                                  <w:sz w:val="17"/>
                                </w:rPr>
                                <w:t>𝒏𝑭</w:t>
                              </w:r>
                            </w:p>
                          </w:txbxContent>
                        </wps:txbx>
                        <wps:bodyPr wrap="square" lIns="0" tIns="0" rIns="0" bIns="0" rtlCol="0">
                          <a:noAutofit/>
                        </wps:bodyPr>
                      </wps:wsp>
                      <wps:wsp>
                        <wps:cNvPr id="283" name="Textbox 283"/>
                        <wps:cNvSpPr txBox="1"/>
                        <wps:spPr>
                          <a:xfrm>
                            <a:off x="1694812" y="824586"/>
                            <a:ext cx="744855" cy="107950"/>
                          </a:xfrm>
                          <a:prstGeom prst="rect">
                            <a:avLst/>
                          </a:prstGeom>
                        </wps:spPr>
                        <wps:txbx>
                          <w:txbxContent>
                            <w:p>
                              <w:pPr>
                                <w:tabs>
                                  <w:tab w:pos="820" w:val="left" w:leader="none"/>
                                </w:tabs>
                                <w:spacing w:line="170" w:lineRule="exact" w:before="0"/>
                                <w:ind w:left="0" w:right="0" w:firstLine="0"/>
                                <w:jc w:val="left"/>
                                <w:rPr>
                                  <w:rFonts w:ascii="Cambria" w:hAnsi="Cambria" w:eastAsia="Cambria"/>
                                  <w:sz w:val="17"/>
                                </w:rPr>
                              </w:pPr>
                              <w:r>
                                <w:rPr>
                                  <w:rFonts w:ascii="Cambria" w:hAnsi="Cambria" w:eastAsia="Cambria"/>
                                  <w:sz w:val="17"/>
                                </w:rPr>
                                <w:t>∆𝑬°</w:t>
                              </w:r>
                              <w:r>
                                <w:rPr>
                                  <w:rFonts w:ascii="Cambria" w:hAnsi="Cambria" w:eastAsia="Cambria"/>
                                  <w:spacing w:val="35"/>
                                  <w:w w:val="110"/>
                                  <w:sz w:val="17"/>
                                </w:rPr>
                                <w:t> </w:t>
                              </w:r>
                              <w:r>
                                <w:rPr>
                                  <w:rFonts w:ascii="Cambria" w:hAnsi="Cambria" w:eastAsia="Cambria"/>
                                  <w:spacing w:val="-10"/>
                                  <w:w w:val="110"/>
                                  <w:sz w:val="17"/>
                                </w:rPr>
                                <w:t>=</w:t>
                              </w:r>
                              <w:r>
                                <w:rPr>
                                  <w:rFonts w:ascii="Cambria" w:hAnsi="Cambria" w:eastAsia="Cambria"/>
                                  <w:sz w:val="17"/>
                                </w:rPr>
                                <w:tab/>
                              </w:r>
                              <w:r>
                                <w:rPr>
                                  <w:rFonts w:ascii="Cambria" w:hAnsi="Cambria" w:eastAsia="Cambria"/>
                                  <w:w w:val="75"/>
                                  <w:sz w:val="17"/>
                                </w:rPr>
                                <w:t>𝒍𝒏</w:t>
                              </w:r>
                              <w:r>
                                <w:rPr>
                                  <w:rFonts w:ascii="Cambria" w:hAnsi="Cambria" w:eastAsia="Cambria"/>
                                  <w:spacing w:val="-4"/>
                                  <w:sz w:val="17"/>
                                </w:rPr>
                                <w:t> </w:t>
                              </w:r>
                              <w:r>
                                <w:rPr>
                                  <w:rFonts w:ascii="Cambria" w:hAnsi="Cambria" w:eastAsia="Cambria"/>
                                  <w:spacing w:val="-165"/>
                                  <w:sz w:val="17"/>
                                </w:rPr>
                                <w:t>𝑲</w:t>
                              </w:r>
                            </w:p>
                          </w:txbxContent>
                        </wps:txbx>
                        <wps:bodyPr wrap="square" lIns="0" tIns="0" rIns="0" bIns="0" rtlCol="0">
                          <a:noAutofit/>
                        </wps:bodyPr>
                      </wps:wsp>
                      <wps:wsp>
                        <wps:cNvPr id="284" name="Textbox 284"/>
                        <wps:cNvSpPr txBox="1"/>
                        <wps:spPr>
                          <a:xfrm>
                            <a:off x="25996" y="19754"/>
                            <a:ext cx="4083050" cy="830580"/>
                          </a:xfrm>
                          <a:prstGeom prst="rect">
                            <a:avLst/>
                          </a:prstGeom>
                        </wps:spPr>
                        <wps:txbx>
                          <w:txbxContent>
                            <w:p>
                              <w:pPr>
                                <w:spacing w:line="194" w:lineRule="exact" w:before="0"/>
                                <w:ind w:left="0" w:right="0" w:firstLine="0"/>
                                <w:jc w:val="left"/>
                                <w:rPr>
                                  <w:rFonts w:ascii="Cambria" w:hAnsi="Cambria" w:eastAsia="Cambria"/>
                                  <w:sz w:val="17"/>
                                </w:rPr>
                              </w:pPr>
                              <w:r>
                                <w:rPr>
                                  <w:b/>
                                  <w:sz w:val="17"/>
                                </w:rPr>
                                <w:t>D.</w:t>
                              </w:r>
                              <w:r>
                                <w:rPr>
                                  <w:b/>
                                  <w:spacing w:val="-6"/>
                                  <w:sz w:val="17"/>
                                </w:rPr>
                                <w:t> </w:t>
                              </w:r>
                              <w:r>
                                <w:rPr>
                                  <w:b/>
                                  <w:sz w:val="17"/>
                                </w:rPr>
                                <w:t>La</w:t>
                              </w:r>
                              <w:r>
                                <w:rPr>
                                  <w:b/>
                                  <w:spacing w:val="-6"/>
                                  <w:sz w:val="17"/>
                                </w:rPr>
                                <w:t> </w:t>
                              </w:r>
                              <w:r>
                                <w:rPr>
                                  <w:b/>
                                  <w:sz w:val="17"/>
                                </w:rPr>
                                <w:t>constante</w:t>
                              </w:r>
                              <w:r>
                                <w:rPr>
                                  <w:b/>
                                  <w:spacing w:val="-4"/>
                                  <w:sz w:val="17"/>
                                </w:rPr>
                                <w:t> </w:t>
                              </w:r>
                              <w:r>
                                <w:rPr>
                                  <w:b/>
                                  <w:sz w:val="17"/>
                                </w:rPr>
                                <w:t>d’équilibre</w:t>
                              </w:r>
                              <w:r>
                                <w:rPr>
                                  <w:b/>
                                  <w:spacing w:val="-8"/>
                                  <w:sz w:val="17"/>
                                </w:rPr>
                                <w:t> </w:t>
                              </w:r>
                              <w:r>
                                <w:rPr>
                                  <w:b/>
                                  <w:sz w:val="17"/>
                                </w:rPr>
                                <w:t>K</w:t>
                              </w:r>
                              <w:r>
                                <w:rPr>
                                  <w:b/>
                                  <w:spacing w:val="-4"/>
                                  <w:sz w:val="17"/>
                                </w:rPr>
                                <w:t> </w:t>
                              </w:r>
                              <w:r>
                                <w:rPr>
                                  <w:b/>
                                  <w:sz w:val="17"/>
                                </w:rPr>
                                <w:t>à</w:t>
                              </w:r>
                              <w:r>
                                <w:rPr>
                                  <w:b/>
                                  <w:spacing w:val="-6"/>
                                  <w:sz w:val="17"/>
                                </w:rPr>
                                <w:t> </w:t>
                              </w:r>
                              <w:r>
                                <w:rPr>
                                  <w:b/>
                                  <w:sz w:val="17"/>
                                </w:rPr>
                                <w:t>298</w:t>
                              </w:r>
                              <w:r>
                                <w:rPr>
                                  <w:b/>
                                  <w:spacing w:val="-5"/>
                                  <w:sz w:val="17"/>
                                </w:rPr>
                                <w:t> </w:t>
                              </w:r>
                              <w:r>
                                <w:rPr>
                                  <w:b/>
                                  <w:sz w:val="17"/>
                                </w:rPr>
                                <w:t>K</w:t>
                              </w:r>
                              <w:r>
                                <w:rPr>
                                  <w:b/>
                                  <w:spacing w:val="-7"/>
                                  <w:sz w:val="17"/>
                                </w:rPr>
                                <w:t> </w:t>
                              </w:r>
                              <w:r>
                                <w:rPr>
                                  <w:b/>
                                  <w:sz w:val="17"/>
                                </w:rPr>
                                <w:t>vaut</w:t>
                              </w:r>
                              <w:r>
                                <w:rPr>
                                  <w:b/>
                                  <w:spacing w:val="-7"/>
                                  <w:sz w:val="17"/>
                                </w:rPr>
                                <w:t> </w:t>
                              </w:r>
                              <w:r>
                                <w:rPr>
                                  <w:rFonts w:ascii="Cambria" w:hAnsi="Cambria" w:eastAsia="Cambria"/>
                                  <w:spacing w:val="-2"/>
                                  <w:sz w:val="17"/>
                                </w:rPr>
                                <w:t>𝟏𝟎</w:t>
                              </w:r>
                              <w:r>
                                <w:rPr>
                                  <w:rFonts w:ascii="Cambria" w:hAnsi="Cambria" w:eastAsia="Cambria"/>
                                  <w:spacing w:val="-2"/>
                                  <w:sz w:val="17"/>
                                  <w:vertAlign w:val="superscript"/>
                                </w:rPr>
                                <w:t>𝟐</w:t>
                              </w:r>
                              <w:r>
                                <w:rPr>
                                  <w:rFonts w:ascii="Cambria" w:hAnsi="Cambria" w:eastAsia="Cambria"/>
                                  <w:spacing w:val="-2"/>
                                  <w:sz w:val="17"/>
                                  <w:vertAlign w:val="superscript"/>
                                </w:rPr>
                                <w:t>𝟎</w:t>
                              </w:r>
                              <w:r>
                                <w:rPr>
                                  <w:rFonts w:ascii="Cambria" w:hAnsi="Cambria" w:eastAsia="Cambria"/>
                                  <w:spacing w:val="-2"/>
                                  <w:sz w:val="17"/>
                                  <w:vertAlign w:val="superscript"/>
                                </w:rPr>
                                <w:t>𝟎</w:t>
                              </w:r>
                              <w:r>
                                <w:rPr>
                                  <w:rFonts w:ascii="Cambria" w:hAnsi="Cambria" w:eastAsia="Cambria"/>
                                  <w:spacing w:val="-2"/>
                                  <w:sz w:val="17"/>
                                  <w:vertAlign w:val="superscript"/>
                                </w:rPr>
                                <w:t>∆</w:t>
                              </w:r>
                              <w:r>
                                <w:rPr>
                                  <w:rFonts w:ascii="Cambria" w:hAnsi="Cambria" w:eastAsia="Cambria"/>
                                  <w:spacing w:val="-2"/>
                                  <w:sz w:val="17"/>
                                  <w:vertAlign w:val="superscript"/>
                                </w:rPr>
                                <w:t>𝐄</w:t>
                              </w:r>
                              <w:r>
                                <w:rPr>
                                  <w:rFonts w:ascii="Cambria" w:hAnsi="Cambria" w:eastAsia="Cambria"/>
                                  <w:spacing w:val="-2"/>
                                  <w:sz w:val="17"/>
                                  <w:vertAlign w:val="superscript"/>
                                </w:rPr>
                                <w:t>°</w:t>
                              </w:r>
                            </w:p>
                            <w:p>
                              <w:pPr>
                                <w:spacing w:line="276" w:lineRule="auto" w:before="29"/>
                                <w:ind w:left="0" w:right="0" w:firstLine="0"/>
                                <w:jc w:val="left"/>
                                <w:rPr>
                                  <w:b/>
                                  <w:sz w:val="17"/>
                                </w:rPr>
                              </w:pPr>
                              <w:r>
                                <w:rPr>
                                  <w:b/>
                                  <w:sz w:val="17"/>
                                </w:rPr>
                                <w:t>VRAI</w:t>
                              </w:r>
                              <w:r>
                                <w:rPr>
                                  <w:b/>
                                  <w:spacing w:val="-7"/>
                                  <w:sz w:val="17"/>
                                </w:rPr>
                                <w:t> </w:t>
                              </w:r>
                              <w:r>
                                <w:rPr>
                                  <w:b/>
                                  <w:sz w:val="17"/>
                                </w:rPr>
                                <w:t>–</w:t>
                              </w:r>
                              <w:r>
                                <w:rPr>
                                  <w:b/>
                                  <w:spacing w:val="-5"/>
                                  <w:sz w:val="17"/>
                                </w:rPr>
                                <w:t> </w:t>
                              </w:r>
                              <w:r>
                                <w:rPr>
                                  <w:b/>
                                  <w:sz w:val="17"/>
                                </w:rPr>
                                <w:t>Un</w:t>
                              </w:r>
                              <w:r>
                                <w:rPr>
                                  <w:b/>
                                  <w:spacing w:val="-6"/>
                                  <w:sz w:val="17"/>
                                </w:rPr>
                                <w:t> </w:t>
                              </w:r>
                              <w:r>
                                <w:rPr>
                                  <w:b/>
                                  <w:sz w:val="17"/>
                                </w:rPr>
                                <w:t>tout</w:t>
                              </w:r>
                              <w:r>
                                <w:rPr>
                                  <w:b/>
                                  <w:spacing w:val="-8"/>
                                  <w:sz w:val="17"/>
                                </w:rPr>
                                <w:t> </w:t>
                              </w:r>
                              <w:r>
                                <w:rPr>
                                  <w:b/>
                                  <w:sz w:val="17"/>
                                </w:rPr>
                                <w:t>petit</w:t>
                              </w:r>
                              <w:r>
                                <w:rPr>
                                  <w:b/>
                                  <w:spacing w:val="-8"/>
                                  <w:sz w:val="17"/>
                                </w:rPr>
                                <w:t> </w:t>
                              </w:r>
                              <w:r>
                                <w:rPr>
                                  <w:b/>
                                  <w:sz w:val="17"/>
                                </w:rPr>
                                <w:t>peu</w:t>
                              </w:r>
                              <w:r>
                                <w:rPr>
                                  <w:b/>
                                  <w:spacing w:val="-6"/>
                                  <w:sz w:val="17"/>
                                </w:rPr>
                                <w:t> </w:t>
                              </w:r>
                              <w:r>
                                <w:rPr>
                                  <w:b/>
                                  <w:sz w:val="17"/>
                                </w:rPr>
                                <w:t>de</w:t>
                              </w:r>
                              <w:r>
                                <w:rPr>
                                  <w:b/>
                                  <w:spacing w:val="-9"/>
                                  <w:sz w:val="17"/>
                                </w:rPr>
                                <w:t> </w:t>
                              </w:r>
                              <w:r>
                                <w:rPr>
                                  <w:b/>
                                  <w:sz w:val="17"/>
                                </w:rPr>
                                <w:t>maths</w:t>
                              </w:r>
                              <w:r>
                                <w:rPr>
                                  <w:b/>
                                  <w:spacing w:val="-7"/>
                                  <w:sz w:val="17"/>
                                </w:rPr>
                                <w:t> </w:t>
                              </w:r>
                              <w:r>
                                <w:rPr>
                                  <w:b/>
                                  <w:sz w:val="17"/>
                                </w:rPr>
                                <w:t>pour</w:t>
                              </w:r>
                              <w:r>
                                <w:rPr>
                                  <w:b/>
                                  <w:spacing w:val="-8"/>
                                  <w:sz w:val="17"/>
                                </w:rPr>
                                <w:t> </w:t>
                              </w:r>
                              <w:r>
                                <w:rPr>
                                  <w:b/>
                                  <w:sz w:val="17"/>
                                </w:rPr>
                                <w:t>calculer</w:t>
                              </w:r>
                              <w:r>
                                <w:rPr>
                                  <w:b/>
                                  <w:spacing w:val="-9"/>
                                  <w:sz w:val="17"/>
                                </w:rPr>
                                <w:t> </w:t>
                              </w:r>
                              <w:r>
                                <w:rPr>
                                  <w:b/>
                                  <w:sz w:val="17"/>
                                </w:rPr>
                                <w:t>la</w:t>
                              </w:r>
                              <w:r>
                                <w:rPr>
                                  <w:b/>
                                  <w:spacing w:val="-9"/>
                                  <w:sz w:val="17"/>
                                </w:rPr>
                                <w:t> </w:t>
                              </w:r>
                              <w:r>
                                <w:rPr>
                                  <w:b/>
                                  <w:sz w:val="17"/>
                                </w:rPr>
                                <w:t>constante</w:t>
                              </w:r>
                              <w:r>
                                <w:rPr>
                                  <w:b/>
                                  <w:spacing w:val="-6"/>
                                  <w:sz w:val="17"/>
                                </w:rPr>
                                <w:t> </w:t>
                              </w:r>
                              <w:r>
                                <w:rPr>
                                  <w:b/>
                                  <w:sz w:val="17"/>
                                </w:rPr>
                                <w:t>d’équilibre</w:t>
                              </w:r>
                              <w:r>
                                <w:rPr>
                                  <w:b/>
                                  <w:spacing w:val="-4"/>
                                  <w:sz w:val="17"/>
                                </w:rPr>
                                <w:t> </w:t>
                              </w:r>
                              <w:r>
                                <w:rPr>
                                  <w:b/>
                                  <w:sz w:val="17"/>
                                </w:rPr>
                                <w:t>!</w:t>
                              </w:r>
                              <w:r>
                                <w:rPr>
                                  <w:b/>
                                  <w:spacing w:val="-6"/>
                                  <w:sz w:val="17"/>
                                </w:rPr>
                                <w:t> </w:t>
                              </w:r>
                              <w:r>
                                <w:rPr>
                                  <w:b/>
                                  <w:sz w:val="17"/>
                                </w:rPr>
                                <w:t>On</w:t>
                              </w:r>
                              <w:r>
                                <w:rPr>
                                  <w:b/>
                                  <w:spacing w:val="-5"/>
                                  <w:sz w:val="17"/>
                                </w:rPr>
                                <w:t> </w:t>
                              </w:r>
                              <w:r>
                                <w:rPr>
                                  <w:b/>
                                  <w:sz w:val="17"/>
                                </w:rPr>
                                <w:t>a</w:t>
                              </w:r>
                              <w:r>
                                <w:rPr>
                                  <w:b/>
                                  <w:spacing w:val="-9"/>
                                  <w:sz w:val="17"/>
                                </w:rPr>
                                <w:t> </w:t>
                              </w:r>
                              <w:r>
                                <w:rPr>
                                  <w:b/>
                                  <w:sz w:val="17"/>
                                </w:rPr>
                                <w:t>vu</w:t>
                              </w:r>
                              <w:r>
                                <w:rPr>
                                  <w:b/>
                                  <w:spacing w:val="-8"/>
                                  <w:sz w:val="17"/>
                                </w:rPr>
                                <w:t> </w:t>
                              </w:r>
                              <w:r>
                                <w:rPr>
                                  <w:b/>
                                  <w:sz w:val="17"/>
                                </w:rPr>
                                <w:t>qu’on </w:t>
                              </w:r>
                              <w:r>
                                <w:rPr>
                                  <w:b/>
                                  <w:spacing w:val="-2"/>
                                  <w:w w:val="105"/>
                                  <w:sz w:val="17"/>
                                </w:rPr>
                                <w:t>a</w:t>
                              </w:r>
                              <w:r>
                                <w:rPr>
                                  <w:b/>
                                  <w:spacing w:val="3"/>
                                  <w:w w:val="105"/>
                                  <w:sz w:val="17"/>
                                </w:rPr>
                                <w:t> </w:t>
                              </w:r>
                              <w:r>
                                <w:rPr>
                                  <w:b/>
                                  <w:spacing w:val="-2"/>
                                  <w:w w:val="105"/>
                                  <w:sz w:val="17"/>
                                </w:rPr>
                                <w:t>2</w:t>
                              </w:r>
                              <w:r>
                                <w:rPr>
                                  <w:b/>
                                  <w:spacing w:val="9"/>
                                  <w:w w:val="105"/>
                                  <w:sz w:val="17"/>
                                </w:rPr>
                                <w:t> </w:t>
                              </w:r>
                              <w:r>
                                <w:rPr>
                                  <w:b/>
                                  <w:spacing w:val="-2"/>
                                  <w:w w:val="105"/>
                                  <w:sz w:val="17"/>
                                </w:rPr>
                                <w:t>manières</w:t>
                              </w:r>
                              <w:r>
                                <w:rPr>
                                  <w:b/>
                                  <w:spacing w:val="9"/>
                                  <w:w w:val="105"/>
                                  <w:sz w:val="17"/>
                                </w:rPr>
                                <w:t> </w:t>
                              </w:r>
                              <w:r>
                                <w:rPr>
                                  <w:b/>
                                  <w:spacing w:val="-2"/>
                                  <w:w w:val="105"/>
                                  <w:sz w:val="17"/>
                                </w:rPr>
                                <w:t>de</w:t>
                              </w:r>
                              <w:r>
                                <w:rPr>
                                  <w:b/>
                                  <w:spacing w:val="9"/>
                                  <w:w w:val="105"/>
                                  <w:sz w:val="17"/>
                                </w:rPr>
                                <w:t> </w:t>
                              </w:r>
                              <w:r>
                                <w:rPr>
                                  <w:b/>
                                  <w:spacing w:val="-2"/>
                                  <w:w w:val="105"/>
                                  <w:sz w:val="17"/>
                                </w:rPr>
                                <w:t>calculer</w:t>
                              </w:r>
                              <w:r>
                                <w:rPr>
                                  <w:b/>
                                  <w:spacing w:val="6"/>
                                  <w:w w:val="105"/>
                                  <w:sz w:val="17"/>
                                </w:rPr>
                                <w:t> </w:t>
                              </w:r>
                              <w:r>
                                <w:rPr>
                                  <w:b/>
                                  <w:spacing w:val="-2"/>
                                  <w:w w:val="105"/>
                                  <w:sz w:val="17"/>
                                </w:rPr>
                                <w:t>l’enthalpie</w:t>
                              </w:r>
                              <w:r>
                                <w:rPr>
                                  <w:b/>
                                  <w:spacing w:val="9"/>
                                  <w:w w:val="105"/>
                                  <w:sz w:val="17"/>
                                </w:rPr>
                                <w:t> </w:t>
                              </w:r>
                              <w:r>
                                <w:rPr>
                                  <w:b/>
                                  <w:spacing w:val="-2"/>
                                  <w:w w:val="105"/>
                                  <w:sz w:val="17"/>
                                </w:rPr>
                                <w:t>libre</w:t>
                              </w:r>
                              <w:r>
                                <w:rPr>
                                  <w:b/>
                                  <w:spacing w:val="9"/>
                                  <w:w w:val="105"/>
                                  <w:sz w:val="17"/>
                                </w:rPr>
                                <w:t> </w:t>
                              </w:r>
                              <w:r>
                                <w:rPr>
                                  <w:b/>
                                  <w:spacing w:val="-2"/>
                                  <w:w w:val="105"/>
                                  <w:sz w:val="17"/>
                                </w:rPr>
                                <w:t>standard</w:t>
                              </w:r>
                              <w:r>
                                <w:rPr>
                                  <w:b/>
                                  <w:spacing w:val="-10"/>
                                  <w:w w:val="105"/>
                                  <w:sz w:val="17"/>
                                </w:rPr>
                                <w:t> </w:t>
                              </w:r>
                              <w:r>
                                <w:rPr>
                                  <w:b/>
                                  <w:spacing w:val="-2"/>
                                  <w:w w:val="105"/>
                                  <w:sz w:val="17"/>
                                </w:rPr>
                                <w:t>:</w:t>
                              </w:r>
                              <w:r>
                                <w:rPr>
                                  <w:b/>
                                  <w:spacing w:val="8"/>
                                  <w:w w:val="105"/>
                                  <w:sz w:val="17"/>
                                </w:rPr>
                                <w:t> </w:t>
                              </w:r>
                              <w:r>
                                <w:rPr>
                                  <w:rFonts w:ascii="Cambria" w:hAnsi="Cambria" w:eastAsia="Cambria"/>
                                  <w:spacing w:val="-2"/>
                                  <w:w w:val="105"/>
                                  <w:sz w:val="17"/>
                                </w:rPr>
                                <w:t>∆𝒓𝑮°</w:t>
                              </w:r>
                              <w:r>
                                <w:rPr>
                                  <w:rFonts w:ascii="Cambria" w:hAnsi="Cambria" w:eastAsia="Cambria"/>
                                  <w:spacing w:val="22"/>
                                  <w:w w:val="105"/>
                                  <w:sz w:val="17"/>
                                </w:rPr>
                                <w:t> </w:t>
                              </w:r>
                              <w:r>
                                <w:rPr>
                                  <w:rFonts w:ascii="Cambria" w:hAnsi="Cambria" w:eastAsia="Cambria"/>
                                  <w:spacing w:val="-2"/>
                                  <w:w w:val="105"/>
                                  <w:sz w:val="17"/>
                                </w:rPr>
                                <w:t>=</w:t>
                              </w:r>
                              <w:r>
                                <w:rPr>
                                  <w:rFonts w:ascii="Cambria" w:hAnsi="Cambria" w:eastAsia="Cambria"/>
                                  <w:spacing w:val="25"/>
                                  <w:w w:val="105"/>
                                  <w:sz w:val="17"/>
                                </w:rPr>
                                <w:t> </w:t>
                              </w:r>
                              <w:r>
                                <w:rPr>
                                  <w:rFonts w:ascii="Cambria" w:hAnsi="Cambria" w:eastAsia="Cambria"/>
                                  <w:spacing w:val="-2"/>
                                  <w:w w:val="105"/>
                                  <w:sz w:val="17"/>
                                </w:rPr>
                                <w:t>−𝒏𝑭∆𝑬°</w:t>
                              </w:r>
                              <w:r>
                                <w:rPr>
                                  <w:rFonts w:ascii="Cambria" w:hAnsi="Cambria" w:eastAsia="Cambria"/>
                                  <w:spacing w:val="13"/>
                                  <w:w w:val="105"/>
                                  <w:sz w:val="17"/>
                                </w:rPr>
                                <w:t> </w:t>
                              </w:r>
                              <w:r>
                                <w:rPr>
                                  <w:b/>
                                  <w:spacing w:val="-2"/>
                                  <w:w w:val="105"/>
                                  <w:sz w:val="17"/>
                                </w:rPr>
                                <w:t>d’une</w:t>
                              </w:r>
                              <w:r>
                                <w:rPr>
                                  <w:b/>
                                  <w:spacing w:val="7"/>
                                  <w:w w:val="105"/>
                                  <w:sz w:val="17"/>
                                </w:rPr>
                                <w:t> </w:t>
                              </w:r>
                              <w:r>
                                <w:rPr>
                                  <w:b/>
                                  <w:spacing w:val="-2"/>
                                  <w:w w:val="105"/>
                                  <w:sz w:val="17"/>
                                </w:rPr>
                                <w:t>part,</w:t>
                              </w:r>
                              <w:r>
                                <w:rPr>
                                  <w:b/>
                                  <w:spacing w:val="-2"/>
                                  <w:w w:val="105"/>
                                  <w:sz w:val="17"/>
                                </w:rPr>
                                <w:t> </w:t>
                              </w:r>
                              <w:r>
                                <w:rPr>
                                  <w:b/>
                                  <w:spacing w:val="-6"/>
                                  <w:w w:val="105"/>
                                  <w:sz w:val="17"/>
                                </w:rPr>
                                <w:t>et</w:t>
                              </w:r>
                            </w:p>
                            <w:p>
                              <w:pPr>
                                <w:spacing w:line="198" w:lineRule="exact" w:before="0"/>
                                <w:ind w:left="0" w:right="0" w:firstLine="0"/>
                                <w:jc w:val="left"/>
                                <w:rPr>
                                  <w:b/>
                                  <w:sz w:val="17"/>
                                </w:rPr>
                              </w:pPr>
                              <w:r>
                                <w:rPr>
                                  <w:rFonts w:ascii="Cambria" w:hAnsi="Cambria" w:eastAsia="Cambria"/>
                                  <w:sz w:val="17"/>
                                </w:rPr>
                                <w:t>∆𝒓𝑮°</w:t>
                              </w:r>
                              <w:r>
                                <w:rPr>
                                  <w:rFonts w:ascii="Cambria" w:hAnsi="Cambria" w:eastAsia="Cambria"/>
                                  <w:spacing w:val="30"/>
                                  <w:sz w:val="17"/>
                                </w:rPr>
                                <w:t> </w:t>
                              </w:r>
                              <w:r>
                                <w:rPr>
                                  <w:rFonts w:ascii="Cambria" w:hAnsi="Cambria" w:eastAsia="Cambria"/>
                                  <w:sz w:val="17"/>
                                </w:rPr>
                                <w:t>=</w:t>
                              </w:r>
                              <w:r>
                                <w:rPr>
                                  <w:rFonts w:ascii="Cambria" w:hAnsi="Cambria" w:eastAsia="Cambria"/>
                                  <w:spacing w:val="36"/>
                                  <w:sz w:val="17"/>
                                </w:rPr>
                                <w:t> </w:t>
                              </w:r>
                              <w:r>
                                <w:rPr>
                                  <w:rFonts w:ascii="Cambria" w:hAnsi="Cambria" w:eastAsia="Cambria"/>
                                  <w:sz w:val="17"/>
                                </w:rPr>
                                <w:t>−𝑹𝑻𝒍𝒏𝑲</w:t>
                              </w:r>
                              <w:r>
                                <w:rPr>
                                  <w:b/>
                                  <w:sz w:val="17"/>
                                </w:rPr>
                                <w:t>.</w:t>
                              </w:r>
                              <w:r>
                                <w:rPr>
                                  <w:b/>
                                  <w:spacing w:val="-11"/>
                                  <w:sz w:val="17"/>
                                </w:rPr>
                                <w:t> </w:t>
                              </w:r>
                              <w:r>
                                <w:rPr>
                                  <w:b/>
                                  <w:sz w:val="17"/>
                                </w:rPr>
                                <w:t>A</w:t>
                              </w:r>
                              <w:r>
                                <w:rPr>
                                  <w:b/>
                                  <w:spacing w:val="-11"/>
                                  <w:sz w:val="17"/>
                                </w:rPr>
                                <w:t> </w:t>
                              </w:r>
                              <w:r>
                                <w:rPr>
                                  <w:b/>
                                  <w:sz w:val="17"/>
                                </w:rPr>
                                <w:t>partir</w:t>
                              </w:r>
                              <w:r>
                                <w:rPr>
                                  <w:b/>
                                  <w:spacing w:val="-7"/>
                                  <w:sz w:val="17"/>
                                </w:rPr>
                                <w:t> </w:t>
                              </w:r>
                              <w:r>
                                <w:rPr>
                                  <w:b/>
                                  <w:sz w:val="17"/>
                                </w:rPr>
                                <w:t>de</w:t>
                              </w:r>
                              <w:r>
                                <w:rPr>
                                  <w:b/>
                                  <w:spacing w:val="-6"/>
                                  <w:sz w:val="17"/>
                                </w:rPr>
                                <w:t> </w:t>
                              </w:r>
                              <w:r>
                                <w:rPr>
                                  <w:b/>
                                  <w:sz w:val="17"/>
                                </w:rPr>
                                <w:t>ces</w:t>
                              </w:r>
                              <w:r>
                                <w:rPr>
                                  <w:b/>
                                  <w:spacing w:val="-5"/>
                                  <w:sz w:val="17"/>
                                </w:rPr>
                                <w:t> </w:t>
                              </w:r>
                              <w:r>
                                <w:rPr>
                                  <w:b/>
                                  <w:sz w:val="17"/>
                                </w:rPr>
                                <w:t>2</w:t>
                              </w:r>
                              <w:r>
                                <w:rPr>
                                  <w:b/>
                                  <w:spacing w:val="-5"/>
                                  <w:sz w:val="17"/>
                                </w:rPr>
                                <w:t> </w:t>
                              </w:r>
                              <w:r>
                                <w:rPr>
                                  <w:b/>
                                  <w:sz w:val="17"/>
                                </w:rPr>
                                <w:t>relations,</w:t>
                              </w:r>
                              <w:r>
                                <w:rPr>
                                  <w:b/>
                                  <w:spacing w:val="-4"/>
                                  <w:sz w:val="17"/>
                                </w:rPr>
                                <w:t> </w:t>
                              </w:r>
                              <w:r>
                                <w:rPr>
                                  <w:b/>
                                  <w:sz w:val="17"/>
                                </w:rPr>
                                <w:t>on</w:t>
                              </w:r>
                              <w:r>
                                <w:rPr>
                                  <w:b/>
                                  <w:spacing w:val="-5"/>
                                  <w:sz w:val="17"/>
                                </w:rPr>
                                <w:t> </w:t>
                              </w:r>
                              <w:r>
                                <w:rPr>
                                  <w:b/>
                                  <w:sz w:val="17"/>
                                </w:rPr>
                                <w:t>peut</w:t>
                              </w:r>
                              <w:r>
                                <w:rPr>
                                  <w:b/>
                                  <w:spacing w:val="-7"/>
                                  <w:sz w:val="17"/>
                                </w:rPr>
                                <w:t> </w:t>
                              </w:r>
                              <w:r>
                                <w:rPr>
                                  <w:b/>
                                  <w:sz w:val="17"/>
                                </w:rPr>
                                <w:t>donc</w:t>
                              </w:r>
                              <w:r>
                                <w:rPr>
                                  <w:b/>
                                  <w:spacing w:val="-6"/>
                                  <w:sz w:val="17"/>
                                </w:rPr>
                                <w:t> </w:t>
                              </w:r>
                              <w:r>
                                <w:rPr>
                                  <w:b/>
                                  <w:sz w:val="17"/>
                                </w:rPr>
                                <w:t>isoler</w:t>
                              </w:r>
                              <w:r>
                                <w:rPr>
                                  <w:b/>
                                  <w:spacing w:val="-7"/>
                                  <w:sz w:val="17"/>
                                </w:rPr>
                                <w:t> </w:t>
                              </w:r>
                              <w:r>
                                <w:rPr>
                                  <w:b/>
                                  <w:sz w:val="17"/>
                                </w:rPr>
                                <w:t>K</w:t>
                              </w:r>
                              <w:r>
                                <w:rPr>
                                  <w:b/>
                                  <w:spacing w:val="-5"/>
                                  <w:sz w:val="17"/>
                                </w:rPr>
                                <w:t> </w:t>
                              </w:r>
                              <w:r>
                                <w:rPr>
                                  <w:b/>
                                  <w:spacing w:val="-10"/>
                                  <w:sz w:val="17"/>
                                </w:rPr>
                                <w:t>:</w:t>
                              </w:r>
                            </w:p>
                            <w:p>
                              <w:pPr>
                                <w:spacing w:before="29"/>
                                <w:ind w:left="192" w:right="212" w:firstLine="0"/>
                                <w:jc w:val="center"/>
                                <w:rPr>
                                  <w:rFonts w:ascii="Cambria" w:hAnsi="Cambria" w:eastAsia="Cambria"/>
                                  <w:sz w:val="17"/>
                                </w:rPr>
                              </w:pPr>
                              <w:r>
                                <w:rPr>
                                  <w:rFonts w:ascii="Cambria" w:hAnsi="Cambria" w:eastAsia="Cambria"/>
                                  <w:sz w:val="17"/>
                                </w:rPr>
                                <w:t>−𝒏𝑭∆𝑬°</w:t>
                              </w:r>
                              <w:r>
                                <w:rPr>
                                  <w:rFonts w:ascii="Cambria" w:hAnsi="Cambria" w:eastAsia="Cambria"/>
                                  <w:spacing w:val="44"/>
                                  <w:sz w:val="17"/>
                                </w:rPr>
                                <w:t> </w:t>
                              </w:r>
                              <w:r>
                                <w:rPr>
                                  <w:rFonts w:ascii="Cambria" w:hAnsi="Cambria" w:eastAsia="Cambria"/>
                                  <w:sz w:val="17"/>
                                </w:rPr>
                                <w:t>=</w:t>
                              </w:r>
                              <w:r>
                                <w:rPr>
                                  <w:rFonts w:ascii="Cambria" w:hAnsi="Cambria" w:eastAsia="Cambria"/>
                                  <w:spacing w:val="48"/>
                                  <w:sz w:val="17"/>
                                </w:rPr>
                                <w:t> </w:t>
                              </w:r>
                              <w:r>
                                <w:rPr>
                                  <w:rFonts w:ascii="Cambria" w:hAnsi="Cambria" w:eastAsia="Cambria"/>
                                  <w:sz w:val="17"/>
                                </w:rPr>
                                <w:t>−𝑹𝑻</w:t>
                              </w:r>
                              <w:r>
                                <w:rPr>
                                  <w:rFonts w:ascii="Cambria" w:hAnsi="Cambria" w:eastAsia="Cambria"/>
                                  <w:spacing w:val="-11"/>
                                  <w:sz w:val="17"/>
                                </w:rPr>
                                <w:t> </w:t>
                              </w:r>
                              <w:r>
                                <w:rPr>
                                  <w:rFonts w:ascii="Cambria" w:hAnsi="Cambria" w:eastAsia="Cambria"/>
                                  <w:sz w:val="17"/>
                                </w:rPr>
                                <w:t>𝒍𝒏</w:t>
                              </w:r>
                              <w:r>
                                <w:rPr>
                                  <w:rFonts w:ascii="Cambria" w:hAnsi="Cambria" w:eastAsia="Cambria"/>
                                  <w:spacing w:val="-10"/>
                                  <w:sz w:val="17"/>
                                </w:rPr>
                                <w:t> 𝑲</w:t>
                              </w:r>
                            </w:p>
                            <w:p>
                              <w:pPr>
                                <w:spacing w:before="4"/>
                                <w:ind w:left="212" w:right="20" w:firstLine="0"/>
                                <w:jc w:val="center"/>
                                <w:rPr>
                                  <w:rFonts w:ascii="Cambria" w:eastAsia="Cambria"/>
                                  <w:sz w:val="17"/>
                                </w:rPr>
                              </w:pPr>
                              <w:r>
                                <w:rPr>
                                  <w:rFonts w:ascii="Cambria" w:eastAsia="Cambria"/>
                                  <w:spacing w:val="-5"/>
                                  <w:sz w:val="17"/>
                                </w:rPr>
                                <w:t>𝑹𝑻</w:t>
                              </w:r>
                            </w:p>
                          </w:txbxContent>
                        </wps:txbx>
                        <wps:bodyPr wrap="square" lIns="0" tIns="0" rIns="0" bIns="0" rtlCol="0">
                          <a:noAutofit/>
                        </wps:bodyPr>
                      </wps:wsp>
                    </wpg:wgp>
                  </a:graphicData>
                </a:graphic>
              </wp:anchor>
            </w:drawing>
          </mc:Choice>
          <mc:Fallback>
            <w:pict>
              <v:group style="position:absolute;margin-left:469.079987pt;margin-top:105.100769pt;width:324.5pt;height:145.35pt;mso-position-horizontal-relative:page;mso-position-vertical-relative:paragraph;z-index:15793152" id="docshapegroup236" coordorigin="9382,2102" coordsize="6490,2907">
                <v:shape style="position:absolute;left:9381;top:2102;width:6490;height:2907" id="docshape237" coordorigin="9382,2102" coordsize="6490,2907" path="m12612,4531l12245,4531,12245,4543,12612,4543,12612,4531xm12660,3825l12502,3825,12502,3837,12660,3837,12660,3825xm12845,3480l12622,3480,12622,3492,12845,3492,12845,3480xm13006,4149l12766,4149,12766,4161,13006,4161,13006,4149xm15864,2102l9382,2102,9382,2109,9382,2356,9382,2582,9382,2808,9382,3038,9382,3266,9382,3676,9382,3998,9382,4317,9382,4752,9382,5001,9382,5001,9382,5008,15864,5008,15864,5001,9389,5001,9389,4752,9389,4317,9389,3998,9389,3676,9389,3266,9389,3038,9389,2808,9389,2582,9389,2356,9389,2109,15864,2109,15864,2102xm15871,5001l15864,5001,15864,5008,15871,5008,15871,5001xm15871,2356l15864,2356,15864,2582,15864,2808,15864,3038,15864,3266,15864,3676,15864,3998,15864,4317,15864,4752,15864,4752,15864,5001,15871,5001,15871,4752,15871,4317,15871,3998,15871,3676,15871,3266,15871,3038,15871,2808,15871,2582,15871,2356xm15871,2102l15864,2102,15864,2109,15864,2109,15864,2356,15871,2356,15871,2109,15871,2102xe" filled="true" fillcolor="#000000" stroked="false">
                  <v:path arrowok="t"/>
                  <v:fill type="solid"/>
                </v:shape>
                <v:shape style="position:absolute;left:12103;top:4567;width:1059;height:388" type="#_x0000_t202" id="docshape238" filled="false" stroked="false">
                  <v:textbox inset="0,0,0,0">
                    <w:txbxContent>
                      <w:p>
                        <w:pPr>
                          <w:spacing w:line="170" w:lineRule="exact" w:before="0"/>
                          <w:ind w:left="141" w:right="0" w:firstLine="0"/>
                          <w:jc w:val="left"/>
                          <w:rPr>
                            <w:rFonts w:ascii="Cambria" w:eastAsia="Cambria"/>
                            <w:sz w:val="17"/>
                          </w:rPr>
                        </w:pPr>
                        <w:r>
                          <w:rPr>
                            <w:rFonts w:ascii="Cambria" w:eastAsia="Cambria"/>
                            <w:w w:val="90"/>
                            <w:sz w:val="17"/>
                          </w:rPr>
                          <w:t>𝟎,</w:t>
                        </w:r>
                        <w:r>
                          <w:rPr>
                            <w:rFonts w:ascii="Cambria" w:eastAsia="Cambria"/>
                            <w:spacing w:val="-6"/>
                            <w:w w:val="90"/>
                            <w:sz w:val="17"/>
                          </w:rPr>
                          <w:t> </w:t>
                        </w:r>
                        <w:r>
                          <w:rPr>
                            <w:rFonts w:ascii="Cambria" w:eastAsia="Cambria"/>
                            <w:spacing w:val="-5"/>
                            <w:sz w:val="17"/>
                          </w:rPr>
                          <w:t>𝟎𝟔</w:t>
                        </w:r>
                      </w:p>
                      <w:p>
                        <w:pPr>
                          <w:spacing w:before="4"/>
                          <w:ind w:left="0" w:right="0" w:firstLine="0"/>
                          <w:jc w:val="left"/>
                          <w:rPr>
                            <w:rFonts w:ascii="Cambria" w:hAnsi="Cambria" w:eastAsia="Cambria"/>
                            <w:sz w:val="12"/>
                          </w:rPr>
                        </w:pPr>
                        <w:r>
                          <w:rPr>
                            <w:rFonts w:ascii="Cambria" w:hAnsi="Cambria" w:eastAsia="Cambria"/>
                            <w:w w:val="110"/>
                            <w:position w:val="-5"/>
                            <w:sz w:val="17"/>
                          </w:rPr>
                          <w:t>𝑲</w:t>
                        </w:r>
                        <w:r>
                          <w:rPr>
                            <w:rFonts w:ascii="Cambria" w:hAnsi="Cambria" w:eastAsia="Cambria"/>
                            <w:spacing w:val="57"/>
                            <w:w w:val="110"/>
                            <w:position w:val="-5"/>
                            <w:sz w:val="17"/>
                          </w:rPr>
                          <w:t> </w:t>
                        </w:r>
                        <w:r>
                          <w:rPr>
                            <w:rFonts w:ascii="Cambria" w:hAnsi="Cambria" w:eastAsia="Cambria"/>
                            <w:w w:val="110"/>
                            <w:position w:val="-5"/>
                            <w:sz w:val="17"/>
                          </w:rPr>
                          <w:t>=</w:t>
                        </w:r>
                        <w:r>
                          <w:rPr>
                            <w:rFonts w:ascii="Cambria" w:hAnsi="Cambria" w:eastAsia="Cambria"/>
                            <w:spacing w:val="60"/>
                            <w:w w:val="110"/>
                            <w:position w:val="-5"/>
                            <w:sz w:val="17"/>
                          </w:rPr>
                          <w:t> </w:t>
                        </w:r>
                        <w:r>
                          <w:rPr>
                            <w:rFonts w:ascii="Cambria" w:hAnsi="Cambria" w:eastAsia="Cambria"/>
                            <w:spacing w:val="-43"/>
                            <w:w w:val="95"/>
                            <w:position w:val="-5"/>
                            <w:sz w:val="17"/>
                          </w:rPr>
                          <w:t>𝟏𝟎</w:t>
                        </w:r>
                        <w:r>
                          <w:rPr>
                            <w:rFonts w:ascii="Cambria" w:hAnsi="Cambria" w:eastAsia="Cambria"/>
                            <w:spacing w:val="-43"/>
                            <w:w w:val="95"/>
                            <w:sz w:val="12"/>
                          </w:rPr>
                          <w:t>𝟐𝟎𝟎∆𝑬°</w:t>
                        </w:r>
                      </w:p>
                    </w:txbxContent>
                  </v:textbox>
                  <w10:wrap type="none"/>
                </v:shape>
                <v:shape style="position:absolute;left:12326;top:4324;width:222;height:170" type="#_x0000_t202" id="docshape239" filled="false" stroked="false">
                  <v:textbox inset="0,0,0,0">
                    <w:txbxContent>
                      <w:p>
                        <w:pPr>
                          <w:spacing w:line="170" w:lineRule="exact" w:before="0"/>
                          <w:ind w:left="0" w:right="0" w:firstLine="0"/>
                          <w:jc w:val="left"/>
                          <w:rPr>
                            <w:rFonts w:ascii="Cambria" w:eastAsia="Cambria"/>
                            <w:sz w:val="17"/>
                          </w:rPr>
                        </w:pPr>
                        <w:r>
                          <w:rPr>
                            <w:rFonts w:ascii="Cambria" w:eastAsia="Cambria"/>
                            <w:spacing w:val="-5"/>
                            <w:w w:val="65"/>
                            <w:sz w:val="17"/>
                          </w:rPr>
                          <w:t>𝟏𝟐</w:t>
                        </w:r>
                      </w:p>
                    </w:txbxContent>
                  </v:textbox>
                  <w10:wrap type="none"/>
                </v:shape>
                <v:shape style="position:absolute;left:11940;top:4451;width:1394;height:170" type="#_x0000_t202" id="docshape240" filled="false" stroked="false">
                  <v:textbox inset="0,0,0,0">
                    <w:txbxContent>
                      <w:p>
                        <w:pPr>
                          <w:tabs>
                            <w:tab w:pos="756" w:val="left" w:leader="none"/>
                          </w:tabs>
                          <w:spacing w:line="170" w:lineRule="exact" w:before="0"/>
                          <w:ind w:left="0" w:right="0" w:firstLine="0"/>
                          <w:jc w:val="left"/>
                          <w:rPr>
                            <w:rFonts w:ascii="Cambria" w:hAnsi="Cambria" w:eastAsia="Cambria"/>
                            <w:sz w:val="17"/>
                          </w:rPr>
                        </w:pPr>
                        <w:r>
                          <w:rPr>
                            <w:rFonts w:ascii="Cambria" w:hAnsi="Cambria" w:eastAsia="Cambria"/>
                            <w:spacing w:val="-5"/>
                            <w:sz w:val="17"/>
                          </w:rPr>
                          <w:t>∆𝑬°</w:t>
                        </w:r>
                        <w:r>
                          <w:rPr>
                            <w:rFonts w:ascii="Cambria" w:hAnsi="Cambria" w:eastAsia="Cambria"/>
                            <w:sz w:val="17"/>
                          </w:rPr>
                          <w:tab/>
                        </w:r>
                        <w:r>
                          <w:rPr>
                            <w:rFonts w:ascii="Cambria" w:hAnsi="Cambria" w:eastAsia="Cambria"/>
                            <w:w w:val="105"/>
                            <w:sz w:val="17"/>
                          </w:rPr>
                          <w:t>=</w:t>
                        </w:r>
                        <w:r>
                          <w:rPr>
                            <w:rFonts w:ascii="Cambria" w:hAnsi="Cambria" w:eastAsia="Cambria"/>
                            <w:spacing w:val="70"/>
                            <w:w w:val="105"/>
                            <w:sz w:val="17"/>
                          </w:rPr>
                          <w:t> </w:t>
                        </w:r>
                        <w:r>
                          <w:rPr>
                            <w:rFonts w:ascii="Cambria" w:hAnsi="Cambria" w:eastAsia="Cambria"/>
                            <w:spacing w:val="-57"/>
                            <w:w w:val="90"/>
                            <w:sz w:val="17"/>
                          </w:rPr>
                          <w:t>𝒍𝒐𝒈𝑲</w:t>
                        </w:r>
                      </w:p>
                    </w:txbxContent>
                  </v:textbox>
                  <w10:wrap type="none"/>
                </v:shape>
                <v:shape style="position:absolute;left:12813;top:4194;width:162;height:121" type="#_x0000_t202" id="docshape241" filled="false" stroked="false">
                  <v:textbox inset="0,0,0,0">
                    <w:txbxContent>
                      <w:p>
                        <w:pPr>
                          <w:spacing w:line="120" w:lineRule="exact" w:before="0"/>
                          <w:ind w:left="0" w:right="0" w:firstLine="0"/>
                          <w:jc w:val="left"/>
                          <w:rPr>
                            <w:rFonts w:ascii="Cambria" w:eastAsia="Cambria"/>
                            <w:sz w:val="12"/>
                          </w:rPr>
                        </w:pPr>
                        <w:r>
                          <w:rPr>
                            <w:rFonts w:ascii="Cambria" w:eastAsia="Cambria"/>
                            <w:spacing w:val="-5"/>
                            <w:w w:val="65"/>
                            <w:sz w:val="12"/>
                          </w:rPr>
                          <w:t>𝟏𝟐</w:t>
                        </w:r>
                      </w:p>
                    </w:txbxContent>
                  </v:textbox>
                  <w10:wrap type="none"/>
                </v:shape>
                <v:shape style="position:absolute;left:11813;top:4009;width:1646;height:230" type="#_x0000_t202" id="docshape242" filled="false" stroked="false">
                  <v:textbox inset="0,0,0,0">
                    <w:txbxContent>
                      <w:p>
                        <w:pPr>
                          <w:spacing w:line="230" w:lineRule="exact" w:before="0"/>
                          <w:ind w:left="0" w:right="0" w:firstLine="0"/>
                          <w:jc w:val="left"/>
                          <w:rPr>
                            <w:rFonts w:ascii="Cambria" w:hAnsi="Cambria" w:eastAsia="Cambria"/>
                            <w:sz w:val="17"/>
                          </w:rPr>
                        </w:pPr>
                        <w:r>
                          <w:rPr>
                            <w:b/>
                            <w:sz w:val="17"/>
                          </w:rPr>
                          <w:t>Donc</w:t>
                        </w:r>
                        <w:r>
                          <w:rPr>
                            <w:b/>
                            <w:spacing w:val="-4"/>
                            <w:sz w:val="17"/>
                          </w:rPr>
                          <w:t> </w:t>
                        </w:r>
                        <w:r>
                          <w:rPr>
                            <w:rFonts w:ascii="Cambria" w:hAnsi="Cambria" w:eastAsia="Cambria"/>
                            <w:sz w:val="17"/>
                          </w:rPr>
                          <w:t>∆𝑬°</w:t>
                        </w:r>
                        <w:r>
                          <w:rPr>
                            <w:rFonts w:ascii="Cambria" w:hAnsi="Cambria" w:eastAsia="Cambria"/>
                            <w:spacing w:val="42"/>
                            <w:sz w:val="17"/>
                          </w:rPr>
                          <w:t> </w:t>
                        </w:r>
                        <w:r>
                          <w:rPr>
                            <w:rFonts w:ascii="Cambria" w:hAnsi="Cambria" w:eastAsia="Cambria"/>
                            <w:sz w:val="17"/>
                          </w:rPr>
                          <w:t>=</w:t>
                        </w:r>
                        <w:r>
                          <w:rPr>
                            <w:rFonts w:ascii="Cambria" w:hAnsi="Cambria" w:eastAsia="Cambria"/>
                            <w:spacing w:val="5"/>
                            <w:sz w:val="17"/>
                          </w:rPr>
                          <w:t> </w:t>
                        </w:r>
                        <w:r>
                          <w:rPr>
                            <w:rFonts w:ascii="Cambria" w:hAnsi="Cambria" w:eastAsia="Cambria"/>
                            <w:position w:val="10"/>
                            <w:sz w:val="12"/>
                          </w:rPr>
                          <w:t>𝟎,𝟎𝟔</w:t>
                        </w:r>
                        <w:r>
                          <w:rPr>
                            <w:rFonts w:ascii="Cambria" w:hAnsi="Cambria" w:eastAsia="Cambria"/>
                            <w:spacing w:val="-2"/>
                            <w:position w:val="10"/>
                            <w:sz w:val="12"/>
                          </w:rPr>
                          <w:t> </w:t>
                        </w:r>
                        <w:r>
                          <w:rPr>
                            <w:rFonts w:ascii="Cambria" w:hAnsi="Cambria" w:eastAsia="Cambria"/>
                            <w:spacing w:val="-111"/>
                            <w:sz w:val="17"/>
                          </w:rPr>
                          <w:t>𝒍𝒐𝒈𝑲</w:t>
                        </w:r>
                      </w:p>
                    </w:txbxContent>
                  </v:textbox>
                  <w10:wrap type="none"/>
                </v:shape>
                <v:shape style="position:absolute;left:12540;top:3870;width:97;height:121" type="#_x0000_t202" id="docshape243" filled="false" stroked="false">
                  <v:textbox inset="0,0,0,0">
                    <w:txbxContent>
                      <w:p>
                        <w:pPr>
                          <w:spacing w:line="120" w:lineRule="exact" w:before="0"/>
                          <w:ind w:left="0" w:right="0" w:firstLine="0"/>
                          <w:jc w:val="left"/>
                          <w:rPr>
                            <w:rFonts w:ascii="Cambria" w:eastAsia="Cambria"/>
                            <w:sz w:val="12"/>
                          </w:rPr>
                        </w:pPr>
                        <w:r>
                          <w:rPr>
                            <w:rFonts w:ascii="Cambria" w:eastAsia="Cambria"/>
                            <w:spacing w:val="-10"/>
                            <w:w w:val="80"/>
                            <w:sz w:val="12"/>
                          </w:rPr>
                          <w:t>𝑭</w:t>
                        </w:r>
                      </w:p>
                    </w:txbxContent>
                  </v:textbox>
                  <w10:wrap type="none"/>
                </v:shape>
                <v:shape style="position:absolute;left:11289;top:3685;width:2692;height:233" type="#_x0000_t202" id="docshape244" filled="false" stroked="false">
                  <v:textbox inset="0,0,0,0">
                    <w:txbxContent>
                      <w:p>
                        <w:pPr>
                          <w:spacing w:line="232" w:lineRule="exact" w:before="0"/>
                          <w:ind w:left="0" w:right="0" w:firstLine="0"/>
                          <w:jc w:val="left"/>
                          <w:rPr>
                            <w:rFonts w:ascii="Cambria" w:hAnsi="Cambria" w:eastAsia="Cambria"/>
                            <w:sz w:val="17"/>
                          </w:rPr>
                        </w:pPr>
                        <w:r>
                          <w:rPr>
                            <w:b/>
                            <w:spacing w:val="-2"/>
                            <w:sz w:val="17"/>
                          </w:rPr>
                          <w:t>Or</w:t>
                        </w:r>
                        <w:r>
                          <w:rPr>
                            <w:b/>
                            <w:spacing w:val="-9"/>
                            <w:sz w:val="17"/>
                          </w:rPr>
                          <w:t> </w:t>
                        </w:r>
                        <w:r>
                          <w:rPr>
                            <w:b/>
                            <w:spacing w:val="-2"/>
                            <w:sz w:val="17"/>
                          </w:rPr>
                          <w:t>à</w:t>
                        </w:r>
                        <w:r>
                          <w:rPr>
                            <w:b/>
                            <w:spacing w:val="-9"/>
                            <w:sz w:val="17"/>
                          </w:rPr>
                          <w:t> </w:t>
                        </w:r>
                        <w:r>
                          <w:rPr>
                            <w:rFonts w:ascii="Cambria" w:hAnsi="Cambria" w:eastAsia="Cambria"/>
                            <w:spacing w:val="-2"/>
                            <w:sz w:val="17"/>
                          </w:rPr>
                          <w:t>𝑻</w:t>
                        </w:r>
                        <w:r>
                          <w:rPr>
                            <w:rFonts w:ascii="Cambria" w:hAnsi="Cambria" w:eastAsia="Cambria"/>
                            <w:spacing w:val="-7"/>
                            <w:sz w:val="17"/>
                          </w:rPr>
                          <w:t> </w:t>
                        </w:r>
                        <w:r>
                          <w:rPr>
                            <w:rFonts w:ascii="Cambria" w:hAnsi="Cambria" w:eastAsia="Cambria"/>
                            <w:spacing w:val="-2"/>
                            <w:sz w:val="17"/>
                          </w:rPr>
                          <w:t>=</w:t>
                        </w:r>
                        <w:r>
                          <w:rPr>
                            <w:rFonts w:ascii="Cambria" w:hAnsi="Cambria" w:eastAsia="Cambria"/>
                            <w:spacing w:val="-5"/>
                            <w:sz w:val="17"/>
                          </w:rPr>
                          <w:t> </w:t>
                        </w:r>
                        <w:r>
                          <w:rPr>
                            <w:rFonts w:ascii="Cambria" w:hAnsi="Cambria" w:eastAsia="Cambria"/>
                            <w:spacing w:val="-2"/>
                            <w:sz w:val="17"/>
                          </w:rPr>
                          <w:t>𝟐𝟗𝟖𝑲,</w:t>
                        </w:r>
                        <w:r>
                          <w:rPr>
                            <w:rFonts w:ascii="Cambria" w:hAnsi="Cambria" w:eastAsia="Cambria"/>
                            <w:spacing w:val="-8"/>
                            <w:sz w:val="17"/>
                          </w:rPr>
                          <w:t> </w:t>
                        </w:r>
                        <w:r>
                          <w:rPr>
                            <w:rFonts w:ascii="Cambria" w:hAnsi="Cambria" w:eastAsia="Cambria"/>
                            <w:spacing w:val="-2"/>
                            <w:position w:val="10"/>
                            <w:sz w:val="12"/>
                          </w:rPr>
                          <w:t>𝑹𝑻</w:t>
                        </w:r>
                        <w:r>
                          <w:rPr>
                            <w:rFonts w:ascii="Cambria" w:hAnsi="Cambria" w:eastAsia="Cambria"/>
                            <w:spacing w:val="-4"/>
                            <w:position w:val="10"/>
                            <w:sz w:val="12"/>
                          </w:rPr>
                          <w:t> </w:t>
                        </w:r>
                        <w:r>
                          <w:rPr>
                            <w:rFonts w:ascii="Cambria" w:hAnsi="Cambria" w:eastAsia="Cambria"/>
                            <w:spacing w:val="-2"/>
                            <w:sz w:val="17"/>
                          </w:rPr>
                          <w:t>𝐥𝐧</w:t>
                        </w:r>
                        <w:r>
                          <w:rPr>
                            <w:rFonts w:ascii="Cambria" w:hAnsi="Cambria" w:eastAsia="Cambria"/>
                            <w:spacing w:val="-9"/>
                            <w:sz w:val="17"/>
                          </w:rPr>
                          <w:t> </w:t>
                        </w:r>
                        <w:r>
                          <w:rPr>
                            <w:rFonts w:ascii="Cambria" w:hAnsi="Cambria" w:eastAsia="Cambria"/>
                            <w:spacing w:val="-2"/>
                            <w:sz w:val="17"/>
                          </w:rPr>
                          <w:t>𝒙</w:t>
                        </w:r>
                        <w:r>
                          <w:rPr>
                            <w:rFonts w:ascii="Cambria" w:hAnsi="Cambria" w:eastAsia="Cambria"/>
                            <w:spacing w:val="-8"/>
                            <w:sz w:val="17"/>
                          </w:rPr>
                          <w:t> </w:t>
                        </w:r>
                        <w:r>
                          <w:rPr>
                            <w:rFonts w:ascii="Cambria" w:hAnsi="Cambria" w:eastAsia="Cambria"/>
                            <w:spacing w:val="-2"/>
                            <w:sz w:val="17"/>
                          </w:rPr>
                          <w:t>=</w:t>
                        </w:r>
                        <w:r>
                          <w:rPr>
                            <w:rFonts w:ascii="Cambria" w:hAnsi="Cambria" w:eastAsia="Cambria"/>
                            <w:spacing w:val="-7"/>
                            <w:sz w:val="17"/>
                          </w:rPr>
                          <w:t> </w:t>
                        </w:r>
                        <w:r>
                          <w:rPr>
                            <w:rFonts w:ascii="Cambria" w:hAnsi="Cambria" w:eastAsia="Cambria"/>
                            <w:spacing w:val="-2"/>
                            <w:sz w:val="17"/>
                          </w:rPr>
                          <w:t>𝟎,</w:t>
                        </w:r>
                        <w:r>
                          <w:rPr>
                            <w:rFonts w:ascii="Cambria" w:hAnsi="Cambria" w:eastAsia="Cambria"/>
                            <w:spacing w:val="-13"/>
                            <w:sz w:val="17"/>
                          </w:rPr>
                          <w:t> </w:t>
                        </w:r>
                        <w:r>
                          <w:rPr>
                            <w:rFonts w:ascii="Cambria" w:hAnsi="Cambria" w:eastAsia="Cambria"/>
                            <w:spacing w:val="-122"/>
                            <w:sz w:val="17"/>
                          </w:rPr>
                          <w:t>𝟎𝟔</w:t>
                        </w:r>
                        <w:r>
                          <w:rPr>
                            <w:rFonts w:ascii="Cambria" w:hAnsi="Cambria" w:eastAsia="Cambria"/>
                            <w:spacing w:val="40"/>
                            <w:sz w:val="17"/>
                          </w:rPr>
                          <w:t> </w:t>
                        </w:r>
                        <w:r>
                          <w:rPr>
                            <w:rFonts w:ascii="Cambria" w:hAnsi="Cambria" w:eastAsia="Cambria"/>
                            <w:spacing w:val="-127"/>
                            <w:sz w:val="17"/>
                          </w:rPr>
                          <w:t>𝐥𝐨𝐠</w:t>
                        </w:r>
                        <w:r>
                          <w:rPr>
                            <w:rFonts w:ascii="Cambria" w:hAnsi="Cambria" w:eastAsia="Cambria"/>
                            <w:spacing w:val="-9"/>
                            <w:sz w:val="17"/>
                          </w:rPr>
                          <w:t> </w:t>
                        </w:r>
                        <w:r>
                          <w:rPr>
                            <w:rFonts w:ascii="Cambria" w:hAnsi="Cambria" w:eastAsia="Cambria"/>
                            <w:sz w:val="17"/>
                          </w:rPr>
                          <w:t>𝒙</w:t>
                        </w:r>
                      </w:p>
                    </w:txbxContent>
                  </v:textbox>
                  <w10:wrap type="none"/>
                </v:shape>
                <v:shape style="position:absolute;left:12621;top:3515;width:239;height:170" type="#_x0000_t202" id="docshape245" filled="false" stroked="false">
                  <v:textbox inset="0,0,0,0">
                    <w:txbxContent>
                      <w:p>
                        <w:pPr>
                          <w:spacing w:line="170" w:lineRule="exact" w:before="0"/>
                          <w:ind w:left="0" w:right="0" w:firstLine="0"/>
                          <w:jc w:val="left"/>
                          <w:rPr>
                            <w:rFonts w:ascii="Cambria" w:eastAsia="Cambria"/>
                            <w:sz w:val="17"/>
                          </w:rPr>
                        </w:pPr>
                        <w:r>
                          <w:rPr>
                            <w:rFonts w:ascii="Cambria" w:eastAsia="Cambria"/>
                            <w:spacing w:val="-5"/>
                            <w:w w:val="70"/>
                            <w:sz w:val="17"/>
                          </w:rPr>
                          <w:t>𝒏𝑭</w:t>
                        </w:r>
                      </w:p>
                    </w:txbxContent>
                  </v:textbox>
                  <w10:wrap type="none"/>
                </v:shape>
                <v:shape style="position:absolute;left:12050;top:3400;width:1173;height:170" type="#_x0000_t202" id="docshape246" filled="false" stroked="false">
                  <v:textbox inset="0,0,0,0">
                    <w:txbxContent>
                      <w:p>
                        <w:pPr>
                          <w:tabs>
                            <w:tab w:pos="820" w:val="left" w:leader="none"/>
                          </w:tabs>
                          <w:spacing w:line="170" w:lineRule="exact" w:before="0"/>
                          <w:ind w:left="0" w:right="0" w:firstLine="0"/>
                          <w:jc w:val="left"/>
                          <w:rPr>
                            <w:rFonts w:ascii="Cambria" w:hAnsi="Cambria" w:eastAsia="Cambria"/>
                            <w:sz w:val="17"/>
                          </w:rPr>
                        </w:pPr>
                        <w:r>
                          <w:rPr>
                            <w:rFonts w:ascii="Cambria" w:hAnsi="Cambria" w:eastAsia="Cambria"/>
                            <w:sz w:val="17"/>
                          </w:rPr>
                          <w:t>∆𝑬°</w:t>
                        </w:r>
                        <w:r>
                          <w:rPr>
                            <w:rFonts w:ascii="Cambria" w:hAnsi="Cambria" w:eastAsia="Cambria"/>
                            <w:spacing w:val="35"/>
                            <w:w w:val="110"/>
                            <w:sz w:val="17"/>
                          </w:rPr>
                          <w:t> </w:t>
                        </w:r>
                        <w:r>
                          <w:rPr>
                            <w:rFonts w:ascii="Cambria" w:hAnsi="Cambria" w:eastAsia="Cambria"/>
                            <w:spacing w:val="-10"/>
                            <w:w w:val="110"/>
                            <w:sz w:val="17"/>
                          </w:rPr>
                          <w:t>=</w:t>
                        </w:r>
                        <w:r>
                          <w:rPr>
                            <w:rFonts w:ascii="Cambria" w:hAnsi="Cambria" w:eastAsia="Cambria"/>
                            <w:sz w:val="17"/>
                          </w:rPr>
                          <w:tab/>
                        </w:r>
                        <w:r>
                          <w:rPr>
                            <w:rFonts w:ascii="Cambria" w:hAnsi="Cambria" w:eastAsia="Cambria"/>
                            <w:w w:val="75"/>
                            <w:sz w:val="17"/>
                          </w:rPr>
                          <w:t>𝒍𝒏</w:t>
                        </w:r>
                        <w:r>
                          <w:rPr>
                            <w:rFonts w:ascii="Cambria" w:hAnsi="Cambria" w:eastAsia="Cambria"/>
                            <w:spacing w:val="-4"/>
                            <w:sz w:val="17"/>
                          </w:rPr>
                          <w:t> </w:t>
                        </w:r>
                        <w:r>
                          <w:rPr>
                            <w:rFonts w:ascii="Cambria" w:hAnsi="Cambria" w:eastAsia="Cambria"/>
                            <w:spacing w:val="-165"/>
                            <w:sz w:val="17"/>
                          </w:rPr>
                          <w:t>𝑲</w:t>
                        </w:r>
                      </w:p>
                    </w:txbxContent>
                  </v:textbox>
                  <w10:wrap type="none"/>
                </v:shape>
                <v:shape style="position:absolute;left:9422;top:2133;width:6430;height:1308" type="#_x0000_t202" id="docshape247" filled="false" stroked="false">
                  <v:textbox inset="0,0,0,0">
                    <w:txbxContent>
                      <w:p>
                        <w:pPr>
                          <w:spacing w:line="194" w:lineRule="exact" w:before="0"/>
                          <w:ind w:left="0" w:right="0" w:firstLine="0"/>
                          <w:jc w:val="left"/>
                          <w:rPr>
                            <w:rFonts w:ascii="Cambria" w:hAnsi="Cambria" w:eastAsia="Cambria"/>
                            <w:sz w:val="17"/>
                          </w:rPr>
                        </w:pPr>
                        <w:r>
                          <w:rPr>
                            <w:b/>
                            <w:sz w:val="17"/>
                          </w:rPr>
                          <w:t>D.</w:t>
                        </w:r>
                        <w:r>
                          <w:rPr>
                            <w:b/>
                            <w:spacing w:val="-6"/>
                            <w:sz w:val="17"/>
                          </w:rPr>
                          <w:t> </w:t>
                        </w:r>
                        <w:r>
                          <w:rPr>
                            <w:b/>
                            <w:sz w:val="17"/>
                          </w:rPr>
                          <w:t>La</w:t>
                        </w:r>
                        <w:r>
                          <w:rPr>
                            <w:b/>
                            <w:spacing w:val="-6"/>
                            <w:sz w:val="17"/>
                          </w:rPr>
                          <w:t> </w:t>
                        </w:r>
                        <w:r>
                          <w:rPr>
                            <w:b/>
                            <w:sz w:val="17"/>
                          </w:rPr>
                          <w:t>constante</w:t>
                        </w:r>
                        <w:r>
                          <w:rPr>
                            <w:b/>
                            <w:spacing w:val="-4"/>
                            <w:sz w:val="17"/>
                          </w:rPr>
                          <w:t> </w:t>
                        </w:r>
                        <w:r>
                          <w:rPr>
                            <w:b/>
                            <w:sz w:val="17"/>
                          </w:rPr>
                          <w:t>d’équilibre</w:t>
                        </w:r>
                        <w:r>
                          <w:rPr>
                            <w:b/>
                            <w:spacing w:val="-8"/>
                            <w:sz w:val="17"/>
                          </w:rPr>
                          <w:t> </w:t>
                        </w:r>
                        <w:r>
                          <w:rPr>
                            <w:b/>
                            <w:sz w:val="17"/>
                          </w:rPr>
                          <w:t>K</w:t>
                        </w:r>
                        <w:r>
                          <w:rPr>
                            <w:b/>
                            <w:spacing w:val="-4"/>
                            <w:sz w:val="17"/>
                          </w:rPr>
                          <w:t> </w:t>
                        </w:r>
                        <w:r>
                          <w:rPr>
                            <w:b/>
                            <w:sz w:val="17"/>
                          </w:rPr>
                          <w:t>à</w:t>
                        </w:r>
                        <w:r>
                          <w:rPr>
                            <w:b/>
                            <w:spacing w:val="-6"/>
                            <w:sz w:val="17"/>
                          </w:rPr>
                          <w:t> </w:t>
                        </w:r>
                        <w:r>
                          <w:rPr>
                            <w:b/>
                            <w:sz w:val="17"/>
                          </w:rPr>
                          <w:t>298</w:t>
                        </w:r>
                        <w:r>
                          <w:rPr>
                            <w:b/>
                            <w:spacing w:val="-5"/>
                            <w:sz w:val="17"/>
                          </w:rPr>
                          <w:t> </w:t>
                        </w:r>
                        <w:r>
                          <w:rPr>
                            <w:b/>
                            <w:sz w:val="17"/>
                          </w:rPr>
                          <w:t>K</w:t>
                        </w:r>
                        <w:r>
                          <w:rPr>
                            <w:b/>
                            <w:spacing w:val="-7"/>
                            <w:sz w:val="17"/>
                          </w:rPr>
                          <w:t> </w:t>
                        </w:r>
                        <w:r>
                          <w:rPr>
                            <w:b/>
                            <w:sz w:val="17"/>
                          </w:rPr>
                          <w:t>vaut</w:t>
                        </w:r>
                        <w:r>
                          <w:rPr>
                            <w:b/>
                            <w:spacing w:val="-7"/>
                            <w:sz w:val="17"/>
                          </w:rPr>
                          <w:t> </w:t>
                        </w:r>
                        <w:r>
                          <w:rPr>
                            <w:rFonts w:ascii="Cambria" w:hAnsi="Cambria" w:eastAsia="Cambria"/>
                            <w:spacing w:val="-2"/>
                            <w:sz w:val="17"/>
                          </w:rPr>
                          <w:t>𝟏𝟎</w:t>
                        </w:r>
                        <w:r>
                          <w:rPr>
                            <w:rFonts w:ascii="Cambria" w:hAnsi="Cambria" w:eastAsia="Cambria"/>
                            <w:spacing w:val="-2"/>
                            <w:sz w:val="17"/>
                            <w:vertAlign w:val="superscript"/>
                          </w:rPr>
                          <w:t>𝟐</w:t>
                        </w:r>
                        <w:r>
                          <w:rPr>
                            <w:rFonts w:ascii="Cambria" w:hAnsi="Cambria" w:eastAsia="Cambria"/>
                            <w:spacing w:val="-2"/>
                            <w:sz w:val="17"/>
                            <w:vertAlign w:val="superscript"/>
                          </w:rPr>
                          <w:t>𝟎</w:t>
                        </w:r>
                        <w:r>
                          <w:rPr>
                            <w:rFonts w:ascii="Cambria" w:hAnsi="Cambria" w:eastAsia="Cambria"/>
                            <w:spacing w:val="-2"/>
                            <w:sz w:val="17"/>
                            <w:vertAlign w:val="superscript"/>
                          </w:rPr>
                          <w:t>𝟎</w:t>
                        </w:r>
                        <w:r>
                          <w:rPr>
                            <w:rFonts w:ascii="Cambria" w:hAnsi="Cambria" w:eastAsia="Cambria"/>
                            <w:spacing w:val="-2"/>
                            <w:sz w:val="17"/>
                            <w:vertAlign w:val="superscript"/>
                          </w:rPr>
                          <w:t>∆</w:t>
                        </w:r>
                        <w:r>
                          <w:rPr>
                            <w:rFonts w:ascii="Cambria" w:hAnsi="Cambria" w:eastAsia="Cambria"/>
                            <w:spacing w:val="-2"/>
                            <w:sz w:val="17"/>
                            <w:vertAlign w:val="superscript"/>
                          </w:rPr>
                          <w:t>𝐄</w:t>
                        </w:r>
                        <w:r>
                          <w:rPr>
                            <w:rFonts w:ascii="Cambria" w:hAnsi="Cambria" w:eastAsia="Cambria"/>
                            <w:spacing w:val="-2"/>
                            <w:sz w:val="17"/>
                            <w:vertAlign w:val="superscript"/>
                          </w:rPr>
                          <w:t>°</w:t>
                        </w:r>
                      </w:p>
                      <w:p>
                        <w:pPr>
                          <w:spacing w:line="276" w:lineRule="auto" w:before="29"/>
                          <w:ind w:left="0" w:right="0" w:firstLine="0"/>
                          <w:jc w:val="left"/>
                          <w:rPr>
                            <w:b/>
                            <w:sz w:val="17"/>
                          </w:rPr>
                        </w:pPr>
                        <w:r>
                          <w:rPr>
                            <w:b/>
                            <w:sz w:val="17"/>
                          </w:rPr>
                          <w:t>VRAI</w:t>
                        </w:r>
                        <w:r>
                          <w:rPr>
                            <w:b/>
                            <w:spacing w:val="-7"/>
                            <w:sz w:val="17"/>
                          </w:rPr>
                          <w:t> </w:t>
                        </w:r>
                        <w:r>
                          <w:rPr>
                            <w:b/>
                            <w:sz w:val="17"/>
                          </w:rPr>
                          <w:t>–</w:t>
                        </w:r>
                        <w:r>
                          <w:rPr>
                            <w:b/>
                            <w:spacing w:val="-5"/>
                            <w:sz w:val="17"/>
                          </w:rPr>
                          <w:t> </w:t>
                        </w:r>
                        <w:r>
                          <w:rPr>
                            <w:b/>
                            <w:sz w:val="17"/>
                          </w:rPr>
                          <w:t>Un</w:t>
                        </w:r>
                        <w:r>
                          <w:rPr>
                            <w:b/>
                            <w:spacing w:val="-6"/>
                            <w:sz w:val="17"/>
                          </w:rPr>
                          <w:t> </w:t>
                        </w:r>
                        <w:r>
                          <w:rPr>
                            <w:b/>
                            <w:sz w:val="17"/>
                          </w:rPr>
                          <w:t>tout</w:t>
                        </w:r>
                        <w:r>
                          <w:rPr>
                            <w:b/>
                            <w:spacing w:val="-8"/>
                            <w:sz w:val="17"/>
                          </w:rPr>
                          <w:t> </w:t>
                        </w:r>
                        <w:r>
                          <w:rPr>
                            <w:b/>
                            <w:sz w:val="17"/>
                          </w:rPr>
                          <w:t>petit</w:t>
                        </w:r>
                        <w:r>
                          <w:rPr>
                            <w:b/>
                            <w:spacing w:val="-8"/>
                            <w:sz w:val="17"/>
                          </w:rPr>
                          <w:t> </w:t>
                        </w:r>
                        <w:r>
                          <w:rPr>
                            <w:b/>
                            <w:sz w:val="17"/>
                          </w:rPr>
                          <w:t>peu</w:t>
                        </w:r>
                        <w:r>
                          <w:rPr>
                            <w:b/>
                            <w:spacing w:val="-6"/>
                            <w:sz w:val="17"/>
                          </w:rPr>
                          <w:t> </w:t>
                        </w:r>
                        <w:r>
                          <w:rPr>
                            <w:b/>
                            <w:sz w:val="17"/>
                          </w:rPr>
                          <w:t>de</w:t>
                        </w:r>
                        <w:r>
                          <w:rPr>
                            <w:b/>
                            <w:spacing w:val="-9"/>
                            <w:sz w:val="17"/>
                          </w:rPr>
                          <w:t> </w:t>
                        </w:r>
                        <w:r>
                          <w:rPr>
                            <w:b/>
                            <w:sz w:val="17"/>
                          </w:rPr>
                          <w:t>maths</w:t>
                        </w:r>
                        <w:r>
                          <w:rPr>
                            <w:b/>
                            <w:spacing w:val="-7"/>
                            <w:sz w:val="17"/>
                          </w:rPr>
                          <w:t> </w:t>
                        </w:r>
                        <w:r>
                          <w:rPr>
                            <w:b/>
                            <w:sz w:val="17"/>
                          </w:rPr>
                          <w:t>pour</w:t>
                        </w:r>
                        <w:r>
                          <w:rPr>
                            <w:b/>
                            <w:spacing w:val="-8"/>
                            <w:sz w:val="17"/>
                          </w:rPr>
                          <w:t> </w:t>
                        </w:r>
                        <w:r>
                          <w:rPr>
                            <w:b/>
                            <w:sz w:val="17"/>
                          </w:rPr>
                          <w:t>calculer</w:t>
                        </w:r>
                        <w:r>
                          <w:rPr>
                            <w:b/>
                            <w:spacing w:val="-9"/>
                            <w:sz w:val="17"/>
                          </w:rPr>
                          <w:t> </w:t>
                        </w:r>
                        <w:r>
                          <w:rPr>
                            <w:b/>
                            <w:sz w:val="17"/>
                          </w:rPr>
                          <w:t>la</w:t>
                        </w:r>
                        <w:r>
                          <w:rPr>
                            <w:b/>
                            <w:spacing w:val="-9"/>
                            <w:sz w:val="17"/>
                          </w:rPr>
                          <w:t> </w:t>
                        </w:r>
                        <w:r>
                          <w:rPr>
                            <w:b/>
                            <w:sz w:val="17"/>
                          </w:rPr>
                          <w:t>constante</w:t>
                        </w:r>
                        <w:r>
                          <w:rPr>
                            <w:b/>
                            <w:spacing w:val="-6"/>
                            <w:sz w:val="17"/>
                          </w:rPr>
                          <w:t> </w:t>
                        </w:r>
                        <w:r>
                          <w:rPr>
                            <w:b/>
                            <w:sz w:val="17"/>
                          </w:rPr>
                          <w:t>d’équilibre</w:t>
                        </w:r>
                        <w:r>
                          <w:rPr>
                            <w:b/>
                            <w:spacing w:val="-4"/>
                            <w:sz w:val="17"/>
                          </w:rPr>
                          <w:t> </w:t>
                        </w:r>
                        <w:r>
                          <w:rPr>
                            <w:b/>
                            <w:sz w:val="17"/>
                          </w:rPr>
                          <w:t>!</w:t>
                        </w:r>
                        <w:r>
                          <w:rPr>
                            <w:b/>
                            <w:spacing w:val="-6"/>
                            <w:sz w:val="17"/>
                          </w:rPr>
                          <w:t> </w:t>
                        </w:r>
                        <w:r>
                          <w:rPr>
                            <w:b/>
                            <w:sz w:val="17"/>
                          </w:rPr>
                          <w:t>On</w:t>
                        </w:r>
                        <w:r>
                          <w:rPr>
                            <w:b/>
                            <w:spacing w:val="-5"/>
                            <w:sz w:val="17"/>
                          </w:rPr>
                          <w:t> </w:t>
                        </w:r>
                        <w:r>
                          <w:rPr>
                            <w:b/>
                            <w:sz w:val="17"/>
                          </w:rPr>
                          <w:t>a</w:t>
                        </w:r>
                        <w:r>
                          <w:rPr>
                            <w:b/>
                            <w:spacing w:val="-9"/>
                            <w:sz w:val="17"/>
                          </w:rPr>
                          <w:t> </w:t>
                        </w:r>
                        <w:r>
                          <w:rPr>
                            <w:b/>
                            <w:sz w:val="17"/>
                          </w:rPr>
                          <w:t>vu</w:t>
                        </w:r>
                        <w:r>
                          <w:rPr>
                            <w:b/>
                            <w:spacing w:val="-8"/>
                            <w:sz w:val="17"/>
                          </w:rPr>
                          <w:t> </w:t>
                        </w:r>
                        <w:r>
                          <w:rPr>
                            <w:b/>
                            <w:sz w:val="17"/>
                          </w:rPr>
                          <w:t>qu’on </w:t>
                        </w:r>
                        <w:r>
                          <w:rPr>
                            <w:b/>
                            <w:spacing w:val="-2"/>
                            <w:w w:val="105"/>
                            <w:sz w:val="17"/>
                          </w:rPr>
                          <w:t>a</w:t>
                        </w:r>
                        <w:r>
                          <w:rPr>
                            <w:b/>
                            <w:spacing w:val="3"/>
                            <w:w w:val="105"/>
                            <w:sz w:val="17"/>
                          </w:rPr>
                          <w:t> </w:t>
                        </w:r>
                        <w:r>
                          <w:rPr>
                            <w:b/>
                            <w:spacing w:val="-2"/>
                            <w:w w:val="105"/>
                            <w:sz w:val="17"/>
                          </w:rPr>
                          <w:t>2</w:t>
                        </w:r>
                        <w:r>
                          <w:rPr>
                            <w:b/>
                            <w:spacing w:val="9"/>
                            <w:w w:val="105"/>
                            <w:sz w:val="17"/>
                          </w:rPr>
                          <w:t> </w:t>
                        </w:r>
                        <w:r>
                          <w:rPr>
                            <w:b/>
                            <w:spacing w:val="-2"/>
                            <w:w w:val="105"/>
                            <w:sz w:val="17"/>
                          </w:rPr>
                          <w:t>manières</w:t>
                        </w:r>
                        <w:r>
                          <w:rPr>
                            <w:b/>
                            <w:spacing w:val="9"/>
                            <w:w w:val="105"/>
                            <w:sz w:val="17"/>
                          </w:rPr>
                          <w:t> </w:t>
                        </w:r>
                        <w:r>
                          <w:rPr>
                            <w:b/>
                            <w:spacing w:val="-2"/>
                            <w:w w:val="105"/>
                            <w:sz w:val="17"/>
                          </w:rPr>
                          <w:t>de</w:t>
                        </w:r>
                        <w:r>
                          <w:rPr>
                            <w:b/>
                            <w:spacing w:val="9"/>
                            <w:w w:val="105"/>
                            <w:sz w:val="17"/>
                          </w:rPr>
                          <w:t> </w:t>
                        </w:r>
                        <w:r>
                          <w:rPr>
                            <w:b/>
                            <w:spacing w:val="-2"/>
                            <w:w w:val="105"/>
                            <w:sz w:val="17"/>
                          </w:rPr>
                          <w:t>calculer</w:t>
                        </w:r>
                        <w:r>
                          <w:rPr>
                            <w:b/>
                            <w:spacing w:val="6"/>
                            <w:w w:val="105"/>
                            <w:sz w:val="17"/>
                          </w:rPr>
                          <w:t> </w:t>
                        </w:r>
                        <w:r>
                          <w:rPr>
                            <w:b/>
                            <w:spacing w:val="-2"/>
                            <w:w w:val="105"/>
                            <w:sz w:val="17"/>
                          </w:rPr>
                          <w:t>l’enthalpie</w:t>
                        </w:r>
                        <w:r>
                          <w:rPr>
                            <w:b/>
                            <w:spacing w:val="9"/>
                            <w:w w:val="105"/>
                            <w:sz w:val="17"/>
                          </w:rPr>
                          <w:t> </w:t>
                        </w:r>
                        <w:r>
                          <w:rPr>
                            <w:b/>
                            <w:spacing w:val="-2"/>
                            <w:w w:val="105"/>
                            <w:sz w:val="17"/>
                          </w:rPr>
                          <w:t>libre</w:t>
                        </w:r>
                        <w:r>
                          <w:rPr>
                            <w:b/>
                            <w:spacing w:val="9"/>
                            <w:w w:val="105"/>
                            <w:sz w:val="17"/>
                          </w:rPr>
                          <w:t> </w:t>
                        </w:r>
                        <w:r>
                          <w:rPr>
                            <w:b/>
                            <w:spacing w:val="-2"/>
                            <w:w w:val="105"/>
                            <w:sz w:val="17"/>
                          </w:rPr>
                          <w:t>standard</w:t>
                        </w:r>
                        <w:r>
                          <w:rPr>
                            <w:b/>
                            <w:spacing w:val="-10"/>
                            <w:w w:val="105"/>
                            <w:sz w:val="17"/>
                          </w:rPr>
                          <w:t> </w:t>
                        </w:r>
                        <w:r>
                          <w:rPr>
                            <w:b/>
                            <w:spacing w:val="-2"/>
                            <w:w w:val="105"/>
                            <w:sz w:val="17"/>
                          </w:rPr>
                          <w:t>:</w:t>
                        </w:r>
                        <w:r>
                          <w:rPr>
                            <w:b/>
                            <w:spacing w:val="8"/>
                            <w:w w:val="105"/>
                            <w:sz w:val="17"/>
                          </w:rPr>
                          <w:t> </w:t>
                        </w:r>
                        <w:r>
                          <w:rPr>
                            <w:rFonts w:ascii="Cambria" w:hAnsi="Cambria" w:eastAsia="Cambria"/>
                            <w:spacing w:val="-2"/>
                            <w:w w:val="105"/>
                            <w:sz w:val="17"/>
                          </w:rPr>
                          <w:t>∆𝒓𝑮°</w:t>
                        </w:r>
                        <w:r>
                          <w:rPr>
                            <w:rFonts w:ascii="Cambria" w:hAnsi="Cambria" w:eastAsia="Cambria"/>
                            <w:spacing w:val="22"/>
                            <w:w w:val="105"/>
                            <w:sz w:val="17"/>
                          </w:rPr>
                          <w:t> </w:t>
                        </w:r>
                        <w:r>
                          <w:rPr>
                            <w:rFonts w:ascii="Cambria" w:hAnsi="Cambria" w:eastAsia="Cambria"/>
                            <w:spacing w:val="-2"/>
                            <w:w w:val="105"/>
                            <w:sz w:val="17"/>
                          </w:rPr>
                          <w:t>=</w:t>
                        </w:r>
                        <w:r>
                          <w:rPr>
                            <w:rFonts w:ascii="Cambria" w:hAnsi="Cambria" w:eastAsia="Cambria"/>
                            <w:spacing w:val="25"/>
                            <w:w w:val="105"/>
                            <w:sz w:val="17"/>
                          </w:rPr>
                          <w:t> </w:t>
                        </w:r>
                        <w:r>
                          <w:rPr>
                            <w:rFonts w:ascii="Cambria" w:hAnsi="Cambria" w:eastAsia="Cambria"/>
                            <w:spacing w:val="-2"/>
                            <w:w w:val="105"/>
                            <w:sz w:val="17"/>
                          </w:rPr>
                          <w:t>−𝒏𝑭∆𝑬°</w:t>
                        </w:r>
                        <w:r>
                          <w:rPr>
                            <w:rFonts w:ascii="Cambria" w:hAnsi="Cambria" w:eastAsia="Cambria"/>
                            <w:spacing w:val="13"/>
                            <w:w w:val="105"/>
                            <w:sz w:val="17"/>
                          </w:rPr>
                          <w:t> </w:t>
                        </w:r>
                        <w:r>
                          <w:rPr>
                            <w:b/>
                            <w:spacing w:val="-2"/>
                            <w:w w:val="105"/>
                            <w:sz w:val="17"/>
                          </w:rPr>
                          <w:t>d’une</w:t>
                        </w:r>
                        <w:r>
                          <w:rPr>
                            <w:b/>
                            <w:spacing w:val="7"/>
                            <w:w w:val="105"/>
                            <w:sz w:val="17"/>
                          </w:rPr>
                          <w:t> </w:t>
                        </w:r>
                        <w:r>
                          <w:rPr>
                            <w:b/>
                            <w:spacing w:val="-2"/>
                            <w:w w:val="105"/>
                            <w:sz w:val="17"/>
                          </w:rPr>
                          <w:t>part,</w:t>
                        </w:r>
                        <w:r>
                          <w:rPr>
                            <w:b/>
                            <w:spacing w:val="-2"/>
                            <w:w w:val="105"/>
                            <w:sz w:val="17"/>
                          </w:rPr>
                          <w:t> </w:t>
                        </w:r>
                        <w:r>
                          <w:rPr>
                            <w:b/>
                            <w:spacing w:val="-6"/>
                            <w:w w:val="105"/>
                            <w:sz w:val="17"/>
                          </w:rPr>
                          <w:t>et</w:t>
                        </w:r>
                      </w:p>
                      <w:p>
                        <w:pPr>
                          <w:spacing w:line="198" w:lineRule="exact" w:before="0"/>
                          <w:ind w:left="0" w:right="0" w:firstLine="0"/>
                          <w:jc w:val="left"/>
                          <w:rPr>
                            <w:b/>
                            <w:sz w:val="17"/>
                          </w:rPr>
                        </w:pPr>
                        <w:r>
                          <w:rPr>
                            <w:rFonts w:ascii="Cambria" w:hAnsi="Cambria" w:eastAsia="Cambria"/>
                            <w:sz w:val="17"/>
                          </w:rPr>
                          <w:t>∆𝒓𝑮°</w:t>
                        </w:r>
                        <w:r>
                          <w:rPr>
                            <w:rFonts w:ascii="Cambria" w:hAnsi="Cambria" w:eastAsia="Cambria"/>
                            <w:spacing w:val="30"/>
                            <w:sz w:val="17"/>
                          </w:rPr>
                          <w:t> </w:t>
                        </w:r>
                        <w:r>
                          <w:rPr>
                            <w:rFonts w:ascii="Cambria" w:hAnsi="Cambria" w:eastAsia="Cambria"/>
                            <w:sz w:val="17"/>
                          </w:rPr>
                          <w:t>=</w:t>
                        </w:r>
                        <w:r>
                          <w:rPr>
                            <w:rFonts w:ascii="Cambria" w:hAnsi="Cambria" w:eastAsia="Cambria"/>
                            <w:spacing w:val="36"/>
                            <w:sz w:val="17"/>
                          </w:rPr>
                          <w:t> </w:t>
                        </w:r>
                        <w:r>
                          <w:rPr>
                            <w:rFonts w:ascii="Cambria" w:hAnsi="Cambria" w:eastAsia="Cambria"/>
                            <w:sz w:val="17"/>
                          </w:rPr>
                          <w:t>−𝑹𝑻𝒍𝒏𝑲</w:t>
                        </w:r>
                        <w:r>
                          <w:rPr>
                            <w:b/>
                            <w:sz w:val="17"/>
                          </w:rPr>
                          <w:t>.</w:t>
                        </w:r>
                        <w:r>
                          <w:rPr>
                            <w:b/>
                            <w:spacing w:val="-11"/>
                            <w:sz w:val="17"/>
                          </w:rPr>
                          <w:t> </w:t>
                        </w:r>
                        <w:r>
                          <w:rPr>
                            <w:b/>
                            <w:sz w:val="17"/>
                          </w:rPr>
                          <w:t>A</w:t>
                        </w:r>
                        <w:r>
                          <w:rPr>
                            <w:b/>
                            <w:spacing w:val="-11"/>
                            <w:sz w:val="17"/>
                          </w:rPr>
                          <w:t> </w:t>
                        </w:r>
                        <w:r>
                          <w:rPr>
                            <w:b/>
                            <w:sz w:val="17"/>
                          </w:rPr>
                          <w:t>partir</w:t>
                        </w:r>
                        <w:r>
                          <w:rPr>
                            <w:b/>
                            <w:spacing w:val="-7"/>
                            <w:sz w:val="17"/>
                          </w:rPr>
                          <w:t> </w:t>
                        </w:r>
                        <w:r>
                          <w:rPr>
                            <w:b/>
                            <w:sz w:val="17"/>
                          </w:rPr>
                          <w:t>de</w:t>
                        </w:r>
                        <w:r>
                          <w:rPr>
                            <w:b/>
                            <w:spacing w:val="-6"/>
                            <w:sz w:val="17"/>
                          </w:rPr>
                          <w:t> </w:t>
                        </w:r>
                        <w:r>
                          <w:rPr>
                            <w:b/>
                            <w:sz w:val="17"/>
                          </w:rPr>
                          <w:t>ces</w:t>
                        </w:r>
                        <w:r>
                          <w:rPr>
                            <w:b/>
                            <w:spacing w:val="-5"/>
                            <w:sz w:val="17"/>
                          </w:rPr>
                          <w:t> </w:t>
                        </w:r>
                        <w:r>
                          <w:rPr>
                            <w:b/>
                            <w:sz w:val="17"/>
                          </w:rPr>
                          <w:t>2</w:t>
                        </w:r>
                        <w:r>
                          <w:rPr>
                            <w:b/>
                            <w:spacing w:val="-5"/>
                            <w:sz w:val="17"/>
                          </w:rPr>
                          <w:t> </w:t>
                        </w:r>
                        <w:r>
                          <w:rPr>
                            <w:b/>
                            <w:sz w:val="17"/>
                          </w:rPr>
                          <w:t>relations,</w:t>
                        </w:r>
                        <w:r>
                          <w:rPr>
                            <w:b/>
                            <w:spacing w:val="-4"/>
                            <w:sz w:val="17"/>
                          </w:rPr>
                          <w:t> </w:t>
                        </w:r>
                        <w:r>
                          <w:rPr>
                            <w:b/>
                            <w:sz w:val="17"/>
                          </w:rPr>
                          <w:t>on</w:t>
                        </w:r>
                        <w:r>
                          <w:rPr>
                            <w:b/>
                            <w:spacing w:val="-5"/>
                            <w:sz w:val="17"/>
                          </w:rPr>
                          <w:t> </w:t>
                        </w:r>
                        <w:r>
                          <w:rPr>
                            <w:b/>
                            <w:sz w:val="17"/>
                          </w:rPr>
                          <w:t>peut</w:t>
                        </w:r>
                        <w:r>
                          <w:rPr>
                            <w:b/>
                            <w:spacing w:val="-7"/>
                            <w:sz w:val="17"/>
                          </w:rPr>
                          <w:t> </w:t>
                        </w:r>
                        <w:r>
                          <w:rPr>
                            <w:b/>
                            <w:sz w:val="17"/>
                          </w:rPr>
                          <w:t>donc</w:t>
                        </w:r>
                        <w:r>
                          <w:rPr>
                            <w:b/>
                            <w:spacing w:val="-6"/>
                            <w:sz w:val="17"/>
                          </w:rPr>
                          <w:t> </w:t>
                        </w:r>
                        <w:r>
                          <w:rPr>
                            <w:b/>
                            <w:sz w:val="17"/>
                          </w:rPr>
                          <w:t>isoler</w:t>
                        </w:r>
                        <w:r>
                          <w:rPr>
                            <w:b/>
                            <w:spacing w:val="-7"/>
                            <w:sz w:val="17"/>
                          </w:rPr>
                          <w:t> </w:t>
                        </w:r>
                        <w:r>
                          <w:rPr>
                            <w:b/>
                            <w:sz w:val="17"/>
                          </w:rPr>
                          <w:t>K</w:t>
                        </w:r>
                        <w:r>
                          <w:rPr>
                            <w:b/>
                            <w:spacing w:val="-5"/>
                            <w:sz w:val="17"/>
                          </w:rPr>
                          <w:t> </w:t>
                        </w:r>
                        <w:r>
                          <w:rPr>
                            <w:b/>
                            <w:spacing w:val="-10"/>
                            <w:sz w:val="17"/>
                          </w:rPr>
                          <w:t>:</w:t>
                        </w:r>
                      </w:p>
                      <w:p>
                        <w:pPr>
                          <w:spacing w:before="29"/>
                          <w:ind w:left="192" w:right="212" w:firstLine="0"/>
                          <w:jc w:val="center"/>
                          <w:rPr>
                            <w:rFonts w:ascii="Cambria" w:hAnsi="Cambria" w:eastAsia="Cambria"/>
                            <w:sz w:val="17"/>
                          </w:rPr>
                        </w:pPr>
                        <w:r>
                          <w:rPr>
                            <w:rFonts w:ascii="Cambria" w:hAnsi="Cambria" w:eastAsia="Cambria"/>
                            <w:sz w:val="17"/>
                          </w:rPr>
                          <w:t>−𝒏𝑭∆𝑬°</w:t>
                        </w:r>
                        <w:r>
                          <w:rPr>
                            <w:rFonts w:ascii="Cambria" w:hAnsi="Cambria" w:eastAsia="Cambria"/>
                            <w:spacing w:val="44"/>
                            <w:sz w:val="17"/>
                          </w:rPr>
                          <w:t> </w:t>
                        </w:r>
                        <w:r>
                          <w:rPr>
                            <w:rFonts w:ascii="Cambria" w:hAnsi="Cambria" w:eastAsia="Cambria"/>
                            <w:sz w:val="17"/>
                          </w:rPr>
                          <w:t>=</w:t>
                        </w:r>
                        <w:r>
                          <w:rPr>
                            <w:rFonts w:ascii="Cambria" w:hAnsi="Cambria" w:eastAsia="Cambria"/>
                            <w:spacing w:val="48"/>
                            <w:sz w:val="17"/>
                          </w:rPr>
                          <w:t> </w:t>
                        </w:r>
                        <w:r>
                          <w:rPr>
                            <w:rFonts w:ascii="Cambria" w:hAnsi="Cambria" w:eastAsia="Cambria"/>
                            <w:sz w:val="17"/>
                          </w:rPr>
                          <w:t>−𝑹𝑻</w:t>
                        </w:r>
                        <w:r>
                          <w:rPr>
                            <w:rFonts w:ascii="Cambria" w:hAnsi="Cambria" w:eastAsia="Cambria"/>
                            <w:spacing w:val="-11"/>
                            <w:sz w:val="17"/>
                          </w:rPr>
                          <w:t> </w:t>
                        </w:r>
                        <w:r>
                          <w:rPr>
                            <w:rFonts w:ascii="Cambria" w:hAnsi="Cambria" w:eastAsia="Cambria"/>
                            <w:sz w:val="17"/>
                          </w:rPr>
                          <w:t>𝒍𝒏</w:t>
                        </w:r>
                        <w:r>
                          <w:rPr>
                            <w:rFonts w:ascii="Cambria" w:hAnsi="Cambria" w:eastAsia="Cambria"/>
                            <w:spacing w:val="-10"/>
                            <w:sz w:val="17"/>
                          </w:rPr>
                          <w:t> 𝑲</w:t>
                        </w:r>
                      </w:p>
                      <w:p>
                        <w:pPr>
                          <w:spacing w:before="4"/>
                          <w:ind w:left="212" w:right="20" w:firstLine="0"/>
                          <w:jc w:val="center"/>
                          <w:rPr>
                            <w:rFonts w:ascii="Cambria" w:eastAsia="Cambria"/>
                            <w:sz w:val="17"/>
                          </w:rPr>
                        </w:pPr>
                        <w:r>
                          <w:rPr>
                            <w:rFonts w:ascii="Cambria" w:eastAsia="Cambria"/>
                            <w:spacing w:val="-5"/>
                            <w:sz w:val="17"/>
                          </w:rPr>
                          <w:t>𝑹𝑻</w:t>
                        </w:r>
                      </w:p>
                    </w:txbxContent>
                  </v:textbox>
                  <w10:wrap type="none"/>
                </v:shape>
                <w10:wrap type="none"/>
              </v:group>
            </w:pict>
          </mc:Fallback>
        </mc:AlternateContent>
      </w:r>
      <w:r>
        <w:rPr/>
        <w:t>FAUX –</w:t>
      </w:r>
      <w:r>
        <w:rPr>
          <w:spacing w:val="-2"/>
        </w:rPr>
        <w:t> </w:t>
      </w:r>
      <w:r>
        <w:rPr/>
        <w:t>On reprend depuis le début</w:t>
      </w:r>
      <w:r>
        <w:rPr>
          <w:spacing w:val="-2"/>
        </w:rPr>
        <w:t> </w:t>
      </w:r>
      <w:r>
        <w:rPr/>
        <w:t>pour le</w:t>
      </w:r>
      <w:r>
        <w:rPr>
          <w:spacing w:val="-3"/>
        </w:rPr>
        <w:t> </w:t>
      </w:r>
      <w:r>
        <w:rPr/>
        <w:t>calcul. On</w:t>
      </w:r>
      <w:r>
        <w:rPr>
          <w:spacing w:val="-2"/>
        </w:rPr>
        <w:t> </w:t>
      </w:r>
      <w:r>
        <w:rPr/>
        <w:t>nous demande</w:t>
      </w:r>
      <w:r>
        <w:rPr>
          <w:spacing w:val="-3"/>
        </w:rPr>
        <w:t> </w:t>
      </w:r>
      <w:r>
        <w:rPr/>
        <w:t>le</w:t>
      </w:r>
      <w:r>
        <w:rPr>
          <w:spacing w:val="-1"/>
        </w:rPr>
        <w:t> </w:t>
      </w:r>
      <w:r>
        <w:rPr/>
        <w:t>calcul de</w:t>
      </w:r>
      <w:r>
        <w:rPr>
          <w:spacing w:val="-1"/>
        </w:rPr>
        <w:t> </w:t>
      </w:r>
      <w:r>
        <w:rPr/>
        <w:t>l’enthalpie </w:t>
      </w:r>
      <w:r>
        <w:rPr>
          <w:position w:val="1"/>
        </w:rPr>
        <w:t>libre STANDARD, donc </w:t>
      </w:r>
      <w:r>
        <w:rPr>
          <w:rFonts w:ascii="Cambria" w:hAnsi="Cambria" w:eastAsia="Cambria"/>
          <w:i w:val="0"/>
          <w:position w:val="1"/>
        </w:rPr>
        <w:t>∆</w:t>
      </w:r>
      <w:r>
        <w:rPr>
          <w:sz w:val="11"/>
        </w:rPr>
        <w:t>r</w:t>
      </w:r>
      <w:r>
        <w:rPr>
          <w:position w:val="1"/>
        </w:rPr>
        <w:t>G° et pas </w:t>
      </w:r>
      <w:r>
        <w:rPr>
          <w:rFonts w:ascii="Cambria" w:hAnsi="Cambria" w:eastAsia="Cambria"/>
          <w:i w:val="0"/>
          <w:position w:val="1"/>
        </w:rPr>
        <w:t>∆</w:t>
      </w:r>
      <w:r>
        <w:rPr>
          <w:sz w:val="11"/>
        </w:rPr>
        <w:t>r</w:t>
      </w:r>
      <w:r>
        <w:rPr>
          <w:position w:val="1"/>
        </w:rPr>
        <w:t>G. Vous devez savoir que </w:t>
      </w:r>
      <w:r>
        <w:rPr>
          <w:rFonts w:ascii="Cambria" w:hAnsi="Cambria" w:eastAsia="Cambria"/>
          <w:i w:val="0"/>
          <w:position w:val="1"/>
        </w:rPr>
        <w:t>∆</w:t>
      </w:r>
      <w:r>
        <w:rPr>
          <w:sz w:val="11"/>
        </w:rPr>
        <w:t>r</w:t>
      </w:r>
      <w:r>
        <w:rPr>
          <w:position w:val="1"/>
        </w:rPr>
        <w:t>G° peut se calculer en utilisant</w:t>
      </w:r>
      <w:r>
        <w:rPr>
          <w:spacing w:val="-11"/>
          <w:position w:val="1"/>
        </w:rPr>
        <w:t> </w:t>
      </w:r>
      <w:r>
        <w:rPr>
          <w:position w:val="1"/>
        </w:rPr>
        <w:t>la</w:t>
      </w:r>
      <w:r>
        <w:rPr>
          <w:spacing w:val="-11"/>
          <w:position w:val="1"/>
        </w:rPr>
        <w:t> </w:t>
      </w:r>
      <w:r>
        <w:rPr>
          <w:position w:val="1"/>
        </w:rPr>
        <w:t>différence</w:t>
      </w:r>
      <w:r>
        <w:rPr>
          <w:spacing w:val="-10"/>
          <w:position w:val="1"/>
        </w:rPr>
        <w:t> </w:t>
      </w:r>
      <w:r>
        <w:rPr>
          <w:position w:val="1"/>
        </w:rPr>
        <w:t>de</w:t>
      </w:r>
      <w:r>
        <w:rPr>
          <w:spacing w:val="-11"/>
          <w:position w:val="1"/>
        </w:rPr>
        <w:t> </w:t>
      </w:r>
      <w:r>
        <w:rPr>
          <w:position w:val="1"/>
        </w:rPr>
        <w:t>potentiel</w:t>
      </w:r>
      <w:r>
        <w:rPr>
          <w:spacing w:val="-11"/>
          <w:position w:val="1"/>
        </w:rPr>
        <w:t> </w:t>
      </w:r>
      <w:r>
        <w:rPr>
          <w:position w:val="1"/>
        </w:rPr>
        <w:t>standard</w:t>
      </w:r>
      <w:r>
        <w:rPr>
          <w:spacing w:val="-10"/>
          <w:position w:val="1"/>
        </w:rPr>
        <w:t> </w:t>
      </w:r>
      <w:r>
        <w:rPr>
          <w:position w:val="1"/>
        </w:rPr>
        <w:t>(E°)</w:t>
      </w:r>
      <w:r>
        <w:rPr>
          <w:spacing w:val="-11"/>
          <w:position w:val="1"/>
        </w:rPr>
        <w:t> </w:t>
      </w:r>
      <w:r>
        <w:rPr>
          <w:position w:val="1"/>
        </w:rPr>
        <w:t>:</w:t>
      </w:r>
      <w:r>
        <w:rPr>
          <w:spacing w:val="-10"/>
          <w:position w:val="1"/>
        </w:rPr>
        <w:t> </w:t>
      </w:r>
      <w:r>
        <w:rPr>
          <w:rFonts w:ascii="Cambria" w:hAnsi="Cambria" w:eastAsia="Cambria"/>
          <w:i w:val="0"/>
          <w:position w:val="1"/>
        </w:rPr>
        <w:t>∆</w:t>
      </w:r>
      <w:r>
        <w:rPr>
          <w:sz w:val="11"/>
        </w:rPr>
        <w:t>r</w:t>
      </w:r>
      <w:r>
        <w:rPr>
          <w:position w:val="1"/>
        </w:rPr>
        <w:t>G°</w:t>
      </w:r>
      <w:r>
        <w:rPr>
          <w:spacing w:val="-11"/>
          <w:position w:val="1"/>
        </w:rPr>
        <w:t> </w:t>
      </w:r>
      <w:r>
        <w:rPr>
          <w:position w:val="1"/>
        </w:rPr>
        <w:t>=</w:t>
      </w:r>
      <w:r>
        <w:rPr>
          <w:spacing w:val="-11"/>
          <w:position w:val="1"/>
        </w:rPr>
        <w:t> </w:t>
      </w:r>
      <w:r>
        <w:rPr>
          <w:position w:val="1"/>
        </w:rPr>
        <w:t>-nF</w:t>
      </w:r>
      <w:r>
        <w:rPr>
          <w:rFonts w:ascii="Cambria" w:hAnsi="Cambria" w:eastAsia="Cambria"/>
          <w:i w:val="0"/>
          <w:position w:val="1"/>
        </w:rPr>
        <w:t>∆</w:t>
      </w:r>
      <w:r>
        <w:rPr>
          <w:position w:val="1"/>
        </w:rPr>
        <w:t>E°,</w:t>
      </w:r>
      <w:r>
        <w:rPr>
          <w:spacing w:val="-10"/>
          <w:position w:val="1"/>
        </w:rPr>
        <w:t> </w:t>
      </w:r>
      <w:r>
        <w:rPr>
          <w:position w:val="1"/>
        </w:rPr>
        <w:t>avec</w:t>
      </w:r>
      <w:r>
        <w:rPr>
          <w:spacing w:val="-11"/>
          <w:position w:val="1"/>
        </w:rPr>
        <w:t> </w:t>
      </w:r>
      <w:r>
        <w:rPr>
          <w:rFonts w:ascii="Cambria" w:hAnsi="Cambria" w:eastAsia="Cambria"/>
          <w:i w:val="0"/>
          <w:position w:val="1"/>
        </w:rPr>
        <w:t>∆</w:t>
      </w:r>
      <w:r>
        <w:rPr>
          <w:position w:val="1"/>
        </w:rPr>
        <w:t>E°</w:t>
      </w:r>
      <w:r>
        <w:rPr>
          <w:spacing w:val="-11"/>
          <w:position w:val="1"/>
        </w:rPr>
        <w:t> </w:t>
      </w:r>
      <w:r>
        <w:rPr>
          <w:position w:val="1"/>
        </w:rPr>
        <w:t>=</w:t>
      </w:r>
      <w:r>
        <w:rPr>
          <w:spacing w:val="-10"/>
          <w:position w:val="1"/>
        </w:rPr>
        <w:t> </w:t>
      </w:r>
      <w:r>
        <w:rPr>
          <w:position w:val="1"/>
        </w:rPr>
        <w:t>E°</w:t>
      </w:r>
      <w:r>
        <w:rPr>
          <w:sz w:val="11"/>
        </w:rPr>
        <w:t>oxydant</w:t>
      </w:r>
      <w:r>
        <w:rPr>
          <w:spacing w:val="-7"/>
          <w:sz w:val="11"/>
        </w:rPr>
        <w:t> </w:t>
      </w:r>
      <w:r>
        <w:rPr>
          <w:position w:val="1"/>
        </w:rPr>
        <w:t>–</w:t>
      </w:r>
      <w:r>
        <w:rPr>
          <w:spacing w:val="-11"/>
          <w:position w:val="1"/>
        </w:rPr>
        <w:t> </w:t>
      </w:r>
      <w:r>
        <w:rPr>
          <w:position w:val="1"/>
        </w:rPr>
        <w:t>E°</w:t>
      </w:r>
      <w:r>
        <w:rPr>
          <w:sz w:val="11"/>
        </w:rPr>
        <w:t>réactifs</w:t>
      </w:r>
      <w:r>
        <w:rPr>
          <w:spacing w:val="40"/>
          <w:sz w:val="11"/>
        </w:rPr>
        <w:t> </w:t>
      </w:r>
      <w:r>
        <w:rPr/>
        <w:t>en considérant l’oxydant et le réducteur dans les réactifs.</w:t>
      </w:r>
      <w:r>
        <w:rPr>
          <w:spacing w:val="-1"/>
        </w:rPr>
        <w:t> </w:t>
      </w:r>
      <w:r>
        <w:rPr/>
        <w:t>Dans le cas de notre réaction, l’oxydant</w:t>
      </w:r>
      <w:r>
        <w:rPr>
          <w:spacing w:val="-3"/>
        </w:rPr>
        <w:t> </w:t>
      </w:r>
      <w:r>
        <w:rPr/>
        <w:t>est</w:t>
      </w:r>
      <w:r>
        <w:rPr>
          <w:spacing w:val="-3"/>
        </w:rPr>
        <w:t> </w:t>
      </w:r>
      <w:r>
        <w:rPr/>
        <w:t>le</w:t>
      </w:r>
      <w:r>
        <w:rPr>
          <w:spacing w:val="-5"/>
        </w:rPr>
        <w:t> </w:t>
      </w:r>
      <w:r>
        <w:rPr/>
        <w:t>dichromate</w:t>
      </w:r>
      <w:r>
        <w:rPr>
          <w:spacing w:val="-5"/>
        </w:rPr>
        <w:t> </w:t>
      </w:r>
      <w:r>
        <w:rPr/>
        <w:t>et</w:t>
      </w:r>
      <w:r>
        <w:rPr>
          <w:spacing w:val="-3"/>
        </w:rPr>
        <w:t> </w:t>
      </w:r>
      <w:r>
        <w:rPr/>
        <w:t>le</w:t>
      </w:r>
      <w:r>
        <w:rPr>
          <w:spacing w:val="-5"/>
        </w:rPr>
        <w:t> </w:t>
      </w:r>
      <w:r>
        <w:rPr/>
        <w:t>réducteur</w:t>
      </w:r>
      <w:r>
        <w:rPr>
          <w:spacing w:val="-4"/>
        </w:rPr>
        <w:t> </w:t>
      </w:r>
      <w:r>
        <w:rPr/>
        <w:t>est</w:t>
      </w:r>
      <w:r>
        <w:rPr>
          <w:spacing w:val="-3"/>
        </w:rPr>
        <w:t> </w:t>
      </w:r>
      <w:r>
        <w:rPr/>
        <w:t>l’éthanol,</w:t>
      </w:r>
      <w:r>
        <w:rPr>
          <w:spacing w:val="-5"/>
        </w:rPr>
        <w:t> </w:t>
      </w:r>
      <w:r>
        <w:rPr/>
        <w:t>notre</w:t>
      </w:r>
      <w:r>
        <w:rPr>
          <w:spacing w:val="-5"/>
        </w:rPr>
        <w:t> </w:t>
      </w:r>
      <w:r>
        <w:rPr/>
        <w:t>différence</w:t>
      </w:r>
      <w:r>
        <w:rPr>
          <w:spacing w:val="-5"/>
        </w:rPr>
        <w:t> </w:t>
      </w:r>
      <w:r>
        <w:rPr/>
        <w:t>de</w:t>
      </w:r>
      <w:r>
        <w:rPr>
          <w:spacing w:val="-7"/>
        </w:rPr>
        <w:t> </w:t>
      </w:r>
      <w:r>
        <w:rPr/>
        <w:t>potentiel</w:t>
      </w:r>
      <w:r>
        <w:rPr>
          <w:spacing w:val="-6"/>
        </w:rPr>
        <w:t> </w:t>
      </w:r>
      <w:r>
        <w:rPr/>
        <w:t>standard vaut donc : </w:t>
      </w:r>
      <w:r>
        <w:rPr>
          <w:rFonts w:ascii="Cambria" w:hAnsi="Cambria" w:eastAsia="Cambria"/>
          <w:i w:val="0"/>
        </w:rPr>
        <w:t>∆</w:t>
      </w:r>
      <w:r>
        <w:rPr/>
        <w:t>E° = </w:t>
      </w:r>
      <w:r>
        <w:rPr>
          <w:rFonts w:ascii="Cambria" w:hAnsi="Cambria" w:eastAsia="Cambria"/>
          <w:i w:val="0"/>
        </w:rPr>
        <w:t>𝐸°</w:t>
      </w:r>
      <w:r>
        <w:rPr>
          <w:rFonts w:ascii="Cambria" w:hAnsi="Cambria" w:eastAsia="Cambria"/>
          <w:i w:val="0"/>
          <w:position w:val="-4"/>
          <w:sz w:val="12"/>
        </w:rPr>
        <w:t>Cr</w:t>
      </w:r>
      <w:r>
        <w:rPr>
          <w:rFonts w:ascii="Cambria" w:hAnsi="Cambria" w:eastAsia="Cambria"/>
          <w:i w:val="0"/>
          <w:position w:val="-6"/>
          <w:sz w:val="10"/>
        </w:rPr>
        <w:t>2</w:t>
      </w:r>
      <w:r>
        <w:rPr>
          <w:rFonts w:ascii="Cambria" w:hAnsi="Cambria" w:eastAsia="Cambria"/>
          <w:i w:val="0"/>
          <w:position w:val="-4"/>
          <w:sz w:val="12"/>
        </w:rPr>
        <w:t>0</w:t>
      </w:r>
      <w:r>
        <w:rPr>
          <w:rFonts w:ascii="Cambria" w:hAnsi="Cambria" w:eastAsia="Cambria"/>
          <w:i w:val="0"/>
          <w:position w:val="-6"/>
          <w:sz w:val="10"/>
        </w:rPr>
        <w:t>7</w:t>
      </w:r>
      <w:r>
        <w:rPr>
          <w:rFonts w:ascii="Cambria" w:hAnsi="Cambria" w:eastAsia="Cambria"/>
          <w:i w:val="0"/>
          <w:position w:val="1"/>
          <w:sz w:val="10"/>
        </w:rPr>
        <w:t>2—</w:t>
      </w:r>
      <w:r>
        <w:rPr>
          <w:rFonts w:ascii="Cambria" w:hAnsi="Cambria" w:eastAsia="Cambria"/>
          <w:i w:val="0"/>
          <w:position w:val="-4"/>
          <w:sz w:val="12"/>
        </w:rPr>
        <w:t>/Cr</w:t>
      </w:r>
      <w:r>
        <w:rPr>
          <w:rFonts w:ascii="Cambria" w:hAnsi="Cambria" w:eastAsia="Cambria"/>
          <w:i w:val="0"/>
          <w:sz w:val="10"/>
        </w:rPr>
        <w:t>3+</w:t>
      </w:r>
      <w:r>
        <w:rPr>
          <w:rFonts w:ascii="Cambria" w:hAnsi="Cambria" w:eastAsia="Cambria"/>
          <w:i w:val="0"/>
          <w:spacing w:val="39"/>
          <w:sz w:val="10"/>
        </w:rPr>
        <w:t> </w:t>
      </w:r>
      <w:r>
        <w:rPr/>
        <w:t>- </w:t>
      </w:r>
      <w:r>
        <w:rPr>
          <w:rFonts w:ascii="Cambria" w:hAnsi="Cambria" w:eastAsia="Cambria"/>
          <w:i w:val="0"/>
        </w:rPr>
        <w:t>𝐸°</w:t>
      </w:r>
      <w:r>
        <w:rPr>
          <w:rFonts w:ascii="Cambria" w:hAnsi="Cambria" w:eastAsia="Cambria"/>
          <w:i w:val="0"/>
          <w:vertAlign w:val="subscript"/>
        </w:rPr>
        <w:t>CH</w:t>
      </w:r>
      <w:r>
        <w:rPr>
          <w:rFonts w:ascii="Cambria" w:hAnsi="Cambria" w:eastAsia="Cambria"/>
          <w:i w:val="0"/>
          <w:position w:val="-5"/>
          <w:sz w:val="10"/>
          <w:vertAlign w:val="baseline"/>
        </w:rPr>
        <w:t>3</w:t>
      </w:r>
      <w:r>
        <w:rPr>
          <w:rFonts w:ascii="Cambria" w:hAnsi="Cambria" w:eastAsia="Cambria"/>
          <w:i w:val="0"/>
          <w:position w:val="-2"/>
          <w:sz w:val="12"/>
          <w:vertAlign w:val="baseline"/>
        </w:rPr>
        <w:t>C00H/CH</w:t>
      </w:r>
      <w:r>
        <w:rPr>
          <w:rFonts w:ascii="Cambria" w:hAnsi="Cambria" w:eastAsia="Cambria"/>
          <w:i w:val="0"/>
          <w:position w:val="-5"/>
          <w:sz w:val="10"/>
          <w:vertAlign w:val="baseline"/>
        </w:rPr>
        <w:t>3</w:t>
      </w:r>
      <w:r>
        <w:rPr>
          <w:rFonts w:ascii="Cambria" w:hAnsi="Cambria" w:eastAsia="Cambria"/>
          <w:i w:val="0"/>
          <w:position w:val="-2"/>
          <w:sz w:val="12"/>
          <w:vertAlign w:val="baseline"/>
        </w:rPr>
        <w:t>CH</w:t>
      </w:r>
      <w:r>
        <w:rPr>
          <w:rFonts w:ascii="Cambria" w:hAnsi="Cambria" w:eastAsia="Cambria"/>
          <w:i w:val="0"/>
          <w:position w:val="-5"/>
          <w:sz w:val="10"/>
          <w:vertAlign w:val="baseline"/>
        </w:rPr>
        <w:t>2</w:t>
      </w:r>
      <w:r>
        <w:rPr>
          <w:rFonts w:ascii="Cambria" w:hAnsi="Cambria" w:eastAsia="Cambria"/>
          <w:i w:val="0"/>
          <w:position w:val="-2"/>
          <w:sz w:val="12"/>
          <w:vertAlign w:val="baseline"/>
        </w:rPr>
        <w:t>0H</w:t>
      </w:r>
      <w:r>
        <w:rPr>
          <w:rFonts w:ascii="Cambria" w:hAnsi="Cambria" w:eastAsia="Cambria"/>
          <w:i w:val="0"/>
          <w:spacing w:val="32"/>
          <w:position w:val="-2"/>
          <w:sz w:val="12"/>
          <w:vertAlign w:val="baseline"/>
        </w:rPr>
        <w:t> </w:t>
      </w:r>
      <w:r>
        <w:rPr>
          <w:vertAlign w:val="baseline"/>
        </w:rPr>
        <w:t>= 1,36 – 0,05 = 1,31 V. Il nous </w:t>
      </w:r>
      <w:r>
        <w:rPr>
          <w:vertAlign w:val="baseline"/>
        </w:rPr>
        <w:t>reste plus</w:t>
      </w:r>
      <w:r>
        <w:rPr>
          <w:spacing w:val="-11"/>
          <w:vertAlign w:val="baseline"/>
        </w:rPr>
        <w:t> </w:t>
      </w:r>
      <w:r>
        <w:rPr>
          <w:vertAlign w:val="baseline"/>
        </w:rPr>
        <w:t>qu’à</w:t>
      </w:r>
      <w:r>
        <w:rPr>
          <w:spacing w:val="-11"/>
          <w:vertAlign w:val="baseline"/>
        </w:rPr>
        <w:t> </w:t>
      </w:r>
      <w:r>
        <w:rPr>
          <w:vertAlign w:val="baseline"/>
        </w:rPr>
        <w:t>faire</w:t>
      </w:r>
      <w:r>
        <w:rPr>
          <w:spacing w:val="-10"/>
          <w:vertAlign w:val="baseline"/>
        </w:rPr>
        <w:t> </w:t>
      </w:r>
      <w:r>
        <w:rPr>
          <w:vertAlign w:val="baseline"/>
        </w:rPr>
        <w:t>l’application</w:t>
      </w:r>
      <w:r>
        <w:rPr>
          <w:spacing w:val="-11"/>
          <w:vertAlign w:val="baseline"/>
        </w:rPr>
        <w:t> </w:t>
      </w:r>
      <w:r>
        <w:rPr>
          <w:vertAlign w:val="baseline"/>
        </w:rPr>
        <w:t>numérique,</w:t>
      </w:r>
      <w:r>
        <w:rPr>
          <w:spacing w:val="-11"/>
          <w:vertAlign w:val="baseline"/>
        </w:rPr>
        <w:t> </w:t>
      </w:r>
      <w:r>
        <w:rPr>
          <w:vertAlign w:val="baseline"/>
        </w:rPr>
        <w:t>et</w:t>
      </w:r>
      <w:r>
        <w:rPr>
          <w:spacing w:val="-10"/>
          <w:vertAlign w:val="baseline"/>
        </w:rPr>
        <w:t> </w:t>
      </w:r>
      <w:r>
        <w:rPr>
          <w:vertAlign w:val="baseline"/>
        </w:rPr>
        <w:t>on</w:t>
      </w:r>
      <w:r>
        <w:rPr>
          <w:spacing w:val="-11"/>
          <w:vertAlign w:val="baseline"/>
        </w:rPr>
        <w:t> </w:t>
      </w:r>
      <w:r>
        <w:rPr>
          <w:vertAlign w:val="baseline"/>
        </w:rPr>
        <w:t>fait</w:t>
      </w:r>
      <w:r>
        <w:rPr>
          <w:spacing w:val="-10"/>
          <w:vertAlign w:val="baseline"/>
        </w:rPr>
        <w:t> </w:t>
      </w:r>
      <w:r>
        <w:rPr>
          <w:vertAlign w:val="baseline"/>
        </w:rPr>
        <w:t>très</w:t>
      </w:r>
      <w:r>
        <w:rPr>
          <w:spacing w:val="-11"/>
          <w:vertAlign w:val="baseline"/>
        </w:rPr>
        <w:t> </w:t>
      </w:r>
      <w:r>
        <w:rPr>
          <w:vertAlign w:val="baseline"/>
        </w:rPr>
        <w:t>attention</w:t>
      </w:r>
      <w:r>
        <w:rPr>
          <w:spacing w:val="-11"/>
          <w:vertAlign w:val="baseline"/>
        </w:rPr>
        <w:t> </w:t>
      </w:r>
      <w:r>
        <w:rPr>
          <w:vertAlign w:val="baseline"/>
        </w:rPr>
        <w:t>à</w:t>
      </w:r>
      <w:r>
        <w:rPr>
          <w:spacing w:val="-10"/>
          <w:vertAlign w:val="baseline"/>
        </w:rPr>
        <w:t> </w:t>
      </w:r>
      <w:r>
        <w:rPr>
          <w:vertAlign w:val="baseline"/>
        </w:rPr>
        <w:t>la</w:t>
      </w:r>
      <w:r>
        <w:rPr>
          <w:spacing w:val="-11"/>
          <w:vertAlign w:val="baseline"/>
        </w:rPr>
        <w:t> </w:t>
      </w:r>
      <w:r>
        <w:rPr>
          <w:vertAlign w:val="baseline"/>
        </w:rPr>
        <w:t>valeur</w:t>
      </w:r>
      <w:r>
        <w:rPr>
          <w:spacing w:val="-11"/>
          <w:vertAlign w:val="baseline"/>
        </w:rPr>
        <w:t> </w:t>
      </w:r>
      <w:r>
        <w:rPr>
          <w:vertAlign w:val="baseline"/>
        </w:rPr>
        <w:t>de</w:t>
      </w:r>
      <w:r>
        <w:rPr>
          <w:spacing w:val="-10"/>
          <w:vertAlign w:val="baseline"/>
        </w:rPr>
        <w:t> </w:t>
      </w:r>
      <w:r>
        <w:rPr>
          <w:vertAlign w:val="baseline"/>
        </w:rPr>
        <w:t>n,</w:t>
      </w:r>
      <w:r>
        <w:rPr>
          <w:spacing w:val="-11"/>
          <w:vertAlign w:val="baseline"/>
        </w:rPr>
        <w:t> </w:t>
      </w:r>
      <w:r>
        <w:rPr>
          <w:vertAlign w:val="baseline"/>
        </w:rPr>
        <w:t>qui</w:t>
      </w:r>
      <w:r>
        <w:rPr>
          <w:spacing w:val="-10"/>
          <w:vertAlign w:val="baseline"/>
        </w:rPr>
        <w:t> </w:t>
      </w:r>
      <w:r>
        <w:rPr>
          <w:vertAlign w:val="baseline"/>
        </w:rPr>
        <w:t>correspond </w:t>
      </w:r>
      <w:r>
        <w:rPr>
          <w:position w:val="1"/>
          <w:vertAlign w:val="baseline"/>
        </w:rPr>
        <w:t>au nombre d’électrons échangés, ici 12</w:t>
      </w:r>
      <w:r>
        <w:rPr>
          <w:spacing w:val="-1"/>
          <w:position w:val="1"/>
          <w:vertAlign w:val="baseline"/>
        </w:rPr>
        <w:t> </w:t>
      </w:r>
      <w:r>
        <w:rPr>
          <w:position w:val="1"/>
          <w:vertAlign w:val="baseline"/>
        </w:rPr>
        <w:t>: ∆</w:t>
      </w:r>
      <w:r>
        <w:rPr>
          <w:sz w:val="11"/>
          <w:vertAlign w:val="baseline"/>
        </w:rPr>
        <w:t>r</w:t>
      </w:r>
      <w:r>
        <w:rPr>
          <w:position w:val="1"/>
          <w:vertAlign w:val="baseline"/>
        </w:rPr>
        <w:t>G° = -12</w:t>
      </w:r>
      <w:r>
        <w:rPr>
          <w:rFonts w:ascii="Cambria" w:hAnsi="Cambria" w:eastAsia="Cambria"/>
          <w:i w:val="0"/>
          <w:position w:val="1"/>
          <w:vertAlign w:val="baseline"/>
        </w:rPr>
        <w:t>×</w:t>
      </w:r>
      <w:r>
        <w:rPr>
          <w:position w:val="1"/>
          <w:vertAlign w:val="baseline"/>
        </w:rPr>
        <w:t>96500</w:t>
      </w:r>
      <w:r>
        <w:rPr>
          <w:rFonts w:ascii="Cambria" w:hAnsi="Cambria" w:eastAsia="Cambria"/>
          <w:i w:val="0"/>
          <w:position w:val="1"/>
          <w:vertAlign w:val="baseline"/>
        </w:rPr>
        <w:t>×</w:t>
      </w:r>
      <w:r>
        <w:rPr>
          <w:position w:val="1"/>
          <w:vertAlign w:val="baseline"/>
        </w:rPr>
        <w:t>1,31 = -1,52.10</w:t>
      </w:r>
      <w:r>
        <w:rPr>
          <w:position w:val="1"/>
          <w:vertAlign w:val="superscript"/>
        </w:rPr>
        <w:t>6</w:t>
      </w:r>
      <w:r>
        <w:rPr>
          <w:position w:val="1"/>
          <w:vertAlign w:val="baseline"/>
        </w:rPr>
        <w:t> J.mol</w:t>
      </w:r>
      <w:r>
        <w:rPr>
          <w:position w:val="1"/>
          <w:vertAlign w:val="superscript"/>
        </w:rPr>
        <w:t>-1</w:t>
      </w:r>
      <w:r>
        <w:rPr>
          <w:position w:val="1"/>
          <w:vertAlign w:val="baseline"/>
        </w:rPr>
        <w:t>(sans </w:t>
      </w:r>
      <w:r>
        <w:rPr>
          <w:vertAlign w:val="baseline"/>
        </w:rPr>
        <w:t>aide aux calculs, vous pouviez estimer le résultat et voir qu’il est très loin de celui de</w:t>
      </w:r>
      <w:r>
        <w:rPr>
          <w:spacing w:val="-1"/>
          <w:vertAlign w:val="baseline"/>
        </w:rPr>
        <w:t> </w:t>
      </w:r>
      <w:r>
        <w:rPr>
          <w:vertAlign w:val="baseline"/>
        </w:rPr>
        <w:t>l’item).</w:t>
      </w:r>
    </w:p>
    <w:p>
      <w:pPr>
        <w:pStyle w:val="BodyText"/>
        <w:spacing w:after="0" w:line="271" w:lineRule="auto"/>
        <w:jc w:val="both"/>
        <w:sectPr>
          <w:type w:val="continuous"/>
          <w:pgSz w:w="16840" w:h="11910" w:orient="landscape"/>
          <w:pgMar w:header="0" w:footer="373" w:top="1000" w:bottom="280" w:left="850" w:right="566"/>
          <w:cols w:num="2" w:equalWidth="0">
            <w:col w:w="6603" w:space="1819"/>
            <w:col w:w="7002"/>
          </w:cols>
        </w:sectPr>
      </w:pPr>
    </w:p>
    <w:p>
      <w:pPr>
        <w:pStyle w:val="BodyText"/>
        <w:spacing w:before="24"/>
        <w:rPr>
          <w:sz w:val="20"/>
        </w:rPr>
      </w:pPr>
    </w:p>
    <w:p>
      <w:pPr>
        <w:spacing w:line="240" w:lineRule="auto"/>
        <w:ind w:left="66" w:right="0" w:firstLine="0"/>
        <w:rPr>
          <w:sz w:val="20"/>
        </w:rPr>
      </w:pPr>
      <w:r>
        <w:rPr>
          <w:sz w:val="20"/>
        </w:rPr>
        <mc:AlternateContent>
          <mc:Choice Requires="wps">
            <w:drawing>
              <wp:inline distT="0" distB="0" distL="0" distR="0">
                <wp:extent cx="4177665" cy="725805"/>
                <wp:effectExtent l="9525" t="0" r="0" b="7620"/>
                <wp:docPr id="285" name="Group 285"/>
                <wp:cNvGraphicFramePr>
                  <a:graphicFrameLocks/>
                </wp:cNvGraphicFramePr>
                <a:graphic>
                  <a:graphicData uri="http://schemas.microsoft.com/office/word/2010/wordprocessingGroup">
                    <wpg:wgp>
                      <wpg:cNvPr id="285" name="Group 285"/>
                      <wpg:cNvGrpSpPr/>
                      <wpg:grpSpPr>
                        <a:xfrm>
                          <a:off x="0" y="0"/>
                          <a:ext cx="4177665" cy="725805"/>
                          <a:chExt cx="4177665" cy="725805"/>
                        </a:xfrm>
                      </wpg:grpSpPr>
                      <wps:wsp>
                        <wps:cNvPr id="286" name="Graphic 286"/>
                        <wps:cNvSpPr/>
                        <wps:spPr>
                          <a:xfrm>
                            <a:off x="-12" y="0"/>
                            <a:ext cx="4177665" cy="725805"/>
                          </a:xfrm>
                          <a:custGeom>
                            <a:avLst/>
                            <a:gdLst/>
                            <a:ahLst/>
                            <a:cxnLst/>
                            <a:rect l="l" t="t" r="r" b="b"/>
                            <a:pathLst>
                              <a:path w="4177665" h="725805">
                                <a:moveTo>
                                  <a:pt x="4177296" y="155460"/>
                                </a:moveTo>
                                <a:lnTo>
                                  <a:pt x="4172724" y="155460"/>
                                </a:lnTo>
                                <a:lnTo>
                                  <a:pt x="4172724" y="297192"/>
                                </a:lnTo>
                                <a:lnTo>
                                  <a:pt x="4172724" y="440436"/>
                                </a:lnTo>
                                <a:lnTo>
                                  <a:pt x="4172724" y="583704"/>
                                </a:lnTo>
                                <a:lnTo>
                                  <a:pt x="4172724" y="725436"/>
                                </a:lnTo>
                                <a:lnTo>
                                  <a:pt x="4177296" y="725436"/>
                                </a:lnTo>
                                <a:lnTo>
                                  <a:pt x="4177296" y="583704"/>
                                </a:lnTo>
                                <a:lnTo>
                                  <a:pt x="4177296" y="440436"/>
                                </a:lnTo>
                                <a:lnTo>
                                  <a:pt x="4177296" y="297192"/>
                                </a:lnTo>
                                <a:lnTo>
                                  <a:pt x="4177296" y="155460"/>
                                </a:lnTo>
                                <a:close/>
                              </a:path>
                              <a:path w="4177665" h="725805">
                                <a:moveTo>
                                  <a:pt x="4177296" y="0"/>
                                </a:moveTo>
                                <a:lnTo>
                                  <a:pt x="4172724" y="0"/>
                                </a:lnTo>
                                <a:lnTo>
                                  <a:pt x="0" y="0"/>
                                </a:lnTo>
                                <a:lnTo>
                                  <a:pt x="0" y="4584"/>
                                </a:lnTo>
                                <a:lnTo>
                                  <a:pt x="12" y="155460"/>
                                </a:lnTo>
                                <a:lnTo>
                                  <a:pt x="12" y="297192"/>
                                </a:lnTo>
                                <a:lnTo>
                                  <a:pt x="12" y="440436"/>
                                </a:lnTo>
                                <a:lnTo>
                                  <a:pt x="12" y="583704"/>
                                </a:lnTo>
                                <a:lnTo>
                                  <a:pt x="12" y="725436"/>
                                </a:lnTo>
                                <a:lnTo>
                                  <a:pt x="4572" y="725436"/>
                                </a:lnTo>
                                <a:lnTo>
                                  <a:pt x="4572" y="4584"/>
                                </a:lnTo>
                                <a:lnTo>
                                  <a:pt x="4172724" y="4584"/>
                                </a:lnTo>
                                <a:lnTo>
                                  <a:pt x="4172724" y="155448"/>
                                </a:lnTo>
                                <a:lnTo>
                                  <a:pt x="4177284" y="155448"/>
                                </a:lnTo>
                                <a:lnTo>
                                  <a:pt x="4177284" y="4584"/>
                                </a:lnTo>
                                <a:lnTo>
                                  <a:pt x="4177296" y="0"/>
                                </a:lnTo>
                                <a:close/>
                              </a:path>
                            </a:pathLst>
                          </a:custGeom>
                          <a:solidFill>
                            <a:srgbClr val="000000"/>
                          </a:solidFill>
                        </wps:spPr>
                        <wps:bodyPr wrap="square" lIns="0" tIns="0" rIns="0" bIns="0" rtlCol="0">
                          <a:prstTxWarp prst="textNoShape">
                            <a:avLst/>
                          </a:prstTxWarp>
                          <a:noAutofit/>
                        </wps:bodyPr>
                      </wps:wsp>
                      <wps:wsp>
                        <wps:cNvPr id="287" name="Textbox 287"/>
                        <wps:cNvSpPr txBox="1"/>
                        <wps:spPr>
                          <a:xfrm>
                            <a:off x="4572" y="4572"/>
                            <a:ext cx="4168140" cy="721360"/>
                          </a:xfrm>
                          <a:prstGeom prst="rect">
                            <a:avLst/>
                          </a:prstGeom>
                        </wps:spPr>
                        <wps:txbx>
                          <w:txbxContent>
                            <w:p>
                              <w:pPr>
                                <w:spacing w:before="14"/>
                                <w:ind w:left="76" w:right="0" w:firstLine="0"/>
                                <w:jc w:val="both"/>
                                <w:rPr>
                                  <w:b/>
                                  <w:sz w:val="17"/>
                                </w:rPr>
                              </w:pPr>
                              <w:r>
                                <w:rPr>
                                  <w:b/>
                                  <w:sz w:val="17"/>
                                </w:rPr>
                                <w:t>A.</w:t>
                              </w:r>
                              <w:r>
                                <w:rPr>
                                  <w:b/>
                                  <w:spacing w:val="-6"/>
                                  <w:sz w:val="17"/>
                                </w:rPr>
                                <w:t> </w:t>
                              </w:r>
                              <w:r>
                                <w:rPr>
                                  <w:b/>
                                  <w:sz w:val="17"/>
                                </w:rPr>
                                <w:t>La</w:t>
                              </w:r>
                              <w:r>
                                <w:rPr>
                                  <w:b/>
                                  <w:spacing w:val="-5"/>
                                  <w:sz w:val="17"/>
                                </w:rPr>
                                <w:t> </w:t>
                              </w:r>
                              <w:r>
                                <w:rPr>
                                  <w:b/>
                                  <w:sz w:val="17"/>
                                </w:rPr>
                                <w:t>réaction</w:t>
                              </w:r>
                              <w:r>
                                <w:rPr>
                                  <w:b/>
                                  <w:spacing w:val="-5"/>
                                  <w:sz w:val="17"/>
                                </w:rPr>
                                <w:t> </w:t>
                              </w:r>
                              <w:r>
                                <w:rPr>
                                  <w:b/>
                                  <w:sz w:val="17"/>
                                </w:rPr>
                                <w:t>entre</w:t>
                              </w:r>
                              <w:r>
                                <w:rPr>
                                  <w:b/>
                                  <w:spacing w:val="-6"/>
                                  <w:sz w:val="17"/>
                                </w:rPr>
                                <w:t> </w:t>
                              </w:r>
                              <w:r>
                                <w:rPr>
                                  <w:b/>
                                  <w:sz w:val="17"/>
                                </w:rPr>
                                <w:t>le</w:t>
                              </w:r>
                              <w:r>
                                <w:rPr>
                                  <w:b/>
                                  <w:spacing w:val="-3"/>
                                  <w:sz w:val="17"/>
                                </w:rPr>
                                <w:t> </w:t>
                              </w:r>
                              <w:r>
                                <w:rPr>
                                  <w:b/>
                                  <w:sz w:val="17"/>
                                </w:rPr>
                                <w:t>dichromate</w:t>
                              </w:r>
                              <w:r>
                                <w:rPr>
                                  <w:b/>
                                  <w:spacing w:val="-5"/>
                                  <w:sz w:val="17"/>
                                </w:rPr>
                                <w:t> </w:t>
                              </w:r>
                              <w:r>
                                <w:rPr>
                                  <w:b/>
                                  <w:sz w:val="17"/>
                                </w:rPr>
                                <w:t>et</w:t>
                              </w:r>
                              <w:r>
                                <w:rPr>
                                  <w:b/>
                                  <w:spacing w:val="-7"/>
                                  <w:sz w:val="17"/>
                                </w:rPr>
                                <w:t> </w:t>
                              </w:r>
                              <w:r>
                                <w:rPr>
                                  <w:b/>
                                  <w:sz w:val="17"/>
                                </w:rPr>
                                <w:t>l’éthanol</w:t>
                              </w:r>
                              <w:r>
                                <w:rPr>
                                  <w:b/>
                                  <w:spacing w:val="-3"/>
                                  <w:sz w:val="17"/>
                                </w:rPr>
                                <w:t> </w:t>
                              </w:r>
                              <w:r>
                                <w:rPr>
                                  <w:b/>
                                  <w:sz w:val="17"/>
                                </w:rPr>
                                <w:t>se</w:t>
                              </w:r>
                              <w:r>
                                <w:rPr>
                                  <w:b/>
                                  <w:spacing w:val="-5"/>
                                  <w:sz w:val="17"/>
                                </w:rPr>
                                <w:t> </w:t>
                              </w:r>
                              <w:r>
                                <w:rPr>
                                  <w:b/>
                                  <w:sz w:val="17"/>
                                </w:rPr>
                                <w:t>fait</w:t>
                              </w:r>
                              <w:r>
                                <w:rPr>
                                  <w:b/>
                                  <w:spacing w:val="-5"/>
                                  <w:sz w:val="17"/>
                                </w:rPr>
                                <w:t> </w:t>
                              </w:r>
                              <w:r>
                                <w:rPr>
                                  <w:b/>
                                  <w:sz w:val="17"/>
                                </w:rPr>
                                <w:t>dans</w:t>
                              </w:r>
                              <w:r>
                                <w:rPr>
                                  <w:b/>
                                  <w:spacing w:val="-4"/>
                                  <w:sz w:val="17"/>
                                </w:rPr>
                                <w:t> </w:t>
                              </w:r>
                              <w:r>
                                <w:rPr>
                                  <w:b/>
                                  <w:sz w:val="17"/>
                                </w:rPr>
                                <w:t>le</w:t>
                              </w:r>
                              <w:r>
                                <w:rPr>
                                  <w:b/>
                                  <w:spacing w:val="-5"/>
                                  <w:sz w:val="17"/>
                                </w:rPr>
                                <w:t> </w:t>
                              </w:r>
                              <w:r>
                                <w:rPr>
                                  <w:b/>
                                  <w:sz w:val="17"/>
                                </w:rPr>
                                <w:t>sens</w:t>
                              </w:r>
                              <w:r>
                                <w:rPr>
                                  <w:b/>
                                  <w:spacing w:val="-4"/>
                                  <w:sz w:val="17"/>
                                </w:rPr>
                                <w:t> </w:t>
                              </w:r>
                              <w:r>
                                <w:rPr>
                                  <w:b/>
                                  <w:spacing w:val="-2"/>
                                  <w:sz w:val="17"/>
                                </w:rPr>
                                <w:t>spontané</w:t>
                              </w:r>
                            </w:p>
                            <w:p>
                              <w:pPr>
                                <w:spacing w:line="276" w:lineRule="auto" w:before="26"/>
                                <w:ind w:left="76" w:right="71" w:firstLine="0"/>
                                <w:jc w:val="both"/>
                                <w:rPr>
                                  <w:b/>
                                  <w:sz w:val="17"/>
                                </w:rPr>
                              </w:pPr>
                              <w:r>
                                <w:rPr>
                                  <w:b/>
                                  <w:spacing w:val="-2"/>
                                  <w:sz w:val="17"/>
                                </w:rPr>
                                <w:t>VRAI</w:t>
                              </w:r>
                              <w:r>
                                <w:rPr>
                                  <w:b/>
                                  <w:spacing w:val="-4"/>
                                  <w:sz w:val="17"/>
                                </w:rPr>
                                <w:t> </w:t>
                              </w:r>
                              <w:r>
                                <w:rPr>
                                  <w:b/>
                                  <w:spacing w:val="-2"/>
                                  <w:sz w:val="17"/>
                                </w:rPr>
                                <w:t>–</w:t>
                              </w:r>
                              <w:r>
                                <w:rPr>
                                  <w:b/>
                                  <w:spacing w:val="-5"/>
                                  <w:sz w:val="17"/>
                                </w:rPr>
                                <w:t> </w:t>
                              </w:r>
                              <w:r>
                                <w:rPr>
                                  <w:b/>
                                  <w:spacing w:val="-2"/>
                                  <w:sz w:val="17"/>
                                </w:rPr>
                                <w:t>Je</w:t>
                              </w:r>
                              <w:r>
                                <w:rPr>
                                  <w:b/>
                                  <w:spacing w:val="-5"/>
                                  <w:sz w:val="17"/>
                                </w:rPr>
                                <w:t> </w:t>
                              </w:r>
                              <w:r>
                                <w:rPr>
                                  <w:b/>
                                  <w:spacing w:val="-2"/>
                                  <w:sz w:val="17"/>
                                </w:rPr>
                                <w:t>rappelle</w:t>
                              </w:r>
                              <w:r>
                                <w:rPr>
                                  <w:b/>
                                  <w:spacing w:val="-4"/>
                                  <w:sz w:val="17"/>
                                </w:rPr>
                                <w:t> </w:t>
                              </w:r>
                              <w:r>
                                <w:rPr>
                                  <w:b/>
                                  <w:spacing w:val="-2"/>
                                  <w:sz w:val="17"/>
                                </w:rPr>
                                <w:t>qu’une</w:t>
                              </w:r>
                              <w:r>
                                <w:rPr>
                                  <w:b/>
                                  <w:spacing w:val="-5"/>
                                  <w:sz w:val="17"/>
                                </w:rPr>
                                <w:t> </w:t>
                              </w:r>
                              <w:r>
                                <w:rPr>
                                  <w:b/>
                                  <w:spacing w:val="-2"/>
                                  <w:sz w:val="17"/>
                                </w:rPr>
                                <w:t>réaction d’oxydoréduction se</w:t>
                              </w:r>
                              <w:r>
                                <w:rPr>
                                  <w:b/>
                                  <w:spacing w:val="-4"/>
                                  <w:sz w:val="17"/>
                                </w:rPr>
                                <w:t> </w:t>
                              </w:r>
                              <w:r>
                                <w:rPr>
                                  <w:b/>
                                  <w:spacing w:val="-2"/>
                                  <w:sz w:val="17"/>
                                </w:rPr>
                                <w:t>fait dans</w:t>
                              </w:r>
                              <w:r>
                                <w:rPr>
                                  <w:b/>
                                  <w:spacing w:val="-4"/>
                                  <w:sz w:val="17"/>
                                </w:rPr>
                                <w:t> </w:t>
                              </w:r>
                              <w:r>
                                <w:rPr>
                                  <w:b/>
                                  <w:spacing w:val="-2"/>
                                  <w:sz w:val="17"/>
                                </w:rPr>
                                <w:t>le sens spontané lorsque </w:t>
                              </w:r>
                              <w:r>
                                <w:rPr>
                                  <w:b/>
                                  <w:sz w:val="17"/>
                                  <w:u w:val="single"/>
                                </w:rPr>
                                <w:t>l’oxydant le plus fort réagit avec le réducteur le plus fort</w:t>
                              </w:r>
                              <w:r>
                                <w:rPr>
                                  <w:b/>
                                  <w:sz w:val="17"/>
                                </w:rPr>
                                <w:t>. Dans les réactifs, l’oxydant le plus</w:t>
                              </w:r>
                              <w:r>
                                <w:rPr>
                                  <w:b/>
                                  <w:spacing w:val="-11"/>
                                  <w:sz w:val="17"/>
                                </w:rPr>
                                <w:t> </w:t>
                              </w:r>
                              <w:r>
                                <w:rPr>
                                  <w:b/>
                                  <w:sz w:val="17"/>
                                </w:rPr>
                                <w:t>fort</w:t>
                              </w:r>
                              <w:r>
                                <w:rPr>
                                  <w:b/>
                                  <w:spacing w:val="-11"/>
                                  <w:sz w:val="17"/>
                                </w:rPr>
                                <w:t> </w:t>
                              </w:r>
                              <w:r>
                                <w:rPr>
                                  <w:b/>
                                  <w:sz w:val="17"/>
                                </w:rPr>
                                <w:t>est</w:t>
                              </w:r>
                              <w:r>
                                <w:rPr>
                                  <w:b/>
                                  <w:spacing w:val="-7"/>
                                  <w:sz w:val="17"/>
                                </w:rPr>
                                <w:t> </w:t>
                              </w:r>
                              <w:r>
                                <w:rPr>
                                  <w:b/>
                                  <w:sz w:val="17"/>
                                </w:rPr>
                                <w:t>celui</w:t>
                              </w:r>
                              <w:r>
                                <w:rPr>
                                  <w:b/>
                                  <w:spacing w:val="-9"/>
                                  <w:sz w:val="17"/>
                                </w:rPr>
                                <w:t> </w:t>
                              </w:r>
                              <w:r>
                                <w:rPr>
                                  <w:b/>
                                  <w:sz w:val="17"/>
                                </w:rPr>
                                <w:t>qui</w:t>
                              </w:r>
                              <w:r>
                                <w:rPr>
                                  <w:b/>
                                  <w:spacing w:val="-8"/>
                                  <w:sz w:val="17"/>
                                </w:rPr>
                                <w:t> </w:t>
                              </w:r>
                              <w:r>
                                <w:rPr>
                                  <w:b/>
                                  <w:sz w:val="17"/>
                                </w:rPr>
                                <w:t>possède</w:t>
                              </w:r>
                              <w:r>
                                <w:rPr>
                                  <w:b/>
                                  <w:spacing w:val="-11"/>
                                  <w:sz w:val="17"/>
                                </w:rPr>
                                <w:t> </w:t>
                              </w:r>
                              <w:r>
                                <w:rPr>
                                  <w:b/>
                                  <w:sz w:val="17"/>
                                </w:rPr>
                                <w:t>le</w:t>
                              </w:r>
                              <w:r>
                                <w:rPr>
                                  <w:b/>
                                  <w:spacing w:val="-10"/>
                                  <w:sz w:val="17"/>
                                </w:rPr>
                                <w:t> </w:t>
                              </w:r>
                              <w:r>
                                <w:rPr>
                                  <w:b/>
                                  <w:sz w:val="17"/>
                                </w:rPr>
                                <w:t>potentiel</w:t>
                              </w:r>
                              <w:r>
                                <w:rPr>
                                  <w:b/>
                                  <w:spacing w:val="-10"/>
                                  <w:sz w:val="17"/>
                                </w:rPr>
                                <w:t> </w:t>
                              </w:r>
                              <w:r>
                                <w:rPr>
                                  <w:b/>
                                  <w:sz w:val="17"/>
                                </w:rPr>
                                <w:t>standard</w:t>
                              </w:r>
                              <w:r>
                                <w:rPr>
                                  <w:b/>
                                  <w:spacing w:val="-10"/>
                                  <w:sz w:val="17"/>
                                </w:rPr>
                                <w:t> </w:t>
                              </w:r>
                              <w:r>
                                <w:rPr>
                                  <w:b/>
                                  <w:sz w:val="17"/>
                                </w:rPr>
                                <w:t>le</w:t>
                              </w:r>
                              <w:r>
                                <w:rPr>
                                  <w:b/>
                                  <w:spacing w:val="-10"/>
                                  <w:sz w:val="17"/>
                                </w:rPr>
                                <w:t> </w:t>
                              </w:r>
                              <w:r>
                                <w:rPr>
                                  <w:b/>
                                  <w:sz w:val="17"/>
                                </w:rPr>
                                <w:t>plus</w:t>
                              </w:r>
                              <w:r>
                                <w:rPr>
                                  <w:b/>
                                  <w:spacing w:val="-10"/>
                                  <w:sz w:val="17"/>
                                </w:rPr>
                                <w:t> </w:t>
                              </w:r>
                              <w:r>
                                <w:rPr>
                                  <w:b/>
                                  <w:sz w:val="17"/>
                                </w:rPr>
                                <w:t>élevé,</w:t>
                              </w:r>
                              <w:r>
                                <w:rPr>
                                  <w:b/>
                                  <w:spacing w:val="-10"/>
                                  <w:sz w:val="17"/>
                                </w:rPr>
                                <w:t> </w:t>
                              </w:r>
                              <w:r>
                                <w:rPr>
                                  <w:b/>
                                  <w:sz w:val="17"/>
                                </w:rPr>
                                <w:t>et</w:t>
                              </w:r>
                              <w:r>
                                <w:rPr>
                                  <w:b/>
                                  <w:spacing w:val="-10"/>
                                  <w:sz w:val="17"/>
                                </w:rPr>
                                <w:t> </w:t>
                              </w:r>
                              <w:r>
                                <w:rPr>
                                  <w:b/>
                                  <w:sz w:val="17"/>
                                </w:rPr>
                                <w:t>le</w:t>
                              </w:r>
                              <w:r>
                                <w:rPr>
                                  <w:b/>
                                  <w:spacing w:val="-10"/>
                                  <w:sz w:val="17"/>
                                </w:rPr>
                                <w:t> </w:t>
                              </w:r>
                              <w:r>
                                <w:rPr>
                                  <w:b/>
                                  <w:sz w:val="17"/>
                                </w:rPr>
                                <w:t>réducteur</w:t>
                              </w:r>
                              <w:r>
                                <w:rPr>
                                  <w:b/>
                                  <w:spacing w:val="-11"/>
                                  <w:sz w:val="17"/>
                                </w:rPr>
                                <w:t> </w:t>
                              </w:r>
                              <w:r>
                                <w:rPr>
                                  <w:b/>
                                  <w:sz w:val="17"/>
                                </w:rPr>
                                <w:t>le</w:t>
                              </w:r>
                              <w:r>
                                <w:rPr>
                                  <w:b/>
                                  <w:spacing w:val="-9"/>
                                  <w:sz w:val="17"/>
                                </w:rPr>
                                <w:t> </w:t>
                              </w:r>
                              <w:r>
                                <w:rPr>
                                  <w:b/>
                                  <w:sz w:val="17"/>
                                </w:rPr>
                                <w:t>plus</w:t>
                              </w:r>
                              <w:r>
                                <w:rPr>
                                  <w:b/>
                                  <w:spacing w:val="-10"/>
                                  <w:sz w:val="17"/>
                                </w:rPr>
                                <w:t> </w:t>
                              </w:r>
                              <w:r>
                                <w:rPr>
                                  <w:b/>
                                  <w:sz w:val="17"/>
                                </w:rPr>
                                <w:t>fort est celui qui possède le potentiel standard le moins élevé.</w:t>
                              </w:r>
                            </w:p>
                          </w:txbxContent>
                        </wps:txbx>
                        <wps:bodyPr wrap="square" lIns="0" tIns="0" rIns="0" bIns="0" rtlCol="0">
                          <a:noAutofit/>
                        </wps:bodyPr>
                      </wps:wsp>
                    </wpg:wgp>
                  </a:graphicData>
                </a:graphic>
              </wp:inline>
            </w:drawing>
          </mc:Choice>
          <mc:Fallback>
            <w:pict>
              <v:group style="width:328.95pt;height:57.15pt;mso-position-horizontal-relative:char;mso-position-vertical-relative:line" id="docshapegroup248" coordorigin="0,0" coordsize="6579,1143">
                <v:shape style="position:absolute;left:-1;top:0;width:6579;height:1143" id="docshape249" coordorigin="0,0" coordsize="6579,1143" path="m6578,245l6571,245,6571,468,6571,694,6571,919,6571,1142,6578,1142,6578,919,6578,694,6578,468,6578,245xm6578,0l6571,0,0,0,0,7,0,7,0,245,0,468,0,694,0,919,0,1142,7,1142,7,919,7,694,7,468,7,245,7,7,6571,7,6571,245,6578,245,6578,7,6578,7,6578,0xe" filled="true" fillcolor="#000000" stroked="false">
                  <v:path arrowok="t"/>
                  <v:fill type="solid"/>
                </v:shape>
                <v:shape style="position:absolute;left:7;top:7;width:6564;height:1136" type="#_x0000_t202" id="docshape250" filled="false" stroked="false">
                  <v:textbox inset="0,0,0,0">
                    <w:txbxContent>
                      <w:p>
                        <w:pPr>
                          <w:spacing w:before="14"/>
                          <w:ind w:left="76" w:right="0" w:firstLine="0"/>
                          <w:jc w:val="both"/>
                          <w:rPr>
                            <w:b/>
                            <w:sz w:val="17"/>
                          </w:rPr>
                        </w:pPr>
                        <w:r>
                          <w:rPr>
                            <w:b/>
                            <w:sz w:val="17"/>
                          </w:rPr>
                          <w:t>A.</w:t>
                        </w:r>
                        <w:r>
                          <w:rPr>
                            <w:b/>
                            <w:spacing w:val="-6"/>
                            <w:sz w:val="17"/>
                          </w:rPr>
                          <w:t> </w:t>
                        </w:r>
                        <w:r>
                          <w:rPr>
                            <w:b/>
                            <w:sz w:val="17"/>
                          </w:rPr>
                          <w:t>La</w:t>
                        </w:r>
                        <w:r>
                          <w:rPr>
                            <w:b/>
                            <w:spacing w:val="-5"/>
                            <w:sz w:val="17"/>
                          </w:rPr>
                          <w:t> </w:t>
                        </w:r>
                        <w:r>
                          <w:rPr>
                            <w:b/>
                            <w:sz w:val="17"/>
                          </w:rPr>
                          <w:t>réaction</w:t>
                        </w:r>
                        <w:r>
                          <w:rPr>
                            <w:b/>
                            <w:spacing w:val="-5"/>
                            <w:sz w:val="17"/>
                          </w:rPr>
                          <w:t> </w:t>
                        </w:r>
                        <w:r>
                          <w:rPr>
                            <w:b/>
                            <w:sz w:val="17"/>
                          </w:rPr>
                          <w:t>entre</w:t>
                        </w:r>
                        <w:r>
                          <w:rPr>
                            <w:b/>
                            <w:spacing w:val="-6"/>
                            <w:sz w:val="17"/>
                          </w:rPr>
                          <w:t> </w:t>
                        </w:r>
                        <w:r>
                          <w:rPr>
                            <w:b/>
                            <w:sz w:val="17"/>
                          </w:rPr>
                          <w:t>le</w:t>
                        </w:r>
                        <w:r>
                          <w:rPr>
                            <w:b/>
                            <w:spacing w:val="-3"/>
                            <w:sz w:val="17"/>
                          </w:rPr>
                          <w:t> </w:t>
                        </w:r>
                        <w:r>
                          <w:rPr>
                            <w:b/>
                            <w:sz w:val="17"/>
                          </w:rPr>
                          <w:t>dichromate</w:t>
                        </w:r>
                        <w:r>
                          <w:rPr>
                            <w:b/>
                            <w:spacing w:val="-5"/>
                            <w:sz w:val="17"/>
                          </w:rPr>
                          <w:t> </w:t>
                        </w:r>
                        <w:r>
                          <w:rPr>
                            <w:b/>
                            <w:sz w:val="17"/>
                          </w:rPr>
                          <w:t>et</w:t>
                        </w:r>
                        <w:r>
                          <w:rPr>
                            <w:b/>
                            <w:spacing w:val="-7"/>
                            <w:sz w:val="17"/>
                          </w:rPr>
                          <w:t> </w:t>
                        </w:r>
                        <w:r>
                          <w:rPr>
                            <w:b/>
                            <w:sz w:val="17"/>
                          </w:rPr>
                          <w:t>l’éthanol</w:t>
                        </w:r>
                        <w:r>
                          <w:rPr>
                            <w:b/>
                            <w:spacing w:val="-3"/>
                            <w:sz w:val="17"/>
                          </w:rPr>
                          <w:t> </w:t>
                        </w:r>
                        <w:r>
                          <w:rPr>
                            <w:b/>
                            <w:sz w:val="17"/>
                          </w:rPr>
                          <w:t>se</w:t>
                        </w:r>
                        <w:r>
                          <w:rPr>
                            <w:b/>
                            <w:spacing w:val="-5"/>
                            <w:sz w:val="17"/>
                          </w:rPr>
                          <w:t> </w:t>
                        </w:r>
                        <w:r>
                          <w:rPr>
                            <w:b/>
                            <w:sz w:val="17"/>
                          </w:rPr>
                          <w:t>fait</w:t>
                        </w:r>
                        <w:r>
                          <w:rPr>
                            <w:b/>
                            <w:spacing w:val="-5"/>
                            <w:sz w:val="17"/>
                          </w:rPr>
                          <w:t> </w:t>
                        </w:r>
                        <w:r>
                          <w:rPr>
                            <w:b/>
                            <w:sz w:val="17"/>
                          </w:rPr>
                          <w:t>dans</w:t>
                        </w:r>
                        <w:r>
                          <w:rPr>
                            <w:b/>
                            <w:spacing w:val="-4"/>
                            <w:sz w:val="17"/>
                          </w:rPr>
                          <w:t> </w:t>
                        </w:r>
                        <w:r>
                          <w:rPr>
                            <w:b/>
                            <w:sz w:val="17"/>
                          </w:rPr>
                          <w:t>le</w:t>
                        </w:r>
                        <w:r>
                          <w:rPr>
                            <w:b/>
                            <w:spacing w:val="-5"/>
                            <w:sz w:val="17"/>
                          </w:rPr>
                          <w:t> </w:t>
                        </w:r>
                        <w:r>
                          <w:rPr>
                            <w:b/>
                            <w:sz w:val="17"/>
                          </w:rPr>
                          <w:t>sens</w:t>
                        </w:r>
                        <w:r>
                          <w:rPr>
                            <w:b/>
                            <w:spacing w:val="-4"/>
                            <w:sz w:val="17"/>
                          </w:rPr>
                          <w:t> </w:t>
                        </w:r>
                        <w:r>
                          <w:rPr>
                            <w:b/>
                            <w:spacing w:val="-2"/>
                            <w:sz w:val="17"/>
                          </w:rPr>
                          <w:t>spontané</w:t>
                        </w:r>
                      </w:p>
                      <w:p>
                        <w:pPr>
                          <w:spacing w:line="276" w:lineRule="auto" w:before="26"/>
                          <w:ind w:left="76" w:right="71" w:firstLine="0"/>
                          <w:jc w:val="both"/>
                          <w:rPr>
                            <w:b/>
                            <w:sz w:val="17"/>
                          </w:rPr>
                        </w:pPr>
                        <w:r>
                          <w:rPr>
                            <w:b/>
                            <w:spacing w:val="-2"/>
                            <w:sz w:val="17"/>
                          </w:rPr>
                          <w:t>VRAI</w:t>
                        </w:r>
                        <w:r>
                          <w:rPr>
                            <w:b/>
                            <w:spacing w:val="-4"/>
                            <w:sz w:val="17"/>
                          </w:rPr>
                          <w:t> </w:t>
                        </w:r>
                        <w:r>
                          <w:rPr>
                            <w:b/>
                            <w:spacing w:val="-2"/>
                            <w:sz w:val="17"/>
                          </w:rPr>
                          <w:t>–</w:t>
                        </w:r>
                        <w:r>
                          <w:rPr>
                            <w:b/>
                            <w:spacing w:val="-5"/>
                            <w:sz w:val="17"/>
                          </w:rPr>
                          <w:t> </w:t>
                        </w:r>
                        <w:r>
                          <w:rPr>
                            <w:b/>
                            <w:spacing w:val="-2"/>
                            <w:sz w:val="17"/>
                          </w:rPr>
                          <w:t>Je</w:t>
                        </w:r>
                        <w:r>
                          <w:rPr>
                            <w:b/>
                            <w:spacing w:val="-5"/>
                            <w:sz w:val="17"/>
                          </w:rPr>
                          <w:t> </w:t>
                        </w:r>
                        <w:r>
                          <w:rPr>
                            <w:b/>
                            <w:spacing w:val="-2"/>
                            <w:sz w:val="17"/>
                          </w:rPr>
                          <w:t>rappelle</w:t>
                        </w:r>
                        <w:r>
                          <w:rPr>
                            <w:b/>
                            <w:spacing w:val="-4"/>
                            <w:sz w:val="17"/>
                          </w:rPr>
                          <w:t> </w:t>
                        </w:r>
                        <w:r>
                          <w:rPr>
                            <w:b/>
                            <w:spacing w:val="-2"/>
                            <w:sz w:val="17"/>
                          </w:rPr>
                          <w:t>qu’une</w:t>
                        </w:r>
                        <w:r>
                          <w:rPr>
                            <w:b/>
                            <w:spacing w:val="-5"/>
                            <w:sz w:val="17"/>
                          </w:rPr>
                          <w:t> </w:t>
                        </w:r>
                        <w:r>
                          <w:rPr>
                            <w:b/>
                            <w:spacing w:val="-2"/>
                            <w:sz w:val="17"/>
                          </w:rPr>
                          <w:t>réaction d’oxydoréduction se</w:t>
                        </w:r>
                        <w:r>
                          <w:rPr>
                            <w:b/>
                            <w:spacing w:val="-4"/>
                            <w:sz w:val="17"/>
                          </w:rPr>
                          <w:t> </w:t>
                        </w:r>
                        <w:r>
                          <w:rPr>
                            <w:b/>
                            <w:spacing w:val="-2"/>
                            <w:sz w:val="17"/>
                          </w:rPr>
                          <w:t>fait dans</w:t>
                        </w:r>
                        <w:r>
                          <w:rPr>
                            <w:b/>
                            <w:spacing w:val="-4"/>
                            <w:sz w:val="17"/>
                          </w:rPr>
                          <w:t> </w:t>
                        </w:r>
                        <w:r>
                          <w:rPr>
                            <w:b/>
                            <w:spacing w:val="-2"/>
                            <w:sz w:val="17"/>
                          </w:rPr>
                          <w:t>le sens spontané lorsque </w:t>
                        </w:r>
                        <w:r>
                          <w:rPr>
                            <w:b/>
                            <w:sz w:val="17"/>
                            <w:u w:val="single"/>
                          </w:rPr>
                          <w:t>l’oxydant le plus fort réagit avec le réducteur le plus fort</w:t>
                        </w:r>
                        <w:r>
                          <w:rPr>
                            <w:b/>
                            <w:sz w:val="17"/>
                          </w:rPr>
                          <w:t>. Dans les réactifs, l’oxydant le plus</w:t>
                        </w:r>
                        <w:r>
                          <w:rPr>
                            <w:b/>
                            <w:spacing w:val="-11"/>
                            <w:sz w:val="17"/>
                          </w:rPr>
                          <w:t> </w:t>
                        </w:r>
                        <w:r>
                          <w:rPr>
                            <w:b/>
                            <w:sz w:val="17"/>
                          </w:rPr>
                          <w:t>fort</w:t>
                        </w:r>
                        <w:r>
                          <w:rPr>
                            <w:b/>
                            <w:spacing w:val="-11"/>
                            <w:sz w:val="17"/>
                          </w:rPr>
                          <w:t> </w:t>
                        </w:r>
                        <w:r>
                          <w:rPr>
                            <w:b/>
                            <w:sz w:val="17"/>
                          </w:rPr>
                          <w:t>est</w:t>
                        </w:r>
                        <w:r>
                          <w:rPr>
                            <w:b/>
                            <w:spacing w:val="-7"/>
                            <w:sz w:val="17"/>
                          </w:rPr>
                          <w:t> </w:t>
                        </w:r>
                        <w:r>
                          <w:rPr>
                            <w:b/>
                            <w:sz w:val="17"/>
                          </w:rPr>
                          <w:t>celui</w:t>
                        </w:r>
                        <w:r>
                          <w:rPr>
                            <w:b/>
                            <w:spacing w:val="-9"/>
                            <w:sz w:val="17"/>
                          </w:rPr>
                          <w:t> </w:t>
                        </w:r>
                        <w:r>
                          <w:rPr>
                            <w:b/>
                            <w:sz w:val="17"/>
                          </w:rPr>
                          <w:t>qui</w:t>
                        </w:r>
                        <w:r>
                          <w:rPr>
                            <w:b/>
                            <w:spacing w:val="-8"/>
                            <w:sz w:val="17"/>
                          </w:rPr>
                          <w:t> </w:t>
                        </w:r>
                        <w:r>
                          <w:rPr>
                            <w:b/>
                            <w:sz w:val="17"/>
                          </w:rPr>
                          <w:t>possède</w:t>
                        </w:r>
                        <w:r>
                          <w:rPr>
                            <w:b/>
                            <w:spacing w:val="-11"/>
                            <w:sz w:val="17"/>
                          </w:rPr>
                          <w:t> </w:t>
                        </w:r>
                        <w:r>
                          <w:rPr>
                            <w:b/>
                            <w:sz w:val="17"/>
                          </w:rPr>
                          <w:t>le</w:t>
                        </w:r>
                        <w:r>
                          <w:rPr>
                            <w:b/>
                            <w:spacing w:val="-10"/>
                            <w:sz w:val="17"/>
                          </w:rPr>
                          <w:t> </w:t>
                        </w:r>
                        <w:r>
                          <w:rPr>
                            <w:b/>
                            <w:sz w:val="17"/>
                          </w:rPr>
                          <w:t>potentiel</w:t>
                        </w:r>
                        <w:r>
                          <w:rPr>
                            <w:b/>
                            <w:spacing w:val="-10"/>
                            <w:sz w:val="17"/>
                          </w:rPr>
                          <w:t> </w:t>
                        </w:r>
                        <w:r>
                          <w:rPr>
                            <w:b/>
                            <w:sz w:val="17"/>
                          </w:rPr>
                          <w:t>standard</w:t>
                        </w:r>
                        <w:r>
                          <w:rPr>
                            <w:b/>
                            <w:spacing w:val="-10"/>
                            <w:sz w:val="17"/>
                          </w:rPr>
                          <w:t> </w:t>
                        </w:r>
                        <w:r>
                          <w:rPr>
                            <w:b/>
                            <w:sz w:val="17"/>
                          </w:rPr>
                          <w:t>le</w:t>
                        </w:r>
                        <w:r>
                          <w:rPr>
                            <w:b/>
                            <w:spacing w:val="-10"/>
                            <w:sz w:val="17"/>
                          </w:rPr>
                          <w:t> </w:t>
                        </w:r>
                        <w:r>
                          <w:rPr>
                            <w:b/>
                            <w:sz w:val="17"/>
                          </w:rPr>
                          <w:t>plus</w:t>
                        </w:r>
                        <w:r>
                          <w:rPr>
                            <w:b/>
                            <w:spacing w:val="-10"/>
                            <w:sz w:val="17"/>
                          </w:rPr>
                          <w:t> </w:t>
                        </w:r>
                        <w:r>
                          <w:rPr>
                            <w:b/>
                            <w:sz w:val="17"/>
                          </w:rPr>
                          <w:t>élevé,</w:t>
                        </w:r>
                        <w:r>
                          <w:rPr>
                            <w:b/>
                            <w:spacing w:val="-10"/>
                            <w:sz w:val="17"/>
                          </w:rPr>
                          <w:t> </w:t>
                        </w:r>
                        <w:r>
                          <w:rPr>
                            <w:b/>
                            <w:sz w:val="17"/>
                          </w:rPr>
                          <w:t>et</w:t>
                        </w:r>
                        <w:r>
                          <w:rPr>
                            <w:b/>
                            <w:spacing w:val="-10"/>
                            <w:sz w:val="17"/>
                          </w:rPr>
                          <w:t> </w:t>
                        </w:r>
                        <w:r>
                          <w:rPr>
                            <w:b/>
                            <w:sz w:val="17"/>
                          </w:rPr>
                          <w:t>le</w:t>
                        </w:r>
                        <w:r>
                          <w:rPr>
                            <w:b/>
                            <w:spacing w:val="-10"/>
                            <w:sz w:val="17"/>
                          </w:rPr>
                          <w:t> </w:t>
                        </w:r>
                        <w:r>
                          <w:rPr>
                            <w:b/>
                            <w:sz w:val="17"/>
                          </w:rPr>
                          <w:t>réducteur</w:t>
                        </w:r>
                        <w:r>
                          <w:rPr>
                            <w:b/>
                            <w:spacing w:val="-11"/>
                            <w:sz w:val="17"/>
                          </w:rPr>
                          <w:t> </w:t>
                        </w:r>
                        <w:r>
                          <w:rPr>
                            <w:b/>
                            <w:sz w:val="17"/>
                          </w:rPr>
                          <w:t>le</w:t>
                        </w:r>
                        <w:r>
                          <w:rPr>
                            <w:b/>
                            <w:spacing w:val="-9"/>
                            <w:sz w:val="17"/>
                          </w:rPr>
                          <w:t> </w:t>
                        </w:r>
                        <w:r>
                          <w:rPr>
                            <w:b/>
                            <w:sz w:val="17"/>
                          </w:rPr>
                          <w:t>plus</w:t>
                        </w:r>
                        <w:r>
                          <w:rPr>
                            <w:b/>
                            <w:spacing w:val="-10"/>
                            <w:sz w:val="17"/>
                          </w:rPr>
                          <w:t> </w:t>
                        </w:r>
                        <w:r>
                          <w:rPr>
                            <w:b/>
                            <w:sz w:val="17"/>
                          </w:rPr>
                          <w:t>fort est celui qui possède le potentiel standard le moins élevé.</w:t>
                        </w:r>
                      </w:p>
                    </w:txbxContent>
                  </v:textbox>
                  <w10:wrap type="none"/>
                </v:shape>
              </v:group>
            </w:pict>
          </mc:Fallback>
        </mc:AlternateContent>
      </w:r>
      <w:r>
        <w:rPr>
          <w:sz w:val="20"/>
        </w:rPr>
      </w:r>
    </w:p>
    <w:p>
      <w:pPr>
        <w:spacing w:after="0" w:line="240" w:lineRule="auto"/>
        <w:rPr>
          <w:sz w:val="20"/>
        </w:rPr>
        <w:sectPr>
          <w:type w:val="continuous"/>
          <w:pgSz w:w="16840" w:h="11910" w:orient="landscape"/>
          <w:pgMar w:header="0" w:footer="373" w:top="1000" w:bottom="280" w:left="850" w:right="566"/>
        </w:sectPr>
      </w:pPr>
    </w:p>
    <w:p>
      <w:pPr>
        <w:spacing w:before="93"/>
        <w:ind w:left="150" w:right="0" w:firstLine="0"/>
        <w:jc w:val="left"/>
        <w:rPr>
          <w:rFonts w:ascii="Cambria" w:hAnsi="Cambria" w:eastAsia="Cambria"/>
          <w:sz w:val="17"/>
        </w:rPr>
      </w:pPr>
      <w:r>
        <w:rPr>
          <w:rFonts w:ascii="Cambria" w:hAnsi="Cambria" w:eastAsia="Cambria"/>
          <w:sz w:val="17"/>
        </w:rPr>
        <mc:AlternateContent>
          <mc:Choice Requires="wps">
            <w:drawing>
              <wp:anchor distT="0" distB="0" distL="0" distR="0" allowOverlap="1" layoutInCell="1" locked="0" behindDoc="0" simplePos="0" relativeHeight="15798272">
                <wp:simplePos x="0" y="0"/>
                <wp:positionH relativeFrom="page">
                  <wp:posOffset>5932170</wp:posOffset>
                </wp:positionH>
                <wp:positionV relativeFrom="paragraph">
                  <wp:posOffset>63753</wp:posOffset>
                </wp:positionV>
                <wp:extent cx="4171315" cy="510540"/>
                <wp:effectExtent l="0" t="0" r="0" b="0"/>
                <wp:wrapNone/>
                <wp:docPr id="288" name="Textbox 288"/>
                <wp:cNvGraphicFramePr>
                  <a:graphicFrameLocks/>
                </wp:cNvGraphicFramePr>
                <a:graphic>
                  <a:graphicData uri="http://schemas.microsoft.com/office/word/2010/wordprocessingShape">
                    <wps:wsp>
                      <wps:cNvPr id="288" name="Textbox 288"/>
                      <wps:cNvSpPr txBox="1"/>
                      <wps:spPr>
                        <a:xfrm>
                          <a:off x="0" y="0"/>
                          <a:ext cx="4171315" cy="510540"/>
                        </a:xfrm>
                        <a:prstGeom prst="rect">
                          <a:avLst/>
                        </a:prstGeom>
                        <a:ln w="4572">
                          <a:solidFill>
                            <a:srgbClr val="000000"/>
                          </a:solidFill>
                          <a:prstDash val="solid"/>
                        </a:ln>
                      </wps:spPr>
                      <wps:txbx>
                        <w:txbxContent>
                          <w:p>
                            <w:pPr>
                              <w:spacing w:line="264" w:lineRule="auto" w:before="66"/>
                              <w:ind w:left="76" w:right="67" w:firstLine="0"/>
                              <w:jc w:val="left"/>
                              <w:rPr>
                                <w:b/>
                                <w:sz w:val="17"/>
                              </w:rPr>
                            </w:pPr>
                            <w:r>
                              <w:rPr>
                                <w:b/>
                                <w:w w:val="105"/>
                                <w:position w:val="1"/>
                                <w:sz w:val="17"/>
                              </w:rPr>
                              <w:t>E.</w:t>
                            </w:r>
                            <w:r>
                              <w:rPr>
                                <w:b/>
                                <w:w w:val="105"/>
                                <w:position w:val="1"/>
                                <w:sz w:val="17"/>
                              </w:rPr>
                              <w:t> Une</w:t>
                            </w:r>
                            <w:r>
                              <w:rPr>
                                <w:b/>
                                <w:spacing w:val="-1"/>
                                <w:w w:val="105"/>
                                <w:position w:val="1"/>
                                <w:sz w:val="17"/>
                              </w:rPr>
                              <w:t> </w:t>
                            </w:r>
                            <w:r>
                              <w:rPr>
                                <w:b/>
                                <w:w w:val="105"/>
                                <w:position w:val="1"/>
                                <w:sz w:val="17"/>
                              </w:rPr>
                              <w:t>réaction</w:t>
                            </w:r>
                            <w:r>
                              <w:rPr>
                                <w:b/>
                                <w:w w:val="105"/>
                                <w:position w:val="1"/>
                                <w:sz w:val="17"/>
                              </w:rPr>
                              <w:t> élémentaire</w:t>
                            </w:r>
                            <w:r>
                              <w:rPr>
                                <w:b/>
                                <w:w w:val="105"/>
                                <w:position w:val="1"/>
                                <w:sz w:val="17"/>
                              </w:rPr>
                              <w:t> obéit</w:t>
                            </w:r>
                            <w:r>
                              <w:rPr>
                                <w:b/>
                                <w:spacing w:val="-1"/>
                                <w:w w:val="105"/>
                                <w:position w:val="1"/>
                                <w:sz w:val="17"/>
                              </w:rPr>
                              <w:t> </w:t>
                            </w:r>
                            <w:r>
                              <w:rPr>
                                <w:b/>
                                <w:w w:val="105"/>
                                <w:position w:val="1"/>
                                <w:sz w:val="17"/>
                              </w:rPr>
                              <w:t>à</w:t>
                            </w:r>
                            <w:r>
                              <w:rPr>
                                <w:b/>
                                <w:w w:val="105"/>
                                <w:position w:val="1"/>
                                <w:sz w:val="17"/>
                              </w:rPr>
                              <w:t> la</w:t>
                            </w:r>
                            <w:r>
                              <w:rPr>
                                <w:b/>
                                <w:w w:val="105"/>
                                <w:position w:val="1"/>
                                <w:sz w:val="17"/>
                              </w:rPr>
                              <w:t> loi</w:t>
                            </w:r>
                            <w:r>
                              <w:rPr>
                                <w:b/>
                                <w:w w:val="105"/>
                                <w:position w:val="1"/>
                                <w:sz w:val="17"/>
                              </w:rPr>
                              <w:t> de</w:t>
                            </w:r>
                            <w:r>
                              <w:rPr>
                                <w:b/>
                                <w:w w:val="105"/>
                                <w:position w:val="1"/>
                                <w:sz w:val="17"/>
                              </w:rPr>
                              <w:t> Van’t</w:t>
                            </w:r>
                            <w:r>
                              <w:rPr>
                                <w:b/>
                                <w:w w:val="105"/>
                                <w:position w:val="1"/>
                                <w:sz w:val="17"/>
                              </w:rPr>
                              <w:t> Hoff</w:t>
                            </w:r>
                            <w:r>
                              <w:rPr>
                                <w:b/>
                                <w:w w:val="105"/>
                                <w:position w:val="1"/>
                                <w:sz w:val="17"/>
                              </w:rPr>
                              <w:t> :</w:t>
                            </w:r>
                            <w:r>
                              <w:rPr>
                                <w:b/>
                                <w:w w:val="105"/>
                                <w:position w:val="1"/>
                                <w:sz w:val="17"/>
                              </w:rPr>
                              <w:t> </w:t>
                            </w:r>
                            <w:r>
                              <w:rPr>
                                <w:rFonts w:ascii="Cambria" w:hAnsi="Cambria" w:eastAsia="Cambria"/>
                                <w:w w:val="105"/>
                                <w:position w:val="1"/>
                                <w:sz w:val="17"/>
                              </w:rPr>
                              <w:t>𝒗</w:t>
                            </w:r>
                            <w:r>
                              <w:rPr>
                                <w:rFonts w:ascii="Cambria" w:hAnsi="Cambria" w:eastAsia="Cambria"/>
                                <w:spacing w:val="18"/>
                                <w:w w:val="105"/>
                                <w:position w:val="1"/>
                                <w:sz w:val="17"/>
                              </w:rPr>
                              <w:t> </w:t>
                            </w:r>
                            <w:r>
                              <w:rPr>
                                <w:rFonts w:ascii="Cambria" w:hAnsi="Cambria" w:eastAsia="Cambria"/>
                                <w:w w:val="105"/>
                                <w:position w:val="1"/>
                                <w:sz w:val="17"/>
                              </w:rPr>
                              <w:t>=</w:t>
                            </w:r>
                            <w:r>
                              <w:rPr>
                                <w:rFonts w:ascii="Cambria" w:hAnsi="Cambria" w:eastAsia="Cambria"/>
                                <w:spacing w:val="19"/>
                                <w:w w:val="105"/>
                                <w:position w:val="1"/>
                                <w:sz w:val="17"/>
                              </w:rPr>
                              <w:t> </w:t>
                            </w:r>
                            <w:r>
                              <w:rPr>
                                <w:rFonts w:ascii="Cambria" w:hAnsi="Cambria" w:eastAsia="Cambria"/>
                                <w:w w:val="105"/>
                                <w:sz w:val="17"/>
                              </w:rPr>
                              <w:t>[</w:t>
                            </w:r>
                            <w:r>
                              <w:rPr>
                                <w:rFonts w:ascii="Cambria" w:hAnsi="Cambria" w:eastAsia="Cambria"/>
                                <w:w w:val="105"/>
                                <w:position w:val="1"/>
                                <w:sz w:val="17"/>
                              </w:rPr>
                              <w:t>𝑨</w:t>
                            </w:r>
                            <w:r>
                              <w:rPr>
                                <w:rFonts w:ascii="Cambria" w:hAnsi="Cambria" w:eastAsia="Cambria"/>
                                <w:w w:val="105"/>
                                <w:sz w:val="17"/>
                              </w:rPr>
                              <w:t>]</w:t>
                            </w:r>
                            <w:r>
                              <w:rPr>
                                <w:rFonts w:ascii="Cambria" w:hAnsi="Cambria" w:eastAsia="Cambria"/>
                                <w:w w:val="105"/>
                                <w:sz w:val="17"/>
                                <w:vertAlign w:val="superscript"/>
                              </w:rPr>
                              <w:t>𝒂</w:t>
                            </w:r>
                            <w:r>
                              <w:rPr>
                                <w:rFonts w:ascii="Cambria" w:hAnsi="Cambria" w:eastAsia="Cambria"/>
                                <w:spacing w:val="-10"/>
                                <w:w w:val="105"/>
                                <w:sz w:val="17"/>
                                <w:vertAlign w:val="baseline"/>
                              </w:rPr>
                              <w:t> </w:t>
                            </w:r>
                            <w:r>
                              <w:rPr>
                                <w:rFonts w:ascii="Cambria" w:hAnsi="Cambria" w:eastAsia="Cambria"/>
                                <w:w w:val="105"/>
                                <w:sz w:val="17"/>
                                <w:vertAlign w:val="baseline"/>
                              </w:rPr>
                              <w:t>[</w:t>
                            </w:r>
                            <w:r>
                              <w:rPr>
                                <w:rFonts w:ascii="Cambria" w:hAnsi="Cambria" w:eastAsia="Cambria"/>
                                <w:w w:val="105"/>
                                <w:position w:val="1"/>
                                <w:sz w:val="17"/>
                                <w:vertAlign w:val="baseline"/>
                              </w:rPr>
                              <w:t>𝑩</w:t>
                            </w:r>
                            <w:r>
                              <w:rPr>
                                <w:rFonts w:ascii="Cambria" w:hAnsi="Cambria" w:eastAsia="Cambria"/>
                                <w:w w:val="105"/>
                                <w:sz w:val="17"/>
                                <w:vertAlign w:val="baseline"/>
                              </w:rPr>
                              <w:t>]</w:t>
                            </w:r>
                            <w:r>
                              <w:rPr>
                                <w:rFonts w:ascii="Cambria" w:hAnsi="Cambria" w:eastAsia="Cambria"/>
                                <w:w w:val="105"/>
                                <w:sz w:val="17"/>
                                <w:vertAlign w:val="superscript"/>
                              </w:rPr>
                              <w:t>𝒃</w:t>
                            </w:r>
                            <w:r>
                              <w:rPr>
                                <w:b/>
                                <w:w w:val="105"/>
                                <w:position w:val="1"/>
                                <w:sz w:val="17"/>
                                <w:vertAlign w:val="baseline"/>
                              </w:rPr>
                              <w:t>,</w:t>
                            </w:r>
                            <w:r>
                              <w:rPr>
                                <w:b/>
                                <w:w w:val="105"/>
                                <w:position w:val="1"/>
                                <w:sz w:val="17"/>
                                <w:vertAlign w:val="baseline"/>
                              </w:rPr>
                              <w:t> avec</w:t>
                            </w:r>
                            <w:r>
                              <w:rPr>
                                <w:b/>
                                <w:w w:val="105"/>
                                <w:position w:val="1"/>
                                <w:sz w:val="17"/>
                                <w:vertAlign w:val="baseline"/>
                              </w:rPr>
                              <w:t> a</w:t>
                            </w:r>
                            <w:r>
                              <w:rPr>
                                <w:b/>
                                <w:w w:val="105"/>
                                <w:position w:val="1"/>
                                <w:sz w:val="17"/>
                                <w:vertAlign w:val="baseline"/>
                              </w:rPr>
                              <w:t> </w:t>
                            </w:r>
                            <w:r>
                              <w:rPr>
                                <w:b/>
                                <w:w w:val="105"/>
                                <w:position w:val="1"/>
                                <w:sz w:val="17"/>
                                <w:vertAlign w:val="baseline"/>
                              </w:rPr>
                              <w:t>e</w:t>
                            </w:r>
                            <w:r>
                              <w:rPr>
                                <w:b/>
                                <w:w w:val="105"/>
                                <w:position w:val="1"/>
                                <w:sz w:val="17"/>
                                <w:vertAlign w:val="baseline"/>
                              </w:rPr>
                              <w:t>t</w:t>
                            </w:r>
                            <w:r>
                              <w:rPr>
                                <w:b/>
                                <w:w w:val="105"/>
                                <w:position w:val="1"/>
                                <w:sz w:val="17"/>
                                <w:vertAlign w:val="baseline"/>
                              </w:rPr>
                              <w:t> </w:t>
                            </w:r>
                            <w:r>
                              <w:rPr>
                                <w:b/>
                                <w:w w:val="105"/>
                                <w:position w:val="1"/>
                                <w:sz w:val="17"/>
                                <w:vertAlign w:val="baseline"/>
                              </w:rPr>
                              <w:t>b</w:t>
                            </w:r>
                            <w:r>
                              <w:rPr>
                                <w:b/>
                                <w:spacing w:val="-12"/>
                                <w:w w:val="105"/>
                                <w:position w:val="1"/>
                                <w:sz w:val="17"/>
                                <w:vertAlign w:val="baseline"/>
                              </w:rPr>
                              <w:t> </w:t>
                            </w:r>
                            <w:r>
                              <w:rPr>
                                <w:b/>
                                <w:w w:val="105"/>
                                <w:sz w:val="17"/>
                                <w:vertAlign w:val="baseline"/>
                              </w:rPr>
                              <w:t>coefficients</w:t>
                            </w:r>
                            <w:r>
                              <w:rPr>
                                <w:b/>
                                <w:spacing w:val="-11"/>
                                <w:w w:val="105"/>
                                <w:sz w:val="17"/>
                                <w:vertAlign w:val="baseline"/>
                              </w:rPr>
                              <w:t> </w:t>
                            </w:r>
                            <w:r>
                              <w:rPr>
                                <w:b/>
                                <w:w w:val="105"/>
                                <w:sz w:val="17"/>
                                <w:vertAlign w:val="baseline"/>
                              </w:rPr>
                              <w:t>stœchiométriques</w:t>
                            </w:r>
                            <w:r>
                              <w:rPr>
                                <w:b/>
                                <w:spacing w:val="-11"/>
                                <w:w w:val="105"/>
                                <w:sz w:val="17"/>
                                <w:vertAlign w:val="baseline"/>
                              </w:rPr>
                              <w:t> </w:t>
                            </w:r>
                            <w:r>
                              <w:rPr>
                                <w:b/>
                                <w:w w:val="105"/>
                                <w:sz w:val="17"/>
                                <w:vertAlign w:val="baseline"/>
                              </w:rPr>
                              <w:t>de</w:t>
                            </w:r>
                            <w:r>
                              <w:rPr>
                                <w:b/>
                                <w:spacing w:val="-11"/>
                                <w:w w:val="105"/>
                                <w:sz w:val="17"/>
                                <w:vertAlign w:val="baseline"/>
                              </w:rPr>
                              <w:t> </w:t>
                            </w:r>
                            <w:r>
                              <w:rPr>
                                <w:b/>
                                <w:w w:val="105"/>
                                <w:sz w:val="17"/>
                                <w:vertAlign w:val="baseline"/>
                              </w:rPr>
                              <w:t>la</w:t>
                            </w:r>
                            <w:r>
                              <w:rPr>
                                <w:b/>
                                <w:spacing w:val="-11"/>
                                <w:w w:val="105"/>
                                <w:sz w:val="17"/>
                                <w:vertAlign w:val="baseline"/>
                              </w:rPr>
                              <w:t> </w:t>
                            </w:r>
                            <w:r>
                              <w:rPr>
                                <w:b/>
                                <w:w w:val="105"/>
                                <w:sz w:val="17"/>
                                <w:vertAlign w:val="baseline"/>
                              </w:rPr>
                              <w:t>réaction</w:t>
                            </w:r>
                          </w:p>
                          <w:p>
                            <w:pPr>
                              <w:spacing w:before="8"/>
                              <w:ind w:left="76" w:right="0" w:firstLine="0"/>
                              <w:jc w:val="left"/>
                              <w:rPr>
                                <w:b/>
                                <w:sz w:val="17"/>
                              </w:rPr>
                            </w:pPr>
                            <w:r>
                              <w:rPr>
                                <w:b/>
                                <w:sz w:val="17"/>
                              </w:rPr>
                              <w:t>VRAI</w:t>
                            </w:r>
                            <w:r>
                              <w:rPr>
                                <w:b/>
                                <w:spacing w:val="-5"/>
                                <w:sz w:val="17"/>
                              </w:rPr>
                              <w:t> </w:t>
                            </w:r>
                            <w:r>
                              <w:rPr>
                                <w:b/>
                                <w:sz w:val="17"/>
                              </w:rPr>
                              <w:t>-</w:t>
                            </w:r>
                            <w:r>
                              <w:rPr>
                                <w:b/>
                                <w:spacing w:val="-5"/>
                                <w:sz w:val="17"/>
                              </w:rPr>
                              <w:t> </w:t>
                            </w:r>
                            <w:r>
                              <w:rPr>
                                <w:b/>
                                <w:sz w:val="17"/>
                              </w:rPr>
                              <w:t>Mot</w:t>
                            </w:r>
                            <w:r>
                              <w:rPr>
                                <w:b/>
                                <w:spacing w:val="-6"/>
                                <w:sz w:val="17"/>
                              </w:rPr>
                              <w:t> </w:t>
                            </w:r>
                            <w:r>
                              <w:rPr>
                                <w:b/>
                                <w:sz w:val="17"/>
                              </w:rPr>
                              <w:t>pour</w:t>
                            </w:r>
                            <w:r>
                              <w:rPr>
                                <w:b/>
                                <w:spacing w:val="-5"/>
                                <w:sz w:val="17"/>
                              </w:rPr>
                              <w:t> </w:t>
                            </w:r>
                            <w:r>
                              <w:rPr>
                                <w:b/>
                                <w:sz w:val="17"/>
                              </w:rPr>
                              <w:t>mot</w:t>
                            </w:r>
                            <w:r>
                              <w:rPr>
                                <w:b/>
                                <w:spacing w:val="-6"/>
                                <w:sz w:val="17"/>
                              </w:rPr>
                              <w:t> </w:t>
                            </w:r>
                            <w:r>
                              <w:rPr>
                                <w:b/>
                                <w:sz w:val="17"/>
                              </w:rPr>
                              <w:t>votre</w:t>
                            </w:r>
                            <w:r>
                              <w:rPr>
                                <w:b/>
                                <w:spacing w:val="-7"/>
                                <w:sz w:val="17"/>
                              </w:rPr>
                              <w:t> </w:t>
                            </w:r>
                            <w:r>
                              <w:rPr>
                                <w:b/>
                                <w:sz w:val="17"/>
                              </w:rPr>
                              <w:t>cours</w:t>
                            </w:r>
                            <w:r>
                              <w:rPr>
                                <w:b/>
                                <w:spacing w:val="-3"/>
                                <w:sz w:val="17"/>
                              </w:rPr>
                              <w:t> </w:t>
                            </w:r>
                            <w:r>
                              <w:rPr>
                                <w:b/>
                                <w:sz w:val="17"/>
                              </w:rPr>
                              <w:t>!</w:t>
                            </w:r>
                            <w:r>
                              <w:rPr>
                                <w:b/>
                                <w:spacing w:val="-6"/>
                                <w:sz w:val="17"/>
                              </w:rPr>
                              <w:t> </w:t>
                            </w:r>
                            <w:r>
                              <w:rPr>
                                <w:b/>
                                <w:sz w:val="17"/>
                              </w:rPr>
                              <w:t>Bravo</w:t>
                            </w:r>
                            <w:r>
                              <w:rPr>
                                <w:b/>
                                <w:spacing w:val="-5"/>
                                <w:sz w:val="17"/>
                              </w:rPr>
                              <w:t> </w:t>
                            </w:r>
                            <w:r>
                              <w:rPr>
                                <w:b/>
                                <w:sz w:val="17"/>
                              </w:rPr>
                              <w:t>continue</w:t>
                            </w:r>
                            <w:r>
                              <w:rPr>
                                <w:b/>
                                <w:spacing w:val="-5"/>
                                <w:sz w:val="17"/>
                              </w:rPr>
                              <w:t> </w:t>
                            </w:r>
                            <w:r>
                              <w:rPr>
                                <w:b/>
                                <w:sz w:val="17"/>
                              </w:rPr>
                              <w:t>comme</w:t>
                            </w:r>
                            <w:r>
                              <w:rPr>
                                <w:b/>
                                <w:spacing w:val="-4"/>
                                <w:sz w:val="17"/>
                              </w:rPr>
                              <w:t> </w:t>
                            </w:r>
                            <w:r>
                              <w:rPr>
                                <w:b/>
                                <w:sz w:val="17"/>
                              </w:rPr>
                              <w:t>ça</w:t>
                            </w:r>
                            <w:r>
                              <w:rPr>
                                <w:b/>
                                <w:spacing w:val="-6"/>
                                <w:sz w:val="17"/>
                              </w:rPr>
                              <w:t> </w:t>
                            </w:r>
                            <w:r>
                              <w:rPr>
                                <w:b/>
                                <w:spacing w:val="-10"/>
                                <w:sz w:val="17"/>
                              </w:rPr>
                              <w:t>!</w:t>
                            </w:r>
                          </w:p>
                        </w:txbxContent>
                      </wps:txbx>
                      <wps:bodyPr wrap="square" lIns="0" tIns="0" rIns="0" bIns="0" rtlCol="0">
                        <a:noAutofit/>
                      </wps:bodyPr>
                    </wps:wsp>
                  </a:graphicData>
                </a:graphic>
              </wp:anchor>
            </w:drawing>
          </mc:Choice>
          <mc:Fallback>
            <w:pict>
              <v:shape style="position:absolute;margin-left:467.100006pt;margin-top:5.019992pt;width:328.45pt;height:40.2pt;mso-position-horizontal-relative:page;mso-position-vertical-relative:paragraph;z-index:15798272" type="#_x0000_t202" id="docshape251" filled="false" stroked="true" strokeweight=".360009pt" strokecolor="#000000">
                <v:textbox inset="0,0,0,0">
                  <w:txbxContent>
                    <w:p>
                      <w:pPr>
                        <w:spacing w:line="264" w:lineRule="auto" w:before="66"/>
                        <w:ind w:left="76" w:right="67" w:firstLine="0"/>
                        <w:jc w:val="left"/>
                        <w:rPr>
                          <w:b/>
                          <w:sz w:val="17"/>
                        </w:rPr>
                      </w:pPr>
                      <w:r>
                        <w:rPr>
                          <w:b/>
                          <w:w w:val="105"/>
                          <w:position w:val="1"/>
                          <w:sz w:val="17"/>
                        </w:rPr>
                        <w:t>E.</w:t>
                      </w:r>
                      <w:r>
                        <w:rPr>
                          <w:b/>
                          <w:w w:val="105"/>
                          <w:position w:val="1"/>
                          <w:sz w:val="17"/>
                        </w:rPr>
                        <w:t> Une</w:t>
                      </w:r>
                      <w:r>
                        <w:rPr>
                          <w:b/>
                          <w:spacing w:val="-1"/>
                          <w:w w:val="105"/>
                          <w:position w:val="1"/>
                          <w:sz w:val="17"/>
                        </w:rPr>
                        <w:t> </w:t>
                      </w:r>
                      <w:r>
                        <w:rPr>
                          <w:b/>
                          <w:w w:val="105"/>
                          <w:position w:val="1"/>
                          <w:sz w:val="17"/>
                        </w:rPr>
                        <w:t>réaction</w:t>
                      </w:r>
                      <w:r>
                        <w:rPr>
                          <w:b/>
                          <w:w w:val="105"/>
                          <w:position w:val="1"/>
                          <w:sz w:val="17"/>
                        </w:rPr>
                        <w:t> élémentaire</w:t>
                      </w:r>
                      <w:r>
                        <w:rPr>
                          <w:b/>
                          <w:w w:val="105"/>
                          <w:position w:val="1"/>
                          <w:sz w:val="17"/>
                        </w:rPr>
                        <w:t> obéit</w:t>
                      </w:r>
                      <w:r>
                        <w:rPr>
                          <w:b/>
                          <w:spacing w:val="-1"/>
                          <w:w w:val="105"/>
                          <w:position w:val="1"/>
                          <w:sz w:val="17"/>
                        </w:rPr>
                        <w:t> </w:t>
                      </w:r>
                      <w:r>
                        <w:rPr>
                          <w:b/>
                          <w:w w:val="105"/>
                          <w:position w:val="1"/>
                          <w:sz w:val="17"/>
                        </w:rPr>
                        <w:t>à</w:t>
                      </w:r>
                      <w:r>
                        <w:rPr>
                          <w:b/>
                          <w:w w:val="105"/>
                          <w:position w:val="1"/>
                          <w:sz w:val="17"/>
                        </w:rPr>
                        <w:t> la</w:t>
                      </w:r>
                      <w:r>
                        <w:rPr>
                          <w:b/>
                          <w:w w:val="105"/>
                          <w:position w:val="1"/>
                          <w:sz w:val="17"/>
                        </w:rPr>
                        <w:t> loi</w:t>
                      </w:r>
                      <w:r>
                        <w:rPr>
                          <w:b/>
                          <w:w w:val="105"/>
                          <w:position w:val="1"/>
                          <w:sz w:val="17"/>
                        </w:rPr>
                        <w:t> de</w:t>
                      </w:r>
                      <w:r>
                        <w:rPr>
                          <w:b/>
                          <w:w w:val="105"/>
                          <w:position w:val="1"/>
                          <w:sz w:val="17"/>
                        </w:rPr>
                        <w:t> Van’t</w:t>
                      </w:r>
                      <w:r>
                        <w:rPr>
                          <w:b/>
                          <w:w w:val="105"/>
                          <w:position w:val="1"/>
                          <w:sz w:val="17"/>
                        </w:rPr>
                        <w:t> Hoff</w:t>
                      </w:r>
                      <w:r>
                        <w:rPr>
                          <w:b/>
                          <w:w w:val="105"/>
                          <w:position w:val="1"/>
                          <w:sz w:val="17"/>
                        </w:rPr>
                        <w:t> :</w:t>
                      </w:r>
                      <w:r>
                        <w:rPr>
                          <w:b/>
                          <w:w w:val="105"/>
                          <w:position w:val="1"/>
                          <w:sz w:val="17"/>
                        </w:rPr>
                        <w:t> </w:t>
                      </w:r>
                      <w:r>
                        <w:rPr>
                          <w:rFonts w:ascii="Cambria" w:hAnsi="Cambria" w:eastAsia="Cambria"/>
                          <w:w w:val="105"/>
                          <w:position w:val="1"/>
                          <w:sz w:val="17"/>
                        </w:rPr>
                        <w:t>𝒗</w:t>
                      </w:r>
                      <w:r>
                        <w:rPr>
                          <w:rFonts w:ascii="Cambria" w:hAnsi="Cambria" w:eastAsia="Cambria"/>
                          <w:spacing w:val="18"/>
                          <w:w w:val="105"/>
                          <w:position w:val="1"/>
                          <w:sz w:val="17"/>
                        </w:rPr>
                        <w:t> </w:t>
                      </w:r>
                      <w:r>
                        <w:rPr>
                          <w:rFonts w:ascii="Cambria" w:hAnsi="Cambria" w:eastAsia="Cambria"/>
                          <w:w w:val="105"/>
                          <w:position w:val="1"/>
                          <w:sz w:val="17"/>
                        </w:rPr>
                        <w:t>=</w:t>
                      </w:r>
                      <w:r>
                        <w:rPr>
                          <w:rFonts w:ascii="Cambria" w:hAnsi="Cambria" w:eastAsia="Cambria"/>
                          <w:spacing w:val="19"/>
                          <w:w w:val="105"/>
                          <w:position w:val="1"/>
                          <w:sz w:val="17"/>
                        </w:rPr>
                        <w:t> </w:t>
                      </w:r>
                      <w:r>
                        <w:rPr>
                          <w:rFonts w:ascii="Cambria" w:hAnsi="Cambria" w:eastAsia="Cambria"/>
                          <w:w w:val="105"/>
                          <w:sz w:val="17"/>
                        </w:rPr>
                        <w:t>[</w:t>
                      </w:r>
                      <w:r>
                        <w:rPr>
                          <w:rFonts w:ascii="Cambria" w:hAnsi="Cambria" w:eastAsia="Cambria"/>
                          <w:w w:val="105"/>
                          <w:position w:val="1"/>
                          <w:sz w:val="17"/>
                        </w:rPr>
                        <w:t>𝑨</w:t>
                      </w:r>
                      <w:r>
                        <w:rPr>
                          <w:rFonts w:ascii="Cambria" w:hAnsi="Cambria" w:eastAsia="Cambria"/>
                          <w:w w:val="105"/>
                          <w:sz w:val="17"/>
                        </w:rPr>
                        <w:t>]</w:t>
                      </w:r>
                      <w:r>
                        <w:rPr>
                          <w:rFonts w:ascii="Cambria" w:hAnsi="Cambria" w:eastAsia="Cambria"/>
                          <w:w w:val="105"/>
                          <w:sz w:val="17"/>
                          <w:vertAlign w:val="superscript"/>
                        </w:rPr>
                        <w:t>𝒂</w:t>
                      </w:r>
                      <w:r>
                        <w:rPr>
                          <w:rFonts w:ascii="Cambria" w:hAnsi="Cambria" w:eastAsia="Cambria"/>
                          <w:spacing w:val="-10"/>
                          <w:w w:val="105"/>
                          <w:sz w:val="17"/>
                          <w:vertAlign w:val="baseline"/>
                        </w:rPr>
                        <w:t> </w:t>
                      </w:r>
                      <w:r>
                        <w:rPr>
                          <w:rFonts w:ascii="Cambria" w:hAnsi="Cambria" w:eastAsia="Cambria"/>
                          <w:w w:val="105"/>
                          <w:sz w:val="17"/>
                          <w:vertAlign w:val="baseline"/>
                        </w:rPr>
                        <w:t>[</w:t>
                      </w:r>
                      <w:r>
                        <w:rPr>
                          <w:rFonts w:ascii="Cambria" w:hAnsi="Cambria" w:eastAsia="Cambria"/>
                          <w:w w:val="105"/>
                          <w:position w:val="1"/>
                          <w:sz w:val="17"/>
                          <w:vertAlign w:val="baseline"/>
                        </w:rPr>
                        <w:t>𝑩</w:t>
                      </w:r>
                      <w:r>
                        <w:rPr>
                          <w:rFonts w:ascii="Cambria" w:hAnsi="Cambria" w:eastAsia="Cambria"/>
                          <w:w w:val="105"/>
                          <w:sz w:val="17"/>
                          <w:vertAlign w:val="baseline"/>
                        </w:rPr>
                        <w:t>]</w:t>
                      </w:r>
                      <w:r>
                        <w:rPr>
                          <w:rFonts w:ascii="Cambria" w:hAnsi="Cambria" w:eastAsia="Cambria"/>
                          <w:w w:val="105"/>
                          <w:sz w:val="17"/>
                          <w:vertAlign w:val="superscript"/>
                        </w:rPr>
                        <w:t>𝒃</w:t>
                      </w:r>
                      <w:r>
                        <w:rPr>
                          <w:b/>
                          <w:w w:val="105"/>
                          <w:position w:val="1"/>
                          <w:sz w:val="17"/>
                          <w:vertAlign w:val="baseline"/>
                        </w:rPr>
                        <w:t>,</w:t>
                      </w:r>
                      <w:r>
                        <w:rPr>
                          <w:b/>
                          <w:w w:val="105"/>
                          <w:position w:val="1"/>
                          <w:sz w:val="17"/>
                          <w:vertAlign w:val="baseline"/>
                        </w:rPr>
                        <w:t> avec</w:t>
                      </w:r>
                      <w:r>
                        <w:rPr>
                          <w:b/>
                          <w:w w:val="105"/>
                          <w:position w:val="1"/>
                          <w:sz w:val="17"/>
                          <w:vertAlign w:val="baseline"/>
                        </w:rPr>
                        <w:t> a</w:t>
                      </w:r>
                      <w:r>
                        <w:rPr>
                          <w:b/>
                          <w:w w:val="105"/>
                          <w:position w:val="1"/>
                          <w:sz w:val="17"/>
                          <w:vertAlign w:val="baseline"/>
                        </w:rPr>
                        <w:t> </w:t>
                      </w:r>
                      <w:r>
                        <w:rPr>
                          <w:b/>
                          <w:w w:val="105"/>
                          <w:position w:val="1"/>
                          <w:sz w:val="17"/>
                          <w:vertAlign w:val="baseline"/>
                        </w:rPr>
                        <w:t>e</w:t>
                      </w:r>
                      <w:r>
                        <w:rPr>
                          <w:b/>
                          <w:w w:val="105"/>
                          <w:position w:val="1"/>
                          <w:sz w:val="17"/>
                          <w:vertAlign w:val="baseline"/>
                        </w:rPr>
                        <w:t>t</w:t>
                      </w:r>
                      <w:r>
                        <w:rPr>
                          <w:b/>
                          <w:w w:val="105"/>
                          <w:position w:val="1"/>
                          <w:sz w:val="17"/>
                          <w:vertAlign w:val="baseline"/>
                        </w:rPr>
                        <w:t> </w:t>
                      </w:r>
                      <w:r>
                        <w:rPr>
                          <w:b/>
                          <w:w w:val="105"/>
                          <w:position w:val="1"/>
                          <w:sz w:val="17"/>
                          <w:vertAlign w:val="baseline"/>
                        </w:rPr>
                        <w:t>b</w:t>
                      </w:r>
                      <w:r>
                        <w:rPr>
                          <w:b/>
                          <w:spacing w:val="-12"/>
                          <w:w w:val="105"/>
                          <w:position w:val="1"/>
                          <w:sz w:val="17"/>
                          <w:vertAlign w:val="baseline"/>
                        </w:rPr>
                        <w:t> </w:t>
                      </w:r>
                      <w:r>
                        <w:rPr>
                          <w:b/>
                          <w:w w:val="105"/>
                          <w:sz w:val="17"/>
                          <w:vertAlign w:val="baseline"/>
                        </w:rPr>
                        <w:t>coefficients</w:t>
                      </w:r>
                      <w:r>
                        <w:rPr>
                          <w:b/>
                          <w:spacing w:val="-11"/>
                          <w:w w:val="105"/>
                          <w:sz w:val="17"/>
                          <w:vertAlign w:val="baseline"/>
                        </w:rPr>
                        <w:t> </w:t>
                      </w:r>
                      <w:r>
                        <w:rPr>
                          <w:b/>
                          <w:w w:val="105"/>
                          <w:sz w:val="17"/>
                          <w:vertAlign w:val="baseline"/>
                        </w:rPr>
                        <w:t>stœchiométriques</w:t>
                      </w:r>
                      <w:r>
                        <w:rPr>
                          <w:b/>
                          <w:spacing w:val="-11"/>
                          <w:w w:val="105"/>
                          <w:sz w:val="17"/>
                          <w:vertAlign w:val="baseline"/>
                        </w:rPr>
                        <w:t> </w:t>
                      </w:r>
                      <w:r>
                        <w:rPr>
                          <w:b/>
                          <w:w w:val="105"/>
                          <w:sz w:val="17"/>
                          <w:vertAlign w:val="baseline"/>
                        </w:rPr>
                        <w:t>de</w:t>
                      </w:r>
                      <w:r>
                        <w:rPr>
                          <w:b/>
                          <w:spacing w:val="-11"/>
                          <w:w w:val="105"/>
                          <w:sz w:val="17"/>
                          <w:vertAlign w:val="baseline"/>
                        </w:rPr>
                        <w:t> </w:t>
                      </w:r>
                      <w:r>
                        <w:rPr>
                          <w:b/>
                          <w:w w:val="105"/>
                          <w:sz w:val="17"/>
                          <w:vertAlign w:val="baseline"/>
                        </w:rPr>
                        <w:t>la</w:t>
                      </w:r>
                      <w:r>
                        <w:rPr>
                          <w:b/>
                          <w:spacing w:val="-11"/>
                          <w:w w:val="105"/>
                          <w:sz w:val="17"/>
                          <w:vertAlign w:val="baseline"/>
                        </w:rPr>
                        <w:t> </w:t>
                      </w:r>
                      <w:r>
                        <w:rPr>
                          <w:b/>
                          <w:w w:val="105"/>
                          <w:sz w:val="17"/>
                          <w:vertAlign w:val="baseline"/>
                        </w:rPr>
                        <w:t>réaction</w:t>
                      </w:r>
                    </w:p>
                    <w:p>
                      <w:pPr>
                        <w:spacing w:before="8"/>
                        <w:ind w:left="76" w:right="0" w:firstLine="0"/>
                        <w:jc w:val="left"/>
                        <w:rPr>
                          <w:b/>
                          <w:sz w:val="17"/>
                        </w:rPr>
                      </w:pPr>
                      <w:r>
                        <w:rPr>
                          <w:b/>
                          <w:sz w:val="17"/>
                        </w:rPr>
                        <w:t>VRAI</w:t>
                      </w:r>
                      <w:r>
                        <w:rPr>
                          <w:b/>
                          <w:spacing w:val="-5"/>
                          <w:sz w:val="17"/>
                        </w:rPr>
                        <w:t> </w:t>
                      </w:r>
                      <w:r>
                        <w:rPr>
                          <w:b/>
                          <w:sz w:val="17"/>
                        </w:rPr>
                        <w:t>-</w:t>
                      </w:r>
                      <w:r>
                        <w:rPr>
                          <w:b/>
                          <w:spacing w:val="-5"/>
                          <w:sz w:val="17"/>
                        </w:rPr>
                        <w:t> </w:t>
                      </w:r>
                      <w:r>
                        <w:rPr>
                          <w:b/>
                          <w:sz w:val="17"/>
                        </w:rPr>
                        <w:t>Mot</w:t>
                      </w:r>
                      <w:r>
                        <w:rPr>
                          <w:b/>
                          <w:spacing w:val="-6"/>
                          <w:sz w:val="17"/>
                        </w:rPr>
                        <w:t> </w:t>
                      </w:r>
                      <w:r>
                        <w:rPr>
                          <w:b/>
                          <w:sz w:val="17"/>
                        </w:rPr>
                        <w:t>pour</w:t>
                      </w:r>
                      <w:r>
                        <w:rPr>
                          <w:b/>
                          <w:spacing w:val="-5"/>
                          <w:sz w:val="17"/>
                        </w:rPr>
                        <w:t> </w:t>
                      </w:r>
                      <w:r>
                        <w:rPr>
                          <w:b/>
                          <w:sz w:val="17"/>
                        </w:rPr>
                        <w:t>mot</w:t>
                      </w:r>
                      <w:r>
                        <w:rPr>
                          <w:b/>
                          <w:spacing w:val="-6"/>
                          <w:sz w:val="17"/>
                        </w:rPr>
                        <w:t> </w:t>
                      </w:r>
                      <w:r>
                        <w:rPr>
                          <w:b/>
                          <w:sz w:val="17"/>
                        </w:rPr>
                        <w:t>votre</w:t>
                      </w:r>
                      <w:r>
                        <w:rPr>
                          <w:b/>
                          <w:spacing w:val="-7"/>
                          <w:sz w:val="17"/>
                        </w:rPr>
                        <w:t> </w:t>
                      </w:r>
                      <w:r>
                        <w:rPr>
                          <w:b/>
                          <w:sz w:val="17"/>
                        </w:rPr>
                        <w:t>cours</w:t>
                      </w:r>
                      <w:r>
                        <w:rPr>
                          <w:b/>
                          <w:spacing w:val="-3"/>
                          <w:sz w:val="17"/>
                        </w:rPr>
                        <w:t> </w:t>
                      </w:r>
                      <w:r>
                        <w:rPr>
                          <w:b/>
                          <w:sz w:val="17"/>
                        </w:rPr>
                        <w:t>!</w:t>
                      </w:r>
                      <w:r>
                        <w:rPr>
                          <w:b/>
                          <w:spacing w:val="-6"/>
                          <w:sz w:val="17"/>
                        </w:rPr>
                        <w:t> </w:t>
                      </w:r>
                      <w:r>
                        <w:rPr>
                          <w:b/>
                          <w:sz w:val="17"/>
                        </w:rPr>
                        <w:t>Bravo</w:t>
                      </w:r>
                      <w:r>
                        <w:rPr>
                          <w:b/>
                          <w:spacing w:val="-5"/>
                          <w:sz w:val="17"/>
                        </w:rPr>
                        <w:t> </w:t>
                      </w:r>
                      <w:r>
                        <w:rPr>
                          <w:b/>
                          <w:sz w:val="17"/>
                        </w:rPr>
                        <w:t>continue</w:t>
                      </w:r>
                      <w:r>
                        <w:rPr>
                          <w:b/>
                          <w:spacing w:val="-5"/>
                          <w:sz w:val="17"/>
                        </w:rPr>
                        <w:t> </w:t>
                      </w:r>
                      <w:r>
                        <w:rPr>
                          <w:b/>
                          <w:sz w:val="17"/>
                        </w:rPr>
                        <w:t>comme</w:t>
                      </w:r>
                      <w:r>
                        <w:rPr>
                          <w:b/>
                          <w:spacing w:val="-4"/>
                          <w:sz w:val="17"/>
                        </w:rPr>
                        <w:t> </w:t>
                      </w:r>
                      <w:r>
                        <w:rPr>
                          <w:b/>
                          <w:sz w:val="17"/>
                        </w:rPr>
                        <w:t>ça</w:t>
                      </w:r>
                      <w:r>
                        <w:rPr>
                          <w:b/>
                          <w:spacing w:val="-6"/>
                          <w:sz w:val="17"/>
                        </w:rPr>
                        <w:t> </w:t>
                      </w:r>
                      <w:r>
                        <w:rPr>
                          <w:b/>
                          <w:spacing w:val="-10"/>
                          <w:sz w:val="17"/>
                        </w:rPr>
                        <w:t>!</w:t>
                      </w:r>
                    </w:p>
                  </w:txbxContent>
                </v:textbox>
                <v:stroke dashstyle="solid"/>
                <w10:wrap type="none"/>
              </v:shape>
            </w:pict>
          </mc:Fallback>
        </mc:AlternateContent>
      </w:r>
      <w:r>
        <w:rPr>
          <w:sz w:val="17"/>
        </w:rPr>
        <w:t>E.</w:t>
      </w:r>
      <w:r>
        <w:rPr>
          <w:spacing w:val="9"/>
          <w:sz w:val="17"/>
        </w:rPr>
        <w:t> </w:t>
      </w:r>
      <w:r>
        <w:rPr>
          <w:sz w:val="17"/>
        </w:rPr>
        <w:t>L’équation</w:t>
      </w:r>
      <w:r>
        <w:rPr>
          <w:spacing w:val="10"/>
          <w:sz w:val="17"/>
        </w:rPr>
        <w:t> </w:t>
      </w:r>
      <w:r>
        <w:rPr>
          <w:sz w:val="17"/>
        </w:rPr>
        <w:t>de</w:t>
      </w:r>
      <w:r>
        <w:rPr>
          <w:spacing w:val="11"/>
          <w:sz w:val="17"/>
        </w:rPr>
        <w:t> </w:t>
      </w:r>
      <w:r>
        <w:rPr>
          <w:sz w:val="17"/>
        </w:rPr>
        <w:t>Nernst</w:t>
      </w:r>
      <w:r>
        <w:rPr>
          <w:spacing w:val="14"/>
          <w:sz w:val="17"/>
        </w:rPr>
        <w:t> </w:t>
      </w:r>
      <w:r>
        <w:rPr>
          <w:sz w:val="17"/>
        </w:rPr>
        <w:t>du</w:t>
      </w:r>
      <w:r>
        <w:rPr>
          <w:spacing w:val="10"/>
          <w:sz w:val="17"/>
        </w:rPr>
        <w:t> </w:t>
      </w:r>
      <w:r>
        <w:rPr>
          <w:sz w:val="17"/>
        </w:rPr>
        <w:t>couple</w:t>
      </w:r>
      <w:r>
        <w:rPr>
          <w:spacing w:val="10"/>
          <w:sz w:val="17"/>
        </w:rPr>
        <w:t> </w:t>
      </w:r>
      <w:r>
        <w:rPr>
          <w:sz w:val="17"/>
        </w:rPr>
        <w:t>Cr</w:t>
      </w:r>
      <w:r>
        <w:rPr>
          <w:sz w:val="17"/>
          <w:vertAlign w:val="subscript"/>
        </w:rPr>
        <w:t>2</w:t>
      </w:r>
      <w:r>
        <w:rPr>
          <w:sz w:val="17"/>
          <w:vertAlign w:val="baseline"/>
        </w:rPr>
        <w:t>O</w:t>
      </w:r>
      <w:r>
        <w:rPr>
          <w:sz w:val="17"/>
          <w:vertAlign w:val="subscript"/>
        </w:rPr>
        <w:t>7</w:t>
      </w:r>
      <w:r>
        <w:rPr>
          <w:sz w:val="17"/>
          <w:vertAlign w:val="superscript"/>
        </w:rPr>
        <w:t>2</w:t>
      </w:r>
      <w:r>
        <w:rPr>
          <w:sz w:val="17"/>
          <w:vertAlign w:val="superscript"/>
        </w:rPr>
        <w:t>-</w:t>
      </w:r>
      <w:r>
        <w:rPr>
          <w:sz w:val="17"/>
          <w:vertAlign w:val="baseline"/>
        </w:rPr>
        <w:t>/Cr</w:t>
      </w:r>
      <w:r>
        <w:rPr>
          <w:sz w:val="17"/>
          <w:vertAlign w:val="superscript"/>
        </w:rPr>
        <w:t>3</w:t>
      </w:r>
      <w:r>
        <w:rPr>
          <w:sz w:val="17"/>
          <w:vertAlign w:val="superscript"/>
        </w:rPr>
        <w:t>+</w:t>
      </w:r>
      <w:r>
        <w:rPr>
          <w:spacing w:val="-7"/>
          <w:sz w:val="17"/>
          <w:vertAlign w:val="baseline"/>
        </w:rPr>
        <w:t> </w:t>
      </w:r>
      <w:r>
        <w:rPr>
          <w:sz w:val="17"/>
          <w:vertAlign w:val="baseline"/>
        </w:rPr>
        <w:t>à</w:t>
      </w:r>
      <w:r>
        <w:rPr>
          <w:spacing w:val="10"/>
          <w:sz w:val="17"/>
          <w:vertAlign w:val="baseline"/>
        </w:rPr>
        <w:t> </w:t>
      </w:r>
      <w:r>
        <w:rPr>
          <w:sz w:val="17"/>
          <w:vertAlign w:val="baseline"/>
        </w:rPr>
        <w:t>n’importe</w:t>
      </w:r>
      <w:r>
        <w:rPr>
          <w:spacing w:val="10"/>
          <w:sz w:val="17"/>
          <w:vertAlign w:val="baseline"/>
        </w:rPr>
        <w:t> </w:t>
      </w:r>
      <w:r>
        <w:rPr>
          <w:sz w:val="17"/>
          <w:vertAlign w:val="baseline"/>
        </w:rPr>
        <w:t>quelle</w:t>
      </w:r>
      <w:r>
        <w:rPr>
          <w:spacing w:val="11"/>
          <w:sz w:val="17"/>
          <w:vertAlign w:val="baseline"/>
        </w:rPr>
        <w:t> </w:t>
      </w:r>
      <w:r>
        <w:rPr>
          <w:sz w:val="17"/>
          <w:vertAlign w:val="baseline"/>
        </w:rPr>
        <w:t>température</w:t>
      </w:r>
      <w:r>
        <w:rPr>
          <w:spacing w:val="9"/>
          <w:sz w:val="17"/>
          <w:vertAlign w:val="baseline"/>
        </w:rPr>
        <w:t> </w:t>
      </w:r>
      <w:r>
        <w:rPr>
          <w:sz w:val="17"/>
          <w:vertAlign w:val="baseline"/>
        </w:rPr>
        <w:t>s’écrit</w:t>
      </w:r>
      <w:r>
        <w:rPr>
          <w:spacing w:val="12"/>
          <w:sz w:val="17"/>
          <w:vertAlign w:val="baseline"/>
        </w:rPr>
        <w:t> </w:t>
      </w:r>
      <w:r>
        <w:rPr>
          <w:rFonts w:ascii="Cambria" w:hAnsi="Cambria" w:eastAsia="Cambria"/>
          <w:sz w:val="17"/>
          <w:vertAlign w:val="baseline"/>
        </w:rPr>
        <w:t>𝐸</w:t>
      </w:r>
      <w:r>
        <w:rPr>
          <w:rFonts w:ascii="Cambria" w:hAnsi="Cambria" w:eastAsia="Cambria"/>
          <w:sz w:val="17"/>
          <w:vertAlign w:val="subscript"/>
        </w:rPr>
        <w:t>1</w:t>
      </w:r>
      <w:r>
        <w:rPr>
          <w:rFonts w:ascii="Cambria" w:hAnsi="Cambria" w:eastAsia="Cambria"/>
          <w:spacing w:val="45"/>
          <w:sz w:val="17"/>
          <w:vertAlign w:val="baseline"/>
        </w:rPr>
        <w:t> </w:t>
      </w:r>
      <w:r>
        <w:rPr>
          <w:rFonts w:ascii="Cambria" w:hAnsi="Cambria" w:eastAsia="Cambria"/>
          <w:spacing w:val="-10"/>
          <w:sz w:val="17"/>
          <w:vertAlign w:val="baseline"/>
        </w:rPr>
        <w:t>=</w:t>
      </w:r>
    </w:p>
    <w:p>
      <w:pPr>
        <w:spacing w:after="0"/>
        <w:jc w:val="left"/>
        <w:rPr>
          <w:rFonts w:ascii="Cambria" w:hAnsi="Cambria" w:eastAsia="Cambria"/>
          <w:sz w:val="17"/>
        </w:rPr>
        <w:sectPr>
          <w:pgSz w:w="16840" w:h="11910" w:orient="landscape"/>
          <w:pgMar w:header="0" w:footer="373" w:top="900" w:bottom="600" w:left="850" w:right="566"/>
        </w:sectPr>
      </w:pPr>
    </w:p>
    <w:p>
      <w:pPr>
        <w:spacing w:line="101" w:lineRule="exact" w:before="103"/>
        <w:ind w:left="189" w:right="0" w:firstLine="0"/>
        <w:jc w:val="left"/>
        <w:rPr>
          <w:rFonts w:ascii="Cambria" w:hAnsi="Cambria" w:eastAsia="Cambria"/>
          <w:sz w:val="17"/>
        </w:rPr>
      </w:pPr>
      <w:r>
        <w:rPr>
          <w:rFonts w:ascii="Cambria" w:hAnsi="Cambria" w:eastAsia="Cambria"/>
          <w:spacing w:val="-5"/>
          <w:w w:val="70"/>
          <w:sz w:val="17"/>
        </w:rPr>
        <w:t>𝐸°</w:t>
      </w:r>
    </w:p>
    <w:p>
      <w:pPr>
        <w:spacing w:line="69" w:lineRule="auto" w:before="62"/>
        <w:ind w:left="109" w:right="0" w:firstLine="0"/>
        <w:jc w:val="left"/>
        <w:rPr>
          <w:rFonts w:ascii="Cambria" w:hAnsi="Cambria"/>
          <w:sz w:val="12"/>
        </w:rPr>
      </w:pPr>
      <w:r>
        <w:rPr/>
        <w:br w:type="column"/>
      </w:r>
      <w:r>
        <w:rPr>
          <w:rFonts w:ascii="Cambria" w:hAnsi="Cambria"/>
          <w:position w:val="-9"/>
          <w:sz w:val="17"/>
        </w:rPr>
        <w:t>+</w:t>
      </w:r>
      <w:r>
        <w:rPr>
          <w:rFonts w:ascii="Cambria" w:hAnsi="Cambria"/>
          <w:spacing w:val="61"/>
          <w:position w:val="-9"/>
          <w:sz w:val="17"/>
        </w:rPr>
        <w:t> </w:t>
      </w:r>
      <w:r>
        <w:rPr>
          <w:rFonts w:ascii="Cambria" w:hAnsi="Cambria"/>
          <w:sz w:val="12"/>
        </w:rPr>
        <w:t>0,06</w:t>
      </w:r>
      <w:r>
        <w:rPr>
          <w:rFonts w:ascii="Cambria" w:hAnsi="Cambria"/>
          <w:spacing w:val="11"/>
          <w:sz w:val="12"/>
        </w:rPr>
        <w:t> </w:t>
      </w:r>
      <w:r>
        <w:rPr>
          <w:rFonts w:ascii="Cambria" w:hAnsi="Cambria"/>
          <w:position w:val="-9"/>
          <w:sz w:val="17"/>
        </w:rPr>
        <w:t>log</w:t>
      </w:r>
      <w:r>
        <w:rPr>
          <w:rFonts w:ascii="Cambria" w:hAnsi="Cambria"/>
          <w:spacing w:val="1"/>
          <w:position w:val="-9"/>
          <w:sz w:val="17"/>
        </w:rPr>
        <w:t> </w:t>
      </w:r>
      <w:r>
        <w:rPr>
          <w:rFonts w:ascii="Cambria" w:hAnsi="Cambria"/>
          <w:sz w:val="12"/>
        </w:rPr>
        <w:t>[Cr</w:t>
      </w:r>
      <w:r>
        <w:rPr>
          <w:rFonts w:ascii="Cambria" w:hAnsi="Cambria"/>
          <w:position w:val="-1"/>
          <w:sz w:val="10"/>
        </w:rPr>
        <w:t>2</w:t>
      </w:r>
      <w:r>
        <w:rPr>
          <w:rFonts w:ascii="Cambria" w:hAnsi="Cambria"/>
          <w:sz w:val="12"/>
        </w:rPr>
        <w:t>0</w:t>
      </w:r>
      <w:r>
        <w:rPr>
          <w:rFonts w:ascii="Cambria" w:hAnsi="Cambria"/>
          <w:position w:val="-1"/>
          <w:sz w:val="10"/>
        </w:rPr>
        <w:t>7</w:t>
      </w:r>
      <w:r>
        <w:rPr>
          <w:rFonts w:ascii="Cambria" w:hAnsi="Cambria"/>
          <w:position w:val="5"/>
          <w:sz w:val="10"/>
        </w:rPr>
        <w:t>2—</w:t>
      </w:r>
      <w:r>
        <w:rPr>
          <w:rFonts w:ascii="Cambria" w:hAnsi="Cambria"/>
          <w:spacing w:val="-10"/>
          <w:sz w:val="12"/>
        </w:rPr>
        <w:t>]</w:t>
      </w:r>
    </w:p>
    <w:p>
      <w:pPr>
        <w:spacing w:after="0" w:line="69" w:lineRule="auto"/>
        <w:jc w:val="left"/>
        <w:rPr>
          <w:rFonts w:ascii="Cambria" w:hAnsi="Cambria"/>
          <w:sz w:val="12"/>
        </w:rPr>
        <w:sectPr>
          <w:type w:val="continuous"/>
          <w:pgSz w:w="16840" w:h="11910" w:orient="landscape"/>
          <w:pgMar w:header="0" w:footer="373" w:top="1000" w:bottom="280" w:left="850" w:right="566"/>
          <w:cols w:num="2" w:equalWidth="0">
            <w:col w:w="357" w:space="40"/>
            <w:col w:w="15027"/>
          </w:cols>
        </w:sectPr>
      </w:pPr>
    </w:p>
    <w:p>
      <w:pPr>
        <w:tabs>
          <w:tab w:pos="789" w:val="left" w:leader="none"/>
          <w:tab w:pos="1309" w:val="left" w:leader="none"/>
        </w:tabs>
        <w:spacing w:line="171" w:lineRule="exact" w:before="0"/>
        <w:ind w:left="354" w:right="0" w:firstLine="0"/>
        <w:jc w:val="left"/>
        <w:rPr>
          <w:rFonts w:ascii="Cambria"/>
          <w:sz w:val="12"/>
        </w:rPr>
      </w:pPr>
      <w:r>
        <w:rPr>
          <w:rFonts w:ascii="Cambria"/>
          <w:sz w:val="12"/>
        </w:rPr>
        <mc:AlternateContent>
          <mc:Choice Requires="wps">
            <w:drawing>
              <wp:anchor distT="0" distB="0" distL="0" distR="0" allowOverlap="1" layoutInCell="1" locked="0" behindDoc="0" simplePos="0" relativeHeight="15795712">
                <wp:simplePos x="0" y="0"/>
                <wp:positionH relativeFrom="page">
                  <wp:posOffset>989075</wp:posOffset>
                </wp:positionH>
                <wp:positionV relativeFrom="paragraph">
                  <wp:posOffset>3061</wp:posOffset>
                </wp:positionV>
                <wp:extent cx="147955" cy="7620"/>
                <wp:effectExtent l="0" t="0" r="0" b="0"/>
                <wp:wrapNone/>
                <wp:docPr id="289" name="Graphic 289"/>
                <wp:cNvGraphicFramePr>
                  <a:graphicFrameLocks/>
                </wp:cNvGraphicFramePr>
                <a:graphic>
                  <a:graphicData uri="http://schemas.microsoft.com/office/word/2010/wordprocessingShape">
                    <wps:wsp>
                      <wps:cNvPr id="289" name="Graphic 289"/>
                      <wps:cNvSpPr/>
                      <wps:spPr>
                        <a:xfrm>
                          <a:off x="0" y="0"/>
                          <a:ext cx="147955" cy="7620"/>
                        </a:xfrm>
                        <a:custGeom>
                          <a:avLst/>
                          <a:gdLst/>
                          <a:ahLst/>
                          <a:cxnLst/>
                          <a:rect l="l" t="t" r="r" b="b"/>
                          <a:pathLst>
                            <a:path w="147955" h="7620">
                              <a:moveTo>
                                <a:pt x="147828" y="7620"/>
                              </a:moveTo>
                              <a:lnTo>
                                <a:pt x="0" y="7620"/>
                              </a:lnTo>
                              <a:lnTo>
                                <a:pt x="0" y="0"/>
                              </a:lnTo>
                              <a:lnTo>
                                <a:pt x="147828" y="0"/>
                              </a:lnTo>
                              <a:lnTo>
                                <a:pt x="147828" y="762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77.879997pt;margin-top:.241061pt;width:11.640004pt;height:.600002pt;mso-position-horizontal-relative:page;mso-position-vertical-relative:paragraph;z-index:15795712" id="docshape252" filled="true" fillcolor="#000000" stroked="false">
                <v:fill type="solid"/>
                <w10:wrap type="none"/>
              </v:rect>
            </w:pict>
          </mc:Fallback>
        </mc:AlternateContent>
      </w:r>
      <w:r>
        <w:rPr>
          <w:rFonts w:ascii="Cambria"/>
          <w:sz w:val="12"/>
        </w:rPr>
        <mc:AlternateContent>
          <mc:Choice Requires="wps">
            <w:drawing>
              <wp:anchor distT="0" distB="0" distL="0" distR="0" allowOverlap="1" layoutInCell="1" locked="0" behindDoc="0" simplePos="0" relativeHeight="15796224">
                <wp:simplePos x="0" y="0"/>
                <wp:positionH relativeFrom="page">
                  <wp:posOffset>1312163</wp:posOffset>
                </wp:positionH>
                <wp:positionV relativeFrom="paragraph">
                  <wp:posOffset>3061</wp:posOffset>
                </wp:positionV>
                <wp:extent cx="352425" cy="7620"/>
                <wp:effectExtent l="0" t="0" r="0" b="0"/>
                <wp:wrapNone/>
                <wp:docPr id="290" name="Graphic 290"/>
                <wp:cNvGraphicFramePr>
                  <a:graphicFrameLocks/>
                </wp:cNvGraphicFramePr>
                <a:graphic>
                  <a:graphicData uri="http://schemas.microsoft.com/office/word/2010/wordprocessingShape">
                    <wps:wsp>
                      <wps:cNvPr id="290" name="Graphic 290"/>
                      <wps:cNvSpPr/>
                      <wps:spPr>
                        <a:xfrm>
                          <a:off x="0" y="0"/>
                          <a:ext cx="352425" cy="7620"/>
                        </a:xfrm>
                        <a:custGeom>
                          <a:avLst/>
                          <a:gdLst/>
                          <a:ahLst/>
                          <a:cxnLst/>
                          <a:rect l="l" t="t" r="r" b="b"/>
                          <a:pathLst>
                            <a:path w="352425" h="7620">
                              <a:moveTo>
                                <a:pt x="352044" y="7620"/>
                              </a:moveTo>
                              <a:lnTo>
                                <a:pt x="0" y="7620"/>
                              </a:lnTo>
                              <a:lnTo>
                                <a:pt x="0" y="0"/>
                              </a:lnTo>
                              <a:lnTo>
                                <a:pt x="352044" y="0"/>
                              </a:lnTo>
                              <a:lnTo>
                                <a:pt x="352044" y="762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103.32pt;margin-top:.241061pt;width:27.720004pt;height:.600002pt;mso-position-horizontal-relative:page;mso-position-vertical-relative:paragraph;z-index:15796224" id="docshape253" filled="true" fillcolor="#000000" stroked="false">
                <v:fill type="solid"/>
                <w10:wrap type="none"/>
              </v:rect>
            </w:pict>
          </mc:Fallback>
        </mc:AlternateContent>
      </w:r>
      <w:r>
        <w:rPr>
          <w:rFonts w:ascii="Cambria"/>
          <w:spacing w:val="-10"/>
          <w:w w:val="110"/>
          <w:position w:val="5"/>
          <w:sz w:val="12"/>
        </w:rPr>
        <w:t>1</w:t>
      </w:r>
      <w:r>
        <w:rPr>
          <w:rFonts w:ascii="Cambria"/>
          <w:position w:val="5"/>
          <w:sz w:val="12"/>
        </w:rPr>
        <w:tab/>
      </w:r>
      <w:r>
        <w:rPr>
          <w:rFonts w:ascii="Cambria"/>
          <w:spacing w:val="-10"/>
          <w:w w:val="110"/>
          <w:sz w:val="12"/>
        </w:rPr>
        <w:t>6</w:t>
      </w:r>
      <w:r>
        <w:rPr>
          <w:rFonts w:ascii="Cambria"/>
          <w:sz w:val="12"/>
        </w:rPr>
        <w:tab/>
      </w:r>
      <w:r>
        <w:rPr>
          <w:rFonts w:ascii="Cambria"/>
          <w:spacing w:val="-2"/>
          <w:w w:val="110"/>
          <w:sz w:val="12"/>
        </w:rPr>
        <w:t>[Cr</w:t>
      </w:r>
      <w:r>
        <w:rPr>
          <w:rFonts w:ascii="Cambria"/>
          <w:spacing w:val="-2"/>
          <w:w w:val="110"/>
          <w:position w:val="4"/>
          <w:sz w:val="10"/>
        </w:rPr>
        <w:t>3+</w:t>
      </w:r>
      <w:r>
        <w:rPr>
          <w:rFonts w:ascii="Cambria"/>
          <w:spacing w:val="-2"/>
          <w:w w:val="110"/>
          <w:sz w:val="12"/>
        </w:rPr>
        <w:t>]</w:t>
      </w:r>
    </w:p>
    <w:p>
      <w:pPr>
        <w:pStyle w:val="BodyText"/>
        <w:spacing w:before="30"/>
        <w:ind w:left="150"/>
      </w:pPr>
      <w:r>
        <w:rPr/>
        <w:t>FAUX</w:t>
      </w:r>
      <w:r>
        <w:rPr>
          <w:spacing w:val="7"/>
        </w:rPr>
        <w:t> </w:t>
      </w:r>
      <w:r>
        <w:rPr/>
        <w:t>–</w:t>
      </w:r>
      <w:r>
        <w:rPr>
          <w:spacing w:val="10"/>
        </w:rPr>
        <w:t> </w:t>
      </w:r>
      <w:r>
        <w:rPr/>
        <w:t>Alors</w:t>
      </w:r>
      <w:r>
        <w:rPr>
          <w:spacing w:val="10"/>
        </w:rPr>
        <w:t> </w:t>
      </w:r>
      <w:r>
        <w:rPr/>
        <w:t>là</w:t>
      </w:r>
      <w:r>
        <w:rPr>
          <w:spacing w:val="9"/>
        </w:rPr>
        <w:t> </w:t>
      </w:r>
      <w:r>
        <w:rPr/>
        <w:t>il</w:t>
      </w:r>
      <w:r>
        <w:rPr>
          <w:spacing w:val="10"/>
        </w:rPr>
        <w:t> </w:t>
      </w:r>
      <w:r>
        <w:rPr/>
        <w:t>va</w:t>
      </w:r>
      <w:r>
        <w:rPr>
          <w:spacing w:val="10"/>
        </w:rPr>
        <w:t> </w:t>
      </w:r>
      <w:r>
        <w:rPr/>
        <w:t>falloir</w:t>
      </w:r>
      <w:r>
        <w:rPr>
          <w:spacing w:val="9"/>
        </w:rPr>
        <w:t> </w:t>
      </w:r>
      <w:r>
        <w:rPr/>
        <w:t>repartir</w:t>
      </w:r>
      <w:r>
        <w:rPr>
          <w:spacing w:val="10"/>
        </w:rPr>
        <w:t> </w:t>
      </w:r>
      <w:r>
        <w:rPr/>
        <w:t>du</w:t>
      </w:r>
      <w:r>
        <w:rPr>
          <w:spacing w:val="10"/>
        </w:rPr>
        <w:t> </w:t>
      </w:r>
      <w:r>
        <w:rPr/>
        <w:t>début</w:t>
      </w:r>
      <w:r>
        <w:rPr>
          <w:spacing w:val="-5"/>
        </w:rPr>
        <w:t> </w:t>
      </w:r>
      <w:r>
        <w:rPr/>
        <w:t>:</w:t>
      </w:r>
      <w:r>
        <w:rPr>
          <w:spacing w:val="8"/>
        </w:rPr>
        <w:t> </w:t>
      </w:r>
      <w:r>
        <w:rPr/>
        <w:t>l’équation</w:t>
      </w:r>
      <w:r>
        <w:rPr>
          <w:spacing w:val="8"/>
        </w:rPr>
        <w:t> </w:t>
      </w:r>
      <w:r>
        <w:rPr/>
        <w:t>de</w:t>
      </w:r>
      <w:r>
        <w:rPr>
          <w:spacing w:val="11"/>
        </w:rPr>
        <w:t> </w:t>
      </w:r>
      <w:r>
        <w:rPr/>
        <w:t>Nernst</w:t>
      </w:r>
      <w:r>
        <w:rPr>
          <w:spacing w:val="9"/>
        </w:rPr>
        <w:t> </w:t>
      </w:r>
      <w:r>
        <w:rPr/>
        <w:t>pour</w:t>
      </w:r>
      <w:r>
        <w:rPr>
          <w:spacing w:val="10"/>
        </w:rPr>
        <w:t> </w:t>
      </w:r>
      <w:r>
        <w:rPr/>
        <w:t>un</w:t>
      </w:r>
      <w:r>
        <w:rPr>
          <w:spacing w:val="10"/>
        </w:rPr>
        <w:t> </w:t>
      </w:r>
      <w:r>
        <w:rPr/>
        <w:t>couple</w:t>
      </w:r>
      <w:r>
        <w:rPr>
          <w:spacing w:val="8"/>
        </w:rPr>
        <w:t> </w:t>
      </w:r>
      <w:r>
        <w:rPr>
          <w:spacing w:val="-2"/>
        </w:rPr>
        <w:t>redox</w:t>
      </w:r>
    </w:p>
    <w:p>
      <w:pPr>
        <w:spacing w:line="207" w:lineRule="exact" w:before="14"/>
        <w:ind w:left="150" w:right="0" w:firstLine="0"/>
        <w:jc w:val="left"/>
        <w:rPr>
          <w:rFonts w:ascii="Cambria" w:hAnsi="Cambria" w:eastAsia="Cambria"/>
          <w:sz w:val="17"/>
        </w:rPr>
      </w:pPr>
      <w:r>
        <w:rPr>
          <w:rFonts w:ascii="Cambria" w:hAnsi="Cambria" w:eastAsia="Cambria"/>
          <w:sz w:val="17"/>
        </w:rPr>
        <mc:AlternateContent>
          <mc:Choice Requires="wps">
            <w:drawing>
              <wp:anchor distT="0" distB="0" distL="0" distR="0" allowOverlap="1" layoutInCell="1" locked="0" behindDoc="0" simplePos="0" relativeHeight="15796736">
                <wp:simplePos x="0" y="0"/>
                <wp:positionH relativeFrom="page">
                  <wp:posOffset>2484119</wp:posOffset>
                </wp:positionH>
                <wp:positionV relativeFrom="paragraph">
                  <wp:posOffset>123352</wp:posOffset>
                </wp:positionV>
                <wp:extent cx="99060" cy="7620"/>
                <wp:effectExtent l="0" t="0" r="0" b="0"/>
                <wp:wrapNone/>
                <wp:docPr id="291" name="Graphic 291"/>
                <wp:cNvGraphicFramePr>
                  <a:graphicFrameLocks/>
                </wp:cNvGraphicFramePr>
                <a:graphic>
                  <a:graphicData uri="http://schemas.microsoft.com/office/word/2010/wordprocessingShape">
                    <wps:wsp>
                      <wps:cNvPr id="291" name="Graphic 291"/>
                      <wps:cNvSpPr/>
                      <wps:spPr>
                        <a:xfrm>
                          <a:off x="0" y="0"/>
                          <a:ext cx="99060" cy="7620"/>
                        </a:xfrm>
                        <a:custGeom>
                          <a:avLst/>
                          <a:gdLst/>
                          <a:ahLst/>
                          <a:cxnLst/>
                          <a:rect l="l" t="t" r="r" b="b"/>
                          <a:pathLst>
                            <a:path w="99060" h="7620">
                              <a:moveTo>
                                <a:pt x="99060" y="7619"/>
                              </a:moveTo>
                              <a:lnTo>
                                <a:pt x="0" y="7619"/>
                              </a:lnTo>
                              <a:lnTo>
                                <a:pt x="0" y="0"/>
                              </a:lnTo>
                              <a:lnTo>
                                <a:pt x="99060" y="0"/>
                              </a:lnTo>
                              <a:lnTo>
                                <a:pt x="99060" y="7619"/>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195.599991pt;margin-top:9.712804pt;width:7.800018pt;height:.599991pt;mso-position-horizontal-relative:page;mso-position-vertical-relative:paragraph;z-index:15796736" id="docshape254" filled="true" fillcolor="#000000" stroked="false">
                <v:fill type="solid"/>
                <w10:wrap type="none"/>
              </v:rect>
            </w:pict>
          </mc:Fallback>
        </mc:AlternateContent>
      </w:r>
      <w:r>
        <w:rPr>
          <w:rFonts w:ascii="Cambria" w:hAnsi="Cambria" w:eastAsia="Cambria"/>
          <w:sz w:val="17"/>
        </w:rPr>
        <mc:AlternateContent>
          <mc:Choice Requires="wps">
            <w:drawing>
              <wp:anchor distT="0" distB="0" distL="0" distR="0" allowOverlap="1" layoutInCell="1" locked="0" behindDoc="0" simplePos="0" relativeHeight="15797248">
                <wp:simplePos x="0" y="0"/>
                <wp:positionH relativeFrom="page">
                  <wp:posOffset>2708148</wp:posOffset>
                </wp:positionH>
                <wp:positionV relativeFrom="paragraph">
                  <wp:posOffset>123352</wp:posOffset>
                </wp:positionV>
                <wp:extent cx="241300" cy="7620"/>
                <wp:effectExtent l="0" t="0" r="0" b="0"/>
                <wp:wrapNone/>
                <wp:docPr id="292" name="Graphic 292"/>
                <wp:cNvGraphicFramePr>
                  <a:graphicFrameLocks/>
                </wp:cNvGraphicFramePr>
                <a:graphic>
                  <a:graphicData uri="http://schemas.microsoft.com/office/word/2010/wordprocessingShape">
                    <wps:wsp>
                      <wps:cNvPr id="292" name="Graphic 292"/>
                      <wps:cNvSpPr/>
                      <wps:spPr>
                        <a:xfrm>
                          <a:off x="0" y="0"/>
                          <a:ext cx="241300" cy="7620"/>
                        </a:xfrm>
                        <a:custGeom>
                          <a:avLst/>
                          <a:gdLst/>
                          <a:ahLst/>
                          <a:cxnLst/>
                          <a:rect l="l" t="t" r="r" b="b"/>
                          <a:pathLst>
                            <a:path w="241300" h="7620">
                              <a:moveTo>
                                <a:pt x="240791" y="7619"/>
                              </a:moveTo>
                              <a:lnTo>
                                <a:pt x="0" y="7619"/>
                              </a:lnTo>
                              <a:lnTo>
                                <a:pt x="0" y="0"/>
                              </a:lnTo>
                              <a:lnTo>
                                <a:pt x="240791" y="0"/>
                              </a:lnTo>
                              <a:lnTo>
                                <a:pt x="240791" y="7619"/>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213.240005pt;margin-top:9.712804pt;width:18.959999pt;height:.599991pt;mso-position-horizontal-relative:page;mso-position-vertical-relative:paragraph;z-index:15797248" id="docshape255" filled="true" fillcolor="#000000" stroked="false">
                <v:fill type="solid"/>
                <w10:wrap type="none"/>
              </v:rect>
            </w:pict>
          </mc:Fallback>
        </mc:AlternateContent>
      </w:r>
      <w:r>
        <w:rPr>
          <w:rFonts w:ascii="Cambria" w:hAnsi="Cambria" w:eastAsia="Cambria"/>
          <w:sz w:val="17"/>
        </w:rPr>
        <mc:AlternateContent>
          <mc:Choice Requires="wps">
            <w:drawing>
              <wp:anchor distT="0" distB="0" distL="0" distR="0" allowOverlap="1" layoutInCell="1" locked="0" behindDoc="0" simplePos="0" relativeHeight="15797760">
                <wp:simplePos x="0" y="0"/>
                <wp:positionH relativeFrom="page">
                  <wp:posOffset>4302252</wp:posOffset>
                </wp:positionH>
                <wp:positionV relativeFrom="paragraph">
                  <wp:posOffset>123352</wp:posOffset>
                </wp:positionV>
                <wp:extent cx="99060" cy="7620"/>
                <wp:effectExtent l="0" t="0" r="0" b="0"/>
                <wp:wrapNone/>
                <wp:docPr id="293" name="Graphic 293"/>
                <wp:cNvGraphicFramePr>
                  <a:graphicFrameLocks/>
                </wp:cNvGraphicFramePr>
                <a:graphic>
                  <a:graphicData uri="http://schemas.microsoft.com/office/word/2010/wordprocessingShape">
                    <wps:wsp>
                      <wps:cNvPr id="293" name="Graphic 293"/>
                      <wps:cNvSpPr/>
                      <wps:spPr>
                        <a:xfrm>
                          <a:off x="0" y="0"/>
                          <a:ext cx="99060" cy="7620"/>
                        </a:xfrm>
                        <a:custGeom>
                          <a:avLst/>
                          <a:gdLst/>
                          <a:ahLst/>
                          <a:cxnLst/>
                          <a:rect l="l" t="t" r="r" b="b"/>
                          <a:pathLst>
                            <a:path w="99060" h="7620">
                              <a:moveTo>
                                <a:pt x="99059" y="7619"/>
                              </a:moveTo>
                              <a:lnTo>
                                <a:pt x="0" y="7619"/>
                              </a:lnTo>
                              <a:lnTo>
                                <a:pt x="0" y="0"/>
                              </a:lnTo>
                              <a:lnTo>
                                <a:pt x="99059" y="0"/>
                              </a:lnTo>
                              <a:lnTo>
                                <a:pt x="99059" y="7619"/>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338.76001pt;margin-top:9.712804pt;width:7.799995pt;height:.599991pt;mso-position-horizontal-relative:page;mso-position-vertical-relative:paragraph;z-index:15797760" id="docshape256" filled="true" fillcolor="#000000" stroked="false">
                <v:fill type="solid"/>
                <w10:wrap type="none"/>
              </v:rect>
            </w:pict>
          </mc:Fallback>
        </mc:AlternateContent>
      </w:r>
      <w:r>
        <w:rPr>
          <w:i/>
          <w:w w:val="105"/>
          <w:sz w:val="17"/>
        </w:rPr>
        <w:t>s’écrit</w:t>
      </w:r>
      <w:r>
        <w:rPr>
          <w:i/>
          <w:spacing w:val="14"/>
          <w:w w:val="105"/>
          <w:sz w:val="17"/>
        </w:rPr>
        <w:t> </w:t>
      </w:r>
      <w:r>
        <w:rPr>
          <w:i/>
          <w:w w:val="105"/>
          <w:sz w:val="17"/>
        </w:rPr>
        <w:t>de</w:t>
      </w:r>
      <w:r>
        <w:rPr>
          <w:i/>
          <w:spacing w:val="17"/>
          <w:w w:val="105"/>
          <w:sz w:val="17"/>
        </w:rPr>
        <w:t> </w:t>
      </w:r>
      <w:r>
        <w:rPr>
          <w:i/>
          <w:w w:val="105"/>
          <w:sz w:val="17"/>
        </w:rPr>
        <w:t>manière</w:t>
      </w:r>
      <w:r>
        <w:rPr>
          <w:i/>
          <w:spacing w:val="22"/>
          <w:w w:val="105"/>
          <w:sz w:val="17"/>
        </w:rPr>
        <w:t> </w:t>
      </w:r>
      <w:r>
        <w:rPr>
          <w:i/>
          <w:w w:val="105"/>
          <w:sz w:val="17"/>
        </w:rPr>
        <w:t>générale</w:t>
      </w:r>
      <w:r>
        <w:rPr>
          <w:i/>
          <w:spacing w:val="-12"/>
          <w:w w:val="105"/>
          <w:sz w:val="17"/>
        </w:rPr>
        <w:t> </w:t>
      </w:r>
      <w:r>
        <w:rPr>
          <w:rFonts w:ascii="Cambria" w:hAnsi="Cambria" w:eastAsia="Cambria"/>
          <w:w w:val="105"/>
          <w:sz w:val="17"/>
        </w:rPr>
        <w:t>𝐸</w:t>
      </w:r>
      <w:r>
        <w:rPr>
          <w:rFonts w:ascii="Cambria" w:hAnsi="Cambria" w:eastAsia="Cambria"/>
          <w:spacing w:val="31"/>
          <w:w w:val="105"/>
          <w:sz w:val="17"/>
        </w:rPr>
        <w:t> </w:t>
      </w:r>
      <w:r>
        <w:rPr>
          <w:rFonts w:ascii="Cambria" w:hAnsi="Cambria" w:eastAsia="Cambria"/>
          <w:w w:val="105"/>
          <w:sz w:val="17"/>
        </w:rPr>
        <w:t>=</w:t>
      </w:r>
      <w:r>
        <w:rPr>
          <w:rFonts w:ascii="Cambria" w:hAnsi="Cambria" w:eastAsia="Cambria"/>
          <w:spacing w:val="23"/>
          <w:w w:val="105"/>
          <w:sz w:val="17"/>
        </w:rPr>
        <w:t> </w:t>
      </w:r>
      <w:r>
        <w:rPr>
          <w:rFonts w:ascii="Cambria" w:hAnsi="Cambria" w:eastAsia="Cambria"/>
          <w:w w:val="105"/>
          <w:sz w:val="17"/>
        </w:rPr>
        <w:t>𝐸°</w:t>
      </w:r>
      <w:r>
        <w:rPr>
          <w:rFonts w:ascii="Cambria" w:hAnsi="Cambria" w:eastAsia="Cambria"/>
          <w:spacing w:val="17"/>
          <w:w w:val="105"/>
          <w:sz w:val="17"/>
        </w:rPr>
        <w:t> </w:t>
      </w:r>
      <w:r>
        <w:rPr>
          <w:rFonts w:ascii="Cambria" w:hAnsi="Cambria" w:eastAsia="Cambria"/>
          <w:w w:val="105"/>
          <w:sz w:val="17"/>
        </w:rPr>
        <w:t>+</w:t>
      </w:r>
      <w:r>
        <w:rPr>
          <w:rFonts w:ascii="Cambria" w:hAnsi="Cambria" w:eastAsia="Cambria"/>
          <w:spacing w:val="17"/>
          <w:w w:val="105"/>
          <w:sz w:val="17"/>
        </w:rPr>
        <w:t> </w:t>
      </w:r>
      <w:r>
        <w:rPr>
          <w:rFonts w:ascii="Cambria" w:hAnsi="Cambria" w:eastAsia="Cambria"/>
          <w:w w:val="105"/>
          <w:position w:val="10"/>
          <w:sz w:val="12"/>
        </w:rPr>
        <w:t>RT</w:t>
      </w:r>
      <w:r>
        <w:rPr>
          <w:rFonts w:ascii="Cambria" w:hAnsi="Cambria" w:eastAsia="Cambria"/>
          <w:spacing w:val="-4"/>
          <w:w w:val="105"/>
          <w:position w:val="10"/>
          <w:sz w:val="12"/>
        </w:rPr>
        <w:t> </w:t>
      </w:r>
      <w:r>
        <w:rPr>
          <w:rFonts w:ascii="Cambria" w:hAnsi="Cambria" w:eastAsia="Cambria"/>
          <w:w w:val="105"/>
          <w:sz w:val="17"/>
        </w:rPr>
        <w:t>ln</w:t>
      </w:r>
      <w:r>
        <w:rPr>
          <w:rFonts w:ascii="Cambria" w:hAnsi="Cambria" w:eastAsia="Cambria"/>
          <w:spacing w:val="6"/>
          <w:w w:val="105"/>
          <w:sz w:val="17"/>
        </w:rPr>
        <w:t> </w:t>
      </w:r>
      <w:r>
        <w:rPr>
          <w:rFonts w:ascii="Cambria" w:hAnsi="Cambria" w:eastAsia="Cambria"/>
          <w:w w:val="105"/>
          <w:position w:val="10"/>
          <w:sz w:val="12"/>
        </w:rPr>
        <w:t>[0x]</w:t>
      </w:r>
      <w:r>
        <w:rPr>
          <w:rFonts w:ascii="Cambria" w:hAnsi="Cambria" w:eastAsia="Cambria"/>
          <w:w w:val="105"/>
          <w:position w:val="14"/>
          <w:sz w:val="10"/>
        </w:rPr>
        <w:t>a</w:t>
      </w:r>
      <w:r>
        <w:rPr>
          <w:rFonts w:ascii="Cambria" w:hAnsi="Cambria" w:eastAsia="Cambria"/>
          <w:spacing w:val="31"/>
          <w:w w:val="105"/>
          <w:position w:val="14"/>
          <w:sz w:val="10"/>
        </w:rPr>
        <w:t> </w:t>
      </w:r>
      <w:r>
        <w:rPr>
          <w:i/>
          <w:w w:val="105"/>
          <w:sz w:val="17"/>
        </w:rPr>
        <w:t>.</w:t>
      </w:r>
      <w:r>
        <w:rPr>
          <w:i/>
          <w:spacing w:val="22"/>
          <w:w w:val="105"/>
          <w:sz w:val="17"/>
        </w:rPr>
        <w:t> </w:t>
      </w:r>
      <w:r>
        <w:rPr>
          <w:i/>
          <w:w w:val="105"/>
          <w:sz w:val="17"/>
        </w:rPr>
        <w:t>D’abord,</w:t>
      </w:r>
      <w:r>
        <w:rPr>
          <w:i/>
          <w:spacing w:val="25"/>
          <w:w w:val="105"/>
          <w:sz w:val="17"/>
        </w:rPr>
        <w:t> </w:t>
      </w:r>
      <w:r>
        <w:rPr>
          <w:i/>
          <w:w w:val="105"/>
          <w:sz w:val="17"/>
        </w:rPr>
        <w:t>la</w:t>
      </w:r>
      <w:r>
        <w:rPr>
          <w:i/>
          <w:spacing w:val="22"/>
          <w:w w:val="105"/>
          <w:sz w:val="17"/>
        </w:rPr>
        <w:t> </w:t>
      </w:r>
      <w:r>
        <w:rPr>
          <w:i/>
          <w:w w:val="105"/>
          <w:sz w:val="17"/>
        </w:rPr>
        <w:t>simplification</w:t>
      </w:r>
      <w:r>
        <w:rPr>
          <w:i/>
          <w:spacing w:val="20"/>
          <w:w w:val="105"/>
          <w:sz w:val="17"/>
        </w:rPr>
        <w:t> </w:t>
      </w:r>
      <w:r>
        <w:rPr>
          <w:rFonts w:ascii="Cambria" w:hAnsi="Cambria" w:eastAsia="Cambria"/>
          <w:w w:val="105"/>
          <w:sz w:val="17"/>
          <w:vertAlign w:val="superscript"/>
        </w:rPr>
        <w:t>RT</w:t>
      </w:r>
      <w:r>
        <w:rPr>
          <w:rFonts w:ascii="Cambria" w:hAnsi="Cambria" w:eastAsia="Cambria"/>
          <w:spacing w:val="-10"/>
          <w:w w:val="105"/>
          <w:sz w:val="17"/>
          <w:vertAlign w:val="baseline"/>
        </w:rPr>
        <w:t> </w:t>
      </w:r>
      <w:r>
        <w:rPr>
          <w:rFonts w:ascii="Cambria" w:hAnsi="Cambria" w:eastAsia="Cambria"/>
          <w:sz w:val="17"/>
          <w:vertAlign w:val="baseline"/>
        </w:rPr>
        <w:t>𝑙𝑛</w:t>
      </w:r>
      <w:r>
        <w:rPr>
          <w:rFonts w:ascii="Cambria" w:hAnsi="Cambria" w:eastAsia="Cambria"/>
          <w:spacing w:val="-9"/>
          <w:sz w:val="17"/>
          <w:vertAlign w:val="baseline"/>
        </w:rPr>
        <w:t> </w:t>
      </w:r>
      <w:r>
        <w:rPr>
          <w:rFonts w:ascii="Cambria" w:hAnsi="Cambria" w:eastAsia="Cambria"/>
          <w:sz w:val="17"/>
          <w:vertAlign w:val="baseline"/>
        </w:rPr>
        <w:t>𝑥</w:t>
      </w:r>
      <w:r>
        <w:rPr>
          <w:rFonts w:ascii="Cambria" w:hAnsi="Cambria" w:eastAsia="Cambria"/>
          <w:spacing w:val="-1"/>
          <w:w w:val="105"/>
          <w:sz w:val="17"/>
          <w:vertAlign w:val="baseline"/>
        </w:rPr>
        <w:t> </w:t>
      </w:r>
      <w:r>
        <w:rPr>
          <w:rFonts w:ascii="Cambria" w:hAnsi="Cambria" w:eastAsia="Cambria"/>
          <w:spacing w:val="-10"/>
          <w:w w:val="105"/>
          <w:sz w:val="17"/>
          <w:vertAlign w:val="baseline"/>
        </w:rPr>
        <w:t>=</w:t>
      </w:r>
    </w:p>
    <w:p>
      <w:pPr>
        <w:spacing w:after="0" w:line="207" w:lineRule="exact"/>
        <w:jc w:val="left"/>
        <w:rPr>
          <w:rFonts w:ascii="Cambria" w:hAnsi="Cambria" w:eastAsia="Cambria"/>
          <w:sz w:val="17"/>
        </w:rPr>
        <w:sectPr>
          <w:type w:val="continuous"/>
          <w:pgSz w:w="16840" w:h="11910" w:orient="landscape"/>
          <w:pgMar w:header="0" w:footer="373" w:top="1000" w:bottom="280" w:left="850" w:right="566"/>
        </w:sectPr>
      </w:pPr>
    </w:p>
    <w:p>
      <w:pPr>
        <w:tabs>
          <w:tab w:pos="3414" w:val="left" w:leader="none"/>
          <w:tab w:pos="5963" w:val="left" w:leader="none"/>
        </w:tabs>
        <w:spacing w:line="140" w:lineRule="exact" w:before="0"/>
        <w:ind w:left="3061" w:right="0" w:firstLine="0"/>
        <w:jc w:val="left"/>
        <w:rPr>
          <w:rFonts w:ascii="Cambria"/>
          <w:sz w:val="12"/>
        </w:rPr>
      </w:pPr>
      <w:r>
        <w:rPr>
          <w:rFonts w:ascii="Cambria"/>
          <w:spacing w:val="-5"/>
          <w:w w:val="110"/>
          <w:sz w:val="12"/>
        </w:rPr>
        <w:t>nF</w:t>
      </w:r>
      <w:r>
        <w:rPr>
          <w:rFonts w:ascii="Cambria"/>
          <w:sz w:val="12"/>
        </w:rPr>
        <w:tab/>
      </w:r>
      <w:r>
        <w:rPr>
          <w:rFonts w:ascii="Cambria"/>
          <w:spacing w:val="-2"/>
          <w:w w:val="110"/>
          <w:sz w:val="12"/>
        </w:rPr>
        <w:t>[Red]</w:t>
      </w:r>
      <w:r>
        <w:rPr>
          <w:rFonts w:ascii="Cambria"/>
          <w:spacing w:val="-2"/>
          <w:w w:val="110"/>
          <w:position w:val="4"/>
          <w:sz w:val="10"/>
        </w:rPr>
        <w:t>b</w:t>
      </w:r>
      <w:r>
        <w:rPr>
          <w:rFonts w:ascii="Cambria"/>
          <w:position w:val="4"/>
          <w:sz w:val="10"/>
        </w:rPr>
        <w:tab/>
      </w:r>
      <w:r>
        <w:rPr>
          <w:rFonts w:ascii="Cambria"/>
          <w:spacing w:val="-10"/>
          <w:w w:val="110"/>
          <w:sz w:val="12"/>
        </w:rPr>
        <w:t>F</w:t>
      </w:r>
    </w:p>
    <w:p>
      <w:pPr>
        <w:pStyle w:val="Heading3"/>
        <w:spacing w:line="159" w:lineRule="exact" w:before="21"/>
        <w:ind w:left="2493"/>
      </w:pPr>
      <w:r>
        <w:rPr>
          <w:b w:val="0"/>
        </w:rPr>
        <w:br w:type="column"/>
      </w:r>
      <w:r>
        <w:rPr/>
        <w:t>Réponses</w:t>
      </w:r>
      <w:r>
        <w:rPr>
          <w:spacing w:val="-5"/>
        </w:rPr>
        <w:t> </w:t>
      </w:r>
      <w:r>
        <w:rPr/>
        <w:t>exactes</w:t>
      </w:r>
      <w:r>
        <w:rPr>
          <w:spacing w:val="-7"/>
        </w:rPr>
        <w:t> </w:t>
      </w:r>
      <w:r>
        <w:rPr/>
        <w:t>:</w:t>
      </w:r>
      <w:r>
        <w:rPr>
          <w:spacing w:val="-3"/>
        </w:rPr>
        <w:t> </w:t>
      </w:r>
      <w:r>
        <w:rPr/>
        <w:t>C</w:t>
      </w:r>
      <w:r>
        <w:rPr>
          <w:spacing w:val="-6"/>
        </w:rPr>
        <w:t> </w:t>
      </w:r>
      <w:r>
        <w:rPr/>
        <w:t>et</w:t>
      </w:r>
      <w:r>
        <w:rPr>
          <w:spacing w:val="-3"/>
        </w:rPr>
        <w:t> </w:t>
      </w:r>
      <w:r>
        <w:rPr>
          <w:spacing w:val="-10"/>
        </w:rPr>
        <w:t>E</w:t>
      </w:r>
    </w:p>
    <w:p>
      <w:pPr>
        <w:pStyle w:val="Heading3"/>
        <w:spacing w:after="0" w:line="159" w:lineRule="exact"/>
        <w:sectPr>
          <w:type w:val="continuous"/>
          <w:pgSz w:w="16840" w:h="11910" w:orient="landscape"/>
          <w:pgMar w:header="0" w:footer="373" w:top="1000" w:bottom="280" w:left="850" w:right="566"/>
          <w:cols w:num="2" w:equalWidth="0">
            <w:col w:w="6039" w:space="40"/>
            <w:col w:w="9345"/>
          </w:cols>
        </w:sectPr>
      </w:pPr>
    </w:p>
    <w:p>
      <w:pPr>
        <w:pStyle w:val="BodyText"/>
        <w:spacing w:line="276" w:lineRule="auto"/>
        <w:ind w:left="150" w:right="8656"/>
      </w:pPr>
      <w:r>
        <w:rPr>
          <w:rFonts w:ascii="Cambria" w:hAnsi="Cambria" w:eastAsia="Cambria"/>
          <w:i w:val="0"/>
          <w:spacing w:val="-2"/>
        </w:rPr>
        <w:t>0,06</w:t>
      </w:r>
      <w:r>
        <w:rPr>
          <w:rFonts w:ascii="Cambria" w:hAnsi="Cambria" w:eastAsia="Cambria"/>
          <w:i w:val="0"/>
          <w:spacing w:val="-12"/>
        </w:rPr>
        <w:t> </w:t>
      </w:r>
      <w:r>
        <w:rPr>
          <w:rFonts w:ascii="Cambria" w:hAnsi="Cambria" w:eastAsia="Cambria"/>
          <w:i w:val="0"/>
          <w:spacing w:val="-2"/>
        </w:rPr>
        <w:t>𝑙𝑜𝑔</w:t>
      </w:r>
      <w:r>
        <w:rPr>
          <w:rFonts w:ascii="Cambria" w:hAnsi="Cambria" w:eastAsia="Cambria"/>
          <w:i w:val="0"/>
          <w:spacing w:val="-8"/>
        </w:rPr>
        <w:t> </w:t>
      </w:r>
      <w:r>
        <w:rPr>
          <w:rFonts w:ascii="Cambria" w:hAnsi="Cambria" w:eastAsia="Cambria"/>
          <w:i w:val="0"/>
          <w:spacing w:val="-2"/>
        </w:rPr>
        <w:t>𝑥</w:t>
      </w:r>
      <w:r>
        <w:rPr>
          <w:rFonts w:ascii="Cambria" w:hAnsi="Cambria" w:eastAsia="Cambria"/>
          <w:i w:val="0"/>
          <w:spacing w:val="2"/>
        </w:rPr>
        <w:t> </w:t>
      </w:r>
      <w:r>
        <w:rPr>
          <w:spacing w:val="-2"/>
        </w:rPr>
        <w:t>n’est</w:t>
      </w:r>
      <w:r>
        <w:rPr>
          <w:spacing w:val="-6"/>
        </w:rPr>
        <w:t> </w:t>
      </w:r>
      <w:r>
        <w:rPr>
          <w:spacing w:val="-2"/>
        </w:rPr>
        <w:t>valable </w:t>
      </w:r>
      <w:r>
        <w:rPr>
          <w:spacing w:val="-2"/>
          <w:u w:val="single"/>
        </w:rPr>
        <w:t>QUE à T =</w:t>
      </w:r>
      <w:r>
        <w:rPr>
          <w:spacing w:val="-3"/>
          <w:u w:val="single"/>
        </w:rPr>
        <w:t> </w:t>
      </w:r>
      <w:r>
        <w:rPr>
          <w:spacing w:val="-2"/>
          <w:u w:val="single"/>
        </w:rPr>
        <w:t>298 K</w:t>
      </w:r>
      <w:r>
        <w:rPr>
          <w:spacing w:val="-9"/>
        </w:rPr>
        <w:t> </w:t>
      </w:r>
      <w:r>
        <w:rPr>
          <w:spacing w:val="-2"/>
        </w:rPr>
        <w:t>!!! Ensuite, il ne faut pas oublier les </w:t>
      </w:r>
      <w:r>
        <w:rPr>
          <w:spacing w:val="-2"/>
          <w:u w:val="single"/>
        </w:rPr>
        <w:t>coefficients</w:t>
      </w:r>
      <w:r>
        <w:rPr>
          <w:spacing w:val="-2"/>
        </w:rPr>
        <w:t> </w:t>
      </w:r>
      <w:r>
        <w:rPr>
          <w:u w:val="single"/>
        </w:rPr>
        <w:t>stœchiométriques</w:t>
      </w:r>
      <w:r>
        <w:rPr>
          <w:spacing w:val="8"/>
        </w:rPr>
        <w:t> </w:t>
      </w:r>
      <w:r>
        <w:rPr/>
        <w:t>qui</w:t>
      </w:r>
      <w:r>
        <w:rPr>
          <w:spacing w:val="10"/>
        </w:rPr>
        <w:t> </w:t>
      </w:r>
      <w:r>
        <w:rPr/>
        <w:t>doivent</w:t>
      </w:r>
      <w:r>
        <w:rPr>
          <w:spacing w:val="10"/>
        </w:rPr>
        <w:t> </w:t>
      </w:r>
      <w:r>
        <w:rPr/>
        <w:t>être</w:t>
      </w:r>
      <w:r>
        <w:rPr>
          <w:spacing w:val="9"/>
        </w:rPr>
        <w:t> </w:t>
      </w:r>
      <w:r>
        <w:rPr/>
        <w:t>placés</w:t>
      </w:r>
      <w:r>
        <w:rPr>
          <w:spacing w:val="8"/>
        </w:rPr>
        <w:t> </w:t>
      </w:r>
      <w:r>
        <w:rPr/>
        <w:t>en</w:t>
      </w:r>
      <w:r>
        <w:rPr>
          <w:spacing w:val="10"/>
        </w:rPr>
        <w:t> </w:t>
      </w:r>
      <w:r>
        <w:rPr/>
        <w:t>exposants.</w:t>
      </w:r>
      <w:r>
        <w:rPr>
          <w:spacing w:val="8"/>
        </w:rPr>
        <w:t> </w:t>
      </w:r>
      <w:r>
        <w:rPr/>
        <w:t>L’équation</w:t>
      </w:r>
      <w:r>
        <w:rPr>
          <w:spacing w:val="7"/>
        </w:rPr>
        <w:t> </w:t>
      </w:r>
      <w:r>
        <w:rPr/>
        <w:t>de</w:t>
      </w:r>
      <w:r>
        <w:rPr>
          <w:spacing w:val="7"/>
        </w:rPr>
        <w:t> </w:t>
      </w:r>
      <w:r>
        <w:rPr/>
        <w:t>Nernst</w:t>
      </w:r>
      <w:r>
        <w:rPr>
          <w:spacing w:val="10"/>
        </w:rPr>
        <w:t> </w:t>
      </w:r>
      <w:r>
        <w:rPr/>
        <w:t>pour</w:t>
      </w:r>
      <w:r>
        <w:rPr>
          <w:spacing w:val="8"/>
        </w:rPr>
        <w:t> </w:t>
      </w:r>
      <w:r>
        <w:rPr/>
        <w:t>le</w:t>
      </w:r>
      <w:r>
        <w:rPr>
          <w:spacing w:val="10"/>
        </w:rPr>
        <w:t> </w:t>
      </w:r>
      <w:r>
        <w:rPr>
          <w:spacing w:val="-2"/>
        </w:rPr>
        <w:t>couple</w:t>
      </w:r>
    </w:p>
    <w:p>
      <w:pPr>
        <w:pStyle w:val="BodyText"/>
        <w:spacing w:after="0" w:line="276" w:lineRule="auto"/>
        <w:sectPr>
          <w:type w:val="continuous"/>
          <w:pgSz w:w="16840" w:h="11910" w:orient="landscape"/>
          <w:pgMar w:header="0" w:footer="373" w:top="1000" w:bottom="280" w:left="850" w:right="566"/>
        </w:sectPr>
      </w:pPr>
    </w:p>
    <w:p>
      <w:pPr>
        <w:pStyle w:val="BodyText"/>
        <w:spacing w:line="75" w:lineRule="exact" w:before="61"/>
        <w:ind w:left="150"/>
        <w:rPr>
          <w:rFonts w:ascii="Cambria" w:hAnsi="Cambria" w:eastAsia="Cambria"/>
          <w:i w:val="0"/>
        </w:rPr>
      </w:pPr>
      <w:r>
        <w:rPr/>
        <w:t>Cr</w:t>
      </w:r>
      <w:r>
        <w:rPr>
          <w:spacing w:val="8"/>
        </w:rPr>
        <w:t> </w:t>
      </w:r>
      <w:r>
        <w:rPr/>
        <w:t>O</w:t>
      </w:r>
      <w:r>
        <w:rPr>
          <w:spacing w:val="7"/>
        </w:rPr>
        <w:t> </w:t>
      </w:r>
      <w:r>
        <w:rPr>
          <w:vertAlign w:val="superscript"/>
        </w:rPr>
        <w:t>2-</w:t>
      </w:r>
      <w:r>
        <w:rPr>
          <w:vertAlign w:val="baseline"/>
        </w:rPr>
        <w:t>/Cr</w:t>
      </w:r>
      <w:r>
        <w:rPr>
          <w:vertAlign w:val="superscript"/>
        </w:rPr>
        <w:t>3+</w:t>
      </w:r>
      <w:r>
        <w:rPr>
          <w:spacing w:val="-17"/>
          <w:vertAlign w:val="baseline"/>
        </w:rPr>
        <w:t> </w:t>
      </w:r>
      <w:r>
        <w:rPr>
          <w:vertAlign w:val="baseline"/>
        </w:rPr>
        <w:t>à</w:t>
      </w:r>
      <w:r>
        <w:rPr>
          <w:spacing w:val="-4"/>
          <w:vertAlign w:val="baseline"/>
        </w:rPr>
        <w:t> </w:t>
      </w:r>
      <w:r>
        <w:rPr>
          <w:vertAlign w:val="baseline"/>
        </w:rPr>
        <w:t>une</w:t>
      </w:r>
      <w:r>
        <w:rPr>
          <w:spacing w:val="-5"/>
          <w:vertAlign w:val="baseline"/>
        </w:rPr>
        <w:t> </w:t>
      </w:r>
      <w:r>
        <w:rPr>
          <w:vertAlign w:val="baseline"/>
        </w:rPr>
        <w:t>température</w:t>
      </w:r>
      <w:r>
        <w:rPr>
          <w:spacing w:val="-4"/>
          <w:vertAlign w:val="baseline"/>
        </w:rPr>
        <w:t> </w:t>
      </w:r>
      <w:r>
        <w:rPr>
          <w:vertAlign w:val="baseline"/>
        </w:rPr>
        <w:t>quelconque</w:t>
      </w:r>
      <w:r>
        <w:rPr>
          <w:spacing w:val="-6"/>
          <w:vertAlign w:val="baseline"/>
        </w:rPr>
        <w:t> </w:t>
      </w:r>
      <w:r>
        <w:rPr>
          <w:vertAlign w:val="baseline"/>
        </w:rPr>
        <w:t>d’écrit</w:t>
      </w:r>
      <w:r>
        <w:rPr>
          <w:spacing w:val="-4"/>
          <w:vertAlign w:val="baseline"/>
        </w:rPr>
        <w:t> </w:t>
      </w:r>
      <w:r>
        <w:rPr>
          <w:vertAlign w:val="baseline"/>
        </w:rPr>
        <w:t>donc</w:t>
      </w:r>
      <w:r>
        <w:rPr>
          <w:spacing w:val="-5"/>
          <w:vertAlign w:val="baseline"/>
        </w:rPr>
        <w:t> </w:t>
      </w:r>
      <w:r>
        <w:rPr>
          <w:rFonts w:ascii="Cambria" w:hAnsi="Cambria" w:eastAsia="Cambria"/>
          <w:i w:val="0"/>
          <w:spacing w:val="-76"/>
          <w:vertAlign w:val="baseline"/>
        </w:rPr>
        <w:t>𝐸</w:t>
      </w:r>
    </w:p>
    <w:p>
      <w:pPr>
        <w:spacing w:line="75" w:lineRule="exact" w:before="61"/>
        <w:ind w:left="107" w:right="0" w:firstLine="0"/>
        <w:jc w:val="left"/>
        <w:rPr>
          <w:rFonts w:ascii="Cambria" w:hAnsi="Cambria" w:eastAsia="Cambria"/>
          <w:sz w:val="17"/>
        </w:rPr>
      </w:pPr>
      <w:r>
        <w:rPr/>
        <w:br w:type="column"/>
      </w:r>
      <w:r>
        <w:rPr>
          <w:rFonts w:ascii="Cambria" w:hAnsi="Cambria" w:eastAsia="Cambria"/>
          <w:w w:val="115"/>
          <w:sz w:val="17"/>
        </w:rPr>
        <w:t>=</w:t>
      </w:r>
      <w:r>
        <w:rPr>
          <w:rFonts w:ascii="Cambria" w:hAnsi="Cambria" w:eastAsia="Cambria"/>
          <w:spacing w:val="59"/>
          <w:w w:val="115"/>
          <w:sz w:val="17"/>
        </w:rPr>
        <w:t> </w:t>
      </w:r>
      <w:r>
        <w:rPr>
          <w:rFonts w:ascii="Cambria" w:hAnsi="Cambria" w:eastAsia="Cambria"/>
          <w:spacing w:val="-44"/>
          <w:w w:val="105"/>
          <w:sz w:val="17"/>
        </w:rPr>
        <w:t>𝐸°</w:t>
      </w:r>
    </w:p>
    <w:p>
      <w:pPr>
        <w:spacing w:line="19" w:lineRule="auto" w:before="36"/>
        <w:ind w:left="108" w:right="0" w:firstLine="0"/>
        <w:jc w:val="left"/>
        <w:rPr>
          <w:rFonts w:ascii="Cambria" w:hAnsi="Cambria" w:eastAsia="Cambria"/>
          <w:position w:val="-9"/>
          <w:sz w:val="17"/>
        </w:rPr>
      </w:pPr>
      <w:r>
        <w:rPr/>
        <w:br w:type="column"/>
      </w:r>
      <w:r>
        <w:rPr>
          <w:rFonts w:ascii="Cambria" w:hAnsi="Cambria" w:eastAsia="Cambria"/>
          <w:w w:val="105"/>
          <w:position w:val="-9"/>
          <w:sz w:val="17"/>
        </w:rPr>
        <w:t>+</w:t>
      </w:r>
      <w:r>
        <w:rPr>
          <w:rFonts w:ascii="Cambria" w:hAnsi="Cambria" w:eastAsia="Cambria"/>
          <w:spacing w:val="8"/>
          <w:w w:val="105"/>
          <w:position w:val="-9"/>
          <w:sz w:val="17"/>
        </w:rPr>
        <w:t> </w:t>
      </w:r>
      <w:r>
        <w:rPr>
          <w:rFonts w:ascii="Cambria" w:hAnsi="Cambria" w:eastAsia="Cambria"/>
          <w:spacing w:val="30"/>
          <w:w w:val="105"/>
          <w:sz w:val="12"/>
          <w:u w:val="single"/>
        </w:rPr>
        <w:t> </w:t>
      </w:r>
      <w:r>
        <w:rPr>
          <w:rFonts w:ascii="Cambria" w:hAnsi="Cambria" w:eastAsia="Cambria"/>
          <w:w w:val="105"/>
          <w:sz w:val="12"/>
          <w:u w:val="single"/>
        </w:rPr>
        <w:t>8,3×T</w:t>
      </w:r>
      <w:r>
        <w:rPr>
          <w:rFonts w:ascii="Cambria" w:hAnsi="Cambria" w:eastAsia="Cambria"/>
          <w:spacing w:val="33"/>
          <w:w w:val="105"/>
          <w:sz w:val="12"/>
          <w:u w:val="single"/>
        </w:rPr>
        <w:t> </w:t>
      </w:r>
      <w:r>
        <w:rPr>
          <w:rFonts w:ascii="Cambria" w:hAnsi="Cambria" w:eastAsia="Cambria"/>
          <w:spacing w:val="-7"/>
          <w:w w:val="105"/>
          <w:sz w:val="12"/>
        </w:rPr>
        <w:t> </w:t>
      </w:r>
      <w:r>
        <w:rPr>
          <w:rFonts w:ascii="Cambria" w:hAnsi="Cambria" w:eastAsia="Cambria"/>
          <w:position w:val="-9"/>
          <w:sz w:val="17"/>
        </w:rPr>
        <w:t>𝑙𝑛</w:t>
      </w:r>
      <w:r>
        <w:rPr>
          <w:rFonts w:ascii="Cambria" w:hAnsi="Cambria" w:eastAsia="Cambria"/>
          <w:spacing w:val="-10"/>
          <w:position w:val="-9"/>
          <w:sz w:val="17"/>
        </w:rPr>
        <w:t> </w:t>
      </w:r>
      <w:r>
        <w:rPr>
          <w:rFonts w:ascii="Cambria" w:hAnsi="Cambria" w:eastAsia="Cambria"/>
          <w:w w:val="105"/>
          <w:sz w:val="12"/>
        </w:rPr>
        <w:t>[Cr</w:t>
      </w:r>
      <w:r>
        <w:rPr>
          <w:rFonts w:ascii="Cambria" w:hAnsi="Cambria" w:eastAsia="Cambria"/>
          <w:w w:val="105"/>
          <w:position w:val="-1"/>
          <w:sz w:val="10"/>
        </w:rPr>
        <w:t>2</w:t>
      </w:r>
      <w:r>
        <w:rPr>
          <w:rFonts w:ascii="Cambria" w:hAnsi="Cambria" w:eastAsia="Cambria"/>
          <w:w w:val="105"/>
          <w:sz w:val="12"/>
        </w:rPr>
        <w:t>0</w:t>
      </w:r>
      <w:r>
        <w:rPr>
          <w:rFonts w:ascii="Cambria" w:hAnsi="Cambria" w:eastAsia="Cambria"/>
          <w:w w:val="105"/>
          <w:position w:val="-1"/>
          <w:sz w:val="10"/>
        </w:rPr>
        <w:t>7</w:t>
      </w:r>
      <w:r>
        <w:rPr>
          <w:rFonts w:ascii="Cambria" w:hAnsi="Cambria" w:eastAsia="Cambria"/>
          <w:w w:val="105"/>
          <w:position w:val="5"/>
          <w:sz w:val="10"/>
        </w:rPr>
        <w:t>2—</w:t>
      </w:r>
      <w:r>
        <w:rPr>
          <w:rFonts w:ascii="Cambria" w:hAnsi="Cambria" w:eastAsia="Cambria"/>
          <w:spacing w:val="-17"/>
          <w:w w:val="105"/>
          <w:sz w:val="12"/>
        </w:rPr>
        <w:t>]</w:t>
      </w:r>
      <w:r>
        <w:rPr>
          <w:rFonts w:ascii="Cambria" w:hAnsi="Cambria" w:eastAsia="Cambria"/>
          <w:spacing w:val="-17"/>
          <w:w w:val="105"/>
          <w:position w:val="-9"/>
          <w:sz w:val="17"/>
        </w:rPr>
        <w:t>.</w:t>
      </w:r>
    </w:p>
    <w:p>
      <w:pPr>
        <w:spacing w:line="130" w:lineRule="exact" w:before="0"/>
        <w:ind w:left="150" w:right="0" w:firstLine="0"/>
        <w:jc w:val="left"/>
        <w:rPr>
          <w:sz w:val="17"/>
        </w:rPr>
      </w:pPr>
      <w:r>
        <w:rPr/>
        <w:br w:type="column"/>
      </w:r>
      <w:r>
        <w:rPr>
          <w:sz w:val="17"/>
        </w:rPr>
        <w:t>La</w:t>
      </w:r>
      <w:r>
        <w:rPr>
          <w:spacing w:val="-9"/>
          <w:sz w:val="17"/>
        </w:rPr>
        <w:t> </w:t>
      </w:r>
      <w:r>
        <w:rPr>
          <w:sz w:val="17"/>
        </w:rPr>
        <w:t>cinétique</w:t>
      </w:r>
      <w:r>
        <w:rPr>
          <w:spacing w:val="-6"/>
          <w:sz w:val="17"/>
        </w:rPr>
        <w:t> </w:t>
      </w:r>
      <w:r>
        <w:rPr>
          <w:sz w:val="17"/>
        </w:rPr>
        <w:t>de</w:t>
      </w:r>
      <w:r>
        <w:rPr>
          <w:spacing w:val="-6"/>
          <w:sz w:val="17"/>
        </w:rPr>
        <w:t> </w:t>
      </w:r>
      <w:r>
        <w:rPr>
          <w:sz w:val="17"/>
        </w:rPr>
        <w:t>la</w:t>
      </w:r>
      <w:r>
        <w:rPr>
          <w:spacing w:val="-6"/>
          <w:sz w:val="17"/>
        </w:rPr>
        <w:t> </w:t>
      </w:r>
      <w:r>
        <w:rPr>
          <w:sz w:val="17"/>
        </w:rPr>
        <w:t>réaction</w:t>
      </w:r>
      <w:r>
        <w:rPr>
          <w:spacing w:val="-7"/>
          <w:sz w:val="17"/>
        </w:rPr>
        <w:t> </w:t>
      </w:r>
      <w:r>
        <w:rPr>
          <w:sz w:val="17"/>
        </w:rPr>
        <w:t>d’isomérisation</w:t>
      </w:r>
      <w:r>
        <w:rPr>
          <w:spacing w:val="-6"/>
          <w:sz w:val="17"/>
        </w:rPr>
        <w:t> </w:t>
      </w:r>
      <w:r>
        <w:rPr>
          <w:sz w:val="17"/>
        </w:rPr>
        <w:t>d’un</w:t>
      </w:r>
      <w:r>
        <w:rPr>
          <w:spacing w:val="-7"/>
          <w:sz w:val="17"/>
        </w:rPr>
        <w:t> </w:t>
      </w:r>
      <w:r>
        <w:rPr>
          <w:sz w:val="17"/>
        </w:rPr>
        <w:t>dérivé</w:t>
      </w:r>
      <w:r>
        <w:rPr>
          <w:spacing w:val="-8"/>
          <w:sz w:val="17"/>
        </w:rPr>
        <w:t> </w:t>
      </w:r>
      <w:r>
        <w:rPr>
          <w:sz w:val="17"/>
        </w:rPr>
        <w:t>de</w:t>
      </w:r>
      <w:r>
        <w:rPr>
          <w:spacing w:val="-9"/>
          <w:sz w:val="17"/>
        </w:rPr>
        <w:t> </w:t>
      </w:r>
      <w:r>
        <w:rPr>
          <w:sz w:val="17"/>
        </w:rPr>
        <w:t>B</w:t>
      </w:r>
      <w:r>
        <w:rPr>
          <w:spacing w:val="-5"/>
          <w:sz w:val="17"/>
        </w:rPr>
        <w:t> </w:t>
      </w:r>
      <w:r>
        <w:rPr>
          <w:sz w:val="17"/>
        </w:rPr>
        <w:t>de</w:t>
      </w:r>
      <w:r>
        <w:rPr>
          <w:spacing w:val="-7"/>
          <w:sz w:val="17"/>
        </w:rPr>
        <w:t> </w:t>
      </w:r>
      <w:r>
        <w:rPr>
          <w:b/>
          <w:sz w:val="17"/>
        </w:rPr>
        <w:t>l’acide</w:t>
      </w:r>
      <w:r>
        <w:rPr>
          <w:b/>
          <w:spacing w:val="-6"/>
          <w:sz w:val="17"/>
        </w:rPr>
        <w:t> </w:t>
      </w:r>
      <w:r>
        <w:rPr>
          <w:b/>
          <w:sz w:val="17"/>
        </w:rPr>
        <w:t>2O-BA</w:t>
      </w:r>
      <w:r>
        <w:rPr>
          <w:b/>
          <w:spacing w:val="-8"/>
          <w:sz w:val="17"/>
        </w:rPr>
        <w:t> </w:t>
      </w:r>
      <w:r>
        <w:rPr>
          <w:sz w:val="17"/>
        </w:rPr>
        <w:t>(B-2O-BA)</w:t>
      </w:r>
      <w:r>
        <w:rPr>
          <w:spacing w:val="-5"/>
          <w:sz w:val="17"/>
        </w:rPr>
        <w:t> en</w:t>
      </w:r>
    </w:p>
    <w:p>
      <w:pPr>
        <w:spacing w:after="0" w:line="130" w:lineRule="exact"/>
        <w:jc w:val="left"/>
        <w:rPr>
          <w:sz w:val="17"/>
        </w:rPr>
        <w:sectPr>
          <w:type w:val="continuous"/>
          <w:pgSz w:w="16840" w:h="11910" w:orient="landscape"/>
          <w:pgMar w:header="0" w:footer="373" w:top="1000" w:bottom="280" w:left="850" w:right="566"/>
          <w:cols w:num="4" w:equalWidth="0">
            <w:col w:w="4124" w:space="40"/>
            <w:col w:w="489" w:space="39"/>
            <w:col w:w="1647" w:space="2083"/>
            <w:col w:w="7002"/>
          </w:cols>
        </w:sectPr>
      </w:pPr>
    </w:p>
    <w:p>
      <w:pPr>
        <w:tabs>
          <w:tab w:pos="4110" w:val="left" w:leader="none"/>
        </w:tabs>
        <w:spacing w:line="148" w:lineRule="exact" w:before="0"/>
        <w:ind w:left="330" w:right="0" w:firstLine="0"/>
        <w:jc w:val="left"/>
        <w:rPr>
          <w:rFonts w:ascii="Cambria"/>
          <w:sz w:val="12"/>
        </w:rPr>
      </w:pPr>
      <w:r>
        <w:rPr>
          <w:i/>
          <w:w w:val="105"/>
          <w:position w:val="2"/>
          <w:sz w:val="11"/>
        </w:rPr>
        <w:t>2</w:t>
      </w:r>
      <w:r>
        <w:rPr>
          <w:i/>
          <w:spacing w:val="31"/>
          <w:w w:val="105"/>
          <w:position w:val="2"/>
          <w:sz w:val="11"/>
        </w:rPr>
        <w:t>  </w:t>
      </w:r>
      <w:r>
        <w:rPr>
          <w:i/>
          <w:spacing w:val="-12"/>
          <w:w w:val="105"/>
          <w:position w:val="2"/>
          <w:sz w:val="11"/>
        </w:rPr>
        <w:t>7</w:t>
      </w:r>
      <w:r>
        <w:rPr>
          <w:i/>
          <w:position w:val="2"/>
          <w:sz w:val="11"/>
        </w:rPr>
        <w:tab/>
      </w:r>
      <w:r>
        <w:rPr>
          <w:rFonts w:ascii="Cambria"/>
          <w:spacing w:val="-10"/>
          <w:w w:val="105"/>
          <w:sz w:val="12"/>
        </w:rPr>
        <w:t>1</w:t>
      </w:r>
    </w:p>
    <w:p>
      <w:pPr>
        <w:tabs>
          <w:tab w:pos="683" w:val="left" w:leader="none"/>
        </w:tabs>
        <w:spacing w:before="10"/>
        <w:ind w:left="330" w:right="0" w:firstLine="0"/>
        <w:jc w:val="left"/>
        <w:rPr>
          <w:rFonts w:ascii="Cambria" w:hAnsi="Cambria"/>
          <w:sz w:val="12"/>
        </w:rPr>
      </w:pPr>
      <w:r>
        <w:rPr/>
        <w:br w:type="column"/>
      </w:r>
      <w:r>
        <w:rPr>
          <w:rFonts w:ascii="Cambria" w:hAnsi="Cambria"/>
          <w:spacing w:val="-10"/>
          <w:w w:val="105"/>
          <w:position w:val="5"/>
          <w:sz w:val="12"/>
        </w:rPr>
        <w:t>1</w:t>
      </w:r>
      <w:r>
        <w:rPr>
          <w:rFonts w:ascii="Cambria" w:hAnsi="Cambria"/>
          <w:position w:val="5"/>
          <w:sz w:val="12"/>
        </w:rPr>
        <w:tab/>
      </w:r>
      <w:r>
        <w:rPr>
          <w:rFonts w:ascii="Cambria" w:hAnsi="Cambria"/>
          <w:spacing w:val="-2"/>
          <w:w w:val="105"/>
          <w:sz w:val="12"/>
        </w:rPr>
        <w:t>6×96500</w:t>
      </w:r>
    </w:p>
    <w:p>
      <w:pPr>
        <w:pStyle w:val="BodyText"/>
        <w:spacing w:before="11"/>
        <w:rPr>
          <w:rFonts w:ascii="Cambria"/>
          <w:i w:val="0"/>
          <w:sz w:val="2"/>
        </w:rPr>
      </w:pPr>
      <w:r>
        <w:rPr>
          <w:i w:val="0"/>
        </w:rPr>
        <w:br w:type="column"/>
      </w:r>
      <w:r>
        <w:rPr>
          <w:rFonts w:ascii="Cambria"/>
          <w:i w:val="0"/>
          <w:sz w:val="2"/>
        </w:rPr>
      </w:r>
    </w:p>
    <w:p>
      <w:pPr>
        <w:spacing w:line="20" w:lineRule="exact"/>
        <w:ind w:left="169" w:right="-87" w:firstLine="0"/>
        <w:rPr>
          <w:rFonts w:ascii="Cambria"/>
          <w:sz w:val="2"/>
        </w:rPr>
      </w:pPr>
      <w:r>
        <w:rPr>
          <w:rFonts w:ascii="Cambria"/>
          <w:sz w:val="2"/>
        </w:rPr>
        <mc:AlternateContent>
          <mc:Choice Requires="wps">
            <w:drawing>
              <wp:inline distT="0" distB="0" distL="0" distR="0">
                <wp:extent cx="350520" cy="7620"/>
                <wp:effectExtent l="0" t="0" r="0" b="0"/>
                <wp:docPr id="294" name="Group 294"/>
                <wp:cNvGraphicFramePr>
                  <a:graphicFrameLocks/>
                </wp:cNvGraphicFramePr>
                <a:graphic>
                  <a:graphicData uri="http://schemas.microsoft.com/office/word/2010/wordprocessingGroup">
                    <wpg:wgp>
                      <wpg:cNvPr id="294" name="Group 294"/>
                      <wpg:cNvGrpSpPr/>
                      <wpg:grpSpPr>
                        <a:xfrm>
                          <a:off x="0" y="0"/>
                          <a:ext cx="350520" cy="7620"/>
                          <a:chExt cx="350520" cy="7620"/>
                        </a:xfrm>
                      </wpg:grpSpPr>
                      <wps:wsp>
                        <wps:cNvPr id="295" name="Graphic 295"/>
                        <wps:cNvSpPr/>
                        <wps:spPr>
                          <a:xfrm>
                            <a:off x="0" y="0"/>
                            <a:ext cx="350520" cy="7620"/>
                          </a:xfrm>
                          <a:custGeom>
                            <a:avLst/>
                            <a:gdLst/>
                            <a:ahLst/>
                            <a:cxnLst/>
                            <a:rect l="l" t="t" r="r" b="b"/>
                            <a:pathLst>
                              <a:path w="350520" h="7620">
                                <a:moveTo>
                                  <a:pt x="350519" y="7619"/>
                                </a:moveTo>
                                <a:lnTo>
                                  <a:pt x="0" y="7619"/>
                                </a:lnTo>
                                <a:lnTo>
                                  <a:pt x="0" y="0"/>
                                </a:lnTo>
                                <a:lnTo>
                                  <a:pt x="350519" y="0"/>
                                </a:lnTo>
                                <a:lnTo>
                                  <a:pt x="350519" y="7619"/>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style="width:27.6pt;height:.6pt;mso-position-horizontal-relative:char;mso-position-vertical-relative:line" id="docshapegroup257" coordorigin="0,0" coordsize="552,12">
                <v:rect style="position:absolute;left:0;top:0;width:552;height:12" id="docshape258" filled="true" fillcolor="#000000" stroked="false">
                  <v:fill type="solid"/>
                </v:rect>
              </v:group>
            </w:pict>
          </mc:Fallback>
        </mc:AlternateContent>
      </w:r>
      <w:r>
        <w:rPr>
          <w:rFonts w:ascii="Cambria"/>
          <w:sz w:val="2"/>
        </w:rPr>
      </w:r>
    </w:p>
    <w:p>
      <w:pPr>
        <w:spacing w:before="0"/>
        <w:ind w:left="231" w:right="0" w:firstLine="0"/>
        <w:jc w:val="left"/>
        <w:rPr>
          <w:rFonts w:ascii="Cambria"/>
          <w:position w:val="4"/>
          <w:sz w:val="10"/>
        </w:rPr>
      </w:pPr>
      <w:r>
        <w:rPr>
          <w:rFonts w:ascii="Cambria"/>
          <w:spacing w:val="-2"/>
          <w:w w:val="110"/>
          <w:sz w:val="12"/>
        </w:rPr>
        <w:t>[Cr</w:t>
      </w:r>
      <w:r>
        <w:rPr>
          <w:rFonts w:ascii="Cambria"/>
          <w:spacing w:val="-2"/>
          <w:w w:val="110"/>
          <w:position w:val="4"/>
          <w:sz w:val="10"/>
        </w:rPr>
        <w:t>3+</w:t>
      </w:r>
      <w:r>
        <w:rPr>
          <w:rFonts w:ascii="Cambria"/>
          <w:spacing w:val="-2"/>
          <w:w w:val="110"/>
          <w:sz w:val="12"/>
        </w:rPr>
        <w:t>]</w:t>
      </w:r>
      <w:r>
        <w:rPr>
          <w:rFonts w:ascii="Cambria"/>
          <w:spacing w:val="-2"/>
          <w:w w:val="110"/>
          <w:position w:val="4"/>
          <w:sz w:val="10"/>
        </w:rPr>
        <w:t>2</w:t>
      </w:r>
    </w:p>
    <w:p>
      <w:pPr>
        <w:spacing w:before="8"/>
        <w:ind w:left="330" w:right="0" w:firstLine="0"/>
        <w:jc w:val="left"/>
        <w:rPr>
          <w:sz w:val="17"/>
        </w:rPr>
      </w:pPr>
      <w:r>
        <w:rPr/>
        <w:br w:type="column"/>
      </w:r>
      <w:r>
        <w:rPr>
          <w:b/>
          <w:sz w:val="17"/>
        </w:rPr>
        <w:t>composé</w:t>
      </w:r>
      <w:r>
        <w:rPr>
          <w:b/>
          <w:spacing w:val="-7"/>
          <w:sz w:val="17"/>
        </w:rPr>
        <w:t> </w:t>
      </w:r>
      <w:r>
        <w:rPr>
          <w:b/>
          <w:sz w:val="17"/>
        </w:rPr>
        <w:t>K</w:t>
      </w:r>
      <w:r>
        <w:rPr>
          <w:b/>
          <w:spacing w:val="-7"/>
          <w:sz w:val="17"/>
        </w:rPr>
        <w:t> </w:t>
      </w:r>
      <w:r>
        <w:rPr>
          <w:sz w:val="17"/>
        </w:rPr>
        <w:t>(K-2O-BA)</w:t>
      </w:r>
      <w:r>
        <w:rPr>
          <w:spacing w:val="-5"/>
          <w:sz w:val="17"/>
        </w:rPr>
        <w:t> </w:t>
      </w:r>
      <w:r>
        <w:rPr>
          <w:sz w:val="17"/>
        </w:rPr>
        <w:t>a</w:t>
      </w:r>
      <w:r>
        <w:rPr>
          <w:spacing w:val="-5"/>
          <w:sz w:val="17"/>
        </w:rPr>
        <w:t> </w:t>
      </w:r>
      <w:r>
        <w:rPr>
          <w:sz w:val="17"/>
        </w:rPr>
        <w:t>été</w:t>
      </w:r>
      <w:r>
        <w:rPr>
          <w:spacing w:val="-7"/>
          <w:sz w:val="17"/>
        </w:rPr>
        <w:t> </w:t>
      </w:r>
      <w:r>
        <w:rPr>
          <w:sz w:val="17"/>
        </w:rPr>
        <w:t>étudiée</w:t>
      </w:r>
      <w:r>
        <w:rPr>
          <w:spacing w:val="-8"/>
          <w:sz w:val="17"/>
        </w:rPr>
        <w:t> </w:t>
      </w:r>
      <w:r>
        <w:rPr>
          <w:sz w:val="17"/>
        </w:rPr>
        <w:t>(réaction</w:t>
      </w:r>
      <w:r>
        <w:rPr>
          <w:spacing w:val="-6"/>
          <w:sz w:val="17"/>
        </w:rPr>
        <w:t> </w:t>
      </w:r>
      <w:r>
        <w:rPr>
          <w:sz w:val="17"/>
        </w:rPr>
        <w:t>x)</w:t>
      </w:r>
      <w:r>
        <w:rPr>
          <w:spacing w:val="-4"/>
          <w:sz w:val="17"/>
        </w:rPr>
        <w:t> </w:t>
      </w:r>
      <w:r>
        <w:rPr>
          <w:spacing w:val="-10"/>
          <w:sz w:val="17"/>
        </w:rPr>
        <w:t>:</w:t>
      </w:r>
    </w:p>
    <w:p>
      <w:pPr>
        <w:spacing w:after="0"/>
        <w:jc w:val="left"/>
        <w:rPr>
          <w:sz w:val="17"/>
        </w:rPr>
        <w:sectPr>
          <w:type w:val="continuous"/>
          <w:pgSz w:w="16840" w:h="11910" w:orient="landscape"/>
          <w:pgMar w:header="0" w:footer="373" w:top="1000" w:bottom="280" w:left="850" w:right="566"/>
          <w:cols w:num="4" w:equalWidth="0">
            <w:col w:w="4221" w:space="97"/>
            <w:col w:w="1185" w:space="39"/>
            <w:col w:w="693" w:space="2007"/>
            <w:col w:w="7182"/>
          </w:cols>
        </w:sectPr>
      </w:pPr>
    </w:p>
    <w:p>
      <w:pPr>
        <w:pStyle w:val="BodyText"/>
        <w:spacing w:before="7"/>
        <w:rPr>
          <w:i w:val="0"/>
          <w:sz w:val="12"/>
        </w:rPr>
      </w:pPr>
    </w:p>
    <w:p>
      <w:pPr>
        <w:pStyle w:val="BodyText"/>
        <w:spacing w:after="0"/>
        <w:rPr>
          <w:i w:val="0"/>
          <w:sz w:val="12"/>
        </w:rPr>
        <w:sectPr>
          <w:type w:val="continuous"/>
          <w:pgSz w:w="16840" w:h="11910" w:orient="landscape"/>
          <w:pgMar w:header="0" w:footer="373" w:top="1000" w:bottom="280" w:left="850" w:right="566"/>
        </w:sectPr>
      </w:pPr>
    </w:p>
    <w:p>
      <w:pPr>
        <w:spacing w:before="93"/>
        <w:ind w:left="150" w:right="0" w:firstLine="0"/>
        <w:jc w:val="left"/>
        <w:rPr>
          <w:b/>
          <w:sz w:val="17"/>
        </w:rPr>
      </w:pPr>
      <w:r>
        <w:rPr>
          <w:b/>
          <w:sz w:val="17"/>
        </w:rPr>
        <w:t>Réponses</w:t>
      </w:r>
      <w:r>
        <w:rPr>
          <w:b/>
          <w:spacing w:val="-5"/>
          <w:sz w:val="17"/>
        </w:rPr>
        <w:t> </w:t>
      </w:r>
      <w:r>
        <w:rPr>
          <w:b/>
          <w:sz w:val="17"/>
        </w:rPr>
        <w:t>exactes</w:t>
      </w:r>
      <w:r>
        <w:rPr>
          <w:b/>
          <w:spacing w:val="-5"/>
          <w:sz w:val="17"/>
        </w:rPr>
        <w:t> </w:t>
      </w:r>
      <w:r>
        <w:rPr>
          <w:b/>
          <w:sz w:val="17"/>
        </w:rPr>
        <w:t>:</w:t>
      </w:r>
      <w:r>
        <w:rPr>
          <w:b/>
          <w:spacing w:val="-4"/>
          <w:sz w:val="17"/>
        </w:rPr>
        <w:t> </w:t>
      </w:r>
      <w:r>
        <w:rPr>
          <w:b/>
          <w:sz w:val="17"/>
        </w:rPr>
        <w:t>A,</w:t>
      </w:r>
      <w:r>
        <w:rPr>
          <w:b/>
          <w:spacing w:val="-2"/>
          <w:sz w:val="17"/>
        </w:rPr>
        <w:t> </w:t>
      </w:r>
      <w:r>
        <w:rPr>
          <w:b/>
          <w:sz w:val="17"/>
        </w:rPr>
        <w:t>B</w:t>
      </w:r>
      <w:r>
        <w:rPr>
          <w:b/>
          <w:spacing w:val="-3"/>
          <w:sz w:val="17"/>
        </w:rPr>
        <w:t> </w:t>
      </w:r>
      <w:r>
        <w:rPr>
          <w:b/>
          <w:sz w:val="17"/>
        </w:rPr>
        <w:t>et</w:t>
      </w:r>
      <w:r>
        <w:rPr>
          <w:b/>
          <w:spacing w:val="-5"/>
          <w:sz w:val="17"/>
        </w:rPr>
        <w:t> </w:t>
      </w:r>
      <w:r>
        <w:rPr>
          <w:b/>
          <w:spacing w:val="-10"/>
          <w:sz w:val="17"/>
        </w:rPr>
        <w:t>D</w:t>
      </w:r>
    </w:p>
    <w:p>
      <w:pPr>
        <w:pStyle w:val="BodyText"/>
        <w:rPr>
          <w:b/>
          <w:i w:val="0"/>
        </w:rPr>
      </w:pPr>
    </w:p>
    <w:p>
      <w:pPr>
        <w:pStyle w:val="BodyText"/>
        <w:spacing w:before="85"/>
        <w:rPr>
          <w:b/>
          <w:i w:val="0"/>
        </w:rPr>
      </w:pPr>
    </w:p>
    <w:p>
      <w:pPr>
        <w:spacing w:before="0"/>
        <w:ind w:left="150" w:right="0" w:firstLine="0"/>
        <w:jc w:val="left"/>
        <w:rPr>
          <w:b/>
          <w:sz w:val="17"/>
        </w:rPr>
      </w:pPr>
      <w:r>
        <w:rPr>
          <w:b/>
          <w:sz w:val="17"/>
        </w:rPr>
        <w:t>Question</w:t>
      </w:r>
      <w:r>
        <w:rPr>
          <w:b/>
          <w:spacing w:val="-9"/>
          <w:sz w:val="17"/>
        </w:rPr>
        <w:t> </w:t>
      </w:r>
      <w:r>
        <w:rPr>
          <w:b/>
          <w:spacing w:val="-5"/>
          <w:sz w:val="17"/>
        </w:rPr>
        <w:t>25</w:t>
      </w:r>
    </w:p>
    <w:p>
      <w:pPr>
        <w:spacing w:before="16"/>
        <w:ind w:left="150" w:right="0" w:firstLine="0"/>
        <w:jc w:val="left"/>
        <w:rPr>
          <w:b/>
          <w:sz w:val="17"/>
        </w:rPr>
      </w:pPr>
      <w:r>
        <w:rPr>
          <w:b/>
          <w:sz w:val="17"/>
        </w:rPr>
        <w:t>Parmi</w:t>
      </w:r>
      <w:r>
        <w:rPr>
          <w:b/>
          <w:spacing w:val="-9"/>
          <w:sz w:val="17"/>
        </w:rPr>
        <w:t> </w:t>
      </w:r>
      <w:r>
        <w:rPr>
          <w:b/>
          <w:sz w:val="17"/>
        </w:rPr>
        <w:t>les</w:t>
      </w:r>
      <w:r>
        <w:rPr>
          <w:b/>
          <w:spacing w:val="-8"/>
          <w:sz w:val="17"/>
        </w:rPr>
        <w:t> </w:t>
      </w:r>
      <w:r>
        <w:rPr>
          <w:b/>
          <w:sz w:val="17"/>
        </w:rPr>
        <w:t>propositions</w:t>
      </w:r>
      <w:r>
        <w:rPr>
          <w:b/>
          <w:spacing w:val="-6"/>
          <w:sz w:val="17"/>
        </w:rPr>
        <w:t> </w:t>
      </w:r>
      <w:r>
        <w:rPr>
          <w:b/>
          <w:sz w:val="17"/>
        </w:rPr>
        <w:t>suivantes,</w:t>
      </w:r>
      <w:r>
        <w:rPr>
          <w:b/>
          <w:spacing w:val="-6"/>
          <w:sz w:val="17"/>
        </w:rPr>
        <w:t> </w:t>
      </w:r>
      <w:r>
        <w:rPr>
          <w:b/>
          <w:sz w:val="17"/>
        </w:rPr>
        <w:t>laquelle</w:t>
      </w:r>
      <w:r>
        <w:rPr>
          <w:b/>
          <w:spacing w:val="-8"/>
          <w:sz w:val="17"/>
        </w:rPr>
        <w:t> </w:t>
      </w:r>
      <w:r>
        <w:rPr>
          <w:b/>
          <w:sz w:val="17"/>
        </w:rPr>
        <w:t>est</w:t>
      </w:r>
      <w:r>
        <w:rPr>
          <w:b/>
          <w:spacing w:val="-7"/>
          <w:sz w:val="17"/>
        </w:rPr>
        <w:t> </w:t>
      </w:r>
      <w:r>
        <w:rPr>
          <w:b/>
          <w:sz w:val="17"/>
        </w:rPr>
        <w:t>(ou</w:t>
      </w:r>
      <w:r>
        <w:rPr>
          <w:b/>
          <w:spacing w:val="-7"/>
          <w:sz w:val="17"/>
        </w:rPr>
        <w:t> </w:t>
      </w:r>
      <w:r>
        <w:rPr>
          <w:b/>
          <w:sz w:val="17"/>
        </w:rPr>
        <w:t>lesquelles</w:t>
      </w:r>
      <w:r>
        <w:rPr>
          <w:b/>
          <w:spacing w:val="-6"/>
          <w:sz w:val="17"/>
        </w:rPr>
        <w:t> </w:t>
      </w:r>
      <w:r>
        <w:rPr>
          <w:b/>
          <w:sz w:val="17"/>
        </w:rPr>
        <w:t>sont)</w:t>
      </w:r>
      <w:r>
        <w:rPr>
          <w:b/>
          <w:spacing w:val="-8"/>
          <w:sz w:val="17"/>
        </w:rPr>
        <w:t> </w:t>
      </w:r>
      <w:r>
        <w:rPr>
          <w:b/>
          <w:sz w:val="17"/>
        </w:rPr>
        <w:t>exacte(s)</w:t>
      </w:r>
      <w:r>
        <w:rPr>
          <w:b/>
          <w:spacing w:val="-7"/>
          <w:sz w:val="17"/>
        </w:rPr>
        <w:t> </w:t>
      </w:r>
      <w:r>
        <w:rPr>
          <w:b/>
          <w:spacing w:val="-10"/>
          <w:sz w:val="17"/>
        </w:rPr>
        <w:t>?</w:t>
      </w:r>
    </w:p>
    <w:p>
      <w:pPr>
        <w:pStyle w:val="BodyText"/>
        <w:spacing w:before="72"/>
        <w:rPr>
          <w:b/>
          <w:i w:val="0"/>
        </w:rPr>
      </w:pPr>
    </w:p>
    <w:p>
      <w:pPr>
        <w:spacing w:line="273" w:lineRule="auto" w:before="0"/>
        <w:ind w:left="150" w:right="42" w:firstLine="0"/>
        <w:jc w:val="both"/>
        <w:rPr>
          <w:sz w:val="17"/>
        </w:rPr>
      </w:pPr>
      <w:r>
        <w:rPr>
          <w:sz w:val="17"/>
        </w:rPr>
        <w:t>A. Dans une réaction complexe, l’étape élémentaire la plus rapide est l’étape cinétiquement </w:t>
      </w:r>
      <w:r>
        <w:rPr>
          <w:spacing w:val="-2"/>
          <w:sz w:val="17"/>
        </w:rPr>
        <w:t>déterminante</w:t>
      </w:r>
    </w:p>
    <w:p>
      <w:pPr>
        <w:pStyle w:val="BodyText"/>
        <w:spacing w:line="276" w:lineRule="auto" w:before="1"/>
        <w:ind w:left="150" w:right="40"/>
        <w:jc w:val="both"/>
      </w:pPr>
      <w:r>
        <w:rPr/>
        <w:t>FAUX – C’est l’inverse ! Pour rappel, une réaction globale est une réaction complexe décomposable en plusieurs réactions élémentaires. L’étape cinétiquement déterminante, qui fixe</w:t>
      </w:r>
      <w:r>
        <w:rPr>
          <w:spacing w:val="-7"/>
        </w:rPr>
        <w:t> </w:t>
      </w:r>
      <w:r>
        <w:rPr/>
        <w:t>l’ordre</w:t>
      </w:r>
      <w:r>
        <w:rPr>
          <w:spacing w:val="-4"/>
        </w:rPr>
        <w:t> </w:t>
      </w:r>
      <w:r>
        <w:rPr/>
        <w:t>et</w:t>
      </w:r>
      <w:r>
        <w:rPr>
          <w:spacing w:val="-2"/>
        </w:rPr>
        <w:t> </w:t>
      </w:r>
      <w:r>
        <w:rPr/>
        <w:t>la</w:t>
      </w:r>
      <w:r>
        <w:rPr>
          <w:spacing w:val="-4"/>
        </w:rPr>
        <w:t> </w:t>
      </w:r>
      <w:r>
        <w:rPr/>
        <w:t>vitesse</w:t>
      </w:r>
      <w:r>
        <w:rPr>
          <w:spacing w:val="-4"/>
        </w:rPr>
        <w:t> </w:t>
      </w:r>
      <w:r>
        <w:rPr/>
        <w:t>de</w:t>
      </w:r>
      <w:r>
        <w:rPr>
          <w:spacing w:val="-4"/>
        </w:rPr>
        <w:t> </w:t>
      </w:r>
      <w:r>
        <w:rPr/>
        <w:t>la</w:t>
      </w:r>
      <w:r>
        <w:rPr>
          <w:spacing w:val="-4"/>
        </w:rPr>
        <w:t> </w:t>
      </w:r>
      <w:r>
        <w:rPr/>
        <w:t>réaction</w:t>
      </w:r>
      <w:r>
        <w:rPr>
          <w:spacing w:val="-4"/>
        </w:rPr>
        <w:t> </w:t>
      </w:r>
      <w:r>
        <w:rPr/>
        <w:t>globale,</w:t>
      </w:r>
      <w:r>
        <w:rPr>
          <w:spacing w:val="-4"/>
        </w:rPr>
        <w:t> </w:t>
      </w:r>
      <w:r>
        <w:rPr/>
        <w:t>est</w:t>
      </w:r>
      <w:r>
        <w:rPr>
          <w:spacing w:val="-2"/>
        </w:rPr>
        <w:t> </w:t>
      </w:r>
      <w:r>
        <w:rPr/>
        <w:t>celle</w:t>
      </w:r>
      <w:r>
        <w:rPr>
          <w:spacing w:val="-5"/>
        </w:rPr>
        <w:t> </w:t>
      </w:r>
      <w:r>
        <w:rPr/>
        <w:t>qui</w:t>
      </w:r>
      <w:r>
        <w:rPr>
          <w:spacing w:val="-4"/>
        </w:rPr>
        <w:t> </w:t>
      </w:r>
      <w:r>
        <w:rPr/>
        <w:t>se</w:t>
      </w:r>
      <w:r>
        <w:rPr>
          <w:spacing w:val="-4"/>
        </w:rPr>
        <w:t> </w:t>
      </w:r>
      <w:r>
        <w:rPr/>
        <w:t>déroule</w:t>
      </w:r>
      <w:r>
        <w:rPr>
          <w:spacing w:val="-2"/>
        </w:rPr>
        <w:t> </w:t>
      </w:r>
      <w:r>
        <w:rPr/>
        <w:t>le</w:t>
      </w:r>
      <w:r>
        <w:rPr>
          <w:spacing w:val="-4"/>
        </w:rPr>
        <w:t> </w:t>
      </w:r>
      <w:r>
        <w:rPr/>
        <w:t>plus</w:t>
      </w:r>
      <w:r>
        <w:rPr>
          <w:spacing w:val="-3"/>
        </w:rPr>
        <w:t> </w:t>
      </w:r>
      <w:r>
        <w:rPr>
          <w:u w:val="single"/>
        </w:rPr>
        <w:t>lentement</w:t>
      </w:r>
      <w:r>
        <w:rPr/>
        <w:t>.</w:t>
      </w:r>
      <w:r>
        <w:rPr>
          <w:spacing w:val="-4"/>
        </w:rPr>
        <w:t> </w:t>
      </w:r>
      <w:r>
        <w:rPr/>
        <w:t>C’est logique : c’est elle qui ralentit la réaction.</w:t>
      </w:r>
    </w:p>
    <w:p>
      <w:pPr>
        <w:spacing w:line="264" w:lineRule="auto" w:before="0"/>
        <w:ind w:left="150" w:right="0" w:firstLine="0"/>
        <w:jc w:val="left"/>
        <w:rPr>
          <w:i/>
          <w:sz w:val="17"/>
        </w:rPr>
      </w:pPr>
      <w:r>
        <w:rPr>
          <w:spacing w:val="-4"/>
          <w:w w:val="105"/>
          <w:sz w:val="17"/>
        </w:rPr>
        <w:t>B.</w:t>
      </w:r>
      <w:r>
        <w:rPr>
          <w:spacing w:val="-8"/>
          <w:w w:val="105"/>
          <w:sz w:val="17"/>
        </w:rPr>
        <w:t> </w:t>
      </w:r>
      <w:r>
        <w:rPr>
          <w:spacing w:val="-4"/>
          <w:w w:val="105"/>
          <w:sz w:val="17"/>
        </w:rPr>
        <w:t>L’étape</w:t>
      </w:r>
      <w:r>
        <w:rPr>
          <w:spacing w:val="-7"/>
          <w:w w:val="105"/>
          <w:sz w:val="17"/>
        </w:rPr>
        <w:t> </w:t>
      </w:r>
      <w:r>
        <w:rPr>
          <w:spacing w:val="-4"/>
          <w:w w:val="105"/>
          <w:sz w:val="17"/>
        </w:rPr>
        <w:t>élémentaire</w:t>
      </w:r>
      <w:r>
        <w:rPr>
          <w:spacing w:val="-7"/>
          <w:w w:val="105"/>
          <w:sz w:val="17"/>
        </w:rPr>
        <w:t> </w:t>
      </w:r>
      <w:r>
        <w:rPr>
          <w:rFonts w:ascii="Cambria" w:hAnsi="Cambria" w:eastAsia="Cambria"/>
          <w:spacing w:val="-4"/>
          <w:w w:val="105"/>
          <w:sz w:val="17"/>
        </w:rPr>
        <w:t>𝐻𝑂 </w:t>
      </w:r>
      <w:r>
        <w:rPr>
          <w:rFonts w:ascii="Cambria" w:hAnsi="Cambria" w:eastAsia="Cambria"/>
          <w:spacing w:val="-4"/>
          <w:w w:val="120"/>
          <w:sz w:val="17"/>
          <w:vertAlign w:val="superscript"/>
        </w:rPr>
        <w:t>–</w:t>
      </w:r>
      <w:r>
        <w:rPr>
          <w:rFonts w:ascii="Cambria" w:hAnsi="Cambria" w:eastAsia="Cambria"/>
          <w:spacing w:val="-6"/>
          <w:w w:val="120"/>
          <w:sz w:val="17"/>
          <w:vertAlign w:val="baseline"/>
        </w:rPr>
        <w:t> </w:t>
      </w:r>
      <w:r>
        <w:rPr>
          <w:rFonts w:ascii="Cambria" w:hAnsi="Cambria" w:eastAsia="Cambria"/>
          <w:spacing w:val="-4"/>
          <w:w w:val="120"/>
          <w:sz w:val="17"/>
          <w:vertAlign w:val="baseline"/>
        </w:rPr>
        <w:t>+</w:t>
      </w:r>
      <w:r>
        <w:rPr>
          <w:rFonts w:ascii="Cambria" w:hAnsi="Cambria" w:eastAsia="Cambria"/>
          <w:spacing w:val="19"/>
          <w:w w:val="120"/>
          <w:sz w:val="17"/>
          <w:vertAlign w:val="baseline"/>
        </w:rPr>
        <w:t> </w:t>
      </w:r>
      <w:r>
        <w:rPr>
          <w:rFonts w:ascii="Cambria" w:hAnsi="Cambria" w:eastAsia="Cambria"/>
          <w:spacing w:val="-4"/>
          <w:w w:val="105"/>
          <w:sz w:val="17"/>
          <w:vertAlign w:val="baseline"/>
        </w:rPr>
        <w:t>𝐶𝐻</w:t>
      </w:r>
      <w:r>
        <w:rPr>
          <w:rFonts w:ascii="Cambria" w:hAnsi="Cambria" w:eastAsia="Cambria"/>
          <w:spacing w:val="-4"/>
          <w:w w:val="105"/>
          <w:position w:val="-3"/>
          <w:sz w:val="12"/>
          <w:vertAlign w:val="baseline"/>
        </w:rPr>
        <w:t>3</w:t>
      </w:r>
      <w:r>
        <w:rPr>
          <w:rFonts w:ascii="Cambria" w:hAnsi="Cambria" w:eastAsia="Cambria"/>
          <w:spacing w:val="-4"/>
          <w:w w:val="105"/>
          <w:sz w:val="17"/>
          <w:vertAlign w:val="baseline"/>
        </w:rPr>
        <w:t>𝐼</w:t>
      </w:r>
      <w:r>
        <w:rPr>
          <w:rFonts w:ascii="Cambria" w:hAnsi="Cambria" w:eastAsia="Cambria"/>
          <w:spacing w:val="28"/>
          <w:w w:val="120"/>
          <w:sz w:val="17"/>
          <w:vertAlign w:val="baseline"/>
        </w:rPr>
        <w:t> </w:t>
      </w:r>
      <w:r>
        <w:rPr>
          <w:rFonts w:ascii="Cambria" w:hAnsi="Cambria" w:eastAsia="Cambria"/>
          <w:spacing w:val="-4"/>
          <w:w w:val="120"/>
          <w:sz w:val="17"/>
          <w:vertAlign w:val="baseline"/>
        </w:rPr>
        <w:t>; </w:t>
      </w:r>
      <w:r>
        <w:rPr>
          <w:rFonts w:ascii="Cambria" w:hAnsi="Cambria" w:eastAsia="Cambria"/>
          <w:spacing w:val="-4"/>
          <w:w w:val="105"/>
          <w:sz w:val="17"/>
          <w:vertAlign w:val="baseline"/>
        </w:rPr>
        <w:t>𝐶𝐻</w:t>
      </w:r>
      <w:r>
        <w:rPr>
          <w:rFonts w:ascii="Cambria" w:hAnsi="Cambria" w:eastAsia="Cambria"/>
          <w:spacing w:val="-4"/>
          <w:w w:val="105"/>
          <w:position w:val="-3"/>
          <w:sz w:val="12"/>
          <w:vertAlign w:val="baseline"/>
        </w:rPr>
        <w:t>3</w:t>
      </w:r>
      <w:r>
        <w:rPr>
          <w:rFonts w:ascii="Cambria" w:hAnsi="Cambria" w:eastAsia="Cambria"/>
          <w:spacing w:val="-4"/>
          <w:w w:val="105"/>
          <w:sz w:val="17"/>
          <w:vertAlign w:val="baseline"/>
        </w:rPr>
        <w:t>𝑂𝐻 </w:t>
      </w:r>
      <w:r>
        <w:rPr>
          <w:rFonts w:ascii="Cambria" w:hAnsi="Cambria" w:eastAsia="Cambria"/>
          <w:spacing w:val="-4"/>
          <w:w w:val="120"/>
          <w:sz w:val="17"/>
          <w:vertAlign w:val="baseline"/>
        </w:rPr>
        <w:t>+</w:t>
      </w:r>
      <w:r>
        <w:rPr>
          <w:rFonts w:ascii="Cambria" w:hAnsi="Cambria" w:eastAsia="Cambria"/>
          <w:spacing w:val="-8"/>
          <w:w w:val="120"/>
          <w:sz w:val="17"/>
          <w:vertAlign w:val="baseline"/>
        </w:rPr>
        <w:t> </w:t>
      </w:r>
      <w:r>
        <w:rPr>
          <w:rFonts w:ascii="Cambria" w:hAnsi="Cambria" w:eastAsia="Cambria"/>
          <w:spacing w:val="-4"/>
          <w:w w:val="105"/>
          <w:sz w:val="17"/>
          <w:vertAlign w:val="baseline"/>
        </w:rPr>
        <w:t>𝐼</w:t>
      </w:r>
      <w:r>
        <w:rPr>
          <w:rFonts w:ascii="Cambria" w:hAnsi="Cambria" w:eastAsia="Cambria"/>
          <w:spacing w:val="-4"/>
          <w:w w:val="105"/>
          <w:sz w:val="17"/>
          <w:vertAlign w:val="superscript"/>
        </w:rPr>
        <w:t>–</w:t>
      </w:r>
      <w:r>
        <w:rPr>
          <w:rFonts w:ascii="Cambria" w:hAnsi="Cambria" w:eastAsia="Cambria"/>
          <w:spacing w:val="4"/>
          <w:w w:val="105"/>
          <w:sz w:val="17"/>
          <w:vertAlign w:val="baseline"/>
        </w:rPr>
        <w:t> </w:t>
      </w:r>
      <w:r>
        <w:rPr>
          <w:spacing w:val="-4"/>
          <w:w w:val="105"/>
          <w:sz w:val="17"/>
          <w:vertAlign w:val="baseline"/>
        </w:rPr>
        <w:t>est</w:t>
      </w:r>
      <w:r>
        <w:rPr>
          <w:spacing w:val="-8"/>
          <w:w w:val="105"/>
          <w:sz w:val="17"/>
          <w:vertAlign w:val="baseline"/>
        </w:rPr>
        <w:t> </w:t>
      </w:r>
      <w:r>
        <w:rPr>
          <w:spacing w:val="-4"/>
          <w:w w:val="105"/>
          <w:sz w:val="17"/>
          <w:vertAlign w:val="baseline"/>
        </w:rPr>
        <w:t>une</w:t>
      </w:r>
      <w:r>
        <w:rPr>
          <w:spacing w:val="-7"/>
          <w:w w:val="105"/>
          <w:sz w:val="17"/>
          <w:vertAlign w:val="baseline"/>
        </w:rPr>
        <w:t> </w:t>
      </w:r>
      <w:r>
        <w:rPr>
          <w:spacing w:val="-4"/>
          <w:w w:val="105"/>
          <w:sz w:val="17"/>
          <w:vertAlign w:val="baseline"/>
        </w:rPr>
        <w:t>réaction</w:t>
      </w:r>
      <w:r>
        <w:rPr>
          <w:spacing w:val="-7"/>
          <w:w w:val="105"/>
          <w:sz w:val="17"/>
          <w:vertAlign w:val="baseline"/>
        </w:rPr>
        <w:t> </w:t>
      </w:r>
      <w:r>
        <w:rPr>
          <w:spacing w:val="-4"/>
          <w:w w:val="105"/>
          <w:sz w:val="17"/>
          <w:vertAlign w:val="baseline"/>
        </w:rPr>
        <w:t>d’ordre</w:t>
      </w:r>
      <w:r>
        <w:rPr>
          <w:spacing w:val="-7"/>
          <w:w w:val="105"/>
          <w:sz w:val="17"/>
          <w:vertAlign w:val="baseline"/>
        </w:rPr>
        <w:t> </w:t>
      </w:r>
      <w:r>
        <w:rPr>
          <w:spacing w:val="-4"/>
          <w:w w:val="105"/>
          <w:sz w:val="17"/>
          <w:vertAlign w:val="baseline"/>
        </w:rPr>
        <w:t>1</w:t>
      </w:r>
      <w:r>
        <w:rPr>
          <w:spacing w:val="-7"/>
          <w:w w:val="105"/>
          <w:sz w:val="17"/>
          <w:vertAlign w:val="baseline"/>
        </w:rPr>
        <w:t> </w:t>
      </w:r>
      <w:r>
        <w:rPr>
          <w:spacing w:val="-4"/>
          <w:w w:val="105"/>
          <w:sz w:val="17"/>
          <w:vertAlign w:val="baseline"/>
        </w:rPr>
        <w:t>globa</w:t>
      </w:r>
      <w:r>
        <w:rPr>
          <w:spacing w:val="-4"/>
          <w:w w:val="105"/>
          <w:sz w:val="17"/>
          <w:vertAlign w:val="baseline"/>
        </w:rPr>
        <w:t>l</w:t>
      </w:r>
      <w:r>
        <w:rPr>
          <w:spacing w:val="-4"/>
          <w:w w:val="105"/>
          <w:sz w:val="17"/>
          <w:vertAlign w:val="baseline"/>
        </w:rPr>
        <w:t> </w:t>
      </w:r>
      <w:r>
        <w:rPr>
          <w:i/>
          <w:sz w:val="17"/>
          <w:vertAlign w:val="baseline"/>
        </w:rPr>
        <w:t>FAUX</w:t>
      </w:r>
      <w:r>
        <w:rPr>
          <w:i/>
          <w:spacing w:val="-9"/>
          <w:sz w:val="17"/>
          <w:vertAlign w:val="baseline"/>
        </w:rPr>
        <w:t> </w:t>
      </w:r>
      <w:r>
        <w:rPr>
          <w:i/>
          <w:sz w:val="17"/>
          <w:vertAlign w:val="baseline"/>
        </w:rPr>
        <w:t>-</w:t>
      </w:r>
      <w:r>
        <w:rPr>
          <w:i/>
          <w:spacing w:val="-6"/>
          <w:sz w:val="17"/>
          <w:vertAlign w:val="baseline"/>
        </w:rPr>
        <w:t> </w:t>
      </w:r>
      <w:r>
        <w:rPr>
          <w:i/>
          <w:sz w:val="17"/>
          <w:vertAlign w:val="baseline"/>
        </w:rPr>
        <w:t>Toujours</w:t>
      </w:r>
      <w:r>
        <w:rPr>
          <w:i/>
          <w:spacing w:val="-7"/>
          <w:sz w:val="17"/>
          <w:vertAlign w:val="baseline"/>
        </w:rPr>
        <w:t> </w:t>
      </w:r>
      <w:r>
        <w:rPr>
          <w:i/>
          <w:sz w:val="17"/>
          <w:vertAlign w:val="baseline"/>
        </w:rPr>
        <w:t>pas</w:t>
      </w:r>
      <w:r>
        <w:rPr>
          <w:i/>
          <w:spacing w:val="-7"/>
          <w:sz w:val="17"/>
          <w:vertAlign w:val="baseline"/>
        </w:rPr>
        <w:t> </w:t>
      </w:r>
      <w:r>
        <w:rPr>
          <w:i/>
          <w:sz w:val="17"/>
          <w:vertAlign w:val="baseline"/>
        </w:rPr>
        <w:t>!</w:t>
      </w:r>
      <w:r>
        <w:rPr>
          <w:i/>
          <w:spacing w:val="-9"/>
          <w:sz w:val="17"/>
          <w:vertAlign w:val="baseline"/>
        </w:rPr>
        <w:t> </w:t>
      </w:r>
      <w:r>
        <w:rPr>
          <w:i/>
          <w:sz w:val="17"/>
          <w:vertAlign w:val="baseline"/>
        </w:rPr>
        <w:t>C’est</w:t>
      </w:r>
      <w:r>
        <w:rPr>
          <w:i/>
          <w:spacing w:val="-7"/>
          <w:sz w:val="17"/>
          <w:vertAlign w:val="baseline"/>
        </w:rPr>
        <w:t> </w:t>
      </w:r>
      <w:r>
        <w:rPr>
          <w:i/>
          <w:sz w:val="17"/>
          <w:vertAlign w:val="baseline"/>
        </w:rPr>
        <w:t>encore</w:t>
      </w:r>
      <w:r>
        <w:rPr>
          <w:i/>
          <w:spacing w:val="-7"/>
          <w:sz w:val="17"/>
          <w:vertAlign w:val="baseline"/>
        </w:rPr>
        <w:t> </w:t>
      </w:r>
      <w:r>
        <w:rPr>
          <w:i/>
          <w:sz w:val="17"/>
          <w:vertAlign w:val="baseline"/>
        </w:rPr>
        <w:t>une</w:t>
      </w:r>
      <w:r>
        <w:rPr>
          <w:i/>
          <w:spacing w:val="-5"/>
          <w:sz w:val="17"/>
          <w:vertAlign w:val="baseline"/>
        </w:rPr>
        <w:t> </w:t>
      </w:r>
      <w:r>
        <w:rPr>
          <w:i/>
          <w:sz w:val="17"/>
          <w:vertAlign w:val="baseline"/>
        </w:rPr>
        <w:t>réaction</w:t>
      </w:r>
      <w:r>
        <w:rPr>
          <w:i/>
          <w:spacing w:val="-6"/>
          <w:sz w:val="17"/>
          <w:vertAlign w:val="baseline"/>
        </w:rPr>
        <w:t> </w:t>
      </w:r>
      <w:r>
        <w:rPr>
          <w:i/>
          <w:sz w:val="17"/>
          <w:vertAlign w:val="baseline"/>
        </w:rPr>
        <w:t>bimoléculaire.</w:t>
      </w:r>
      <w:r>
        <w:rPr>
          <w:i/>
          <w:spacing w:val="-7"/>
          <w:sz w:val="17"/>
          <w:vertAlign w:val="baseline"/>
        </w:rPr>
        <w:t> </w:t>
      </w:r>
      <w:r>
        <w:rPr>
          <w:i/>
          <w:sz w:val="17"/>
          <w:vertAlign w:val="baseline"/>
        </w:rPr>
        <w:t>Cette</w:t>
      </w:r>
      <w:r>
        <w:rPr>
          <w:i/>
          <w:spacing w:val="-9"/>
          <w:sz w:val="17"/>
          <w:vertAlign w:val="baseline"/>
        </w:rPr>
        <w:t> </w:t>
      </w:r>
      <w:r>
        <w:rPr>
          <w:i/>
          <w:sz w:val="17"/>
          <w:vertAlign w:val="baseline"/>
        </w:rPr>
        <w:t>fois</w:t>
      </w:r>
      <w:r>
        <w:rPr>
          <w:i/>
          <w:spacing w:val="-9"/>
          <w:sz w:val="17"/>
          <w:vertAlign w:val="baseline"/>
        </w:rPr>
        <w:t> </w:t>
      </w:r>
      <w:r>
        <w:rPr>
          <w:i/>
          <w:sz w:val="17"/>
          <w:vertAlign w:val="baseline"/>
        </w:rPr>
        <w:t>j’ai</w:t>
      </w:r>
      <w:r>
        <w:rPr>
          <w:i/>
          <w:spacing w:val="-7"/>
          <w:sz w:val="17"/>
          <w:vertAlign w:val="baseline"/>
        </w:rPr>
        <w:t> </w:t>
      </w:r>
      <w:r>
        <w:rPr>
          <w:i/>
          <w:sz w:val="17"/>
          <w:vertAlign w:val="baseline"/>
        </w:rPr>
        <w:t>été</w:t>
      </w:r>
      <w:r>
        <w:rPr>
          <w:i/>
          <w:spacing w:val="-9"/>
          <w:sz w:val="17"/>
          <w:vertAlign w:val="baseline"/>
        </w:rPr>
        <w:t> </w:t>
      </w:r>
      <w:r>
        <w:rPr>
          <w:i/>
          <w:sz w:val="17"/>
          <w:vertAlign w:val="baseline"/>
        </w:rPr>
        <w:t>gentille,</w:t>
      </w:r>
      <w:r>
        <w:rPr>
          <w:i/>
          <w:spacing w:val="-7"/>
          <w:sz w:val="17"/>
          <w:vertAlign w:val="baseline"/>
        </w:rPr>
        <w:t> </w:t>
      </w:r>
      <w:r>
        <w:rPr>
          <w:i/>
          <w:sz w:val="17"/>
          <w:vertAlign w:val="baseline"/>
        </w:rPr>
        <w:t>j’ai </w:t>
      </w:r>
      <w:r>
        <w:rPr>
          <w:i/>
          <w:w w:val="105"/>
          <w:sz w:val="17"/>
          <w:vertAlign w:val="baseline"/>
        </w:rPr>
        <w:t>mis</w:t>
      </w:r>
      <w:r>
        <w:rPr>
          <w:i/>
          <w:spacing w:val="10"/>
          <w:w w:val="105"/>
          <w:sz w:val="17"/>
          <w:vertAlign w:val="baseline"/>
        </w:rPr>
        <w:t> </w:t>
      </w:r>
      <w:r>
        <w:rPr>
          <w:i/>
          <w:w w:val="105"/>
          <w:sz w:val="17"/>
          <w:vertAlign w:val="baseline"/>
        </w:rPr>
        <w:t>un</w:t>
      </w:r>
      <w:r>
        <w:rPr>
          <w:i/>
          <w:spacing w:val="9"/>
          <w:w w:val="105"/>
          <w:sz w:val="17"/>
          <w:vertAlign w:val="baseline"/>
        </w:rPr>
        <w:t> </w:t>
      </w:r>
      <w:r>
        <w:rPr>
          <w:i/>
          <w:w w:val="105"/>
          <w:sz w:val="17"/>
          <w:vertAlign w:val="baseline"/>
        </w:rPr>
        <w:t>exemple</w:t>
      </w:r>
      <w:r>
        <w:rPr>
          <w:i/>
          <w:spacing w:val="10"/>
          <w:w w:val="105"/>
          <w:sz w:val="17"/>
          <w:vertAlign w:val="baseline"/>
        </w:rPr>
        <w:t> </w:t>
      </w:r>
      <w:r>
        <w:rPr>
          <w:i/>
          <w:w w:val="105"/>
          <w:sz w:val="17"/>
          <w:vertAlign w:val="baseline"/>
        </w:rPr>
        <w:t>de</w:t>
      </w:r>
      <w:r>
        <w:rPr>
          <w:i/>
          <w:spacing w:val="13"/>
          <w:w w:val="105"/>
          <w:sz w:val="17"/>
          <w:vertAlign w:val="baseline"/>
        </w:rPr>
        <w:t> </w:t>
      </w:r>
      <w:r>
        <w:rPr>
          <w:i/>
          <w:w w:val="105"/>
          <w:sz w:val="17"/>
          <w:vertAlign w:val="baseline"/>
        </w:rPr>
        <w:t>votre</w:t>
      </w:r>
      <w:r>
        <w:rPr>
          <w:i/>
          <w:spacing w:val="9"/>
          <w:w w:val="105"/>
          <w:sz w:val="17"/>
          <w:vertAlign w:val="baseline"/>
        </w:rPr>
        <w:t> </w:t>
      </w:r>
      <w:r>
        <w:rPr>
          <w:i/>
          <w:w w:val="105"/>
          <w:sz w:val="17"/>
          <w:vertAlign w:val="baseline"/>
        </w:rPr>
        <w:t>cours.</w:t>
      </w:r>
      <w:r>
        <w:rPr>
          <w:i/>
          <w:spacing w:val="12"/>
          <w:w w:val="105"/>
          <w:sz w:val="17"/>
          <w:vertAlign w:val="baseline"/>
        </w:rPr>
        <w:t> </w:t>
      </w:r>
      <w:r>
        <w:rPr>
          <w:i/>
          <w:w w:val="105"/>
          <w:sz w:val="17"/>
          <w:vertAlign w:val="baseline"/>
        </w:rPr>
        <w:t>Cette</w:t>
      </w:r>
      <w:r>
        <w:rPr>
          <w:i/>
          <w:spacing w:val="9"/>
          <w:w w:val="105"/>
          <w:sz w:val="17"/>
          <w:vertAlign w:val="baseline"/>
        </w:rPr>
        <w:t> </w:t>
      </w:r>
      <w:r>
        <w:rPr>
          <w:i/>
          <w:w w:val="105"/>
          <w:sz w:val="17"/>
          <w:vertAlign w:val="baseline"/>
        </w:rPr>
        <w:t>réaction</w:t>
      </w:r>
      <w:r>
        <w:rPr>
          <w:i/>
          <w:spacing w:val="12"/>
          <w:w w:val="105"/>
          <w:sz w:val="17"/>
          <w:vertAlign w:val="baseline"/>
        </w:rPr>
        <w:t> </w:t>
      </w:r>
      <w:r>
        <w:rPr>
          <w:i/>
          <w:w w:val="105"/>
          <w:sz w:val="17"/>
          <w:vertAlign w:val="baseline"/>
        </w:rPr>
        <w:t>chimique</w:t>
      </w:r>
      <w:r>
        <w:rPr>
          <w:i/>
          <w:spacing w:val="10"/>
          <w:w w:val="105"/>
          <w:sz w:val="17"/>
          <w:vertAlign w:val="baseline"/>
        </w:rPr>
        <w:t> </w:t>
      </w:r>
      <w:r>
        <w:rPr>
          <w:i/>
          <w:w w:val="105"/>
          <w:sz w:val="17"/>
          <w:vertAlign w:val="baseline"/>
        </w:rPr>
        <w:t>est</w:t>
      </w:r>
      <w:r>
        <w:rPr>
          <w:i/>
          <w:spacing w:val="9"/>
          <w:w w:val="105"/>
          <w:sz w:val="17"/>
          <w:vertAlign w:val="baseline"/>
        </w:rPr>
        <w:t> </w:t>
      </w:r>
      <w:r>
        <w:rPr>
          <w:i/>
          <w:w w:val="105"/>
          <w:sz w:val="17"/>
          <w:vertAlign w:val="baseline"/>
        </w:rPr>
        <w:t>d’ordre</w:t>
      </w:r>
      <w:r>
        <w:rPr>
          <w:i/>
          <w:spacing w:val="9"/>
          <w:w w:val="105"/>
          <w:sz w:val="17"/>
          <w:vertAlign w:val="baseline"/>
        </w:rPr>
        <w:t> </w:t>
      </w:r>
      <w:r>
        <w:rPr>
          <w:i/>
          <w:w w:val="105"/>
          <w:sz w:val="17"/>
          <w:vertAlign w:val="baseline"/>
        </w:rPr>
        <w:t>2</w:t>
      </w:r>
      <w:r>
        <w:rPr>
          <w:i/>
          <w:spacing w:val="10"/>
          <w:w w:val="105"/>
          <w:sz w:val="17"/>
          <w:vertAlign w:val="baseline"/>
        </w:rPr>
        <w:t> </w:t>
      </w:r>
      <w:r>
        <w:rPr>
          <w:i/>
          <w:w w:val="105"/>
          <w:sz w:val="17"/>
          <w:vertAlign w:val="baseline"/>
        </w:rPr>
        <w:t>car</w:t>
      </w:r>
      <w:r>
        <w:rPr>
          <w:i/>
          <w:spacing w:val="10"/>
          <w:w w:val="105"/>
          <w:sz w:val="17"/>
          <w:vertAlign w:val="baseline"/>
        </w:rPr>
        <w:t> </w:t>
      </w:r>
      <w:r>
        <w:rPr>
          <w:i/>
          <w:w w:val="105"/>
          <w:sz w:val="17"/>
          <w:vertAlign w:val="baseline"/>
        </w:rPr>
        <w:t>quand</w:t>
      </w:r>
      <w:r>
        <w:rPr>
          <w:i/>
          <w:spacing w:val="9"/>
          <w:w w:val="105"/>
          <w:sz w:val="17"/>
          <w:vertAlign w:val="baseline"/>
        </w:rPr>
        <w:t> </w:t>
      </w:r>
      <w:r>
        <w:rPr>
          <w:i/>
          <w:w w:val="105"/>
          <w:sz w:val="17"/>
          <w:vertAlign w:val="baseline"/>
        </w:rPr>
        <w:t>on</w:t>
      </w:r>
      <w:r>
        <w:rPr>
          <w:i/>
          <w:spacing w:val="10"/>
          <w:w w:val="105"/>
          <w:sz w:val="17"/>
          <w:vertAlign w:val="baseline"/>
        </w:rPr>
        <w:t> </w:t>
      </w:r>
      <w:r>
        <w:rPr>
          <w:i/>
          <w:w w:val="105"/>
          <w:sz w:val="17"/>
          <w:vertAlign w:val="baseline"/>
        </w:rPr>
        <w:t>fait </w:t>
      </w:r>
      <w:r>
        <w:rPr>
          <w:i/>
          <w:sz w:val="17"/>
          <w:vertAlign w:val="baseline"/>
        </w:rPr>
        <w:t>l’expression</w:t>
      </w:r>
      <w:r>
        <w:rPr>
          <w:i/>
          <w:spacing w:val="8"/>
          <w:sz w:val="17"/>
          <w:vertAlign w:val="baseline"/>
        </w:rPr>
        <w:t> </w:t>
      </w:r>
      <w:r>
        <w:rPr>
          <w:i/>
          <w:sz w:val="17"/>
          <w:vertAlign w:val="baseline"/>
        </w:rPr>
        <w:t>de</w:t>
      </w:r>
      <w:r>
        <w:rPr>
          <w:i/>
          <w:spacing w:val="11"/>
          <w:sz w:val="17"/>
          <w:vertAlign w:val="baseline"/>
        </w:rPr>
        <w:t> </w:t>
      </w:r>
      <w:r>
        <w:rPr>
          <w:i/>
          <w:sz w:val="17"/>
          <w:vertAlign w:val="baseline"/>
        </w:rPr>
        <w:t>sa</w:t>
      </w:r>
      <w:r>
        <w:rPr>
          <w:i/>
          <w:spacing w:val="10"/>
          <w:sz w:val="17"/>
          <w:vertAlign w:val="baseline"/>
        </w:rPr>
        <w:t> </w:t>
      </w:r>
      <w:r>
        <w:rPr>
          <w:i/>
          <w:sz w:val="17"/>
          <w:vertAlign w:val="baseline"/>
        </w:rPr>
        <w:t>vitesse</w:t>
      </w:r>
      <w:r>
        <w:rPr>
          <w:i/>
          <w:spacing w:val="9"/>
          <w:sz w:val="17"/>
          <w:vertAlign w:val="baseline"/>
        </w:rPr>
        <w:t> </w:t>
      </w:r>
      <w:r>
        <w:rPr>
          <w:i/>
          <w:sz w:val="17"/>
          <w:vertAlign w:val="baseline"/>
        </w:rPr>
        <w:t>de</w:t>
      </w:r>
      <w:r>
        <w:rPr>
          <w:i/>
          <w:spacing w:val="8"/>
          <w:sz w:val="17"/>
          <w:vertAlign w:val="baseline"/>
        </w:rPr>
        <w:t> </w:t>
      </w:r>
      <w:r>
        <w:rPr>
          <w:i/>
          <w:sz w:val="17"/>
          <w:vertAlign w:val="baseline"/>
        </w:rPr>
        <w:t>réaction</w:t>
      </w:r>
      <w:r>
        <w:rPr>
          <w:i/>
          <w:spacing w:val="9"/>
          <w:sz w:val="17"/>
          <w:vertAlign w:val="baseline"/>
        </w:rPr>
        <w:t> </w:t>
      </w:r>
      <w:r>
        <w:rPr>
          <w:i/>
          <w:sz w:val="17"/>
          <w:vertAlign w:val="baseline"/>
        </w:rPr>
        <w:t>on</w:t>
      </w:r>
      <w:r>
        <w:rPr>
          <w:i/>
          <w:spacing w:val="8"/>
          <w:sz w:val="17"/>
          <w:vertAlign w:val="baseline"/>
        </w:rPr>
        <w:t> </w:t>
      </w:r>
      <w:r>
        <w:rPr>
          <w:i/>
          <w:sz w:val="17"/>
          <w:vertAlign w:val="baseline"/>
        </w:rPr>
        <w:t>voit</w:t>
      </w:r>
      <w:r>
        <w:rPr>
          <w:i/>
          <w:spacing w:val="9"/>
          <w:sz w:val="17"/>
          <w:vertAlign w:val="baseline"/>
        </w:rPr>
        <w:t> </w:t>
      </w:r>
      <w:r>
        <w:rPr>
          <w:i/>
          <w:sz w:val="17"/>
          <w:vertAlign w:val="baseline"/>
        </w:rPr>
        <w:t>qu’elle</w:t>
      </w:r>
      <w:r>
        <w:rPr>
          <w:i/>
          <w:spacing w:val="6"/>
          <w:sz w:val="17"/>
          <w:vertAlign w:val="baseline"/>
        </w:rPr>
        <w:t> </w:t>
      </w:r>
      <w:r>
        <w:rPr>
          <w:i/>
          <w:sz w:val="17"/>
          <w:vertAlign w:val="baseline"/>
        </w:rPr>
        <w:t>dépend</w:t>
      </w:r>
      <w:r>
        <w:rPr>
          <w:i/>
          <w:spacing w:val="9"/>
          <w:sz w:val="17"/>
          <w:vertAlign w:val="baseline"/>
        </w:rPr>
        <w:t> </w:t>
      </w:r>
      <w:r>
        <w:rPr>
          <w:i/>
          <w:sz w:val="17"/>
          <w:vertAlign w:val="baseline"/>
        </w:rPr>
        <w:t>de</w:t>
      </w:r>
      <w:r>
        <w:rPr>
          <w:i/>
          <w:spacing w:val="7"/>
          <w:sz w:val="17"/>
          <w:vertAlign w:val="baseline"/>
        </w:rPr>
        <w:t> </w:t>
      </w:r>
      <w:r>
        <w:rPr>
          <w:i/>
          <w:sz w:val="17"/>
          <w:vertAlign w:val="baseline"/>
        </w:rPr>
        <w:t>la</w:t>
      </w:r>
      <w:r>
        <w:rPr>
          <w:i/>
          <w:spacing w:val="8"/>
          <w:sz w:val="17"/>
          <w:vertAlign w:val="baseline"/>
        </w:rPr>
        <w:t> </w:t>
      </w:r>
      <w:r>
        <w:rPr>
          <w:i/>
          <w:sz w:val="17"/>
          <w:vertAlign w:val="baseline"/>
        </w:rPr>
        <w:t>concentration</w:t>
      </w:r>
      <w:r>
        <w:rPr>
          <w:i/>
          <w:spacing w:val="10"/>
          <w:sz w:val="17"/>
          <w:vertAlign w:val="baseline"/>
        </w:rPr>
        <w:t> </w:t>
      </w:r>
      <w:r>
        <w:rPr>
          <w:i/>
          <w:sz w:val="17"/>
          <w:vertAlign w:val="baseline"/>
        </w:rPr>
        <w:t>molaire</w:t>
      </w:r>
      <w:r>
        <w:rPr>
          <w:i/>
          <w:spacing w:val="9"/>
          <w:sz w:val="17"/>
          <w:vertAlign w:val="baseline"/>
        </w:rPr>
        <w:t> </w:t>
      </w:r>
      <w:r>
        <w:rPr>
          <w:i/>
          <w:spacing w:val="-5"/>
          <w:sz w:val="17"/>
          <w:vertAlign w:val="baseline"/>
        </w:rPr>
        <w:t>de</w:t>
      </w:r>
    </w:p>
    <w:p>
      <w:pPr>
        <w:spacing w:line="261" w:lineRule="auto" w:before="9"/>
        <w:ind w:left="150" w:right="0" w:firstLine="0"/>
        <w:jc w:val="left"/>
        <w:rPr>
          <w:i/>
          <w:sz w:val="17"/>
        </w:rPr>
      </w:pPr>
      <w:r>
        <w:rPr>
          <w:i/>
          <w:w w:val="105"/>
          <w:position w:val="1"/>
          <w:sz w:val="17"/>
        </w:rPr>
        <w:t>DEUX</w:t>
      </w:r>
      <w:r>
        <w:rPr>
          <w:i/>
          <w:spacing w:val="-12"/>
          <w:w w:val="105"/>
          <w:position w:val="1"/>
          <w:sz w:val="17"/>
        </w:rPr>
        <w:t> </w:t>
      </w:r>
      <w:r>
        <w:rPr>
          <w:i/>
          <w:w w:val="105"/>
          <w:position w:val="1"/>
          <w:sz w:val="17"/>
        </w:rPr>
        <w:t>réactifs</w:t>
      </w:r>
      <w:r>
        <w:rPr>
          <w:i/>
          <w:spacing w:val="-11"/>
          <w:w w:val="105"/>
          <w:position w:val="1"/>
          <w:sz w:val="17"/>
        </w:rPr>
        <w:t> </w:t>
      </w:r>
      <w:r>
        <w:rPr>
          <w:i/>
          <w:w w:val="105"/>
          <w:position w:val="1"/>
          <w:sz w:val="17"/>
        </w:rPr>
        <w:t>:</w:t>
      </w:r>
      <w:r>
        <w:rPr>
          <w:i/>
          <w:spacing w:val="-11"/>
          <w:w w:val="105"/>
          <w:position w:val="1"/>
          <w:sz w:val="17"/>
        </w:rPr>
        <w:t> </w:t>
      </w:r>
      <w:r>
        <w:rPr>
          <w:rFonts w:ascii="Cambria" w:hAnsi="Cambria" w:eastAsia="Cambria"/>
          <w:w w:val="105"/>
          <w:position w:val="1"/>
          <w:sz w:val="17"/>
        </w:rPr>
        <w:t>𝑣</w:t>
      </w:r>
      <w:r>
        <w:rPr>
          <w:rFonts w:ascii="Cambria" w:hAnsi="Cambria" w:eastAsia="Cambria"/>
          <w:spacing w:val="36"/>
          <w:w w:val="105"/>
          <w:position w:val="1"/>
          <w:sz w:val="17"/>
        </w:rPr>
        <w:t> </w:t>
      </w:r>
      <w:r>
        <w:rPr>
          <w:rFonts w:ascii="Cambria" w:hAnsi="Cambria" w:eastAsia="Cambria"/>
          <w:w w:val="105"/>
          <w:position w:val="1"/>
          <w:sz w:val="17"/>
        </w:rPr>
        <w:t>=</w:t>
      </w:r>
      <w:r>
        <w:rPr>
          <w:rFonts w:ascii="Cambria" w:hAnsi="Cambria" w:eastAsia="Cambria"/>
          <w:spacing w:val="15"/>
          <w:w w:val="105"/>
          <w:position w:val="1"/>
          <w:sz w:val="17"/>
        </w:rPr>
        <w:t> </w:t>
      </w:r>
      <w:r>
        <w:rPr>
          <w:rFonts w:ascii="Cambria" w:hAnsi="Cambria" w:eastAsia="Cambria"/>
          <w:w w:val="105"/>
          <w:position w:val="1"/>
          <w:sz w:val="17"/>
        </w:rPr>
        <w:t>𝑘</w:t>
      </w:r>
      <w:r>
        <w:rPr>
          <w:rFonts w:ascii="Cambria" w:hAnsi="Cambria" w:eastAsia="Cambria"/>
          <w:spacing w:val="-10"/>
          <w:w w:val="105"/>
          <w:position w:val="1"/>
          <w:sz w:val="17"/>
        </w:rPr>
        <w:t> </w:t>
      </w:r>
      <w:r>
        <w:rPr>
          <w:rFonts w:ascii="Cambria" w:hAnsi="Cambria" w:eastAsia="Cambria"/>
          <w:w w:val="105"/>
          <w:position w:val="1"/>
          <w:sz w:val="17"/>
        </w:rPr>
        <w:t>[HO</w:t>
      </w:r>
      <w:r>
        <w:rPr>
          <w:rFonts w:ascii="Cambria" w:hAnsi="Cambria" w:eastAsia="Cambria"/>
          <w:w w:val="105"/>
          <w:position w:val="1"/>
          <w:sz w:val="17"/>
          <w:vertAlign w:val="superscript"/>
        </w:rPr>
        <w:t>–</w:t>
      </w:r>
      <w:r>
        <w:rPr>
          <w:rFonts w:ascii="Cambria" w:hAnsi="Cambria" w:eastAsia="Cambria"/>
          <w:w w:val="105"/>
          <w:position w:val="1"/>
          <w:sz w:val="17"/>
          <w:vertAlign w:val="baseline"/>
        </w:rPr>
        <w:t>]</w:t>
      </w:r>
      <w:r>
        <w:rPr>
          <w:rFonts w:ascii="Cambria" w:hAnsi="Cambria" w:eastAsia="Cambria"/>
          <w:w w:val="105"/>
          <w:sz w:val="17"/>
          <w:vertAlign w:val="baseline"/>
        </w:rPr>
        <w:t>[</w:t>
      </w:r>
      <w:r>
        <w:rPr>
          <w:rFonts w:ascii="Cambria" w:hAnsi="Cambria" w:eastAsia="Cambria"/>
          <w:w w:val="105"/>
          <w:position w:val="1"/>
          <w:sz w:val="17"/>
          <w:vertAlign w:val="baseline"/>
        </w:rPr>
        <w:t>𝐶𝐻</w:t>
      </w:r>
      <w:r>
        <w:rPr>
          <w:rFonts w:ascii="Cambria" w:hAnsi="Cambria" w:eastAsia="Cambria"/>
          <w:w w:val="105"/>
          <w:position w:val="1"/>
          <w:sz w:val="17"/>
          <w:vertAlign w:val="subscript"/>
        </w:rPr>
        <w:t>3</w:t>
      </w:r>
      <w:r>
        <w:rPr>
          <w:rFonts w:ascii="Cambria" w:hAnsi="Cambria" w:eastAsia="Cambria"/>
          <w:w w:val="105"/>
          <w:position w:val="1"/>
          <w:sz w:val="17"/>
          <w:vertAlign w:val="baseline"/>
        </w:rPr>
        <w:t>𝐼</w:t>
      </w:r>
      <w:r>
        <w:rPr>
          <w:rFonts w:ascii="Cambria" w:hAnsi="Cambria" w:eastAsia="Cambria"/>
          <w:w w:val="105"/>
          <w:sz w:val="17"/>
          <w:vertAlign w:val="baseline"/>
        </w:rPr>
        <w:t>]</w:t>
      </w:r>
      <w:r>
        <w:rPr>
          <w:rFonts w:ascii="Cambria" w:hAnsi="Cambria" w:eastAsia="Cambria"/>
          <w:spacing w:val="-10"/>
          <w:w w:val="105"/>
          <w:sz w:val="17"/>
          <w:vertAlign w:val="baseline"/>
        </w:rPr>
        <w:t> </w:t>
      </w:r>
      <w:r>
        <w:rPr>
          <w:i/>
          <w:w w:val="105"/>
          <w:position w:val="1"/>
          <w:sz w:val="17"/>
          <w:vertAlign w:val="baseline"/>
        </w:rPr>
        <w:t>.</w:t>
      </w:r>
      <w:r>
        <w:rPr>
          <w:i/>
          <w:spacing w:val="-11"/>
          <w:w w:val="105"/>
          <w:position w:val="1"/>
          <w:sz w:val="17"/>
          <w:vertAlign w:val="baseline"/>
        </w:rPr>
        <w:t> </w:t>
      </w:r>
      <w:r>
        <w:rPr>
          <w:i/>
          <w:w w:val="105"/>
          <w:position w:val="1"/>
          <w:sz w:val="17"/>
          <w:vertAlign w:val="baseline"/>
        </w:rPr>
        <w:t>Quand</w:t>
      </w:r>
      <w:r>
        <w:rPr>
          <w:i/>
          <w:spacing w:val="-11"/>
          <w:w w:val="105"/>
          <w:position w:val="1"/>
          <w:sz w:val="17"/>
          <w:vertAlign w:val="baseline"/>
        </w:rPr>
        <w:t> </w:t>
      </w:r>
      <w:r>
        <w:rPr>
          <w:i/>
          <w:w w:val="105"/>
          <w:position w:val="1"/>
          <w:sz w:val="17"/>
          <w:vertAlign w:val="baseline"/>
        </w:rPr>
        <w:t>on</w:t>
      </w:r>
      <w:r>
        <w:rPr>
          <w:i/>
          <w:spacing w:val="-11"/>
          <w:w w:val="105"/>
          <w:position w:val="1"/>
          <w:sz w:val="17"/>
          <w:vertAlign w:val="baseline"/>
        </w:rPr>
        <w:t> </w:t>
      </w:r>
      <w:r>
        <w:rPr>
          <w:i/>
          <w:w w:val="105"/>
          <w:position w:val="1"/>
          <w:sz w:val="17"/>
          <w:vertAlign w:val="baseline"/>
        </w:rPr>
        <w:t>additionne</w:t>
      </w:r>
      <w:r>
        <w:rPr>
          <w:i/>
          <w:spacing w:val="-12"/>
          <w:w w:val="105"/>
          <w:position w:val="1"/>
          <w:sz w:val="17"/>
          <w:vertAlign w:val="baseline"/>
        </w:rPr>
        <w:t> </w:t>
      </w:r>
      <w:r>
        <w:rPr>
          <w:i/>
          <w:w w:val="105"/>
          <w:position w:val="1"/>
          <w:sz w:val="17"/>
          <w:vertAlign w:val="baseline"/>
        </w:rPr>
        <w:t>les</w:t>
      </w:r>
      <w:r>
        <w:rPr>
          <w:i/>
          <w:spacing w:val="-11"/>
          <w:w w:val="105"/>
          <w:position w:val="1"/>
          <w:sz w:val="17"/>
          <w:vertAlign w:val="baseline"/>
        </w:rPr>
        <w:t> </w:t>
      </w:r>
      <w:r>
        <w:rPr>
          <w:i/>
          <w:w w:val="105"/>
          <w:position w:val="1"/>
          <w:sz w:val="17"/>
          <w:vertAlign w:val="baseline"/>
        </w:rPr>
        <w:t>puissances</w:t>
      </w:r>
      <w:r>
        <w:rPr>
          <w:i/>
          <w:spacing w:val="-11"/>
          <w:w w:val="105"/>
          <w:position w:val="1"/>
          <w:sz w:val="17"/>
          <w:vertAlign w:val="baseline"/>
        </w:rPr>
        <w:t> </w:t>
      </w:r>
      <w:r>
        <w:rPr>
          <w:rFonts w:ascii="Cambria" w:hAnsi="Cambria" w:eastAsia="Cambria"/>
          <w:w w:val="105"/>
          <w:position w:val="1"/>
          <w:sz w:val="17"/>
          <w:vertAlign w:val="baseline"/>
        </w:rPr>
        <w:t>1</w:t>
      </w:r>
      <w:r>
        <w:rPr>
          <w:rFonts w:ascii="Cambria" w:hAnsi="Cambria" w:eastAsia="Cambria"/>
          <w:spacing w:val="-10"/>
          <w:w w:val="105"/>
          <w:position w:val="1"/>
          <w:sz w:val="17"/>
          <w:vertAlign w:val="baseline"/>
        </w:rPr>
        <w:t> </w:t>
      </w:r>
      <w:r>
        <w:rPr>
          <w:rFonts w:ascii="Cambria" w:hAnsi="Cambria" w:eastAsia="Cambria"/>
          <w:w w:val="105"/>
          <w:position w:val="1"/>
          <w:sz w:val="17"/>
          <w:vertAlign w:val="baseline"/>
        </w:rPr>
        <w:t>+</w:t>
      </w:r>
      <w:r>
        <w:rPr>
          <w:rFonts w:ascii="Cambria" w:hAnsi="Cambria" w:eastAsia="Cambria"/>
          <w:spacing w:val="-10"/>
          <w:w w:val="105"/>
          <w:position w:val="1"/>
          <w:sz w:val="17"/>
          <w:vertAlign w:val="baseline"/>
        </w:rPr>
        <w:t> </w:t>
      </w:r>
      <w:r>
        <w:rPr>
          <w:rFonts w:ascii="Cambria" w:hAnsi="Cambria" w:eastAsia="Cambria"/>
          <w:w w:val="105"/>
          <w:position w:val="1"/>
          <w:sz w:val="17"/>
          <w:vertAlign w:val="baseline"/>
        </w:rPr>
        <w:t>1</w:t>
      </w:r>
      <w:r>
        <w:rPr>
          <w:rFonts w:ascii="Cambria" w:hAnsi="Cambria" w:eastAsia="Cambria"/>
          <w:spacing w:val="15"/>
          <w:w w:val="105"/>
          <w:position w:val="1"/>
          <w:sz w:val="17"/>
          <w:vertAlign w:val="baseline"/>
        </w:rPr>
        <w:t> </w:t>
      </w:r>
      <w:r>
        <w:rPr>
          <w:rFonts w:ascii="Cambria" w:hAnsi="Cambria" w:eastAsia="Cambria"/>
          <w:w w:val="105"/>
          <w:position w:val="1"/>
          <w:sz w:val="17"/>
          <w:vertAlign w:val="baseline"/>
        </w:rPr>
        <w:t>=</w:t>
      </w:r>
      <w:r>
        <w:rPr>
          <w:rFonts w:ascii="Cambria" w:hAnsi="Cambria" w:eastAsia="Cambria"/>
          <w:spacing w:val="14"/>
          <w:w w:val="105"/>
          <w:position w:val="1"/>
          <w:sz w:val="17"/>
          <w:vertAlign w:val="baseline"/>
        </w:rPr>
        <w:t> </w:t>
      </w:r>
      <w:r>
        <w:rPr>
          <w:rFonts w:ascii="Cambria" w:hAnsi="Cambria" w:eastAsia="Cambria"/>
          <w:w w:val="105"/>
          <w:position w:val="1"/>
          <w:sz w:val="17"/>
          <w:vertAlign w:val="baseline"/>
        </w:rPr>
        <w:t>2</w:t>
      </w:r>
      <w:r>
        <w:rPr>
          <w:rFonts w:ascii="Cambria" w:hAnsi="Cambria" w:eastAsia="Cambria"/>
          <w:spacing w:val="-10"/>
          <w:w w:val="105"/>
          <w:position w:val="1"/>
          <w:sz w:val="17"/>
          <w:vertAlign w:val="baseline"/>
        </w:rPr>
        <w:t> </w:t>
      </w:r>
      <w:r>
        <w:rPr>
          <w:i/>
          <w:spacing w:val="-62"/>
          <w:w w:val="105"/>
          <w:position w:val="1"/>
          <w:sz w:val="17"/>
          <w:vertAlign w:val="baseline"/>
        </w:rPr>
        <w:t>donc</w:t>
      </w:r>
      <w:r>
        <w:rPr>
          <w:i/>
          <w:w w:val="105"/>
          <w:position w:val="1"/>
          <w:sz w:val="17"/>
          <w:vertAlign w:val="baseline"/>
        </w:rPr>
        <w:t> </w:t>
      </w:r>
      <w:r>
        <w:rPr>
          <w:i/>
          <w:w w:val="105"/>
          <w:sz w:val="17"/>
          <w:vertAlign w:val="baseline"/>
        </w:rPr>
        <w:t>la réaction chimique est d’ordre 2.</w:t>
      </w:r>
    </w:p>
    <w:p>
      <w:pPr>
        <w:spacing w:line="240" w:lineRule="auto"/>
        <w:ind w:left="66" w:right="-101" w:firstLine="0"/>
        <w:rPr>
          <w:sz w:val="20"/>
        </w:rPr>
      </w:pPr>
      <w:r>
        <w:rPr>
          <w:sz w:val="20"/>
        </w:rPr>
        <mc:AlternateContent>
          <mc:Choice Requires="wps">
            <w:drawing>
              <wp:inline distT="0" distB="0" distL="0" distR="0">
                <wp:extent cx="4177665" cy="1440180"/>
                <wp:effectExtent l="9525" t="0" r="0" b="7619"/>
                <wp:docPr id="296" name="Group 296"/>
                <wp:cNvGraphicFramePr>
                  <a:graphicFrameLocks/>
                </wp:cNvGraphicFramePr>
                <a:graphic>
                  <a:graphicData uri="http://schemas.microsoft.com/office/word/2010/wordprocessingGroup">
                    <wpg:wgp>
                      <wpg:cNvPr id="296" name="Group 296"/>
                      <wpg:cNvGrpSpPr/>
                      <wpg:grpSpPr>
                        <a:xfrm>
                          <a:off x="0" y="0"/>
                          <a:ext cx="4177665" cy="1440180"/>
                          <a:chExt cx="4177665" cy="1440180"/>
                        </a:xfrm>
                      </wpg:grpSpPr>
                      <wps:wsp>
                        <wps:cNvPr id="297" name="Graphic 297"/>
                        <wps:cNvSpPr/>
                        <wps:spPr>
                          <a:xfrm>
                            <a:off x="-12" y="0"/>
                            <a:ext cx="4177665" cy="1440815"/>
                          </a:xfrm>
                          <a:custGeom>
                            <a:avLst/>
                            <a:gdLst/>
                            <a:ahLst/>
                            <a:cxnLst/>
                            <a:rect l="l" t="t" r="r" b="b"/>
                            <a:pathLst>
                              <a:path w="4177665" h="1440815">
                                <a:moveTo>
                                  <a:pt x="1763280" y="774204"/>
                                </a:moveTo>
                                <a:lnTo>
                                  <a:pt x="1562100" y="774204"/>
                                </a:lnTo>
                                <a:lnTo>
                                  <a:pt x="1562100" y="781812"/>
                                </a:lnTo>
                                <a:lnTo>
                                  <a:pt x="1763280" y="781812"/>
                                </a:lnTo>
                                <a:lnTo>
                                  <a:pt x="1763280" y="774204"/>
                                </a:lnTo>
                                <a:close/>
                              </a:path>
                              <a:path w="4177665" h="1440815">
                                <a:moveTo>
                                  <a:pt x="2008644" y="135648"/>
                                </a:moveTo>
                                <a:lnTo>
                                  <a:pt x="1962924" y="135648"/>
                                </a:lnTo>
                                <a:lnTo>
                                  <a:pt x="1962924" y="143256"/>
                                </a:lnTo>
                                <a:lnTo>
                                  <a:pt x="2008644" y="143256"/>
                                </a:lnTo>
                                <a:lnTo>
                                  <a:pt x="2008644" y="135648"/>
                                </a:lnTo>
                                <a:close/>
                              </a:path>
                              <a:path w="4177665" h="1440815">
                                <a:moveTo>
                                  <a:pt x="4125468" y="1127772"/>
                                </a:moveTo>
                                <a:lnTo>
                                  <a:pt x="3840492" y="1127772"/>
                                </a:lnTo>
                                <a:lnTo>
                                  <a:pt x="3840492" y="1135380"/>
                                </a:lnTo>
                                <a:lnTo>
                                  <a:pt x="4125468" y="1135380"/>
                                </a:lnTo>
                                <a:lnTo>
                                  <a:pt x="4125468" y="1127772"/>
                                </a:lnTo>
                                <a:close/>
                              </a:path>
                              <a:path w="4177665" h="1440815">
                                <a:moveTo>
                                  <a:pt x="4177296" y="0"/>
                                </a:moveTo>
                                <a:lnTo>
                                  <a:pt x="4172724" y="0"/>
                                </a:lnTo>
                                <a:lnTo>
                                  <a:pt x="0" y="0"/>
                                </a:lnTo>
                                <a:lnTo>
                                  <a:pt x="0" y="4572"/>
                                </a:lnTo>
                                <a:lnTo>
                                  <a:pt x="4172724" y="4572"/>
                                </a:lnTo>
                                <a:lnTo>
                                  <a:pt x="4172724" y="242316"/>
                                </a:lnTo>
                                <a:lnTo>
                                  <a:pt x="4172724" y="1435620"/>
                                </a:lnTo>
                                <a:lnTo>
                                  <a:pt x="4572" y="1435620"/>
                                </a:lnTo>
                                <a:lnTo>
                                  <a:pt x="4572" y="4584"/>
                                </a:lnTo>
                                <a:lnTo>
                                  <a:pt x="12" y="4584"/>
                                </a:lnTo>
                                <a:lnTo>
                                  <a:pt x="12" y="1435620"/>
                                </a:lnTo>
                                <a:lnTo>
                                  <a:pt x="0" y="1440180"/>
                                </a:lnTo>
                                <a:lnTo>
                                  <a:pt x="4172724" y="1440180"/>
                                </a:lnTo>
                                <a:lnTo>
                                  <a:pt x="4177296" y="1440192"/>
                                </a:lnTo>
                                <a:lnTo>
                                  <a:pt x="4177296" y="1435620"/>
                                </a:lnTo>
                                <a:lnTo>
                                  <a:pt x="4177284" y="1251204"/>
                                </a:lnTo>
                                <a:lnTo>
                                  <a:pt x="4177296" y="1031760"/>
                                </a:lnTo>
                                <a:lnTo>
                                  <a:pt x="4177296" y="880872"/>
                                </a:lnTo>
                                <a:lnTo>
                                  <a:pt x="4177296" y="672084"/>
                                </a:lnTo>
                                <a:lnTo>
                                  <a:pt x="4177296" y="530352"/>
                                </a:lnTo>
                                <a:lnTo>
                                  <a:pt x="4177296" y="385572"/>
                                </a:lnTo>
                                <a:lnTo>
                                  <a:pt x="4177296" y="242316"/>
                                </a:lnTo>
                                <a:lnTo>
                                  <a:pt x="4177284" y="4584"/>
                                </a:lnTo>
                                <a:lnTo>
                                  <a:pt x="4177296" y="0"/>
                                </a:lnTo>
                                <a:close/>
                              </a:path>
                            </a:pathLst>
                          </a:custGeom>
                          <a:solidFill>
                            <a:srgbClr val="000000"/>
                          </a:solidFill>
                        </wps:spPr>
                        <wps:bodyPr wrap="square" lIns="0" tIns="0" rIns="0" bIns="0" rtlCol="0">
                          <a:prstTxWarp prst="textNoShape">
                            <a:avLst/>
                          </a:prstTxWarp>
                          <a:noAutofit/>
                        </wps:bodyPr>
                      </wps:wsp>
                      <wps:wsp>
                        <wps:cNvPr id="298" name="Textbox 298"/>
                        <wps:cNvSpPr txBox="1"/>
                        <wps:spPr>
                          <a:xfrm>
                            <a:off x="53340" y="47206"/>
                            <a:ext cx="3995420" cy="146050"/>
                          </a:xfrm>
                          <a:prstGeom prst="rect">
                            <a:avLst/>
                          </a:prstGeom>
                        </wps:spPr>
                        <wps:txbx>
                          <w:txbxContent>
                            <w:p>
                              <w:pPr>
                                <w:spacing w:line="230" w:lineRule="exact" w:before="0"/>
                                <w:ind w:left="0" w:right="0" w:firstLine="0"/>
                                <w:jc w:val="left"/>
                                <w:rPr>
                                  <w:rFonts w:ascii="Cambria" w:hAnsi="Cambria" w:eastAsia="Cambria"/>
                                  <w:sz w:val="17"/>
                                </w:rPr>
                              </w:pPr>
                              <w:r>
                                <w:rPr>
                                  <w:b/>
                                  <w:w w:val="105"/>
                                  <w:sz w:val="17"/>
                                </w:rPr>
                                <w:t>C.</w:t>
                              </w:r>
                              <w:r>
                                <w:rPr>
                                  <w:b/>
                                  <w:spacing w:val="-12"/>
                                  <w:w w:val="105"/>
                                  <w:sz w:val="17"/>
                                </w:rPr>
                                <w:t> </w:t>
                              </w:r>
                              <w:r>
                                <w:rPr>
                                  <w:b/>
                                  <w:w w:val="105"/>
                                  <w:sz w:val="17"/>
                                </w:rPr>
                                <w:t>Pour</w:t>
                              </w:r>
                              <w:r>
                                <w:rPr>
                                  <w:b/>
                                  <w:spacing w:val="-12"/>
                                  <w:w w:val="105"/>
                                  <w:sz w:val="17"/>
                                </w:rPr>
                                <w:t> </w:t>
                              </w:r>
                              <w:r>
                                <w:rPr>
                                  <w:b/>
                                  <w:w w:val="105"/>
                                  <w:sz w:val="17"/>
                                </w:rPr>
                                <w:t>l’étape</w:t>
                              </w:r>
                              <w:r>
                                <w:rPr>
                                  <w:b/>
                                  <w:spacing w:val="-11"/>
                                  <w:w w:val="105"/>
                                  <w:sz w:val="17"/>
                                </w:rPr>
                                <w:t> </w:t>
                              </w:r>
                              <w:r>
                                <w:rPr>
                                  <w:b/>
                                  <w:w w:val="105"/>
                                  <w:sz w:val="17"/>
                                </w:rPr>
                                <w:t>élémentaire</w:t>
                              </w:r>
                              <w:r>
                                <w:rPr>
                                  <w:b/>
                                  <w:spacing w:val="-11"/>
                                  <w:w w:val="105"/>
                                  <w:sz w:val="17"/>
                                </w:rPr>
                                <w:t> </w:t>
                              </w:r>
                              <w:r>
                                <w:rPr>
                                  <w:rFonts w:ascii="Cambria" w:hAnsi="Cambria" w:eastAsia="Cambria"/>
                                  <w:w w:val="105"/>
                                  <w:sz w:val="17"/>
                                </w:rPr>
                                <w:t>𝑵</w:t>
                              </w:r>
                              <w:r>
                                <w:rPr>
                                  <w:rFonts w:ascii="Cambria" w:hAnsi="Cambria" w:eastAsia="Cambria"/>
                                  <w:spacing w:val="-7"/>
                                  <w:w w:val="105"/>
                                  <w:sz w:val="17"/>
                                </w:rPr>
                                <w:t> </w:t>
                              </w:r>
                              <w:r>
                                <w:rPr>
                                  <w:rFonts w:ascii="Cambria" w:hAnsi="Cambria" w:eastAsia="Cambria"/>
                                  <w:w w:val="105"/>
                                  <w:sz w:val="17"/>
                                </w:rPr>
                                <w:t>𝑶</w:t>
                              </w:r>
                              <w:r>
                                <w:rPr>
                                  <w:rFonts w:ascii="Cambria" w:hAnsi="Cambria" w:eastAsia="Cambria"/>
                                  <w:spacing w:val="-10"/>
                                  <w:w w:val="105"/>
                                  <w:sz w:val="17"/>
                                </w:rPr>
                                <w:t> </w:t>
                              </w:r>
                              <w:r>
                                <w:rPr>
                                  <w:rFonts w:ascii="Cambria" w:hAnsi="Cambria" w:eastAsia="Cambria"/>
                                  <w:w w:val="105"/>
                                  <w:sz w:val="17"/>
                                </w:rPr>
                                <w:t>→</w:t>
                              </w:r>
                              <w:r>
                                <w:rPr>
                                  <w:rFonts w:ascii="Cambria" w:hAnsi="Cambria" w:eastAsia="Cambria"/>
                                  <w:spacing w:val="-9"/>
                                  <w:w w:val="105"/>
                                  <w:sz w:val="17"/>
                                </w:rPr>
                                <w:t> </w:t>
                              </w:r>
                              <w:r>
                                <w:rPr>
                                  <w:rFonts w:ascii="Cambria" w:hAnsi="Cambria" w:eastAsia="Cambria"/>
                                  <w:w w:val="105"/>
                                  <w:sz w:val="17"/>
                                </w:rPr>
                                <w:t>𝑵</w:t>
                              </w:r>
                              <w:r>
                                <w:rPr>
                                  <w:rFonts w:ascii="Cambria" w:hAnsi="Cambria" w:eastAsia="Cambria"/>
                                  <w:spacing w:val="31"/>
                                  <w:w w:val="105"/>
                                  <w:sz w:val="17"/>
                                </w:rPr>
                                <w:t> </w:t>
                              </w:r>
                              <w:r>
                                <w:rPr>
                                  <w:rFonts w:ascii="Cambria" w:hAnsi="Cambria" w:eastAsia="Cambria"/>
                                  <w:w w:val="105"/>
                                  <w:sz w:val="17"/>
                                </w:rPr>
                                <w:t>+</w:t>
                              </w:r>
                              <w:r>
                                <w:rPr>
                                  <w:rFonts w:ascii="Cambria" w:hAnsi="Cambria" w:eastAsia="Cambria"/>
                                  <w:spacing w:val="-10"/>
                                  <w:w w:val="105"/>
                                  <w:sz w:val="17"/>
                                </w:rPr>
                                <w:t> </w:t>
                              </w:r>
                              <w:r>
                                <w:rPr>
                                  <w:rFonts w:ascii="Cambria" w:hAnsi="Cambria" w:eastAsia="Cambria"/>
                                  <w:w w:val="105"/>
                                  <w:position w:val="10"/>
                                  <w:sz w:val="12"/>
                                </w:rPr>
                                <w:t>𝟏</w:t>
                              </w:r>
                              <w:r>
                                <w:rPr>
                                  <w:rFonts w:ascii="Cambria" w:hAnsi="Cambria" w:eastAsia="Cambria"/>
                                  <w:spacing w:val="-7"/>
                                  <w:w w:val="105"/>
                                  <w:position w:val="10"/>
                                  <w:sz w:val="12"/>
                                </w:rPr>
                                <w:t> </w:t>
                              </w:r>
                              <w:r>
                                <w:rPr>
                                  <w:rFonts w:ascii="Cambria" w:hAnsi="Cambria" w:eastAsia="Cambria"/>
                                  <w:w w:val="105"/>
                                  <w:sz w:val="17"/>
                                </w:rPr>
                                <w:t>𝑶</w:t>
                              </w:r>
                              <w:r>
                                <w:rPr>
                                  <w:rFonts w:ascii="Cambria" w:hAnsi="Cambria" w:eastAsia="Cambria"/>
                                  <w:spacing w:val="8"/>
                                  <w:w w:val="105"/>
                                  <w:sz w:val="17"/>
                                </w:rPr>
                                <w:t> </w:t>
                              </w:r>
                              <w:r>
                                <w:rPr>
                                  <w:b/>
                                  <w:w w:val="105"/>
                                  <w:sz w:val="17"/>
                                </w:rPr>
                                <w:t>,</w:t>
                              </w:r>
                              <w:r>
                                <w:rPr>
                                  <w:b/>
                                  <w:spacing w:val="-12"/>
                                  <w:w w:val="105"/>
                                  <w:sz w:val="17"/>
                                </w:rPr>
                                <w:t> </w:t>
                              </w:r>
                              <w:r>
                                <w:rPr>
                                  <w:b/>
                                  <w:w w:val="105"/>
                                  <w:sz w:val="17"/>
                                </w:rPr>
                                <w:t>la</w:t>
                              </w:r>
                              <w:r>
                                <w:rPr>
                                  <w:b/>
                                  <w:spacing w:val="-12"/>
                                  <w:w w:val="105"/>
                                  <w:sz w:val="17"/>
                                </w:rPr>
                                <w:t> </w:t>
                              </w:r>
                              <w:r>
                                <w:rPr>
                                  <w:b/>
                                  <w:w w:val="105"/>
                                  <w:sz w:val="17"/>
                                </w:rPr>
                                <w:t>constante</w:t>
                              </w:r>
                              <w:r>
                                <w:rPr>
                                  <w:b/>
                                  <w:spacing w:val="-11"/>
                                  <w:w w:val="105"/>
                                  <w:sz w:val="17"/>
                                </w:rPr>
                                <w:t> </w:t>
                              </w:r>
                              <w:r>
                                <w:rPr>
                                  <w:b/>
                                  <w:w w:val="105"/>
                                  <w:sz w:val="17"/>
                                </w:rPr>
                                <w:t>de</w:t>
                              </w:r>
                              <w:r>
                                <w:rPr>
                                  <w:b/>
                                  <w:spacing w:val="-11"/>
                                  <w:w w:val="105"/>
                                  <w:sz w:val="17"/>
                                </w:rPr>
                                <w:t> </w:t>
                              </w:r>
                              <w:r>
                                <w:rPr>
                                  <w:b/>
                                  <w:w w:val="105"/>
                                  <w:sz w:val="17"/>
                                </w:rPr>
                                <w:t>vitesse</w:t>
                              </w:r>
                              <w:r>
                                <w:rPr>
                                  <w:b/>
                                  <w:spacing w:val="-11"/>
                                  <w:w w:val="105"/>
                                  <w:sz w:val="17"/>
                                </w:rPr>
                                <w:t> </w:t>
                              </w:r>
                              <w:r>
                                <w:rPr>
                                  <w:b/>
                                  <w:w w:val="105"/>
                                  <w:sz w:val="17"/>
                                </w:rPr>
                                <w:t>s’exprime</w:t>
                              </w:r>
                              <w:r>
                                <w:rPr>
                                  <w:b/>
                                  <w:spacing w:val="-11"/>
                                  <w:w w:val="105"/>
                                  <w:sz w:val="17"/>
                                </w:rPr>
                                <w:t> </w:t>
                              </w:r>
                              <w:r>
                                <w:rPr>
                                  <w:b/>
                                  <w:w w:val="105"/>
                                  <w:sz w:val="17"/>
                                </w:rPr>
                                <w:t>en</w:t>
                              </w:r>
                              <w:r>
                                <w:rPr>
                                  <w:b/>
                                  <w:spacing w:val="-45"/>
                                  <w:w w:val="105"/>
                                  <w:sz w:val="17"/>
                                </w:rPr>
                                <w:t> </w:t>
                              </w:r>
                              <w:r>
                                <w:rPr>
                                  <w:rFonts w:ascii="Cambria" w:hAnsi="Cambria" w:eastAsia="Cambria"/>
                                  <w:spacing w:val="-80"/>
                                  <w:w w:val="105"/>
                                  <w:sz w:val="17"/>
                                </w:rPr>
                                <w:t>𝒔</w:t>
                              </w:r>
                              <w:r>
                                <w:rPr>
                                  <w:rFonts w:ascii="Cambria" w:hAnsi="Cambria" w:eastAsia="Cambria"/>
                                  <w:spacing w:val="-80"/>
                                  <w:w w:val="105"/>
                                  <w:sz w:val="17"/>
                                  <w:vertAlign w:val="superscript"/>
                                </w:rPr>
                                <w:t>–</w:t>
                              </w:r>
                              <w:r>
                                <w:rPr>
                                  <w:rFonts w:ascii="Cambria" w:hAnsi="Cambria" w:eastAsia="Cambria"/>
                                  <w:spacing w:val="-10"/>
                                  <w:w w:val="105"/>
                                  <w:sz w:val="17"/>
                                  <w:vertAlign w:val="superscript"/>
                                </w:rPr>
                                <w:t>𝟏</w:t>
                              </w:r>
                            </w:p>
                          </w:txbxContent>
                        </wps:txbx>
                        <wps:bodyPr wrap="square" lIns="0" tIns="0" rIns="0" bIns="0" rtlCol="0">
                          <a:noAutofit/>
                        </wps:bodyPr>
                      </wps:wsp>
                      <wps:wsp>
                        <wps:cNvPr id="299" name="Textbox 299"/>
                        <wps:cNvSpPr txBox="1"/>
                        <wps:spPr>
                          <a:xfrm>
                            <a:off x="53340" y="164554"/>
                            <a:ext cx="4084320" cy="490220"/>
                          </a:xfrm>
                          <a:prstGeom prst="rect">
                            <a:avLst/>
                          </a:prstGeom>
                        </wps:spPr>
                        <wps:txbx>
                          <w:txbxContent>
                            <w:p>
                              <w:pPr>
                                <w:spacing w:line="120" w:lineRule="exact" w:before="0"/>
                                <w:ind w:left="0" w:right="343" w:firstLine="0"/>
                                <w:jc w:val="center"/>
                                <w:rPr>
                                  <w:rFonts w:ascii="Cambria" w:eastAsia="Cambria"/>
                                  <w:sz w:val="12"/>
                                </w:rPr>
                              </w:pPr>
                              <w:r>
                                <w:rPr>
                                  <w:rFonts w:ascii="Cambria" w:eastAsia="Cambria"/>
                                  <w:spacing w:val="-10"/>
                                  <w:sz w:val="12"/>
                                </w:rPr>
                                <w:t>𝟐</w:t>
                              </w:r>
                            </w:p>
                            <w:p>
                              <w:pPr>
                                <w:spacing w:line="195" w:lineRule="exact" w:before="0"/>
                                <w:ind w:left="0" w:right="0" w:firstLine="0"/>
                                <w:jc w:val="left"/>
                                <w:rPr>
                                  <w:b/>
                                  <w:sz w:val="17"/>
                                </w:rPr>
                              </w:pPr>
                              <w:r>
                                <w:rPr>
                                  <w:b/>
                                  <w:sz w:val="17"/>
                                </w:rPr>
                                <w:t>VRAI</w:t>
                              </w:r>
                              <w:r>
                                <w:rPr>
                                  <w:b/>
                                  <w:spacing w:val="10"/>
                                  <w:sz w:val="17"/>
                                </w:rPr>
                                <w:t> </w:t>
                              </w:r>
                              <w:r>
                                <w:rPr>
                                  <w:b/>
                                  <w:sz w:val="17"/>
                                </w:rPr>
                                <w:t>–</w:t>
                              </w:r>
                              <w:r>
                                <w:rPr>
                                  <w:b/>
                                  <w:spacing w:val="12"/>
                                  <w:sz w:val="17"/>
                                </w:rPr>
                                <w:t> </w:t>
                              </w:r>
                              <w:r>
                                <w:rPr>
                                  <w:b/>
                                  <w:sz w:val="17"/>
                                </w:rPr>
                                <w:t>Exactement,</w:t>
                              </w:r>
                              <w:r>
                                <w:rPr>
                                  <w:b/>
                                  <w:spacing w:val="11"/>
                                  <w:sz w:val="17"/>
                                </w:rPr>
                                <w:t> </w:t>
                              </w:r>
                              <w:r>
                                <w:rPr>
                                  <w:b/>
                                  <w:sz w:val="17"/>
                                </w:rPr>
                                <w:t>la</w:t>
                              </w:r>
                              <w:r>
                                <w:rPr>
                                  <w:b/>
                                  <w:spacing w:val="13"/>
                                  <w:sz w:val="17"/>
                                </w:rPr>
                                <w:t> </w:t>
                              </w:r>
                              <w:r>
                                <w:rPr>
                                  <w:b/>
                                  <w:sz w:val="17"/>
                                </w:rPr>
                                <w:t>réaction</w:t>
                              </w:r>
                              <w:r>
                                <w:rPr>
                                  <w:b/>
                                  <w:spacing w:val="11"/>
                                  <w:sz w:val="17"/>
                                </w:rPr>
                                <w:t> </w:t>
                              </w:r>
                              <w:r>
                                <w:rPr>
                                  <w:b/>
                                  <w:sz w:val="17"/>
                                </w:rPr>
                                <w:t>est</w:t>
                              </w:r>
                              <w:r>
                                <w:rPr>
                                  <w:b/>
                                  <w:spacing w:val="14"/>
                                  <w:sz w:val="17"/>
                                </w:rPr>
                                <w:t> </w:t>
                              </w:r>
                              <w:r>
                                <w:rPr>
                                  <w:b/>
                                  <w:sz w:val="17"/>
                                </w:rPr>
                                <w:t>d’ordre</w:t>
                              </w:r>
                              <w:r>
                                <w:rPr>
                                  <w:b/>
                                  <w:spacing w:val="11"/>
                                  <w:sz w:val="17"/>
                                </w:rPr>
                                <w:t> </w:t>
                              </w:r>
                              <w:r>
                                <w:rPr>
                                  <w:b/>
                                  <w:sz w:val="17"/>
                                </w:rPr>
                                <w:t>1.</w:t>
                              </w:r>
                              <w:r>
                                <w:rPr>
                                  <w:b/>
                                  <w:spacing w:val="13"/>
                                  <w:sz w:val="17"/>
                                </w:rPr>
                                <w:t> </w:t>
                              </w:r>
                              <w:r>
                                <w:rPr>
                                  <w:b/>
                                  <w:sz w:val="17"/>
                                </w:rPr>
                                <w:t>Pourquoi</w:t>
                              </w:r>
                              <w:r>
                                <w:rPr>
                                  <w:b/>
                                  <w:spacing w:val="-2"/>
                                  <w:sz w:val="17"/>
                                </w:rPr>
                                <w:t> </w:t>
                              </w:r>
                              <w:r>
                                <w:rPr>
                                  <w:b/>
                                  <w:sz w:val="17"/>
                                </w:rPr>
                                <w:t>?</w:t>
                              </w:r>
                              <w:r>
                                <w:rPr>
                                  <w:b/>
                                  <w:spacing w:val="12"/>
                                  <w:sz w:val="17"/>
                                </w:rPr>
                                <w:t> </w:t>
                              </w:r>
                              <w:r>
                                <w:rPr>
                                  <w:b/>
                                  <w:sz w:val="17"/>
                                </w:rPr>
                                <w:t>Parce</w:t>
                              </w:r>
                              <w:r>
                                <w:rPr>
                                  <w:b/>
                                  <w:spacing w:val="9"/>
                                  <w:sz w:val="17"/>
                                </w:rPr>
                                <w:t> </w:t>
                              </w:r>
                              <w:r>
                                <w:rPr>
                                  <w:b/>
                                  <w:sz w:val="17"/>
                                </w:rPr>
                                <w:t>que</w:t>
                              </w:r>
                              <w:r>
                                <w:rPr>
                                  <w:b/>
                                  <w:spacing w:val="11"/>
                                  <w:sz w:val="17"/>
                                </w:rPr>
                                <w:t> </w:t>
                              </w:r>
                              <w:r>
                                <w:rPr>
                                  <w:b/>
                                  <w:sz w:val="17"/>
                                </w:rPr>
                                <w:t>la</w:t>
                              </w:r>
                              <w:r>
                                <w:rPr>
                                  <w:b/>
                                  <w:spacing w:val="12"/>
                                  <w:sz w:val="17"/>
                                </w:rPr>
                                <w:t> </w:t>
                              </w:r>
                              <w:r>
                                <w:rPr>
                                  <w:b/>
                                  <w:sz w:val="17"/>
                                </w:rPr>
                                <w:t>vitesse</w:t>
                              </w:r>
                              <w:r>
                                <w:rPr>
                                  <w:b/>
                                  <w:spacing w:val="12"/>
                                  <w:sz w:val="17"/>
                                </w:rPr>
                                <w:t> </w:t>
                              </w:r>
                              <w:r>
                                <w:rPr>
                                  <w:b/>
                                  <w:spacing w:val="-2"/>
                                  <w:sz w:val="17"/>
                                </w:rPr>
                                <w:t>dépend</w:t>
                              </w:r>
                            </w:p>
                            <w:p>
                              <w:pPr>
                                <w:spacing w:line="220" w:lineRule="atLeast" w:before="11"/>
                                <w:ind w:left="0" w:right="18" w:firstLine="0"/>
                                <w:jc w:val="left"/>
                                <w:rPr>
                                  <w:b/>
                                  <w:sz w:val="17"/>
                                </w:rPr>
                              </w:pPr>
                              <w:r>
                                <w:rPr>
                                  <w:b/>
                                  <w:sz w:val="17"/>
                                </w:rPr>
                                <w:t>uniquement de la concentration en</w:t>
                              </w:r>
                              <w:r>
                                <w:rPr>
                                  <w:b/>
                                  <w:spacing w:val="10"/>
                                  <w:sz w:val="17"/>
                                </w:rPr>
                                <w:t> </w:t>
                              </w:r>
                              <w:r>
                                <w:rPr>
                                  <w:b/>
                                  <w:sz w:val="17"/>
                                </w:rPr>
                                <w:t>réactif </w:t>
                              </w:r>
                              <w:r>
                                <w:rPr>
                                  <w:rFonts w:ascii="Cambria" w:hAnsi="Cambria" w:eastAsia="Cambria"/>
                                  <w:sz w:val="17"/>
                                </w:rPr>
                                <w:t>[𝑵</w:t>
                              </w:r>
                              <w:r>
                                <w:rPr>
                                  <w:rFonts w:ascii="Cambria" w:hAnsi="Cambria" w:eastAsia="Cambria"/>
                                  <w:sz w:val="17"/>
                                  <w:vertAlign w:val="subscript"/>
                                </w:rPr>
                                <w:t>𝟐</w:t>
                              </w:r>
                              <w:r>
                                <w:rPr>
                                  <w:rFonts w:ascii="Cambria" w:hAnsi="Cambria" w:eastAsia="Cambria"/>
                                  <w:sz w:val="17"/>
                                  <w:vertAlign w:val="baseline"/>
                                </w:rPr>
                                <w:t>𝑶]</w:t>
                              </w:r>
                              <w:r>
                                <w:rPr>
                                  <w:b/>
                                  <w:sz w:val="17"/>
                                  <w:vertAlign w:val="baseline"/>
                                </w:rPr>
                                <w:t>. Grâce à l’expression de la vitesse, </w:t>
                              </w:r>
                              <w:r>
                                <w:rPr>
                                  <w:b/>
                                  <w:sz w:val="17"/>
                                  <w:vertAlign w:val="baseline"/>
                                </w:rPr>
                                <w:t>et</w:t>
                              </w:r>
                              <w:r>
                                <w:rPr>
                                  <w:b/>
                                  <w:spacing w:val="80"/>
                                  <w:sz w:val="17"/>
                                  <w:vertAlign w:val="baseline"/>
                                </w:rPr>
                                <w:t> </w:t>
                              </w:r>
                              <w:r>
                                <w:rPr>
                                  <w:b/>
                                  <w:spacing w:val="-57"/>
                                  <w:sz w:val="17"/>
                                  <w:vertAlign w:val="baseline"/>
                                </w:rPr>
                                <w:t>à</w:t>
                              </w:r>
                              <w:r>
                                <w:rPr>
                                  <w:b/>
                                  <w:sz w:val="17"/>
                                  <w:vertAlign w:val="baseline"/>
                                </w:rPr>
                                <w:t> partir</w:t>
                              </w:r>
                              <w:r>
                                <w:rPr>
                                  <w:b/>
                                  <w:spacing w:val="28"/>
                                  <w:sz w:val="17"/>
                                  <w:vertAlign w:val="baseline"/>
                                </w:rPr>
                                <w:t> </w:t>
                              </w:r>
                              <w:r>
                                <w:rPr>
                                  <w:b/>
                                  <w:sz w:val="17"/>
                                  <w:vertAlign w:val="baseline"/>
                                </w:rPr>
                                <w:t>d’une</w:t>
                              </w:r>
                              <w:r>
                                <w:rPr>
                                  <w:b/>
                                  <w:spacing w:val="27"/>
                                  <w:sz w:val="17"/>
                                  <w:vertAlign w:val="baseline"/>
                                </w:rPr>
                                <w:t> </w:t>
                              </w:r>
                              <w:r>
                                <w:rPr>
                                  <w:b/>
                                  <w:sz w:val="17"/>
                                  <w:vertAlign w:val="baseline"/>
                                </w:rPr>
                                <w:t>démonstration</w:t>
                              </w:r>
                              <w:r>
                                <w:rPr>
                                  <w:b/>
                                  <w:spacing w:val="27"/>
                                  <w:sz w:val="17"/>
                                  <w:vertAlign w:val="baseline"/>
                                </w:rPr>
                                <w:t> </w:t>
                              </w:r>
                              <w:r>
                                <w:rPr>
                                  <w:b/>
                                  <w:sz w:val="17"/>
                                  <w:vertAlign w:val="baseline"/>
                                </w:rPr>
                                <w:t>de</w:t>
                              </w:r>
                              <w:r>
                                <w:rPr>
                                  <w:b/>
                                  <w:spacing w:val="27"/>
                                  <w:sz w:val="17"/>
                                  <w:vertAlign w:val="baseline"/>
                                </w:rPr>
                                <w:t> </w:t>
                              </w:r>
                              <w:r>
                                <w:rPr>
                                  <w:b/>
                                  <w:sz w:val="17"/>
                                  <w:vertAlign w:val="baseline"/>
                                </w:rPr>
                                <w:t>votre</w:t>
                              </w:r>
                              <w:r>
                                <w:rPr>
                                  <w:b/>
                                  <w:spacing w:val="27"/>
                                  <w:sz w:val="17"/>
                                  <w:vertAlign w:val="baseline"/>
                                </w:rPr>
                                <w:t> </w:t>
                              </w:r>
                              <w:r>
                                <w:rPr>
                                  <w:b/>
                                  <w:sz w:val="17"/>
                                  <w:vertAlign w:val="baseline"/>
                                </w:rPr>
                                <w:t>cours</w:t>
                              </w:r>
                              <w:r>
                                <w:rPr>
                                  <w:b/>
                                  <w:spacing w:val="27"/>
                                  <w:sz w:val="17"/>
                                  <w:vertAlign w:val="baseline"/>
                                </w:rPr>
                                <w:t> </w:t>
                              </w:r>
                              <w:r>
                                <w:rPr>
                                  <w:b/>
                                  <w:sz w:val="17"/>
                                  <w:vertAlign w:val="baseline"/>
                                </w:rPr>
                                <w:t>(diapos</w:t>
                              </w:r>
                              <w:r>
                                <w:rPr>
                                  <w:b/>
                                  <w:spacing w:val="29"/>
                                  <w:sz w:val="17"/>
                                  <w:vertAlign w:val="baseline"/>
                                </w:rPr>
                                <w:t> </w:t>
                              </w:r>
                              <w:r>
                                <w:rPr>
                                  <w:b/>
                                  <w:sz w:val="17"/>
                                  <w:vertAlign w:val="baseline"/>
                                </w:rPr>
                                <w:t>237-238),</w:t>
                              </w:r>
                              <w:r>
                                <w:rPr>
                                  <w:b/>
                                  <w:spacing w:val="24"/>
                                  <w:sz w:val="17"/>
                                  <w:vertAlign w:val="baseline"/>
                                </w:rPr>
                                <w:t> </w:t>
                              </w:r>
                              <w:r>
                                <w:rPr>
                                  <w:b/>
                                  <w:sz w:val="17"/>
                                  <w:vertAlign w:val="baseline"/>
                                </w:rPr>
                                <w:t>on</w:t>
                              </w:r>
                              <w:r>
                                <w:rPr>
                                  <w:b/>
                                  <w:spacing w:val="26"/>
                                  <w:sz w:val="17"/>
                                  <w:vertAlign w:val="baseline"/>
                                </w:rPr>
                                <w:t> </w:t>
                              </w:r>
                              <w:r>
                                <w:rPr>
                                  <w:b/>
                                  <w:sz w:val="17"/>
                                  <w:vertAlign w:val="baseline"/>
                                </w:rPr>
                                <w:t>obtient</w:t>
                              </w:r>
                              <w:r>
                                <w:rPr>
                                  <w:b/>
                                  <w:spacing w:val="28"/>
                                  <w:sz w:val="17"/>
                                  <w:vertAlign w:val="baseline"/>
                                </w:rPr>
                                <w:t> </w:t>
                              </w:r>
                              <w:r>
                                <w:rPr>
                                  <w:b/>
                                  <w:sz w:val="17"/>
                                  <w:vertAlign w:val="baseline"/>
                                </w:rPr>
                                <w:t>l’expression </w:t>
                              </w:r>
                              <w:r>
                                <w:rPr>
                                  <w:b/>
                                  <w:spacing w:val="-6"/>
                                  <w:sz w:val="17"/>
                                  <w:vertAlign w:val="baseline"/>
                                </w:rPr>
                                <w:t>du</w:t>
                              </w:r>
                            </w:p>
                          </w:txbxContent>
                        </wps:txbx>
                        <wps:bodyPr wrap="square" lIns="0" tIns="0" rIns="0" bIns="0" rtlCol="0">
                          <a:noAutofit/>
                        </wps:bodyPr>
                      </wps:wsp>
                      <wps:wsp>
                        <wps:cNvPr id="300" name="Textbox 300"/>
                        <wps:cNvSpPr txBox="1"/>
                        <wps:spPr>
                          <a:xfrm>
                            <a:off x="1423416" y="131026"/>
                            <a:ext cx="739775" cy="76835"/>
                          </a:xfrm>
                          <a:prstGeom prst="rect">
                            <a:avLst/>
                          </a:prstGeom>
                        </wps:spPr>
                        <wps:txbx>
                          <w:txbxContent>
                            <w:p>
                              <w:pPr>
                                <w:tabs>
                                  <w:tab w:pos="568" w:val="left" w:leader="none"/>
                                  <w:tab w:pos="1072" w:val="left" w:leader="none"/>
                                </w:tabs>
                                <w:spacing w:line="120" w:lineRule="exact" w:before="0"/>
                                <w:ind w:left="0" w:right="0" w:firstLine="0"/>
                                <w:jc w:val="left"/>
                                <w:rPr>
                                  <w:rFonts w:ascii="Cambria" w:eastAsia="Cambria"/>
                                  <w:sz w:val="12"/>
                                </w:rPr>
                              </w:pPr>
                              <w:r>
                                <w:rPr>
                                  <w:rFonts w:ascii="Cambria" w:eastAsia="Cambria"/>
                                  <w:spacing w:val="-10"/>
                                  <w:sz w:val="12"/>
                                </w:rPr>
                                <w:t>𝟐</w:t>
                              </w:r>
                              <w:r>
                                <w:rPr>
                                  <w:rFonts w:ascii="Cambria" w:eastAsia="Cambria"/>
                                  <w:sz w:val="12"/>
                                </w:rPr>
                                <w:tab/>
                              </w:r>
                              <w:r>
                                <w:rPr>
                                  <w:rFonts w:ascii="Cambria" w:eastAsia="Cambria"/>
                                  <w:spacing w:val="-10"/>
                                  <w:sz w:val="12"/>
                                </w:rPr>
                                <w:t>𝟐</w:t>
                              </w:r>
                              <w:r>
                                <w:rPr>
                                  <w:rFonts w:ascii="Cambria" w:eastAsia="Cambria"/>
                                  <w:sz w:val="12"/>
                                </w:rPr>
                                <w:tab/>
                              </w:r>
                              <w:r>
                                <w:rPr>
                                  <w:rFonts w:ascii="Cambria" w:eastAsia="Cambria"/>
                                  <w:spacing w:val="-37"/>
                                  <w:sz w:val="12"/>
                                </w:rPr>
                                <w:t>𝟐</w:t>
                              </w:r>
                            </w:p>
                          </w:txbxContent>
                        </wps:txbx>
                        <wps:bodyPr wrap="square" lIns="0" tIns="0" rIns="0" bIns="0" rtlCol="0">
                          <a:noAutofit/>
                        </wps:bodyPr>
                      </wps:wsp>
                      <wps:wsp>
                        <wps:cNvPr id="301" name="Textbox 301"/>
                        <wps:cNvSpPr txBox="1"/>
                        <wps:spPr>
                          <a:xfrm>
                            <a:off x="53340" y="685761"/>
                            <a:ext cx="4083685" cy="146050"/>
                          </a:xfrm>
                          <a:prstGeom prst="rect">
                            <a:avLst/>
                          </a:prstGeom>
                        </wps:spPr>
                        <wps:txbx>
                          <w:txbxContent>
                            <w:p>
                              <w:pPr>
                                <w:tabs>
                                  <w:tab w:pos="2138" w:val="left" w:leader="none"/>
                                </w:tabs>
                                <w:spacing w:line="230" w:lineRule="exact" w:before="0"/>
                                <w:ind w:left="0" w:right="0" w:firstLine="0"/>
                                <w:jc w:val="left"/>
                                <w:rPr>
                                  <w:b/>
                                  <w:sz w:val="17"/>
                                </w:rPr>
                              </w:pPr>
                              <w:r>
                                <w:rPr>
                                  <w:b/>
                                  <w:sz w:val="17"/>
                                </w:rPr>
                                <w:t>temps</w:t>
                              </w:r>
                              <w:r>
                                <w:rPr>
                                  <w:b/>
                                  <w:spacing w:val="17"/>
                                  <w:sz w:val="17"/>
                                </w:rPr>
                                <w:t> </w:t>
                              </w:r>
                              <w:r>
                                <w:rPr>
                                  <w:b/>
                                  <w:sz w:val="17"/>
                                </w:rPr>
                                <w:t>de</w:t>
                              </w:r>
                              <w:r>
                                <w:rPr>
                                  <w:b/>
                                  <w:spacing w:val="15"/>
                                  <w:sz w:val="17"/>
                                </w:rPr>
                                <w:t> </w:t>
                              </w:r>
                              <w:r>
                                <w:rPr>
                                  <w:b/>
                                  <w:sz w:val="17"/>
                                </w:rPr>
                                <w:t>demi-réaction</w:t>
                              </w:r>
                              <w:r>
                                <w:rPr>
                                  <w:b/>
                                  <w:spacing w:val="17"/>
                                  <w:sz w:val="17"/>
                                </w:rPr>
                                <w:t> </w:t>
                              </w:r>
                              <w:r>
                                <w:rPr>
                                  <w:rFonts w:ascii="Cambria" w:hAnsi="Cambria" w:eastAsia="Cambria"/>
                                  <w:spacing w:val="-10"/>
                                  <w:sz w:val="17"/>
                                </w:rPr>
                                <w:t>𝒕</w:t>
                              </w:r>
                              <w:r>
                                <w:rPr>
                                  <w:rFonts w:ascii="Cambria" w:hAnsi="Cambria" w:eastAsia="Cambria"/>
                                  <w:sz w:val="17"/>
                                </w:rPr>
                                <w:tab/>
                                <w:t>=</w:t>
                              </w:r>
                              <w:r>
                                <w:rPr>
                                  <w:rFonts w:ascii="Cambria" w:hAnsi="Cambria" w:eastAsia="Cambria"/>
                                  <w:spacing w:val="66"/>
                                  <w:sz w:val="17"/>
                                </w:rPr>
                                <w:t> </w:t>
                              </w:r>
                              <w:r>
                                <w:rPr>
                                  <w:rFonts w:ascii="Cambria" w:hAnsi="Cambria" w:eastAsia="Cambria"/>
                                  <w:position w:val="10"/>
                                  <w:sz w:val="12"/>
                                </w:rPr>
                                <w:t>𝑳𝒏</w:t>
                              </w:r>
                              <w:r>
                                <w:rPr>
                                  <w:rFonts w:ascii="Cambria" w:hAnsi="Cambria" w:eastAsia="Cambria"/>
                                  <w:position w:val="9"/>
                                  <w:sz w:val="12"/>
                                </w:rPr>
                                <w:t>(</w:t>
                              </w:r>
                              <w:r>
                                <w:rPr>
                                  <w:rFonts w:ascii="Cambria" w:hAnsi="Cambria" w:eastAsia="Cambria"/>
                                  <w:position w:val="10"/>
                                  <w:sz w:val="12"/>
                                </w:rPr>
                                <w:t>𝟐</w:t>
                              </w:r>
                              <w:r>
                                <w:rPr>
                                  <w:rFonts w:ascii="Cambria" w:hAnsi="Cambria" w:eastAsia="Cambria"/>
                                  <w:position w:val="9"/>
                                  <w:sz w:val="12"/>
                                </w:rPr>
                                <w:t>)</w:t>
                              </w:r>
                              <w:r>
                                <w:rPr>
                                  <w:b/>
                                  <w:sz w:val="17"/>
                                </w:rPr>
                                <w:t>.</w:t>
                              </w:r>
                              <w:r>
                                <w:rPr>
                                  <w:b/>
                                  <w:spacing w:val="21"/>
                                  <w:sz w:val="17"/>
                                </w:rPr>
                                <w:t> </w:t>
                              </w:r>
                              <w:r>
                                <w:rPr>
                                  <w:b/>
                                  <w:sz w:val="17"/>
                                </w:rPr>
                                <w:t>On</w:t>
                              </w:r>
                              <w:r>
                                <w:rPr>
                                  <w:b/>
                                  <w:spacing w:val="21"/>
                                  <w:sz w:val="17"/>
                                </w:rPr>
                                <w:t> </w:t>
                              </w:r>
                              <w:r>
                                <w:rPr>
                                  <w:b/>
                                  <w:sz w:val="17"/>
                                </w:rPr>
                                <w:t>remarque</w:t>
                              </w:r>
                              <w:r>
                                <w:rPr>
                                  <w:b/>
                                  <w:spacing w:val="21"/>
                                  <w:sz w:val="17"/>
                                </w:rPr>
                                <w:t> </w:t>
                              </w:r>
                              <w:r>
                                <w:rPr>
                                  <w:b/>
                                  <w:sz w:val="17"/>
                                </w:rPr>
                                <w:t>que</w:t>
                              </w:r>
                              <w:r>
                                <w:rPr>
                                  <w:b/>
                                  <w:spacing w:val="20"/>
                                  <w:sz w:val="17"/>
                                </w:rPr>
                                <w:t> </w:t>
                              </w:r>
                              <w:r>
                                <w:rPr>
                                  <w:b/>
                                  <w:sz w:val="17"/>
                                </w:rPr>
                                <w:t>le</w:t>
                              </w:r>
                              <w:r>
                                <w:rPr>
                                  <w:b/>
                                  <w:spacing w:val="22"/>
                                  <w:sz w:val="17"/>
                                </w:rPr>
                                <w:t> </w:t>
                              </w:r>
                              <w:r>
                                <w:rPr>
                                  <w:b/>
                                  <w:sz w:val="17"/>
                                </w:rPr>
                                <w:t>temps</w:t>
                              </w:r>
                              <w:r>
                                <w:rPr>
                                  <w:b/>
                                  <w:spacing w:val="21"/>
                                  <w:sz w:val="17"/>
                                </w:rPr>
                                <w:t> </w:t>
                              </w:r>
                              <w:r>
                                <w:rPr>
                                  <w:b/>
                                  <w:sz w:val="17"/>
                                </w:rPr>
                                <w:t>de</w:t>
                              </w:r>
                              <w:r>
                                <w:rPr>
                                  <w:b/>
                                  <w:spacing w:val="17"/>
                                  <w:sz w:val="17"/>
                                </w:rPr>
                                <w:t> </w:t>
                              </w:r>
                              <w:r>
                                <w:rPr>
                                  <w:b/>
                                  <w:sz w:val="17"/>
                                </w:rPr>
                                <w:t>demi-réaction</w:t>
                              </w:r>
                              <w:r>
                                <w:rPr>
                                  <w:b/>
                                  <w:spacing w:val="22"/>
                                  <w:sz w:val="17"/>
                                </w:rPr>
                                <w:t> </w:t>
                              </w:r>
                              <w:r>
                                <w:rPr>
                                  <w:b/>
                                  <w:spacing w:val="-21"/>
                                  <w:sz w:val="17"/>
                                </w:rPr>
                                <w:t>est</w:t>
                              </w:r>
                            </w:p>
                          </w:txbxContent>
                        </wps:txbx>
                        <wps:bodyPr wrap="square" lIns="0" tIns="0" rIns="0" bIns="0" rtlCol="0">
                          <a:noAutofit/>
                        </wps:bodyPr>
                      </wps:wsp>
                      <wps:wsp>
                        <wps:cNvPr id="302" name="Textbox 302"/>
                        <wps:cNvSpPr txBox="1"/>
                        <wps:spPr>
                          <a:xfrm>
                            <a:off x="1248156" y="771106"/>
                            <a:ext cx="142875" cy="76835"/>
                          </a:xfrm>
                          <a:prstGeom prst="rect">
                            <a:avLst/>
                          </a:prstGeom>
                        </wps:spPr>
                        <wps:txbx>
                          <w:txbxContent>
                            <w:p>
                              <w:pPr>
                                <w:spacing w:line="120" w:lineRule="exact" w:before="0"/>
                                <w:ind w:left="0" w:right="0" w:firstLine="0"/>
                                <w:jc w:val="left"/>
                                <w:rPr>
                                  <w:rFonts w:ascii="Cambria" w:eastAsia="Cambria"/>
                                  <w:sz w:val="12"/>
                                </w:rPr>
                              </w:pPr>
                              <w:r>
                                <w:rPr>
                                  <w:rFonts w:ascii="Cambria" w:eastAsia="Cambria"/>
                                  <w:spacing w:val="-10"/>
                                  <w:w w:val="80"/>
                                  <w:sz w:val="12"/>
                                </w:rPr>
                                <w:t>𝟏/𝟐</w:t>
                              </w:r>
                            </w:p>
                          </w:txbxContent>
                        </wps:txbx>
                        <wps:bodyPr wrap="square" lIns="0" tIns="0" rIns="0" bIns="0" rtlCol="0">
                          <a:noAutofit/>
                        </wps:bodyPr>
                      </wps:wsp>
                      <wps:wsp>
                        <wps:cNvPr id="303" name="Textbox 303"/>
                        <wps:cNvSpPr txBox="1"/>
                        <wps:spPr>
                          <a:xfrm>
                            <a:off x="1607819" y="803110"/>
                            <a:ext cx="122555" cy="76835"/>
                          </a:xfrm>
                          <a:prstGeom prst="rect">
                            <a:avLst/>
                          </a:prstGeom>
                        </wps:spPr>
                        <wps:txbx>
                          <w:txbxContent>
                            <w:p>
                              <w:pPr>
                                <w:spacing w:line="120" w:lineRule="exact" w:before="0"/>
                                <w:ind w:left="0" w:right="0" w:firstLine="0"/>
                                <w:jc w:val="left"/>
                                <w:rPr>
                                  <w:rFonts w:ascii="Cambria" w:eastAsia="Cambria"/>
                                  <w:sz w:val="12"/>
                                </w:rPr>
                              </w:pPr>
                              <w:r>
                                <w:rPr>
                                  <w:rFonts w:ascii="Cambria" w:eastAsia="Cambria"/>
                                  <w:spacing w:val="-8"/>
                                  <w:sz w:val="12"/>
                                </w:rPr>
                                <w:t>𝒂</w:t>
                              </w:r>
                              <w:r>
                                <w:rPr>
                                  <w:rFonts w:ascii="Cambria" w:eastAsia="Cambria"/>
                                  <w:spacing w:val="-3"/>
                                  <w:sz w:val="12"/>
                                </w:rPr>
                                <w:t> </w:t>
                              </w:r>
                              <w:r>
                                <w:rPr>
                                  <w:rFonts w:ascii="Cambria" w:eastAsia="Cambria"/>
                                  <w:spacing w:val="-107"/>
                                  <w:sz w:val="12"/>
                                </w:rPr>
                                <w:t>𝒌</w:t>
                              </w:r>
                            </w:p>
                          </w:txbxContent>
                        </wps:txbx>
                        <wps:bodyPr wrap="square" lIns="0" tIns="0" rIns="0" bIns="0" rtlCol="0">
                          <a:noAutofit/>
                        </wps:bodyPr>
                      </wps:wsp>
                      <wps:wsp>
                        <wps:cNvPr id="304" name="Textbox 304"/>
                        <wps:cNvSpPr txBox="1"/>
                        <wps:spPr>
                          <a:xfrm>
                            <a:off x="53340" y="888454"/>
                            <a:ext cx="4083050" cy="226060"/>
                          </a:xfrm>
                          <a:prstGeom prst="rect">
                            <a:avLst/>
                          </a:prstGeom>
                        </wps:spPr>
                        <wps:txbx>
                          <w:txbxContent>
                            <w:p>
                              <w:pPr>
                                <w:spacing w:line="206" w:lineRule="exact" w:before="0"/>
                                <w:ind w:left="0" w:right="0" w:firstLine="0"/>
                                <w:jc w:val="left"/>
                                <w:rPr>
                                  <w:rFonts w:ascii="Cambria" w:hAnsi="Cambria" w:eastAsia="Cambria"/>
                                  <w:position w:val="1"/>
                                  <w:sz w:val="17"/>
                                </w:rPr>
                              </w:pPr>
                              <w:r>
                                <w:rPr>
                                  <w:b/>
                                  <w:spacing w:val="-2"/>
                                  <w:position w:val="1"/>
                                  <w:sz w:val="17"/>
                                </w:rPr>
                                <w:t>indépendant</w:t>
                              </w:r>
                              <w:r>
                                <w:rPr>
                                  <w:b/>
                                  <w:spacing w:val="-8"/>
                                  <w:position w:val="1"/>
                                  <w:sz w:val="17"/>
                                </w:rPr>
                                <w:t> </w:t>
                              </w:r>
                              <w:r>
                                <w:rPr>
                                  <w:b/>
                                  <w:spacing w:val="-2"/>
                                  <w:position w:val="1"/>
                                  <w:sz w:val="17"/>
                                </w:rPr>
                                <w:t>de</w:t>
                              </w:r>
                              <w:r>
                                <w:rPr>
                                  <w:b/>
                                  <w:spacing w:val="-5"/>
                                  <w:position w:val="1"/>
                                  <w:sz w:val="17"/>
                                </w:rPr>
                                <w:t> </w:t>
                              </w:r>
                              <w:r>
                                <w:rPr>
                                  <w:rFonts w:ascii="Cambria" w:hAnsi="Cambria" w:eastAsia="Cambria"/>
                                  <w:spacing w:val="-2"/>
                                  <w:sz w:val="17"/>
                                </w:rPr>
                                <w:t>[</w:t>
                              </w:r>
                              <w:r>
                                <w:rPr>
                                  <w:rFonts w:ascii="Cambria" w:hAnsi="Cambria" w:eastAsia="Cambria"/>
                                  <w:spacing w:val="-2"/>
                                  <w:position w:val="1"/>
                                  <w:sz w:val="17"/>
                                </w:rPr>
                                <w:t>𝑨</w:t>
                              </w:r>
                              <w:r>
                                <w:rPr>
                                  <w:rFonts w:ascii="Cambria" w:hAnsi="Cambria" w:eastAsia="Cambria"/>
                                  <w:spacing w:val="-2"/>
                                  <w:sz w:val="17"/>
                                </w:rPr>
                                <w:t>]</w:t>
                              </w:r>
                              <w:r>
                                <w:rPr>
                                  <w:rFonts w:ascii="Cambria" w:hAnsi="Cambria" w:eastAsia="Cambria"/>
                                  <w:spacing w:val="-2"/>
                                  <w:sz w:val="17"/>
                                  <w:vertAlign w:val="subscript"/>
                                </w:rPr>
                                <w:t>𝟎</w:t>
                              </w:r>
                              <w:r>
                                <w:rPr>
                                  <w:b/>
                                  <w:spacing w:val="-2"/>
                                  <w:position w:val="1"/>
                                  <w:sz w:val="17"/>
                                  <w:vertAlign w:val="baseline"/>
                                </w:rPr>
                                <w:t>,</w:t>
                              </w:r>
                              <w:r>
                                <w:rPr>
                                  <w:b/>
                                  <w:spacing w:val="-3"/>
                                  <w:position w:val="1"/>
                                  <w:sz w:val="17"/>
                                  <w:vertAlign w:val="baseline"/>
                                </w:rPr>
                                <w:t> </w:t>
                              </w:r>
                              <w:r>
                                <w:rPr>
                                  <w:b/>
                                  <w:spacing w:val="-2"/>
                                  <w:position w:val="1"/>
                                  <w:sz w:val="17"/>
                                  <w:vertAlign w:val="baseline"/>
                                </w:rPr>
                                <w:t>et</w:t>
                              </w:r>
                              <w:r>
                                <w:rPr>
                                  <w:b/>
                                  <w:spacing w:val="-5"/>
                                  <w:position w:val="1"/>
                                  <w:sz w:val="17"/>
                                  <w:vertAlign w:val="baseline"/>
                                </w:rPr>
                                <w:t> </w:t>
                              </w:r>
                              <w:r>
                                <w:rPr>
                                  <w:b/>
                                  <w:spacing w:val="-2"/>
                                  <w:position w:val="1"/>
                                  <w:sz w:val="17"/>
                                  <w:vertAlign w:val="baseline"/>
                                </w:rPr>
                                <w:t>que</w:t>
                              </w:r>
                              <w:r>
                                <w:rPr>
                                  <w:b/>
                                  <w:spacing w:val="-1"/>
                                  <w:position w:val="1"/>
                                  <w:sz w:val="17"/>
                                  <w:vertAlign w:val="baseline"/>
                                </w:rPr>
                                <w:t> </w:t>
                              </w:r>
                              <w:r>
                                <w:rPr>
                                  <w:b/>
                                  <w:spacing w:val="-2"/>
                                  <w:position w:val="1"/>
                                  <w:sz w:val="17"/>
                                  <w:vertAlign w:val="baseline"/>
                                </w:rPr>
                                <w:t>la</w:t>
                              </w:r>
                              <w:r>
                                <w:rPr>
                                  <w:b/>
                                  <w:spacing w:val="-5"/>
                                  <w:position w:val="1"/>
                                  <w:sz w:val="17"/>
                                  <w:vertAlign w:val="baseline"/>
                                </w:rPr>
                                <w:t> </w:t>
                              </w:r>
                              <w:r>
                                <w:rPr>
                                  <w:b/>
                                  <w:spacing w:val="-2"/>
                                  <w:position w:val="1"/>
                                  <w:sz w:val="17"/>
                                  <w:vertAlign w:val="baseline"/>
                                </w:rPr>
                                <w:t>constante</w:t>
                              </w:r>
                              <w:r>
                                <w:rPr>
                                  <w:b/>
                                  <w:spacing w:val="-5"/>
                                  <w:position w:val="1"/>
                                  <w:sz w:val="17"/>
                                  <w:vertAlign w:val="baseline"/>
                                </w:rPr>
                                <w:t> </w:t>
                              </w:r>
                              <w:r>
                                <w:rPr>
                                  <w:b/>
                                  <w:spacing w:val="-2"/>
                                  <w:position w:val="1"/>
                                  <w:sz w:val="17"/>
                                  <w:vertAlign w:val="baseline"/>
                                </w:rPr>
                                <w:t>k</w:t>
                              </w:r>
                              <w:r>
                                <w:rPr>
                                  <w:b/>
                                  <w:spacing w:val="-1"/>
                                  <w:position w:val="1"/>
                                  <w:sz w:val="17"/>
                                  <w:vertAlign w:val="baseline"/>
                                </w:rPr>
                                <w:t> </w:t>
                              </w:r>
                              <w:r>
                                <w:rPr>
                                  <w:b/>
                                  <w:spacing w:val="-2"/>
                                  <w:position w:val="1"/>
                                  <w:sz w:val="17"/>
                                  <w:vertAlign w:val="baseline"/>
                                </w:rPr>
                                <w:t>est</w:t>
                              </w:r>
                              <w:r>
                                <w:rPr>
                                  <w:b/>
                                  <w:spacing w:val="-5"/>
                                  <w:position w:val="1"/>
                                  <w:sz w:val="17"/>
                                  <w:vertAlign w:val="baseline"/>
                                </w:rPr>
                                <w:t> </w:t>
                              </w:r>
                              <w:r>
                                <w:rPr>
                                  <w:b/>
                                  <w:spacing w:val="-2"/>
                                  <w:position w:val="1"/>
                                  <w:sz w:val="17"/>
                                  <w:vertAlign w:val="baseline"/>
                                </w:rPr>
                                <w:t>inversement</w:t>
                              </w:r>
                              <w:r>
                                <w:rPr>
                                  <w:b/>
                                  <w:spacing w:val="-6"/>
                                  <w:position w:val="1"/>
                                  <w:sz w:val="17"/>
                                  <w:vertAlign w:val="baseline"/>
                                </w:rPr>
                                <w:t> </w:t>
                              </w:r>
                              <w:r>
                                <w:rPr>
                                  <w:b/>
                                  <w:spacing w:val="-2"/>
                                  <w:position w:val="1"/>
                                  <w:sz w:val="17"/>
                                  <w:vertAlign w:val="baseline"/>
                                </w:rPr>
                                <w:t>proportionnelle</w:t>
                              </w:r>
                              <w:r>
                                <w:rPr>
                                  <w:b/>
                                  <w:spacing w:val="-5"/>
                                  <w:position w:val="1"/>
                                  <w:sz w:val="17"/>
                                  <w:vertAlign w:val="baseline"/>
                                </w:rPr>
                                <w:t> </w:t>
                              </w:r>
                              <w:r>
                                <w:rPr>
                                  <w:b/>
                                  <w:spacing w:val="-2"/>
                                  <w:position w:val="1"/>
                                  <w:sz w:val="17"/>
                                  <w:vertAlign w:val="baseline"/>
                                </w:rPr>
                                <w:t>au</w:t>
                              </w:r>
                              <w:r>
                                <w:rPr>
                                  <w:b/>
                                  <w:position w:val="1"/>
                                  <w:sz w:val="17"/>
                                  <w:vertAlign w:val="baseline"/>
                                </w:rPr>
                                <w:t> </w:t>
                              </w:r>
                              <w:r>
                                <w:rPr>
                                  <w:b/>
                                  <w:spacing w:val="-2"/>
                                  <w:position w:val="1"/>
                                  <w:sz w:val="17"/>
                                  <w:vertAlign w:val="baseline"/>
                                </w:rPr>
                                <w:t>temps</w:t>
                              </w:r>
                              <w:r>
                                <w:rPr>
                                  <w:b/>
                                  <w:spacing w:val="-3"/>
                                  <w:position w:val="1"/>
                                  <w:sz w:val="17"/>
                                  <w:vertAlign w:val="baseline"/>
                                </w:rPr>
                                <w:t> </w:t>
                              </w:r>
                              <w:r>
                                <w:rPr>
                                  <w:b/>
                                  <w:spacing w:val="-2"/>
                                  <w:position w:val="1"/>
                                  <w:sz w:val="17"/>
                                  <w:vertAlign w:val="baseline"/>
                                </w:rPr>
                                <w:t>(</w:t>
                              </w:r>
                              <w:r>
                                <w:rPr>
                                  <w:rFonts w:ascii="Cambria" w:hAnsi="Cambria" w:eastAsia="Cambria"/>
                                  <w:spacing w:val="-2"/>
                                  <w:position w:val="1"/>
                                  <w:sz w:val="17"/>
                                  <w:vertAlign w:val="baseline"/>
                                </w:rPr>
                                <w:t>𝒔</w:t>
                              </w:r>
                              <w:r>
                                <w:rPr>
                                  <w:rFonts w:ascii="Cambria" w:hAnsi="Cambria" w:eastAsia="Cambria"/>
                                  <w:spacing w:val="-2"/>
                                  <w:position w:val="1"/>
                                  <w:sz w:val="17"/>
                                  <w:vertAlign w:val="superscript"/>
                                </w:rPr>
                                <w:t>–</w:t>
                              </w:r>
                              <w:r>
                                <w:rPr>
                                  <w:rFonts w:ascii="Cambria" w:hAnsi="Cambria" w:eastAsia="Cambria"/>
                                  <w:spacing w:val="-32"/>
                                  <w:position w:val="1"/>
                                  <w:sz w:val="17"/>
                                  <w:vertAlign w:val="superscript"/>
                                </w:rPr>
                                <w:t>𝟏</w:t>
                              </w:r>
                              <w:r>
                                <w:rPr>
                                  <w:rFonts w:ascii="Cambria" w:hAnsi="Cambria" w:eastAsia="Cambria"/>
                                  <w:spacing w:val="-32"/>
                                  <w:position w:val="1"/>
                                  <w:sz w:val="17"/>
                                  <w:vertAlign w:val="baseline"/>
                                </w:rPr>
                                <w:t>).</w:t>
                              </w:r>
                            </w:p>
                            <w:p>
                              <w:pPr>
                                <w:spacing w:before="9"/>
                                <w:ind w:left="0" w:right="204" w:firstLine="0"/>
                                <w:jc w:val="right"/>
                                <w:rPr>
                                  <w:rFonts w:ascii="Cambria" w:eastAsia="Cambria"/>
                                  <w:sz w:val="12"/>
                                </w:rPr>
                              </w:pPr>
                              <w:r>
                                <w:rPr>
                                  <w:rFonts w:ascii="Cambria" w:eastAsia="Cambria"/>
                                  <w:spacing w:val="-10"/>
                                  <w:sz w:val="12"/>
                                </w:rPr>
                                <w:t>𝟏</w:t>
                              </w:r>
                            </w:p>
                          </w:txbxContent>
                        </wps:txbx>
                        <wps:bodyPr wrap="square" lIns="0" tIns="0" rIns="0" bIns="0" rtlCol="0">
                          <a:noAutofit/>
                        </wps:bodyPr>
                      </wps:wsp>
                      <wps:wsp>
                        <wps:cNvPr id="305" name="Textbox 305"/>
                        <wps:cNvSpPr txBox="1"/>
                        <wps:spPr>
                          <a:xfrm>
                            <a:off x="53340" y="1065322"/>
                            <a:ext cx="3426460" cy="126364"/>
                          </a:xfrm>
                          <a:prstGeom prst="rect">
                            <a:avLst/>
                          </a:prstGeom>
                        </wps:spPr>
                        <wps:txbx>
                          <w:txbxContent>
                            <w:p>
                              <w:pPr>
                                <w:spacing w:line="198" w:lineRule="exact" w:before="0"/>
                                <w:ind w:left="0" w:right="0" w:firstLine="0"/>
                                <w:jc w:val="left"/>
                                <w:rPr>
                                  <w:rFonts w:ascii="Cambria" w:hAnsi="Cambria" w:eastAsia="Cambria"/>
                                  <w:position w:val="1"/>
                                  <w:sz w:val="17"/>
                                </w:rPr>
                              </w:pPr>
                              <w:r>
                                <w:rPr>
                                  <w:b/>
                                  <w:position w:val="1"/>
                                  <w:sz w:val="17"/>
                                </w:rPr>
                                <w:t>Pour</w:t>
                              </w:r>
                              <w:r>
                                <w:rPr>
                                  <w:b/>
                                  <w:spacing w:val="1"/>
                                  <w:position w:val="1"/>
                                  <w:sz w:val="17"/>
                                </w:rPr>
                                <w:t> </w:t>
                              </w:r>
                              <w:r>
                                <w:rPr>
                                  <w:b/>
                                  <w:position w:val="1"/>
                                  <w:sz w:val="17"/>
                                </w:rPr>
                                <w:t>les</w:t>
                              </w:r>
                              <w:r>
                                <w:rPr>
                                  <w:b/>
                                  <w:spacing w:val="4"/>
                                  <w:position w:val="1"/>
                                  <w:sz w:val="17"/>
                                </w:rPr>
                                <w:t> </w:t>
                              </w:r>
                              <w:r>
                                <w:rPr>
                                  <w:b/>
                                  <w:position w:val="1"/>
                                  <w:sz w:val="17"/>
                                </w:rPr>
                                <w:t>réactions</w:t>
                              </w:r>
                              <w:r>
                                <w:rPr>
                                  <w:b/>
                                  <w:spacing w:val="2"/>
                                  <w:position w:val="1"/>
                                  <w:sz w:val="17"/>
                                </w:rPr>
                                <w:t> </w:t>
                              </w:r>
                              <w:r>
                                <w:rPr>
                                  <w:b/>
                                  <w:position w:val="1"/>
                                  <w:sz w:val="17"/>
                                </w:rPr>
                                <w:t>d’ordre</w:t>
                              </w:r>
                              <w:r>
                                <w:rPr>
                                  <w:b/>
                                  <w:spacing w:val="1"/>
                                  <w:position w:val="1"/>
                                  <w:sz w:val="17"/>
                                </w:rPr>
                                <w:t> </w:t>
                              </w:r>
                              <w:r>
                                <w:rPr>
                                  <w:b/>
                                  <w:position w:val="1"/>
                                  <w:sz w:val="17"/>
                                </w:rPr>
                                <w:t>2,</w:t>
                              </w:r>
                              <w:r>
                                <w:rPr>
                                  <w:b/>
                                  <w:spacing w:val="2"/>
                                  <w:position w:val="1"/>
                                  <w:sz w:val="17"/>
                                </w:rPr>
                                <w:t> </w:t>
                              </w:r>
                              <w:r>
                                <w:rPr>
                                  <w:b/>
                                  <w:position w:val="1"/>
                                  <w:sz w:val="17"/>
                                </w:rPr>
                                <w:t>le</w:t>
                              </w:r>
                              <w:r>
                                <w:rPr>
                                  <w:b/>
                                  <w:spacing w:val="2"/>
                                  <w:position w:val="1"/>
                                  <w:sz w:val="17"/>
                                </w:rPr>
                                <w:t> </w:t>
                              </w:r>
                              <w:r>
                                <w:rPr>
                                  <w:b/>
                                  <w:position w:val="1"/>
                                  <w:sz w:val="17"/>
                                </w:rPr>
                                <w:t>temps</w:t>
                              </w:r>
                              <w:r>
                                <w:rPr>
                                  <w:b/>
                                  <w:spacing w:val="3"/>
                                  <w:position w:val="1"/>
                                  <w:sz w:val="17"/>
                                </w:rPr>
                                <w:t> </w:t>
                              </w:r>
                              <w:r>
                                <w:rPr>
                                  <w:b/>
                                  <w:position w:val="1"/>
                                  <w:sz w:val="17"/>
                                </w:rPr>
                                <w:t>de</w:t>
                              </w:r>
                              <w:r>
                                <w:rPr>
                                  <w:b/>
                                  <w:spacing w:val="-1"/>
                                  <w:position w:val="1"/>
                                  <w:sz w:val="17"/>
                                </w:rPr>
                                <w:t> </w:t>
                              </w:r>
                              <w:r>
                                <w:rPr>
                                  <w:b/>
                                  <w:position w:val="1"/>
                                  <w:sz w:val="17"/>
                                </w:rPr>
                                <w:t>demi-réaction</w:t>
                              </w:r>
                              <w:r>
                                <w:rPr>
                                  <w:b/>
                                  <w:spacing w:val="3"/>
                                  <w:position w:val="1"/>
                                  <w:sz w:val="17"/>
                                </w:rPr>
                                <w:t> </w:t>
                              </w:r>
                              <w:r>
                                <w:rPr>
                                  <w:b/>
                                  <w:position w:val="1"/>
                                  <w:sz w:val="17"/>
                                </w:rPr>
                                <w:t>dépend</w:t>
                              </w:r>
                              <w:r>
                                <w:rPr>
                                  <w:b/>
                                  <w:spacing w:val="2"/>
                                  <w:position w:val="1"/>
                                  <w:sz w:val="17"/>
                                </w:rPr>
                                <w:t> </w:t>
                              </w:r>
                              <w:r>
                                <w:rPr>
                                  <w:b/>
                                  <w:position w:val="1"/>
                                  <w:sz w:val="17"/>
                                </w:rPr>
                                <w:t>de</w:t>
                              </w:r>
                              <w:r>
                                <w:rPr>
                                  <w:b/>
                                  <w:spacing w:val="1"/>
                                  <w:position w:val="1"/>
                                  <w:sz w:val="17"/>
                                </w:rPr>
                                <w:t> </w:t>
                              </w:r>
                              <w:r>
                                <w:rPr>
                                  <w:rFonts w:ascii="Cambria" w:hAnsi="Cambria" w:eastAsia="Cambria"/>
                                  <w:sz w:val="17"/>
                                </w:rPr>
                                <w:t>[</w:t>
                              </w:r>
                              <w:r>
                                <w:rPr>
                                  <w:rFonts w:ascii="Cambria" w:hAnsi="Cambria" w:eastAsia="Cambria"/>
                                  <w:position w:val="1"/>
                                  <w:sz w:val="17"/>
                                </w:rPr>
                                <w:t>𝑨</w:t>
                              </w:r>
                              <w:r>
                                <w:rPr>
                                  <w:rFonts w:ascii="Cambria" w:hAnsi="Cambria" w:eastAsia="Cambria"/>
                                  <w:sz w:val="17"/>
                                </w:rPr>
                                <w:t>]</w:t>
                              </w:r>
                              <w:r>
                                <w:rPr>
                                  <w:rFonts w:ascii="Cambria" w:hAnsi="Cambria" w:eastAsia="Cambria"/>
                                  <w:spacing w:val="32"/>
                                  <w:sz w:val="17"/>
                                </w:rPr>
                                <w:t> </w:t>
                              </w:r>
                              <w:r>
                                <w:rPr>
                                  <w:b/>
                                  <w:position w:val="1"/>
                                  <w:sz w:val="17"/>
                                </w:rPr>
                                <w:t>,</w:t>
                              </w:r>
                              <w:r>
                                <w:rPr>
                                  <w:b/>
                                  <w:spacing w:val="45"/>
                                  <w:position w:val="1"/>
                                  <w:sz w:val="17"/>
                                </w:rPr>
                                <w:t> </w:t>
                              </w:r>
                              <w:r>
                                <w:rPr>
                                  <w:rFonts w:ascii="Cambria" w:hAnsi="Cambria" w:eastAsia="Cambria"/>
                                  <w:spacing w:val="-111"/>
                                  <w:position w:val="1"/>
                                  <w:sz w:val="17"/>
                                </w:rPr>
                                <w:t>𝒕</w:t>
                              </w:r>
                            </w:p>
                          </w:txbxContent>
                        </wps:txbx>
                        <wps:bodyPr wrap="square" lIns="0" tIns="0" rIns="0" bIns="0" rtlCol="0">
                          <a:noAutofit/>
                        </wps:bodyPr>
                      </wps:wsp>
                      <wps:wsp>
                        <wps:cNvPr id="306" name="Textbox 306"/>
                        <wps:cNvSpPr txBox="1"/>
                        <wps:spPr>
                          <a:xfrm>
                            <a:off x="3282696" y="1123150"/>
                            <a:ext cx="59055" cy="76835"/>
                          </a:xfrm>
                          <a:prstGeom prst="rect">
                            <a:avLst/>
                          </a:prstGeom>
                        </wps:spPr>
                        <wps:txbx>
                          <w:txbxContent>
                            <w:p>
                              <w:pPr>
                                <w:spacing w:line="120" w:lineRule="exact" w:before="0"/>
                                <w:ind w:left="0" w:right="0" w:firstLine="0"/>
                                <w:jc w:val="left"/>
                                <w:rPr>
                                  <w:rFonts w:ascii="Cambria" w:eastAsia="Cambria"/>
                                  <w:sz w:val="12"/>
                                </w:rPr>
                              </w:pPr>
                              <w:r>
                                <w:rPr>
                                  <w:rFonts w:ascii="Cambria" w:eastAsia="Cambria"/>
                                  <w:spacing w:val="-19"/>
                                  <w:w w:val="85"/>
                                  <w:sz w:val="12"/>
                                </w:rPr>
                                <w:t>𝟎</w:t>
                              </w:r>
                            </w:p>
                          </w:txbxContent>
                        </wps:txbx>
                        <wps:bodyPr wrap="square" lIns="0" tIns="0" rIns="0" bIns="0" rtlCol="0">
                          <a:noAutofit/>
                        </wps:bodyPr>
                      </wps:wsp>
                      <wps:wsp>
                        <wps:cNvPr id="307" name="Textbox 307"/>
                        <wps:cNvSpPr txBox="1"/>
                        <wps:spPr>
                          <a:xfrm>
                            <a:off x="3467100" y="1123150"/>
                            <a:ext cx="179070" cy="81280"/>
                          </a:xfrm>
                          <a:prstGeom prst="rect">
                            <a:avLst/>
                          </a:prstGeom>
                        </wps:spPr>
                        <wps:txbx>
                          <w:txbxContent>
                            <w:p>
                              <w:pPr>
                                <w:spacing w:line="128" w:lineRule="exact" w:before="0"/>
                                <w:ind w:left="0" w:right="0" w:firstLine="0"/>
                                <w:jc w:val="left"/>
                                <w:rPr>
                                  <w:rFonts w:ascii="Cambria" w:hAnsi="Cambria" w:eastAsia="Cambria"/>
                                  <w:position w:val="1"/>
                                  <w:sz w:val="12"/>
                                </w:rPr>
                              </w:pPr>
                              <w:r>
                                <w:rPr>
                                  <w:rFonts w:ascii="Cambria" w:hAnsi="Cambria" w:eastAsia="Cambria"/>
                                  <w:spacing w:val="-6"/>
                                  <w:position w:val="1"/>
                                  <w:sz w:val="12"/>
                                </w:rPr>
                                <w:t>𝟏</w:t>
                              </w:r>
                              <w:r>
                                <w:rPr>
                                  <w:rFonts w:ascii="Cambria" w:hAnsi="Cambria" w:eastAsia="Cambria"/>
                                  <w:spacing w:val="-3"/>
                                  <w:position w:val="1"/>
                                  <w:sz w:val="12"/>
                                </w:rPr>
                                <w:t> </w:t>
                              </w:r>
                              <w:r>
                                <w:rPr>
                                  <w:rFonts w:ascii="Cambria" w:hAnsi="Cambria" w:eastAsia="Cambria"/>
                                  <w:spacing w:val="-6"/>
                                  <w:sz w:val="12"/>
                                </w:rPr>
                                <w:t>⁄</w:t>
                              </w:r>
                              <w:r>
                                <w:rPr>
                                  <w:rFonts w:ascii="Cambria" w:hAnsi="Cambria" w:eastAsia="Cambria"/>
                                  <w:spacing w:val="1"/>
                                  <w:sz w:val="12"/>
                                </w:rPr>
                                <w:t> </w:t>
                              </w:r>
                              <w:r>
                                <w:rPr>
                                  <w:rFonts w:ascii="Cambria" w:hAnsi="Cambria" w:eastAsia="Cambria"/>
                                  <w:spacing w:val="-106"/>
                                  <w:position w:val="1"/>
                                  <w:sz w:val="12"/>
                                </w:rPr>
                                <w:t>𝟐</w:t>
                              </w:r>
                            </w:p>
                          </w:txbxContent>
                        </wps:txbx>
                        <wps:bodyPr wrap="square" lIns="0" tIns="0" rIns="0" bIns="0" rtlCol="0">
                          <a:noAutofit/>
                        </wps:bodyPr>
                      </wps:wsp>
                      <wps:wsp>
                        <wps:cNvPr id="308" name="Textbox 308"/>
                        <wps:cNvSpPr txBox="1"/>
                        <wps:spPr>
                          <a:xfrm>
                            <a:off x="3689480" y="1077521"/>
                            <a:ext cx="93345" cy="107950"/>
                          </a:xfrm>
                          <a:prstGeom prst="rect">
                            <a:avLst/>
                          </a:prstGeom>
                        </wps:spPr>
                        <wps:txbx>
                          <w:txbxContent>
                            <w:p>
                              <w:pPr>
                                <w:spacing w:line="170" w:lineRule="exact" w:before="0"/>
                                <w:ind w:left="0" w:right="0" w:firstLine="0"/>
                                <w:jc w:val="left"/>
                                <w:rPr>
                                  <w:rFonts w:ascii="Cambria"/>
                                  <w:sz w:val="17"/>
                                </w:rPr>
                              </w:pPr>
                              <w:r>
                                <w:rPr>
                                  <w:rFonts w:ascii="Cambria"/>
                                  <w:spacing w:val="-10"/>
                                  <w:w w:val="135"/>
                                  <w:sz w:val="17"/>
                                </w:rPr>
                                <w:t>=</w:t>
                              </w:r>
                            </w:p>
                          </w:txbxContent>
                        </wps:txbx>
                        <wps:bodyPr wrap="square" lIns="0" tIns="0" rIns="0" bIns="0" rtlCol="0">
                          <a:noAutofit/>
                        </wps:bodyPr>
                      </wps:wsp>
                      <wps:wsp>
                        <wps:cNvPr id="309" name="Textbox 309"/>
                        <wps:cNvSpPr txBox="1"/>
                        <wps:spPr>
                          <a:xfrm>
                            <a:off x="3840479" y="1156677"/>
                            <a:ext cx="278765" cy="87630"/>
                          </a:xfrm>
                          <a:prstGeom prst="rect">
                            <a:avLst/>
                          </a:prstGeom>
                        </wps:spPr>
                        <wps:txbx>
                          <w:txbxContent>
                            <w:p>
                              <w:pPr>
                                <w:spacing w:line="136" w:lineRule="exact" w:before="0"/>
                                <w:ind w:left="0" w:right="0" w:firstLine="0"/>
                                <w:jc w:val="left"/>
                                <w:rPr>
                                  <w:rFonts w:ascii="Cambria" w:eastAsia="Cambria"/>
                                  <w:position w:val="-1"/>
                                  <w:sz w:val="10"/>
                                </w:rPr>
                              </w:pPr>
                              <w:r>
                                <w:rPr>
                                  <w:rFonts w:ascii="Cambria" w:eastAsia="Cambria"/>
                                  <w:spacing w:val="-8"/>
                                  <w:sz w:val="12"/>
                                </w:rPr>
                                <w:t>𝒂</w:t>
                              </w:r>
                              <w:r>
                                <w:rPr>
                                  <w:rFonts w:ascii="Cambria" w:eastAsia="Cambria"/>
                                  <w:spacing w:val="-3"/>
                                  <w:sz w:val="12"/>
                                </w:rPr>
                                <w:t> </w:t>
                              </w:r>
                              <w:r>
                                <w:rPr>
                                  <w:rFonts w:ascii="Cambria" w:eastAsia="Cambria"/>
                                  <w:spacing w:val="-8"/>
                                  <w:sz w:val="12"/>
                                </w:rPr>
                                <w:t>𝒌</w:t>
                              </w:r>
                              <w:r>
                                <w:rPr>
                                  <w:rFonts w:ascii="Cambria" w:eastAsia="Cambria"/>
                                  <w:spacing w:val="-2"/>
                                  <w:sz w:val="12"/>
                                </w:rPr>
                                <w:t> </w:t>
                              </w:r>
                              <w:r>
                                <w:rPr>
                                  <w:rFonts w:ascii="Cambria" w:eastAsia="Cambria"/>
                                  <w:spacing w:val="-38"/>
                                  <w:sz w:val="12"/>
                                </w:rPr>
                                <w:t>[𝑨]</w:t>
                              </w:r>
                              <w:r>
                                <w:rPr>
                                  <w:rFonts w:ascii="Cambria" w:eastAsia="Cambria"/>
                                  <w:spacing w:val="-38"/>
                                  <w:position w:val="-1"/>
                                  <w:sz w:val="10"/>
                                </w:rPr>
                                <w:t>𝟎</w:t>
                              </w:r>
                            </w:p>
                          </w:txbxContent>
                        </wps:txbx>
                        <wps:bodyPr wrap="square" lIns="0" tIns="0" rIns="0" bIns="0" rtlCol="0">
                          <a:noAutofit/>
                        </wps:bodyPr>
                      </wps:wsp>
                      <wps:wsp>
                        <wps:cNvPr id="310" name="Textbox 310"/>
                        <wps:cNvSpPr txBox="1"/>
                        <wps:spPr>
                          <a:xfrm>
                            <a:off x="53340" y="1258786"/>
                            <a:ext cx="1222375" cy="129539"/>
                          </a:xfrm>
                          <a:prstGeom prst="rect">
                            <a:avLst/>
                          </a:prstGeom>
                        </wps:spPr>
                        <wps:txbx>
                          <w:txbxContent>
                            <w:p>
                              <w:pPr>
                                <w:spacing w:line="203" w:lineRule="exact" w:before="0"/>
                                <w:ind w:left="0" w:right="0" w:firstLine="0"/>
                                <w:jc w:val="left"/>
                                <w:rPr>
                                  <w:b/>
                                  <w:position w:val="1"/>
                                  <w:sz w:val="17"/>
                                </w:rPr>
                              </w:pPr>
                              <w:r>
                                <w:rPr>
                                  <w:b/>
                                  <w:w w:val="105"/>
                                  <w:position w:val="1"/>
                                  <w:sz w:val="17"/>
                                </w:rPr>
                                <w:t>donc</w:t>
                              </w:r>
                              <w:r>
                                <w:rPr>
                                  <w:b/>
                                  <w:spacing w:val="-12"/>
                                  <w:w w:val="105"/>
                                  <w:position w:val="1"/>
                                  <w:sz w:val="17"/>
                                </w:rPr>
                                <w:t> </w:t>
                              </w:r>
                              <w:r>
                                <w:rPr>
                                  <w:rFonts w:ascii="Cambria" w:hAnsi="Cambria" w:eastAsia="Cambria"/>
                                  <w:w w:val="105"/>
                                  <w:sz w:val="17"/>
                                </w:rPr>
                                <w:t>[</w:t>
                              </w:r>
                              <w:r>
                                <w:rPr>
                                  <w:rFonts w:ascii="Cambria" w:hAnsi="Cambria" w:eastAsia="Cambria"/>
                                  <w:w w:val="105"/>
                                  <w:position w:val="1"/>
                                  <w:sz w:val="17"/>
                                </w:rPr>
                                <w:t>𝒌</w:t>
                              </w:r>
                              <w:r>
                                <w:rPr>
                                  <w:rFonts w:ascii="Cambria" w:hAnsi="Cambria" w:eastAsia="Cambria"/>
                                  <w:w w:val="105"/>
                                  <w:sz w:val="17"/>
                                </w:rPr>
                                <w:t>]</w:t>
                              </w:r>
                              <w:r>
                                <w:rPr>
                                  <w:rFonts w:ascii="Cambria" w:hAnsi="Cambria" w:eastAsia="Cambria"/>
                                  <w:spacing w:val="8"/>
                                  <w:w w:val="105"/>
                                  <w:sz w:val="17"/>
                                </w:rPr>
                                <w:t> </w:t>
                              </w:r>
                              <w:r>
                                <w:rPr>
                                  <w:rFonts w:ascii="Cambria" w:hAnsi="Cambria" w:eastAsia="Cambria"/>
                                  <w:w w:val="105"/>
                                  <w:position w:val="1"/>
                                  <w:sz w:val="17"/>
                                </w:rPr>
                                <w:t>=</w:t>
                              </w:r>
                              <w:r>
                                <w:rPr>
                                  <w:rFonts w:ascii="Cambria" w:hAnsi="Cambria" w:eastAsia="Cambria"/>
                                  <w:spacing w:val="11"/>
                                  <w:w w:val="105"/>
                                  <w:position w:val="1"/>
                                  <w:sz w:val="17"/>
                                </w:rPr>
                                <w:t> </w:t>
                              </w:r>
                              <w:r>
                                <w:rPr>
                                  <w:rFonts w:ascii="Cambria" w:hAnsi="Cambria" w:eastAsia="Cambria"/>
                                  <w:w w:val="105"/>
                                  <w:position w:val="1"/>
                                  <w:sz w:val="17"/>
                                </w:rPr>
                                <w:t>𝑳.</w:t>
                              </w:r>
                              <w:r>
                                <w:rPr>
                                  <w:rFonts w:ascii="Cambria" w:hAnsi="Cambria" w:eastAsia="Cambria"/>
                                  <w:spacing w:val="-15"/>
                                  <w:w w:val="105"/>
                                  <w:position w:val="1"/>
                                  <w:sz w:val="17"/>
                                </w:rPr>
                                <w:t> </w:t>
                              </w:r>
                              <w:r>
                                <w:rPr>
                                  <w:rFonts w:ascii="Cambria" w:hAnsi="Cambria" w:eastAsia="Cambria"/>
                                  <w:w w:val="105"/>
                                  <w:position w:val="1"/>
                                  <w:sz w:val="17"/>
                                </w:rPr>
                                <w:t>𝒎𝒐𝒍</w:t>
                              </w:r>
                              <w:r>
                                <w:rPr>
                                  <w:rFonts w:ascii="Cambria" w:hAnsi="Cambria" w:eastAsia="Cambria"/>
                                  <w:w w:val="105"/>
                                  <w:position w:val="1"/>
                                  <w:sz w:val="17"/>
                                  <w:vertAlign w:val="superscript"/>
                                </w:rPr>
                                <w:t>–𝟏</w:t>
                              </w:r>
                              <w:r>
                                <w:rPr>
                                  <w:rFonts w:ascii="Cambria" w:hAnsi="Cambria" w:eastAsia="Cambria"/>
                                  <w:w w:val="105"/>
                                  <w:position w:val="1"/>
                                  <w:sz w:val="17"/>
                                  <w:vertAlign w:val="baseline"/>
                                </w:rPr>
                                <w:t>.</w:t>
                              </w:r>
                              <w:r>
                                <w:rPr>
                                  <w:rFonts w:ascii="Cambria" w:hAnsi="Cambria" w:eastAsia="Cambria"/>
                                  <w:spacing w:val="40"/>
                                  <w:w w:val="105"/>
                                  <w:position w:val="1"/>
                                  <w:sz w:val="17"/>
                                  <w:vertAlign w:val="baseline"/>
                                </w:rPr>
                                <w:t> </w:t>
                              </w:r>
                              <w:r>
                                <w:rPr>
                                  <w:rFonts w:ascii="Cambria" w:hAnsi="Cambria" w:eastAsia="Cambria"/>
                                  <w:spacing w:val="-113"/>
                                  <w:w w:val="105"/>
                                  <w:position w:val="1"/>
                                  <w:sz w:val="17"/>
                                  <w:vertAlign w:val="baseline"/>
                                </w:rPr>
                                <w:t>𝒔</w:t>
                              </w:r>
                              <w:r>
                                <w:rPr>
                                  <w:rFonts w:ascii="Cambria" w:hAnsi="Cambria" w:eastAsia="Cambria"/>
                                  <w:spacing w:val="-113"/>
                                  <w:w w:val="105"/>
                                  <w:position w:val="1"/>
                                  <w:sz w:val="17"/>
                                  <w:vertAlign w:val="superscript"/>
                                </w:rPr>
                                <w:t>–</w:t>
                              </w:r>
                              <w:r>
                                <w:rPr>
                                  <w:rFonts w:ascii="Cambria" w:hAnsi="Cambria" w:eastAsia="Cambria"/>
                                  <w:spacing w:val="-100"/>
                                  <w:w w:val="105"/>
                                  <w:position w:val="1"/>
                                  <w:sz w:val="17"/>
                                  <w:vertAlign w:val="superscript"/>
                                </w:rPr>
                                <w:t>𝟏</w:t>
                              </w:r>
                              <w:r>
                                <w:rPr>
                                  <w:b/>
                                  <w:spacing w:val="-100"/>
                                  <w:w w:val="105"/>
                                  <w:position w:val="1"/>
                                  <w:sz w:val="17"/>
                                  <w:vertAlign w:val="baseline"/>
                                </w:rPr>
                                <w:t>.</w:t>
                              </w:r>
                            </w:p>
                          </w:txbxContent>
                        </wps:txbx>
                        <wps:bodyPr wrap="square" lIns="0" tIns="0" rIns="0" bIns="0" rtlCol="0">
                          <a:noAutofit/>
                        </wps:bodyPr>
                      </wps:wsp>
                    </wpg:wgp>
                  </a:graphicData>
                </a:graphic>
              </wp:inline>
            </w:drawing>
          </mc:Choice>
          <mc:Fallback>
            <w:pict>
              <v:group style="width:328.95pt;height:113.4pt;mso-position-horizontal-relative:char;mso-position-vertical-relative:line" id="docshapegroup259" coordorigin="0,0" coordsize="6579,2268">
                <v:shape style="position:absolute;left:-1;top:0;width:6579;height:2269" id="docshape260" coordorigin="0,0" coordsize="6579,2269" path="m2777,1219l2460,1219,2460,1231,2777,1231,2777,1219xm3163,214l3091,214,3091,226,3163,226,3163,214xm6497,1776l6048,1776,6048,1788,6497,1788,6497,1776xm6578,0l6571,0,0,0,0,7,6571,7,6571,7,6571,382,6571,607,6571,835,6571,1058,6571,1387,6571,1625,6571,1970,6571,2261,7,2261,7,1970,7,1625,7,1387,7,1058,7,835,7,607,7,382,7,7,0,7,0,382,0,607,0,835,0,1058,0,1387,0,1625,0,1970,0,2261,0,2261,0,2268,6571,2268,6571,2268,6578,2268,6578,2261,6578,2261,6578,1970,6578,1970,6578,1625,6578,1387,6578,1058,6578,835,6578,607,6578,382,6578,382,6578,7,6578,7,6578,0xe" filled="true" fillcolor="#000000" stroked="false">
                  <v:path arrowok="t"/>
                  <v:fill type="solid"/>
                </v:shape>
                <v:shape style="position:absolute;left:84;top:74;width:6292;height:230" type="#_x0000_t202" id="docshape261" filled="false" stroked="false">
                  <v:textbox inset="0,0,0,0">
                    <w:txbxContent>
                      <w:p>
                        <w:pPr>
                          <w:spacing w:line="230" w:lineRule="exact" w:before="0"/>
                          <w:ind w:left="0" w:right="0" w:firstLine="0"/>
                          <w:jc w:val="left"/>
                          <w:rPr>
                            <w:rFonts w:ascii="Cambria" w:hAnsi="Cambria" w:eastAsia="Cambria"/>
                            <w:sz w:val="17"/>
                          </w:rPr>
                        </w:pPr>
                        <w:r>
                          <w:rPr>
                            <w:b/>
                            <w:w w:val="105"/>
                            <w:sz w:val="17"/>
                          </w:rPr>
                          <w:t>C.</w:t>
                        </w:r>
                        <w:r>
                          <w:rPr>
                            <w:b/>
                            <w:spacing w:val="-12"/>
                            <w:w w:val="105"/>
                            <w:sz w:val="17"/>
                          </w:rPr>
                          <w:t> </w:t>
                        </w:r>
                        <w:r>
                          <w:rPr>
                            <w:b/>
                            <w:w w:val="105"/>
                            <w:sz w:val="17"/>
                          </w:rPr>
                          <w:t>Pour</w:t>
                        </w:r>
                        <w:r>
                          <w:rPr>
                            <w:b/>
                            <w:spacing w:val="-12"/>
                            <w:w w:val="105"/>
                            <w:sz w:val="17"/>
                          </w:rPr>
                          <w:t> </w:t>
                        </w:r>
                        <w:r>
                          <w:rPr>
                            <w:b/>
                            <w:w w:val="105"/>
                            <w:sz w:val="17"/>
                          </w:rPr>
                          <w:t>l’étape</w:t>
                        </w:r>
                        <w:r>
                          <w:rPr>
                            <w:b/>
                            <w:spacing w:val="-11"/>
                            <w:w w:val="105"/>
                            <w:sz w:val="17"/>
                          </w:rPr>
                          <w:t> </w:t>
                        </w:r>
                        <w:r>
                          <w:rPr>
                            <w:b/>
                            <w:w w:val="105"/>
                            <w:sz w:val="17"/>
                          </w:rPr>
                          <w:t>élémentaire</w:t>
                        </w:r>
                        <w:r>
                          <w:rPr>
                            <w:b/>
                            <w:spacing w:val="-11"/>
                            <w:w w:val="105"/>
                            <w:sz w:val="17"/>
                          </w:rPr>
                          <w:t> </w:t>
                        </w:r>
                        <w:r>
                          <w:rPr>
                            <w:rFonts w:ascii="Cambria" w:hAnsi="Cambria" w:eastAsia="Cambria"/>
                            <w:w w:val="105"/>
                            <w:sz w:val="17"/>
                          </w:rPr>
                          <w:t>𝑵</w:t>
                        </w:r>
                        <w:r>
                          <w:rPr>
                            <w:rFonts w:ascii="Cambria" w:hAnsi="Cambria" w:eastAsia="Cambria"/>
                            <w:spacing w:val="-7"/>
                            <w:w w:val="105"/>
                            <w:sz w:val="17"/>
                          </w:rPr>
                          <w:t> </w:t>
                        </w:r>
                        <w:r>
                          <w:rPr>
                            <w:rFonts w:ascii="Cambria" w:hAnsi="Cambria" w:eastAsia="Cambria"/>
                            <w:w w:val="105"/>
                            <w:sz w:val="17"/>
                          </w:rPr>
                          <w:t>𝑶</w:t>
                        </w:r>
                        <w:r>
                          <w:rPr>
                            <w:rFonts w:ascii="Cambria" w:hAnsi="Cambria" w:eastAsia="Cambria"/>
                            <w:spacing w:val="-10"/>
                            <w:w w:val="105"/>
                            <w:sz w:val="17"/>
                          </w:rPr>
                          <w:t> </w:t>
                        </w:r>
                        <w:r>
                          <w:rPr>
                            <w:rFonts w:ascii="Cambria" w:hAnsi="Cambria" w:eastAsia="Cambria"/>
                            <w:w w:val="105"/>
                            <w:sz w:val="17"/>
                          </w:rPr>
                          <w:t>→</w:t>
                        </w:r>
                        <w:r>
                          <w:rPr>
                            <w:rFonts w:ascii="Cambria" w:hAnsi="Cambria" w:eastAsia="Cambria"/>
                            <w:spacing w:val="-9"/>
                            <w:w w:val="105"/>
                            <w:sz w:val="17"/>
                          </w:rPr>
                          <w:t> </w:t>
                        </w:r>
                        <w:r>
                          <w:rPr>
                            <w:rFonts w:ascii="Cambria" w:hAnsi="Cambria" w:eastAsia="Cambria"/>
                            <w:w w:val="105"/>
                            <w:sz w:val="17"/>
                          </w:rPr>
                          <w:t>𝑵</w:t>
                        </w:r>
                        <w:r>
                          <w:rPr>
                            <w:rFonts w:ascii="Cambria" w:hAnsi="Cambria" w:eastAsia="Cambria"/>
                            <w:spacing w:val="31"/>
                            <w:w w:val="105"/>
                            <w:sz w:val="17"/>
                          </w:rPr>
                          <w:t> </w:t>
                        </w:r>
                        <w:r>
                          <w:rPr>
                            <w:rFonts w:ascii="Cambria" w:hAnsi="Cambria" w:eastAsia="Cambria"/>
                            <w:w w:val="105"/>
                            <w:sz w:val="17"/>
                          </w:rPr>
                          <w:t>+</w:t>
                        </w:r>
                        <w:r>
                          <w:rPr>
                            <w:rFonts w:ascii="Cambria" w:hAnsi="Cambria" w:eastAsia="Cambria"/>
                            <w:spacing w:val="-10"/>
                            <w:w w:val="105"/>
                            <w:sz w:val="17"/>
                          </w:rPr>
                          <w:t> </w:t>
                        </w:r>
                        <w:r>
                          <w:rPr>
                            <w:rFonts w:ascii="Cambria" w:hAnsi="Cambria" w:eastAsia="Cambria"/>
                            <w:w w:val="105"/>
                            <w:position w:val="10"/>
                            <w:sz w:val="12"/>
                          </w:rPr>
                          <w:t>𝟏</w:t>
                        </w:r>
                        <w:r>
                          <w:rPr>
                            <w:rFonts w:ascii="Cambria" w:hAnsi="Cambria" w:eastAsia="Cambria"/>
                            <w:spacing w:val="-7"/>
                            <w:w w:val="105"/>
                            <w:position w:val="10"/>
                            <w:sz w:val="12"/>
                          </w:rPr>
                          <w:t> </w:t>
                        </w:r>
                        <w:r>
                          <w:rPr>
                            <w:rFonts w:ascii="Cambria" w:hAnsi="Cambria" w:eastAsia="Cambria"/>
                            <w:w w:val="105"/>
                            <w:sz w:val="17"/>
                          </w:rPr>
                          <w:t>𝑶</w:t>
                        </w:r>
                        <w:r>
                          <w:rPr>
                            <w:rFonts w:ascii="Cambria" w:hAnsi="Cambria" w:eastAsia="Cambria"/>
                            <w:spacing w:val="8"/>
                            <w:w w:val="105"/>
                            <w:sz w:val="17"/>
                          </w:rPr>
                          <w:t> </w:t>
                        </w:r>
                        <w:r>
                          <w:rPr>
                            <w:b/>
                            <w:w w:val="105"/>
                            <w:sz w:val="17"/>
                          </w:rPr>
                          <w:t>,</w:t>
                        </w:r>
                        <w:r>
                          <w:rPr>
                            <w:b/>
                            <w:spacing w:val="-12"/>
                            <w:w w:val="105"/>
                            <w:sz w:val="17"/>
                          </w:rPr>
                          <w:t> </w:t>
                        </w:r>
                        <w:r>
                          <w:rPr>
                            <w:b/>
                            <w:w w:val="105"/>
                            <w:sz w:val="17"/>
                          </w:rPr>
                          <w:t>la</w:t>
                        </w:r>
                        <w:r>
                          <w:rPr>
                            <w:b/>
                            <w:spacing w:val="-12"/>
                            <w:w w:val="105"/>
                            <w:sz w:val="17"/>
                          </w:rPr>
                          <w:t> </w:t>
                        </w:r>
                        <w:r>
                          <w:rPr>
                            <w:b/>
                            <w:w w:val="105"/>
                            <w:sz w:val="17"/>
                          </w:rPr>
                          <w:t>constante</w:t>
                        </w:r>
                        <w:r>
                          <w:rPr>
                            <w:b/>
                            <w:spacing w:val="-11"/>
                            <w:w w:val="105"/>
                            <w:sz w:val="17"/>
                          </w:rPr>
                          <w:t> </w:t>
                        </w:r>
                        <w:r>
                          <w:rPr>
                            <w:b/>
                            <w:w w:val="105"/>
                            <w:sz w:val="17"/>
                          </w:rPr>
                          <w:t>de</w:t>
                        </w:r>
                        <w:r>
                          <w:rPr>
                            <w:b/>
                            <w:spacing w:val="-11"/>
                            <w:w w:val="105"/>
                            <w:sz w:val="17"/>
                          </w:rPr>
                          <w:t> </w:t>
                        </w:r>
                        <w:r>
                          <w:rPr>
                            <w:b/>
                            <w:w w:val="105"/>
                            <w:sz w:val="17"/>
                          </w:rPr>
                          <w:t>vitesse</w:t>
                        </w:r>
                        <w:r>
                          <w:rPr>
                            <w:b/>
                            <w:spacing w:val="-11"/>
                            <w:w w:val="105"/>
                            <w:sz w:val="17"/>
                          </w:rPr>
                          <w:t> </w:t>
                        </w:r>
                        <w:r>
                          <w:rPr>
                            <w:b/>
                            <w:w w:val="105"/>
                            <w:sz w:val="17"/>
                          </w:rPr>
                          <w:t>s’exprime</w:t>
                        </w:r>
                        <w:r>
                          <w:rPr>
                            <w:b/>
                            <w:spacing w:val="-11"/>
                            <w:w w:val="105"/>
                            <w:sz w:val="17"/>
                          </w:rPr>
                          <w:t> </w:t>
                        </w:r>
                        <w:r>
                          <w:rPr>
                            <w:b/>
                            <w:w w:val="105"/>
                            <w:sz w:val="17"/>
                          </w:rPr>
                          <w:t>en</w:t>
                        </w:r>
                        <w:r>
                          <w:rPr>
                            <w:b/>
                            <w:spacing w:val="-45"/>
                            <w:w w:val="105"/>
                            <w:sz w:val="17"/>
                          </w:rPr>
                          <w:t> </w:t>
                        </w:r>
                        <w:r>
                          <w:rPr>
                            <w:rFonts w:ascii="Cambria" w:hAnsi="Cambria" w:eastAsia="Cambria"/>
                            <w:spacing w:val="-80"/>
                            <w:w w:val="105"/>
                            <w:sz w:val="17"/>
                          </w:rPr>
                          <w:t>𝒔</w:t>
                        </w:r>
                        <w:r>
                          <w:rPr>
                            <w:rFonts w:ascii="Cambria" w:hAnsi="Cambria" w:eastAsia="Cambria"/>
                            <w:spacing w:val="-80"/>
                            <w:w w:val="105"/>
                            <w:sz w:val="17"/>
                            <w:vertAlign w:val="superscript"/>
                          </w:rPr>
                          <w:t>–</w:t>
                        </w:r>
                        <w:r>
                          <w:rPr>
                            <w:rFonts w:ascii="Cambria" w:hAnsi="Cambria" w:eastAsia="Cambria"/>
                            <w:spacing w:val="-10"/>
                            <w:w w:val="105"/>
                            <w:sz w:val="17"/>
                            <w:vertAlign w:val="superscript"/>
                          </w:rPr>
                          <w:t>𝟏</w:t>
                        </w:r>
                      </w:p>
                    </w:txbxContent>
                  </v:textbox>
                  <w10:wrap type="none"/>
                </v:shape>
                <v:shape style="position:absolute;left:84;top:259;width:6432;height:772" type="#_x0000_t202" id="docshape262" filled="false" stroked="false">
                  <v:textbox inset="0,0,0,0">
                    <w:txbxContent>
                      <w:p>
                        <w:pPr>
                          <w:spacing w:line="120" w:lineRule="exact" w:before="0"/>
                          <w:ind w:left="0" w:right="343" w:firstLine="0"/>
                          <w:jc w:val="center"/>
                          <w:rPr>
                            <w:rFonts w:ascii="Cambria" w:eastAsia="Cambria"/>
                            <w:sz w:val="12"/>
                          </w:rPr>
                        </w:pPr>
                        <w:r>
                          <w:rPr>
                            <w:rFonts w:ascii="Cambria" w:eastAsia="Cambria"/>
                            <w:spacing w:val="-10"/>
                            <w:sz w:val="12"/>
                          </w:rPr>
                          <w:t>𝟐</w:t>
                        </w:r>
                      </w:p>
                      <w:p>
                        <w:pPr>
                          <w:spacing w:line="195" w:lineRule="exact" w:before="0"/>
                          <w:ind w:left="0" w:right="0" w:firstLine="0"/>
                          <w:jc w:val="left"/>
                          <w:rPr>
                            <w:b/>
                            <w:sz w:val="17"/>
                          </w:rPr>
                        </w:pPr>
                        <w:r>
                          <w:rPr>
                            <w:b/>
                            <w:sz w:val="17"/>
                          </w:rPr>
                          <w:t>VRAI</w:t>
                        </w:r>
                        <w:r>
                          <w:rPr>
                            <w:b/>
                            <w:spacing w:val="10"/>
                            <w:sz w:val="17"/>
                          </w:rPr>
                          <w:t> </w:t>
                        </w:r>
                        <w:r>
                          <w:rPr>
                            <w:b/>
                            <w:sz w:val="17"/>
                          </w:rPr>
                          <w:t>–</w:t>
                        </w:r>
                        <w:r>
                          <w:rPr>
                            <w:b/>
                            <w:spacing w:val="12"/>
                            <w:sz w:val="17"/>
                          </w:rPr>
                          <w:t> </w:t>
                        </w:r>
                        <w:r>
                          <w:rPr>
                            <w:b/>
                            <w:sz w:val="17"/>
                          </w:rPr>
                          <w:t>Exactement,</w:t>
                        </w:r>
                        <w:r>
                          <w:rPr>
                            <w:b/>
                            <w:spacing w:val="11"/>
                            <w:sz w:val="17"/>
                          </w:rPr>
                          <w:t> </w:t>
                        </w:r>
                        <w:r>
                          <w:rPr>
                            <w:b/>
                            <w:sz w:val="17"/>
                          </w:rPr>
                          <w:t>la</w:t>
                        </w:r>
                        <w:r>
                          <w:rPr>
                            <w:b/>
                            <w:spacing w:val="13"/>
                            <w:sz w:val="17"/>
                          </w:rPr>
                          <w:t> </w:t>
                        </w:r>
                        <w:r>
                          <w:rPr>
                            <w:b/>
                            <w:sz w:val="17"/>
                          </w:rPr>
                          <w:t>réaction</w:t>
                        </w:r>
                        <w:r>
                          <w:rPr>
                            <w:b/>
                            <w:spacing w:val="11"/>
                            <w:sz w:val="17"/>
                          </w:rPr>
                          <w:t> </w:t>
                        </w:r>
                        <w:r>
                          <w:rPr>
                            <w:b/>
                            <w:sz w:val="17"/>
                          </w:rPr>
                          <w:t>est</w:t>
                        </w:r>
                        <w:r>
                          <w:rPr>
                            <w:b/>
                            <w:spacing w:val="14"/>
                            <w:sz w:val="17"/>
                          </w:rPr>
                          <w:t> </w:t>
                        </w:r>
                        <w:r>
                          <w:rPr>
                            <w:b/>
                            <w:sz w:val="17"/>
                          </w:rPr>
                          <w:t>d’ordre</w:t>
                        </w:r>
                        <w:r>
                          <w:rPr>
                            <w:b/>
                            <w:spacing w:val="11"/>
                            <w:sz w:val="17"/>
                          </w:rPr>
                          <w:t> </w:t>
                        </w:r>
                        <w:r>
                          <w:rPr>
                            <w:b/>
                            <w:sz w:val="17"/>
                          </w:rPr>
                          <w:t>1.</w:t>
                        </w:r>
                        <w:r>
                          <w:rPr>
                            <w:b/>
                            <w:spacing w:val="13"/>
                            <w:sz w:val="17"/>
                          </w:rPr>
                          <w:t> </w:t>
                        </w:r>
                        <w:r>
                          <w:rPr>
                            <w:b/>
                            <w:sz w:val="17"/>
                          </w:rPr>
                          <w:t>Pourquoi</w:t>
                        </w:r>
                        <w:r>
                          <w:rPr>
                            <w:b/>
                            <w:spacing w:val="-2"/>
                            <w:sz w:val="17"/>
                          </w:rPr>
                          <w:t> </w:t>
                        </w:r>
                        <w:r>
                          <w:rPr>
                            <w:b/>
                            <w:sz w:val="17"/>
                          </w:rPr>
                          <w:t>?</w:t>
                        </w:r>
                        <w:r>
                          <w:rPr>
                            <w:b/>
                            <w:spacing w:val="12"/>
                            <w:sz w:val="17"/>
                          </w:rPr>
                          <w:t> </w:t>
                        </w:r>
                        <w:r>
                          <w:rPr>
                            <w:b/>
                            <w:sz w:val="17"/>
                          </w:rPr>
                          <w:t>Parce</w:t>
                        </w:r>
                        <w:r>
                          <w:rPr>
                            <w:b/>
                            <w:spacing w:val="9"/>
                            <w:sz w:val="17"/>
                          </w:rPr>
                          <w:t> </w:t>
                        </w:r>
                        <w:r>
                          <w:rPr>
                            <w:b/>
                            <w:sz w:val="17"/>
                          </w:rPr>
                          <w:t>que</w:t>
                        </w:r>
                        <w:r>
                          <w:rPr>
                            <w:b/>
                            <w:spacing w:val="11"/>
                            <w:sz w:val="17"/>
                          </w:rPr>
                          <w:t> </w:t>
                        </w:r>
                        <w:r>
                          <w:rPr>
                            <w:b/>
                            <w:sz w:val="17"/>
                          </w:rPr>
                          <w:t>la</w:t>
                        </w:r>
                        <w:r>
                          <w:rPr>
                            <w:b/>
                            <w:spacing w:val="12"/>
                            <w:sz w:val="17"/>
                          </w:rPr>
                          <w:t> </w:t>
                        </w:r>
                        <w:r>
                          <w:rPr>
                            <w:b/>
                            <w:sz w:val="17"/>
                          </w:rPr>
                          <w:t>vitesse</w:t>
                        </w:r>
                        <w:r>
                          <w:rPr>
                            <w:b/>
                            <w:spacing w:val="12"/>
                            <w:sz w:val="17"/>
                          </w:rPr>
                          <w:t> </w:t>
                        </w:r>
                        <w:r>
                          <w:rPr>
                            <w:b/>
                            <w:spacing w:val="-2"/>
                            <w:sz w:val="17"/>
                          </w:rPr>
                          <w:t>dépend</w:t>
                        </w:r>
                      </w:p>
                      <w:p>
                        <w:pPr>
                          <w:spacing w:line="220" w:lineRule="atLeast" w:before="11"/>
                          <w:ind w:left="0" w:right="18" w:firstLine="0"/>
                          <w:jc w:val="left"/>
                          <w:rPr>
                            <w:b/>
                            <w:sz w:val="17"/>
                          </w:rPr>
                        </w:pPr>
                        <w:r>
                          <w:rPr>
                            <w:b/>
                            <w:sz w:val="17"/>
                          </w:rPr>
                          <w:t>uniquement de la concentration en</w:t>
                        </w:r>
                        <w:r>
                          <w:rPr>
                            <w:b/>
                            <w:spacing w:val="10"/>
                            <w:sz w:val="17"/>
                          </w:rPr>
                          <w:t> </w:t>
                        </w:r>
                        <w:r>
                          <w:rPr>
                            <w:b/>
                            <w:sz w:val="17"/>
                          </w:rPr>
                          <w:t>réactif </w:t>
                        </w:r>
                        <w:r>
                          <w:rPr>
                            <w:rFonts w:ascii="Cambria" w:hAnsi="Cambria" w:eastAsia="Cambria"/>
                            <w:sz w:val="17"/>
                          </w:rPr>
                          <w:t>[𝑵</w:t>
                        </w:r>
                        <w:r>
                          <w:rPr>
                            <w:rFonts w:ascii="Cambria" w:hAnsi="Cambria" w:eastAsia="Cambria"/>
                            <w:sz w:val="17"/>
                            <w:vertAlign w:val="subscript"/>
                          </w:rPr>
                          <w:t>𝟐</w:t>
                        </w:r>
                        <w:r>
                          <w:rPr>
                            <w:rFonts w:ascii="Cambria" w:hAnsi="Cambria" w:eastAsia="Cambria"/>
                            <w:sz w:val="17"/>
                            <w:vertAlign w:val="baseline"/>
                          </w:rPr>
                          <w:t>𝑶]</w:t>
                        </w:r>
                        <w:r>
                          <w:rPr>
                            <w:b/>
                            <w:sz w:val="17"/>
                            <w:vertAlign w:val="baseline"/>
                          </w:rPr>
                          <w:t>. Grâce à l’expression de la vitesse, </w:t>
                        </w:r>
                        <w:r>
                          <w:rPr>
                            <w:b/>
                            <w:sz w:val="17"/>
                            <w:vertAlign w:val="baseline"/>
                          </w:rPr>
                          <w:t>et</w:t>
                        </w:r>
                        <w:r>
                          <w:rPr>
                            <w:b/>
                            <w:spacing w:val="80"/>
                            <w:sz w:val="17"/>
                            <w:vertAlign w:val="baseline"/>
                          </w:rPr>
                          <w:t> </w:t>
                        </w:r>
                        <w:r>
                          <w:rPr>
                            <w:b/>
                            <w:spacing w:val="-57"/>
                            <w:sz w:val="17"/>
                            <w:vertAlign w:val="baseline"/>
                          </w:rPr>
                          <w:t>à</w:t>
                        </w:r>
                        <w:r>
                          <w:rPr>
                            <w:b/>
                            <w:sz w:val="17"/>
                            <w:vertAlign w:val="baseline"/>
                          </w:rPr>
                          <w:t> partir</w:t>
                        </w:r>
                        <w:r>
                          <w:rPr>
                            <w:b/>
                            <w:spacing w:val="28"/>
                            <w:sz w:val="17"/>
                            <w:vertAlign w:val="baseline"/>
                          </w:rPr>
                          <w:t> </w:t>
                        </w:r>
                        <w:r>
                          <w:rPr>
                            <w:b/>
                            <w:sz w:val="17"/>
                            <w:vertAlign w:val="baseline"/>
                          </w:rPr>
                          <w:t>d’une</w:t>
                        </w:r>
                        <w:r>
                          <w:rPr>
                            <w:b/>
                            <w:spacing w:val="27"/>
                            <w:sz w:val="17"/>
                            <w:vertAlign w:val="baseline"/>
                          </w:rPr>
                          <w:t> </w:t>
                        </w:r>
                        <w:r>
                          <w:rPr>
                            <w:b/>
                            <w:sz w:val="17"/>
                            <w:vertAlign w:val="baseline"/>
                          </w:rPr>
                          <w:t>démonstration</w:t>
                        </w:r>
                        <w:r>
                          <w:rPr>
                            <w:b/>
                            <w:spacing w:val="27"/>
                            <w:sz w:val="17"/>
                            <w:vertAlign w:val="baseline"/>
                          </w:rPr>
                          <w:t> </w:t>
                        </w:r>
                        <w:r>
                          <w:rPr>
                            <w:b/>
                            <w:sz w:val="17"/>
                            <w:vertAlign w:val="baseline"/>
                          </w:rPr>
                          <w:t>de</w:t>
                        </w:r>
                        <w:r>
                          <w:rPr>
                            <w:b/>
                            <w:spacing w:val="27"/>
                            <w:sz w:val="17"/>
                            <w:vertAlign w:val="baseline"/>
                          </w:rPr>
                          <w:t> </w:t>
                        </w:r>
                        <w:r>
                          <w:rPr>
                            <w:b/>
                            <w:sz w:val="17"/>
                            <w:vertAlign w:val="baseline"/>
                          </w:rPr>
                          <w:t>votre</w:t>
                        </w:r>
                        <w:r>
                          <w:rPr>
                            <w:b/>
                            <w:spacing w:val="27"/>
                            <w:sz w:val="17"/>
                            <w:vertAlign w:val="baseline"/>
                          </w:rPr>
                          <w:t> </w:t>
                        </w:r>
                        <w:r>
                          <w:rPr>
                            <w:b/>
                            <w:sz w:val="17"/>
                            <w:vertAlign w:val="baseline"/>
                          </w:rPr>
                          <w:t>cours</w:t>
                        </w:r>
                        <w:r>
                          <w:rPr>
                            <w:b/>
                            <w:spacing w:val="27"/>
                            <w:sz w:val="17"/>
                            <w:vertAlign w:val="baseline"/>
                          </w:rPr>
                          <w:t> </w:t>
                        </w:r>
                        <w:r>
                          <w:rPr>
                            <w:b/>
                            <w:sz w:val="17"/>
                            <w:vertAlign w:val="baseline"/>
                          </w:rPr>
                          <w:t>(diapos</w:t>
                        </w:r>
                        <w:r>
                          <w:rPr>
                            <w:b/>
                            <w:spacing w:val="29"/>
                            <w:sz w:val="17"/>
                            <w:vertAlign w:val="baseline"/>
                          </w:rPr>
                          <w:t> </w:t>
                        </w:r>
                        <w:r>
                          <w:rPr>
                            <w:b/>
                            <w:sz w:val="17"/>
                            <w:vertAlign w:val="baseline"/>
                          </w:rPr>
                          <w:t>237-238),</w:t>
                        </w:r>
                        <w:r>
                          <w:rPr>
                            <w:b/>
                            <w:spacing w:val="24"/>
                            <w:sz w:val="17"/>
                            <w:vertAlign w:val="baseline"/>
                          </w:rPr>
                          <w:t> </w:t>
                        </w:r>
                        <w:r>
                          <w:rPr>
                            <w:b/>
                            <w:sz w:val="17"/>
                            <w:vertAlign w:val="baseline"/>
                          </w:rPr>
                          <w:t>on</w:t>
                        </w:r>
                        <w:r>
                          <w:rPr>
                            <w:b/>
                            <w:spacing w:val="26"/>
                            <w:sz w:val="17"/>
                            <w:vertAlign w:val="baseline"/>
                          </w:rPr>
                          <w:t> </w:t>
                        </w:r>
                        <w:r>
                          <w:rPr>
                            <w:b/>
                            <w:sz w:val="17"/>
                            <w:vertAlign w:val="baseline"/>
                          </w:rPr>
                          <w:t>obtient</w:t>
                        </w:r>
                        <w:r>
                          <w:rPr>
                            <w:b/>
                            <w:spacing w:val="28"/>
                            <w:sz w:val="17"/>
                            <w:vertAlign w:val="baseline"/>
                          </w:rPr>
                          <w:t> </w:t>
                        </w:r>
                        <w:r>
                          <w:rPr>
                            <w:b/>
                            <w:sz w:val="17"/>
                            <w:vertAlign w:val="baseline"/>
                          </w:rPr>
                          <w:t>l’expression </w:t>
                        </w:r>
                        <w:r>
                          <w:rPr>
                            <w:b/>
                            <w:spacing w:val="-6"/>
                            <w:sz w:val="17"/>
                            <w:vertAlign w:val="baseline"/>
                          </w:rPr>
                          <w:t>du</w:t>
                        </w:r>
                      </w:p>
                    </w:txbxContent>
                  </v:textbox>
                  <w10:wrap type="none"/>
                </v:shape>
                <v:shape style="position:absolute;left:2241;top:206;width:1165;height:121" type="#_x0000_t202" id="docshape263" filled="false" stroked="false">
                  <v:textbox inset="0,0,0,0">
                    <w:txbxContent>
                      <w:p>
                        <w:pPr>
                          <w:tabs>
                            <w:tab w:pos="568" w:val="left" w:leader="none"/>
                            <w:tab w:pos="1072" w:val="left" w:leader="none"/>
                          </w:tabs>
                          <w:spacing w:line="120" w:lineRule="exact" w:before="0"/>
                          <w:ind w:left="0" w:right="0" w:firstLine="0"/>
                          <w:jc w:val="left"/>
                          <w:rPr>
                            <w:rFonts w:ascii="Cambria" w:eastAsia="Cambria"/>
                            <w:sz w:val="12"/>
                          </w:rPr>
                        </w:pPr>
                        <w:r>
                          <w:rPr>
                            <w:rFonts w:ascii="Cambria" w:eastAsia="Cambria"/>
                            <w:spacing w:val="-10"/>
                            <w:sz w:val="12"/>
                          </w:rPr>
                          <w:t>𝟐</w:t>
                        </w:r>
                        <w:r>
                          <w:rPr>
                            <w:rFonts w:ascii="Cambria" w:eastAsia="Cambria"/>
                            <w:sz w:val="12"/>
                          </w:rPr>
                          <w:tab/>
                        </w:r>
                        <w:r>
                          <w:rPr>
                            <w:rFonts w:ascii="Cambria" w:eastAsia="Cambria"/>
                            <w:spacing w:val="-10"/>
                            <w:sz w:val="12"/>
                          </w:rPr>
                          <w:t>𝟐</w:t>
                        </w:r>
                        <w:r>
                          <w:rPr>
                            <w:rFonts w:ascii="Cambria" w:eastAsia="Cambria"/>
                            <w:sz w:val="12"/>
                          </w:rPr>
                          <w:tab/>
                        </w:r>
                        <w:r>
                          <w:rPr>
                            <w:rFonts w:ascii="Cambria" w:eastAsia="Cambria"/>
                            <w:spacing w:val="-37"/>
                            <w:sz w:val="12"/>
                          </w:rPr>
                          <w:t>𝟐</w:t>
                        </w:r>
                      </w:p>
                    </w:txbxContent>
                  </v:textbox>
                  <w10:wrap type="none"/>
                </v:shape>
                <v:shape style="position:absolute;left:84;top:1079;width:6431;height:230" type="#_x0000_t202" id="docshape264" filled="false" stroked="false">
                  <v:textbox inset="0,0,0,0">
                    <w:txbxContent>
                      <w:p>
                        <w:pPr>
                          <w:tabs>
                            <w:tab w:pos="2138" w:val="left" w:leader="none"/>
                          </w:tabs>
                          <w:spacing w:line="230" w:lineRule="exact" w:before="0"/>
                          <w:ind w:left="0" w:right="0" w:firstLine="0"/>
                          <w:jc w:val="left"/>
                          <w:rPr>
                            <w:b/>
                            <w:sz w:val="17"/>
                          </w:rPr>
                        </w:pPr>
                        <w:r>
                          <w:rPr>
                            <w:b/>
                            <w:sz w:val="17"/>
                          </w:rPr>
                          <w:t>temps</w:t>
                        </w:r>
                        <w:r>
                          <w:rPr>
                            <w:b/>
                            <w:spacing w:val="17"/>
                            <w:sz w:val="17"/>
                          </w:rPr>
                          <w:t> </w:t>
                        </w:r>
                        <w:r>
                          <w:rPr>
                            <w:b/>
                            <w:sz w:val="17"/>
                          </w:rPr>
                          <w:t>de</w:t>
                        </w:r>
                        <w:r>
                          <w:rPr>
                            <w:b/>
                            <w:spacing w:val="15"/>
                            <w:sz w:val="17"/>
                          </w:rPr>
                          <w:t> </w:t>
                        </w:r>
                        <w:r>
                          <w:rPr>
                            <w:b/>
                            <w:sz w:val="17"/>
                          </w:rPr>
                          <w:t>demi-réaction</w:t>
                        </w:r>
                        <w:r>
                          <w:rPr>
                            <w:b/>
                            <w:spacing w:val="17"/>
                            <w:sz w:val="17"/>
                          </w:rPr>
                          <w:t> </w:t>
                        </w:r>
                        <w:r>
                          <w:rPr>
                            <w:rFonts w:ascii="Cambria" w:hAnsi="Cambria" w:eastAsia="Cambria"/>
                            <w:spacing w:val="-10"/>
                            <w:sz w:val="17"/>
                          </w:rPr>
                          <w:t>𝒕</w:t>
                        </w:r>
                        <w:r>
                          <w:rPr>
                            <w:rFonts w:ascii="Cambria" w:hAnsi="Cambria" w:eastAsia="Cambria"/>
                            <w:sz w:val="17"/>
                          </w:rPr>
                          <w:tab/>
                          <w:t>=</w:t>
                        </w:r>
                        <w:r>
                          <w:rPr>
                            <w:rFonts w:ascii="Cambria" w:hAnsi="Cambria" w:eastAsia="Cambria"/>
                            <w:spacing w:val="66"/>
                            <w:sz w:val="17"/>
                          </w:rPr>
                          <w:t> </w:t>
                        </w:r>
                        <w:r>
                          <w:rPr>
                            <w:rFonts w:ascii="Cambria" w:hAnsi="Cambria" w:eastAsia="Cambria"/>
                            <w:position w:val="10"/>
                            <w:sz w:val="12"/>
                          </w:rPr>
                          <w:t>𝑳𝒏</w:t>
                        </w:r>
                        <w:r>
                          <w:rPr>
                            <w:rFonts w:ascii="Cambria" w:hAnsi="Cambria" w:eastAsia="Cambria"/>
                            <w:position w:val="9"/>
                            <w:sz w:val="12"/>
                          </w:rPr>
                          <w:t>(</w:t>
                        </w:r>
                        <w:r>
                          <w:rPr>
                            <w:rFonts w:ascii="Cambria" w:hAnsi="Cambria" w:eastAsia="Cambria"/>
                            <w:position w:val="10"/>
                            <w:sz w:val="12"/>
                          </w:rPr>
                          <w:t>𝟐</w:t>
                        </w:r>
                        <w:r>
                          <w:rPr>
                            <w:rFonts w:ascii="Cambria" w:hAnsi="Cambria" w:eastAsia="Cambria"/>
                            <w:position w:val="9"/>
                            <w:sz w:val="12"/>
                          </w:rPr>
                          <w:t>)</w:t>
                        </w:r>
                        <w:r>
                          <w:rPr>
                            <w:b/>
                            <w:sz w:val="17"/>
                          </w:rPr>
                          <w:t>.</w:t>
                        </w:r>
                        <w:r>
                          <w:rPr>
                            <w:b/>
                            <w:spacing w:val="21"/>
                            <w:sz w:val="17"/>
                          </w:rPr>
                          <w:t> </w:t>
                        </w:r>
                        <w:r>
                          <w:rPr>
                            <w:b/>
                            <w:sz w:val="17"/>
                          </w:rPr>
                          <w:t>On</w:t>
                        </w:r>
                        <w:r>
                          <w:rPr>
                            <w:b/>
                            <w:spacing w:val="21"/>
                            <w:sz w:val="17"/>
                          </w:rPr>
                          <w:t> </w:t>
                        </w:r>
                        <w:r>
                          <w:rPr>
                            <w:b/>
                            <w:sz w:val="17"/>
                          </w:rPr>
                          <w:t>remarque</w:t>
                        </w:r>
                        <w:r>
                          <w:rPr>
                            <w:b/>
                            <w:spacing w:val="21"/>
                            <w:sz w:val="17"/>
                          </w:rPr>
                          <w:t> </w:t>
                        </w:r>
                        <w:r>
                          <w:rPr>
                            <w:b/>
                            <w:sz w:val="17"/>
                          </w:rPr>
                          <w:t>que</w:t>
                        </w:r>
                        <w:r>
                          <w:rPr>
                            <w:b/>
                            <w:spacing w:val="20"/>
                            <w:sz w:val="17"/>
                          </w:rPr>
                          <w:t> </w:t>
                        </w:r>
                        <w:r>
                          <w:rPr>
                            <w:b/>
                            <w:sz w:val="17"/>
                          </w:rPr>
                          <w:t>le</w:t>
                        </w:r>
                        <w:r>
                          <w:rPr>
                            <w:b/>
                            <w:spacing w:val="22"/>
                            <w:sz w:val="17"/>
                          </w:rPr>
                          <w:t> </w:t>
                        </w:r>
                        <w:r>
                          <w:rPr>
                            <w:b/>
                            <w:sz w:val="17"/>
                          </w:rPr>
                          <w:t>temps</w:t>
                        </w:r>
                        <w:r>
                          <w:rPr>
                            <w:b/>
                            <w:spacing w:val="21"/>
                            <w:sz w:val="17"/>
                          </w:rPr>
                          <w:t> </w:t>
                        </w:r>
                        <w:r>
                          <w:rPr>
                            <w:b/>
                            <w:sz w:val="17"/>
                          </w:rPr>
                          <w:t>de</w:t>
                        </w:r>
                        <w:r>
                          <w:rPr>
                            <w:b/>
                            <w:spacing w:val="17"/>
                            <w:sz w:val="17"/>
                          </w:rPr>
                          <w:t> </w:t>
                        </w:r>
                        <w:r>
                          <w:rPr>
                            <w:b/>
                            <w:sz w:val="17"/>
                          </w:rPr>
                          <w:t>demi-réaction</w:t>
                        </w:r>
                        <w:r>
                          <w:rPr>
                            <w:b/>
                            <w:spacing w:val="22"/>
                            <w:sz w:val="17"/>
                          </w:rPr>
                          <w:t> </w:t>
                        </w:r>
                        <w:r>
                          <w:rPr>
                            <w:b/>
                            <w:spacing w:val="-21"/>
                            <w:sz w:val="17"/>
                          </w:rPr>
                          <w:t>est</w:t>
                        </w:r>
                      </w:p>
                    </w:txbxContent>
                  </v:textbox>
                  <w10:wrap type="none"/>
                </v:shape>
                <v:shape style="position:absolute;left:1965;top:1214;width:225;height:121" type="#_x0000_t202" id="docshape265" filled="false" stroked="false">
                  <v:textbox inset="0,0,0,0">
                    <w:txbxContent>
                      <w:p>
                        <w:pPr>
                          <w:spacing w:line="120" w:lineRule="exact" w:before="0"/>
                          <w:ind w:left="0" w:right="0" w:firstLine="0"/>
                          <w:jc w:val="left"/>
                          <w:rPr>
                            <w:rFonts w:ascii="Cambria" w:eastAsia="Cambria"/>
                            <w:sz w:val="12"/>
                          </w:rPr>
                        </w:pPr>
                        <w:r>
                          <w:rPr>
                            <w:rFonts w:ascii="Cambria" w:eastAsia="Cambria"/>
                            <w:spacing w:val="-10"/>
                            <w:w w:val="80"/>
                            <w:sz w:val="12"/>
                          </w:rPr>
                          <w:t>𝟏/𝟐</w:t>
                        </w:r>
                      </w:p>
                    </w:txbxContent>
                  </v:textbox>
                  <w10:wrap type="none"/>
                </v:shape>
                <v:shape style="position:absolute;left:2532;top:1264;width:193;height:121" type="#_x0000_t202" id="docshape266" filled="false" stroked="false">
                  <v:textbox inset="0,0,0,0">
                    <w:txbxContent>
                      <w:p>
                        <w:pPr>
                          <w:spacing w:line="120" w:lineRule="exact" w:before="0"/>
                          <w:ind w:left="0" w:right="0" w:firstLine="0"/>
                          <w:jc w:val="left"/>
                          <w:rPr>
                            <w:rFonts w:ascii="Cambria" w:eastAsia="Cambria"/>
                            <w:sz w:val="12"/>
                          </w:rPr>
                        </w:pPr>
                        <w:r>
                          <w:rPr>
                            <w:rFonts w:ascii="Cambria" w:eastAsia="Cambria"/>
                            <w:spacing w:val="-8"/>
                            <w:sz w:val="12"/>
                          </w:rPr>
                          <w:t>𝒂</w:t>
                        </w:r>
                        <w:r>
                          <w:rPr>
                            <w:rFonts w:ascii="Cambria" w:eastAsia="Cambria"/>
                            <w:spacing w:val="-3"/>
                            <w:sz w:val="12"/>
                          </w:rPr>
                          <w:t> </w:t>
                        </w:r>
                        <w:r>
                          <w:rPr>
                            <w:rFonts w:ascii="Cambria" w:eastAsia="Cambria"/>
                            <w:spacing w:val="-107"/>
                            <w:sz w:val="12"/>
                          </w:rPr>
                          <w:t>𝒌</w:t>
                        </w:r>
                      </w:p>
                    </w:txbxContent>
                  </v:textbox>
                  <w10:wrap type="none"/>
                </v:shape>
                <v:shape style="position:absolute;left:84;top:1399;width:6430;height:356" type="#_x0000_t202" id="docshape267" filled="false" stroked="false">
                  <v:textbox inset="0,0,0,0">
                    <w:txbxContent>
                      <w:p>
                        <w:pPr>
                          <w:spacing w:line="206" w:lineRule="exact" w:before="0"/>
                          <w:ind w:left="0" w:right="0" w:firstLine="0"/>
                          <w:jc w:val="left"/>
                          <w:rPr>
                            <w:rFonts w:ascii="Cambria" w:hAnsi="Cambria" w:eastAsia="Cambria"/>
                            <w:position w:val="1"/>
                            <w:sz w:val="17"/>
                          </w:rPr>
                        </w:pPr>
                        <w:r>
                          <w:rPr>
                            <w:b/>
                            <w:spacing w:val="-2"/>
                            <w:position w:val="1"/>
                            <w:sz w:val="17"/>
                          </w:rPr>
                          <w:t>indépendant</w:t>
                        </w:r>
                        <w:r>
                          <w:rPr>
                            <w:b/>
                            <w:spacing w:val="-8"/>
                            <w:position w:val="1"/>
                            <w:sz w:val="17"/>
                          </w:rPr>
                          <w:t> </w:t>
                        </w:r>
                        <w:r>
                          <w:rPr>
                            <w:b/>
                            <w:spacing w:val="-2"/>
                            <w:position w:val="1"/>
                            <w:sz w:val="17"/>
                          </w:rPr>
                          <w:t>de</w:t>
                        </w:r>
                        <w:r>
                          <w:rPr>
                            <w:b/>
                            <w:spacing w:val="-5"/>
                            <w:position w:val="1"/>
                            <w:sz w:val="17"/>
                          </w:rPr>
                          <w:t> </w:t>
                        </w:r>
                        <w:r>
                          <w:rPr>
                            <w:rFonts w:ascii="Cambria" w:hAnsi="Cambria" w:eastAsia="Cambria"/>
                            <w:spacing w:val="-2"/>
                            <w:sz w:val="17"/>
                          </w:rPr>
                          <w:t>[</w:t>
                        </w:r>
                        <w:r>
                          <w:rPr>
                            <w:rFonts w:ascii="Cambria" w:hAnsi="Cambria" w:eastAsia="Cambria"/>
                            <w:spacing w:val="-2"/>
                            <w:position w:val="1"/>
                            <w:sz w:val="17"/>
                          </w:rPr>
                          <w:t>𝑨</w:t>
                        </w:r>
                        <w:r>
                          <w:rPr>
                            <w:rFonts w:ascii="Cambria" w:hAnsi="Cambria" w:eastAsia="Cambria"/>
                            <w:spacing w:val="-2"/>
                            <w:sz w:val="17"/>
                          </w:rPr>
                          <w:t>]</w:t>
                        </w:r>
                        <w:r>
                          <w:rPr>
                            <w:rFonts w:ascii="Cambria" w:hAnsi="Cambria" w:eastAsia="Cambria"/>
                            <w:spacing w:val="-2"/>
                            <w:sz w:val="17"/>
                            <w:vertAlign w:val="subscript"/>
                          </w:rPr>
                          <w:t>𝟎</w:t>
                        </w:r>
                        <w:r>
                          <w:rPr>
                            <w:b/>
                            <w:spacing w:val="-2"/>
                            <w:position w:val="1"/>
                            <w:sz w:val="17"/>
                            <w:vertAlign w:val="baseline"/>
                          </w:rPr>
                          <w:t>,</w:t>
                        </w:r>
                        <w:r>
                          <w:rPr>
                            <w:b/>
                            <w:spacing w:val="-3"/>
                            <w:position w:val="1"/>
                            <w:sz w:val="17"/>
                            <w:vertAlign w:val="baseline"/>
                          </w:rPr>
                          <w:t> </w:t>
                        </w:r>
                        <w:r>
                          <w:rPr>
                            <w:b/>
                            <w:spacing w:val="-2"/>
                            <w:position w:val="1"/>
                            <w:sz w:val="17"/>
                            <w:vertAlign w:val="baseline"/>
                          </w:rPr>
                          <w:t>et</w:t>
                        </w:r>
                        <w:r>
                          <w:rPr>
                            <w:b/>
                            <w:spacing w:val="-5"/>
                            <w:position w:val="1"/>
                            <w:sz w:val="17"/>
                            <w:vertAlign w:val="baseline"/>
                          </w:rPr>
                          <w:t> </w:t>
                        </w:r>
                        <w:r>
                          <w:rPr>
                            <w:b/>
                            <w:spacing w:val="-2"/>
                            <w:position w:val="1"/>
                            <w:sz w:val="17"/>
                            <w:vertAlign w:val="baseline"/>
                          </w:rPr>
                          <w:t>que</w:t>
                        </w:r>
                        <w:r>
                          <w:rPr>
                            <w:b/>
                            <w:spacing w:val="-1"/>
                            <w:position w:val="1"/>
                            <w:sz w:val="17"/>
                            <w:vertAlign w:val="baseline"/>
                          </w:rPr>
                          <w:t> </w:t>
                        </w:r>
                        <w:r>
                          <w:rPr>
                            <w:b/>
                            <w:spacing w:val="-2"/>
                            <w:position w:val="1"/>
                            <w:sz w:val="17"/>
                            <w:vertAlign w:val="baseline"/>
                          </w:rPr>
                          <w:t>la</w:t>
                        </w:r>
                        <w:r>
                          <w:rPr>
                            <w:b/>
                            <w:spacing w:val="-5"/>
                            <w:position w:val="1"/>
                            <w:sz w:val="17"/>
                            <w:vertAlign w:val="baseline"/>
                          </w:rPr>
                          <w:t> </w:t>
                        </w:r>
                        <w:r>
                          <w:rPr>
                            <w:b/>
                            <w:spacing w:val="-2"/>
                            <w:position w:val="1"/>
                            <w:sz w:val="17"/>
                            <w:vertAlign w:val="baseline"/>
                          </w:rPr>
                          <w:t>constante</w:t>
                        </w:r>
                        <w:r>
                          <w:rPr>
                            <w:b/>
                            <w:spacing w:val="-5"/>
                            <w:position w:val="1"/>
                            <w:sz w:val="17"/>
                            <w:vertAlign w:val="baseline"/>
                          </w:rPr>
                          <w:t> </w:t>
                        </w:r>
                        <w:r>
                          <w:rPr>
                            <w:b/>
                            <w:spacing w:val="-2"/>
                            <w:position w:val="1"/>
                            <w:sz w:val="17"/>
                            <w:vertAlign w:val="baseline"/>
                          </w:rPr>
                          <w:t>k</w:t>
                        </w:r>
                        <w:r>
                          <w:rPr>
                            <w:b/>
                            <w:spacing w:val="-1"/>
                            <w:position w:val="1"/>
                            <w:sz w:val="17"/>
                            <w:vertAlign w:val="baseline"/>
                          </w:rPr>
                          <w:t> </w:t>
                        </w:r>
                        <w:r>
                          <w:rPr>
                            <w:b/>
                            <w:spacing w:val="-2"/>
                            <w:position w:val="1"/>
                            <w:sz w:val="17"/>
                            <w:vertAlign w:val="baseline"/>
                          </w:rPr>
                          <w:t>est</w:t>
                        </w:r>
                        <w:r>
                          <w:rPr>
                            <w:b/>
                            <w:spacing w:val="-5"/>
                            <w:position w:val="1"/>
                            <w:sz w:val="17"/>
                            <w:vertAlign w:val="baseline"/>
                          </w:rPr>
                          <w:t> </w:t>
                        </w:r>
                        <w:r>
                          <w:rPr>
                            <w:b/>
                            <w:spacing w:val="-2"/>
                            <w:position w:val="1"/>
                            <w:sz w:val="17"/>
                            <w:vertAlign w:val="baseline"/>
                          </w:rPr>
                          <w:t>inversement</w:t>
                        </w:r>
                        <w:r>
                          <w:rPr>
                            <w:b/>
                            <w:spacing w:val="-6"/>
                            <w:position w:val="1"/>
                            <w:sz w:val="17"/>
                            <w:vertAlign w:val="baseline"/>
                          </w:rPr>
                          <w:t> </w:t>
                        </w:r>
                        <w:r>
                          <w:rPr>
                            <w:b/>
                            <w:spacing w:val="-2"/>
                            <w:position w:val="1"/>
                            <w:sz w:val="17"/>
                            <w:vertAlign w:val="baseline"/>
                          </w:rPr>
                          <w:t>proportionnelle</w:t>
                        </w:r>
                        <w:r>
                          <w:rPr>
                            <w:b/>
                            <w:spacing w:val="-5"/>
                            <w:position w:val="1"/>
                            <w:sz w:val="17"/>
                            <w:vertAlign w:val="baseline"/>
                          </w:rPr>
                          <w:t> </w:t>
                        </w:r>
                        <w:r>
                          <w:rPr>
                            <w:b/>
                            <w:spacing w:val="-2"/>
                            <w:position w:val="1"/>
                            <w:sz w:val="17"/>
                            <w:vertAlign w:val="baseline"/>
                          </w:rPr>
                          <w:t>au</w:t>
                        </w:r>
                        <w:r>
                          <w:rPr>
                            <w:b/>
                            <w:position w:val="1"/>
                            <w:sz w:val="17"/>
                            <w:vertAlign w:val="baseline"/>
                          </w:rPr>
                          <w:t> </w:t>
                        </w:r>
                        <w:r>
                          <w:rPr>
                            <w:b/>
                            <w:spacing w:val="-2"/>
                            <w:position w:val="1"/>
                            <w:sz w:val="17"/>
                            <w:vertAlign w:val="baseline"/>
                          </w:rPr>
                          <w:t>temps</w:t>
                        </w:r>
                        <w:r>
                          <w:rPr>
                            <w:b/>
                            <w:spacing w:val="-3"/>
                            <w:position w:val="1"/>
                            <w:sz w:val="17"/>
                            <w:vertAlign w:val="baseline"/>
                          </w:rPr>
                          <w:t> </w:t>
                        </w:r>
                        <w:r>
                          <w:rPr>
                            <w:b/>
                            <w:spacing w:val="-2"/>
                            <w:position w:val="1"/>
                            <w:sz w:val="17"/>
                            <w:vertAlign w:val="baseline"/>
                          </w:rPr>
                          <w:t>(</w:t>
                        </w:r>
                        <w:r>
                          <w:rPr>
                            <w:rFonts w:ascii="Cambria" w:hAnsi="Cambria" w:eastAsia="Cambria"/>
                            <w:spacing w:val="-2"/>
                            <w:position w:val="1"/>
                            <w:sz w:val="17"/>
                            <w:vertAlign w:val="baseline"/>
                          </w:rPr>
                          <w:t>𝒔</w:t>
                        </w:r>
                        <w:r>
                          <w:rPr>
                            <w:rFonts w:ascii="Cambria" w:hAnsi="Cambria" w:eastAsia="Cambria"/>
                            <w:spacing w:val="-2"/>
                            <w:position w:val="1"/>
                            <w:sz w:val="17"/>
                            <w:vertAlign w:val="superscript"/>
                          </w:rPr>
                          <w:t>–</w:t>
                        </w:r>
                        <w:r>
                          <w:rPr>
                            <w:rFonts w:ascii="Cambria" w:hAnsi="Cambria" w:eastAsia="Cambria"/>
                            <w:spacing w:val="-32"/>
                            <w:position w:val="1"/>
                            <w:sz w:val="17"/>
                            <w:vertAlign w:val="superscript"/>
                          </w:rPr>
                          <w:t>𝟏</w:t>
                        </w:r>
                        <w:r>
                          <w:rPr>
                            <w:rFonts w:ascii="Cambria" w:hAnsi="Cambria" w:eastAsia="Cambria"/>
                            <w:spacing w:val="-32"/>
                            <w:position w:val="1"/>
                            <w:sz w:val="17"/>
                            <w:vertAlign w:val="baseline"/>
                          </w:rPr>
                          <w:t>).</w:t>
                        </w:r>
                      </w:p>
                      <w:p>
                        <w:pPr>
                          <w:spacing w:before="9"/>
                          <w:ind w:left="0" w:right="204" w:firstLine="0"/>
                          <w:jc w:val="right"/>
                          <w:rPr>
                            <w:rFonts w:ascii="Cambria" w:eastAsia="Cambria"/>
                            <w:sz w:val="12"/>
                          </w:rPr>
                        </w:pPr>
                        <w:r>
                          <w:rPr>
                            <w:rFonts w:ascii="Cambria" w:eastAsia="Cambria"/>
                            <w:spacing w:val="-10"/>
                            <w:sz w:val="12"/>
                          </w:rPr>
                          <w:t>𝟏</w:t>
                        </w:r>
                      </w:p>
                    </w:txbxContent>
                  </v:textbox>
                  <w10:wrap type="none"/>
                </v:shape>
                <v:shape style="position:absolute;left:84;top:1677;width:5396;height:199" type="#_x0000_t202" id="docshape268" filled="false" stroked="false">
                  <v:textbox inset="0,0,0,0">
                    <w:txbxContent>
                      <w:p>
                        <w:pPr>
                          <w:spacing w:line="198" w:lineRule="exact" w:before="0"/>
                          <w:ind w:left="0" w:right="0" w:firstLine="0"/>
                          <w:jc w:val="left"/>
                          <w:rPr>
                            <w:rFonts w:ascii="Cambria" w:hAnsi="Cambria" w:eastAsia="Cambria"/>
                            <w:position w:val="1"/>
                            <w:sz w:val="17"/>
                          </w:rPr>
                        </w:pPr>
                        <w:r>
                          <w:rPr>
                            <w:b/>
                            <w:position w:val="1"/>
                            <w:sz w:val="17"/>
                          </w:rPr>
                          <w:t>Pour</w:t>
                        </w:r>
                        <w:r>
                          <w:rPr>
                            <w:b/>
                            <w:spacing w:val="1"/>
                            <w:position w:val="1"/>
                            <w:sz w:val="17"/>
                          </w:rPr>
                          <w:t> </w:t>
                        </w:r>
                        <w:r>
                          <w:rPr>
                            <w:b/>
                            <w:position w:val="1"/>
                            <w:sz w:val="17"/>
                          </w:rPr>
                          <w:t>les</w:t>
                        </w:r>
                        <w:r>
                          <w:rPr>
                            <w:b/>
                            <w:spacing w:val="4"/>
                            <w:position w:val="1"/>
                            <w:sz w:val="17"/>
                          </w:rPr>
                          <w:t> </w:t>
                        </w:r>
                        <w:r>
                          <w:rPr>
                            <w:b/>
                            <w:position w:val="1"/>
                            <w:sz w:val="17"/>
                          </w:rPr>
                          <w:t>réactions</w:t>
                        </w:r>
                        <w:r>
                          <w:rPr>
                            <w:b/>
                            <w:spacing w:val="2"/>
                            <w:position w:val="1"/>
                            <w:sz w:val="17"/>
                          </w:rPr>
                          <w:t> </w:t>
                        </w:r>
                        <w:r>
                          <w:rPr>
                            <w:b/>
                            <w:position w:val="1"/>
                            <w:sz w:val="17"/>
                          </w:rPr>
                          <w:t>d’ordre</w:t>
                        </w:r>
                        <w:r>
                          <w:rPr>
                            <w:b/>
                            <w:spacing w:val="1"/>
                            <w:position w:val="1"/>
                            <w:sz w:val="17"/>
                          </w:rPr>
                          <w:t> </w:t>
                        </w:r>
                        <w:r>
                          <w:rPr>
                            <w:b/>
                            <w:position w:val="1"/>
                            <w:sz w:val="17"/>
                          </w:rPr>
                          <w:t>2,</w:t>
                        </w:r>
                        <w:r>
                          <w:rPr>
                            <w:b/>
                            <w:spacing w:val="2"/>
                            <w:position w:val="1"/>
                            <w:sz w:val="17"/>
                          </w:rPr>
                          <w:t> </w:t>
                        </w:r>
                        <w:r>
                          <w:rPr>
                            <w:b/>
                            <w:position w:val="1"/>
                            <w:sz w:val="17"/>
                          </w:rPr>
                          <w:t>le</w:t>
                        </w:r>
                        <w:r>
                          <w:rPr>
                            <w:b/>
                            <w:spacing w:val="2"/>
                            <w:position w:val="1"/>
                            <w:sz w:val="17"/>
                          </w:rPr>
                          <w:t> </w:t>
                        </w:r>
                        <w:r>
                          <w:rPr>
                            <w:b/>
                            <w:position w:val="1"/>
                            <w:sz w:val="17"/>
                          </w:rPr>
                          <w:t>temps</w:t>
                        </w:r>
                        <w:r>
                          <w:rPr>
                            <w:b/>
                            <w:spacing w:val="3"/>
                            <w:position w:val="1"/>
                            <w:sz w:val="17"/>
                          </w:rPr>
                          <w:t> </w:t>
                        </w:r>
                        <w:r>
                          <w:rPr>
                            <w:b/>
                            <w:position w:val="1"/>
                            <w:sz w:val="17"/>
                          </w:rPr>
                          <w:t>de</w:t>
                        </w:r>
                        <w:r>
                          <w:rPr>
                            <w:b/>
                            <w:spacing w:val="-1"/>
                            <w:position w:val="1"/>
                            <w:sz w:val="17"/>
                          </w:rPr>
                          <w:t> </w:t>
                        </w:r>
                        <w:r>
                          <w:rPr>
                            <w:b/>
                            <w:position w:val="1"/>
                            <w:sz w:val="17"/>
                          </w:rPr>
                          <w:t>demi-réaction</w:t>
                        </w:r>
                        <w:r>
                          <w:rPr>
                            <w:b/>
                            <w:spacing w:val="3"/>
                            <w:position w:val="1"/>
                            <w:sz w:val="17"/>
                          </w:rPr>
                          <w:t> </w:t>
                        </w:r>
                        <w:r>
                          <w:rPr>
                            <w:b/>
                            <w:position w:val="1"/>
                            <w:sz w:val="17"/>
                          </w:rPr>
                          <w:t>dépend</w:t>
                        </w:r>
                        <w:r>
                          <w:rPr>
                            <w:b/>
                            <w:spacing w:val="2"/>
                            <w:position w:val="1"/>
                            <w:sz w:val="17"/>
                          </w:rPr>
                          <w:t> </w:t>
                        </w:r>
                        <w:r>
                          <w:rPr>
                            <w:b/>
                            <w:position w:val="1"/>
                            <w:sz w:val="17"/>
                          </w:rPr>
                          <w:t>de</w:t>
                        </w:r>
                        <w:r>
                          <w:rPr>
                            <w:b/>
                            <w:spacing w:val="1"/>
                            <w:position w:val="1"/>
                            <w:sz w:val="17"/>
                          </w:rPr>
                          <w:t> </w:t>
                        </w:r>
                        <w:r>
                          <w:rPr>
                            <w:rFonts w:ascii="Cambria" w:hAnsi="Cambria" w:eastAsia="Cambria"/>
                            <w:sz w:val="17"/>
                          </w:rPr>
                          <w:t>[</w:t>
                        </w:r>
                        <w:r>
                          <w:rPr>
                            <w:rFonts w:ascii="Cambria" w:hAnsi="Cambria" w:eastAsia="Cambria"/>
                            <w:position w:val="1"/>
                            <w:sz w:val="17"/>
                          </w:rPr>
                          <w:t>𝑨</w:t>
                        </w:r>
                        <w:r>
                          <w:rPr>
                            <w:rFonts w:ascii="Cambria" w:hAnsi="Cambria" w:eastAsia="Cambria"/>
                            <w:sz w:val="17"/>
                          </w:rPr>
                          <w:t>]</w:t>
                        </w:r>
                        <w:r>
                          <w:rPr>
                            <w:rFonts w:ascii="Cambria" w:hAnsi="Cambria" w:eastAsia="Cambria"/>
                            <w:spacing w:val="32"/>
                            <w:sz w:val="17"/>
                          </w:rPr>
                          <w:t> </w:t>
                        </w:r>
                        <w:r>
                          <w:rPr>
                            <w:b/>
                            <w:position w:val="1"/>
                            <w:sz w:val="17"/>
                          </w:rPr>
                          <w:t>,</w:t>
                        </w:r>
                        <w:r>
                          <w:rPr>
                            <w:b/>
                            <w:spacing w:val="45"/>
                            <w:position w:val="1"/>
                            <w:sz w:val="17"/>
                          </w:rPr>
                          <w:t> </w:t>
                        </w:r>
                        <w:r>
                          <w:rPr>
                            <w:rFonts w:ascii="Cambria" w:hAnsi="Cambria" w:eastAsia="Cambria"/>
                            <w:spacing w:val="-111"/>
                            <w:position w:val="1"/>
                            <w:sz w:val="17"/>
                          </w:rPr>
                          <w:t>𝒕</w:t>
                        </w:r>
                      </w:p>
                    </w:txbxContent>
                  </v:textbox>
                  <w10:wrap type="none"/>
                </v:shape>
                <v:shape style="position:absolute;left:5169;top:1768;width:93;height:121" type="#_x0000_t202" id="docshape269" filled="false" stroked="false">
                  <v:textbox inset="0,0,0,0">
                    <w:txbxContent>
                      <w:p>
                        <w:pPr>
                          <w:spacing w:line="120" w:lineRule="exact" w:before="0"/>
                          <w:ind w:left="0" w:right="0" w:firstLine="0"/>
                          <w:jc w:val="left"/>
                          <w:rPr>
                            <w:rFonts w:ascii="Cambria" w:eastAsia="Cambria"/>
                            <w:sz w:val="12"/>
                          </w:rPr>
                        </w:pPr>
                        <w:r>
                          <w:rPr>
                            <w:rFonts w:ascii="Cambria" w:eastAsia="Cambria"/>
                            <w:spacing w:val="-19"/>
                            <w:w w:val="85"/>
                            <w:sz w:val="12"/>
                          </w:rPr>
                          <w:t>𝟎</w:t>
                        </w:r>
                      </w:p>
                    </w:txbxContent>
                  </v:textbox>
                  <w10:wrap type="none"/>
                </v:shape>
                <v:shape style="position:absolute;left:5460;top:1768;width:282;height:128" type="#_x0000_t202" id="docshape270" filled="false" stroked="false">
                  <v:textbox inset="0,0,0,0">
                    <w:txbxContent>
                      <w:p>
                        <w:pPr>
                          <w:spacing w:line="128" w:lineRule="exact" w:before="0"/>
                          <w:ind w:left="0" w:right="0" w:firstLine="0"/>
                          <w:jc w:val="left"/>
                          <w:rPr>
                            <w:rFonts w:ascii="Cambria" w:hAnsi="Cambria" w:eastAsia="Cambria"/>
                            <w:position w:val="1"/>
                            <w:sz w:val="12"/>
                          </w:rPr>
                        </w:pPr>
                        <w:r>
                          <w:rPr>
                            <w:rFonts w:ascii="Cambria" w:hAnsi="Cambria" w:eastAsia="Cambria"/>
                            <w:spacing w:val="-6"/>
                            <w:position w:val="1"/>
                            <w:sz w:val="12"/>
                          </w:rPr>
                          <w:t>𝟏</w:t>
                        </w:r>
                        <w:r>
                          <w:rPr>
                            <w:rFonts w:ascii="Cambria" w:hAnsi="Cambria" w:eastAsia="Cambria"/>
                            <w:spacing w:val="-3"/>
                            <w:position w:val="1"/>
                            <w:sz w:val="12"/>
                          </w:rPr>
                          <w:t> </w:t>
                        </w:r>
                        <w:r>
                          <w:rPr>
                            <w:rFonts w:ascii="Cambria" w:hAnsi="Cambria" w:eastAsia="Cambria"/>
                            <w:spacing w:val="-6"/>
                            <w:sz w:val="12"/>
                          </w:rPr>
                          <w:t>⁄</w:t>
                        </w:r>
                        <w:r>
                          <w:rPr>
                            <w:rFonts w:ascii="Cambria" w:hAnsi="Cambria" w:eastAsia="Cambria"/>
                            <w:spacing w:val="1"/>
                            <w:sz w:val="12"/>
                          </w:rPr>
                          <w:t> </w:t>
                        </w:r>
                        <w:r>
                          <w:rPr>
                            <w:rFonts w:ascii="Cambria" w:hAnsi="Cambria" w:eastAsia="Cambria"/>
                            <w:spacing w:val="-106"/>
                            <w:position w:val="1"/>
                            <w:sz w:val="12"/>
                          </w:rPr>
                          <w:t>𝟐</w:t>
                        </w:r>
                      </w:p>
                    </w:txbxContent>
                  </v:textbox>
                  <w10:wrap type="none"/>
                </v:shape>
                <v:shape style="position:absolute;left:5810;top:1696;width:147;height:170" type="#_x0000_t202" id="docshape271" filled="false" stroked="false">
                  <v:textbox inset="0,0,0,0">
                    <w:txbxContent>
                      <w:p>
                        <w:pPr>
                          <w:spacing w:line="170" w:lineRule="exact" w:before="0"/>
                          <w:ind w:left="0" w:right="0" w:firstLine="0"/>
                          <w:jc w:val="left"/>
                          <w:rPr>
                            <w:rFonts w:ascii="Cambria"/>
                            <w:sz w:val="17"/>
                          </w:rPr>
                        </w:pPr>
                        <w:r>
                          <w:rPr>
                            <w:rFonts w:ascii="Cambria"/>
                            <w:spacing w:val="-10"/>
                            <w:w w:val="135"/>
                            <w:sz w:val="17"/>
                          </w:rPr>
                          <w:t>=</w:t>
                        </w:r>
                      </w:p>
                    </w:txbxContent>
                  </v:textbox>
                  <w10:wrap type="none"/>
                </v:shape>
                <v:shape style="position:absolute;left:6048;top:1821;width:439;height:138" type="#_x0000_t202" id="docshape272" filled="false" stroked="false">
                  <v:textbox inset="0,0,0,0">
                    <w:txbxContent>
                      <w:p>
                        <w:pPr>
                          <w:spacing w:line="136" w:lineRule="exact" w:before="0"/>
                          <w:ind w:left="0" w:right="0" w:firstLine="0"/>
                          <w:jc w:val="left"/>
                          <w:rPr>
                            <w:rFonts w:ascii="Cambria" w:eastAsia="Cambria"/>
                            <w:position w:val="-1"/>
                            <w:sz w:val="10"/>
                          </w:rPr>
                        </w:pPr>
                        <w:r>
                          <w:rPr>
                            <w:rFonts w:ascii="Cambria" w:eastAsia="Cambria"/>
                            <w:spacing w:val="-8"/>
                            <w:sz w:val="12"/>
                          </w:rPr>
                          <w:t>𝒂</w:t>
                        </w:r>
                        <w:r>
                          <w:rPr>
                            <w:rFonts w:ascii="Cambria" w:eastAsia="Cambria"/>
                            <w:spacing w:val="-3"/>
                            <w:sz w:val="12"/>
                          </w:rPr>
                          <w:t> </w:t>
                        </w:r>
                        <w:r>
                          <w:rPr>
                            <w:rFonts w:ascii="Cambria" w:eastAsia="Cambria"/>
                            <w:spacing w:val="-8"/>
                            <w:sz w:val="12"/>
                          </w:rPr>
                          <w:t>𝒌</w:t>
                        </w:r>
                        <w:r>
                          <w:rPr>
                            <w:rFonts w:ascii="Cambria" w:eastAsia="Cambria"/>
                            <w:spacing w:val="-2"/>
                            <w:sz w:val="12"/>
                          </w:rPr>
                          <w:t> </w:t>
                        </w:r>
                        <w:r>
                          <w:rPr>
                            <w:rFonts w:ascii="Cambria" w:eastAsia="Cambria"/>
                            <w:spacing w:val="-38"/>
                            <w:sz w:val="12"/>
                          </w:rPr>
                          <w:t>[𝑨]</w:t>
                        </w:r>
                        <w:r>
                          <w:rPr>
                            <w:rFonts w:ascii="Cambria" w:eastAsia="Cambria"/>
                            <w:spacing w:val="-38"/>
                            <w:position w:val="-1"/>
                            <w:sz w:val="10"/>
                          </w:rPr>
                          <w:t>𝟎</w:t>
                        </w:r>
                      </w:p>
                    </w:txbxContent>
                  </v:textbox>
                  <w10:wrap type="none"/>
                </v:shape>
                <v:shape style="position:absolute;left:84;top:1982;width:1925;height:204" type="#_x0000_t202" id="docshape273" filled="false" stroked="false">
                  <v:textbox inset="0,0,0,0">
                    <w:txbxContent>
                      <w:p>
                        <w:pPr>
                          <w:spacing w:line="203" w:lineRule="exact" w:before="0"/>
                          <w:ind w:left="0" w:right="0" w:firstLine="0"/>
                          <w:jc w:val="left"/>
                          <w:rPr>
                            <w:b/>
                            <w:position w:val="1"/>
                            <w:sz w:val="17"/>
                          </w:rPr>
                        </w:pPr>
                        <w:r>
                          <w:rPr>
                            <w:b/>
                            <w:w w:val="105"/>
                            <w:position w:val="1"/>
                            <w:sz w:val="17"/>
                          </w:rPr>
                          <w:t>donc</w:t>
                        </w:r>
                        <w:r>
                          <w:rPr>
                            <w:b/>
                            <w:spacing w:val="-12"/>
                            <w:w w:val="105"/>
                            <w:position w:val="1"/>
                            <w:sz w:val="17"/>
                          </w:rPr>
                          <w:t> </w:t>
                        </w:r>
                        <w:r>
                          <w:rPr>
                            <w:rFonts w:ascii="Cambria" w:hAnsi="Cambria" w:eastAsia="Cambria"/>
                            <w:w w:val="105"/>
                            <w:sz w:val="17"/>
                          </w:rPr>
                          <w:t>[</w:t>
                        </w:r>
                        <w:r>
                          <w:rPr>
                            <w:rFonts w:ascii="Cambria" w:hAnsi="Cambria" w:eastAsia="Cambria"/>
                            <w:w w:val="105"/>
                            <w:position w:val="1"/>
                            <w:sz w:val="17"/>
                          </w:rPr>
                          <w:t>𝒌</w:t>
                        </w:r>
                        <w:r>
                          <w:rPr>
                            <w:rFonts w:ascii="Cambria" w:hAnsi="Cambria" w:eastAsia="Cambria"/>
                            <w:w w:val="105"/>
                            <w:sz w:val="17"/>
                          </w:rPr>
                          <w:t>]</w:t>
                        </w:r>
                        <w:r>
                          <w:rPr>
                            <w:rFonts w:ascii="Cambria" w:hAnsi="Cambria" w:eastAsia="Cambria"/>
                            <w:spacing w:val="8"/>
                            <w:w w:val="105"/>
                            <w:sz w:val="17"/>
                          </w:rPr>
                          <w:t> </w:t>
                        </w:r>
                        <w:r>
                          <w:rPr>
                            <w:rFonts w:ascii="Cambria" w:hAnsi="Cambria" w:eastAsia="Cambria"/>
                            <w:w w:val="105"/>
                            <w:position w:val="1"/>
                            <w:sz w:val="17"/>
                          </w:rPr>
                          <w:t>=</w:t>
                        </w:r>
                        <w:r>
                          <w:rPr>
                            <w:rFonts w:ascii="Cambria" w:hAnsi="Cambria" w:eastAsia="Cambria"/>
                            <w:spacing w:val="11"/>
                            <w:w w:val="105"/>
                            <w:position w:val="1"/>
                            <w:sz w:val="17"/>
                          </w:rPr>
                          <w:t> </w:t>
                        </w:r>
                        <w:r>
                          <w:rPr>
                            <w:rFonts w:ascii="Cambria" w:hAnsi="Cambria" w:eastAsia="Cambria"/>
                            <w:w w:val="105"/>
                            <w:position w:val="1"/>
                            <w:sz w:val="17"/>
                          </w:rPr>
                          <w:t>𝑳.</w:t>
                        </w:r>
                        <w:r>
                          <w:rPr>
                            <w:rFonts w:ascii="Cambria" w:hAnsi="Cambria" w:eastAsia="Cambria"/>
                            <w:spacing w:val="-15"/>
                            <w:w w:val="105"/>
                            <w:position w:val="1"/>
                            <w:sz w:val="17"/>
                          </w:rPr>
                          <w:t> </w:t>
                        </w:r>
                        <w:r>
                          <w:rPr>
                            <w:rFonts w:ascii="Cambria" w:hAnsi="Cambria" w:eastAsia="Cambria"/>
                            <w:w w:val="105"/>
                            <w:position w:val="1"/>
                            <w:sz w:val="17"/>
                          </w:rPr>
                          <w:t>𝒎𝒐𝒍</w:t>
                        </w:r>
                        <w:r>
                          <w:rPr>
                            <w:rFonts w:ascii="Cambria" w:hAnsi="Cambria" w:eastAsia="Cambria"/>
                            <w:w w:val="105"/>
                            <w:position w:val="1"/>
                            <w:sz w:val="17"/>
                            <w:vertAlign w:val="superscript"/>
                          </w:rPr>
                          <w:t>–𝟏</w:t>
                        </w:r>
                        <w:r>
                          <w:rPr>
                            <w:rFonts w:ascii="Cambria" w:hAnsi="Cambria" w:eastAsia="Cambria"/>
                            <w:w w:val="105"/>
                            <w:position w:val="1"/>
                            <w:sz w:val="17"/>
                            <w:vertAlign w:val="baseline"/>
                          </w:rPr>
                          <w:t>.</w:t>
                        </w:r>
                        <w:r>
                          <w:rPr>
                            <w:rFonts w:ascii="Cambria" w:hAnsi="Cambria" w:eastAsia="Cambria"/>
                            <w:spacing w:val="40"/>
                            <w:w w:val="105"/>
                            <w:position w:val="1"/>
                            <w:sz w:val="17"/>
                            <w:vertAlign w:val="baseline"/>
                          </w:rPr>
                          <w:t> </w:t>
                        </w:r>
                        <w:r>
                          <w:rPr>
                            <w:rFonts w:ascii="Cambria" w:hAnsi="Cambria" w:eastAsia="Cambria"/>
                            <w:spacing w:val="-113"/>
                            <w:w w:val="105"/>
                            <w:position w:val="1"/>
                            <w:sz w:val="17"/>
                            <w:vertAlign w:val="baseline"/>
                          </w:rPr>
                          <w:t>𝒔</w:t>
                        </w:r>
                        <w:r>
                          <w:rPr>
                            <w:rFonts w:ascii="Cambria" w:hAnsi="Cambria" w:eastAsia="Cambria"/>
                            <w:spacing w:val="-113"/>
                            <w:w w:val="105"/>
                            <w:position w:val="1"/>
                            <w:sz w:val="17"/>
                            <w:vertAlign w:val="superscript"/>
                          </w:rPr>
                          <w:t>–</w:t>
                        </w:r>
                        <w:r>
                          <w:rPr>
                            <w:rFonts w:ascii="Cambria" w:hAnsi="Cambria" w:eastAsia="Cambria"/>
                            <w:spacing w:val="-100"/>
                            <w:w w:val="105"/>
                            <w:position w:val="1"/>
                            <w:sz w:val="17"/>
                            <w:vertAlign w:val="superscript"/>
                          </w:rPr>
                          <w:t>𝟏</w:t>
                        </w:r>
                        <w:r>
                          <w:rPr>
                            <w:b/>
                            <w:spacing w:val="-100"/>
                            <w:w w:val="105"/>
                            <w:position w:val="1"/>
                            <w:sz w:val="17"/>
                            <w:vertAlign w:val="baseline"/>
                          </w:rPr>
                          <w:t>.</w:t>
                        </w:r>
                      </w:p>
                    </w:txbxContent>
                  </v:textbox>
                  <w10:wrap type="none"/>
                </v:shape>
              </v:group>
            </w:pict>
          </mc:Fallback>
        </mc:AlternateContent>
      </w:r>
      <w:r>
        <w:rPr>
          <w:sz w:val="20"/>
        </w:rPr>
      </w:r>
    </w:p>
    <w:p>
      <w:pPr>
        <w:spacing w:before="0"/>
        <w:ind w:left="150" w:right="0" w:firstLine="0"/>
        <w:jc w:val="both"/>
        <w:rPr>
          <w:sz w:val="17"/>
        </w:rPr>
      </w:pPr>
      <w:r>
        <w:rPr>
          <w:sz w:val="17"/>
        </w:rPr>
        <w:t>D.</w:t>
      </w:r>
      <w:r>
        <w:rPr>
          <w:spacing w:val="-7"/>
          <w:sz w:val="17"/>
        </w:rPr>
        <w:t> </w:t>
      </w:r>
      <w:r>
        <w:rPr>
          <w:sz w:val="17"/>
        </w:rPr>
        <w:t>Les</w:t>
      </w:r>
      <w:r>
        <w:rPr>
          <w:spacing w:val="-5"/>
          <w:sz w:val="17"/>
        </w:rPr>
        <w:t> </w:t>
      </w:r>
      <w:r>
        <w:rPr>
          <w:sz w:val="17"/>
        </w:rPr>
        <w:t>collisions</w:t>
      </w:r>
      <w:r>
        <w:rPr>
          <w:spacing w:val="-4"/>
          <w:sz w:val="17"/>
        </w:rPr>
        <w:t> </w:t>
      </w:r>
      <w:r>
        <w:rPr>
          <w:sz w:val="17"/>
        </w:rPr>
        <w:t>triples</w:t>
      </w:r>
      <w:r>
        <w:rPr>
          <w:spacing w:val="-7"/>
          <w:sz w:val="17"/>
        </w:rPr>
        <w:t> </w:t>
      </w:r>
      <w:r>
        <w:rPr>
          <w:sz w:val="17"/>
        </w:rPr>
        <w:t>sont</w:t>
      </w:r>
      <w:r>
        <w:rPr>
          <w:spacing w:val="-4"/>
          <w:sz w:val="17"/>
        </w:rPr>
        <w:t> </w:t>
      </w:r>
      <w:r>
        <w:rPr>
          <w:sz w:val="17"/>
        </w:rPr>
        <w:t>fréquentes</w:t>
      </w:r>
      <w:r>
        <w:rPr>
          <w:spacing w:val="-4"/>
          <w:sz w:val="17"/>
        </w:rPr>
        <w:t> </w:t>
      </w:r>
      <w:r>
        <w:rPr>
          <w:sz w:val="17"/>
        </w:rPr>
        <w:t>lors</w:t>
      </w:r>
      <w:r>
        <w:rPr>
          <w:spacing w:val="-5"/>
          <w:sz w:val="17"/>
        </w:rPr>
        <w:t> </w:t>
      </w:r>
      <w:r>
        <w:rPr>
          <w:sz w:val="17"/>
        </w:rPr>
        <w:t>de</w:t>
      </w:r>
      <w:r>
        <w:rPr>
          <w:spacing w:val="-6"/>
          <w:sz w:val="17"/>
        </w:rPr>
        <w:t> </w:t>
      </w:r>
      <w:r>
        <w:rPr>
          <w:sz w:val="17"/>
        </w:rPr>
        <w:t>réactions</w:t>
      </w:r>
      <w:r>
        <w:rPr>
          <w:spacing w:val="-5"/>
          <w:sz w:val="17"/>
        </w:rPr>
        <w:t> </w:t>
      </w:r>
      <w:r>
        <w:rPr>
          <w:spacing w:val="-2"/>
          <w:sz w:val="17"/>
        </w:rPr>
        <w:t>élémentaires</w:t>
      </w:r>
    </w:p>
    <w:p>
      <w:pPr>
        <w:pStyle w:val="BodyText"/>
        <w:spacing w:line="276" w:lineRule="auto" w:before="7"/>
        <w:ind w:left="150" w:right="40"/>
        <w:jc w:val="both"/>
        <w:rPr>
          <w:rFonts w:ascii="Cambria" w:hAnsi="Cambria" w:eastAsia="Cambria"/>
          <w:i w:val="0"/>
        </w:rPr>
      </w:pPr>
      <w:r>
        <w:rPr>
          <w:w w:val="99"/>
        </w:rPr>
        <w:t>FAUX</w:t>
      </w:r>
      <w:r>
        <w:rPr>
          <w:spacing w:val="18"/>
        </w:rPr>
        <w:t> </w:t>
      </w:r>
      <w:r>
        <w:rPr>
          <w:w w:val="99"/>
        </w:rPr>
        <w:t>–</w:t>
      </w:r>
      <w:r>
        <w:rPr>
          <w:spacing w:val="16"/>
        </w:rPr>
        <w:t> </w:t>
      </w:r>
      <w:r>
        <w:rPr>
          <w:spacing w:val="1"/>
          <w:w w:val="99"/>
        </w:rPr>
        <w:t>E</w:t>
      </w:r>
      <w:r>
        <w:rPr>
          <w:w w:val="99"/>
        </w:rPr>
        <w:t>t</w:t>
      </w:r>
      <w:r>
        <w:rPr>
          <w:spacing w:val="18"/>
        </w:rPr>
        <w:t> </w:t>
      </w:r>
      <w:r>
        <w:rPr>
          <w:w w:val="99"/>
        </w:rPr>
        <w:t>n</w:t>
      </w:r>
      <w:r>
        <w:rPr>
          <w:spacing w:val="-2"/>
          <w:w w:val="99"/>
        </w:rPr>
        <w:t>o</w:t>
      </w:r>
      <w:r>
        <w:rPr>
          <w:spacing w:val="1"/>
          <w:w w:val="99"/>
        </w:rPr>
        <w:t>n</w:t>
      </w:r>
      <w:r>
        <w:rPr>
          <w:w w:val="99"/>
        </w:rPr>
        <w:t>,</w:t>
      </w:r>
      <w:r>
        <w:rPr>
          <w:spacing w:val="18"/>
        </w:rPr>
        <w:t> </w:t>
      </w:r>
      <w:r>
        <w:rPr>
          <w:spacing w:val="-2"/>
          <w:w w:val="99"/>
        </w:rPr>
        <w:t>a</w:t>
      </w:r>
      <w:r>
        <w:rPr>
          <w:spacing w:val="2"/>
          <w:w w:val="99"/>
        </w:rPr>
        <w:t>t</w:t>
      </w:r>
      <w:r>
        <w:rPr>
          <w:w w:val="99"/>
        </w:rPr>
        <w:t>te</w:t>
      </w:r>
      <w:r>
        <w:rPr>
          <w:spacing w:val="-2"/>
          <w:w w:val="99"/>
        </w:rPr>
        <w:t>nt</w:t>
      </w:r>
      <w:r>
        <w:rPr>
          <w:w w:val="99"/>
        </w:rPr>
        <w:t>ion</w:t>
      </w:r>
      <w:r>
        <w:rPr>
          <w:spacing w:val="16"/>
        </w:rPr>
        <w:t> </w:t>
      </w:r>
      <w:r>
        <w:rPr>
          <w:w w:val="99"/>
        </w:rPr>
        <w:t>à</w:t>
      </w:r>
      <w:r>
        <w:rPr>
          <w:spacing w:val="18"/>
        </w:rPr>
        <w:t> </w:t>
      </w:r>
      <w:r>
        <w:rPr>
          <w:spacing w:val="1"/>
          <w:w w:val="99"/>
        </w:rPr>
        <w:t>b</w:t>
      </w:r>
      <w:r>
        <w:rPr>
          <w:spacing w:val="-2"/>
          <w:w w:val="99"/>
        </w:rPr>
        <w:t>i</w:t>
      </w:r>
      <w:r>
        <w:rPr>
          <w:w w:val="99"/>
        </w:rPr>
        <w:t>en</w:t>
      </w:r>
      <w:r>
        <w:rPr>
          <w:spacing w:val="18"/>
        </w:rPr>
        <w:t> </w:t>
      </w:r>
      <w:r>
        <w:rPr>
          <w:w w:val="99"/>
        </w:rPr>
        <w:t>l</w:t>
      </w:r>
      <w:r>
        <w:rPr>
          <w:spacing w:val="2"/>
          <w:w w:val="99"/>
        </w:rPr>
        <w:t>i</w:t>
      </w:r>
      <w:r>
        <w:rPr>
          <w:spacing w:val="-2"/>
          <w:w w:val="99"/>
        </w:rPr>
        <w:t>r</w:t>
      </w:r>
      <w:r>
        <w:rPr>
          <w:w w:val="99"/>
        </w:rPr>
        <w:t>e</w:t>
      </w:r>
      <w:r>
        <w:rPr>
          <w:spacing w:val="16"/>
        </w:rPr>
        <w:t> </w:t>
      </w:r>
      <w:r>
        <w:rPr>
          <w:w w:val="99"/>
        </w:rPr>
        <w:t>les</w:t>
      </w:r>
      <w:r>
        <w:rPr>
          <w:spacing w:val="18"/>
        </w:rPr>
        <w:t> </w:t>
      </w:r>
      <w:r>
        <w:rPr>
          <w:w w:val="99"/>
        </w:rPr>
        <w:t>i</w:t>
      </w:r>
      <w:r>
        <w:rPr>
          <w:spacing w:val="2"/>
          <w:w w:val="99"/>
        </w:rPr>
        <w:t>t</w:t>
      </w:r>
      <w:r>
        <w:rPr>
          <w:w w:val="99"/>
        </w:rPr>
        <w:t>e</w:t>
      </w:r>
      <w:r>
        <w:rPr>
          <w:spacing w:val="-3"/>
          <w:w w:val="99"/>
        </w:rPr>
        <w:t>m</w:t>
      </w:r>
      <w:r>
        <w:rPr>
          <w:w w:val="99"/>
        </w:rPr>
        <w:t>s</w:t>
      </w:r>
      <w:r>
        <w:rPr>
          <w:spacing w:val="18"/>
        </w:rPr>
        <w:t> </w:t>
      </w:r>
      <w:r>
        <w:rPr>
          <w:w w:val="99"/>
        </w:rPr>
        <w:t>!</w:t>
      </w:r>
      <w:r>
        <w:rPr/>
        <w:t>  </w:t>
      </w:r>
      <w:r>
        <w:rPr>
          <w:spacing w:val="-9"/>
        </w:rPr>
        <w:t> </w:t>
      </w:r>
      <w:r>
        <w:rPr>
          <w:spacing w:val="1"/>
          <w:w w:val="99"/>
        </w:rPr>
        <w:t>U</w:t>
      </w:r>
      <w:r>
        <w:rPr>
          <w:spacing w:val="-2"/>
          <w:w w:val="99"/>
        </w:rPr>
        <w:t>n</w:t>
      </w:r>
      <w:r>
        <w:rPr>
          <w:w w:val="99"/>
        </w:rPr>
        <w:t>e</w:t>
      </w:r>
      <w:r>
        <w:rPr>
          <w:spacing w:val="18"/>
        </w:rPr>
        <w:t> </w:t>
      </w:r>
      <w:r>
        <w:rPr>
          <w:w w:val="99"/>
        </w:rPr>
        <w:t>réact</w:t>
      </w:r>
      <w:r>
        <w:rPr>
          <w:spacing w:val="-2"/>
          <w:w w:val="99"/>
        </w:rPr>
        <w:t>i</w:t>
      </w:r>
      <w:r>
        <w:rPr>
          <w:spacing w:val="1"/>
          <w:w w:val="99"/>
        </w:rPr>
        <w:t>o</w:t>
      </w:r>
      <w:r>
        <w:rPr>
          <w:w w:val="99"/>
        </w:rPr>
        <w:t>n</w:t>
      </w:r>
      <w:r>
        <w:rPr>
          <w:spacing w:val="18"/>
        </w:rPr>
        <w:t> </w:t>
      </w:r>
      <w:r>
        <w:rPr>
          <w:w w:val="99"/>
        </w:rPr>
        <w:t>é</w:t>
      </w:r>
      <w:r>
        <w:rPr>
          <w:spacing w:val="-2"/>
          <w:w w:val="99"/>
        </w:rPr>
        <w:t>l</w:t>
      </w:r>
      <w:r>
        <w:rPr>
          <w:spacing w:val="1"/>
          <w:w w:val="99"/>
        </w:rPr>
        <w:t>é</w:t>
      </w:r>
      <w:r>
        <w:rPr>
          <w:spacing w:val="-3"/>
          <w:w w:val="99"/>
        </w:rPr>
        <w:t>m</w:t>
      </w:r>
      <w:r>
        <w:rPr>
          <w:spacing w:val="1"/>
          <w:w w:val="99"/>
        </w:rPr>
        <w:t>e</w:t>
      </w:r>
      <w:r>
        <w:rPr>
          <w:w w:val="99"/>
        </w:rPr>
        <w:t>ntai</w:t>
      </w:r>
      <w:r>
        <w:rPr>
          <w:spacing w:val="1"/>
          <w:w w:val="99"/>
        </w:rPr>
        <w:t>r</w:t>
      </w:r>
      <w:r>
        <w:rPr>
          <w:w w:val="99"/>
        </w:rPr>
        <w:t>e</w:t>
      </w:r>
      <w:r>
        <w:rPr>
          <w:spacing w:val="18"/>
        </w:rPr>
        <w:t> </w:t>
      </w:r>
      <w:r>
        <w:rPr>
          <w:w w:val="99"/>
        </w:rPr>
        <w:t>c</w:t>
      </w:r>
      <w:r>
        <w:rPr>
          <w:spacing w:val="-2"/>
          <w:w w:val="99"/>
        </w:rPr>
        <w:t>o</w:t>
      </w:r>
      <w:r>
        <w:rPr>
          <w:w w:val="99"/>
        </w:rPr>
        <w:t>ns</w:t>
      </w:r>
      <w:r>
        <w:rPr>
          <w:spacing w:val="2"/>
          <w:w w:val="99"/>
        </w:rPr>
        <w:t>i</w:t>
      </w:r>
      <w:r>
        <w:rPr>
          <w:spacing w:val="-2"/>
          <w:w w:val="99"/>
        </w:rPr>
        <w:t>s</w:t>
      </w:r>
      <w:r>
        <w:rPr>
          <w:w w:val="99"/>
        </w:rPr>
        <w:t>te</w:t>
      </w:r>
      <w:r>
        <w:rPr>
          <w:spacing w:val="20"/>
        </w:rPr>
        <w:t> </w:t>
      </w:r>
      <w:r>
        <w:rPr>
          <w:spacing w:val="-3"/>
          <w:w w:val="99"/>
        </w:rPr>
        <w:t>e</w:t>
      </w:r>
      <w:r>
        <w:rPr>
          <w:w w:val="99"/>
        </w:rPr>
        <w:t>n</w:t>
      </w:r>
      <w:r>
        <w:rPr>
          <w:spacing w:val="16"/>
        </w:rPr>
        <w:t> </w:t>
      </w:r>
      <w:r>
        <w:rPr>
          <w:spacing w:val="1"/>
          <w:w w:val="99"/>
        </w:rPr>
        <w:t>u</w:t>
      </w:r>
      <w:r>
        <w:rPr>
          <w:w w:val="99"/>
        </w:rPr>
        <w:t>ne </w:t>
      </w:r>
      <w:r>
        <w:rPr>
          <w:spacing w:val="1"/>
          <w:w w:val="99"/>
        </w:rPr>
        <w:t>s</w:t>
      </w:r>
      <w:r>
        <w:rPr>
          <w:spacing w:val="-2"/>
          <w:w w:val="99"/>
        </w:rPr>
        <w:t>i</w:t>
      </w:r>
      <w:r>
        <w:rPr>
          <w:w w:val="99"/>
        </w:rPr>
        <w:t>mp</w:t>
      </w:r>
      <w:r>
        <w:rPr>
          <w:spacing w:val="-2"/>
          <w:w w:val="99"/>
        </w:rPr>
        <w:t>l</w:t>
      </w:r>
      <w:r>
        <w:rPr>
          <w:w w:val="99"/>
        </w:rPr>
        <w:t>e</w:t>
      </w:r>
      <w:r>
        <w:rPr/>
        <w:t> </w:t>
      </w:r>
      <w:r>
        <w:rPr>
          <w:spacing w:val="-21"/>
        </w:rPr>
        <w:t> </w:t>
      </w:r>
      <w:r>
        <w:rPr>
          <w:w w:val="99"/>
        </w:rPr>
        <w:t>étape,</w:t>
      </w:r>
      <w:r>
        <w:rPr>
          <w:spacing w:val="20"/>
        </w:rPr>
        <w:t> </w:t>
      </w:r>
      <w:r>
        <w:rPr>
          <w:spacing w:val="1"/>
          <w:w w:val="99"/>
        </w:rPr>
        <w:t>u</w:t>
      </w:r>
      <w:r>
        <w:rPr>
          <w:w w:val="99"/>
        </w:rPr>
        <w:t>n</w:t>
      </w:r>
      <w:r>
        <w:rPr/>
        <w:t> </w:t>
      </w:r>
      <w:r>
        <w:rPr>
          <w:spacing w:val="-21"/>
        </w:rPr>
        <w:t> </w:t>
      </w:r>
      <w:r>
        <w:rPr>
          <w:w w:val="99"/>
        </w:rPr>
        <w:t>c</w:t>
      </w:r>
      <w:r>
        <w:rPr>
          <w:spacing w:val="-2"/>
          <w:w w:val="99"/>
        </w:rPr>
        <w:t>h</w:t>
      </w:r>
      <w:r>
        <w:rPr>
          <w:spacing w:val="1"/>
          <w:w w:val="99"/>
        </w:rPr>
        <w:t>o</w:t>
      </w:r>
      <w:r>
        <w:rPr>
          <w:w w:val="99"/>
        </w:rPr>
        <w:t>c</w:t>
      </w:r>
      <w:r>
        <w:rPr/>
        <w:t> </w:t>
      </w:r>
      <w:r>
        <w:rPr>
          <w:spacing w:val="-21"/>
        </w:rPr>
        <w:t> </w:t>
      </w:r>
      <w:r>
        <w:rPr>
          <w:w w:val="99"/>
        </w:rPr>
        <w:t>qui</w:t>
      </w:r>
      <w:r>
        <w:rPr/>
        <w:t> </w:t>
      </w:r>
      <w:r>
        <w:rPr>
          <w:spacing w:val="-19"/>
        </w:rPr>
        <w:t> </w:t>
      </w:r>
      <w:r>
        <w:rPr>
          <w:spacing w:val="-2"/>
          <w:w w:val="99"/>
        </w:rPr>
        <w:t>p</w:t>
      </w:r>
      <w:r>
        <w:rPr>
          <w:w w:val="99"/>
        </w:rPr>
        <w:t>e</w:t>
      </w:r>
      <w:r>
        <w:rPr>
          <w:spacing w:val="-2"/>
          <w:w w:val="99"/>
        </w:rPr>
        <w:t>u</w:t>
      </w:r>
      <w:r>
        <w:rPr>
          <w:w w:val="99"/>
        </w:rPr>
        <w:t>t</w:t>
      </w:r>
      <w:r>
        <w:rPr/>
        <w:t> </w:t>
      </w:r>
      <w:r>
        <w:rPr>
          <w:spacing w:val="-19"/>
        </w:rPr>
        <w:t> </w:t>
      </w:r>
      <w:r>
        <w:rPr>
          <w:w w:val="99"/>
        </w:rPr>
        <w:t>être</w:t>
      </w:r>
      <w:r>
        <w:rPr>
          <w:spacing w:val="20"/>
        </w:rPr>
        <w:t> </w:t>
      </w:r>
      <w:r>
        <w:rPr>
          <w:spacing w:val="1"/>
          <w:w w:val="99"/>
        </w:rPr>
        <w:t>u</w:t>
      </w:r>
      <w:r>
        <w:rPr>
          <w:spacing w:val="-2"/>
          <w:w w:val="99"/>
        </w:rPr>
        <w:t>n</w:t>
      </w:r>
      <w:r>
        <w:rPr>
          <w:spacing w:val="2"/>
          <w:w w:val="99"/>
        </w:rPr>
        <w:t>i</w:t>
      </w:r>
      <w:r>
        <w:rPr>
          <w:w w:val="99"/>
        </w:rPr>
        <w:t>m</w:t>
      </w:r>
      <w:r>
        <w:rPr>
          <w:spacing w:val="-2"/>
          <w:w w:val="99"/>
        </w:rPr>
        <w:t>o</w:t>
      </w:r>
      <w:r>
        <w:rPr>
          <w:w w:val="99"/>
        </w:rPr>
        <w:t>léc</w:t>
      </w:r>
      <w:r>
        <w:rPr>
          <w:spacing w:val="-2"/>
          <w:w w:val="99"/>
        </w:rPr>
        <w:t>u</w:t>
      </w:r>
      <w:r>
        <w:rPr>
          <w:w w:val="99"/>
        </w:rPr>
        <w:t>l</w:t>
      </w:r>
      <w:r>
        <w:rPr>
          <w:spacing w:val="3"/>
          <w:w w:val="99"/>
        </w:rPr>
        <w:t>a</w:t>
      </w:r>
      <w:r>
        <w:rPr>
          <w:w w:val="99"/>
        </w:rPr>
        <w:t>i</w:t>
      </w:r>
      <w:r>
        <w:rPr>
          <w:spacing w:val="1"/>
          <w:w w:val="99"/>
        </w:rPr>
        <w:t>r</w:t>
      </w:r>
      <w:r>
        <w:rPr>
          <w:w w:val="99"/>
        </w:rPr>
        <w:t>e,</w:t>
      </w:r>
      <w:r>
        <w:rPr>
          <w:spacing w:val="18"/>
        </w:rPr>
        <w:t> </w:t>
      </w:r>
      <w:r>
        <w:rPr>
          <w:spacing w:val="1"/>
          <w:w w:val="99"/>
        </w:rPr>
        <w:t>b</w:t>
      </w:r>
      <w:r>
        <w:rPr>
          <w:spacing w:val="-2"/>
          <w:w w:val="99"/>
        </w:rPr>
        <w:t>i</w:t>
      </w:r>
      <w:r>
        <w:rPr>
          <w:w w:val="99"/>
        </w:rPr>
        <w:t>m</w:t>
      </w:r>
      <w:r>
        <w:rPr>
          <w:spacing w:val="1"/>
          <w:w w:val="99"/>
        </w:rPr>
        <w:t>o</w:t>
      </w:r>
      <w:r>
        <w:rPr>
          <w:spacing w:val="-2"/>
          <w:w w:val="99"/>
        </w:rPr>
        <w:t>l</w:t>
      </w:r>
      <w:r>
        <w:rPr>
          <w:w w:val="99"/>
        </w:rPr>
        <w:t>é</w:t>
      </w:r>
      <w:r>
        <w:rPr>
          <w:spacing w:val="1"/>
          <w:w w:val="99"/>
        </w:rPr>
        <w:t>c</w:t>
      </w:r>
      <w:r>
        <w:rPr>
          <w:spacing w:val="-2"/>
          <w:w w:val="99"/>
        </w:rPr>
        <w:t>u</w:t>
      </w:r>
      <w:r>
        <w:rPr>
          <w:spacing w:val="2"/>
          <w:w w:val="99"/>
        </w:rPr>
        <w:t>l</w:t>
      </w:r>
      <w:r>
        <w:rPr>
          <w:spacing w:val="-2"/>
          <w:w w:val="99"/>
        </w:rPr>
        <w:t>a</w:t>
      </w:r>
      <w:r>
        <w:rPr>
          <w:w w:val="99"/>
        </w:rPr>
        <w:t>ire,</w:t>
      </w:r>
      <w:r>
        <w:rPr/>
        <w:t> </w:t>
      </w:r>
      <w:r>
        <w:rPr>
          <w:spacing w:val="-21"/>
        </w:rPr>
        <w:t> </w:t>
      </w:r>
      <w:r>
        <w:rPr>
          <w:w w:val="99"/>
        </w:rPr>
        <w:t>ou</w:t>
      </w:r>
      <w:r>
        <w:rPr>
          <w:spacing w:val="20"/>
        </w:rPr>
        <w:t> </w:t>
      </w:r>
      <w:r>
        <w:rPr>
          <w:spacing w:val="2"/>
          <w:w w:val="99"/>
        </w:rPr>
        <w:t>t</w:t>
      </w:r>
      <w:r>
        <w:rPr>
          <w:w w:val="99"/>
        </w:rPr>
        <w:t>r</w:t>
      </w:r>
      <w:r>
        <w:rPr>
          <w:spacing w:val="2"/>
          <w:w w:val="99"/>
        </w:rPr>
        <w:t>i</w:t>
      </w:r>
      <w:r>
        <w:rPr>
          <w:spacing w:val="-4"/>
          <w:w w:val="99"/>
        </w:rPr>
        <w:t>m</w:t>
      </w:r>
      <w:r>
        <w:rPr>
          <w:spacing w:val="1"/>
          <w:w w:val="99"/>
        </w:rPr>
        <w:t>o</w:t>
      </w:r>
      <w:r>
        <w:rPr>
          <w:spacing w:val="2"/>
          <w:w w:val="99"/>
        </w:rPr>
        <w:t>l</w:t>
      </w:r>
      <w:r>
        <w:rPr>
          <w:w w:val="99"/>
        </w:rPr>
        <w:t>é</w:t>
      </w:r>
      <w:r>
        <w:rPr>
          <w:spacing w:val="-3"/>
          <w:w w:val="99"/>
        </w:rPr>
        <w:t>c</w:t>
      </w:r>
      <w:r>
        <w:rPr>
          <w:w w:val="99"/>
        </w:rPr>
        <w:t>ulai</w:t>
      </w:r>
      <w:r>
        <w:rPr>
          <w:spacing w:val="1"/>
          <w:w w:val="99"/>
        </w:rPr>
        <w:t>r</w:t>
      </w:r>
      <w:r>
        <w:rPr>
          <w:w w:val="99"/>
        </w:rPr>
        <w:t>e</w:t>
      </w:r>
      <w:r>
        <w:rPr>
          <w:spacing w:val="20"/>
        </w:rPr>
        <w:t> </w:t>
      </w:r>
      <w:r>
        <w:rPr>
          <w:w w:val="99"/>
        </w:rPr>
        <w:t>qu</w:t>
      </w:r>
      <w:r>
        <w:rPr>
          <w:spacing w:val="1"/>
          <w:w w:val="99"/>
        </w:rPr>
        <w:t>’</w:t>
      </w:r>
      <w:r>
        <w:rPr>
          <w:spacing w:val="-2"/>
          <w:w w:val="99"/>
        </w:rPr>
        <w:t>o</w:t>
      </w:r>
      <w:r>
        <w:rPr>
          <w:w w:val="99"/>
        </w:rPr>
        <w:t>n appelle</w:t>
      </w:r>
      <w:r>
        <w:rPr>
          <w:spacing w:val="8"/>
        </w:rPr>
        <w:t> </w:t>
      </w:r>
      <w:r>
        <w:rPr>
          <w:spacing w:val="-2"/>
          <w:w w:val="99"/>
        </w:rPr>
        <w:t>a</w:t>
      </w:r>
      <w:r>
        <w:rPr>
          <w:spacing w:val="1"/>
          <w:w w:val="99"/>
        </w:rPr>
        <w:t>u</w:t>
      </w:r>
      <w:r>
        <w:rPr>
          <w:spacing w:val="-2"/>
          <w:w w:val="99"/>
        </w:rPr>
        <w:t>s</w:t>
      </w:r>
      <w:r>
        <w:rPr>
          <w:spacing w:val="1"/>
          <w:w w:val="99"/>
        </w:rPr>
        <w:t>s</w:t>
      </w:r>
      <w:r>
        <w:rPr>
          <w:w w:val="99"/>
        </w:rPr>
        <w:t>i</w:t>
      </w:r>
      <w:r>
        <w:rPr>
          <w:spacing w:val="8"/>
        </w:rPr>
        <w:t> </w:t>
      </w:r>
      <w:r>
        <w:rPr>
          <w:w w:val="99"/>
        </w:rPr>
        <w:t>c</w:t>
      </w:r>
      <w:r>
        <w:rPr>
          <w:spacing w:val="-2"/>
          <w:w w:val="99"/>
        </w:rPr>
        <w:t>o</w:t>
      </w:r>
      <w:r>
        <w:rPr>
          <w:spacing w:val="2"/>
          <w:w w:val="99"/>
        </w:rPr>
        <w:t>l</w:t>
      </w:r>
      <w:r>
        <w:rPr>
          <w:w w:val="99"/>
        </w:rPr>
        <w:t>l</w:t>
      </w:r>
      <w:r>
        <w:rPr>
          <w:spacing w:val="-2"/>
          <w:w w:val="99"/>
        </w:rPr>
        <w:t>i</w:t>
      </w:r>
      <w:r>
        <w:rPr>
          <w:spacing w:val="1"/>
          <w:w w:val="99"/>
        </w:rPr>
        <w:t>s</w:t>
      </w:r>
      <w:r>
        <w:rPr>
          <w:w w:val="99"/>
        </w:rPr>
        <w:t>ion</w:t>
      </w:r>
      <w:r>
        <w:rPr>
          <w:spacing w:val="8"/>
        </w:rPr>
        <w:t> </w:t>
      </w:r>
      <w:r>
        <w:rPr>
          <w:spacing w:val="-2"/>
          <w:w w:val="99"/>
        </w:rPr>
        <w:t>tr</w:t>
      </w:r>
      <w:r>
        <w:rPr>
          <w:spacing w:val="2"/>
          <w:w w:val="99"/>
        </w:rPr>
        <w:t>i</w:t>
      </w:r>
      <w:r>
        <w:rPr>
          <w:spacing w:val="-2"/>
          <w:w w:val="99"/>
        </w:rPr>
        <w:t>p</w:t>
      </w:r>
      <w:r>
        <w:rPr>
          <w:spacing w:val="2"/>
          <w:w w:val="99"/>
        </w:rPr>
        <w:t>l</w:t>
      </w:r>
      <w:r>
        <w:rPr>
          <w:spacing w:val="-3"/>
          <w:w w:val="99"/>
        </w:rPr>
        <w:t>e</w:t>
      </w:r>
      <w:r>
        <w:rPr>
          <w:w w:val="99"/>
        </w:rPr>
        <w:t>.</w:t>
      </w:r>
      <w:r>
        <w:rPr>
          <w:spacing w:val="10"/>
        </w:rPr>
        <w:t> </w:t>
      </w:r>
      <w:r>
        <w:rPr>
          <w:spacing w:val="1"/>
          <w:w w:val="99"/>
        </w:rPr>
        <w:t>S</w:t>
      </w:r>
      <w:r>
        <w:rPr>
          <w:w w:val="99"/>
        </w:rPr>
        <w:t>i</w:t>
      </w:r>
      <w:r>
        <w:rPr>
          <w:spacing w:val="8"/>
        </w:rPr>
        <w:t> </w:t>
      </w:r>
      <w:r>
        <w:rPr>
          <w:spacing w:val="-2"/>
          <w:w w:val="99"/>
        </w:rPr>
        <w:t>o</w:t>
      </w:r>
      <w:r>
        <w:rPr>
          <w:w w:val="99"/>
        </w:rPr>
        <w:t>n</w:t>
      </w:r>
      <w:r>
        <w:rPr>
          <w:spacing w:val="6"/>
        </w:rPr>
        <w:t> </w:t>
      </w:r>
      <w:r>
        <w:rPr>
          <w:spacing w:val="1"/>
          <w:w w:val="99"/>
        </w:rPr>
        <w:t>p</w:t>
      </w:r>
      <w:r>
        <w:rPr>
          <w:w w:val="99"/>
        </w:rPr>
        <w:t>r</w:t>
      </w:r>
      <w:r>
        <w:rPr>
          <w:spacing w:val="-3"/>
          <w:w w:val="99"/>
        </w:rPr>
        <w:t>e</w:t>
      </w:r>
      <w:r>
        <w:rPr>
          <w:spacing w:val="1"/>
          <w:w w:val="99"/>
        </w:rPr>
        <w:t>n</w:t>
      </w:r>
      <w:r>
        <w:rPr>
          <w:w w:val="99"/>
        </w:rPr>
        <w:t>d</w:t>
      </w:r>
      <w:r>
        <w:rPr>
          <w:spacing w:val="8"/>
        </w:rPr>
        <w:t> </w:t>
      </w:r>
      <w:r>
        <w:rPr>
          <w:spacing w:val="1"/>
          <w:w w:val="99"/>
        </w:rPr>
        <w:t>u</w:t>
      </w:r>
      <w:r>
        <w:rPr>
          <w:w w:val="99"/>
        </w:rPr>
        <w:t>n</w:t>
      </w:r>
      <w:r>
        <w:rPr>
          <w:spacing w:val="6"/>
        </w:rPr>
        <w:t> </w:t>
      </w:r>
      <w:r>
        <w:rPr>
          <w:spacing w:val="-2"/>
          <w:w w:val="99"/>
        </w:rPr>
        <w:t>p</w:t>
      </w:r>
      <w:r>
        <w:rPr>
          <w:spacing w:val="2"/>
          <w:w w:val="99"/>
        </w:rPr>
        <w:t>e</w:t>
      </w:r>
      <w:r>
        <w:rPr>
          <w:w w:val="99"/>
        </w:rPr>
        <w:t>u</w:t>
      </w:r>
      <w:r>
        <w:rPr>
          <w:spacing w:val="6"/>
        </w:rPr>
        <w:t> </w:t>
      </w:r>
      <w:r>
        <w:rPr>
          <w:spacing w:val="-2"/>
          <w:w w:val="99"/>
        </w:rPr>
        <w:t>d</w:t>
      </w:r>
      <w:r>
        <w:rPr>
          <w:w w:val="99"/>
        </w:rPr>
        <w:t>e</w:t>
      </w:r>
      <w:r>
        <w:rPr>
          <w:spacing w:val="9"/>
        </w:rPr>
        <w:t> </w:t>
      </w:r>
      <w:r>
        <w:rPr>
          <w:w w:val="99"/>
        </w:rPr>
        <w:t>re</w:t>
      </w:r>
      <w:r>
        <w:rPr>
          <w:spacing w:val="-3"/>
          <w:w w:val="99"/>
        </w:rPr>
        <w:t>c</w:t>
      </w:r>
      <w:r>
        <w:rPr>
          <w:spacing w:val="1"/>
          <w:w w:val="99"/>
        </w:rPr>
        <w:t>u</w:t>
      </w:r>
      <w:r>
        <w:rPr>
          <w:w w:val="99"/>
        </w:rPr>
        <w:t>l,</w:t>
      </w:r>
      <w:r>
        <w:rPr>
          <w:spacing w:val="6"/>
        </w:rPr>
        <w:t> </w:t>
      </w:r>
      <w:r>
        <w:rPr>
          <w:spacing w:val="1"/>
          <w:w w:val="99"/>
        </w:rPr>
        <w:t>a</w:t>
      </w:r>
      <w:r>
        <w:rPr>
          <w:w w:val="99"/>
        </w:rPr>
        <w:t>v</w:t>
      </w:r>
      <w:r>
        <w:rPr>
          <w:spacing w:val="-2"/>
          <w:w w:val="99"/>
        </w:rPr>
        <w:t>o</w:t>
      </w:r>
      <w:r>
        <w:rPr>
          <w:spacing w:val="2"/>
          <w:w w:val="99"/>
        </w:rPr>
        <w:t>i</w:t>
      </w:r>
      <w:r>
        <w:rPr>
          <w:w w:val="99"/>
        </w:rPr>
        <w:t>r</w:t>
      </w:r>
      <w:r>
        <w:rPr>
          <w:spacing w:val="8"/>
        </w:rPr>
        <w:t> </w:t>
      </w:r>
      <w:r>
        <w:rPr>
          <w:w w:val="99"/>
        </w:rPr>
        <w:t>u</w:t>
      </w:r>
      <w:r>
        <w:rPr>
          <w:spacing w:val="-2"/>
          <w:w w:val="99"/>
        </w:rPr>
        <w:t>n</w:t>
      </w:r>
      <w:r>
        <w:rPr>
          <w:w w:val="99"/>
        </w:rPr>
        <w:t>e</w:t>
      </w:r>
      <w:r>
        <w:rPr>
          <w:spacing w:val="9"/>
        </w:rPr>
        <w:t> </w:t>
      </w:r>
      <w:r>
        <w:rPr>
          <w:w w:val="99"/>
        </w:rPr>
        <w:t>c</w:t>
      </w:r>
      <w:r>
        <w:rPr>
          <w:spacing w:val="-2"/>
          <w:w w:val="99"/>
        </w:rPr>
        <w:t>o</w:t>
      </w:r>
      <w:r>
        <w:rPr>
          <w:w w:val="99"/>
        </w:rPr>
        <w:t>l</w:t>
      </w:r>
      <w:r>
        <w:rPr>
          <w:spacing w:val="2"/>
          <w:w w:val="99"/>
        </w:rPr>
        <w:t>l</w:t>
      </w:r>
      <w:r>
        <w:rPr>
          <w:spacing w:val="-2"/>
          <w:w w:val="99"/>
        </w:rPr>
        <w:t>i</w:t>
      </w:r>
      <w:r>
        <w:rPr>
          <w:spacing w:val="3"/>
          <w:w w:val="99"/>
        </w:rPr>
        <w:t>s</w:t>
      </w:r>
      <w:r>
        <w:rPr>
          <w:w w:val="99"/>
        </w:rPr>
        <w:t>ion</w:t>
      </w:r>
      <w:r>
        <w:rPr>
          <w:spacing w:val="6"/>
        </w:rPr>
        <w:t> </w:t>
      </w:r>
      <w:r>
        <w:rPr>
          <w:w w:val="99"/>
        </w:rPr>
        <w:t>t</w:t>
      </w:r>
      <w:r>
        <w:rPr>
          <w:spacing w:val="1"/>
          <w:w w:val="99"/>
        </w:rPr>
        <w:t>r</w:t>
      </w:r>
      <w:r>
        <w:rPr>
          <w:spacing w:val="2"/>
          <w:w w:val="99"/>
        </w:rPr>
        <w:t>i</w:t>
      </w:r>
      <w:r>
        <w:rPr>
          <w:spacing w:val="-2"/>
          <w:w w:val="99"/>
        </w:rPr>
        <w:t>p</w:t>
      </w:r>
      <w:r>
        <w:rPr>
          <w:w w:val="99"/>
        </w:rPr>
        <w:t>le</w:t>
      </w:r>
      <w:r>
        <w:rPr>
          <w:spacing w:val="5"/>
        </w:rPr>
        <w:t> </w:t>
      </w:r>
      <w:r>
        <w:rPr>
          <w:rFonts w:ascii="Cambria" w:hAnsi="Cambria" w:eastAsia="Cambria"/>
          <w:i w:val="0"/>
          <w:w w:val="95"/>
        </w:rPr>
        <w:t>𝐴</w:t>
      </w:r>
      <w:r>
        <w:rPr>
          <w:rFonts w:ascii="Cambria" w:hAnsi="Cambria" w:eastAsia="Cambria"/>
          <w:i w:val="0"/>
          <w:spacing w:val="-1"/>
        </w:rPr>
        <w:t> </w:t>
      </w:r>
      <w:r>
        <w:rPr>
          <w:rFonts w:ascii="Cambria" w:hAnsi="Cambria" w:eastAsia="Cambria"/>
          <w:i w:val="0"/>
          <w:w w:val="134"/>
        </w:rPr>
        <w:t>+</w:t>
      </w:r>
      <w:r>
        <w:rPr>
          <w:rFonts w:ascii="Cambria" w:hAnsi="Cambria" w:eastAsia="Cambria"/>
          <w:i w:val="0"/>
          <w:spacing w:val="1"/>
        </w:rPr>
        <w:t> </w:t>
      </w:r>
      <w:r>
        <w:rPr>
          <w:rFonts w:ascii="Cambria" w:hAnsi="Cambria" w:eastAsia="Cambria"/>
          <w:i w:val="0"/>
          <w:w w:val="99"/>
        </w:rPr>
        <w:t>𝐵</w:t>
      </w:r>
      <w:r>
        <w:rPr>
          <w:rFonts w:ascii="Cambria" w:hAnsi="Cambria" w:eastAsia="Cambria"/>
          <w:i w:val="0"/>
          <w:spacing w:val="4"/>
        </w:rPr>
        <w:t> </w:t>
      </w:r>
      <w:r>
        <w:rPr>
          <w:rFonts w:ascii="Cambria" w:hAnsi="Cambria" w:eastAsia="Cambria"/>
          <w:i w:val="0"/>
          <w:spacing w:val="-103"/>
          <w:w w:val="134"/>
        </w:rPr>
        <w:t>+</w:t>
      </w:r>
    </w:p>
    <w:p>
      <w:pPr>
        <w:pStyle w:val="BodyText"/>
        <w:spacing w:line="276" w:lineRule="auto"/>
        <w:ind w:left="150" w:right="42"/>
        <w:jc w:val="both"/>
      </w:pPr>
      <w:r>
        <w:rPr>
          <w:rFonts w:ascii="Cambria" w:hAnsi="Cambria" w:eastAsia="Cambria"/>
          <w:i w:val="0"/>
        </w:rPr>
        <w:t>𝐶</w:t>
      </w:r>
      <w:r>
        <w:rPr>
          <w:rFonts w:ascii="Cambria" w:hAnsi="Cambria" w:eastAsia="Cambria"/>
          <w:i w:val="0"/>
          <w:spacing w:val="14"/>
        </w:rPr>
        <w:t> </w:t>
      </w:r>
      <w:r>
        <w:rPr>
          <w:rFonts w:ascii="Cambria" w:hAnsi="Cambria" w:eastAsia="Cambria"/>
          <w:i w:val="0"/>
        </w:rPr>
        <w:t>→</w:t>
      </w:r>
      <w:r>
        <w:rPr>
          <w:rFonts w:ascii="Cambria" w:hAnsi="Cambria" w:eastAsia="Cambria"/>
          <w:i w:val="0"/>
          <w:spacing w:val="29"/>
        </w:rPr>
        <w:t> </w:t>
      </w:r>
      <w:r>
        <w:rPr>
          <w:rFonts w:ascii="Cambria" w:hAnsi="Cambria" w:eastAsia="Cambria"/>
          <w:i w:val="0"/>
        </w:rPr>
        <w:t>𝐷</w:t>
      </w:r>
      <w:r>
        <w:rPr>
          <w:rFonts w:ascii="Cambria" w:hAnsi="Cambria" w:eastAsia="Cambria"/>
          <w:i w:val="0"/>
          <w:spacing w:val="9"/>
        </w:rPr>
        <w:t> </w:t>
      </w:r>
      <w:r>
        <w:rPr>
          <w:rFonts w:ascii="Cambria" w:hAnsi="Cambria" w:eastAsia="Cambria"/>
          <w:i w:val="0"/>
        </w:rPr>
        <w:t>…</w:t>
      </w:r>
      <w:r>
        <w:rPr>
          <w:rFonts w:ascii="Cambria" w:hAnsi="Cambria" w:eastAsia="Cambria"/>
          <w:i w:val="0"/>
          <w:spacing w:val="16"/>
        </w:rPr>
        <w:t> </w:t>
      </w:r>
      <w:r>
        <w:rPr/>
        <w:t>est</w:t>
      </w:r>
      <w:r>
        <w:rPr>
          <w:spacing w:val="-11"/>
        </w:rPr>
        <w:t> </w:t>
      </w:r>
      <w:r>
        <w:rPr/>
        <w:t>peu</w:t>
      </w:r>
      <w:r>
        <w:rPr>
          <w:spacing w:val="-11"/>
        </w:rPr>
        <w:t> </w:t>
      </w:r>
      <w:r>
        <w:rPr/>
        <w:t>probable,</w:t>
      </w:r>
      <w:r>
        <w:rPr>
          <w:spacing w:val="-10"/>
        </w:rPr>
        <w:t> </w:t>
      </w:r>
      <w:r>
        <w:rPr/>
        <w:t>car</w:t>
      </w:r>
      <w:r>
        <w:rPr>
          <w:spacing w:val="-10"/>
        </w:rPr>
        <w:t> </w:t>
      </w:r>
      <w:r>
        <w:rPr/>
        <w:t>il</w:t>
      </w:r>
      <w:r>
        <w:rPr>
          <w:spacing w:val="-11"/>
        </w:rPr>
        <w:t> </w:t>
      </w:r>
      <w:r>
        <w:rPr/>
        <w:t>faudrait</w:t>
      </w:r>
      <w:r>
        <w:rPr>
          <w:spacing w:val="-11"/>
        </w:rPr>
        <w:t> </w:t>
      </w:r>
      <w:r>
        <w:rPr/>
        <w:t>que</w:t>
      </w:r>
      <w:r>
        <w:rPr>
          <w:spacing w:val="-10"/>
        </w:rPr>
        <w:t> </w:t>
      </w:r>
      <w:r>
        <w:rPr/>
        <w:t>les</w:t>
      </w:r>
      <w:r>
        <w:rPr>
          <w:spacing w:val="-11"/>
        </w:rPr>
        <w:t> </w:t>
      </w:r>
      <w:r>
        <w:rPr/>
        <w:t>trois</w:t>
      </w:r>
      <w:r>
        <w:rPr>
          <w:spacing w:val="-11"/>
        </w:rPr>
        <w:t> </w:t>
      </w:r>
      <w:r>
        <w:rPr/>
        <w:t>éléments</w:t>
      </w:r>
      <w:r>
        <w:rPr>
          <w:spacing w:val="-9"/>
        </w:rPr>
        <w:t> </w:t>
      </w:r>
      <w:r>
        <w:rPr/>
        <w:t>de</w:t>
      </w:r>
      <w:r>
        <w:rPr>
          <w:spacing w:val="-10"/>
        </w:rPr>
        <w:t> </w:t>
      </w:r>
      <w:r>
        <w:rPr/>
        <w:t>la</w:t>
      </w:r>
      <w:r>
        <w:rPr>
          <w:spacing w:val="-11"/>
        </w:rPr>
        <w:t> </w:t>
      </w:r>
      <w:r>
        <w:rPr/>
        <w:t>réaction</w:t>
      </w:r>
      <w:r>
        <w:rPr>
          <w:spacing w:val="-10"/>
        </w:rPr>
        <w:t> </w:t>
      </w:r>
      <w:r>
        <w:rPr/>
        <w:t>se</w:t>
      </w:r>
      <w:r>
        <w:rPr>
          <w:spacing w:val="-11"/>
        </w:rPr>
        <w:t> </w:t>
      </w:r>
      <w:r>
        <w:rPr/>
        <w:t>rencontrent </w:t>
      </w:r>
      <w:r>
        <w:rPr>
          <w:spacing w:val="-2"/>
        </w:rPr>
        <w:t>simultanément.</w:t>
      </w:r>
    </w:p>
    <w:p>
      <w:pPr>
        <w:pStyle w:val="BodyText"/>
        <w:spacing w:before="10"/>
        <w:rPr>
          <w:sz w:val="3"/>
        </w:rPr>
      </w:pPr>
      <w:r>
        <w:rPr>
          <w:i w:val="0"/>
        </w:rPr>
        <w:br w:type="column"/>
      </w:r>
      <w:r>
        <w:rPr>
          <w:sz w:val="3"/>
        </w:rPr>
      </w:r>
    </w:p>
    <w:p>
      <w:pPr>
        <w:spacing w:line="240" w:lineRule="auto"/>
        <w:ind w:left="1533" w:right="0" w:firstLine="0"/>
        <w:rPr>
          <w:sz w:val="20"/>
        </w:rPr>
      </w:pPr>
      <w:r>
        <w:rPr>
          <w:sz w:val="20"/>
        </w:rPr>
        <w:drawing>
          <wp:inline distT="0" distB="0" distL="0" distR="0">
            <wp:extent cx="2315165" cy="779526"/>
            <wp:effectExtent l="0" t="0" r="0" b="0"/>
            <wp:docPr id="311" name="Image 311"/>
            <wp:cNvGraphicFramePr>
              <a:graphicFrameLocks/>
            </wp:cNvGraphicFramePr>
            <a:graphic>
              <a:graphicData uri="http://schemas.openxmlformats.org/drawingml/2006/picture">
                <pic:pic>
                  <pic:nvPicPr>
                    <pic:cNvPr id="311" name="Image 311"/>
                    <pic:cNvPicPr/>
                  </pic:nvPicPr>
                  <pic:blipFill>
                    <a:blip r:embed="rId67" cstate="print"/>
                    <a:stretch>
                      <a:fillRect/>
                    </a:stretch>
                  </pic:blipFill>
                  <pic:spPr>
                    <a:xfrm>
                      <a:off x="0" y="0"/>
                      <a:ext cx="2315165" cy="779526"/>
                    </a:xfrm>
                    <a:prstGeom prst="rect">
                      <a:avLst/>
                    </a:prstGeom>
                  </pic:spPr>
                </pic:pic>
              </a:graphicData>
            </a:graphic>
          </wp:inline>
        </w:drawing>
      </w:r>
      <w:r>
        <w:rPr>
          <w:sz w:val="20"/>
        </w:rPr>
      </w:r>
    </w:p>
    <w:p>
      <w:pPr>
        <w:pStyle w:val="Heading3"/>
        <w:spacing w:before="107"/>
        <w:ind w:left="0" w:right="290"/>
        <w:jc w:val="center"/>
      </w:pPr>
      <w:r>
        <w:rPr>
          <w:spacing w:val="-5"/>
        </w:rPr>
        <w:t>(x)</w:t>
      </w:r>
    </w:p>
    <w:p>
      <w:pPr>
        <w:pStyle w:val="BodyText"/>
        <w:spacing w:before="59"/>
        <w:rPr>
          <w:b/>
          <w:i w:val="0"/>
        </w:rPr>
      </w:pPr>
    </w:p>
    <w:p>
      <w:pPr>
        <w:spacing w:line="266" w:lineRule="auto" w:before="0"/>
        <w:ind w:left="150" w:right="441" w:firstLine="0"/>
        <w:jc w:val="both"/>
        <w:rPr>
          <w:rFonts w:ascii="Cambria" w:hAnsi="Cambria" w:eastAsia="Cambria"/>
          <w:sz w:val="17"/>
        </w:rPr>
      </w:pPr>
      <w:r>
        <w:rPr>
          <w:position w:val="1"/>
          <w:sz w:val="17"/>
        </w:rPr>
        <w:t>À</w:t>
      </w:r>
      <w:r>
        <w:rPr>
          <w:spacing w:val="-3"/>
          <w:position w:val="1"/>
          <w:sz w:val="17"/>
        </w:rPr>
        <w:t> </w:t>
      </w:r>
      <w:r>
        <w:rPr>
          <w:position w:val="1"/>
          <w:sz w:val="17"/>
        </w:rPr>
        <w:t>partir d’une solution composée initialement de </w:t>
      </w:r>
      <w:r>
        <w:rPr>
          <w:rFonts w:ascii="Cambria" w:hAnsi="Cambria" w:eastAsia="Cambria"/>
          <w:sz w:val="17"/>
        </w:rPr>
        <w:t>[</w:t>
      </w:r>
      <w:r>
        <w:rPr>
          <w:rFonts w:ascii="Cambria" w:hAnsi="Cambria" w:eastAsia="Cambria"/>
          <w:position w:val="1"/>
          <w:sz w:val="17"/>
        </w:rPr>
        <w:t>𝐵</w:t>
      </w:r>
      <w:r>
        <w:rPr>
          <w:rFonts w:ascii="Cambria" w:hAnsi="Cambria" w:eastAsia="Cambria"/>
          <w:spacing w:val="-2"/>
          <w:position w:val="1"/>
          <w:sz w:val="17"/>
        </w:rPr>
        <w:t> </w:t>
      </w:r>
      <w:r>
        <w:rPr>
          <w:rFonts w:ascii="Cambria" w:hAnsi="Cambria" w:eastAsia="Cambria"/>
          <w:position w:val="1"/>
          <w:sz w:val="17"/>
        </w:rPr>
        <w:t>−</w:t>
      </w:r>
      <w:r>
        <w:rPr>
          <w:rFonts w:ascii="Cambria" w:hAnsi="Cambria" w:eastAsia="Cambria"/>
          <w:spacing w:val="-2"/>
          <w:position w:val="1"/>
          <w:sz w:val="17"/>
        </w:rPr>
        <w:t> </w:t>
      </w:r>
      <w:r>
        <w:rPr>
          <w:rFonts w:ascii="Cambria" w:hAnsi="Cambria" w:eastAsia="Cambria"/>
          <w:position w:val="1"/>
          <w:sz w:val="17"/>
        </w:rPr>
        <w:t>2𝑂</w:t>
      </w:r>
      <w:r>
        <w:rPr>
          <w:rFonts w:ascii="Cambria" w:hAnsi="Cambria" w:eastAsia="Cambria"/>
          <w:spacing w:val="-1"/>
          <w:position w:val="1"/>
          <w:sz w:val="17"/>
        </w:rPr>
        <w:t> </w:t>
      </w:r>
      <w:r>
        <w:rPr>
          <w:rFonts w:ascii="Cambria" w:hAnsi="Cambria" w:eastAsia="Cambria"/>
          <w:position w:val="1"/>
          <w:sz w:val="17"/>
        </w:rPr>
        <w:t>−</w:t>
      </w:r>
      <w:r>
        <w:rPr>
          <w:rFonts w:ascii="Cambria" w:hAnsi="Cambria" w:eastAsia="Cambria"/>
          <w:spacing w:val="-2"/>
          <w:position w:val="1"/>
          <w:sz w:val="17"/>
        </w:rPr>
        <w:t> </w:t>
      </w:r>
      <w:r>
        <w:rPr>
          <w:rFonts w:ascii="Cambria" w:hAnsi="Cambria" w:eastAsia="Cambria"/>
          <w:position w:val="1"/>
          <w:sz w:val="17"/>
        </w:rPr>
        <w:t>𝐵𝐴</w:t>
      </w:r>
      <w:r>
        <w:rPr>
          <w:rFonts w:ascii="Cambria" w:hAnsi="Cambria" w:eastAsia="Cambria"/>
          <w:sz w:val="17"/>
        </w:rPr>
        <w:t>]</w:t>
      </w:r>
      <w:r>
        <w:rPr>
          <w:rFonts w:ascii="Cambria" w:hAnsi="Cambria" w:eastAsia="Cambria"/>
          <w:sz w:val="17"/>
          <w:vertAlign w:val="subscript"/>
        </w:rPr>
        <w:t>0</w:t>
      </w:r>
      <w:r>
        <w:rPr>
          <w:rFonts w:ascii="Cambria" w:hAnsi="Cambria" w:eastAsia="Cambria"/>
          <w:spacing w:val="40"/>
          <w:sz w:val="17"/>
          <w:vertAlign w:val="baseline"/>
        </w:rPr>
        <w:t> </w:t>
      </w:r>
      <w:r>
        <w:rPr>
          <w:rFonts w:ascii="Cambria" w:hAnsi="Cambria" w:eastAsia="Cambria"/>
          <w:position w:val="1"/>
          <w:sz w:val="17"/>
          <w:vertAlign w:val="baseline"/>
        </w:rPr>
        <w:t>=</w:t>
      </w:r>
      <w:r>
        <w:rPr>
          <w:rFonts w:ascii="Cambria" w:hAnsi="Cambria" w:eastAsia="Cambria"/>
          <w:spacing w:val="39"/>
          <w:position w:val="1"/>
          <w:sz w:val="17"/>
          <w:vertAlign w:val="baseline"/>
        </w:rPr>
        <w:t> </w:t>
      </w:r>
      <w:r>
        <w:rPr>
          <w:rFonts w:ascii="Cambria" w:hAnsi="Cambria" w:eastAsia="Cambria"/>
          <w:position w:val="1"/>
          <w:sz w:val="17"/>
          <w:vertAlign w:val="baseline"/>
        </w:rPr>
        <w:t>1,00.</w:t>
      </w:r>
      <w:r>
        <w:rPr>
          <w:rFonts w:ascii="Cambria" w:hAnsi="Cambria" w:eastAsia="Cambria"/>
          <w:spacing w:val="-10"/>
          <w:position w:val="1"/>
          <w:sz w:val="17"/>
          <w:vertAlign w:val="baseline"/>
        </w:rPr>
        <w:t> </w:t>
      </w:r>
      <w:r>
        <w:rPr>
          <w:rFonts w:ascii="Cambria" w:hAnsi="Cambria" w:eastAsia="Cambria"/>
          <w:position w:val="1"/>
          <w:sz w:val="17"/>
          <w:vertAlign w:val="baseline"/>
        </w:rPr>
        <w:t>10</w:t>
      </w:r>
      <w:r>
        <w:rPr>
          <w:rFonts w:ascii="Cambria" w:hAnsi="Cambria" w:eastAsia="Cambria"/>
          <w:position w:val="1"/>
          <w:sz w:val="17"/>
          <w:vertAlign w:val="superscript"/>
        </w:rPr>
        <w:t>–2</w:t>
      </w:r>
      <w:r>
        <w:rPr>
          <w:rFonts w:ascii="Cambria" w:hAnsi="Cambria" w:eastAsia="Cambria"/>
          <w:spacing w:val="-8"/>
          <w:position w:val="1"/>
          <w:sz w:val="17"/>
          <w:vertAlign w:val="baseline"/>
        </w:rPr>
        <w:t> </w:t>
      </w:r>
      <w:r>
        <w:rPr>
          <w:rFonts w:ascii="Cambria" w:hAnsi="Cambria" w:eastAsia="Cambria"/>
          <w:position w:val="1"/>
          <w:sz w:val="17"/>
          <w:vertAlign w:val="baseline"/>
        </w:rPr>
        <w:t>𝑚𝑜𝑙.</w:t>
      </w:r>
      <w:r>
        <w:rPr>
          <w:rFonts w:ascii="Cambria" w:hAnsi="Cambria" w:eastAsia="Cambria"/>
          <w:spacing w:val="-10"/>
          <w:position w:val="1"/>
          <w:sz w:val="17"/>
          <w:vertAlign w:val="baseline"/>
        </w:rPr>
        <w:t> </w:t>
      </w:r>
      <w:r>
        <w:rPr>
          <w:rFonts w:ascii="Cambria" w:hAnsi="Cambria" w:eastAsia="Cambria"/>
          <w:spacing w:val="-89"/>
          <w:position w:val="1"/>
          <w:sz w:val="17"/>
          <w:vertAlign w:val="baseline"/>
        </w:rPr>
        <w:t>𝐿</w:t>
      </w:r>
      <w:r>
        <w:rPr>
          <w:rFonts w:ascii="Cambria" w:hAnsi="Cambria" w:eastAsia="Cambria"/>
          <w:spacing w:val="-89"/>
          <w:position w:val="1"/>
          <w:sz w:val="17"/>
          <w:vertAlign w:val="superscript"/>
        </w:rPr>
        <w:t>–</w:t>
      </w:r>
      <w:r>
        <w:rPr>
          <w:rFonts w:ascii="Cambria" w:hAnsi="Cambria" w:eastAsia="Cambria"/>
          <w:position w:val="1"/>
          <w:sz w:val="17"/>
          <w:vertAlign w:val="superscript"/>
        </w:rPr>
        <w:t>1</w:t>
      </w:r>
      <w:r>
        <w:rPr>
          <w:rFonts w:ascii="Cambria" w:hAnsi="Cambria" w:eastAsia="Cambria"/>
          <w:w w:val="110"/>
          <w:position w:val="1"/>
          <w:sz w:val="17"/>
          <w:vertAlign w:val="baseline"/>
        </w:rPr>
        <w:t> </w:t>
      </w:r>
      <w:r>
        <w:rPr>
          <w:w w:val="110"/>
          <w:position w:val="1"/>
          <w:sz w:val="17"/>
          <w:vertAlign w:val="baseline"/>
        </w:rPr>
        <w:t>et</w:t>
      </w:r>
      <w:r>
        <w:rPr>
          <w:spacing w:val="-12"/>
          <w:w w:val="110"/>
          <w:position w:val="1"/>
          <w:sz w:val="17"/>
          <w:vertAlign w:val="baseline"/>
        </w:rPr>
        <w:t> </w:t>
      </w:r>
      <w:r>
        <w:rPr>
          <w:rFonts w:ascii="Cambria" w:hAnsi="Cambria" w:eastAsia="Cambria"/>
          <w:w w:val="110"/>
          <w:sz w:val="17"/>
          <w:vertAlign w:val="baseline"/>
        </w:rPr>
        <w:t>[</w:t>
      </w:r>
      <w:r>
        <w:rPr>
          <w:rFonts w:ascii="Cambria" w:hAnsi="Cambria" w:eastAsia="Cambria"/>
          <w:w w:val="110"/>
          <w:position w:val="1"/>
          <w:sz w:val="17"/>
          <w:vertAlign w:val="baseline"/>
        </w:rPr>
        <w:t>𝐾</w:t>
      </w:r>
      <w:r>
        <w:rPr>
          <w:rFonts w:ascii="Cambria" w:hAnsi="Cambria" w:eastAsia="Cambria"/>
          <w:spacing w:val="-10"/>
          <w:w w:val="110"/>
          <w:position w:val="1"/>
          <w:sz w:val="17"/>
          <w:vertAlign w:val="baseline"/>
        </w:rPr>
        <w:t> </w:t>
      </w:r>
      <w:r>
        <w:rPr>
          <w:rFonts w:ascii="Cambria" w:hAnsi="Cambria" w:eastAsia="Cambria"/>
          <w:w w:val="110"/>
          <w:position w:val="1"/>
          <w:sz w:val="17"/>
          <w:vertAlign w:val="baseline"/>
        </w:rPr>
        <w:t>−</w:t>
      </w:r>
      <w:r>
        <w:rPr>
          <w:rFonts w:ascii="Cambria" w:hAnsi="Cambria" w:eastAsia="Cambria"/>
          <w:spacing w:val="-11"/>
          <w:w w:val="110"/>
          <w:position w:val="1"/>
          <w:sz w:val="17"/>
          <w:vertAlign w:val="baseline"/>
        </w:rPr>
        <w:t> </w:t>
      </w:r>
      <w:r>
        <w:rPr>
          <w:rFonts w:ascii="Cambria" w:hAnsi="Cambria" w:eastAsia="Cambria"/>
          <w:w w:val="110"/>
          <w:position w:val="1"/>
          <w:sz w:val="17"/>
          <w:vertAlign w:val="baseline"/>
        </w:rPr>
        <w:t>2𝑂</w:t>
      </w:r>
      <w:r>
        <w:rPr>
          <w:rFonts w:ascii="Cambria" w:hAnsi="Cambria" w:eastAsia="Cambria"/>
          <w:spacing w:val="-10"/>
          <w:w w:val="110"/>
          <w:position w:val="1"/>
          <w:sz w:val="17"/>
          <w:vertAlign w:val="baseline"/>
        </w:rPr>
        <w:t> </w:t>
      </w:r>
      <w:r>
        <w:rPr>
          <w:rFonts w:ascii="Cambria" w:hAnsi="Cambria" w:eastAsia="Cambria"/>
          <w:w w:val="110"/>
          <w:position w:val="1"/>
          <w:sz w:val="17"/>
          <w:vertAlign w:val="baseline"/>
        </w:rPr>
        <w:t>−</w:t>
      </w:r>
      <w:r>
        <w:rPr>
          <w:rFonts w:ascii="Cambria" w:hAnsi="Cambria" w:eastAsia="Cambria"/>
          <w:spacing w:val="-10"/>
          <w:w w:val="110"/>
          <w:position w:val="1"/>
          <w:sz w:val="17"/>
          <w:vertAlign w:val="baseline"/>
        </w:rPr>
        <w:t> </w:t>
      </w:r>
      <w:r>
        <w:rPr>
          <w:rFonts w:ascii="Cambria" w:hAnsi="Cambria" w:eastAsia="Cambria"/>
          <w:w w:val="110"/>
          <w:position w:val="1"/>
          <w:sz w:val="17"/>
          <w:vertAlign w:val="baseline"/>
        </w:rPr>
        <w:t>𝐵𝐴</w:t>
      </w:r>
      <w:r>
        <w:rPr>
          <w:rFonts w:ascii="Cambria" w:hAnsi="Cambria" w:eastAsia="Cambria"/>
          <w:w w:val="110"/>
          <w:sz w:val="17"/>
          <w:vertAlign w:val="baseline"/>
        </w:rPr>
        <w:t>]</w:t>
      </w:r>
      <w:r>
        <w:rPr>
          <w:rFonts w:ascii="Cambria" w:hAnsi="Cambria" w:eastAsia="Cambria"/>
          <w:w w:val="110"/>
          <w:sz w:val="17"/>
          <w:vertAlign w:val="subscript"/>
        </w:rPr>
        <w:t>0</w:t>
      </w:r>
      <w:r>
        <w:rPr>
          <w:rFonts w:ascii="Cambria" w:hAnsi="Cambria" w:eastAsia="Cambria"/>
          <w:spacing w:val="-11"/>
          <w:w w:val="110"/>
          <w:sz w:val="17"/>
          <w:vertAlign w:val="baseline"/>
        </w:rPr>
        <w:t> </w:t>
      </w:r>
      <w:r>
        <w:rPr>
          <w:rFonts w:ascii="Cambria" w:hAnsi="Cambria" w:eastAsia="Cambria"/>
          <w:w w:val="110"/>
          <w:position w:val="1"/>
          <w:sz w:val="17"/>
          <w:vertAlign w:val="baseline"/>
        </w:rPr>
        <w:t>=</w:t>
      </w:r>
      <w:r>
        <w:rPr>
          <w:rFonts w:ascii="Cambria" w:hAnsi="Cambria" w:eastAsia="Cambria"/>
          <w:spacing w:val="-10"/>
          <w:w w:val="110"/>
          <w:position w:val="1"/>
          <w:sz w:val="17"/>
          <w:vertAlign w:val="baseline"/>
        </w:rPr>
        <w:t> </w:t>
      </w:r>
      <w:r>
        <w:rPr>
          <w:rFonts w:ascii="Cambria" w:hAnsi="Cambria" w:eastAsia="Cambria"/>
          <w:w w:val="110"/>
          <w:position w:val="1"/>
          <w:sz w:val="17"/>
          <w:vertAlign w:val="baseline"/>
        </w:rPr>
        <w:t>1,00</w:t>
      </w:r>
      <w:r>
        <w:rPr>
          <w:rFonts w:ascii="Cambria" w:hAnsi="Cambria" w:eastAsia="Cambria"/>
          <w:spacing w:val="-10"/>
          <w:w w:val="110"/>
          <w:position w:val="1"/>
          <w:sz w:val="17"/>
          <w:vertAlign w:val="baseline"/>
        </w:rPr>
        <w:t> </w:t>
      </w:r>
      <w:r>
        <w:rPr>
          <w:rFonts w:ascii="Cambria" w:hAnsi="Cambria" w:eastAsia="Cambria"/>
          <w:w w:val="110"/>
          <w:position w:val="1"/>
          <w:sz w:val="17"/>
          <w:vertAlign w:val="baseline"/>
        </w:rPr>
        <w:t>𝑚𝑜𝑙.</w:t>
      </w:r>
      <w:r>
        <w:rPr>
          <w:rFonts w:ascii="Cambria" w:hAnsi="Cambria" w:eastAsia="Cambria"/>
          <w:spacing w:val="-11"/>
          <w:w w:val="110"/>
          <w:position w:val="1"/>
          <w:sz w:val="17"/>
          <w:vertAlign w:val="baseline"/>
        </w:rPr>
        <w:t> </w:t>
      </w:r>
      <w:r>
        <w:rPr>
          <w:rFonts w:ascii="Cambria" w:hAnsi="Cambria" w:eastAsia="Cambria"/>
          <w:w w:val="110"/>
          <w:position w:val="1"/>
          <w:sz w:val="17"/>
          <w:vertAlign w:val="baseline"/>
        </w:rPr>
        <w:t>𝐿</w:t>
      </w:r>
      <w:r>
        <w:rPr>
          <w:rFonts w:ascii="Cambria" w:hAnsi="Cambria" w:eastAsia="Cambria"/>
          <w:w w:val="110"/>
          <w:position w:val="1"/>
          <w:sz w:val="17"/>
          <w:vertAlign w:val="superscript"/>
        </w:rPr>
        <w:t>–1</w:t>
      </w:r>
      <w:r>
        <w:rPr>
          <w:w w:val="110"/>
          <w:position w:val="1"/>
          <w:sz w:val="17"/>
          <w:vertAlign w:val="baseline"/>
        </w:rPr>
        <w:t>,</w:t>
      </w:r>
      <w:r>
        <w:rPr>
          <w:spacing w:val="-4"/>
          <w:w w:val="110"/>
          <w:position w:val="1"/>
          <w:sz w:val="17"/>
          <w:vertAlign w:val="baseline"/>
        </w:rPr>
        <w:t> </w:t>
      </w:r>
      <w:r>
        <w:rPr>
          <w:w w:val="110"/>
          <w:position w:val="1"/>
          <w:sz w:val="17"/>
          <w:vertAlign w:val="baseline"/>
        </w:rPr>
        <w:t>l’évolution</w:t>
      </w:r>
      <w:r>
        <w:rPr>
          <w:spacing w:val="16"/>
          <w:w w:val="110"/>
          <w:position w:val="1"/>
          <w:sz w:val="17"/>
          <w:vertAlign w:val="baseline"/>
        </w:rPr>
        <w:t> </w:t>
      </w:r>
      <w:r>
        <w:rPr>
          <w:w w:val="110"/>
          <w:position w:val="1"/>
          <w:sz w:val="17"/>
          <w:vertAlign w:val="baseline"/>
        </w:rPr>
        <w:t>de</w:t>
      </w:r>
      <w:r>
        <w:rPr>
          <w:spacing w:val="15"/>
          <w:w w:val="110"/>
          <w:position w:val="1"/>
          <w:sz w:val="17"/>
          <w:vertAlign w:val="baseline"/>
        </w:rPr>
        <w:t> </w:t>
      </w:r>
      <w:r>
        <w:rPr>
          <w:w w:val="110"/>
          <w:position w:val="1"/>
          <w:sz w:val="17"/>
          <w:vertAlign w:val="baseline"/>
        </w:rPr>
        <w:t>la</w:t>
      </w:r>
      <w:r>
        <w:rPr>
          <w:spacing w:val="14"/>
          <w:w w:val="110"/>
          <w:position w:val="1"/>
          <w:sz w:val="17"/>
          <w:vertAlign w:val="baseline"/>
        </w:rPr>
        <w:t> </w:t>
      </w:r>
      <w:r>
        <w:rPr>
          <w:w w:val="110"/>
          <w:position w:val="1"/>
          <w:sz w:val="17"/>
          <w:vertAlign w:val="baseline"/>
        </w:rPr>
        <w:t>concentration</w:t>
      </w:r>
      <w:r>
        <w:rPr>
          <w:spacing w:val="15"/>
          <w:w w:val="110"/>
          <w:position w:val="1"/>
          <w:sz w:val="17"/>
          <w:vertAlign w:val="baseline"/>
        </w:rPr>
        <w:t> </w:t>
      </w:r>
      <w:r>
        <w:rPr>
          <w:rFonts w:ascii="Cambria" w:hAnsi="Cambria" w:eastAsia="Cambria"/>
          <w:w w:val="110"/>
          <w:position w:val="1"/>
          <w:sz w:val="17"/>
          <w:vertAlign w:val="baseline"/>
        </w:rPr>
        <w:t>[𝐵</w:t>
      </w:r>
      <w:r>
        <w:rPr>
          <w:rFonts w:ascii="Cambria" w:hAnsi="Cambria" w:eastAsia="Cambria"/>
          <w:spacing w:val="-11"/>
          <w:w w:val="110"/>
          <w:position w:val="1"/>
          <w:sz w:val="17"/>
          <w:vertAlign w:val="baseline"/>
        </w:rPr>
        <w:t> </w:t>
      </w:r>
      <w:r>
        <w:rPr>
          <w:rFonts w:ascii="Cambria" w:hAnsi="Cambria" w:eastAsia="Cambria"/>
          <w:w w:val="110"/>
          <w:position w:val="1"/>
          <w:sz w:val="17"/>
          <w:vertAlign w:val="baseline"/>
        </w:rPr>
        <w:t>−</w:t>
      </w:r>
      <w:r>
        <w:rPr>
          <w:rFonts w:ascii="Cambria" w:hAnsi="Cambria" w:eastAsia="Cambria"/>
          <w:spacing w:val="-10"/>
          <w:w w:val="110"/>
          <w:position w:val="1"/>
          <w:sz w:val="17"/>
          <w:vertAlign w:val="baseline"/>
        </w:rPr>
        <w:t> </w:t>
      </w:r>
      <w:r>
        <w:rPr>
          <w:rFonts w:ascii="Cambria" w:hAnsi="Cambria" w:eastAsia="Cambria"/>
          <w:w w:val="110"/>
          <w:position w:val="1"/>
          <w:sz w:val="17"/>
          <w:vertAlign w:val="baseline"/>
        </w:rPr>
        <w:t>2𝑂</w:t>
      </w:r>
      <w:r>
        <w:rPr>
          <w:rFonts w:ascii="Cambria" w:hAnsi="Cambria" w:eastAsia="Cambria"/>
          <w:spacing w:val="-10"/>
          <w:w w:val="110"/>
          <w:position w:val="1"/>
          <w:sz w:val="17"/>
          <w:vertAlign w:val="baseline"/>
        </w:rPr>
        <w:t> </w:t>
      </w:r>
      <w:r>
        <w:rPr>
          <w:rFonts w:ascii="Cambria" w:hAnsi="Cambria" w:eastAsia="Cambria"/>
          <w:w w:val="110"/>
          <w:position w:val="1"/>
          <w:sz w:val="17"/>
          <w:vertAlign w:val="baseline"/>
        </w:rPr>
        <w:t>− </w:t>
      </w:r>
      <w:r>
        <w:rPr>
          <w:rFonts w:ascii="Cambria" w:hAnsi="Cambria" w:eastAsia="Cambria"/>
          <w:position w:val="1"/>
          <w:sz w:val="17"/>
          <w:vertAlign w:val="baseline"/>
        </w:rPr>
        <w:t>𝐵𝐴]</w:t>
      </w:r>
      <w:r>
        <w:rPr>
          <w:rFonts w:ascii="Cambria" w:hAnsi="Cambria" w:eastAsia="Cambria"/>
          <w:spacing w:val="40"/>
          <w:position w:val="1"/>
          <w:sz w:val="17"/>
          <w:vertAlign w:val="baseline"/>
        </w:rPr>
        <w:t> </w:t>
      </w:r>
      <w:r>
        <w:rPr>
          <w:position w:val="1"/>
          <w:sz w:val="17"/>
          <w:vertAlign w:val="baseline"/>
        </w:rPr>
        <w:t>a</w:t>
      </w:r>
      <w:r>
        <w:rPr>
          <w:spacing w:val="40"/>
          <w:position w:val="1"/>
          <w:sz w:val="17"/>
          <w:vertAlign w:val="baseline"/>
        </w:rPr>
        <w:t> </w:t>
      </w:r>
      <w:r>
        <w:rPr>
          <w:position w:val="1"/>
          <w:sz w:val="17"/>
          <w:vertAlign w:val="baseline"/>
        </w:rPr>
        <w:t>été </w:t>
      </w:r>
      <w:r>
        <w:rPr>
          <w:sz w:val="17"/>
          <w:vertAlign w:val="baseline"/>
        </w:rPr>
        <w:t>mesurée en fonction du temps sachant que </w:t>
      </w:r>
      <w:r>
        <w:rPr>
          <w:rFonts w:ascii="Cambria" w:hAnsi="Cambria" w:eastAsia="Cambria"/>
          <w:sz w:val="17"/>
          <w:vertAlign w:val="baseline"/>
        </w:rPr>
        <w:t>𝑘</w:t>
      </w:r>
      <w:r>
        <w:rPr>
          <w:rFonts w:ascii="Cambria" w:hAnsi="Cambria" w:eastAsia="Cambria"/>
          <w:sz w:val="17"/>
          <w:vertAlign w:val="subscript"/>
        </w:rPr>
        <w:t>–1</w:t>
      </w:r>
      <w:r>
        <w:rPr>
          <w:rFonts w:ascii="Cambria" w:hAnsi="Cambria" w:eastAsia="Cambria"/>
          <w:sz w:val="17"/>
          <w:vertAlign w:val="baseline"/>
        </w:rPr>
        <w:t> ≪ 𝑘</w:t>
      </w:r>
      <w:r>
        <w:rPr>
          <w:rFonts w:ascii="Cambria" w:hAnsi="Cambria" w:eastAsia="Cambria"/>
          <w:sz w:val="17"/>
          <w:vertAlign w:val="subscript"/>
        </w:rPr>
        <w:t>1</w:t>
      </w:r>
      <w:r>
        <w:rPr>
          <w:rFonts w:ascii="Cambria" w:hAnsi="Cambria" w:eastAsia="Cambria"/>
          <w:spacing w:val="40"/>
          <w:sz w:val="17"/>
          <w:vertAlign w:val="baseline"/>
        </w:rPr>
        <w:t> </w:t>
      </w:r>
      <w:r>
        <w:rPr>
          <w:rFonts w:ascii="Cambria" w:hAnsi="Cambria" w:eastAsia="Cambria"/>
          <w:sz w:val="17"/>
          <w:vertAlign w:val="baseline"/>
        </w:rPr>
        <w:t>:</w:t>
      </w:r>
    </w:p>
    <w:p>
      <w:pPr>
        <w:pStyle w:val="BodyText"/>
        <w:spacing w:before="11"/>
        <w:rPr>
          <w:rFonts w:ascii="Cambria"/>
          <w:i w:val="0"/>
        </w:rPr>
      </w:pPr>
    </w:p>
    <w:tbl>
      <w:tblPr>
        <w:tblW w:w="0" w:type="auto"/>
        <w:jc w:val="left"/>
        <w:tblInd w:w="15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413"/>
        <w:gridCol w:w="827"/>
        <w:gridCol w:w="891"/>
        <w:gridCol w:w="890"/>
        <w:gridCol w:w="826"/>
        <w:gridCol w:w="768"/>
      </w:tblGrid>
      <w:tr>
        <w:trPr>
          <w:trHeight w:val="227" w:hRule="atLeast"/>
        </w:trPr>
        <w:tc>
          <w:tcPr>
            <w:tcW w:w="2413" w:type="dxa"/>
            <w:tcBorders>
              <w:left w:val="single" w:sz="2" w:space="0" w:color="000000"/>
            </w:tcBorders>
          </w:tcPr>
          <w:p>
            <w:pPr>
              <w:pStyle w:val="TableParagraph"/>
              <w:spacing w:line="197" w:lineRule="exact"/>
              <w:ind w:left="31" w:right="19"/>
              <w:rPr>
                <w:sz w:val="17"/>
              </w:rPr>
            </w:pPr>
            <w:r>
              <w:rPr>
                <w:rFonts w:ascii="Cambria" w:eastAsia="Cambria"/>
                <w:w w:val="65"/>
                <w:sz w:val="17"/>
              </w:rPr>
              <w:t>𝑡</w:t>
            </w:r>
            <w:r>
              <w:rPr>
                <w:rFonts w:ascii="Cambria" w:eastAsia="Cambria"/>
                <w:spacing w:val="-6"/>
                <w:w w:val="90"/>
                <w:sz w:val="17"/>
              </w:rPr>
              <w:t> </w:t>
            </w:r>
            <w:r>
              <w:rPr>
                <w:spacing w:val="-4"/>
                <w:w w:val="90"/>
                <w:sz w:val="17"/>
              </w:rPr>
              <w:t>(min)</w:t>
            </w:r>
          </w:p>
        </w:tc>
        <w:tc>
          <w:tcPr>
            <w:tcW w:w="827" w:type="dxa"/>
            <w:tcBorders>
              <w:right w:val="single" w:sz="2" w:space="0" w:color="000000"/>
            </w:tcBorders>
          </w:tcPr>
          <w:p>
            <w:pPr>
              <w:pStyle w:val="TableParagraph"/>
              <w:spacing w:line="194" w:lineRule="exact"/>
              <w:ind w:left="92"/>
              <w:rPr>
                <w:sz w:val="17"/>
              </w:rPr>
            </w:pPr>
            <w:r>
              <w:rPr>
                <w:spacing w:val="-10"/>
                <w:sz w:val="17"/>
              </w:rPr>
              <w:t>0</w:t>
            </w:r>
          </w:p>
        </w:tc>
        <w:tc>
          <w:tcPr>
            <w:tcW w:w="891" w:type="dxa"/>
            <w:tcBorders>
              <w:left w:val="single" w:sz="2" w:space="0" w:color="000000"/>
              <w:right w:val="single" w:sz="2" w:space="0" w:color="000000"/>
            </w:tcBorders>
          </w:tcPr>
          <w:p>
            <w:pPr>
              <w:pStyle w:val="TableParagraph"/>
              <w:spacing w:line="194" w:lineRule="exact"/>
              <w:ind w:left="116"/>
              <w:rPr>
                <w:sz w:val="17"/>
              </w:rPr>
            </w:pPr>
            <w:r>
              <w:rPr>
                <w:spacing w:val="-5"/>
                <w:sz w:val="17"/>
              </w:rPr>
              <w:t>10</w:t>
            </w:r>
          </w:p>
        </w:tc>
        <w:tc>
          <w:tcPr>
            <w:tcW w:w="890" w:type="dxa"/>
            <w:tcBorders>
              <w:left w:val="single" w:sz="2" w:space="0" w:color="000000"/>
            </w:tcBorders>
          </w:tcPr>
          <w:p>
            <w:pPr>
              <w:pStyle w:val="TableParagraph"/>
              <w:spacing w:line="194" w:lineRule="exact"/>
              <w:ind w:left="118"/>
              <w:rPr>
                <w:sz w:val="17"/>
              </w:rPr>
            </w:pPr>
            <w:r>
              <w:rPr>
                <w:spacing w:val="-5"/>
                <w:sz w:val="17"/>
              </w:rPr>
              <w:t>20</w:t>
            </w:r>
          </w:p>
        </w:tc>
        <w:tc>
          <w:tcPr>
            <w:tcW w:w="826" w:type="dxa"/>
          </w:tcPr>
          <w:p>
            <w:pPr>
              <w:pStyle w:val="TableParagraph"/>
              <w:spacing w:line="194" w:lineRule="exact"/>
              <w:ind w:left="96"/>
              <w:rPr>
                <w:sz w:val="17"/>
              </w:rPr>
            </w:pPr>
            <w:r>
              <w:rPr>
                <w:spacing w:val="-5"/>
                <w:sz w:val="17"/>
              </w:rPr>
              <w:t>30</w:t>
            </w:r>
          </w:p>
        </w:tc>
        <w:tc>
          <w:tcPr>
            <w:tcW w:w="768" w:type="dxa"/>
          </w:tcPr>
          <w:p>
            <w:pPr>
              <w:pStyle w:val="TableParagraph"/>
              <w:spacing w:line="194" w:lineRule="exact"/>
              <w:ind w:left="69"/>
              <w:rPr>
                <w:sz w:val="17"/>
              </w:rPr>
            </w:pPr>
            <w:r>
              <w:rPr>
                <w:spacing w:val="-5"/>
                <w:sz w:val="17"/>
              </w:rPr>
              <w:t>40</w:t>
            </w:r>
          </w:p>
        </w:tc>
      </w:tr>
      <w:tr>
        <w:trPr>
          <w:trHeight w:val="228" w:hRule="atLeast"/>
        </w:trPr>
        <w:tc>
          <w:tcPr>
            <w:tcW w:w="2413" w:type="dxa"/>
            <w:tcBorders>
              <w:left w:val="single" w:sz="2" w:space="0" w:color="000000"/>
              <w:bottom w:val="single" w:sz="2" w:space="0" w:color="000000"/>
            </w:tcBorders>
          </w:tcPr>
          <w:p>
            <w:pPr>
              <w:pStyle w:val="TableParagraph"/>
              <w:spacing w:line="209" w:lineRule="exact"/>
              <w:ind w:right="19"/>
              <w:rPr>
                <w:rFonts w:ascii="Cambria" w:hAnsi="Cambria" w:eastAsia="Cambria"/>
                <w:sz w:val="17"/>
              </w:rPr>
            </w:pPr>
            <w:r>
              <w:rPr>
                <w:rFonts w:ascii="Cambria" w:hAnsi="Cambria" w:eastAsia="Cambria"/>
                <w:w w:val="99"/>
                <w:sz w:val="17"/>
              </w:rPr>
              <w:t>[</w:t>
            </w:r>
            <w:r>
              <w:rPr>
                <w:rFonts w:ascii="Cambria" w:hAnsi="Cambria" w:eastAsia="Cambria"/>
                <w:w w:val="99"/>
                <w:position w:val="1"/>
                <w:sz w:val="17"/>
              </w:rPr>
              <w:t>𝐵</w:t>
            </w:r>
            <w:r>
              <w:rPr>
                <w:rFonts w:ascii="Cambria" w:hAnsi="Cambria" w:eastAsia="Cambria"/>
                <w:spacing w:val="4"/>
                <w:position w:val="1"/>
                <w:sz w:val="17"/>
              </w:rPr>
              <w:t> </w:t>
            </w:r>
            <w:r>
              <w:rPr>
                <w:rFonts w:ascii="Cambria" w:hAnsi="Cambria" w:eastAsia="Cambria"/>
                <w:w w:val="134"/>
                <w:position w:val="1"/>
                <w:sz w:val="17"/>
              </w:rPr>
              <w:t>−</w:t>
            </w:r>
            <w:r>
              <w:rPr>
                <w:rFonts w:ascii="Cambria" w:hAnsi="Cambria" w:eastAsia="Cambria"/>
                <w:spacing w:val="-1"/>
                <w:position w:val="1"/>
                <w:sz w:val="17"/>
              </w:rPr>
              <w:t> </w:t>
            </w:r>
            <w:r>
              <w:rPr>
                <w:rFonts w:ascii="Cambria" w:hAnsi="Cambria" w:eastAsia="Cambria"/>
                <w:spacing w:val="-1"/>
                <w:w w:val="99"/>
                <w:position w:val="1"/>
                <w:sz w:val="17"/>
              </w:rPr>
              <w:t>2</w:t>
            </w:r>
            <w:r>
              <w:rPr>
                <w:rFonts w:ascii="Cambria" w:hAnsi="Cambria" w:eastAsia="Cambria"/>
                <w:w w:val="102"/>
                <w:position w:val="1"/>
                <w:sz w:val="17"/>
              </w:rPr>
              <w:t>𝑂</w:t>
            </w:r>
            <w:r>
              <w:rPr>
                <w:rFonts w:ascii="Cambria" w:hAnsi="Cambria" w:eastAsia="Cambria"/>
                <w:spacing w:val="6"/>
                <w:position w:val="1"/>
                <w:sz w:val="17"/>
              </w:rPr>
              <w:t> </w:t>
            </w:r>
            <w:r>
              <w:rPr>
                <w:rFonts w:ascii="Cambria" w:hAnsi="Cambria" w:eastAsia="Cambria"/>
                <w:w w:val="134"/>
                <w:position w:val="1"/>
                <w:sz w:val="17"/>
              </w:rPr>
              <w:t>−</w:t>
            </w:r>
            <w:r>
              <w:rPr>
                <w:rFonts w:ascii="Cambria" w:hAnsi="Cambria" w:eastAsia="Cambria"/>
                <w:spacing w:val="-1"/>
                <w:position w:val="1"/>
                <w:sz w:val="17"/>
              </w:rPr>
              <w:t> </w:t>
            </w:r>
            <w:r>
              <w:rPr>
                <w:rFonts w:ascii="Cambria" w:hAnsi="Cambria" w:eastAsia="Cambria"/>
                <w:spacing w:val="2"/>
                <w:w w:val="99"/>
                <w:position w:val="1"/>
                <w:sz w:val="17"/>
              </w:rPr>
              <w:t>𝐵</w:t>
            </w:r>
            <w:r>
              <w:rPr>
                <w:rFonts w:ascii="Cambria" w:hAnsi="Cambria" w:eastAsia="Cambria"/>
                <w:spacing w:val="-1"/>
                <w:w w:val="95"/>
                <w:position w:val="1"/>
                <w:sz w:val="17"/>
              </w:rPr>
              <w:t>𝐴</w:t>
            </w:r>
            <w:r>
              <w:rPr>
                <w:rFonts w:ascii="Cambria" w:hAnsi="Cambria" w:eastAsia="Cambria"/>
                <w:w w:val="99"/>
                <w:sz w:val="17"/>
              </w:rPr>
              <w:t>]</w:t>
            </w:r>
            <w:r>
              <w:rPr>
                <w:rFonts w:ascii="Cambria" w:hAnsi="Cambria" w:eastAsia="Cambria"/>
                <w:spacing w:val="-1"/>
                <w:sz w:val="17"/>
              </w:rPr>
              <w:t> </w:t>
            </w:r>
            <w:r>
              <w:rPr>
                <w:rFonts w:ascii="Cambria" w:hAnsi="Cambria" w:eastAsia="Cambria"/>
                <w:spacing w:val="-1"/>
                <w:w w:val="108"/>
                <w:sz w:val="17"/>
              </w:rPr>
              <w:t>(</w:t>
            </w:r>
            <w:r>
              <w:rPr>
                <w:rFonts w:ascii="Cambria" w:hAnsi="Cambria" w:eastAsia="Cambria"/>
                <w:spacing w:val="-1"/>
                <w:w w:val="99"/>
                <w:position w:val="1"/>
                <w:sz w:val="17"/>
              </w:rPr>
              <w:t>1</w:t>
            </w:r>
            <w:r>
              <w:rPr>
                <w:rFonts w:ascii="Cambria" w:hAnsi="Cambria" w:eastAsia="Cambria"/>
                <w:w w:val="99"/>
                <w:position w:val="1"/>
                <w:sz w:val="17"/>
              </w:rPr>
              <w:t>0</w:t>
            </w:r>
            <w:r>
              <w:rPr>
                <w:rFonts w:ascii="Cambria" w:hAnsi="Cambria" w:eastAsia="Cambria"/>
                <w:spacing w:val="1"/>
                <w:w w:val="159"/>
                <w:position w:val="1"/>
                <w:sz w:val="17"/>
                <w:vertAlign w:val="superscript"/>
              </w:rPr>
              <w:t>–</w:t>
            </w:r>
            <w:r>
              <w:rPr>
                <w:rFonts w:ascii="Cambria" w:hAnsi="Cambria" w:eastAsia="Cambria"/>
                <w:w w:val="114"/>
                <w:position w:val="1"/>
                <w:sz w:val="17"/>
                <w:vertAlign w:val="superscript"/>
              </w:rPr>
              <w:t>2</w:t>
            </w:r>
            <w:r>
              <w:rPr>
                <w:rFonts w:ascii="Cambria" w:hAnsi="Cambria" w:eastAsia="Cambria"/>
                <w:spacing w:val="-7"/>
                <w:position w:val="1"/>
                <w:sz w:val="17"/>
                <w:vertAlign w:val="baseline"/>
              </w:rPr>
              <w:t> </w:t>
            </w:r>
            <w:r>
              <w:rPr>
                <w:rFonts w:ascii="Cambria" w:hAnsi="Cambria" w:eastAsia="Cambria"/>
                <w:w w:val="127"/>
                <w:position w:val="1"/>
                <w:sz w:val="17"/>
                <w:vertAlign w:val="baseline"/>
              </w:rPr>
              <w:t>𝑚</w:t>
            </w:r>
            <w:r>
              <w:rPr>
                <w:rFonts w:ascii="Cambria" w:hAnsi="Cambria" w:eastAsia="Cambria"/>
                <w:spacing w:val="-1"/>
                <w:w w:val="80"/>
                <w:position w:val="1"/>
                <w:sz w:val="17"/>
                <w:vertAlign w:val="baseline"/>
              </w:rPr>
              <w:t>𝑜</w:t>
            </w:r>
            <w:r>
              <w:rPr>
                <w:rFonts w:ascii="Cambria" w:hAnsi="Cambria" w:eastAsia="Cambria"/>
                <w:spacing w:val="4"/>
                <w:w w:val="47"/>
                <w:position w:val="1"/>
                <w:sz w:val="17"/>
                <w:vertAlign w:val="baseline"/>
              </w:rPr>
              <w:t>𝑙</w:t>
            </w:r>
            <w:r>
              <w:rPr>
                <w:rFonts w:ascii="Cambria" w:hAnsi="Cambria" w:eastAsia="Cambria"/>
                <w:w w:val="99"/>
                <w:position w:val="1"/>
                <w:sz w:val="17"/>
                <w:vertAlign w:val="baseline"/>
              </w:rPr>
              <w:t>.</w:t>
            </w:r>
            <w:r>
              <w:rPr>
                <w:rFonts w:ascii="Cambria" w:hAnsi="Cambria" w:eastAsia="Cambria"/>
                <w:spacing w:val="-10"/>
                <w:position w:val="1"/>
                <w:sz w:val="17"/>
                <w:vertAlign w:val="baseline"/>
              </w:rPr>
              <w:t> </w:t>
            </w:r>
            <w:r>
              <w:rPr>
                <w:rFonts w:ascii="Cambria" w:hAnsi="Cambria" w:eastAsia="Cambria"/>
                <w:spacing w:val="-76"/>
                <w:w w:val="80"/>
                <w:position w:val="1"/>
                <w:sz w:val="17"/>
                <w:vertAlign w:val="baseline"/>
              </w:rPr>
              <w:t>𝐿</w:t>
            </w:r>
            <w:r>
              <w:rPr>
                <w:rFonts w:ascii="Cambria" w:hAnsi="Cambria" w:eastAsia="Cambria"/>
                <w:spacing w:val="-64"/>
                <w:w w:val="159"/>
                <w:position w:val="1"/>
                <w:sz w:val="17"/>
                <w:vertAlign w:val="superscript"/>
              </w:rPr>
              <w:t>–</w:t>
            </w:r>
            <w:r>
              <w:rPr>
                <w:rFonts w:ascii="Cambria" w:hAnsi="Cambria" w:eastAsia="Cambria"/>
                <w:spacing w:val="-57"/>
                <w:w w:val="114"/>
                <w:position w:val="1"/>
                <w:sz w:val="17"/>
                <w:vertAlign w:val="superscript"/>
              </w:rPr>
              <w:t>1</w:t>
            </w:r>
            <w:r>
              <w:rPr>
                <w:rFonts w:ascii="Cambria" w:hAnsi="Cambria" w:eastAsia="Cambria"/>
                <w:spacing w:val="-64"/>
                <w:w w:val="108"/>
                <w:sz w:val="17"/>
                <w:vertAlign w:val="baseline"/>
              </w:rPr>
              <w:t>)</w:t>
            </w:r>
          </w:p>
        </w:tc>
        <w:tc>
          <w:tcPr>
            <w:tcW w:w="827" w:type="dxa"/>
            <w:tcBorders>
              <w:bottom w:val="single" w:sz="2" w:space="0" w:color="000000"/>
              <w:right w:val="single" w:sz="2" w:space="0" w:color="000000"/>
            </w:tcBorders>
          </w:tcPr>
          <w:p>
            <w:pPr>
              <w:pStyle w:val="TableParagraph"/>
              <w:ind w:left="92" w:right="87"/>
              <w:rPr>
                <w:sz w:val="17"/>
              </w:rPr>
            </w:pPr>
            <w:r>
              <w:rPr>
                <w:spacing w:val="-4"/>
                <w:sz w:val="17"/>
              </w:rPr>
              <w:t>1,00</w:t>
            </w:r>
          </w:p>
        </w:tc>
        <w:tc>
          <w:tcPr>
            <w:tcW w:w="891" w:type="dxa"/>
            <w:tcBorders>
              <w:left w:val="single" w:sz="2" w:space="0" w:color="000000"/>
              <w:bottom w:val="single" w:sz="2" w:space="0" w:color="000000"/>
              <w:right w:val="single" w:sz="2" w:space="0" w:color="000000"/>
            </w:tcBorders>
          </w:tcPr>
          <w:p>
            <w:pPr>
              <w:pStyle w:val="TableParagraph"/>
              <w:ind w:left="46"/>
              <w:rPr>
                <w:sz w:val="17"/>
              </w:rPr>
            </w:pPr>
            <w:r>
              <w:rPr>
                <w:spacing w:val="-4"/>
                <w:sz w:val="17"/>
              </w:rPr>
              <w:t>0,50</w:t>
            </w:r>
          </w:p>
        </w:tc>
        <w:tc>
          <w:tcPr>
            <w:tcW w:w="890" w:type="dxa"/>
            <w:tcBorders>
              <w:left w:val="single" w:sz="2" w:space="0" w:color="000000"/>
              <w:bottom w:val="single" w:sz="2" w:space="0" w:color="000000"/>
            </w:tcBorders>
          </w:tcPr>
          <w:p>
            <w:pPr>
              <w:pStyle w:val="TableParagraph"/>
              <w:ind w:left="10"/>
              <w:rPr>
                <w:sz w:val="17"/>
              </w:rPr>
            </w:pPr>
            <w:r>
              <w:rPr>
                <w:spacing w:val="-4"/>
                <w:sz w:val="17"/>
              </w:rPr>
              <w:t>0,25</w:t>
            </w:r>
          </w:p>
        </w:tc>
        <w:tc>
          <w:tcPr>
            <w:tcW w:w="826" w:type="dxa"/>
            <w:tcBorders>
              <w:bottom w:val="single" w:sz="2" w:space="0" w:color="000000"/>
            </w:tcBorders>
          </w:tcPr>
          <w:p>
            <w:pPr>
              <w:pStyle w:val="TableParagraph"/>
              <w:ind w:left="4"/>
              <w:rPr>
                <w:sz w:val="17"/>
              </w:rPr>
            </w:pPr>
            <w:r>
              <w:rPr>
                <w:spacing w:val="-4"/>
                <w:sz w:val="17"/>
              </w:rPr>
              <w:t>0,12</w:t>
            </w:r>
          </w:p>
        </w:tc>
        <w:tc>
          <w:tcPr>
            <w:tcW w:w="768" w:type="dxa"/>
            <w:tcBorders>
              <w:bottom w:val="single" w:sz="2" w:space="0" w:color="000000"/>
            </w:tcBorders>
          </w:tcPr>
          <w:p>
            <w:pPr>
              <w:pStyle w:val="TableParagraph"/>
              <w:ind w:left="2"/>
              <w:rPr>
                <w:sz w:val="17"/>
              </w:rPr>
            </w:pPr>
            <w:r>
              <w:rPr>
                <w:spacing w:val="-4"/>
                <w:sz w:val="17"/>
              </w:rPr>
              <w:t>0,06</w:t>
            </w:r>
          </w:p>
        </w:tc>
      </w:tr>
      <w:tr>
        <w:trPr>
          <w:trHeight w:val="228" w:hRule="atLeast"/>
        </w:trPr>
        <w:tc>
          <w:tcPr>
            <w:tcW w:w="2413" w:type="dxa"/>
            <w:tcBorders>
              <w:top w:val="single" w:sz="2" w:space="0" w:color="000000"/>
              <w:left w:val="single" w:sz="2" w:space="0" w:color="000000"/>
            </w:tcBorders>
          </w:tcPr>
          <w:p>
            <w:pPr>
              <w:pStyle w:val="TableParagraph"/>
              <w:spacing w:line="208" w:lineRule="exact" w:before="1"/>
              <w:ind w:right="18"/>
              <w:rPr>
                <w:rFonts w:ascii="Cambria" w:hAnsi="Cambria" w:eastAsia="Cambria"/>
                <w:sz w:val="17"/>
              </w:rPr>
            </w:pPr>
            <w:r>
              <w:rPr>
                <w:rFonts w:ascii="Cambria" w:hAnsi="Cambria" w:eastAsia="Cambria"/>
                <w:spacing w:val="-2"/>
                <w:position w:val="1"/>
                <w:sz w:val="17"/>
              </w:rPr>
              <w:t>𝑙𝑛</w:t>
            </w:r>
            <w:r>
              <w:rPr>
                <w:rFonts w:ascii="Cambria" w:hAnsi="Cambria" w:eastAsia="Cambria"/>
                <w:spacing w:val="-2"/>
                <w:sz w:val="17"/>
              </w:rPr>
              <w:t>[</w:t>
            </w:r>
            <w:r>
              <w:rPr>
                <w:rFonts w:ascii="Cambria" w:hAnsi="Cambria" w:eastAsia="Cambria"/>
                <w:spacing w:val="-2"/>
                <w:position w:val="1"/>
                <w:sz w:val="17"/>
              </w:rPr>
              <w:t>𝐵</w:t>
            </w:r>
            <w:r>
              <w:rPr>
                <w:rFonts w:ascii="Cambria" w:hAnsi="Cambria" w:eastAsia="Cambria"/>
                <w:spacing w:val="-7"/>
                <w:position w:val="1"/>
                <w:sz w:val="17"/>
              </w:rPr>
              <w:t> </w:t>
            </w:r>
            <w:r>
              <w:rPr>
                <w:rFonts w:ascii="Cambria" w:hAnsi="Cambria" w:eastAsia="Cambria"/>
                <w:spacing w:val="-2"/>
                <w:position w:val="1"/>
                <w:sz w:val="17"/>
              </w:rPr>
              <w:t>−</w:t>
            </w:r>
            <w:r>
              <w:rPr>
                <w:rFonts w:ascii="Cambria" w:hAnsi="Cambria" w:eastAsia="Cambria"/>
                <w:spacing w:val="-8"/>
                <w:position w:val="1"/>
                <w:sz w:val="17"/>
              </w:rPr>
              <w:t> </w:t>
            </w:r>
            <w:r>
              <w:rPr>
                <w:rFonts w:ascii="Cambria" w:hAnsi="Cambria" w:eastAsia="Cambria"/>
                <w:spacing w:val="-2"/>
                <w:position w:val="1"/>
                <w:sz w:val="17"/>
              </w:rPr>
              <w:t>2𝑂</w:t>
            </w:r>
            <w:r>
              <w:rPr>
                <w:rFonts w:ascii="Cambria" w:hAnsi="Cambria" w:eastAsia="Cambria"/>
                <w:spacing w:val="-3"/>
                <w:position w:val="1"/>
                <w:sz w:val="17"/>
              </w:rPr>
              <w:t> </w:t>
            </w:r>
            <w:r>
              <w:rPr>
                <w:rFonts w:ascii="Cambria" w:hAnsi="Cambria" w:eastAsia="Cambria"/>
                <w:spacing w:val="-2"/>
                <w:position w:val="1"/>
                <w:sz w:val="17"/>
              </w:rPr>
              <w:t>−</w:t>
            </w:r>
            <w:r>
              <w:rPr>
                <w:rFonts w:ascii="Cambria" w:hAnsi="Cambria" w:eastAsia="Cambria"/>
                <w:spacing w:val="-7"/>
                <w:position w:val="1"/>
                <w:sz w:val="17"/>
              </w:rPr>
              <w:t> </w:t>
            </w:r>
            <w:r>
              <w:rPr>
                <w:rFonts w:ascii="Cambria" w:hAnsi="Cambria" w:eastAsia="Cambria"/>
                <w:spacing w:val="-5"/>
                <w:position w:val="1"/>
                <w:sz w:val="17"/>
              </w:rPr>
              <w:t>𝐵𝐴</w:t>
            </w:r>
            <w:r>
              <w:rPr>
                <w:rFonts w:ascii="Cambria" w:hAnsi="Cambria" w:eastAsia="Cambria"/>
                <w:spacing w:val="-5"/>
                <w:sz w:val="17"/>
              </w:rPr>
              <w:t>]</w:t>
            </w:r>
          </w:p>
        </w:tc>
        <w:tc>
          <w:tcPr>
            <w:tcW w:w="827" w:type="dxa"/>
            <w:tcBorders>
              <w:top w:val="single" w:sz="2" w:space="0" w:color="000000"/>
              <w:right w:val="single" w:sz="2" w:space="0" w:color="000000"/>
            </w:tcBorders>
          </w:tcPr>
          <w:p>
            <w:pPr>
              <w:pStyle w:val="TableParagraph"/>
              <w:spacing w:before="2"/>
              <w:ind w:left="92" w:right="92"/>
              <w:rPr>
                <w:sz w:val="17"/>
              </w:rPr>
            </w:pPr>
            <w:r>
              <w:rPr>
                <w:spacing w:val="-10"/>
                <w:sz w:val="17"/>
              </w:rPr>
              <w:t>0</w:t>
            </w:r>
          </w:p>
        </w:tc>
        <w:tc>
          <w:tcPr>
            <w:tcW w:w="891" w:type="dxa"/>
            <w:tcBorders>
              <w:top w:val="single" w:sz="2" w:space="0" w:color="000000"/>
              <w:left w:val="single" w:sz="2" w:space="0" w:color="000000"/>
              <w:right w:val="single" w:sz="2" w:space="0" w:color="000000"/>
            </w:tcBorders>
          </w:tcPr>
          <w:p>
            <w:pPr>
              <w:pStyle w:val="TableParagraph"/>
              <w:spacing w:before="2"/>
              <w:ind w:left="5"/>
              <w:rPr>
                <w:sz w:val="17"/>
              </w:rPr>
            </w:pPr>
            <w:r>
              <w:rPr>
                <w:spacing w:val="-2"/>
                <w:sz w:val="17"/>
              </w:rPr>
              <w:t>-</w:t>
            </w:r>
            <w:r>
              <w:rPr>
                <w:spacing w:val="-4"/>
                <w:sz w:val="17"/>
              </w:rPr>
              <w:t>0,69</w:t>
            </w:r>
          </w:p>
        </w:tc>
        <w:tc>
          <w:tcPr>
            <w:tcW w:w="890" w:type="dxa"/>
            <w:tcBorders>
              <w:top w:val="single" w:sz="2" w:space="0" w:color="000000"/>
              <w:left w:val="single" w:sz="2" w:space="0" w:color="000000"/>
            </w:tcBorders>
          </w:tcPr>
          <w:p>
            <w:pPr>
              <w:pStyle w:val="TableParagraph"/>
              <w:spacing w:before="2"/>
              <w:ind w:left="6"/>
              <w:rPr>
                <w:sz w:val="17"/>
              </w:rPr>
            </w:pPr>
            <w:r>
              <w:rPr>
                <w:spacing w:val="-2"/>
                <w:sz w:val="17"/>
              </w:rPr>
              <w:t>-</w:t>
            </w:r>
            <w:r>
              <w:rPr>
                <w:spacing w:val="-4"/>
                <w:sz w:val="17"/>
              </w:rPr>
              <w:t>1,38</w:t>
            </w:r>
          </w:p>
        </w:tc>
        <w:tc>
          <w:tcPr>
            <w:tcW w:w="826" w:type="dxa"/>
            <w:tcBorders>
              <w:top w:val="single" w:sz="2" w:space="0" w:color="000000"/>
            </w:tcBorders>
          </w:tcPr>
          <w:p>
            <w:pPr>
              <w:pStyle w:val="TableParagraph"/>
              <w:spacing w:before="2"/>
              <w:ind w:left="5"/>
              <w:rPr>
                <w:sz w:val="17"/>
              </w:rPr>
            </w:pPr>
            <w:r>
              <w:rPr>
                <w:spacing w:val="-5"/>
                <w:sz w:val="17"/>
              </w:rPr>
              <w:t>-</w:t>
            </w:r>
            <w:r>
              <w:rPr>
                <w:spacing w:val="-4"/>
                <w:sz w:val="17"/>
              </w:rPr>
              <w:t>2,12</w:t>
            </w:r>
          </w:p>
        </w:tc>
        <w:tc>
          <w:tcPr>
            <w:tcW w:w="768" w:type="dxa"/>
            <w:tcBorders>
              <w:top w:val="single" w:sz="2" w:space="0" w:color="000000"/>
            </w:tcBorders>
          </w:tcPr>
          <w:p>
            <w:pPr>
              <w:pStyle w:val="TableParagraph"/>
              <w:spacing w:before="2"/>
              <w:ind w:left="3"/>
              <w:rPr>
                <w:sz w:val="17"/>
              </w:rPr>
            </w:pPr>
            <w:r>
              <w:rPr>
                <w:spacing w:val="-2"/>
                <w:sz w:val="17"/>
              </w:rPr>
              <w:t>-</w:t>
            </w:r>
            <w:r>
              <w:rPr>
                <w:spacing w:val="-4"/>
                <w:sz w:val="17"/>
              </w:rPr>
              <w:t>2,81</w:t>
            </w:r>
          </w:p>
        </w:tc>
      </w:tr>
    </w:tbl>
    <w:p>
      <w:pPr>
        <w:pStyle w:val="BodyText"/>
        <w:spacing w:before="23"/>
        <w:rPr>
          <w:rFonts w:ascii="Cambria"/>
          <w:i w:val="0"/>
        </w:rPr>
      </w:pPr>
    </w:p>
    <w:p>
      <w:pPr>
        <w:spacing w:before="0"/>
        <w:ind w:left="150" w:right="0" w:firstLine="0"/>
        <w:jc w:val="both"/>
        <w:rPr>
          <w:sz w:val="17"/>
        </w:rPr>
      </w:pPr>
      <w:r>
        <w:rPr>
          <w:sz w:val="17"/>
        </w:rPr>
        <w:t>Ensuite</w:t>
      </w:r>
      <w:r>
        <w:rPr>
          <w:spacing w:val="-8"/>
          <w:sz w:val="17"/>
        </w:rPr>
        <w:t> </w:t>
      </w:r>
      <w:r>
        <w:rPr>
          <w:sz w:val="17"/>
        </w:rPr>
        <w:t>le</w:t>
      </w:r>
      <w:r>
        <w:rPr>
          <w:spacing w:val="-5"/>
          <w:sz w:val="17"/>
        </w:rPr>
        <w:t> </w:t>
      </w:r>
      <w:r>
        <w:rPr>
          <w:sz w:val="17"/>
        </w:rPr>
        <w:t>graphique</w:t>
      </w:r>
      <w:r>
        <w:rPr>
          <w:spacing w:val="-7"/>
          <w:sz w:val="17"/>
        </w:rPr>
        <w:t> </w:t>
      </w:r>
      <w:r>
        <w:rPr>
          <w:sz w:val="17"/>
        </w:rPr>
        <w:t>de</w:t>
      </w:r>
      <w:r>
        <w:rPr>
          <w:spacing w:val="-8"/>
          <w:sz w:val="17"/>
        </w:rPr>
        <w:t> </w:t>
      </w:r>
      <w:r>
        <w:rPr>
          <w:sz w:val="17"/>
        </w:rPr>
        <w:t>l’évolution</w:t>
      </w:r>
      <w:r>
        <w:rPr>
          <w:spacing w:val="-6"/>
          <w:sz w:val="17"/>
        </w:rPr>
        <w:t> </w:t>
      </w:r>
      <w:r>
        <w:rPr>
          <w:sz w:val="17"/>
        </w:rPr>
        <w:t>de</w:t>
      </w:r>
      <w:r>
        <w:rPr>
          <w:spacing w:val="-4"/>
          <w:sz w:val="17"/>
        </w:rPr>
        <w:t> </w:t>
      </w:r>
      <w:r>
        <w:rPr>
          <w:sz w:val="17"/>
        </w:rPr>
        <w:t>la</w:t>
      </w:r>
      <w:r>
        <w:rPr>
          <w:spacing w:val="-8"/>
          <w:sz w:val="17"/>
        </w:rPr>
        <w:t> </w:t>
      </w:r>
      <w:r>
        <w:rPr>
          <w:sz w:val="17"/>
        </w:rPr>
        <w:t>concentration</w:t>
      </w:r>
      <w:r>
        <w:rPr>
          <w:spacing w:val="-6"/>
          <w:sz w:val="17"/>
        </w:rPr>
        <w:t> </w:t>
      </w:r>
      <w:r>
        <w:rPr>
          <w:sz w:val="17"/>
        </w:rPr>
        <w:t>en</w:t>
      </w:r>
      <w:r>
        <w:rPr>
          <w:spacing w:val="-5"/>
          <w:sz w:val="17"/>
        </w:rPr>
        <w:t> </w:t>
      </w:r>
      <w:r>
        <w:rPr>
          <w:sz w:val="17"/>
        </w:rPr>
        <w:t>fonction</w:t>
      </w:r>
      <w:r>
        <w:rPr>
          <w:spacing w:val="-6"/>
          <w:sz w:val="17"/>
        </w:rPr>
        <w:t> </w:t>
      </w:r>
      <w:r>
        <w:rPr>
          <w:sz w:val="17"/>
        </w:rPr>
        <w:t>du</w:t>
      </w:r>
      <w:r>
        <w:rPr>
          <w:spacing w:val="-6"/>
          <w:sz w:val="17"/>
        </w:rPr>
        <w:t> </w:t>
      </w:r>
      <w:r>
        <w:rPr>
          <w:sz w:val="17"/>
        </w:rPr>
        <w:t>temps</w:t>
      </w:r>
      <w:r>
        <w:rPr>
          <w:spacing w:val="-4"/>
          <w:sz w:val="17"/>
        </w:rPr>
        <w:t> </w:t>
      </w:r>
      <w:r>
        <w:rPr>
          <w:sz w:val="17"/>
        </w:rPr>
        <w:t>a</w:t>
      </w:r>
      <w:r>
        <w:rPr>
          <w:spacing w:val="-7"/>
          <w:sz w:val="17"/>
        </w:rPr>
        <w:t> </w:t>
      </w:r>
      <w:r>
        <w:rPr>
          <w:sz w:val="17"/>
        </w:rPr>
        <w:t>été</w:t>
      </w:r>
      <w:r>
        <w:rPr>
          <w:spacing w:val="-5"/>
          <w:sz w:val="17"/>
        </w:rPr>
        <w:t> </w:t>
      </w:r>
      <w:r>
        <w:rPr>
          <w:sz w:val="17"/>
        </w:rPr>
        <w:t>établit</w:t>
      </w:r>
      <w:r>
        <w:rPr>
          <w:spacing w:val="-7"/>
          <w:sz w:val="17"/>
        </w:rPr>
        <w:t> </w:t>
      </w:r>
      <w:r>
        <w:rPr>
          <w:spacing w:val="-10"/>
          <w:sz w:val="17"/>
        </w:rPr>
        <w:t>:</w:t>
      </w:r>
    </w:p>
    <w:p>
      <w:pPr>
        <w:pStyle w:val="BodyText"/>
        <w:spacing w:before="1"/>
        <w:rPr>
          <w:i w:val="0"/>
          <w:sz w:val="18"/>
        </w:rPr>
      </w:pPr>
      <w:r>
        <w:rPr>
          <w:i w:val="0"/>
          <w:sz w:val="18"/>
        </w:rPr>
        <w:drawing>
          <wp:anchor distT="0" distB="0" distL="0" distR="0" allowOverlap="1" layoutInCell="1" locked="0" behindDoc="1" simplePos="0" relativeHeight="487654400">
            <wp:simplePos x="0" y="0"/>
            <wp:positionH relativeFrom="page">
              <wp:posOffset>6734555</wp:posOffset>
            </wp:positionH>
            <wp:positionV relativeFrom="paragraph">
              <wp:posOffset>147456</wp:posOffset>
            </wp:positionV>
            <wp:extent cx="2609540" cy="1559814"/>
            <wp:effectExtent l="0" t="0" r="0" b="0"/>
            <wp:wrapTopAndBottom/>
            <wp:docPr id="312" name="Image 312"/>
            <wp:cNvGraphicFramePr>
              <a:graphicFrameLocks/>
            </wp:cNvGraphicFramePr>
            <a:graphic>
              <a:graphicData uri="http://schemas.openxmlformats.org/drawingml/2006/picture">
                <pic:pic>
                  <pic:nvPicPr>
                    <pic:cNvPr id="312" name="Image 312"/>
                    <pic:cNvPicPr/>
                  </pic:nvPicPr>
                  <pic:blipFill>
                    <a:blip r:embed="rId68" cstate="print"/>
                    <a:stretch>
                      <a:fillRect/>
                    </a:stretch>
                  </pic:blipFill>
                  <pic:spPr>
                    <a:xfrm>
                      <a:off x="0" y="0"/>
                      <a:ext cx="2609540" cy="1559814"/>
                    </a:xfrm>
                    <a:prstGeom prst="rect">
                      <a:avLst/>
                    </a:prstGeom>
                  </pic:spPr>
                </pic:pic>
              </a:graphicData>
            </a:graphic>
          </wp:anchor>
        </w:drawing>
      </w:r>
    </w:p>
    <w:p>
      <w:pPr>
        <w:pStyle w:val="BodyText"/>
        <w:spacing w:after="0"/>
        <w:rPr>
          <w:i w:val="0"/>
          <w:sz w:val="18"/>
        </w:rPr>
        <w:sectPr>
          <w:type w:val="continuous"/>
          <w:pgSz w:w="16840" w:h="11910" w:orient="landscape"/>
          <w:pgMar w:header="0" w:footer="373" w:top="1000" w:bottom="280" w:left="850" w:right="566"/>
          <w:cols w:num="2" w:equalWidth="0">
            <w:col w:w="6605" w:space="1817"/>
            <w:col w:w="7002"/>
          </w:cols>
        </w:sectPr>
      </w:pPr>
    </w:p>
    <w:p>
      <w:pPr>
        <w:pStyle w:val="Heading3"/>
        <w:spacing w:before="74"/>
      </w:pPr>
      <w:r>
        <w:rPr/>
        <w:t>Question</w:t>
      </w:r>
      <w:r>
        <w:rPr>
          <w:spacing w:val="-9"/>
        </w:rPr>
        <w:t> </w:t>
      </w:r>
      <w:r>
        <w:rPr>
          <w:spacing w:val="-5"/>
        </w:rPr>
        <w:t>26</w:t>
      </w:r>
    </w:p>
    <w:p>
      <w:pPr>
        <w:spacing w:line="273" w:lineRule="auto" w:before="30"/>
        <w:ind w:left="150" w:right="0" w:firstLine="0"/>
        <w:jc w:val="left"/>
        <w:rPr>
          <w:b/>
          <w:sz w:val="17"/>
        </w:rPr>
      </w:pPr>
      <w:r>
        <w:rPr>
          <w:b/>
          <w:sz w:val="17"/>
        </w:rPr>
        <w:t>Concernant</w:t>
      </w:r>
      <w:r>
        <w:rPr>
          <w:b/>
          <w:spacing w:val="-6"/>
          <w:sz w:val="17"/>
        </w:rPr>
        <w:t> </w:t>
      </w:r>
      <w:r>
        <w:rPr>
          <w:b/>
          <w:sz w:val="17"/>
        </w:rPr>
        <w:t>la</w:t>
      </w:r>
      <w:r>
        <w:rPr>
          <w:b/>
          <w:spacing w:val="-6"/>
          <w:sz w:val="17"/>
        </w:rPr>
        <w:t> </w:t>
      </w:r>
      <w:r>
        <w:rPr>
          <w:b/>
          <w:sz w:val="17"/>
        </w:rPr>
        <w:t>réaction</w:t>
      </w:r>
      <w:r>
        <w:rPr>
          <w:b/>
          <w:spacing w:val="-5"/>
          <w:sz w:val="17"/>
        </w:rPr>
        <w:t> </w:t>
      </w:r>
      <w:r>
        <w:rPr>
          <w:b/>
          <w:sz w:val="17"/>
        </w:rPr>
        <w:t>(x),</w:t>
      </w:r>
      <w:r>
        <w:rPr>
          <w:b/>
          <w:spacing w:val="-5"/>
          <w:sz w:val="17"/>
        </w:rPr>
        <w:t> </w:t>
      </w:r>
      <w:r>
        <w:rPr>
          <w:b/>
          <w:sz w:val="17"/>
        </w:rPr>
        <w:t>laquelle</w:t>
      </w:r>
      <w:r>
        <w:rPr>
          <w:b/>
          <w:spacing w:val="-7"/>
          <w:sz w:val="17"/>
        </w:rPr>
        <w:t> </w:t>
      </w:r>
      <w:r>
        <w:rPr>
          <w:b/>
          <w:sz w:val="17"/>
        </w:rPr>
        <w:t>(lesquelles)</w:t>
      </w:r>
      <w:r>
        <w:rPr>
          <w:b/>
          <w:spacing w:val="-6"/>
          <w:sz w:val="17"/>
        </w:rPr>
        <w:t> </w:t>
      </w:r>
      <w:r>
        <w:rPr>
          <w:b/>
          <w:sz w:val="17"/>
        </w:rPr>
        <w:t>des</w:t>
      </w:r>
      <w:r>
        <w:rPr>
          <w:b/>
          <w:spacing w:val="-7"/>
          <w:sz w:val="17"/>
        </w:rPr>
        <w:t> </w:t>
      </w:r>
      <w:r>
        <w:rPr>
          <w:b/>
          <w:sz w:val="17"/>
        </w:rPr>
        <w:t>proposition(s)</w:t>
      </w:r>
      <w:r>
        <w:rPr>
          <w:b/>
          <w:spacing w:val="-6"/>
          <w:sz w:val="17"/>
        </w:rPr>
        <w:t> </w:t>
      </w:r>
      <w:r>
        <w:rPr>
          <w:b/>
          <w:sz w:val="17"/>
        </w:rPr>
        <w:t>suivantes</w:t>
      </w:r>
      <w:r>
        <w:rPr>
          <w:b/>
          <w:spacing w:val="-5"/>
          <w:sz w:val="17"/>
        </w:rPr>
        <w:t> </w:t>
      </w:r>
      <w:r>
        <w:rPr>
          <w:b/>
          <w:sz w:val="17"/>
        </w:rPr>
        <w:t>est</w:t>
      </w:r>
      <w:r>
        <w:rPr>
          <w:b/>
          <w:spacing w:val="-5"/>
          <w:sz w:val="17"/>
        </w:rPr>
        <w:t> </w:t>
      </w:r>
      <w:r>
        <w:rPr>
          <w:b/>
          <w:sz w:val="17"/>
        </w:rPr>
        <w:t>(sont) exacte(s) ?</w:t>
      </w:r>
    </w:p>
    <w:p>
      <w:pPr>
        <w:pStyle w:val="BodyText"/>
        <w:spacing w:before="7" w:after="1"/>
        <w:rPr>
          <w:b/>
          <w:i w:val="0"/>
          <w:sz w:val="19"/>
        </w:rPr>
      </w:pPr>
    </w:p>
    <w:p>
      <w:pPr>
        <w:spacing w:line="240" w:lineRule="auto"/>
        <w:ind w:left="66" w:right="-116" w:firstLine="0"/>
        <w:rPr>
          <w:sz w:val="20"/>
        </w:rPr>
      </w:pPr>
      <w:r>
        <w:rPr>
          <w:sz w:val="20"/>
        </w:rPr>
        <mc:AlternateContent>
          <mc:Choice Requires="wps">
            <w:drawing>
              <wp:inline distT="0" distB="0" distL="0" distR="0">
                <wp:extent cx="4173220" cy="1369695"/>
                <wp:effectExtent l="9525" t="0" r="0" b="11430"/>
                <wp:docPr id="313" name="Textbox 313"/>
                <wp:cNvGraphicFramePr>
                  <a:graphicFrameLocks/>
                </wp:cNvGraphicFramePr>
                <a:graphic>
                  <a:graphicData uri="http://schemas.microsoft.com/office/word/2010/wordprocessingShape">
                    <wps:wsp>
                      <wps:cNvPr id="313" name="Textbox 313"/>
                      <wps:cNvSpPr txBox="1"/>
                      <wps:spPr>
                        <a:xfrm>
                          <a:off x="0" y="0"/>
                          <a:ext cx="4173220" cy="1369695"/>
                        </a:xfrm>
                        <a:prstGeom prst="rect">
                          <a:avLst/>
                        </a:prstGeom>
                        <a:ln w="4571">
                          <a:solidFill>
                            <a:srgbClr val="000000"/>
                          </a:solidFill>
                          <a:prstDash val="solid"/>
                        </a:ln>
                      </wps:spPr>
                      <wps:txbx>
                        <w:txbxContent>
                          <w:p>
                            <w:pPr>
                              <w:spacing w:line="273" w:lineRule="auto" w:before="57"/>
                              <w:ind w:left="76" w:right="75" w:firstLine="0"/>
                              <w:jc w:val="both"/>
                              <w:rPr>
                                <w:rFonts w:ascii="Cambria" w:hAnsi="Cambria" w:eastAsia="Cambria"/>
                                <w:sz w:val="17"/>
                              </w:rPr>
                            </w:pPr>
                            <w:r>
                              <w:rPr>
                                <w:b/>
                                <w:w w:val="110"/>
                                <w:sz w:val="17"/>
                              </w:rPr>
                              <w:t>A.</w:t>
                            </w:r>
                            <w:r>
                              <w:rPr>
                                <w:b/>
                                <w:spacing w:val="-12"/>
                                <w:w w:val="110"/>
                                <w:sz w:val="17"/>
                              </w:rPr>
                              <w:t> </w:t>
                            </w:r>
                            <w:r>
                              <w:rPr>
                                <w:b/>
                                <w:w w:val="110"/>
                                <w:sz w:val="17"/>
                              </w:rPr>
                              <w:t>La</w:t>
                            </w:r>
                            <w:r>
                              <w:rPr>
                                <w:b/>
                                <w:spacing w:val="-12"/>
                                <w:w w:val="110"/>
                                <w:sz w:val="17"/>
                              </w:rPr>
                              <w:t> </w:t>
                            </w:r>
                            <w:r>
                              <w:rPr>
                                <w:b/>
                                <w:w w:val="110"/>
                                <w:sz w:val="17"/>
                              </w:rPr>
                              <w:t>vitesse</w:t>
                            </w:r>
                            <w:r>
                              <w:rPr>
                                <w:b/>
                                <w:spacing w:val="-12"/>
                                <w:w w:val="110"/>
                                <w:sz w:val="17"/>
                              </w:rPr>
                              <w:t> </w:t>
                            </w:r>
                            <w:r>
                              <w:rPr>
                                <w:b/>
                                <w:w w:val="110"/>
                                <w:sz w:val="17"/>
                              </w:rPr>
                              <w:t>de</w:t>
                            </w:r>
                            <w:r>
                              <w:rPr>
                                <w:b/>
                                <w:spacing w:val="-11"/>
                                <w:w w:val="110"/>
                                <w:sz w:val="17"/>
                              </w:rPr>
                              <w:t> </w:t>
                            </w:r>
                            <w:r>
                              <w:rPr>
                                <w:b/>
                                <w:w w:val="110"/>
                                <w:sz w:val="17"/>
                              </w:rPr>
                              <w:t>formation</w:t>
                            </w:r>
                            <w:r>
                              <w:rPr>
                                <w:b/>
                                <w:spacing w:val="-12"/>
                                <w:w w:val="110"/>
                                <w:sz w:val="17"/>
                              </w:rPr>
                              <w:t> </w:t>
                            </w:r>
                            <w:r>
                              <w:rPr>
                                <w:b/>
                                <w:w w:val="110"/>
                                <w:sz w:val="17"/>
                              </w:rPr>
                              <w:t>de</w:t>
                            </w:r>
                            <w:r>
                              <w:rPr>
                                <w:b/>
                                <w:spacing w:val="-12"/>
                                <w:w w:val="110"/>
                                <w:sz w:val="17"/>
                              </w:rPr>
                              <w:t> </w:t>
                            </w:r>
                            <w:r>
                              <w:rPr>
                                <w:rFonts w:ascii="Cambria" w:hAnsi="Cambria" w:eastAsia="Cambria"/>
                                <w:w w:val="110"/>
                                <w:sz w:val="17"/>
                              </w:rPr>
                              <w:t>𝑩</w:t>
                            </w:r>
                            <w:r>
                              <w:rPr>
                                <w:rFonts w:ascii="Cambria" w:hAnsi="Cambria" w:eastAsia="Cambria"/>
                                <w:spacing w:val="-10"/>
                                <w:w w:val="110"/>
                                <w:sz w:val="17"/>
                              </w:rPr>
                              <w:t> </w:t>
                            </w:r>
                            <w:r>
                              <w:rPr>
                                <w:rFonts w:ascii="Cambria" w:hAnsi="Cambria" w:eastAsia="Cambria"/>
                                <w:w w:val="110"/>
                                <w:sz w:val="17"/>
                              </w:rPr>
                              <w:t>−</w:t>
                            </w:r>
                            <w:r>
                              <w:rPr>
                                <w:rFonts w:ascii="Cambria" w:hAnsi="Cambria" w:eastAsia="Cambria"/>
                                <w:spacing w:val="-10"/>
                                <w:w w:val="110"/>
                                <w:sz w:val="17"/>
                              </w:rPr>
                              <w:t> </w:t>
                            </w:r>
                            <w:r>
                              <w:rPr>
                                <w:rFonts w:ascii="Cambria" w:hAnsi="Cambria" w:eastAsia="Cambria"/>
                                <w:w w:val="110"/>
                                <w:sz w:val="17"/>
                              </w:rPr>
                              <w:t>𝟐𝑶</w:t>
                            </w:r>
                            <w:r>
                              <w:rPr>
                                <w:rFonts w:ascii="Cambria" w:hAnsi="Cambria" w:eastAsia="Cambria"/>
                                <w:spacing w:val="-11"/>
                                <w:w w:val="110"/>
                                <w:sz w:val="17"/>
                              </w:rPr>
                              <w:t> </w:t>
                            </w:r>
                            <w:r>
                              <w:rPr>
                                <w:rFonts w:ascii="Cambria" w:hAnsi="Cambria" w:eastAsia="Cambria"/>
                                <w:w w:val="110"/>
                                <w:sz w:val="17"/>
                              </w:rPr>
                              <w:t>−</w:t>
                            </w:r>
                            <w:r>
                              <w:rPr>
                                <w:rFonts w:ascii="Cambria" w:hAnsi="Cambria" w:eastAsia="Cambria"/>
                                <w:spacing w:val="-10"/>
                                <w:w w:val="110"/>
                                <w:sz w:val="17"/>
                              </w:rPr>
                              <w:t> </w:t>
                            </w:r>
                            <w:r>
                              <w:rPr>
                                <w:rFonts w:ascii="Cambria" w:hAnsi="Cambria" w:eastAsia="Cambria"/>
                                <w:w w:val="110"/>
                                <w:sz w:val="17"/>
                              </w:rPr>
                              <w:t>𝑩𝑨],</w:t>
                            </w:r>
                            <w:r>
                              <w:rPr>
                                <w:rFonts w:ascii="Cambria" w:hAnsi="Cambria" w:eastAsia="Cambria"/>
                                <w:spacing w:val="-10"/>
                                <w:w w:val="110"/>
                                <w:sz w:val="17"/>
                              </w:rPr>
                              <w:t> </w:t>
                            </w:r>
                            <w:r>
                              <w:rPr>
                                <w:b/>
                                <w:w w:val="110"/>
                                <w:sz w:val="17"/>
                              </w:rPr>
                              <w:t>en</w:t>
                            </w:r>
                            <w:r>
                              <w:rPr>
                                <w:b/>
                                <w:spacing w:val="-12"/>
                                <w:w w:val="110"/>
                                <w:sz w:val="17"/>
                              </w:rPr>
                              <w:t> </w:t>
                            </w:r>
                            <w:r>
                              <w:rPr>
                                <w:b/>
                                <w:w w:val="110"/>
                                <w:sz w:val="17"/>
                              </w:rPr>
                              <w:t>tant</w:t>
                            </w:r>
                            <w:r>
                              <w:rPr>
                                <w:b/>
                                <w:spacing w:val="-11"/>
                                <w:w w:val="110"/>
                                <w:sz w:val="17"/>
                              </w:rPr>
                              <w:t> </w:t>
                            </w:r>
                            <w:r>
                              <w:rPr>
                                <w:b/>
                                <w:w w:val="110"/>
                                <w:sz w:val="17"/>
                              </w:rPr>
                              <w:t>qu’étape</w:t>
                            </w:r>
                            <w:r>
                              <w:rPr>
                                <w:b/>
                                <w:spacing w:val="-12"/>
                                <w:w w:val="110"/>
                                <w:sz w:val="17"/>
                              </w:rPr>
                              <w:t> </w:t>
                            </w:r>
                            <w:r>
                              <w:rPr>
                                <w:b/>
                                <w:w w:val="110"/>
                                <w:sz w:val="17"/>
                              </w:rPr>
                              <w:t>élémentaire,</w:t>
                            </w:r>
                            <w:r>
                              <w:rPr>
                                <w:b/>
                                <w:spacing w:val="-12"/>
                                <w:w w:val="110"/>
                                <w:sz w:val="17"/>
                              </w:rPr>
                              <w:t> </w:t>
                            </w:r>
                            <w:r>
                              <w:rPr>
                                <w:b/>
                                <w:w w:val="110"/>
                                <w:sz w:val="17"/>
                              </w:rPr>
                              <w:t>peut</w:t>
                            </w:r>
                            <w:r>
                              <w:rPr>
                                <w:b/>
                                <w:w w:val="110"/>
                                <w:sz w:val="17"/>
                              </w:rPr>
                              <w:t> être</w:t>
                            </w:r>
                            <w:r>
                              <w:rPr>
                                <w:b/>
                                <w:spacing w:val="-6"/>
                                <w:w w:val="110"/>
                                <w:sz w:val="17"/>
                              </w:rPr>
                              <w:t> </w:t>
                            </w:r>
                            <w:r>
                              <w:rPr>
                                <w:b/>
                                <w:w w:val="110"/>
                                <w:position w:val="1"/>
                                <w:sz w:val="17"/>
                              </w:rPr>
                              <w:t>exprimée</w:t>
                            </w:r>
                            <w:r>
                              <w:rPr>
                                <w:b/>
                                <w:spacing w:val="-6"/>
                                <w:w w:val="110"/>
                                <w:position w:val="1"/>
                                <w:sz w:val="17"/>
                              </w:rPr>
                              <w:t> </w:t>
                            </w:r>
                            <w:r>
                              <w:rPr>
                                <w:b/>
                                <w:w w:val="110"/>
                                <w:position w:val="1"/>
                                <w:sz w:val="17"/>
                              </w:rPr>
                              <w:t>par</w:t>
                            </w:r>
                            <w:r>
                              <w:rPr>
                                <w:b/>
                                <w:spacing w:val="-6"/>
                                <w:w w:val="110"/>
                                <w:position w:val="1"/>
                                <w:sz w:val="17"/>
                              </w:rPr>
                              <w:t> </w:t>
                            </w:r>
                            <w:r>
                              <w:rPr>
                                <w:b/>
                                <w:w w:val="110"/>
                                <w:position w:val="1"/>
                                <w:sz w:val="17"/>
                              </w:rPr>
                              <w:t>:</w:t>
                            </w:r>
                            <w:r>
                              <w:rPr>
                                <w:b/>
                                <w:spacing w:val="-5"/>
                                <w:w w:val="110"/>
                                <w:position w:val="1"/>
                                <w:sz w:val="17"/>
                              </w:rPr>
                              <w:t> </w:t>
                            </w:r>
                            <w:r>
                              <w:rPr>
                                <w:rFonts w:ascii="Cambria" w:hAnsi="Cambria" w:eastAsia="Cambria"/>
                                <w:w w:val="110"/>
                                <w:position w:val="1"/>
                                <w:sz w:val="17"/>
                              </w:rPr>
                              <w:t>𝒗</w:t>
                            </w:r>
                            <w:r>
                              <w:rPr>
                                <w:rFonts w:ascii="Cambria" w:hAnsi="Cambria" w:eastAsia="Cambria"/>
                                <w:spacing w:val="18"/>
                                <w:w w:val="110"/>
                                <w:position w:val="1"/>
                                <w:sz w:val="17"/>
                              </w:rPr>
                              <w:t> </w:t>
                            </w:r>
                            <w:r>
                              <w:rPr>
                                <w:rFonts w:ascii="Cambria" w:hAnsi="Cambria" w:eastAsia="Cambria"/>
                                <w:w w:val="110"/>
                                <w:position w:val="1"/>
                                <w:sz w:val="17"/>
                              </w:rPr>
                              <w:t>=</w:t>
                            </w:r>
                            <w:r>
                              <w:rPr>
                                <w:rFonts w:ascii="Cambria" w:hAnsi="Cambria" w:eastAsia="Cambria"/>
                                <w:spacing w:val="17"/>
                                <w:w w:val="110"/>
                                <w:position w:val="1"/>
                                <w:sz w:val="17"/>
                              </w:rPr>
                              <w:t> </w:t>
                            </w:r>
                            <w:r>
                              <w:rPr>
                                <w:rFonts w:ascii="Cambria" w:hAnsi="Cambria" w:eastAsia="Cambria"/>
                                <w:w w:val="110"/>
                                <w:position w:val="1"/>
                                <w:sz w:val="17"/>
                              </w:rPr>
                              <w:t>𝒌</w:t>
                            </w:r>
                            <w:r>
                              <w:rPr>
                                <w:rFonts w:ascii="Cambria" w:hAnsi="Cambria" w:eastAsia="Cambria"/>
                                <w:w w:val="110"/>
                                <w:position w:val="1"/>
                                <w:sz w:val="17"/>
                                <w:vertAlign w:val="subscript"/>
                              </w:rPr>
                              <w:t>𝟏</w:t>
                            </w:r>
                            <w:r>
                              <w:rPr>
                                <w:rFonts w:ascii="Cambria" w:hAnsi="Cambria" w:eastAsia="Cambria"/>
                                <w:w w:val="110"/>
                                <w:sz w:val="17"/>
                                <w:vertAlign w:val="baseline"/>
                              </w:rPr>
                              <w:t>[</w:t>
                            </w:r>
                            <w:r>
                              <w:rPr>
                                <w:rFonts w:ascii="Cambria" w:hAnsi="Cambria" w:eastAsia="Cambria"/>
                                <w:w w:val="110"/>
                                <w:position w:val="1"/>
                                <w:sz w:val="17"/>
                                <w:vertAlign w:val="baseline"/>
                              </w:rPr>
                              <w:t>𝑩</w:t>
                            </w:r>
                            <w:r>
                              <w:rPr>
                                <w:rFonts w:ascii="Cambria" w:hAnsi="Cambria" w:eastAsia="Cambria"/>
                                <w:spacing w:val="-4"/>
                                <w:w w:val="110"/>
                                <w:position w:val="1"/>
                                <w:sz w:val="17"/>
                                <w:vertAlign w:val="baseline"/>
                              </w:rPr>
                              <w:t> </w:t>
                            </w:r>
                            <w:r>
                              <w:rPr>
                                <w:rFonts w:ascii="Cambria" w:hAnsi="Cambria" w:eastAsia="Cambria"/>
                                <w:w w:val="110"/>
                                <w:position w:val="1"/>
                                <w:sz w:val="17"/>
                                <w:vertAlign w:val="baseline"/>
                              </w:rPr>
                              <w:t>−</w:t>
                            </w:r>
                            <w:r>
                              <w:rPr>
                                <w:rFonts w:ascii="Cambria" w:hAnsi="Cambria" w:eastAsia="Cambria"/>
                                <w:spacing w:val="-4"/>
                                <w:w w:val="110"/>
                                <w:position w:val="1"/>
                                <w:sz w:val="17"/>
                                <w:vertAlign w:val="baseline"/>
                              </w:rPr>
                              <w:t> </w:t>
                            </w:r>
                            <w:r>
                              <w:rPr>
                                <w:rFonts w:ascii="Cambria" w:hAnsi="Cambria" w:eastAsia="Cambria"/>
                                <w:w w:val="110"/>
                                <w:position w:val="1"/>
                                <w:sz w:val="17"/>
                                <w:vertAlign w:val="baseline"/>
                              </w:rPr>
                              <w:t>𝟐𝑶</w:t>
                            </w:r>
                            <w:r>
                              <w:rPr>
                                <w:rFonts w:ascii="Cambria" w:hAnsi="Cambria" w:eastAsia="Cambria"/>
                                <w:spacing w:val="-5"/>
                                <w:w w:val="110"/>
                                <w:position w:val="1"/>
                                <w:sz w:val="17"/>
                                <w:vertAlign w:val="baseline"/>
                              </w:rPr>
                              <w:t> </w:t>
                            </w:r>
                            <w:r>
                              <w:rPr>
                                <w:rFonts w:ascii="Cambria" w:hAnsi="Cambria" w:eastAsia="Cambria"/>
                                <w:w w:val="110"/>
                                <w:position w:val="1"/>
                                <w:sz w:val="17"/>
                                <w:vertAlign w:val="baseline"/>
                              </w:rPr>
                              <w:t>−</w:t>
                            </w:r>
                            <w:r>
                              <w:rPr>
                                <w:rFonts w:ascii="Cambria" w:hAnsi="Cambria" w:eastAsia="Cambria"/>
                                <w:spacing w:val="-4"/>
                                <w:w w:val="110"/>
                                <w:position w:val="1"/>
                                <w:sz w:val="17"/>
                                <w:vertAlign w:val="baseline"/>
                              </w:rPr>
                              <w:t> </w:t>
                            </w:r>
                            <w:r>
                              <w:rPr>
                                <w:rFonts w:ascii="Cambria" w:hAnsi="Cambria" w:eastAsia="Cambria"/>
                                <w:w w:val="110"/>
                                <w:position w:val="1"/>
                                <w:sz w:val="17"/>
                                <w:vertAlign w:val="baseline"/>
                              </w:rPr>
                              <w:t>𝑩𝑨</w:t>
                            </w:r>
                            <w:r>
                              <w:rPr>
                                <w:rFonts w:ascii="Cambria" w:hAnsi="Cambria" w:eastAsia="Cambria"/>
                                <w:w w:val="110"/>
                                <w:sz w:val="17"/>
                                <w:vertAlign w:val="baseline"/>
                              </w:rPr>
                              <w:t>]</w:t>
                            </w:r>
                            <w:r>
                              <w:rPr>
                                <w:rFonts w:ascii="Cambria" w:hAnsi="Cambria" w:eastAsia="Cambria"/>
                                <w:spacing w:val="16"/>
                                <w:w w:val="110"/>
                                <w:sz w:val="17"/>
                                <w:vertAlign w:val="baseline"/>
                              </w:rPr>
                              <w:t> </w:t>
                            </w:r>
                            <w:r>
                              <w:rPr>
                                <w:rFonts w:ascii="Cambria" w:hAnsi="Cambria" w:eastAsia="Cambria"/>
                                <w:w w:val="110"/>
                                <w:position w:val="1"/>
                                <w:sz w:val="17"/>
                                <w:vertAlign w:val="baseline"/>
                              </w:rPr>
                              <w:t>−</w:t>
                            </w:r>
                            <w:r>
                              <w:rPr>
                                <w:rFonts w:ascii="Cambria" w:hAnsi="Cambria" w:eastAsia="Cambria"/>
                                <w:spacing w:val="-5"/>
                                <w:w w:val="110"/>
                                <w:position w:val="1"/>
                                <w:sz w:val="17"/>
                                <w:vertAlign w:val="baseline"/>
                              </w:rPr>
                              <w:t> </w:t>
                            </w:r>
                            <w:r>
                              <w:rPr>
                                <w:rFonts w:ascii="Cambria" w:hAnsi="Cambria" w:eastAsia="Cambria"/>
                                <w:w w:val="110"/>
                                <w:position w:val="1"/>
                                <w:sz w:val="17"/>
                                <w:vertAlign w:val="baseline"/>
                              </w:rPr>
                              <w:t>𝒌</w:t>
                            </w:r>
                            <w:r>
                              <w:rPr>
                                <w:rFonts w:ascii="Cambria" w:hAnsi="Cambria" w:eastAsia="Cambria"/>
                                <w:w w:val="110"/>
                                <w:position w:val="1"/>
                                <w:sz w:val="17"/>
                                <w:vertAlign w:val="subscript"/>
                              </w:rPr>
                              <w:t>–𝟏</w:t>
                            </w:r>
                            <w:r>
                              <w:rPr>
                                <w:rFonts w:ascii="Cambria" w:hAnsi="Cambria" w:eastAsia="Cambria"/>
                                <w:w w:val="110"/>
                                <w:sz w:val="17"/>
                                <w:vertAlign w:val="baseline"/>
                              </w:rPr>
                              <w:t>[</w:t>
                            </w:r>
                            <w:r>
                              <w:rPr>
                                <w:rFonts w:ascii="Cambria" w:hAnsi="Cambria" w:eastAsia="Cambria"/>
                                <w:w w:val="110"/>
                                <w:position w:val="1"/>
                                <w:sz w:val="17"/>
                                <w:vertAlign w:val="baseline"/>
                              </w:rPr>
                              <w:t>𝑲</w:t>
                            </w:r>
                            <w:r>
                              <w:rPr>
                                <w:rFonts w:ascii="Cambria" w:hAnsi="Cambria" w:eastAsia="Cambria"/>
                                <w:spacing w:val="-4"/>
                                <w:w w:val="110"/>
                                <w:position w:val="1"/>
                                <w:sz w:val="17"/>
                                <w:vertAlign w:val="baseline"/>
                              </w:rPr>
                              <w:t> </w:t>
                            </w:r>
                            <w:r>
                              <w:rPr>
                                <w:rFonts w:ascii="Cambria" w:hAnsi="Cambria" w:eastAsia="Cambria"/>
                                <w:w w:val="110"/>
                                <w:position w:val="1"/>
                                <w:sz w:val="17"/>
                                <w:vertAlign w:val="baseline"/>
                              </w:rPr>
                              <w:t>−</w:t>
                            </w:r>
                            <w:r>
                              <w:rPr>
                                <w:rFonts w:ascii="Cambria" w:hAnsi="Cambria" w:eastAsia="Cambria"/>
                                <w:spacing w:val="-4"/>
                                <w:w w:val="110"/>
                                <w:position w:val="1"/>
                                <w:sz w:val="17"/>
                                <w:vertAlign w:val="baseline"/>
                              </w:rPr>
                              <w:t> </w:t>
                            </w:r>
                            <w:r>
                              <w:rPr>
                                <w:rFonts w:ascii="Cambria" w:hAnsi="Cambria" w:eastAsia="Cambria"/>
                                <w:w w:val="110"/>
                                <w:position w:val="1"/>
                                <w:sz w:val="17"/>
                                <w:vertAlign w:val="baseline"/>
                              </w:rPr>
                              <w:t>𝟐𝑶</w:t>
                            </w:r>
                            <w:r>
                              <w:rPr>
                                <w:rFonts w:ascii="Cambria" w:hAnsi="Cambria" w:eastAsia="Cambria"/>
                                <w:spacing w:val="-5"/>
                                <w:w w:val="110"/>
                                <w:position w:val="1"/>
                                <w:sz w:val="17"/>
                                <w:vertAlign w:val="baseline"/>
                              </w:rPr>
                              <w:t> </w:t>
                            </w:r>
                            <w:r>
                              <w:rPr>
                                <w:rFonts w:ascii="Cambria" w:hAnsi="Cambria" w:eastAsia="Cambria"/>
                                <w:w w:val="110"/>
                                <w:position w:val="1"/>
                                <w:sz w:val="17"/>
                                <w:vertAlign w:val="baseline"/>
                              </w:rPr>
                              <w:t>−</w:t>
                            </w:r>
                            <w:r>
                              <w:rPr>
                                <w:rFonts w:ascii="Cambria" w:hAnsi="Cambria" w:eastAsia="Cambria"/>
                                <w:spacing w:val="-4"/>
                                <w:w w:val="110"/>
                                <w:position w:val="1"/>
                                <w:sz w:val="17"/>
                                <w:vertAlign w:val="baseline"/>
                              </w:rPr>
                              <w:t> </w:t>
                            </w:r>
                            <w:r>
                              <w:rPr>
                                <w:rFonts w:ascii="Cambria" w:hAnsi="Cambria" w:eastAsia="Cambria"/>
                                <w:w w:val="110"/>
                                <w:position w:val="1"/>
                                <w:sz w:val="17"/>
                                <w:vertAlign w:val="baseline"/>
                              </w:rPr>
                              <w:t>𝑩𝑨</w:t>
                            </w:r>
                            <w:r>
                              <w:rPr>
                                <w:rFonts w:ascii="Cambria" w:hAnsi="Cambria" w:eastAsia="Cambria"/>
                                <w:w w:val="110"/>
                                <w:sz w:val="17"/>
                                <w:vertAlign w:val="baseline"/>
                              </w:rPr>
                              <w:t>]</w:t>
                            </w:r>
                          </w:p>
                          <w:p>
                            <w:pPr>
                              <w:spacing w:line="271" w:lineRule="auto" w:before="0"/>
                              <w:ind w:left="76" w:right="72" w:firstLine="0"/>
                              <w:jc w:val="both"/>
                              <w:rPr>
                                <w:b/>
                                <w:sz w:val="17"/>
                              </w:rPr>
                            </w:pPr>
                            <w:r>
                              <w:rPr>
                                <w:b/>
                                <w:w w:val="105"/>
                                <w:sz w:val="17"/>
                              </w:rPr>
                              <w:t>VRAI – On prend en compte le sens direct de la réaction, celui de l’apparition de</w:t>
                            </w:r>
                            <w:r>
                              <w:rPr>
                                <w:b/>
                                <w:spacing w:val="40"/>
                                <w:w w:val="105"/>
                                <w:sz w:val="17"/>
                              </w:rPr>
                              <w:t> </w:t>
                            </w:r>
                            <w:r>
                              <w:rPr>
                                <w:rFonts w:ascii="Cambria" w:hAnsi="Cambria" w:eastAsia="Cambria"/>
                                <w:spacing w:val="-2"/>
                                <w:w w:val="105"/>
                                <w:sz w:val="17"/>
                              </w:rPr>
                              <w:t>[</w:t>
                            </w:r>
                            <w:r>
                              <w:rPr>
                                <w:rFonts w:ascii="Cambria" w:hAnsi="Cambria" w:eastAsia="Cambria"/>
                                <w:spacing w:val="-2"/>
                                <w:w w:val="105"/>
                                <w:position w:val="1"/>
                                <w:sz w:val="17"/>
                              </w:rPr>
                              <w:t>𝑩</w:t>
                            </w:r>
                            <w:r>
                              <w:rPr>
                                <w:rFonts w:ascii="Cambria" w:hAnsi="Cambria" w:eastAsia="Cambria"/>
                                <w:spacing w:val="-8"/>
                                <w:w w:val="105"/>
                                <w:position w:val="1"/>
                                <w:sz w:val="17"/>
                              </w:rPr>
                              <w:t> </w:t>
                            </w:r>
                            <w:r>
                              <w:rPr>
                                <w:rFonts w:ascii="Cambria" w:hAnsi="Cambria" w:eastAsia="Cambria"/>
                                <w:spacing w:val="-2"/>
                                <w:w w:val="105"/>
                                <w:position w:val="1"/>
                                <w:sz w:val="17"/>
                              </w:rPr>
                              <w:t>−</w:t>
                            </w:r>
                            <w:r>
                              <w:rPr>
                                <w:rFonts w:ascii="Cambria" w:hAnsi="Cambria" w:eastAsia="Cambria"/>
                                <w:spacing w:val="-8"/>
                                <w:w w:val="105"/>
                                <w:position w:val="1"/>
                                <w:sz w:val="17"/>
                              </w:rPr>
                              <w:t> </w:t>
                            </w:r>
                            <w:r>
                              <w:rPr>
                                <w:rFonts w:ascii="Cambria" w:hAnsi="Cambria" w:eastAsia="Cambria"/>
                                <w:spacing w:val="-2"/>
                                <w:w w:val="105"/>
                                <w:position w:val="1"/>
                                <w:sz w:val="17"/>
                              </w:rPr>
                              <w:t>𝟐𝑶</w:t>
                            </w:r>
                            <w:r>
                              <w:rPr>
                                <w:rFonts w:ascii="Cambria" w:hAnsi="Cambria" w:eastAsia="Cambria"/>
                                <w:spacing w:val="-8"/>
                                <w:w w:val="105"/>
                                <w:position w:val="1"/>
                                <w:sz w:val="17"/>
                              </w:rPr>
                              <w:t> </w:t>
                            </w:r>
                            <w:r>
                              <w:rPr>
                                <w:rFonts w:ascii="Cambria" w:hAnsi="Cambria" w:eastAsia="Cambria"/>
                                <w:spacing w:val="-2"/>
                                <w:w w:val="105"/>
                                <w:position w:val="1"/>
                                <w:sz w:val="17"/>
                              </w:rPr>
                              <w:t>−</w:t>
                            </w:r>
                            <w:r>
                              <w:rPr>
                                <w:rFonts w:ascii="Cambria" w:hAnsi="Cambria" w:eastAsia="Cambria"/>
                                <w:spacing w:val="-8"/>
                                <w:w w:val="105"/>
                                <w:position w:val="1"/>
                                <w:sz w:val="17"/>
                              </w:rPr>
                              <w:t> </w:t>
                            </w:r>
                            <w:r>
                              <w:rPr>
                                <w:rFonts w:ascii="Cambria" w:hAnsi="Cambria" w:eastAsia="Cambria"/>
                                <w:spacing w:val="-2"/>
                                <w:w w:val="105"/>
                                <w:position w:val="1"/>
                                <w:sz w:val="17"/>
                              </w:rPr>
                              <w:t>𝑩𝑨</w:t>
                            </w:r>
                            <w:r>
                              <w:rPr>
                                <w:rFonts w:ascii="Cambria" w:hAnsi="Cambria" w:eastAsia="Cambria"/>
                                <w:spacing w:val="-2"/>
                                <w:w w:val="105"/>
                                <w:sz w:val="17"/>
                              </w:rPr>
                              <w:t>]</w:t>
                            </w:r>
                            <w:r>
                              <w:rPr>
                                <w:rFonts w:ascii="Cambria" w:hAnsi="Cambria" w:eastAsia="Cambria"/>
                                <w:spacing w:val="-2"/>
                                <w:w w:val="105"/>
                                <w:position w:val="1"/>
                                <w:sz w:val="17"/>
                              </w:rPr>
                              <w:t>,</w:t>
                            </w:r>
                            <w:r>
                              <w:rPr>
                                <w:rFonts w:ascii="Cambria" w:hAnsi="Cambria" w:eastAsia="Cambria"/>
                                <w:spacing w:val="-7"/>
                                <w:w w:val="105"/>
                                <w:position w:val="1"/>
                                <w:sz w:val="17"/>
                              </w:rPr>
                              <w:t> </w:t>
                            </w:r>
                            <w:r>
                              <w:rPr>
                                <w:b/>
                                <w:spacing w:val="-2"/>
                                <w:w w:val="105"/>
                                <w:position w:val="1"/>
                                <w:sz w:val="17"/>
                              </w:rPr>
                              <w:t>mais</w:t>
                            </w:r>
                            <w:r>
                              <w:rPr>
                                <w:b/>
                                <w:spacing w:val="-8"/>
                                <w:w w:val="105"/>
                                <w:position w:val="1"/>
                                <w:sz w:val="17"/>
                              </w:rPr>
                              <w:t> </w:t>
                            </w:r>
                            <w:r>
                              <w:rPr>
                                <w:b/>
                                <w:spacing w:val="-2"/>
                                <w:w w:val="105"/>
                                <w:position w:val="1"/>
                                <w:sz w:val="17"/>
                              </w:rPr>
                              <w:t>aussi</w:t>
                            </w:r>
                            <w:r>
                              <w:rPr>
                                <w:b/>
                                <w:spacing w:val="-6"/>
                                <w:w w:val="105"/>
                                <w:position w:val="1"/>
                                <w:sz w:val="17"/>
                              </w:rPr>
                              <w:t> </w:t>
                            </w:r>
                            <w:r>
                              <w:rPr>
                                <w:b/>
                                <w:spacing w:val="-2"/>
                                <w:w w:val="105"/>
                                <w:position w:val="1"/>
                                <w:sz w:val="17"/>
                              </w:rPr>
                              <w:t>le</w:t>
                            </w:r>
                            <w:r>
                              <w:rPr>
                                <w:b/>
                                <w:spacing w:val="-9"/>
                                <w:w w:val="105"/>
                                <w:position w:val="1"/>
                                <w:sz w:val="17"/>
                              </w:rPr>
                              <w:t> </w:t>
                            </w:r>
                            <w:r>
                              <w:rPr>
                                <w:b/>
                                <w:spacing w:val="-2"/>
                                <w:w w:val="105"/>
                                <w:position w:val="1"/>
                                <w:sz w:val="17"/>
                              </w:rPr>
                              <w:t>sens</w:t>
                            </w:r>
                            <w:r>
                              <w:rPr>
                                <w:b/>
                                <w:spacing w:val="-9"/>
                                <w:w w:val="105"/>
                                <w:position w:val="1"/>
                                <w:sz w:val="17"/>
                              </w:rPr>
                              <w:t> </w:t>
                            </w:r>
                            <w:r>
                              <w:rPr>
                                <w:b/>
                                <w:spacing w:val="-2"/>
                                <w:w w:val="105"/>
                                <w:position w:val="1"/>
                                <w:sz w:val="17"/>
                              </w:rPr>
                              <w:t>indirect</w:t>
                            </w:r>
                            <w:r>
                              <w:rPr>
                                <w:b/>
                                <w:spacing w:val="-6"/>
                                <w:w w:val="105"/>
                                <w:position w:val="1"/>
                                <w:sz w:val="17"/>
                              </w:rPr>
                              <w:t> </w:t>
                            </w:r>
                            <w:r>
                              <w:rPr>
                                <w:b/>
                                <w:spacing w:val="-2"/>
                                <w:w w:val="105"/>
                                <w:position w:val="1"/>
                                <w:sz w:val="17"/>
                              </w:rPr>
                              <w:t>(ouiii</w:t>
                            </w:r>
                            <w:r>
                              <w:rPr>
                                <w:b/>
                                <w:spacing w:val="-9"/>
                                <w:w w:val="105"/>
                                <w:position w:val="1"/>
                                <w:sz w:val="17"/>
                              </w:rPr>
                              <w:t> </w:t>
                            </w:r>
                            <w:r>
                              <w:rPr>
                                <w:b/>
                                <w:spacing w:val="-2"/>
                                <w:w w:val="105"/>
                                <w:position w:val="1"/>
                                <w:sz w:val="17"/>
                              </w:rPr>
                              <w:t>la</w:t>
                            </w:r>
                            <w:r>
                              <w:rPr>
                                <w:b/>
                                <w:spacing w:val="-8"/>
                                <w:w w:val="105"/>
                                <w:position w:val="1"/>
                                <w:sz w:val="17"/>
                              </w:rPr>
                              <w:t> </w:t>
                            </w:r>
                            <w:r>
                              <w:rPr>
                                <w:b/>
                                <w:spacing w:val="-2"/>
                                <w:w w:val="105"/>
                                <w:position w:val="1"/>
                                <w:sz w:val="17"/>
                              </w:rPr>
                              <w:t>réaction</w:t>
                            </w:r>
                            <w:r>
                              <w:rPr>
                                <w:b/>
                                <w:spacing w:val="-9"/>
                                <w:w w:val="105"/>
                                <w:position w:val="1"/>
                                <w:sz w:val="17"/>
                              </w:rPr>
                              <w:t> </w:t>
                            </w:r>
                            <w:r>
                              <w:rPr>
                                <w:b/>
                                <w:spacing w:val="-2"/>
                                <w:w w:val="105"/>
                                <w:position w:val="1"/>
                                <w:sz w:val="17"/>
                              </w:rPr>
                              <w:t>se</w:t>
                            </w:r>
                            <w:r>
                              <w:rPr>
                                <w:b/>
                                <w:spacing w:val="-6"/>
                                <w:w w:val="105"/>
                                <w:position w:val="1"/>
                                <w:sz w:val="17"/>
                              </w:rPr>
                              <w:t> </w:t>
                            </w:r>
                            <w:r>
                              <w:rPr>
                                <w:b/>
                                <w:spacing w:val="-2"/>
                                <w:w w:val="105"/>
                                <w:position w:val="1"/>
                                <w:sz w:val="17"/>
                              </w:rPr>
                              <w:t>fait</w:t>
                            </w:r>
                            <w:r>
                              <w:rPr>
                                <w:b/>
                                <w:spacing w:val="-8"/>
                                <w:w w:val="105"/>
                                <w:position w:val="1"/>
                                <w:sz w:val="17"/>
                              </w:rPr>
                              <w:t> </w:t>
                            </w:r>
                            <w:r>
                              <w:rPr>
                                <w:b/>
                                <w:spacing w:val="-2"/>
                                <w:w w:val="105"/>
                                <w:position w:val="1"/>
                                <w:sz w:val="17"/>
                              </w:rPr>
                              <w:t>dans</w:t>
                            </w:r>
                            <w:r>
                              <w:rPr>
                                <w:b/>
                                <w:spacing w:val="-9"/>
                                <w:w w:val="105"/>
                                <w:position w:val="1"/>
                                <w:sz w:val="17"/>
                              </w:rPr>
                              <w:t> </w:t>
                            </w:r>
                            <w:r>
                              <w:rPr>
                                <w:b/>
                                <w:spacing w:val="-2"/>
                                <w:w w:val="105"/>
                                <w:position w:val="1"/>
                                <w:sz w:val="17"/>
                              </w:rPr>
                              <w:t>les</w:t>
                            </w:r>
                            <w:r>
                              <w:rPr>
                                <w:b/>
                                <w:spacing w:val="-8"/>
                                <w:w w:val="105"/>
                                <w:position w:val="1"/>
                                <w:sz w:val="17"/>
                              </w:rPr>
                              <w:t> </w:t>
                            </w:r>
                            <w:r>
                              <w:rPr>
                                <w:b/>
                                <w:spacing w:val="-2"/>
                                <w:w w:val="105"/>
                                <w:position w:val="1"/>
                                <w:sz w:val="17"/>
                              </w:rPr>
                              <w:t>deux</w:t>
                            </w:r>
                            <w:r>
                              <w:rPr>
                                <w:b/>
                                <w:spacing w:val="-9"/>
                                <w:w w:val="105"/>
                                <w:position w:val="1"/>
                                <w:sz w:val="17"/>
                              </w:rPr>
                              <w:t> </w:t>
                            </w:r>
                            <w:r>
                              <w:rPr>
                                <w:b/>
                                <w:spacing w:val="-2"/>
                                <w:w w:val="105"/>
                                <w:position w:val="1"/>
                                <w:sz w:val="17"/>
                              </w:rPr>
                              <w:t>sens,</w:t>
                            </w:r>
                            <w:r>
                              <w:rPr>
                                <w:b/>
                                <w:spacing w:val="40"/>
                                <w:w w:val="105"/>
                                <w:position w:val="1"/>
                                <w:sz w:val="17"/>
                              </w:rPr>
                              <w:t> </w:t>
                            </w:r>
                            <w:r>
                              <w:rPr>
                                <w:b/>
                                <w:spacing w:val="-60"/>
                                <w:w w:val="105"/>
                                <w:position w:val="1"/>
                                <w:sz w:val="17"/>
                              </w:rPr>
                              <w:t>tu</w:t>
                            </w:r>
                            <w:r>
                              <w:rPr>
                                <w:b/>
                                <w:spacing w:val="54"/>
                                <w:w w:val="105"/>
                                <w:position w:val="1"/>
                                <w:sz w:val="17"/>
                              </w:rPr>
                              <w:t> </w:t>
                            </w:r>
                            <w:r>
                              <w:rPr>
                                <w:b/>
                                <w:w w:val="105"/>
                                <w:sz w:val="17"/>
                              </w:rPr>
                              <w:t>peux</w:t>
                            </w:r>
                            <w:r>
                              <w:rPr>
                                <w:b/>
                                <w:spacing w:val="-9"/>
                                <w:w w:val="105"/>
                                <w:sz w:val="17"/>
                              </w:rPr>
                              <w:t> </w:t>
                            </w:r>
                            <w:r>
                              <w:rPr>
                                <w:b/>
                                <w:w w:val="105"/>
                                <w:sz w:val="17"/>
                              </w:rPr>
                              <w:t>le</w:t>
                            </w:r>
                            <w:r>
                              <w:rPr>
                                <w:b/>
                                <w:spacing w:val="-9"/>
                                <w:w w:val="105"/>
                                <w:sz w:val="17"/>
                              </w:rPr>
                              <w:t> </w:t>
                            </w:r>
                            <w:r>
                              <w:rPr>
                                <w:b/>
                                <w:w w:val="105"/>
                                <w:sz w:val="17"/>
                              </w:rPr>
                              <w:t>voir</w:t>
                            </w:r>
                            <w:r>
                              <w:rPr>
                                <w:b/>
                                <w:spacing w:val="-9"/>
                                <w:w w:val="105"/>
                                <w:sz w:val="17"/>
                              </w:rPr>
                              <w:t> </w:t>
                            </w:r>
                            <w:r>
                              <w:rPr>
                                <w:b/>
                                <w:w w:val="105"/>
                                <w:sz w:val="17"/>
                              </w:rPr>
                              <w:t>dans l’énoncé). Aussi détail important de signe : n’oublie pas le moins qui signifie qu’il y a consommation du produit de la réaction.</w:t>
                            </w:r>
                          </w:p>
                          <w:p>
                            <w:pPr>
                              <w:spacing w:line="276" w:lineRule="auto" w:before="0"/>
                              <w:ind w:left="76" w:right="74" w:firstLine="0"/>
                              <w:jc w:val="both"/>
                              <w:rPr>
                                <w:rFonts w:ascii="Cambria" w:hAnsi="Cambria" w:eastAsia="Cambria"/>
                                <w:sz w:val="17"/>
                              </w:rPr>
                            </w:pPr>
                            <w:r>
                              <w:rPr>
                                <w:b/>
                                <w:sz w:val="17"/>
                              </w:rPr>
                              <w:t>Tout</w:t>
                            </w:r>
                            <w:r>
                              <w:rPr>
                                <w:b/>
                                <w:spacing w:val="-11"/>
                                <w:sz w:val="17"/>
                              </w:rPr>
                              <w:t> </w:t>
                            </w:r>
                            <w:r>
                              <w:rPr>
                                <w:b/>
                                <w:sz w:val="17"/>
                              </w:rPr>
                              <w:t>fonctionne</w:t>
                            </w:r>
                            <w:r>
                              <w:rPr>
                                <w:b/>
                                <w:spacing w:val="-11"/>
                                <w:sz w:val="17"/>
                              </w:rPr>
                              <w:t> </w:t>
                            </w:r>
                            <w:r>
                              <w:rPr>
                                <w:b/>
                                <w:sz w:val="17"/>
                              </w:rPr>
                              <w:t>par</w:t>
                            </w:r>
                            <w:r>
                              <w:rPr>
                                <w:b/>
                                <w:spacing w:val="-10"/>
                                <w:sz w:val="17"/>
                              </w:rPr>
                              <w:t> </w:t>
                            </w:r>
                            <w:r>
                              <w:rPr>
                                <w:b/>
                                <w:sz w:val="17"/>
                              </w:rPr>
                              <w:t>logique</w:t>
                            </w:r>
                            <w:r>
                              <w:rPr>
                                <w:b/>
                                <w:spacing w:val="-11"/>
                                <w:sz w:val="17"/>
                              </w:rPr>
                              <w:t> </w:t>
                            </w:r>
                            <w:r>
                              <w:rPr>
                                <w:b/>
                                <w:sz w:val="17"/>
                              </w:rPr>
                              <w:t>:</w:t>
                            </w:r>
                            <w:r>
                              <w:rPr>
                                <w:b/>
                                <w:spacing w:val="-11"/>
                                <w:sz w:val="17"/>
                              </w:rPr>
                              <w:t> </w:t>
                            </w:r>
                            <w:r>
                              <w:rPr>
                                <w:b/>
                                <w:sz w:val="17"/>
                              </w:rPr>
                              <w:t>la</w:t>
                            </w:r>
                            <w:r>
                              <w:rPr>
                                <w:b/>
                                <w:spacing w:val="-10"/>
                                <w:sz w:val="17"/>
                              </w:rPr>
                              <w:t> </w:t>
                            </w:r>
                            <w:r>
                              <w:rPr>
                                <w:b/>
                                <w:sz w:val="17"/>
                              </w:rPr>
                              <w:t>vitesse</w:t>
                            </w:r>
                            <w:r>
                              <w:rPr>
                                <w:b/>
                                <w:spacing w:val="-11"/>
                                <w:sz w:val="17"/>
                              </w:rPr>
                              <w:t> </w:t>
                            </w:r>
                            <w:r>
                              <w:rPr>
                                <w:b/>
                                <w:sz w:val="17"/>
                              </w:rPr>
                              <w:t>de</w:t>
                            </w:r>
                            <w:r>
                              <w:rPr>
                                <w:b/>
                                <w:spacing w:val="-10"/>
                                <w:sz w:val="17"/>
                              </w:rPr>
                              <w:t> </w:t>
                            </w:r>
                            <w:r>
                              <w:rPr>
                                <w:b/>
                                <w:sz w:val="17"/>
                              </w:rPr>
                              <w:t>formation</w:t>
                            </w:r>
                            <w:r>
                              <w:rPr>
                                <w:b/>
                                <w:spacing w:val="-11"/>
                                <w:sz w:val="17"/>
                              </w:rPr>
                              <w:t> </w:t>
                            </w:r>
                            <w:r>
                              <w:rPr>
                                <w:b/>
                                <w:sz w:val="17"/>
                              </w:rPr>
                              <w:t>du</w:t>
                            </w:r>
                            <w:r>
                              <w:rPr>
                                <w:b/>
                                <w:spacing w:val="-11"/>
                                <w:sz w:val="17"/>
                              </w:rPr>
                              <w:t> </w:t>
                            </w:r>
                            <w:r>
                              <w:rPr>
                                <w:b/>
                                <w:sz w:val="17"/>
                              </w:rPr>
                              <w:t>produit</w:t>
                            </w:r>
                            <w:r>
                              <w:rPr>
                                <w:b/>
                                <w:spacing w:val="-10"/>
                                <w:sz w:val="17"/>
                              </w:rPr>
                              <w:t> </w:t>
                            </w:r>
                            <w:r>
                              <w:rPr>
                                <w:b/>
                                <w:sz w:val="17"/>
                              </w:rPr>
                              <w:t>est</w:t>
                            </w:r>
                            <w:r>
                              <w:rPr>
                                <w:b/>
                                <w:spacing w:val="-11"/>
                                <w:sz w:val="17"/>
                              </w:rPr>
                              <w:t> </w:t>
                            </w:r>
                            <w:r>
                              <w:rPr>
                                <w:b/>
                                <w:sz w:val="17"/>
                              </w:rPr>
                              <w:t>impactée</w:t>
                            </w:r>
                            <w:r>
                              <w:rPr>
                                <w:b/>
                                <w:spacing w:val="-11"/>
                                <w:sz w:val="17"/>
                              </w:rPr>
                              <w:t> </w:t>
                            </w:r>
                            <w:r>
                              <w:rPr>
                                <w:b/>
                                <w:sz w:val="17"/>
                              </w:rPr>
                              <w:t>positivement par la consommation du réactif, mais impactée négativement par la consommation du produit, qui dépend de </w:t>
                            </w:r>
                            <w:r>
                              <w:rPr>
                                <w:rFonts w:ascii="Cambria" w:hAnsi="Cambria" w:eastAsia="Cambria"/>
                                <w:sz w:val="17"/>
                              </w:rPr>
                              <w:t>𝒌</w:t>
                            </w:r>
                            <w:r>
                              <w:rPr>
                                <w:rFonts w:ascii="Cambria" w:hAnsi="Cambria" w:eastAsia="Cambria"/>
                                <w:sz w:val="17"/>
                                <w:vertAlign w:val="subscript"/>
                              </w:rPr>
                              <w:t>–𝟏</w:t>
                            </w:r>
                            <w:r>
                              <w:rPr>
                                <w:rFonts w:ascii="Cambria" w:hAnsi="Cambria" w:eastAsia="Cambria"/>
                                <w:sz w:val="17"/>
                                <w:vertAlign w:val="baseline"/>
                              </w:rPr>
                              <w:t>.</w:t>
                            </w:r>
                          </w:p>
                        </w:txbxContent>
                      </wps:txbx>
                      <wps:bodyPr wrap="square" lIns="0" tIns="0" rIns="0" bIns="0" rtlCol="0">
                        <a:noAutofit/>
                      </wps:bodyPr>
                    </wps:wsp>
                  </a:graphicData>
                </a:graphic>
              </wp:inline>
            </w:drawing>
          </mc:Choice>
          <mc:Fallback>
            <w:pict>
              <v:shape style="width:328.6pt;height:107.85pt;mso-position-horizontal-relative:char;mso-position-vertical-relative:line" type="#_x0000_t202" id="docshape274" filled="false" stroked="true" strokeweight=".359997pt" strokecolor="#000000">
                <w10:anchorlock/>
                <v:textbox inset="0,0,0,0">
                  <w:txbxContent>
                    <w:p>
                      <w:pPr>
                        <w:spacing w:line="273" w:lineRule="auto" w:before="57"/>
                        <w:ind w:left="76" w:right="75" w:firstLine="0"/>
                        <w:jc w:val="both"/>
                        <w:rPr>
                          <w:rFonts w:ascii="Cambria" w:hAnsi="Cambria" w:eastAsia="Cambria"/>
                          <w:sz w:val="17"/>
                        </w:rPr>
                      </w:pPr>
                      <w:r>
                        <w:rPr>
                          <w:b/>
                          <w:w w:val="110"/>
                          <w:sz w:val="17"/>
                        </w:rPr>
                        <w:t>A.</w:t>
                      </w:r>
                      <w:r>
                        <w:rPr>
                          <w:b/>
                          <w:spacing w:val="-12"/>
                          <w:w w:val="110"/>
                          <w:sz w:val="17"/>
                        </w:rPr>
                        <w:t> </w:t>
                      </w:r>
                      <w:r>
                        <w:rPr>
                          <w:b/>
                          <w:w w:val="110"/>
                          <w:sz w:val="17"/>
                        </w:rPr>
                        <w:t>La</w:t>
                      </w:r>
                      <w:r>
                        <w:rPr>
                          <w:b/>
                          <w:spacing w:val="-12"/>
                          <w:w w:val="110"/>
                          <w:sz w:val="17"/>
                        </w:rPr>
                        <w:t> </w:t>
                      </w:r>
                      <w:r>
                        <w:rPr>
                          <w:b/>
                          <w:w w:val="110"/>
                          <w:sz w:val="17"/>
                        </w:rPr>
                        <w:t>vitesse</w:t>
                      </w:r>
                      <w:r>
                        <w:rPr>
                          <w:b/>
                          <w:spacing w:val="-12"/>
                          <w:w w:val="110"/>
                          <w:sz w:val="17"/>
                        </w:rPr>
                        <w:t> </w:t>
                      </w:r>
                      <w:r>
                        <w:rPr>
                          <w:b/>
                          <w:w w:val="110"/>
                          <w:sz w:val="17"/>
                        </w:rPr>
                        <w:t>de</w:t>
                      </w:r>
                      <w:r>
                        <w:rPr>
                          <w:b/>
                          <w:spacing w:val="-11"/>
                          <w:w w:val="110"/>
                          <w:sz w:val="17"/>
                        </w:rPr>
                        <w:t> </w:t>
                      </w:r>
                      <w:r>
                        <w:rPr>
                          <w:b/>
                          <w:w w:val="110"/>
                          <w:sz w:val="17"/>
                        </w:rPr>
                        <w:t>formation</w:t>
                      </w:r>
                      <w:r>
                        <w:rPr>
                          <w:b/>
                          <w:spacing w:val="-12"/>
                          <w:w w:val="110"/>
                          <w:sz w:val="17"/>
                        </w:rPr>
                        <w:t> </w:t>
                      </w:r>
                      <w:r>
                        <w:rPr>
                          <w:b/>
                          <w:w w:val="110"/>
                          <w:sz w:val="17"/>
                        </w:rPr>
                        <w:t>de</w:t>
                      </w:r>
                      <w:r>
                        <w:rPr>
                          <w:b/>
                          <w:spacing w:val="-12"/>
                          <w:w w:val="110"/>
                          <w:sz w:val="17"/>
                        </w:rPr>
                        <w:t> </w:t>
                      </w:r>
                      <w:r>
                        <w:rPr>
                          <w:rFonts w:ascii="Cambria" w:hAnsi="Cambria" w:eastAsia="Cambria"/>
                          <w:w w:val="110"/>
                          <w:sz w:val="17"/>
                        </w:rPr>
                        <w:t>𝑩</w:t>
                      </w:r>
                      <w:r>
                        <w:rPr>
                          <w:rFonts w:ascii="Cambria" w:hAnsi="Cambria" w:eastAsia="Cambria"/>
                          <w:spacing w:val="-10"/>
                          <w:w w:val="110"/>
                          <w:sz w:val="17"/>
                        </w:rPr>
                        <w:t> </w:t>
                      </w:r>
                      <w:r>
                        <w:rPr>
                          <w:rFonts w:ascii="Cambria" w:hAnsi="Cambria" w:eastAsia="Cambria"/>
                          <w:w w:val="110"/>
                          <w:sz w:val="17"/>
                        </w:rPr>
                        <w:t>−</w:t>
                      </w:r>
                      <w:r>
                        <w:rPr>
                          <w:rFonts w:ascii="Cambria" w:hAnsi="Cambria" w:eastAsia="Cambria"/>
                          <w:spacing w:val="-10"/>
                          <w:w w:val="110"/>
                          <w:sz w:val="17"/>
                        </w:rPr>
                        <w:t> </w:t>
                      </w:r>
                      <w:r>
                        <w:rPr>
                          <w:rFonts w:ascii="Cambria" w:hAnsi="Cambria" w:eastAsia="Cambria"/>
                          <w:w w:val="110"/>
                          <w:sz w:val="17"/>
                        </w:rPr>
                        <w:t>𝟐𝑶</w:t>
                      </w:r>
                      <w:r>
                        <w:rPr>
                          <w:rFonts w:ascii="Cambria" w:hAnsi="Cambria" w:eastAsia="Cambria"/>
                          <w:spacing w:val="-11"/>
                          <w:w w:val="110"/>
                          <w:sz w:val="17"/>
                        </w:rPr>
                        <w:t> </w:t>
                      </w:r>
                      <w:r>
                        <w:rPr>
                          <w:rFonts w:ascii="Cambria" w:hAnsi="Cambria" w:eastAsia="Cambria"/>
                          <w:w w:val="110"/>
                          <w:sz w:val="17"/>
                        </w:rPr>
                        <w:t>−</w:t>
                      </w:r>
                      <w:r>
                        <w:rPr>
                          <w:rFonts w:ascii="Cambria" w:hAnsi="Cambria" w:eastAsia="Cambria"/>
                          <w:spacing w:val="-10"/>
                          <w:w w:val="110"/>
                          <w:sz w:val="17"/>
                        </w:rPr>
                        <w:t> </w:t>
                      </w:r>
                      <w:r>
                        <w:rPr>
                          <w:rFonts w:ascii="Cambria" w:hAnsi="Cambria" w:eastAsia="Cambria"/>
                          <w:w w:val="110"/>
                          <w:sz w:val="17"/>
                        </w:rPr>
                        <w:t>𝑩𝑨],</w:t>
                      </w:r>
                      <w:r>
                        <w:rPr>
                          <w:rFonts w:ascii="Cambria" w:hAnsi="Cambria" w:eastAsia="Cambria"/>
                          <w:spacing w:val="-10"/>
                          <w:w w:val="110"/>
                          <w:sz w:val="17"/>
                        </w:rPr>
                        <w:t> </w:t>
                      </w:r>
                      <w:r>
                        <w:rPr>
                          <w:b/>
                          <w:w w:val="110"/>
                          <w:sz w:val="17"/>
                        </w:rPr>
                        <w:t>en</w:t>
                      </w:r>
                      <w:r>
                        <w:rPr>
                          <w:b/>
                          <w:spacing w:val="-12"/>
                          <w:w w:val="110"/>
                          <w:sz w:val="17"/>
                        </w:rPr>
                        <w:t> </w:t>
                      </w:r>
                      <w:r>
                        <w:rPr>
                          <w:b/>
                          <w:w w:val="110"/>
                          <w:sz w:val="17"/>
                        </w:rPr>
                        <w:t>tant</w:t>
                      </w:r>
                      <w:r>
                        <w:rPr>
                          <w:b/>
                          <w:spacing w:val="-11"/>
                          <w:w w:val="110"/>
                          <w:sz w:val="17"/>
                        </w:rPr>
                        <w:t> </w:t>
                      </w:r>
                      <w:r>
                        <w:rPr>
                          <w:b/>
                          <w:w w:val="110"/>
                          <w:sz w:val="17"/>
                        </w:rPr>
                        <w:t>qu’étape</w:t>
                      </w:r>
                      <w:r>
                        <w:rPr>
                          <w:b/>
                          <w:spacing w:val="-12"/>
                          <w:w w:val="110"/>
                          <w:sz w:val="17"/>
                        </w:rPr>
                        <w:t> </w:t>
                      </w:r>
                      <w:r>
                        <w:rPr>
                          <w:b/>
                          <w:w w:val="110"/>
                          <w:sz w:val="17"/>
                        </w:rPr>
                        <w:t>élémentaire,</w:t>
                      </w:r>
                      <w:r>
                        <w:rPr>
                          <w:b/>
                          <w:spacing w:val="-12"/>
                          <w:w w:val="110"/>
                          <w:sz w:val="17"/>
                        </w:rPr>
                        <w:t> </w:t>
                      </w:r>
                      <w:r>
                        <w:rPr>
                          <w:b/>
                          <w:w w:val="110"/>
                          <w:sz w:val="17"/>
                        </w:rPr>
                        <w:t>peut</w:t>
                      </w:r>
                      <w:r>
                        <w:rPr>
                          <w:b/>
                          <w:w w:val="110"/>
                          <w:sz w:val="17"/>
                        </w:rPr>
                        <w:t> être</w:t>
                      </w:r>
                      <w:r>
                        <w:rPr>
                          <w:b/>
                          <w:spacing w:val="-6"/>
                          <w:w w:val="110"/>
                          <w:sz w:val="17"/>
                        </w:rPr>
                        <w:t> </w:t>
                      </w:r>
                      <w:r>
                        <w:rPr>
                          <w:b/>
                          <w:w w:val="110"/>
                          <w:position w:val="1"/>
                          <w:sz w:val="17"/>
                        </w:rPr>
                        <w:t>exprimée</w:t>
                      </w:r>
                      <w:r>
                        <w:rPr>
                          <w:b/>
                          <w:spacing w:val="-6"/>
                          <w:w w:val="110"/>
                          <w:position w:val="1"/>
                          <w:sz w:val="17"/>
                        </w:rPr>
                        <w:t> </w:t>
                      </w:r>
                      <w:r>
                        <w:rPr>
                          <w:b/>
                          <w:w w:val="110"/>
                          <w:position w:val="1"/>
                          <w:sz w:val="17"/>
                        </w:rPr>
                        <w:t>par</w:t>
                      </w:r>
                      <w:r>
                        <w:rPr>
                          <w:b/>
                          <w:spacing w:val="-6"/>
                          <w:w w:val="110"/>
                          <w:position w:val="1"/>
                          <w:sz w:val="17"/>
                        </w:rPr>
                        <w:t> </w:t>
                      </w:r>
                      <w:r>
                        <w:rPr>
                          <w:b/>
                          <w:w w:val="110"/>
                          <w:position w:val="1"/>
                          <w:sz w:val="17"/>
                        </w:rPr>
                        <w:t>:</w:t>
                      </w:r>
                      <w:r>
                        <w:rPr>
                          <w:b/>
                          <w:spacing w:val="-5"/>
                          <w:w w:val="110"/>
                          <w:position w:val="1"/>
                          <w:sz w:val="17"/>
                        </w:rPr>
                        <w:t> </w:t>
                      </w:r>
                      <w:r>
                        <w:rPr>
                          <w:rFonts w:ascii="Cambria" w:hAnsi="Cambria" w:eastAsia="Cambria"/>
                          <w:w w:val="110"/>
                          <w:position w:val="1"/>
                          <w:sz w:val="17"/>
                        </w:rPr>
                        <w:t>𝒗</w:t>
                      </w:r>
                      <w:r>
                        <w:rPr>
                          <w:rFonts w:ascii="Cambria" w:hAnsi="Cambria" w:eastAsia="Cambria"/>
                          <w:spacing w:val="18"/>
                          <w:w w:val="110"/>
                          <w:position w:val="1"/>
                          <w:sz w:val="17"/>
                        </w:rPr>
                        <w:t> </w:t>
                      </w:r>
                      <w:r>
                        <w:rPr>
                          <w:rFonts w:ascii="Cambria" w:hAnsi="Cambria" w:eastAsia="Cambria"/>
                          <w:w w:val="110"/>
                          <w:position w:val="1"/>
                          <w:sz w:val="17"/>
                        </w:rPr>
                        <w:t>=</w:t>
                      </w:r>
                      <w:r>
                        <w:rPr>
                          <w:rFonts w:ascii="Cambria" w:hAnsi="Cambria" w:eastAsia="Cambria"/>
                          <w:spacing w:val="17"/>
                          <w:w w:val="110"/>
                          <w:position w:val="1"/>
                          <w:sz w:val="17"/>
                        </w:rPr>
                        <w:t> </w:t>
                      </w:r>
                      <w:r>
                        <w:rPr>
                          <w:rFonts w:ascii="Cambria" w:hAnsi="Cambria" w:eastAsia="Cambria"/>
                          <w:w w:val="110"/>
                          <w:position w:val="1"/>
                          <w:sz w:val="17"/>
                        </w:rPr>
                        <w:t>𝒌</w:t>
                      </w:r>
                      <w:r>
                        <w:rPr>
                          <w:rFonts w:ascii="Cambria" w:hAnsi="Cambria" w:eastAsia="Cambria"/>
                          <w:w w:val="110"/>
                          <w:position w:val="1"/>
                          <w:sz w:val="17"/>
                          <w:vertAlign w:val="subscript"/>
                        </w:rPr>
                        <w:t>𝟏</w:t>
                      </w:r>
                      <w:r>
                        <w:rPr>
                          <w:rFonts w:ascii="Cambria" w:hAnsi="Cambria" w:eastAsia="Cambria"/>
                          <w:w w:val="110"/>
                          <w:sz w:val="17"/>
                          <w:vertAlign w:val="baseline"/>
                        </w:rPr>
                        <w:t>[</w:t>
                      </w:r>
                      <w:r>
                        <w:rPr>
                          <w:rFonts w:ascii="Cambria" w:hAnsi="Cambria" w:eastAsia="Cambria"/>
                          <w:w w:val="110"/>
                          <w:position w:val="1"/>
                          <w:sz w:val="17"/>
                          <w:vertAlign w:val="baseline"/>
                        </w:rPr>
                        <w:t>𝑩</w:t>
                      </w:r>
                      <w:r>
                        <w:rPr>
                          <w:rFonts w:ascii="Cambria" w:hAnsi="Cambria" w:eastAsia="Cambria"/>
                          <w:spacing w:val="-4"/>
                          <w:w w:val="110"/>
                          <w:position w:val="1"/>
                          <w:sz w:val="17"/>
                          <w:vertAlign w:val="baseline"/>
                        </w:rPr>
                        <w:t> </w:t>
                      </w:r>
                      <w:r>
                        <w:rPr>
                          <w:rFonts w:ascii="Cambria" w:hAnsi="Cambria" w:eastAsia="Cambria"/>
                          <w:w w:val="110"/>
                          <w:position w:val="1"/>
                          <w:sz w:val="17"/>
                          <w:vertAlign w:val="baseline"/>
                        </w:rPr>
                        <w:t>−</w:t>
                      </w:r>
                      <w:r>
                        <w:rPr>
                          <w:rFonts w:ascii="Cambria" w:hAnsi="Cambria" w:eastAsia="Cambria"/>
                          <w:spacing w:val="-4"/>
                          <w:w w:val="110"/>
                          <w:position w:val="1"/>
                          <w:sz w:val="17"/>
                          <w:vertAlign w:val="baseline"/>
                        </w:rPr>
                        <w:t> </w:t>
                      </w:r>
                      <w:r>
                        <w:rPr>
                          <w:rFonts w:ascii="Cambria" w:hAnsi="Cambria" w:eastAsia="Cambria"/>
                          <w:w w:val="110"/>
                          <w:position w:val="1"/>
                          <w:sz w:val="17"/>
                          <w:vertAlign w:val="baseline"/>
                        </w:rPr>
                        <w:t>𝟐𝑶</w:t>
                      </w:r>
                      <w:r>
                        <w:rPr>
                          <w:rFonts w:ascii="Cambria" w:hAnsi="Cambria" w:eastAsia="Cambria"/>
                          <w:spacing w:val="-5"/>
                          <w:w w:val="110"/>
                          <w:position w:val="1"/>
                          <w:sz w:val="17"/>
                          <w:vertAlign w:val="baseline"/>
                        </w:rPr>
                        <w:t> </w:t>
                      </w:r>
                      <w:r>
                        <w:rPr>
                          <w:rFonts w:ascii="Cambria" w:hAnsi="Cambria" w:eastAsia="Cambria"/>
                          <w:w w:val="110"/>
                          <w:position w:val="1"/>
                          <w:sz w:val="17"/>
                          <w:vertAlign w:val="baseline"/>
                        </w:rPr>
                        <w:t>−</w:t>
                      </w:r>
                      <w:r>
                        <w:rPr>
                          <w:rFonts w:ascii="Cambria" w:hAnsi="Cambria" w:eastAsia="Cambria"/>
                          <w:spacing w:val="-4"/>
                          <w:w w:val="110"/>
                          <w:position w:val="1"/>
                          <w:sz w:val="17"/>
                          <w:vertAlign w:val="baseline"/>
                        </w:rPr>
                        <w:t> </w:t>
                      </w:r>
                      <w:r>
                        <w:rPr>
                          <w:rFonts w:ascii="Cambria" w:hAnsi="Cambria" w:eastAsia="Cambria"/>
                          <w:w w:val="110"/>
                          <w:position w:val="1"/>
                          <w:sz w:val="17"/>
                          <w:vertAlign w:val="baseline"/>
                        </w:rPr>
                        <w:t>𝑩𝑨</w:t>
                      </w:r>
                      <w:r>
                        <w:rPr>
                          <w:rFonts w:ascii="Cambria" w:hAnsi="Cambria" w:eastAsia="Cambria"/>
                          <w:w w:val="110"/>
                          <w:sz w:val="17"/>
                          <w:vertAlign w:val="baseline"/>
                        </w:rPr>
                        <w:t>]</w:t>
                      </w:r>
                      <w:r>
                        <w:rPr>
                          <w:rFonts w:ascii="Cambria" w:hAnsi="Cambria" w:eastAsia="Cambria"/>
                          <w:spacing w:val="16"/>
                          <w:w w:val="110"/>
                          <w:sz w:val="17"/>
                          <w:vertAlign w:val="baseline"/>
                        </w:rPr>
                        <w:t> </w:t>
                      </w:r>
                      <w:r>
                        <w:rPr>
                          <w:rFonts w:ascii="Cambria" w:hAnsi="Cambria" w:eastAsia="Cambria"/>
                          <w:w w:val="110"/>
                          <w:position w:val="1"/>
                          <w:sz w:val="17"/>
                          <w:vertAlign w:val="baseline"/>
                        </w:rPr>
                        <w:t>−</w:t>
                      </w:r>
                      <w:r>
                        <w:rPr>
                          <w:rFonts w:ascii="Cambria" w:hAnsi="Cambria" w:eastAsia="Cambria"/>
                          <w:spacing w:val="-5"/>
                          <w:w w:val="110"/>
                          <w:position w:val="1"/>
                          <w:sz w:val="17"/>
                          <w:vertAlign w:val="baseline"/>
                        </w:rPr>
                        <w:t> </w:t>
                      </w:r>
                      <w:r>
                        <w:rPr>
                          <w:rFonts w:ascii="Cambria" w:hAnsi="Cambria" w:eastAsia="Cambria"/>
                          <w:w w:val="110"/>
                          <w:position w:val="1"/>
                          <w:sz w:val="17"/>
                          <w:vertAlign w:val="baseline"/>
                        </w:rPr>
                        <w:t>𝒌</w:t>
                      </w:r>
                      <w:r>
                        <w:rPr>
                          <w:rFonts w:ascii="Cambria" w:hAnsi="Cambria" w:eastAsia="Cambria"/>
                          <w:w w:val="110"/>
                          <w:position w:val="1"/>
                          <w:sz w:val="17"/>
                          <w:vertAlign w:val="subscript"/>
                        </w:rPr>
                        <w:t>–𝟏</w:t>
                      </w:r>
                      <w:r>
                        <w:rPr>
                          <w:rFonts w:ascii="Cambria" w:hAnsi="Cambria" w:eastAsia="Cambria"/>
                          <w:w w:val="110"/>
                          <w:sz w:val="17"/>
                          <w:vertAlign w:val="baseline"/>
                        </w:rPr>
                        <w:t>[</w:t>
                      </w:r>
                      <w:r>
                        <w:rPr>
                          <w:rFonts w:ascii="Cambria" w:hAnsi="Cambria" w:eastAsia="Cambria"/>
                          <w:w w:val="110"/>
                          <w:position w:val="1"/>
                          <w:sz w:val="17"/>
                          <w:vertAlign w:val="baseline"/>
                        </w:rPr>
                        <w:t>𝑲</w:t>
                      </w:r>
                      <w:r>
                        <w:rPr>
                          <w:rFonts w:ascii="Cambria" w:hAnsi="Cambria" w:eastAsia="Cambria"/>
                          <w:spacing w:val="-4"/>
                          <w:w w:val="110"/>
                          <w:position w:val="1"/>
                          <w:sz w:val="17"/>
                          <w:vertAlign w:val="baseline"/>
                        </w:rPr>
                        <w:t> </w:t>
                      </w:r>
                      <w:r>
                        <w:rPr>
                          <w:rFonts w:ascii="Cambria" w:hAnsi="Cambria" w:eastAsia="Cambria"/>
                          <w:w w:val="110"/>
                          <w:position w:val="1"/>
                          <w:sz w:val="17"/>
                          <w:vertAlign w:val="baseline"/>
                        </w:rPr>
                        <w:t>−</w:t>
                      </w:r>
                      <w:r>
                        <w:rPr>
                          <w:rFonts w:ascii="Cambria" w:hAnsi="Cambria" w:eastAsia="Cambria"/>
                          <w:spacing w:val="-4"/>
                          <w:w w:val="110"/>
                          <w:position w:val="1"/>
                          <w:sz w:val="17"/>
                          <w:vertAlign w:val="baseline"/>
                        </w:rPr>
                        <w:t> </w:t>
                      </w:r>
                      <w:r>
                        <w:rPr>
                          <w:rFonts w:ascii="Cambria" w:hAnsi="Cambria" w:eastAsia="Cambria"/>
                          <w:w w:val="110"/>
                          <w:position w:val="1"/>
                          <w:sz w:val="17"/>
                          <w:vertAlign w:val="baseline"/>
                        </w:rPr>
                        <w:t>𝟐𝑶</w:t>
                      </w:r>
                      <w:r>
                        <w:rPr>
                          <w:rFonts w:ascii="Cambria" w:hAnsi="Cambria" w:eastAsia="Cambria"/>
                          <w:spacing w:val="-5"/>
                          <w:w w:val="110"/>
                          <w:position w:val="1"/>
                          <w:sz w:val="17"/>
                          <w:vertAlign w:val="baseline"/>
                        </w:rPr>
                        <w:t> </w:t>
                      </w:r>
                      <w:r>
                        <w:rPr>
                          <w:rFonts w:ascii="Cambria" w:hAnsi="Cambria" w:eastAsia="Cambria"/>
                          <w:w w:val="110"/>
                          <w:position w:val="1"/>
                          <w:sz w:val="17"/>
                          <w:vertAlign w:val="baseline"/>
                        </w:rPr>
                        <w:t>−</w:t>
                      </w:r>
                      <w:r>
                        <w:rPr>
                          <w:rFonts w:ascii="Cambria" w:hAnsi="Cambria" w:eastAsia="Cambria"/>
                          <w:spacing w:val="-4"/>
                          <w:w w:val="110"/>
                          <w:position w:val="1"/>
                          <w:sz w:val="17"/>
                          <w:vertAlign w:val="baseline"/>
                        </w:rPr>
                        <w:t> </w:t>
                      </w:r>
                      <w:r>
                        <w:rPr>
                          <w:rFonts w:ascii="Cambria" w:hAnsi="Cambria" w:eastAsia="Cambria"/>
                          <w:w w:val="110"/>
                          <w:position w:val="1"/>
                          <w:sz w:val="17"/>
                          <w:vertAlign w:val="baseline"/>
                        </w:rPr>
                        <w:t>𝑩𝑨</w:t>
                      </w:r>
                      <w:r>
                        <w:rPr>
                          <w:rFonts w:ascii="Cambria" w:hAnsi="Cambria" w:eastAsia="Cambria"/>
                          <w:w w:val="110"/>
                          <w:sz w:val="17"/>
                          <w:vertAlign w:val="baseline"/>
                        </w:rPr>
                        <w:t>]</w:t>
                      </w:r>
                    </w:p>
                    <w:p>
                      <w:pPr>
                        <w:spacing w:line="271" w:lineRule="auto" w:before="0"/>
                        <w:ind w:left="76" w:right="72" w:firstLine="0"/>
                        <w:jc w:val="both"/>
                        <w:rPr>
                          <w:b/>
                          <w:sz w:val="17"/>
                        </w:rPr>
                      </w:pPr>
                      <w:r>
                        <w:rPr>
                          <w:b/>
                          <w:w w:val="105"/>
                          <w:sz w:val="17"/>
                        </w:rPr>
                        <w:t>VRAI – On prend en compte le sens direct de la réaction, celui de l’apparition de</w:t>
                      </w:r>
                      <w:r>
                        <w:rPr>
                          <w:b/>
                          <w:spacing w:val="40"/>
                          <w:w w:val="105"/>
                          <w:sz w:val="17"/>
                        </w:rPr>
                        <w:t> </w:t>
                      </w:r>
                      <w:r>
                        <w:rPr>
                          <w:rFonts w:ascii="Cambria" w:hAnsi="Cambria" w:eastAsia="Cambria"/>
                          <w:spacing w:val="-2"/>
                          <w:w w:val="105"/>
                          <w:sz w:val="17"/>
                        </w:rPr>
                        <w:t>[</w:t>
                      </w:r>
                      <w:r>
                        <w:rPr>
                          <w:rFonts w:ascii="Cambria" w:hAnsi="Cambria" w:eastAsia="Cambria"/>
                          <w:spacing w:val="-2"/>
                          <w:w w:val="105"/>
                          <w:position w:val="1"/>
                          <w:sz w:val="17"/>
                        </w:rPr>
                        <w:t>𝑩</w:t>
                      </w:r>
                      <w:r>
                        <w:rPr>
                          <w:rFonts w:ascii="Cambria" w:hAnsi="Cambria" w:eastAsia="Cambria"/>
                          <w:spacing w:val="-8"/>
                          <w:w w:val="105"/>
                          <w:position w:val="1"/>
                          <w:sz w:val="17"/>
                        </w:rPr>
                        <w:t> </w:t>
                      </w:r>
                      <w:r>
                        <w:rPr>
                          <w:rFonts w:ascii="Cambria" w:hAnsi="Cambria" w:eastAsia="Cambria"/>
                          <w:spacing w:val="-2"/>
                          <w:w w:val="105"/>
                          <w:position w:val="1"/>
                          <w:sz w:val="17"/>
                        </w:rPr>
                        <w:t>−</w:t>
                      </w:r>
                      <w:r>
                        <w:rPr>
                          <w:rFonts w:ascii="Cambria" w:hAnsi="Cambria" w:eastAsia="Cambria"/>
                          <w:spacing w:val="-8"/>
                          <w:w w:val="105"/>
                          <w:position w:val="1"/>
                          <w:sz w:val="17"/>
                        </w:rPr>
                        <w:t> </w:t>
                      </w:r>
                      <w:r>
                        <w:rPr>
                          <w:rFonts w:ascii="Cambria" w:hAnsi="Cambria" w:eastAsia="Cambria"/>
                          <w:spacing w:val="-2"/>
                          <w:w w:val="105"/>
                          <w:position w:val="1"/>
                          <w:sz w:val="17"/>
                        </w:rPr>
                        <w:t>𝟐𝑶</w:t>
                      </w:r>
                      <w:r>
                        <w:rPr>
                          <w:rFonts w:ascii="Cambria" w:hAnsi="Cambria" w:eastAsia="Cambria"/>
                          <w:spacing w:val="-8"/>
                          <w:w w:val="105"/>
                          <w:position w:val="1"/>
                          <w:sz w:val="17"/>
                        </w:rPr>
                        <w:t> </w:t>
                      </w:r>
                      <w:r>
                        <w:rPr>
                          <w:rFonts w:ascii="Cambria" w:hAnsi="Cambria" w:eastAsia="Cambria"/>
                          <w:spacing w:val="-2"/>
                          <w:w w:val="105"/>
                          <w:position w:val="1"/>
                          <w:sz w:val="17"/>
                        </w:rPr>
                        <w:t>−</w:t>
                      </w:r>
                      <w:r>
                        <w:rPr>
                          <w:rFonts w:ascii="Cambria" w:hAnsi="Cambria" w:eastAsia="Cambria"/>
                          <w:spacing w:val="-8"/>
                          <w:w w:val="105"/>
                          <w:position w:val="1"/>
                          <w:sz w:val="17"/>
                        </w:rPr>
                        <w:t> </w:t>
                      </w:r>
                      <w:r>
                        <w:rPr>
                          <w:rFonts w:ascii="Cambria" w:hAnsi="Cambria" w:eastAsia="Cambria"/>
                          <w:spacing w:val="-2"/>
                          <w:w w:val="105"/>
                          <w:position w:val="1"/>
                          <w:sz w:val="17"/>
                        </w:rPr>
                        <w:t>𝑩𝑨</w:t>
                      </w:r>
                      <w:r>
                        <w:rPr>
                          <w:rFonts w:ascii="Cambria" w:hAnsi="Cambria" w:eastAsia="Cambria"/>
                          <w:spacing w:val="-2"/>
                          <w:w w:val="105"/>
                          <w:sz w:val="17"/>
                        </w:rPr>
                        <w:t>]</w:t>
                      </w:r>
                      <w:r>
                        <w:rPr>
                          <w:rFonts w:ascii="Cambria" w:hAnsi="Cambria" w:eastAsia="Cambria"/>
                          <w:spacing w:val="-2"/>
                          <w:w w:val="105"/>
                          <w:position w:val="1"/>
                          <w:sz w:val="17"/>
                        </w:rPr>
                        <w:t>,</w:t>
                      </w:r>
                      <w:r>
                        <w:rPr>
                          <w:rFonts w:ascii="Cambria" w:hAnsi="Cambria" w:eastAsia="Cambria"/>
                          <w:spacing w:val="-7"/>
                          <w:w w:val="105"/>
                          <w:position w:val="1"/>
                          <w:sz w:val="17"/>
                        </w:rPr>
                        <w:t> </w:t>
                      </w:r>
                      <w:r>
                        <w:rPr>
                          <w:b/>
                          <w:spacing w:val="-2"/>
                          <w:w w:val="105"/>
                          <w:position w:val="1"/>
                          <w:sz w:val="17"/>
                        </w:rPr>
                        <w:t>mais</w:t>
                      </w:r>
                      <w:r>
                        <w:rPr>
                          <w:b/>
                          <w:spacing w:val="-8"/>
                          <w:w w:val="105"/>
                          <w:position w:val="1"/>
                          <w:sz w:val="17"/>
                        </w:rPr>
                        <w:t> </w:t>
                      </w:r>
                      <w:r>
                        <w:rPr>
                          <w:b/>
                          <w:spacing w:val="-2"/>
                          <w:w w:val="105"/>
                          <w:position w:val="1"/>
                          <w:sz w:val="17"/>
                        </w:rPr>
                        <w:t>aussi</w:t>
                      </w:r>
                      <w:r>
                        <w:rPr>
                          <w:b/>
                          <w:spacing w:val="-6"/>
                          <w:w w:val="105"/>
                          <w:position w:val="1"/>
                          <w:sz w:val="17"/>
                        </w:rPr>
                        <w:t> </w:t>
                      </w:r>
                      <w:r>
                        <w:rPr>
                          <w:b/>
                          <w:spacing w:val="-2"/>
                          <w:w w:val="105"/>
                          <w:position w:val="1"/>
                          <w:sz w:val="17"/>
                        </w:rPr>
                        <w:t>le</w:t>
                      </w:r>
                      <w:r>
                        <w:rPr>
                          <w:b/>
                          <w:spacing w:val="-9"/>
                          <w:w w:val="105"/>
                          <w:position w:val="1"/>
                          <w:sz w:val="17"/>
                        </w:rPr>
                        <w:t> </w:t>
                      </w:r>
                      <w:r>
                        <w:rPr>
                          <w:b/>
                          <w:spacing w:val="-2"/>
                          <w:w w:val="105"/>
                          <w:position w:val="1"/>
                          <w:sz w:val="17"/>
                        </w:rPr>
                        <w:t>sens</w:t>
                      </w:r>
                      <w:r>
                        <w:rPr>
                          <w:b/>
                          <w:spacing w:val="-9"/>
                          <w:w w:val="105"/>
                          <w:position w:val="1"/>
                          <w:sz w:val="17"/>
                        </w:rPr>
                        <w:t> </w:t>
                      </w:r>
                      <w:r>
                        <w:rPr>
                          <w:b/>
                          <w:spacing w:val="-2"/>
                          <w:w w:val="105"/>
                          <w:position w:val="1"/>
                          <w:sz w:val="17"/>
                        </w:rPr>
                        <w:t>indirect</w:t>
                      </w:r>
                      <w:r>
                        <w:rPr>
                          <w:b/>
                          <w:spacing w:val="-6"/>
                          <w:w w:val="105"/>
                          <w:position w:val="1"/>
                          <w:sz w:val="17"/>
                        </w:rPr>
                        <w:t> </w:t>
                      </w:r>
                      <w:r>
                        <w:rPr>
                          <w:b/>
                          <w:spacing w:val="-2"/>
                          <w:w w:val="105"/>
                          <w:position w:val="1"/>
                          <w:sz w:val="17"/>
                        </w:rPr>
                        <w:t>(ouiii</w:t>
                      </w:r>
                      <w:r>
                        <w:rPr>
                          <w:b/>
                          <w:spacing w:val="-9"/>
                          <w:w w:val="105"/>
                          <w:position w:val="1"/>
                          <w:sz w:val="17"/>
                        </w:rPr>
                        <w:t> </w:t>
                      </w:r>
                      <w:r>
                        <w:rPr>
                          <w:b/>
                          <w:spacing w:val="-2"/>
                          <w:w w:val="105"/>
                          <w:position w:val="1"/>
                          <w:sz w:val="17"/>
                        </w:rPr>
                        <w:t>la</w:t>
                      </w:r>
                      <w:r>
                        <w:rPr>
                          <w:b/>
                          <w:spacing w:val="-8"/>
                          <w:w w:val="105"/>
                          <w:position w:val="1"/>
                          <w:sz w:val="17"/>
                        </w:rPr>
                        <w:t> </w:t>
                      </w:r>
                      <w:r>
                        <w:rPr>
                          <w:b/>
                          <w:spacing w:val="-2"/>
                          <w:w w:val="105"/>
                          <w:position w:val="1"/>
                          <w:sz w:val="17"/>
                        </w:rPr>
                        <w:t>réaction</w:t>
                      </w:r>
                      <w:r>
                        <w:rPr>
                          <w:b/>
                          <w:spacing w:val="-9"/>
                          <w:w w:val="105"/>
                          <w:position w:val="1"/>
                          <w:sz w:val="17"/>
                        </w:rPr>
                        <w:t> </w:t>
                      </w:r>
                      <w:r>
                        <w:rPr>
                          <w:b/>
                          <w:spacing w:val="-2"/>
                          <w:w w:val="105"/>
                          <w:position w:val="1"/>
                          <w:sz w:val="17"/>
                        </w:rPr>
                        <w:t>se</w:t>
                      </w:r>
                      <w:r>
                        <w:rPr>
                          <w:b/>
                          <w:spacing w:val="-6"/>
                          <w:w w:val="105"/>
                          <w:position w:val="1"/>
                          <w:sz w:val="17"/>
                        </w:rPr>
                        <w:t> </w:t>
                      </w:r>
                      <w:r>
                        <w:rPr>
                          <w:b/>
                          <w:spacing w:val="-2"/>
                          <w:w w:val="105"/>
                          <w:position w:val="1"/>
                          <w:sz w:val="17"/>
                        </w:rPr>
                        <w:t>fait</w:t>
                      </w:r>
                      <w:r>
                        <w:rPr>
                          <w:b/>
                          <w:spacing w:val="-8"/>
                          <w:w w:val="105"/>
                          <w:position w:val="1"/>
                          <w:sz w:val="17"/>
                        </w:rPr>
                        <w:t> </w:t>
                      </w:r>
                      <w:r>
                        <w:rPr>
                          <w:b/>
                          <w:spacing w:val="-2"/>
                          <w:w w:val="105"/>
                          <w:position w:val="1"/>
                          <w:sz w:val="17"/>
                        </w:rPr>
                        <w:t>dans</w:t>
                      </w:r>
                      <w:r>
                        <w:rPr>
                          <w:b/>
                          <w:spacing w:val="-9"/>
                          <w:w w:val="105"/>
                          <w:position w:val="1"/>
                          <w:sz w:val="17"/>
                        </w:rPr>
                        <w:t> </w:t>
                      </w:r>
                      <w:r>
                        <w:rPr>
                          <w:b/>
                          <w:spacing w:val="-2"/>
                          <w:w w:val="105"/>
                          <w:position w:val="1"/>
                          <w:sz w:val="17"/>
                        </w:rPr>
                        <w:t>les</w:t>
                      </w:r>
                      <w:r>
                        <w:rPr>
                          <w:b/>
                          <w:spacing w:val="-8"/>
                          <w:w w:val="105"/>
                          <w:position w:val="1"/>
                          <w:sz w:val="17"/>
                        </w:rPr>
                        <w:t> </w:t>
                      </w:r>
                      <w:r>
                        <w:rPr>
                          <w:b/>
                          <w:spacing w:val="-2"/>
                          <w:w w:val="105"/>
                          <w:position w:val="1"/>
                          <w:sz w:val="17"/>
                        </w:rPr>
                        <w:t>deux</w:t>
                      </w:r>
                      <w:r>
                        <w:rPr>
                          <w:b/>
                          <w:spacing w:val="-9"/>
                          <w:w w:val="105"/>
                          <w:position w:val="1"/>
                          <w:sz w:val="17"/>
                        </w:rPr>
                        <w:t> </w:t>
                      </w:r>
                      <w:r>
                        <w:rPr>
                          <w:b/>
                          <w:spacing w:val="-2"/>
                          <w:w w:val="105"/>
                          <w:position w:val="1"/>
                          <w:sz w:val="17"/>
                        </w:rPr>
                        <w:t>sens,</w:t>
                      </w:r>
                      <w:r>
                        <w:rPr>
                          <w:b/>
                          <w:spacing w:val="40"/>
                          <w:w w:val="105"/>
                          <w:position w:val="1"/>
                          <w:sz w:val="17"/>
                        </w:rPr>
                        <w:t> </w:t>
                      </w:r>
                      <w:r>
                        <w:rPr>
                          <w:b/>
                          <w:spacing w:val="-60"/>
                          <w:w w:val="105"/>
                          <w:position w:val="1"/>
                          <w:sz w:val="17"/>
                        </w:rPr>
                        <w:t>tu</w:t>
                      </w:r>
                      <w:r>
                        <w:rPr>
                          <w:b/>
                          <w:spacing w:val="54"/>
                          <w:w w:val="105"/>
                          <w:position w:val="1"/>
                          <w:sz w:val="17"/>
                        </w:rPr>
                        <w:t> </w:t>
                      </w:r>
                      <w:r>
                        <w:rPr>
                          <w:b/>
                          <w:w w:val="105"/>
                          <w:sz w:val="17"/>
                        </w:rPr>
                        <w:t>peux</w:t>
                      </w:r>
                      <w:r>
                        <w:rPr>
                          <w:b/>
                          <w:spacing w:val="-9"/>
                          <w:w w:val="105"/>
                          <w:sz w:val="17"/>
                        </w:rPr>
                        <w:t> </w:t>
                      </w:r>
                      <w:r>
                        <w:rPr>
                          <w:b/>
                          <w:w w:val="105"/>
                          <w:sz w:val="17"/>
                        </w:rPr>
                        <w:t>le</w:t>
                      </w:r>
                      <w:r>
                        <w:rPr>
                          <w:b/>
                          <w:spacing w:val="-9"/>
                          <w:w w:val="105"/>
                          <w:sz w:val="17"/>
                        </w:rPr>
                        <w:t> </w:t>
                      </w:r>
                      <w:r>
                        <w:rPr>
                          <w:b/>
                          <w:w w:val="105"/>
                          <w:sz w:val="17"/>
                        </w:rPr>
                        <w:t>voir</w:t>
                      </w:r>
                      <w:r>
                        <w:rPr>
                          <w:b/>
                          <w:spacing w:val="-9"/>
                          <w:w w:val="105"/>
                          <w:sz w:val="17"/>
                        </w:rPr>
                        <w:t> </w:t>
                      </w:r>
                      <w:r>
                        <w:rPr>
                          <w:b/>
                          <w:w w:val="105"/>
                          <w:sz w:val="17"/>
                        </w:rPr>
                        <w:t>dans l’énoncé). Aussi détail important de signe : n’oublie pas le moins qui signifie qu’il y a consommation du produit de la réaction.</w:t>
                      </w:r>
                    </w:p>
                    <w:p>
                      <w:pPr>
                        <w:spacing w:line="276" w:lineRule="auto" w:before="0"/>
                        <w:ind w:left="76" w:right="74" w:firstLine="0"/>
                        <w:jc w:val="both"/>
                        <w:rPr>
                          <w:rFonts w:ascii="Cambria" w:hAnsi="Cambria" w:eastAsia="Cambria"/>
                          <w:sz w:val="17"/>
                        </w:rPr>
                      </w:pPr>
                      <w:r>
                        <w:rPr>
                          <w:b/>
                          <w:sz w:val="17"/>
                        </w:rPr>
                        <w:t>Tout</w:t>
                      </w:r>
                      <w:r>
                        <w:rPr>
                          <w:b/>
                          <w:spacing w:val="-11"/>
                          <w:sz w:val="17"/>
                        </w:rPr>
                        <w:t> </w:t>
                      </w:r>
                      <w:r>
                        <w:rPr>
                          <w:b/>
                          <w:sz w:val="17"/>
                        </w:rPr>
                        <w:t>fonctionne</w:t>
                      </w:r>
                      <w:r>
                        <w:rPr>
                          <w:b/>
                          <w:spacing w:val="-11"/>
                          <w:sz w:val="17"/>
                        </w:rPr>
                        <w:t> </w:t>
                      </w:r>
                      <w:r>
                        <w:rPr>
                          <w:b/>
                          <w:sz w:val="17"/>
                        </w:rPr>
                        <w:t>par</w:t>
                      </w:r>
                      <w:r>
                        <w:rPr>
                          <w:b/>
                          <w:spacing w:val="-10"/>
                          <w:sz w:val="17"/>
                        </w:rPr>
                        <w:t> </w:t>
                      </w:r>
                      <w:r>
                        <w:rPr>
                          <w:b/>
                          <w:sz w:val="17"/>
                        </w:rPr>
                        <w:t>logique</w:t>
                      </w:r>
                      <w:r>
                        <w:rPr>
                          <w:b/>
                          <w:spacing w:val="-11"/>
                          <w:sz w:val="17"/>
                        </w:rPr>
                        <w:t> </w:t>
                      </w:r>
                      <w:r>
                        <w:rPr>
                          <w:b/>
                          <w:sz w:val="17"/>
                        </w:rPr>
                        <w:t>:</w:t>
                      </w:r>
                      <w:r>
                        <w:rPr>
                          <w:b/>
                          <w:spacing w:val="-11"/>
                          <w:sz w:val="17"/>
                        </w:rPr>
                        <w:t> </w:t>
                      </w:r>
                      <w:r>
                        <w:rPr>
                          <w:b/>
                          <w:sz w:val="17"/>
                        </w:rPr>
                        <w:t>la</w:t>
                      </w:r>
                      <w:r>
                        <w:rPr>
                          <w:b/>
                          <w:spacing w:val="-10"/>
                          <w:sz w:val="17"/>
                        </w:rPr>
                        <w:t> </w:t>
                      </w:r>
                      <w:r>
                        <w:rPr>
                          <w:b/>
                          <w:sz w:val="17"/>
                        </w:rPr>
                        <w:t>vitesse</w:t>
                      </w:r>
                      <w:r>
                        <w:rPr>
                          <w:b/>
                          <w:spacing w:val="-11"/>
                          <w:sz w:val="17"/>
                        </w:rPr>
                        <w:t> </w:t>
                      </w:r>
                      <w:r>
                        <w:rPr>
                          <w:b/>
                          <w:sz w:val="17"/>
                        </w:rPr>
                        <w:t>de</w:t>
                      </w:r>
                      <w:r>
                        <w:rPr>
                          <w:b/>
                          <w:spacing w:val="-10"/>
                          <w:sz w:val="17"/>
                        </w:rPr>
                        <w:t> </w:t>
                      </w:r>
                      <w:r>
                        <w:rPr>
                          <w:b/>
                          <w:sz w:val="17"/>
                        </w:rPr>
                        <w:t>formation</w:t>
                      </w:r>
                      <w:r>
                        <w:rPr>
                          <w:b/>
                          <w:spacing w:val="-11"/>
                          <w:sz w:val="17"/>
                        </w:rPr>
                        <w:t> </w:t>
                      </w:r>
                      <w:r>
                        <w:rPr>
                          <w:b/>
                          <w:sz w:val="17"/>
                        </w:rPr>
                        <w:t>du</w:t>
                      </w:r>
                      <w:r>
                        <w:rPr>
                          <w:b/>
                          <w:spacing w:val="-11"/>
                          <w:sz w:val="17"/>
                        </w:rPr>
                        <w:t> </w:t>
                      </w:r>
                      <w:r>
                        <w:rPr>
                          <w:b/>
                          <w:sz w:val="17"/>
                        </w:rPr>
                        <w:t>produit</w:t>
                      </w:r>
                      <w:r>
                        <w:rPr>
                          <w:b/>
                          <w:spacing w:val="-10"/>
                          <w:sz w:val="17"/>
                        </w:rPr>
                        <w:t> </w:t>
                      </w:r>
                      <w:r>
                        <w:rPr>
                          <w:b/>
                          <w:sz w:val="17"/>
                        </w:rPr>
                        <w:t>est</w:t>
                      </w:r>
                      <w:r>
                        <w:rPr>
                          <w:b/>
                          <w:spacing w:val="-11"/>
                          <w:sz w:val="17"/>
                        </w:rPr>
                        <w:t> </w:t>
                      </w:r>
                      <w:r>
                        <w:rPr>
                          <w:b/>
                          <w:sz w:val="17"/>
                        </w:rPr>
                        <w:t>impactée</w:t>
                      </w:r>
                      <w:r>
                        <w:rPr>
                          <w:b/>
                          <w:spacing w:val="-11"/>
                          <w:sz w:val="17"/>
                        </w:rPr>
                        <w:t> </w:t>
                      </w:r>
                      <w:r>
                        <w:rPr>
                          <w:b/>
                          <w:sz w:val="17"/>
                        </w:rPr>
                        <w:t>positivement par la consommation du réactif, mais impactée négativement par la consommation du produit, qui dépend de </w:t>
                      </w:r>
                      <w:r>
                        <w:rPr>
                          <w:rFonts w:ascii="Cambria" w:hAnsi="Cambria" w:eastAsia="Cambria"/>
                          <w:sz w:val="17"/>
                        </w:rPr>
                        <w:t>𝒌</w:t>
                      </w:r>
                      <w:r>
                        <w:rPr>
                          <w:rFonts w:ascii="Cambria" w:hAnsi="Cambria" w:eastAsia="Cambria"/>
                          <w:sz w:val="17"/>
                          <w:vertAlign w:val="subscript"/>
                        </w:rPr>
                        <w:t>–𝟏</w:t>
                      </w:r>
                      <w:r>
                        <w:rPr>
                          <w:rFonts w:ascii="Cambria" w:hAnsi="Cambria" w:eastAsia="Cambria"/>
                          <w:sz w:val="17"/>
                          <w:vertAlign w:val="baseline"/>
                        </w:rPr>
                        <w:t>.</w:t>
                      </w:r>
                    </w:p>
                  </w:txbxContent>
                </v:textbox>
                <v:stroke dashstyle="solid"/>
              </v:shape>
            </w:pict>
          </mc:Fallback>
        </mc:AlternateContent>
      </w:r>
      <w:r>
        <w:rPr>
          <w:sz w:val="20"/>
        </w:rPr>
      </w:r>
    </w:p>
    <w:p>
      <w:pPr>
        <w:spacing w:before="0"/>
        <w:ind w:left="150" w:right="0" w:firstLine="0"/>
        <w:jc w:val="both"/>
        <w:rPr>
          <w:sz w:val="17"/>
        </w:rPr>
      </w:pPr>
      <w:r>
        <w:rPr>
          <w:sz w:val="17"/>
        </w:rPr>
        <w:t>B.</w:t>
      </w:r>
      <w:r>
        <w:rPr>
          <w:spacing w:val="-5"/>
          <w:sz w:val="17"/>
        </w:rPr>
        <w:t> </w:t>
      </w:r>
      <w:r>
        <w:rPr>
          <w:sz w:val="17"/>
        </w:rPr>
        <w:t>Le</w:t>
      </w:r>
      <w:r>
        <w:rPr>
          <w:spacing w:val="-6"/>
          <w:sz w:val="17"/>
        </w:rPr>
        <w:t> </w:t>
      </w:r>
      <w:r>
        <w:rPr>
          <w:sz w:val="17"/>
        </w:rPr>
        <w:t>graphique</w:t>
      </w:r>
      <w:r>
        <w:rPr>
          <w:spacing w:val="-5"/>
          <w:sz w:val="17"/>
        </w:rPr>
        <w:t> </w:t>
      </w:r>
      <w:r>
        <w:rPr>
          <w:sz w:val="17"/>
        </w:rPr>
        <w:t>ci-dessus</w:t>
      </w:r>
      <w:r>
        <w:rPr>
          <w:spacing w:val="-5"/>
          <w:sz w:val="17"/>
        </w:rPr>
        <w:t> </w:t>
      </w:r>
      <w:r>
        <w:rPr>
          <w:sz w:val="17"/>
        </w:rPr>
        <w:t>nous</w:t>
      </w:r>
      <w:r>
        <w:rPr>
          <w:spacing w:val="-7"/>
          <w:sz w:val="17"/>
        </w:rPr>
        <w:t> </w:t>
      </w:r>
      <w:r>
        <w:rPr>
          <w:sz w:val="17"/>
        </w:rPr>
        <w:t>indique</w:t>
      </w:r>
      <w:r>
        <w:rPr>
          <w:spacing w:val="-6"/>
          <w:sz w:val="17"/>
        </w:rPr>
        <w:t> </w:t>
      </w:r>
      <w:r>
        <w:rPr>
          <w:sz w:val="17"/>
        </w:rPr>
        <w:t>que</w:t>
      </w:r>
      <w:r>
        <w:rPr>
          <w:spacing w:val="-6"/>
          <w:sz w:val="17"/>
        </w:rPr>
        <w:t> </w:t>
      </w:r>
      <w:r>
        <w:rPr>
          <w:sz w:val="17"/>
        </w:rPr>
        <w:t>la</w:t>
      </w:r>
      <w:r>
        <w:rPr>
          <w:spacing w:val="-6"/>
          <w:sz w:val="17"/>
        </w:rPr>
        <w:t> </w:t>
      </w:r>
      <w:r>
        <w:rPr>
          <w:sz w:val="17"/>
        </w:rPr>
        <w:t>réaction</w:t>
      </w:r>
      <w:r>
        <w:rPr>
          <w:spacing w:val="-6"/>
          <w:sz w:val="17"/>
        </w:rPr>
        <w:t> </w:t>
      </w:r>
      <w:r>
        <w:rPr>
          <w:sz w:val="17"/>
        </w:rPr>
        <w:t>chimique</w:t>
      </w:r>
      <w:r>
        <w:rPr>
          <w:spacing w:val="-7"/>
          <w:sz w:val="17"/>
        </w:rPr>
        <w:t> </w:t>
      </w:r>
      <w:r>
        <w:rPr>
          <w:sz w:val="17"/>
        </w:rPr>
        <w:t>est</w:t>
      </w:r>
      <w:r>
        <w:rPr>
          <w:spacing w:val="-4"/>
          <w:sz w:val="17"/>
        </w:rPr>
        <w:t> </w:t>
      </w:r>
      <w:r>
        <w:rPr>
          <w:sz w:val="17"/>
        </w:rPr>
        <w:t>d’ordre</w:t>
      </w:r>
      <w:r>
        <w:rPr>
          <w:spacing w:val="-6"/>
          <w:sz w:val="17"/>
        </w:rPr>
        <w:t> </w:t>
      </w:r>
      <w:r>
        <w:rPr>
          <w:spacing w:val="-10"/>
          <w:sz w:val="17"/>
        </w:rPr>
        <w:t>2</w:t>
      </w:r>
    </w:p>
    <w:p>
      <w:pPr>
        <w:pStyle w:val="BodyText"/>
        <w:spacing w:line="276" w:lineRule="auto"/>
        <w:ind w:left="150" w:right="38"/>
        <w:jc w:val="both"/>
      </w:pPr>
      <w:r>
        <w:rPr/>
        <w:t>FAUX – Et non ! On voit que la courbe forme un déclin exponentiel donc que la réaction est d’ordre</w:t>
      </w:r>
      <w:r>
        <w:rPr>
          <w:spacing w:val="-4"/>
        </w:rPr>
        <w:t> </w:t>
      </w:r>
      <w:r>
        <w:rPr/>
        <w:t>1.</w:t>
      </w:r>
      <w:r>
        <w:rPr>
          <w:spacing w:val="-5"/>
        </w:rPr>
        <w:t> </w:t>
      </w:r>
      <w:r>
        <w:rPr/>
        <w:t>Pour</w:t>
      </w:r>
      <w:r>
        <w:rPr>
          <w:spacing w:val="-4"/>
        </w:rPr>
        <w:t> </w:t>
      </w:r>
      <w:r>
        <w:rPr/>
        <w:t>un</w:t>
      </w:r>
      <w:r>
        <w:rPr>
          <w:spacing w:val="-5"/>
        </w:rPr>
        <w:t> </w:t>
      </w:r>
      <w:r>
        <w:rPr/>
        <w:t>ordre</w:t>
      </w:r>
      <w:r>
        <w:rPr>
          <w:spacing w:val="-5"/>
        </w:rPr>
        <w:t> </w:t>
      </w:r>
      <w:r>
        <w:rPr/>
        <w:t>2,</w:t>
      </w:r>
      <w:r>
        <w:rPr>
          <w:spacing w:val="-5"/>
        </w:rPr>
        <w:t> </w:t>
      </w:r>
      <w:r>
        <w:rPr/>
        <w:t>on</w:t>
      </w:r>
      <w:r>
        <w:rPr>
          <w:spacing w:val="-5"/>
        </w:rPr>
        <w:t> </w:t>
      </w:r>
      <w:r>
        <w:rPr/>
        <w:t>aurait</w:t>
      </w:r>
      <w:r>
        <w:rPr>
          <w:spacing w:val="-3"/>
        </w:rPr>
        <w:t> </w:t>
      </w:r>
      <w:r>
        <w:rPr/>
        <w:t>dû</w:t>
      </w:r>
      <w:r>
        <w:rPr>
          <w:spacing w:val="-5"/>
        </w:rPr>
        <w:t> </w:t>
      </w:r>
      <w:r>
        <w:rPr/>
        <w:t>apercevoir</w:t>
      </w:r>
      <w:r>
        <w:rPr>
          <w:spacing w:val="-5"/>
        </w:rPr>
        <w:t> </w:t>
      </w:r>
      <w:r>
        <w:rPr/>
        <w:t>un</w:t>
      </w:r>
      <w:r>
        <w:rPr>
          <w:spacing w:val="-5"/>
        </w:rPr>
        <w:t> </w:t>
      </w:r>
      <w:r>
        <w:rPr/>
        <w:t>déclin</w:t>
      </w:r>
      <w:r>
        <w:rPr>
          <w:spacing w:val="-5"/>
        </w:rPr>
        <w:t> </w:t>
      </w:r>
      <w:r>
        <w:rPr/>
        <w:t>hyperbolique</w:t>
      </w:r>
      <w:r>
        <w:rPr>
          <w:spacing w:val="-6"/>
        </w:rPr>
        <w:t> </w:t>
      </w:r>
      <w:r>
        <w:rPr/>
        <w:t>(pour</w:t>
      </w:r>
      <w:r>
        <w:rPr>
          <w:spacing w:val="-6"/>
        </w:rPr>
        <w:t> </w:t>
      </w:r>
      <w:r>
        <w:rPr/>
        <w:t>comprendre la nuance, rdv item C). Maintenant tu ne feras plus l’erreur ^^.</w:t>
      </w:r>
    </w:p>
    <w:p>
      <w:pPr>
        <w:spacing w:before="0"/>
        <w:ind w:left="150" w:right="0" w:firstLine="0"/>
        <w:jc w:val="both"/>
        <w:rPr>
          <w:sz w:val="17"/>
        </w:rPr>
      </w:pPr>
      <w:r>
        <w:rPr>
          <w:sz w:val="17"/>
        </w:rPr>
        <w:t>C.</w:t>
      </w:r>
      <w:r>
        <w:rPr>
          <w:spacing w:val="-3"/>
          <w:sz w:val="17"/>
        </w:rPr>
        <w:t> </w:t>
      </w:r>
      <w:r>
        <w:rPr>
          <w:sz w:val="17"/>
        </w:rPr>
        <w:t>La</w:t>
      </w:r>
      <w:r>
        <w:rPr>
          <w:spacing w:val="-4"/>
          <w:sz w:val="17"/>
        </w:rPr>
        <w:t> </w:t>
      </w:r>
      <w:r>
        <w:rPr>
          <w:sz w:val="17"/>
        </w:rPr>
        <w:t>courbe</w:t>
      </w:r>
      <w:r>
        <w:rPr>
          <w:spacing w:val="-5"/>
          <w:sz w:val="17"/>
        </w:rPr>
        <w:t> </w:t>
      </w:r>
      <w:r>
        <w:rPr>
          <w:sz w:val="17"/>
        </w:rPr>
        <w:t>est</w:t>
      </w:r>
      <w:r>
        <w:rPr>
          <w:spacing w:val="-2"/>
          <w:sz w:val="17"/>
        </w:rPr>
        <w:t> </w:t>
      </w:r>
      <w:r>
        <w:rPr>
          <w:sz w:val="17"/>
        </w:rPr>
        <w:t>une</w:t>
      </w:r>
      <w:r>
        <w:rPr>
          <w:spacing w:val="-5"/>
          <w:sz w:val="17"/>
        </w:rPr>
        <w:t> </w:t>
      </w:r>
      <w:r>
        <w:rPr>
          <w:spacing w:val="-2"/>
          <w:sz w:val="17"/>
        </w:rPr>
        <w:t>hyperbole</w:t>
      </w:r>
    </w:p>
    <w:p>
      <w:pPr>
        <w:pStyle w:val="BodyText"/>
        <w:spacing w:line="276" w:lineRule="auto" w:before="15"/>
        <w:ind w:left="150" w:right="38"/>
        <w:jc w:val="both"/>
      </w:pPr>
      <w:r>
        <w:rPr/>
        <mc:AlternateContent>
          <mc:Choice Requires="wps">
            <w:drawing>
              <wp:anchor distT="0" distB="0" distL="0" distR="0" allowOverlap="1" layoutInCell="1" locked="0" behindDoc="0" simplePos="0" relativeHeight="15799296">
                <wp:simplePos x="0" y="0"/>
                <wp:positionH relativeFrom="page">
                  <wp:posOffset>582168</wp:posOffset>
                </wp:positionH>
                <wp:positionV relativeFrom="paragraph">
                  <wp:posOffset>723020</wp:posOffset>
                </wp:positionV>
                <wp:extent cx="4177665" cy="1186180"/>
                <wp:effectExtent l="0" t="0" r="0" b="0"/>
                <wp:wrapNone/>
                <wp:docPr id="314" name="Group 314"/>
                <wp:cNvGraphicFramePr>
                  <a:graphicFrameLocks/>
                </wp:cNvGraphicFramePr>
                <a:graphic>
                  <a:graphicData uri="http://schemas.microsoft.com/office/word/2010/wordprocessingGroup">
                    <wpg:wgp>
                      <wpg:cNvPr id="314" name="Group 314"/>
                      <wpg:cNvGrpSpPr/>
                      <wpg:grpSpPr>
                        <a:xfrm>
                          <a:off x="0" y="0"/>
                          <a:ext cx="4177665" cy="1186180"/>
                          <a:chExt cx="4177665" cy="1186180"/>
                        </a:xfrm>
                      </wpg:grpSpPr>
                      <wps:wsp>
                        <wps:cNvPr id="315" name="Graphic 315"/>
                        <wps:cNvSpPr/>
                        <wps:spPr>
                          <a:xfrm>
                            <a:off x="-12" y="0"/>
                            <a:ext cx="4177665" cy="1186180"/>
                          </a:xfrm>
                          <a:custGeom>
                            <a:avLst/>
                            <a:gdLst/>
                            <a:ahLst/>
                            <a:cxnLst/>
                            <a:rect l="l" t="t" r="r" b="b"/>
                            <a:pathLst>
                              <a:path w="4177665" h="1186180">
                                <a:moveTo>
                                  <a:pt x="4177296" y="12"/>
                                </a:moveTo>
                                <a:lnTo>
                                  <a:pt x="4172724" y="12"/>
                                </a:lnTo>
                                <a:lnTo>
                                  <a:pt x="0" y="0"/>
                                </a:lnTo>
                                <a:lnTo>
                                  <a:pt x="0" y="4572"/>
                                </a:lnTo>
                                <a:lnTo>
                                  <a:pt x="12" y="169164"/>
                                </a:lnTo>
                                <a:lnTo>
                                  <a:pt x="12" y="1181100"/>
                                </a:lnTo>
                                <a:lnTo>
                                  <a:pt x="0" y="1185672"/>
                                </a:lnTo>
                                <a:lnTo>
                                  <a:pt x="4172724" y="1185672"/>
                                </a:lnTo>
                                <a:lnTo>
                                  <a:pt x="4177296" y="1185672"/>
                                </a:lnTo>
                                <a:lnTo>
                                  <a:pt x="4177296" y="1181112"/>
                                </a:lnTo>
                                <a:lnTo>
                                  <a:pt x="4172724" y="1181112"/>
                                </a:lnTo>
                                <a:lnTo>
                                  <a:pt x="4572" y="1181100"/>
                                </a:lnTo>
                                <a:lnTo>
                                  <a:pt x="4572" y="961656"/>
                                </a:lnTo>
                                <a:lnTo>
                                  <a:pt x="4572" y="819912"/>
                                </a:lnTo>
                                <a:lnTo>
                                  <a:pt x="4572" y="4572"/>
                                </a:lnTo>
                                <a:lnTo>
                                  <a:pt x="4172724" y="4572"/>
                                </a:lnTo>
                                <a:lnTo>
                                  <a:pt x="4172724" y="1181100"/>
                                </a:lnTo>
                                <a:lnTo>
                                  <a:pt x="4177284" y="1181100"/>
                                </a:lnTo>
                                <a:lnTo>
                                  <a:pt x="4177284" y="961656"/>
                                </a:lnTo>
                                <a:lnTo>
                                  <a:pt x="4177296" y="819912"/>
                                </a:lnTo>
                                <a:lnTo>
                                  <a:pt x="4177296" y="664464"/>
                                </a:lnTo>
                                <a:lnTo>
                                  <a:pt x="4177296" y="521220"/>
                                </a:lnTo>
                                <a:lnTo>
                                  <a:pt x="4177296" y="312420"/>
                                </a:lnTo>
                                <a:lnTo>
                                  <a:pt x="4177296" y="169164"/>
                                </a:lnTo>
                                <a:lnTo>
                                  <a:pt x="4177284" y="4572"/>
                                </a:lnTo>
                                <a:lnTo>
                                  <a:pt x="4177296" y="12"/>
                                </a:lnTo>
                                <a:close/>
                              </a:path>
                            </a:pathLst>
                          </a:custGeom>
                          <a:solidFill>
                            <a:srgbClr val="000000"/>
                          </a:solidFill>
                        </wps:spPr>
                        <wps:bodyPr wrap="square" lIns="0" tIns="0" rIns="0" bIns="0" rtlCol="0">
                          <a:prstTxWarp prst="textNoShape">
                            <a:avLst/>
                          </a:prstTxWarp>
                          <a:noAutofit/>
                        </wps:bodyPr>
                      </wps:wsp>
                      <wps:wsp>
                        <wps:cNvPr id="316" name="Textbox 316"/>
                        <wps:cNvSpPr txBox="1"/>
                        <wps:spPr>
                          <a:xfrm>
                            <a:off x="53340" y="19858"/>
                            <a:ext cx="4084320" cy="273685"/>
                          </a:xfrm>
                          <a:prstGeom prst="rect">
                            <a:avLst/>
                          </a:prstGeom>
                        </wps:spPr>
                        <wps:txbx>
                          <w:txbxContent>
                            <w:p>
                              <w:pPr>
                                <w:spacing w:line="218" w:lineRule="exact" w:before="0"/>
                                <w:ind w:left="0" w:right="0" w:firstLine="0"/>
                                <w:jc w:val="left"/>
                                <w:rPr>
                                  <w:rFonts w:ascii="Cambria" w:hAnsi="Cambria" w:eastAsia="Cambria"/>
                                  <w:sz w:val="17"/>
                                </w:rPr>
                              </w:pPr>
                              <w:r>
                                <w:rPr>
                                  <w:b/>
                                  <w:spacing w:val="-2"/>
                                  <w:sz w:val="17"/>
                                </w:rPr>
                                <w:t>D.</w:t>
                              </w:r>
                              <w:r>
                                <w:rPr>
                                  <w:b/>
                                  <w:spacing w:val="-9"/>
                                  <w:sz w:val="17"/>
                                </w:rPr>
                                <w:t> </w:t>
                              </w:r>
                              <w:r>
                                <w:rPr>
                                  <w:rFonts w:ascii="Cambria" w:hAnsi="Cambria" w:eastAsia="Cambria"/>
                                  <w:spacing w:val="-2"/>
                                  <w:sz w:val="17"/>
                                </w:rPr>
                                <w:t>𝒕</w:t>
                              </w:r>
                              <w:r>
                                <w:rPr>
                                  <w:rFonts w:ascii="Cambria" w:hAnsi="Cambria" w:eastAsia="Cambria"/>
                                  <w:spacing w:val="-2"/>
                                  <w:sz w:val="17"/>
                                  <w:vertAlign w:val="subscript"/>
                                </w:rPr>
                                <w:t>𝟏</w:t>
                              </w:r>
                              <w:r>
                                <w:rPr>
                                  <w:rFonts w:ascii="Cambria" w:hAnsi="Cambria" w:eastAsia="Cambria"/>
                                  <w:spacing w:val="-14"/>
                                  <w:sz w:val="17"/>
                                  <w:vertAlign w:val="baseline"/>
                                </w:rPr>
                                <w:t> </w:t>
                              </w:r>
                              <w:r>
                                <w:rPr>
                                  <w:rFonts w:ascii="Cambria" w:hAnsi="Cambria" w:eastAsia="Cambria"/>
                                  <w:spacing w:val="-2"/>
                                  <w:position w:val="-3"/>
                                  <w:sz w:val="12"/>
                                  <w:vertAlign w:val="baseline"/>
                                </w:rPr>
                                <w:t>⁄</w:t>
                              </w:r>
                              <w:r>
                                <w:rPr>
                                  <w:rFonts w:ascii="Cambria" w:hAnsi="Cambria" w:eastAsia="Cambria"/>
                                  <w:spacing w:val="-5"/>
                                  <w:position w:val="-3"/>
                                  <w:sz w:val="12"/>
                                  <w:vertAlign w:val="baseline"/>
                                </w:rPr>
                                <w:t> </w:t>
                              </w:r>
                              <w:r>
                                <w:rPr>
                                  <w:rFonts w:ascii="Cambria" w:hAnsi="Cambria" w:eastAsia="Cambria"/>
                                  <w:spacing w:val="-2"/>
                                  <w:position w:val="-2"/>
                                  <w:sz w:val="12"/>
                                  <w:vertAlign w:val="baseline"/>
                                </w:rPr>
                                <w:t>𝟐</w:t>
                              </w:r>
                              <w:r>
                                <w:rPr>
                                  <w:rFonts w:ascii="Cambria" w:hAnsi="Cambria" w:eastAsia="Cambria"/>
                                  <w:spacing w:val="25"/>
                                  <w:position w:val="-2"/>
                                  <w:sz w:val="12"/>
                                  <w:vertAlign w:val="baseline"/>
                                </w:rPr>
                                <w:t> </w:t>
                              </w:r>
                              <w:r>
                                <w:rPr>
                                  <w:rFonts w:ascii="Cambria" w:hAnsi="Cambria" w:eastAsia="Cambria"/>
                                  <w:spacing w:val="-2"/>
                                  <w:sz w:val="17"/>
                                  <w:vertAlign w:val="baseline"/>
                                </w:rPr>
                                <w:t>=</w:t>
                              </w:r>
                              <w:r>
                                <w:rPr>
                                  <w:rFonts w:ascii="Cambria" w:hAnsi="Cambria" w:eastAsia="Cambria"/>
                                  <w:spacing w:val="26"/>
                                  <w:sz w:val="17"/>
                                  <w:vertAlign w:val="baseline"/>
                                </w:rPr>
                                <w:t> </w:t>
                              </w:r>
                              <w:r>
                                <w:rPr>
                                  <w:rFonts w:ascii="Cambria" w:hAnsi="Cambria" w:eastAsia="Cambria"/>
                                  <w:spacing w:val="-2"/>
                                  <w:sz w:val="17"/>
                                  <w:vertAlign w:val="baseline"/>
                                </w:rPr>
                                <w:t>𝟏𝟎</w:t>
                              </w:r>
                              <w:r>
                                <w:rPr>
                                  <w:rFonts w:ascii="Cambria" w:hAnsi="Cambria" w:eastAsia="Cambria"/>
                                  <w:spacing w:val="-7"/>
                                  <w:sz w:val="17"/>
                                  <w:vertAlign w:val="baseline"/>
                                </w:rPr>
                                <w:t> </w:t>
                              </w:r>
                              <w:r>
                                <w:rPr>
                                  <w:rFonts w:ascii="Cambria" w:hAnsi="Cambria" w:eastAsia="Cambria"/>
                                  <w:spacing w:val="-5"/>
                                  <w:sz w:val="17"/>
                                  <w:vertAlign w:val="baseline"/>
                                </w:rPr>
                                <w:t>𝒎𝒊𝒏</w:t>
                              </w:r>
                            </w:p>
                            <w:p>
                              <w:pPr>
                                <w:spacing w:before="17"/>
                                <w:ind w:left="0" w:right="0" w:firstLine="0"/>
                                <w:jc w:val="left"/>
                                <w:rPr>
                                  <w:b/>
                                  <w:sz w:val="17"/>
                                </w:rPr>
                              </w:pPr>
                              <w:r>
                                <w:rPr>
                                  <w:b/>
                                  <w:sz w:val="17"/>
                                </w:rPr>
                                <w:t>VRAI</w:t>
                              </w:r>
                              <w:r>
                                <w:rPr>
                                  <w:b/>
                                  <w:spacing w:val="-11"/>
                                  <w:sz w:val="17"/>
                                </w:rPr>
                                <w:t> </w:t>
                              </w:r>
                              <w:r>
                                <w:rPr>
                                  <w:b/>
                                  <w:sz w:val="17"/>
                                </w:rPr>
                                <w:t>–C’est</w:t>
                              </w:r>
                              <w:r>
                                <w:rPr>
                                  <w:b/>
                                  <w:spacing w:val="-10"/>
                                  <w:sz w:val="17"/>
                                </w:rPr>
                                <w:t> </w:t>
                              </w:r>
                              <w:r>
                                <w:rPr>
                                  <w:b/>
                                  <w:sz w:val="17"/>
                                </w:rPr>
                                <w:t>un</w:t>
                              </w:r>
                              <w:r>
                                <w:rPr>
                                  <w:b/>
                                  <w:spacing w:val="-8"/>
                                  <w:sz w:val="17"/>
                                </w:rPr>
                                <w:t> </w:t>
                              </w:r>
                              <w:r>
                                <w:rPr>
                                  <w:b/>
                                  <w:sz w:val="17"/>
                                </w:rPr>
                                <w:t>item</w:t>
                              </w:r>
                              <w:r>
                                <w:rPr>
                                  <w:b/>
                                  <w:spacing w:val="-10"/>
                                  <w:sz w:val="17"/>
                                </w:rPr>
                                <w:t> </w:t>
                              </w:r>
                              <w:r>
                                <w:rPr>
                                  <w:b/>
                                  <w:sz w:val="17"/>
                                </w:rPr>
                                <w:t>cadeau</w:t>
                              </w:r>
                              <w:r>
                                <w:rPr>
                                  <w:b/>
                                  <w:spacing w:val="-8"/>
                                  <w:sz w:val="17"/>
                                </w:rPr>
                                <w:t> </w:t>
                              </w:r>
                              <w:r>
                                <w:rPr>
                                  <w:b/>
                                  <w:sz w:val="17"/>
                                </w:rPr>
                                <w:t>si</w:t>
                              </w:r>
                              <w:r>
                                <w:rPr>
                                  <w:b/>
                                  <w:spacing w:val="-10"/>
                                  <w:sz w:val="17"/>
                                </w:rPr>
                                <w:t> </w:t>
                              </w:r>
                              <w:r>
                                <w:rPr>
                                  <w:b/>
                                  <w:sz w:val="17"/>
                                </w:rPr>
                                <w:t>vous</w:t>
                              </w:r>
                              <w:r>
                                <w:rPr>
                                  <w:b/>
                                  <w:spacing w:val="-9"/>
                                  <w:sz w:val="17"/>
                                </w:rPr>
                                <w:t> </w:t>
                              </w:r>
                              <w:r>
                                <w:rPr>
                                  <w:b/>
                                  <w:sz w:val="17"/>
                                </w:rPr>
                                <w:t>faites</w:t>
                              </w:r>
                              <w:r>
                                <w:rPr>
                                  <w:b/>
                                  <w:spacing w:val="-8"/>
                                  <w:sz w:val="17"/>
                                </w:rPr>
                                <w:t> </w:t>
                              </w:r>
                              <w:r>
                                <w:rPr>
                                  <w:b/>
                                  <w:sz w:val="17"/>
                                </w:rPr>
                                <w:t>gaffe</w:t>
                              </w:r>
                              <w:r>
                                <w:rPr>
                                  <w:b/>
                                  <w:spacing w:val="-10"/>
                                  <w:sz w:val="17"/>
                                </w:rPr>
                                <w:t> </w:t>
                              </w:r>
                              <w:r>
                                <w:rPr>
                                  <w:b/>
                                  <w:sz w:val="17"/>
                                </w:rPr>
                                <w:t>aux</w:t>
                              </w:r>
                              <w:r>
                                <w:rPr>
                                  <w:b/>
                                  <w:spacing w:val="-7"/>
                                  <w:sz w:val="17"/>
                                </w:rPr>
                                <w:t> </w:t>
                              </w:r>
                              <w:r>
                                <w:rPr>
                                  <w:b/>
                                  <w:sz w:val="17"/>
                                </w:rPr>
                                <w:t>unités</w:t>
                              </w:r>
                              <w:r>
                                <w:rPr>
                                  <w:b/>
                                  <w:spacing w:val="-6"/>
                                  <w:sz w:val="17"/>
                                </w:rPr>
                                <w:t> </w:t>
                              </w:r>
                              <w:r>
                                <w:rPr>
                                  <w:b/>
                                  <w:sz w:val="17"/>
                                </w:rPr>
                                <w:t>!</w:t>
                              </w:r>
                              <w:r>
                                <w:rPr>
                                  <w:b/>
                                  <w:spacing w:val="-10"/>
                                  <w:sz w:val="17"/>
                                </w:rPr>
                                <w:t> </w:t>
                              </w:r>
                              <w:r>
                                <w:rPr>
                                  <w:b/>
                                  <w:sz w:val="17"/>
                                </w:rPr>
                                <w:t>Le</w:t>
                              </w:r>
                              <w:r>
                                <w:rPr>
                                  <w:b/>
                                  <w:spacing w:val="-10"/>
                                  <w:sz w:val="17"/>
                                </w:rPr>
                                <w:t> </w:t>
                              </w:r>
                              <w:r>
                                <w:rPr>
                                  <w:b/>
                                  <w:sz w:val="17"/>
                                </w:rPr>
                                <w:t>temps</w:t>
                              </w:r>
                              <w:r>
                                <w:rPr>
                                  <w:b/>
                                  <w:spacing w:val="-8"/>
                                  <w:sz w:val="17"/>
                                </w:rPr>
                                <w:t> </w:t>
                              </w:r>
                              <w:r>
                                <w:rPr>
                                  <w:b/>
                                  <w:sz w:val="17"/>
                                </w:rPr>
                                <w:t>est</w:t>
                              </w:r>
                              <w:r>
                                <w:rPr>
                                  <w:b/>
                                  <w:spacing w:val="-8"/>
                                  <w:sz w:val="17"/>
                                </w:rPr>
                                <w:t> </w:t>
                              </w:r>
                              <w:r>
                                <w:rPr>
                                  <w:b/>
                                  <w:sz w:val="17"/>
                                </w:rPr>
                                <w:t>en</w:t>
                              </w:r>
                              <w:r>
                                <w:rPr>
                                  <w:b/>
                                  <w:spacing w:val="-7"/>
                                  <w:sz w:val="17"/>
                                </w:rPr>
                                <w:t> </w:t>
                              </w:r>
                              <w:r>
                                <w:rPr>
                                  <w:b/>
                                  <w:sz w:val="17"/>
                                </w:rPr>
                                <w:t>minutes</w:t>
                              </w:r>
                              <w:r>
                                <w:rPr>
                                  <w:b/>
                                  <w:spacing w:val="-10"/>
                                  <w:sz w:val="17"/>
                                </w:rPr>
                                <w:t> </w:t>
                              </w:r>
                              <w:r>
                                <w:rPr>
                                  <w:b/>
                                  <w:spacing w:val="-4"/>
                                  <w:sz w:val="17"/>
                                </w:rPr>
                                <w:t>dans</w:t>
                              </w:r>
                            </w:p>
                          </w:txbxContent>
                        </wps:txbx>
                        <wps:bodyPr wrap="square" lIns="0" tIns="0" rIns="0" bIns="0" rtlCol="0">
                          <a:noAutofit/>
                        </wps:bodyPr>
                      </wps:wsp>
                      <wps:wsp>
                        <wps:cNvPr id="317" name="Textbox 317"/>
                        <wps:cNvSpPr txBox="1"/>
                        <wps:spPr>
                          <a:xfrm>
                            <a:off x="53340" y="352090"/>
                            <a:ext cx="3484245" cy="120014"/>
                          </a:xfrm>
                          <a:prstGeom prst="rect">
                            <a:avLst/>
                          </a:prstGeom>
                        </wps:spPr>
                        <wps:txbx>
                          <w:txbxContent>
                            <w:p>
                              <w:pPr>
                                <w:spacing w:line="189" w:lineRule="exact" w:before="0"/>
                                <w:ind w:left="0" w:right="0" w:firstLine="0"/>
                                <w:jc w:val="left"/>
                                <w:rPr>
                                  <w:rFonts w:ascii="Cambria" w:hAnsi="Cambria" w:eastAsia="Cambria"/>
                                  <w:sz w:val="17"/>
                                </w:rPr>
                              </w:pPr>
                              <w:r>
                                <w:rPr>
                                  <w:b/>
                                  <w:sz w:val="17"/>
                                </w:rPr>
                                <w:t>notre</w:t>
                              </w:r>
                              <w:r>
                                <w:rPr>
                                  <w:b/>
                                  <w:spacing w:val="10"/>
                                  <w:sz w:val="17"/>
                                </w:rPr>
                                <w:t> </w:t>
                              </w:r>
                              <w:r>
                                <w:rPr>
                                  <w:b/>
                                  <w:sz w:val="17"/>
                                </w:rPr>
                                <w:t>expérience.</w:t>
                              </w:r>
                              <w:r>
                                <w:rPr>
                                  <w:b/>
                                  <w:spacing w:val="7"/>
                                  <w:sz w:val="17"/>
                                </w:rPr>
                                <w:t> </w:t>
                              </w:r>
                              <w:r>
                                <w:rPr>
                                  <w:b/>
                                  <w:sz w:val="17"/>
                                </w:rPr>
                                <w:t>On</w:t>
                              </w:r>
                              <w:r>
                                <w:rPr>
                                  <w:b/>
                                  <w:spacing w:val="9"/>
                                  <w:sz w:val="17"/>
                                </w:rPr>
                                <w:t> </w:t>
                              </w:r>
                              <w:r>
                                <w:rPr>
                                  <w:b/>
                                  <w:sz w:val="17"/>
                                </w:rPr>
                                <w:t>rappelle</w:t>
                              </w:r>
                              <w:r>
                                <w:rPr>
                                  <w:b/>
                                  <w:spacing w:val="10"/>
                                  <w:sz w:val="17"/>
                                </w:rPr>
                                <w:t> </w:t>
                              </w:r>
                              <w:r>
                                <w:rPr>
                                  <w:b/>
                                  <w:sz w:val="17"/>
                                </w:rPr>
                                <w:t>que</w:t>
                              </w:r>
                              <w:r>
                                <w:rPr>
                                  <w:b/>
                                  <w:spacing w:val="8"/>
                                  <w:sz w:val="17"/>
                                </w:rPr>
                                <w:t> </w:t>
                              </w:r>
                              <w:r>
                                <w:rPr>
                                  <w:b/>
                                  <w:sz w:val="17"/>
                                </w:rPr>
                                <w:t>comme</w:t>
                              </w:r>
                              <w:r>
                                <w:rPr>
                                  <w:b/>
                                  <w:spacing w:val="7"/>
                                  <w:sz w:val="17"/>
                                </w:rPr>
                                <w:t> </w:t>
                              </w:r>
                              <w:r>
                                <w:rPr>
                                  <w:b/>
                                  <w:sz w:val="17"/>
                                </w:rPr>
                                <w:t>c’est</w:t>
                              </w:r>
                              <w:r>
                                <w:rPr>
                                  <w:b/>
                                  <w:spacing w:val="6"/>
                                  <w:sz w:val="17"/>
                                </w:rPr>
                                <w:t> </w:t>
                              </w:r>
                              <w:r>
                                <w:rPr>
                                  <w:b/>
                                  <w:sz w:val="17"/>
                                </w:rPr>
                                <w:t>une</w:t>
                              </w:r>
                              <w:r>
                                <w:rPr>
                                  <w:b/>
                                  <w:spacing w:val="9"/>
                                  <w:sz w:val="17"/>
                                </w:rPr>
                                <w:t> </w:t>
                              </w:r>
                              <w:r>
                                <w:rPr>
                                  <w:b/>
                                  <w:sz w:val="17"/>
                                </w:rPr>
                                <w:t>réaction</w:t>
                              </w:r>
                              <w:r>
                                <w:rPr>
                                  <w:b/>
                                  <w:spacing w:val="9"/>
                                  <w:sz w:val="17"/>
                                </w:rPr>
                                <w:t> </w:t>
                              </w:r>
                              <w:r>
                                <w:rPr>
                                  <w:b/>
                                  <w:sz w:val="17"/>
                                </w:rPr>
                                <w:t>d’ordre</w:t>
                              </w:r>
                              <w:r>
                                <w:rPr>
                                  <w:b/>
                                  <w:spacing w:val="9"/>
                                  <w:sz w:val="17"/>
                                </w:rPr>
                                <w:t> </w:t>
                              </w:r>
                              <w:r>
                                <w:rPr>
                                  <w:b/>
                                  <w:sz w:val="17"/>
                                </w:rPr>
                                <w:t>1</w:t>
                              </w:r>
                              <w:r>
                                <w:rPr>
                                  <w:b/>
                                  <w:spacing w:val="-4"/>
                                  <w:sz w:val="17"/>
                                </w:rPr>
                                <w:t> </w:t>
                              </w:r>
                              <w:r>
                                <w:rPr>
                                  <w:b/>
                                  <w:sz w:val="17"/>
                                </w:rPr>
                                <w:t>:</w:t>
                              </w:r>
                              <w:r>
                                <w:rPr>
                                  <w:b/>
                                  <w:spacing w:val="60"/>
                                  <w:sz w:val="17"/>
                                </w:rPr>
                                <w:t> </w:t>
                              </w:r>
                              <w:r>
                                <w:rPr>
                                  <w:rFonts w:ascii="Cambria" w:hAnsi="Cambria" w:eastAsia="Cambria"/>
                                  <w:spacing w:val="-25"/>
                                  <w:w w:val="90"/>
                                  <w:sz w:val="17"/>
                                </w:rPr>
                                <w:t>𝐭</w:t>
                              </w:r>
                            </w:p>
                          </w:txbxContent>
                        </wps:txbx>
                        <wps:bodyPr wrap="square" lIns="0" tIns="0" rIns="0" bIns="0" rtlCol="0">
                          <a:noAutofit/>
                        </wps:bodyPr>
                      </wps:wsp>
                      <wps:wsp>
                        <wps:cNvPr id="318" name="Textbox 318"/>
                        <wps:cNvSpPr txBox="1"/>
                        <wps:spPr>
                          <a:xfrm>
                            <a:off x="3529583" y="409918"/>
                            <a:ext cx="179070" cy="81280"/>
                          </a:xfrm>
                          <a:prstGeom prst="rect">
                            <a:avLst/>
                          </a:prstGeom>
                        </wps:spPr>
                        <wps:txbx>
                          <w:txbxContent>
                            <w:p>
                              <w:pPr>
                                <w:spacing w:line="128" w:lineRule="exact" w:before="0"/>
                                <w:ind w:left="0" w:right="0" w:firstLine="0"/>
                                <w:jc w:val="left"/>
                                <w:rPr>
                                  <w:rFonts w:ascii="Cambria" w:hAnsi="Cambria" w:eastAsia="Cambria"/>
                                  <w:position w:val="1"/>
                                  <w:sz w:val="12"/>
                                </w:rPr>
                              </w:pPr>
                              <w:r>
                                <w:rPr>
                                  <w:rFonts w:ascii="Cambria" w:hAnsi="Cambria" w:eastAsia="Cambria"/>
                                  <w:spacing w:val="-6"/>
                                  <w:position w:val="1"/>
                                  <w:sz w:val="12"/>
                                </w:rPr>
                                <w:t>𝟏</w:t>
                              </w:r>
                              <w:r>
                                <w:rPr>
                                  <w:rFonts w:ascii="Cambria" w:hAnsi="Cambria" w:eastAsia="Cambria"/>
                                  <w:spacing w:val="-3"/>
                                  <w:position w:val="1"/>
                                  <w:sz w:val="12"/>
                                </w:rPr>
                                <w:t> </w:t>
                              </w:r>
                              <w:r>
                                <w:rPr>
                                  <w:rFonts w:ascii="Cambria" w:hAnsi="Cambria" w:eastAsia="Cambria"/>
                                  <w:spacing w:val="-6"/>
                                  <w:sz w:val="12"/>
                                </w:rPr>
                                <w:t>⁄</w:t>
                              </w:r>
                              <w:r>
                                <w:rPr>
                                  <w:rFonts w:ascii="Cambria" w:hAnsi="Cambria" w:eastAsia="Cambria"/>
                                  <w:spacing w:val="1"/>
                                  <w:sz w:val="12"/>
                                </w:rPr>
                                <w:t> </w:t>
                              </w:r>
                              <w:r>
                                <w:rPr>
                                  <w:rFonts w:ascii="Cambria" w:hAnsi="Cambria" w:eastAsia="Cambria"/>
                                  <w:spacing w:val="-94"/>
                                  <w:position w:val="1"/>
                                  <w:sz w:val="12"/>
                                </w:rPr>
                                <w:t>𝟐</w:t>
                              </w:r>
                            </w:p>
                          </w:txbxContent>
                        </wps:txbx>
                        <wps:bodyPr wrap="square" lIns="0" tIns="0" rIns="0" bIns="0" rtlCol="0">
                          <a:noAutofit/>
                        </wps:bodyPr>
                      </wps:wsp>
                      <wps:wsp>
                        <wps:cNvPr id="319" name="Textbox 319"/>
                        <wps:cNvSpPr txBox="1"/>
                        <wps:spPr>
                          <a:xfrm>
                            <a:off x="3750440" y="324574"/>
                            <a:ext cx="386080" cy="147955"/>
                          </a:xfrm>
                          <a:prstGeom prst="rect">
                            <a:avLst/>
                          </a:prstGeom>
                        </wps:spPr>
                        <wps:txbx>
                          <w:txbxContent>
                            <w:p>
                              <w:pPr>
                                <w:spacing w:line="144" w:lineRule="auto" w:before="8"/>
                                <w:ind w:left="0" w:right="0" w:firstLine="0"/>
                                <w:jc w:val="left"/>
                                <w:rPr>
                                  <w:b/>
                                  <w:position w:val="-9"/>
                                  <w:sz w:val="17"/>
                                </w:rPr>
                              </w:pPr>
                              <w:r>
                                <w:rPr>
                                  <w:rFonts w:ascii="Cambria" w:eastAsia="Cambria"/>
                                  <w:spacing w:val="-4"/>
                                  <w:position w:val="-9"/>
                                  <w:sz w:val="17"/>
                                </w:rPr>
                                <w:t>=</w:t>
                              </w:r>
                              <w:r>
                                <w:rPr>
                                  <w:rFonts w:ascii="Cambria" w:eastAsia="Cambria"/>
                                  <w:spacing w:val="33"/>
                                  <w:position w:val="-9"/>
                                  <w:sz w:val="17"/>
                                </w:rPr>
                                <w:t> </w:t>
                              </w:r>
                              <w:r>
                                <w:rPr>
                                  <w:rFonts w:ascii="Cambria" w:eastAsia="Cambria"/>
                                  <w:spacing w:val="-4"/>
                                  <w:sz w:val="12"/>
                                  <w:u w:val="single"/>
                                </w:rPr>
                                <w:t>𝐥𝐧(𝟐)</w:t>
                              </w:r>
                              <w:r>
                                <w:rPr>
                                  <w:rFonts w:ascii="Cambria" w:eastAsia="Cambria"/>
                                  <w:spacing w:val="40"/>
                                  <w:w w:val="105"/>
                                  <w:sz w:val="12"/>
                                </w:rPr>
                                <w:t> </w:t>
                              </w:r>
                              <w:r>
                                <w:rPr>
                                  <w:b/>
                                  <w:spacing w:val="-10"/>
                                  <w:w w:val="105"/>
                                  <w:position w:val="-9"/>
                                  <w:sz w:val="17"/>
                                </w:rPr>
                                <w:t>,</w:t>
                              </w:r>
                            </w:p>
                          </w:txbxContent>
                        </wps:txbx>
                        <wps:bodyPr wrap="square" lIns="0" tIns="0" rIns="0" bIns="0" rtlCol="0">
                          <a:noAutofit/>
                        </wps:bodyPr>
                      </wps:wsp>
                      <wps:wsp>
                        <wps:cNvPr id="320" name="Textbox 320"/>
                        <wps:cNvSpPr txBox="1"/>
                        <wps:spPr>
                          <a:xfrm>
                            <a:off x="53340" y="441921"/>
                            <a:ext cx="4085590" cy="502284"/>
                          </a:xfrm>
                          <a:prstGeom prst="rect">
                            <a:avLst/>
                          </a:prstGeom>
                        </wps:spPr>
                        <wps:txbx>
                          <w:txbxContent>
                            <w:p>
                              <w:pPr>
                                <w:spacing w:line="120" w:lineRule="exact" w:before="0"/>
                                <w:ind w:left="0" w:right="134" w:firstLine="0"/>
                                <w:jc w:val="right"/>
                                <w:rPr>
                                  <w:rFonts w:ascii="Cambria" w:eastAsia="Cambria"/>
                                  <w:sz w:val="12"/>
                                </w:rPr>
                              </w:pPr>
                              <w:r>
                                <w:rPr>
                                  <w:rFonts w:ascii="Cambria" w:eastAsia="Cambria"/>
                                  <w:w w:val="85"/>
                                  <w:sz w:val="12"/>
                                </w:rPr>
                                <w:t>𝐚</w:t>
                              </w:r>
                              <w:r>
                                <w:rPr>
                                  <w:rFonts w:ascii="Cambria" w:eastAsia="Cambria"/>
                                  <w:spacing w:val="-1"/>
                                  <w:w w:val="85"/>
                                  <w:sz w:val="12"/>
                                </w:rPr>
                                <w:t> </w:t>
                              </w:r>
                              <w:r>
                                <w:rPr>
                                  <w:rFonts w:ascii="Cambria" w:eastAsia="Cambria"/>
                                  <w:spacing w:val="-10"/>
                                  <w:w w:val="95"/>
                                  <w:sz w:val="12"/>
                                </w:rPr>
                                <w:t>𝐤</w:t>
                              </w:r>
                            </w:p>
                            <w:p>
                              <w:pPr>
                                <w:spacing w:line="268" w:lineRule="auto" w:before="0"/>
                                <w:ind w:left="0" w:right="18" w:firstLine="0"/>
                                <w:jc w:val="both"/>
                                <w:rPr>
                                  <w:b/>
                                  <w:sz w:val="17"/>
                                </w:rPr>
                              </w:pPr>
                              <w:r>
                                <w:rPr>
                                  <w:b/>
                                  <w:sz w:val="17"/>
                                </w:rPr>
                                <w:t>aussi on peut le déterminer graphiquement, on a vu que les périodes successives sont constantes</w:t>
                              </w:r>
                              <w:r>
                                <w:rPr>
                                  <w:b/>
                                  <w:spacing w:val="-11"/>
                                  <w:sz w:val="17"/>
                                </w:rPr>
                                <w:t> </w:t>
                              </w:r>
                              <w:r>
                                <w:rPr>
                                  <w:b/>
                                  <w:sz w:val="17"/>
                                </w:rPr>
                                <w:t>(=</w:t>
                              </w:r>
                              <w:r>
                                <w:rPr>
                                  <w:b/>
                                  <w:spacing w:val="-11"/>
                                  <w:sz w:val="17"/>
                                </w:rPr>
                                <w:t> </w:t>
                              </w:r>
                              <w:r>
                                <w:rPr>
                                  <w:rFonts w:ascii="Cambria" w:hAnsi="Cambria" w:eastAsia="Cambria"/>
                                  <w:sz w:val="17"/>
                                </w:rPr>
                                <w:t>𝐭</w:t>
                              </w:r>
                              <w:r>
                                <w:rPr>
                                  <w:rFonts w:ascii="Cambria" w:hAnsi="Cambria" w:eastAsia="Cambria"/>
                                  <w:sz w:val="17"/>
                                  <w:vertAlign w:val="subscript"/>
                                </w:rPr>
                                <w:t>𝟏</w:t>
                              </w:r>
                              <w:r>
                                <w:rPr>
                                  <w:rFonts w:ascii="Cambria" w:hAnsi="Cambria" w:eastAsia="Cambria"/>
                                  <w:spacing w:val="-9"/>
                                  <w:sz w:val="17"/>
                                  <w:vertAlign w:val="baseline"/>
                                </w:rPr>
                                <w:t> </w:t>
                              </w:r>
                              <w:r>
                                <w:rPr>
                                  <w:rFonts w:ascii="Cambria" w:hAnsi="Cambria" w:eastAsia="Cambria"/>
                                  <w:position w:val="-3"/>
                                  <w:sz w:val="12"/>
                                  <w:vertAlign w:val="baseline"/>
                                </w:rPr>
                                <w:t>⁄</w:t>
                              </w:r>
                              <w:r>
                                <w:rPr>
                                  <w:rFonts w:ascii="Cambria" w:hAnsi="Cambria" w:eastAsia="Cambria"/>
                                  <w:spacing w:val="-7"/>
                                  <w:position w:val="-3"/>
                                  <w:sz w:val="12"/>
                                  <w:vertAlign w:val="baseline"/>
                                </w:rPr>
                                <w:t> </w:t>
                              </w:r>
                              <w:r>
                                <w:rPr>
                                  <w:rFonts w:ascii="Cambria" w:hAnsi="Cambria" w:eastAsia="Cambria"/>
                                  <w:position w:val="-2"/>
                                  <w:sz w:val="12"/>
                                  <w:vertAlign w:val="baseline"/>
                                </w:rPr>
                                <w:t>𝟐</w:t>
                              </w:r>
                              <w:r>
                                <w:rPr>
                                  <w:b/>
                                  <w:sz w:val="17"/>
                                  <w:vertAlign w:val="baseline"/>
                                </w:rPr>
                                <w:t>),</w:t>
                              </w:r>
                              <w:r>
                                <w:rPr>
                                  <w:b/>
                                  <w:spacing w:val="-10"/>
                                  <w:sz w:val="17"/>
                                  <w:vertAlign w:val="baseline"/>
                                </w:rPr>
                                <w:t> </w:t>
                              </w:r>
                              <w:r>
                                <w:rPr>
                                  <w:b/>
                                  <w:sz w:val="17"/>
                                  <w:vertAlign w:val="baseline"/>
                                </w:rPr>
                                <w:t>on</w:t>
                              </w:r>
                              <w:r>
                                <w:rPr>
                                  <w:b/>
                                  <w:spacing w:val="-11"/>
                                  <w:sz w:val="17"/>
                                  <w:vertAlign w:val="baseline"/>
                                </w:rPr>
                                <w:t> </w:t>
                              </w:r>
                              <w:r>
                                <w:rPr>
                                  <w:b/>
                                  <w:sz w:val="17"/>
                                  <w:vertAlign w:val="baseline"/>
                                </w:rPr>
                                <w:t>en</w:t>
                              </w:r>
                              <w:r>
                                <w:rPr>
                                  <w:b/>
                                  <w:spacing w:val="-11"/>
                                  <w:sz w:val="17"/>
                                  <w:vertAlign w:val="baseline"/>
                                </w:rPr>
                                <w:t> </w:t>
                              </w:r>
                              <w:r>
                                <w:rPr>
                                  <w:b/>
                                  <w:sz w:val="17"/>
                                  <w:vertAlign w:val="baseline"/>
                                </w:rPr>
                                <w:t>conclut</w:t>
                              </w:r>
                              <w:r>
                                <w:rPr>
                                  <w:b/>
                                  <w:spacing w:val="-10"/>
                                  <w:sz w:val="17"/>
                                  <w:vertAlign w:val="baseline"/>
                                </w:rPr>
                                <w:t> </w:t>
                              </w:r>
                              <w:r>
                                <w:rPr>
                                  <w:b/>
                                  <w:sz w:val="17"/>
                                  <w:vertAlign w:val="baseline"/>
                                </w:rPr>
                                <w:t>donc</w:t>
                              </w:r>
                              <w:r>
                                <w:rPr>
                                  <w:b/>
                                  <w:spacing w:val="-11"/>
                                  <w:sz w:val="17"/>
                                  <w:vertAlign w:val="baseline"/>
                                </w:rPr>
                                <w:t> </w:t>
                              </w:r>
                              <w:r>
                                <w:rPr>
                                  <w:b/>
                                  <w:sz w:val="17"/>
                                  <w:vertAlign w:val="baseline"/>
                                </w:rPr>
                                <w:t>que</w:t>
                              </w:r>
                              <w:r>
                                <w:rPr>
                                  <w:b/>
                                  <w:spacing w:val="-10"/>
                                  <w:sz w:val="17"/>
                                  <w:vertAlign w:val="baseline"/>
                                </w:rPr>
                                <w:t> </w:t>
                              </w:r>
                              <w:r>
                                <w:rPr>
                                  <w:rFonts w:ascii="Cambria" w:hAnsi="Cambria" w:eastAsia="Cambria"/>
                                  <w:sz w:val="17"/>
                                  <w:vertAlign w:val="baseline"/>
                                </w:rPr>
                                <w:t>𝐭</w:t>
                              </w:r>
                              <w:r>
                                <w:rPr>
                                  <w:rFonts w:ascii="Cambria" w:hAnsi="Cambria" w:eastAsia="Cambria"/>
                                  <w:sz w:val="17"/>
                                  <w:vertAlign w:val="subscript"/>
                                </w:rPr>
                                <w:t>𝟏</w:t>
                              </w:r>
                              <w:r>
                                <w:rPr>
                                  <w:rFonts w:ascii="Cambria" w:hAnsi="Cambria" w:eastAsia="Cambria"/>
                                  <w:spacing w:val="-10"/>
                                  <w:sz w:val="17"/>
                                  <w:vertAlign w:val="baseline"/>
                                </w:rPr>
                                <w:t> </w:t>
                              </w:r>
                              <w:r>
                                <w:rPr>
                                  <w:rFonts w:ascii="Cambria" w:hAnsi="Cambria" w:eastAsia="Cambria"/>
                                  <w:position w:val="-3"/>
                                  <w:sz w:val="12"/>
                                  <w:vertAlign w:val="baseline"/>
                                </w:rPr>
                                <w:t>⁄</w:t>
                              </w:r>
                              <w:r>
                                <w:rPr>
                                  <w:rFonts w:ascii="Cambria" w:hAnsi="Cambria" w:eastAsia="Cambria"/>
                                  <w:spacing w:val="-6"/>
                                  <w:position w:val="-3"/>
                                  <w:sz w:val="12"/>
                                  <w:vertAlign w:val="baseline"/>
                                </w:rPr>
                                <w:t> </w:t>
                              </w:r>
                              <w:r>
                                <w:rPr>
                                  <w:rFonts w:ascii="Cambria" w:hAnsi="Cambria" w:eastAsia="Cambria"/>
                                  <w:position w:val="-2"/>
                                  <w:sz w:val="12"/>
                                  <w:vertAlign w:val="baseline"/>
                                </w:rPr>
                                <w:t>𝟐</w:t>
                              </w:r>
                              <w:r>
                                <w:rPr>
                                  <w:rFonts w:ascii="Cambria" w:hAnsi="Cambria" w:eastAsia="Cambria"/>
                                  <w:spacing w:val="28"/>
                                  <w:w w:val="105"/>
                                  <w:position w:val="-2"/>
                                  <w:sz w:val="12"/>
                                  <w:vertAlign w:val="baseline"/>
                                </w:rPr>
                                <w:t> </w:t>
                              </w:r>
                              <w:r>
                                <w:rPr>
                                  <w:rFonts w:ascii="Cambria" w:hAnsi="Cambria" w:eastAsia="Cambria"/>
                                  <w:w w:val="105"/>
                                  <w:sz w:val="17"/>
                                  <w:vertAlign w:val="baseline"/>
                                </w:rPr>
                                <w:t>=</w:t>
                              </w:r>
                              <w:r>
                                <w:rPr>
                                  <w:rFonts w:ascii="Cambria" w:hAnsi="Cambria" w:eastAsia="Cambria"/>
                                  <w:spacing w:val="28"/>
                                  <w:w w:val="105"/>
                                  <w:sz w:val="17"/>
                                  <w:vertAlign w:val="baseline"/>
                                </w:rPr>
                                <w:t> </w:t>
                              </w:r>
                              <w:r>
                                <w:rPr>
                                  <w:rFonts w:ascii="Cambria" w:hAnsi="Cambria" w:eastAsia="Cambria"/>
                                  <w:sz w:val="17"/>
                                  <w:vertAlign w:val="baseline"/>
                                </w:rPr>
                                <w:t>𝟏𝟎</w:t>
                              </w:r>
                              <w:r>
                                <w:rPr>
                                  <w:rFonts w:ascii="Cambria" w:hAnsi="Cambria" w:eastAsia="Cambria"/>
                                  <w:spacing w:val="-9"/>
                                  <w:sz w:val="17"/>
                                  <w:vertAlign w:val="baseline"/>
                                </w:rPr>
                                <w:t> </w:t>
                              </w:r>
                              <w:r>
                                <w:rPr>
                                  <w:rFonts w:ascii="Cambria" w:hAnsi="Cambria" w:eastAsia="Cambria"/>
                                  <w:sz w:val="17"/>
                                  <w:vertAlign w:val="baseline"/>
                                </w:rPr>
                                <w:t>𝐦𝐢𝐧</w:t>
                              </w:r>
                              <w:r>
                                <w:rPr>
                                  <w:b/>
                                  <w:sz w:val="17"/>
                                  <w:vertAlign w:val="baseline"/>
                                </w:rPr>
                                <w:t>.</w:t>
                              </w:r>
                              <w:r>
                                <w:rPr>
                                  <w:b/>
                                  <w:spacing w:val="-11"/>
                                  <w:sz w:val="17"/>
                                  <w:vertAlign w:val="baseline"/>
                                </w:rPr>
                                <w:t> </w:t>
                              </w:r>
                              <w:r>
                                <w:rPr>
                                  <w:b/>
                                  <w:sz w:val="17"/>
                                  <w:vertAlign w:val="baseline"/>
                                </w:rPr>
                                <w:t>3</w:t>
                              </w:r>
                              <w:r>
                                <w:rPr>
                                  <w:b/>
                                  <w:position w:val="6"/>
                                  <w:sz w:val="11"/>
                                  <w:vertAlign w:val="baseline"/>
                                </w:rPr>
                                <w:t>e</w:t>
                              </w:r>
                              <w:r>
                                <w:rPr>
                                  <w:b/>
                                  <w:spacing w:val="5"/>
                                  <w:position w:val="6"/>
                                  <w:sz w:val="11"/>
                                  <w:vertAlign w:val="baseline"/>
                                </w:rPr>
                                <w:t> </w:t>
                              </w:r>
                              <w:r>
                                <w:rPr>
                                  <w:b/>
                                  <w:sz w:val="17"/>
                                  <w:vertAlign w:val="baseline"/>
                                </w:rPr>
                                <w:t>technique,</w:t>
                              </w:r>
                              <w:r>
                                <w:rPr>
                                  <w:b/>
                                  <w:spacing w:val="-10"/>
                                  <w:sz w:val="17"/>
                                  <w:vertAlign w:val="baseline"/>
                                </w:rPr>
                                <w:t> </w:t>
                              </w:r>
                              <w:r>
                                <w:rPr>
                                  <w:b/>
                                  <w:sz w:val="17"/>
                                  <w:vertAlign w:val="baseline"/>
                                </w:rPr>
                                <w:t>la</w:t>
                              </w:r>
                              <w:r>
                                <w:rPr>
                                  <w:b/>
                                  <w:spacing w:val="-11"/>
                                  <w:sz w:val="17"/>
                                  <w:vertAlign w:val="baseline"/>
                                </w:rPr>
                                <w:t> </w:t>
                              </w:r>
                              <w:r>
                                <w:rPr>
                                  <w:b/>
                                  <w:sz w:val="17"/>
                                  <w:vertAlign w:val="baseline"/>
                                </w:rPr>
                                <w:t>plus </w:t>
                              </w:r>
                              <w:r>
                                <w:rPr>
                                  <w:b/>
                                  <w:spacing w:val="-62"/>
                                  <w:sz w:val="17"/>
                                  <w:vertAlign w:val="baseline"/>
                                </w:rPr>
                                <w:t>facile</w:t>
                              </w:r>
                              <w:r>
                                <w:rPr>
                                  <w:b/>
                                  <w:spacing w:val="51"/>
                                  <w:sz w:val="17"/>
                                  <w:vertAlign w:val="baseline"/>
                                </w:rPr>
                                <w:t> </w:t>
                              </w:r>
                              <w:r>
                                <w:rPr>
                                  <w:b/>
                                  <w:sz w:val="17"/>
                                  <w:vertAlign w:val="baseline"/>
                                </w:rPr>
                                <w:t>à</w:t>
                              </w:r>
                              <w:r>
                                <w:rPr>
                                  <w:b/>
                                  <w:spacing w:val="-11"/>
                                  <w:sz w:val="17"/>
                                  <w:vertAlign w:val="baseline"/>
                                </w:rPr>
                                <w:t> </w:t>
                              </w:r>
                              <w:r>
                                <w:rPr>
                                  <w:b/>
                                  <w:sz w:val="17"/>
                                  <w:vertAlign w:val="baseline"/>
                                </w:rPr>
                                <w:t>mon</w:t>
                              </w:r>
                              <w:r>
                                <w:rPr>
                                  <w:b/>
                                  <w:spacing w:val="-10"/>
                                  <w:sz w:val="17"/>
                                  <w:vertAlign w:val="baseline"/>
                                </w:rPr>
                                <w:t> </w:t>
                              </w:r>
                              <w:r>
                                <w:rPr>
                                  <w:b/>
                                  <w:sz w:val="17"/>
                                  <w:vertAlign w:val="baseline"/>
                                </w:rPr>
                                <w:t>goût</w:t>
                              </w:r>
                              <w:r>
                                <w:rPr>
                                  <w:b/>
                                  <w:spacing w:val="-11"/>
                                  <w:sz w:val="17"/>
                                  <w:vertAlign w:val="baseline"/>
                                </w:rPr>
                                <w:t> </w:t>
                              </w:r>
                              <w:r>
                                <w:rPr>
                                  <w:b/>
                                  <w:sz w:val="17"/>
                                  <w:vertAlign w:val="baseline"/>
                                </w:rPr>
                                <w:t>:</w:t>
                              </w:r>
                              <w:r>
                                <w:rPr>
                                  <w:b/>
                                  <w:spacing w:val="-11"/>
                                  <w:sz w:val="17"/>
                                  <w:vertAlign w:val="baseline"/>
                                </w:rPr>
                                <w:t> </w:t>
                              </w:r>
                              <w:r>
                                <w:rPr>
                                  <w:b/>
                                  <w:sz w:val="17"/>
                                  <w:vertAlign w:val="baseline"/>
                                </w:rPr>
                                <w:t>on regarde sur le tableau à quel</w:t>
                              </w:r>
                              <w:r>
                                <w:rPr>
                                  <w:b/>
                                  <w:spacing w:val="-1"/>
                                  <w:sz w:val="17"/>
                                  <w:vertAlign w:val="baseline"/>
                                </w:rPr>
                                <w:t> </w:t>
                              </w:r>
                              <w:r>
                                <w:rPr>
                                  <w:b/>
                                  <w:sz w:val="17"/>
                                  <w:vertAlign w:val="baseline"/>
                                </w:rPr>
                                <w:t>temps la concentration initiale est divisée </w:t>
                              </w:r>
                              <w:r>
                                <w:rPr>
                                  <w:b/>
                                  <w:spacing w:val="-4"/>
                                  <w:sz w:val="17"/>
                                  <w:vertAlign w:val="baseline"/>
                                </w:rPr>
                                <w:t>par</w:t>
                              </w:r>
                            </w:p>
                          </w:txbxContent>
                        </wps:txbx>
                        <wps:bodyPr wrap="square" lIns="0" tIns="0" rIns="0" bIns="0" rtlCol="0">
                          <a:noAutofit/>
                        </wps:bodyPr>
                      </wps:wsp>
                      <wps:wsp>
                        <wps:cNvPr id="321" name="Textbox 321"/>
                        <wps:cNvSpPr txBox="1"/>
                        <wps:spPr>
                          <a:xfrm>
                            <a:off x="53340" y="976845"/>
                            <a:ext cx="2592705" cy="152400"/>
                          </a:xfrm>
                          <a:prstGeom prst="rect">
                            <a:avLst/>
                          </a:prstGeom>
                        </wps:spPr>
                        <wps:txbx>
                          <w:txbxContent>
                            <w:p>
                              <w:pPr>
                                <w:spacing w:line="239" w:lineRule="exact" w:before="0"/>
                                <w:ind w:left="0" w:right="0" w:firstLine="0"/>
                                <w:jc w:val="left"/>
                                <w:rPr>
                                  <w:rFonts w:ascii="Cambria" w:hAnsi="Cambria" w:eastAsia="Cambria"/>
                                  <w:position w:val="1"/>
                                  <w:sz w:val="17"/>
                                </w:rPr>
                              </w:pPr>
                              <w:r>
                                <w:rPr>
                                  <w:b/>
                                  <w:w w:val="105"/>
                                  <w:position w:val="1"/>
                                  <w:sz w:val="17"/>
                                </w:rPr>
                                <w:t>2 : </w:t>
                              </w:r>
                              <w:r>
                                <w:rPr>
                                  <w:rFonts w:ascii="Cambria" w:hAnsi="Cambria" w:eastAsia="Cambria"/>
                                  <w:w w:val="105"/>
                                  <w:sz w:val="17"/>
                                </w:rPr>
                                <w:t>[</w:t>
                              </w:r>
                              <w:r>
                                <w:rPr>
                                  <w:rFonts w:ascii="Cambria" w:hAnsi="Cambria" w:eastAsia="Cambria"/>
                                  <w:w w:val="105"/>
                                  <w:position w:val="1"/>
                                  <w:sz w:val="17"/>
                                </w:rPr>
                                <w:t>𝐁 </w:t>
                              </w:r>
                              <w:r>
                                <w:rPr>
                                  <w:rFonts w:ascii="Cambria" w:hAnsi="Cambria" w:eastAsia="Cambria"/>
                                  <w:w w:val="110"/>
                                  <w:position w:val="1"/>
                                  <w:sz w:val="17"/>
                                </w:rPr>
                                <w:t>− </w:t>
                              </w:r>
                              <w:r>
                                <w:rPr>
                                  <w:rFonts w:ascii="Cambria" w:hAnsi="Cambria" w:eastAsia="Cambria"/>
                                  <w:w w:val="105"/>
                                  <w:position w:val="1"/>
                                  <w:sz w:val="17"/>
                                </w:rPr>
                                <w:t>𝐎𝟐 </w:t>
                              </w:r>
                              <w:r>
                                <w:rPr>
                                  <w:rFonts w:ascii="Cambria" w:hAnsi="Cambria" w:eastAsia="Cambria"/>
                                  <w:w w:val="110"/>
                                  <w:position w:val="1"/>
                                  <w:sz w:val="17"/>
                                </w:rPr>
                                <w:t>− </w:t>
                              </w:r>
                              <w:r>
                                <w:rPr>
                                  <w:rFonts w:ascii="Cambria" w:hAnsi="Cambria" w:eastAsia="Cambria"/>
                                  <w:w w:val="105"/>
                                  <w:position w:val="1"/>
                                  <w:sz w:val="17"/>
                                </w:rPr>
                                <w:t>𝐁𝐀</w:t>
                              </w:r>
                              <w:r>
                                <w:rPr>
                                  <w:rFonts w:ascii="Cambria" w:hAnsi="Cambria" w:eastAsia="Cambria"/>
                                  <w:w w:val="105"/>
                                  <w:sz w:val="17"/>
                                </w:rPr>
                                <w:t>] </w:t>
                              </w:r>
                              <w:r>
                                <w:rPr>
                                  <w:rFonts w:ascii="Cambria" w:hAnsi="Cambria" w:eastAsia="Cambria"/>
                                  <w:w w:val="110"/>
                                  <w:position w:val="1"/>
                                  <w:sz w:val="17"/>
                                </w:rPr>
                                <w:t>= </w:t>
                              </w:r>
                              <w:r>
                                <w:rPr>
                                  <w:rFonts w:ascii="Cambria" w:hAnsi="Cambria" w:eastAsia="Cambria"/>
                                  <w:w w:val="105"/>
                                  <w:position w:val="10"/>
                                  <w:sz w:val="12"/>
                                  <w:u w:val="single"/>
                                </w:rPr>
                                <w:t>[</w:t>
                              </w:r>
                              <w:r>
                                <w:rPr>
                                  <w:rFonts w:ascii="Cambria" w:hAnsi="Cambria" w:eastAsia="Cambria"/>
                                  <w:w w:val="105"/>
                                  <w:position w:val="11"/>
                                  <w:sz w:val="12"/>
                                  <w:u w:val="single"/>
                                </w:rPr>
                                <w:t>𝐁–𝐎𝟐–𝐁𝐀</w:t>
                              </w:r>
                              <w:r>
                                <w:rPr>
                                  <w:rFonts w:ascii="Cambria" w:hAnsi="Cambria" w:eastAsia="Cambria"/>
                                  <w:w w:val="105"/>
                                  <w:position w:val="10"/>
                                  <w:sz w:val="12"/>
                                  <w:u w:val="single"/>
                                </w:rPr>
                                <w:t>]</w:t>
                              </w:r>
                              <w:r>
                                <w:rPr>
                                  <w:rFonts w:ascii="Cambria" w:hAnsi="Cambria" w:eastAsia="Cambria"/>
                                  <w:w w:val="105"/>
                                  <w:position w:val="9"/>
                                  <w:sz w:val="10"/>
                                  <w:u w:val="single"/>
                                </w:rPr>
                                <w:t>𝟎</w:t>
                              </w:r>
                              <w:r>
                                <w:rPr>
                                  <w:rFonts w:ascii="Cambria" w:hAnsi="Cambria" w:eastAsia="Cambria"/>
                                  <w:spacing w:val="34"/>
                                  <w:w w:val="110"/>
                                  <w:position w:val="9"/>
                                  <w:sz w:val="10"/>
                                </w:rPr>
                                <w:t> </w:t>
                              </w:r>
                              <w:r>
                                <w:rPr>
                                  <w:rFonts w:ascii="Cambria" w:hAnsi="Cambria" w:eastAsia="Cambria"/>
                                  <w:w w:val="110"/>
                                  <w:position w:val="1"/>
                                  <w:sz w:val="17"/>
                                </w:rPr>
                                <w:t>= </w:t>
                              </w:r>
                              <w:r>
                                <w:rPr>
                                  <w:rFonts w:ascii="Cambria" w:hAnsi="Cambria" w:eastAsia="Cambria"/>
                                  <w:w w:val="105"/>
                                  <w:position w:val="1"/>
                                  <w:sz w:val="17"/>
                                </w:rPr>
                                <w:t>𝟎,</w:t>
                              </w:r>
                              <w:r>
                                <w:rPr>
                                  <w:rFonts w:ascii="Cambria" w:hAnsi="Cambria" w:eastAsia="Cambria"/>
                                  <w:spacing w:val="-8"/>
                                  <w:w w:val="105"/>
                                  <w:position w:val="1"/>
                                  <w:sz w:val="17"/>
                                </w:rPr>
                                <w:t> </w:t>
                              </w:r>
                              <w:r>
                                <w:rPr>
                                  <w:rFonts w:ascii="Cambria" w:hAnsi="Cambria" w:eastAsia="Cambria"/>
                                  <w:w w:val="105"/>
                                  <w:position w:val="1"/>
                                  <w:sz w:val="17"/>
                                </w:rPr>
                                <w:t>𝟓.</w:t>
                              </w:r>
                              <w:r>
                                <w:rPr>
                                  <w:rFonts w:ascii="Cambria" w:hAnsi="Cambria" w:eastAsia="Cambria"/>
                                  <w:spacing w:val="-8"/>
                                  <w:w w:val="105"/>
                                  <w:position w:val="1"/>
                                  <w:sz w:val="17"/>
                                </w:rPr>
                                <w:t> </w:t>
                              </w:r>
                              <w:r>
                                <w:rPr>
                                  <w:rFonts w:ascii="Cambria" w:hAnsi="Cambria" w:eastAsia="Cambria"/>
                                  <w:w w:val="105"/>
                                  <w:position w:val="1"/>
                                  <w:sz w:val="17"/>
                                </w:rPr>
                                <w:t>𝟏𝟎</w:t>
                              </w:r>
                              <w:r>
                                <w:rPr>
                                  <w:rFonts w:ascii="Cambria" w:hAnsi="Cambria" w:eastAsia="Cambria"/>
                                  <w:w w:val="105"/>
                                  <w:position w:val="1"/>
                                  <w:sz w:val="17"/>
                                  <w:vertAlign w:val="superscript"/>
                                </w:rPr>
                                <w:t>–𝟐</w:t>
                              </w:r>
                              <w:r>
                                <w:rPr>
                                  <w:rFonts w:ascii="Cambria" w:hAnsi="Cambria" w:eastAsia="Cambria"/>
                                  <w:spacing w:val="40"/>
                                  <w:w w:val="105"/>
                                  <w:position w:val="1"/>
                                  <w:sz w:val="17"/>
                                  <w:vertAlign w:val="baseline"/>
                                </w:rPr>
                                <w:t> </w:t>
                              </w:r>
                              <w:r>
                                <w:rPr>
                                  <w:rFonts w:ascii="Cambria" w:hAnsi="Cambria" w:eastAsia="Cambria"/>
                                  <w:spacing w:val="-122"/>
                                  <w:w w:val="105"/>
                                  <w:position w:val="1"/>
                                  <w:sz w:val="17"/>
                                  <w:vertAlign w:val="baseline"/>
                                </w:rPr>
                                <w:t>𝐦𝐨𝐥.</w:t>
                              </w:r>
                              <w:r>
                                <w:rPr>
                                  <w:rFonts w:ascii="Cambria" w:hAnsi="Cambria" w:eastAsia="Cambria"/>
                                  <w:spacing w:val="-2"/>
                                  <w:w w:val="105"/>
                                  <w:position w:val="1"/>
                                  <w:sz w:val="17"/>
                                  <w:vertAlign w:val="baseline"/>
                                </w:rPr>
                                <w:t> </w:t>
                              </w:r>
                              <w:r>
                                <w:rPr>
                                  <w:rFonts w:ascii="Cambria" w:hAnsi="Cambria" w:eastAsia="Cambria"/>
                                  <w:w w:val="105"/>
                                  <w:position w:val="1"/>
                                  <w:sz w:val="17"/>
                                  <w:vertAlign w:val="baseline"/>
                                </w:rPr>
                                <w:t>𝐋</w:t>
                              </w:r>
                              <w:r>
                                <w:rPr>
                                  <w:rFonts w:ascii="Cambria" w:hAnsi="Cambria" w:eastAsia="Cambria"/>
                                  <w:w w:val="105"/>
                                  <w:position w:val="1"/>
                                  <w:sz w:val="17"/>
                                  <w:vertAlign w:val="superscript"/>
                                </w:rPr>
                                <w:t>–𝟏</w:t>
                              </w:r>
                              <w:r>
                                <w:rPr>
                                  <w:rFonts w:ascii="Cambria" w:hAnsi="Cambria" w:eastAsia="Cambria"/>
                                  <w:w w:val="105"/>
                                  <w:position w:val="1"/>
                                  <w:sz w:val="17"/>
                                  <w:vertAlign w:val="baseline"/>
                                </w:rPr>
                                <w:t> </w:t>
                              </w:r>
                              <w:r>
                                <w:rPr>
                                  <w:b/>
                                  <w:w w:val="105"/>
                                  <w:position w:val="1"/>
                                  <w:sz w:val="17"/>
                                  <w:vertAlign w:val="baseline"/>
                                </w:rPr>
                                <w:t>à </w:t>
                              </w:r>
                              <w:r>
                                <w:rPr>
                                  <w:rFonts w:ascii="Cambria" w:hAnsi="Cambria" w:eastAsia="Cambria"/>
                                  <w:w w:val="95"/>
                                  <w:position w:val="1"/>
                                  <w:sz w:val="17"/>
                                  <w:vertAlign w:val="baseline"/>
                                </w:rPr>
                                <w:t>𝐭</w:t>
                              </w:r>
                            </w:p>
                          </w:txbxContent>
                        </wps:txbx>
                        <wps:bodyPr wrap="square" lIns="0" tIns="0" rIns="0" bIns="0" rtlCol="0">
                          <a:noAutofit/>
                        </wps:bodyPr>
                      </wps:wsp>
                      <wps:wsp>
                        <wps:cNvPr id="322" name="Textbox 322"/>
                        <wps:cNvSpPr txBox="1"/>
                        <wps:spPr>
                          <a:xfrm>
                            <a:off x="1232916" y="1094193"/>
                            <a:ext cx="59055" cy="76835"/>
                          </a:xfrm>
                          <a:prstGeom prst="rect">
                            <a:avLst/>
                          </a:prstGeom>
                        </wps:spPr>
                        <wps:txbx>
                          <w:txbxContent>
                            <w:p>
                              <w:pPr>
                                <w:spacing w:line="120" w:lineRule="exact" w:before="0"/>
                                <w:ind w:left="0" w:right="0" w:firstLine="0"/>
                                <w:jc w:val="left"/>
                                <w:rPr>
                                  <w:rFonts w:ascii="Cambria" w:eastAsia="Cambria"/>
                                  <w:sz w:val="12"/>
                                </w:rPr>
                              </w:pPr>
                              <w:r>
                                <w:rPr>
                                  <w:rFonts w:ascii="Cambria" w:eastAsia="Cambria"/>
                                  <w:spacing w:val="-10"/>
                                  <w:w w:val="75"/>
                                  <w:sz w:val="12"/>
                                </w:rPr>
                                <w:t>𝟐</w:t>
                              </w:r>
                            </w:p>
                          </w:txbxContent>
                        </wps:txbx>
                        <wps:bodyPr wrap="square" lIns="0" tIns="0" rIns="0" bIns="0" rtlCol="0">
                          <a:noAutofit/>
                        </wps:bodyPr>
                      </wps:wsp>
                      <wps:wsp>
                        <wps:cNvPr id="323" name="Textbox 323"/>
                        <wps:cNvSpPr txBox="1"/>
                        <wps:spPr>
                          <a:xfrm>
                            <a:off x="2638043" y="1060665"/>
                            <a:ext cx="140970" cy="76835"/>
                          </a:xfrm>
                          <a:prstGeom prst="rect">
                            <a:avLst/>
                          </a:prstGeom>
                        </wps:spPr>
                        <wps:txbx>
                          <w:txbxContent>
                            <w:p>
                              <w:pPr>
                                <w:spacing w:line="120" w:lineRule="exact" w:before="0"/>
                                <w:ind w:left="0" w:right="0" w:firstLine="0"/>
                                <w:jc w:val="left"/>
                                <w:rPr>
                                  <w:rFonts w:ascii="Cambria" w:eastAsia="Cambria"/>
                                  <w:sz w:val="12"/>
                                </w:rPr>
                              </w:pPr>
                              <w:r>
                                <w:rPr>
                                  <w:rFonts w:ascii="Cambria" w:eastAsia="Cambria"/>
                                  <w:spacing w:val="-6"/>
                                  <w:w w:val="75"/>
                                  <w:sz w:val="12"/>
                                </w:rPr>
                                <w:t>𝟏/𝟐</w:t>
                              </w:r>
                            </w:p>
                          </w:txbxContent>
                        </wps:txbx>
                        <wps:bodyPr wrap="square" lIns="0" tIns="0" rIns="0" bIns="0" rtlCol="0">
                          <a:noAutofit/>
                        </wps:bodyPr>
                      </wps:wsp>
                      <wps:wsp>
                        <wps:cNvPr id="324" name="Textbox 324"/>
                        <wps:cNvSpPr txBox="1"/>
                        <wps:spPr>
                          <a:xfrm>
                            <a:off x="2801112" y="1002838"/>
                            <a:ext cx="502920" cy="120014"/>
                          </a:xfrm>
                          <a:prstGeom prst="rect">
                            <a:avLst/>
                          </a:prstGeom>
                        </wps:spPr>
                        <wps:txbx>
                          <w:txbxContent>
                            <w:p>
                              <w:pPr>
                                <w:spacing w:line="189" w:lineRule="exact" w:before="0"/>
                                <w:ind w:left="0" w:right="0" w:firstLine="0"/>
                                <w:jc w:val="left"/>
                                <w:rPr>
                                  <w:b/>
                                  <w:sz w:val="17"/>
                                </w:rPr>
                              </w:pPr>
                              <w:r>
                                <w:rPr>
                                  <w:rFonts w:ascii="Cambria" w:eastAsia="Cambria"/>
                                  <w:w w:val="105"/>
                                  <w:sz w:val="17"/>
                                </w:rPr>
                                <w:t>= 𝟏𝟎</w:t>
                              </w:r>
                              <w:r>
                                <w:rPr>
                                  <w:rFonts w:ascii="Cambria" w:eastAsia="Cambria"/>
                                  <w:spacing w:val="40"/>
                                  <w:w w:val="105"/>
                                  <w:sz w:val="17"/>
                                </w:rPr>
                                <w:t> </w:t>
                              </w:r>
                              <w:r>
                                <w:rPr>
                                  <w:rFonts w:ascii="Cambria" w:eastAsia="Cambria"/>
                                  <w:spacing w:val="-72"/>
                                  <w:w w:val="105"/>
                                  <w:sz w:val="17"/>
                                </w:rPr>
                                <w:t>𝐦𝐢𝐧</w:t>
                              </w:r>
                              <w:r>
                                <w:rPr>
                                  <w:b/>
                                  <w:spacing w:val="-72"/>
                                  <w:w w:val="105"/>
                                  <w:sz w:val="17"/>
                                </w:rPr>
                                <w:t>.</w:t>
                              </w:r>
                            </w:p>
                          </w:txbxContent>
                        </wps:txbx>
                        <wps:bodyPr wrap="square" lIns="0" tIns="0" rIns="0" bIns="0" rtlCol="0">
                          <a:noAutofit/>
                        </wps:bodyPr>
                      </wps:wsp>
                    </wpg:wgp>
                  </a:graphicData>
                </a:graphic>
              </wp:anchor>
            </w:drawing>
          </mc:Choice>
          <mc:Fallback>
            <w:pict>
              <v:group style="position:absolute;margin-left:45.84pt;margin-top:56.930775pt;width:328.95pt;height:93.4pt;mso-position-horizontal-relative:page;mso-position-vertical-relative:paragraph;z-index:15799296" id="docshapegroup275" coordorigin="917,1139" coordsize="6579,1868">
                <v:shape style="position:absolute;left:916;top:1138;width:6579;height:1868" id="docshape276" coordorigin="917,1139" coordsize="6579,1868" path="m7495,1139l7488,1139,917,1139,917,1146,917,1405,917,2999,917,3006,7488,3006,7495,3006,7495,2999,7488,2999,924,2999,924,2653,924,2430,924,1146,7488,1146,7488,2999,7495,2999,7495,2653,7495,2430,7495,2185,7495,1959,7495,1631,7495,1405,7495,1146,7495,1139xe" filled="true" fillcolor="#000000" stroked="false">
                  <v:path arrowok="t"/>
                  <v:fill type="solid"/>
                </v:shape>
                <v:shape style="position:absolute;left:1000;top:1169;width:6432;height:431" type="#_x0000_t202" id="docshape277" filled="false" stroked="false">
                  <v:textbox inset="0,0,0,0">
                    <w:txbxContent>
                      <w:p>
                        <w:pPr>
                          <w:spacing w:line="218" w:lineRule="exact" w:before="0"/>
                          <w:ind w:left="0" w:right="0" w:firstLine="0"/>
                          <w:jc w:val="left"/>
                          <w:rPr>
                            <w:rFonts w:ascii="Cambria" w:hAnsi="Cambria" w:eastAsia="Cambria"/>
                            <w:sz w:val="17"/>
                          </w:rPr>
                        </w:pPr>
                        <w:r>
                          <w:rPr>
                            <w:b/>
                            <w:spacing w:val="-2"/>
                            <w:sz w:val="17"/>
                          </w:rPr>
                          <w:t>D.</w:t>
                        </w:r>
                        <w:r>
                          <w:rPr>
                            <w:b/>
                            <w:spacing w:val="-9"/>
                            <w:sz w:val="17"/>
                          </w:rPr>
                          <w:t> </w:t>
                        </w:r>
                        <w:r>
                          <w:rPr>
                            <w:rFonts w:ascii="Cambria" w:hAnsi="Cambria" w:eastAsia="Cambria"/>
                            <w:spacing w:val="-2"/>
                            <w:sz w:val="17"/>
                          </w:rPr>
                          <w:t>𝒕</w:t>
                        </w:r>
                        <w:r>
                          <w:rPr>
                            <w:rFonts w:ascii="Cambria" w:hAnsi="Cambria" w:eastAsia="Cambria"/>
                            <w:spacing w:val="-2"/>
                            <w:sz w:val="17"/>
                            <w:vertAlign w:val="subscript"/>
                          </w:rPr>
                          <w:t>𝟏</w:t>
                        </w:r>
                        <w:r>
                          <w:rPr>
                            <w:rFonts w:ascii="Cambria" w:hAnsi="Cambria" w:eastAsia="Cambria"/>
                            <w:spacing w:val="-14"/>
                            <w:sz w:val="17"/>
                            <w:vertAlign w:val="baseline"/>
                          </w:rPr>
                          <w:t> </w:t>
                        </w:r>
                        <w:r>
                          <w:rPr>
                            <w:rFonts w:ascii="Cambria" w:hAnsi="Cambria" w:eastAsia="Cambria"/>
                            <w:spacing w:val="-2"/>
                            <w:position w:val="-3"/>
                            <w:sz w:val="12"/>
                            <w:vertAlign w:val="baseline"/>
                          </w:rPr>
                          <w:t>⁄</w:t>
                        </w:r>
                        <w:r>
                          <w:rPr>
                            <w:rFonts w:ascii="Cambria" w:hAnsi="Cambria" w:eastAsia="Cambria"/>
                            <w:spacing w:val="-5"/>
                            <w:position w:val="-3"/>
                            <w:sz w:val="12"/>
                            <w:vertAlign w:val="baseline"/>
                          </w:rPr>
                          <w:t> </w:t>
                        </w:r>
                        <w:r>
                          <w:rPr>
                            <w:rFonts w:ascii="Cambria" w:hAnsi="Cambria" w:eastAsia="Cambria"/>
                            <w:spacing w:val="-2"/>
                            <w:position w:val="-2"/>
                            <w:sz w:val="12"/>
                            <w:vertAlign w:val="baseline"/>
                          </w:rPr>
                          <w:t>𝟐</w:t>
                        </w:r>
                        <w:r>
                          <w:rPr>
                            <w:rFonts w:ascii="Cambria" w:hAnsi="Cambria" w:eastAsia="Cambria"/>
                            <w:spacing w:val="25"/>
                            <w:position w:val="-2"/>
                            <w:sz w:val="12"/>
                            <w:vertAlign w:val="baseline"/>
                          </w:rPr>
                          <w:t> </w:t>
                        </w:r>
                        <w:r>
                          <w:rPr>
                            <w:rFonts w:ascii="Cambria" w:hAnsi="Cambria" w:eastAsia="Cambria"/>
                            <w:spacing w:val="-2"/>
                            <w:sz w:val="17"/>
                            <w:vertAlign w:val="baseline"/>
                          </w:rPr>
                          <w:t>=</w:t>
                        </w:r>
                        <w:r>
                          <w:rPr>
                            <w:rFonts w:ascii="Cambria" w:hAnsi="Cambria" w:eastAsia="Cambria"/>
                            <w:spacing w:val="26"/>
                            <w:sz w:val="17"/>
                            <w:vertAlign w:val="baseline"/>
                          </w:rPr>
                          <w:t> </w:t>
                        </w:r>
                        <w:r>
                          <w:rPr>
                            <w:rFonts w:ascii="Cambria" w:hAnsi="Cambria" w:eastAsia="Cambria"/>
                            <w:spacing w:val="-2"/>
                            <w:sz w:val="17"/>
                            <w:vertAlign w:val="baseline"/>
                          </w:rPr>
                          <w:t>𝟏𝟎</w:t>
                        </w:r>
                        <w:r>
                          <w:rPr>
                            <w:rFonts w:ascii="Cambria" w:hAnsi="Cambria" w:eastAsia="Cambria"/>
                            <w:spacing w:val="-7"/>
                            <w:sz w:val="17"/>
                            <w:vertAlign w:val="baseline"/>
                          </w:rPr>
                          <w:t> </w:t>
                        </w:r>
                        <w:r>
                          <w:rPr>
                            <w:rFonts w:ascii="Cambria" w:hAnsi="Cambria" w:eastAsia="Cambria"/>
                            <w:spacing w:val="-5"/>
                            <w:sz w:val="17"/>
                            <w:vertAlign w:val="baseline"/>
                          </w:rPr>
                          <w:t>𝒎𝒊𝒏</w:t>
                        </w:r>
                      </w:p>
                      <w:p>
                        <w:pPr>
                          <w:spacing w:before="17"/>
                          <w:ind w:left="0" w:right="0" w:firstLine="0"/>
                          <w:jc w:val="left"/>
                          <w:rPr>
                            <w:b/>
                            <w:sz w:val="17"/>
                          </w:rPr>
                        </w:pPr>
                        <w:r>
                          <w:rPr>
                            <w:b/>
                            <w:sz w:val="17"/>
                          </w:rPr>
                          <w:t>VRAI</w:t>
                        </w:r>
                        <w:r>
                          <w:rPr>
                            <w:b/>
                            <w:spacing w:val="-11"/>
                            <w:sz w:val="17"/>
                          </w:rPr>
                          <w:t> </w:t>
                        </w:r>
                        <w:r>
                          <w:rPr>
                            <w:b/>
                            <w:sz w:val="17"/>
                          </w:rPr>
                          <w:t>–C’est</w:t>
                        </w:r>
                        <w:r>
                          <w:rPr>
                            <w:b/>
                            <w:spacing w:val="-10"/>
                            <w:sz w:val="17"/>
                          </w:rPr>
                          <w:t> </w:t>
                        </w:r>
                        <w:r>
                          <w:rPr>
                            <w:b/>
                            <w:sz w:val="17"/>
                          </w:rPr>
                          <w:t>un</w:t>
                        </w:r>
                        <w:r>
                          <w:rPr>
                            <w:b/>
                            <w:spacing w:val="-8"/>
                            <w:sz w:val="17"/>
                          </w:rPr>
                          <w:t> </w:t>
                        </w:r>
                        <w:r>
                          <w:rPr>
                            <w:b/>
                            <w:sz w:val="17"/>
                          </w:rPr>
                          <w:t>item</w:t>
                        </w:r>
                        <w:r>
                          <w:rPr>
                            <w:b/>
                            <w:spacing w:val="-10"/>
                            <w:sz w:val="17"/>
                          </w:rPr>
                          <w:t> </w:t>
                        </w:r>
                        <w:r>
                          <w:rPr>
                            <w:b/>
                            <w:sz w:val="17"/>
                          </w:rPr>
                          <w:t>cadeau</w:t>
                        </w:r>
                        <w:r>
                          <w:rPr>
                            <w:b/>
                            <w:spacing w:val="-8"/>
                            <w:sz w:val="17"/>
                          </w:rPr>
                          <w:t> </w:t>
                        </w:r>
                        <w:r>
                          <w:rPr>
                            <w:b/>
                            <w:sz w:val="17"/>
                          </w:rPr>
                          <w:t>si</w:t>
                        </w:r>
                        <w:r>
                          <w:rPr>
                            <w:b/>
                            <w:spacing w:val="-10"/>
                            <w:sz w:val="17"/>
                          </w:rPr>
                          <w:t> </w:t>
                        </w:r>
                        <w:r>
                          <w:rPr>
                            <w:b/>
                            <w:sz w:val="17"/>
                          </w:rPr>
                          <w:t>vous</w:t>
                        </w:r>
                        <w:r>
                          <w:rPr>
                            <w:b/>
                            <w:spacing w:val="-9"/>
                            <w:sz w:val="17"/>
                          </w:rPr>
                          <w:t> </w:t>
                        </w:r>
                        <w:r>
                          <w:rPr>
                            <w:b/>
                            <w:sz w:val="17"/>
                          </w:rPr>
                          <w:t>faites</w:t>
                        </w:r>
                        <w:r>
                          <w:rPr>
                            <w:b/>
                            <w:spacing w:val="-8"/>
                            <w:sz w:val="17"/>
                          </w:rPr>
                          <w:t> </w:t>
                        </w:r>
                        <w:r>
                          <w:rPr>
                            <w:b/>
                            <w:sz w:val="17"/>
                          </w:rPr>
                          <w:t>gaffe</w:t>
                        </w:r>
                        <w:r>
                          <w:rPr>
                            <w:b/>
                            <w:spacing w:val="-10"/>
                            <w:sz w:val="17"/>
                          </w:rPr>
                          <w:t> </w:t>
                        </w:r>
                        <w:r>
                          <w:rPr>
                            <w:b/>
                            <w:sz w:val="17"/>
                          </w:rPr>
                          <w:t>aux</w:t>
                        </w:r>
                        <w:r>
                          <w:rPr>
                            <w:b/>
                            <w:spacing w:val="-7"/>
                            <w:sz w:val="17"/>
                          </w:rPr>
                          <w:t> </w:t>
                        </w:r>
                        <w:r>
                          <w:rPr>
                            <w:b/>
                            <w:sz w:val="17"/>
                          </w:rPr>
                          <w:t>unités</w:t>
                        </w:r>
                        <w:r>
                          <w:rPr>
                            <w:b/>
                            <w:spacing w:val="-6"/>
                            <w:sz w:val="17"/>
                          </w:rPr>
                          <w:t> </w:t>
                        </w:r>
                        <w:r>
                          <w:rPr>
                            <w:b/>
                            <w:sz w:val="17"/>
                          </w:rPr>
                          <w:t>!</w:t>
                        </w:r>
                        <w:r>
                          <w:rPr>
                            <w:b/>
                            <w:spacing w:val="-10"/>
                            <w:sz w:val="17"/>
                          </w:rPr>
                          <w:t> </w:t>
                        </w:r>
                        <w:r>
                          <w:rPr>
                            <w:b/>
                            <w:sz w:val="17"/>
                          </w:rPr>
                          <w:t>Le</w:t>
                        </w:r>
                        <w:r>
                          <w:rPr>
                            <w:b/>
                            <w:spacing w:val="-10"/>
                            <w:sz w:val="17"/>
                          </w:rPr>
                          <w:t> </w:t>
                        </w:r>
                        <w:r>
                          <w:rPr>
                            <w:b/>
                            <w:sz w:val="17"/>
                          </w:rPr>
                          <w:t>temps</w:t>
                        </w:r>
                        <w:r>
                          <w:rPr>
                            <w:b/>
                            <w:spacing w:val="-8"/>
                            <w:sz w:val="17"/>
                          </w:rPr>
                          <w:t> </w:t>
                        </w:r>
                        <w:r>
                          <w:rPr>
                            <w:b/>
                            <w:sz w:val="17"/>
                          </w:rPr>
                          <w:t>est</w:t>
                        </w:r>
                        <w:r>
                          <w:rPr>
                            <w:b/>
                            <w:spacing w:val="-8"/>
                            <w:sz w:val="17"/>
                          </w:rPr>
                          <w:t> </w:t>
                        </w:r>
                        <w:r>
                          <w:rPr>
                            <w:b/>
                            <w:sz w:val="17"/>
                          </w:rPr>
                          <w:t>en</w:t>
                        </w:r>
                        <w:r>
                          <w:rPr>
                            <w:b/>
                            <w:spacing w:val="-7"/>
                            <w:sz w:val="17"/>
                          </w:rPr>
                          <w:t> </w:t>
                        </w:r>
                        <w:r>
                          <w:rPr>
                            <w:b/>
                            <w:sz w:val="17"/>
                          </w:rPr>
                          <w:t>minutes</w:t>
                        </w:r>
                        <w:r>
                          <w:rPr>
                            <w:b/>
                            <w:spacing w:val="-10"/>
                            <w:sz w:val="17"/>
                          </w:rPr>
                          <w:t> </w:t>
                        </w:r>
                        <w:r>
                          <w:rPr>
                            <w:b/>
                            <w:spacing w:val="-4"/>
                            <w:sz w:val="17"/>
                          </w:rPr>
                          <w:t>dans</w:t>
                        </w:r>
                      </w:p>
                    </w:txbxContent>
                  </v:textbox>
                  <w10:wrap type="none"/>
                </v:shape>
                <v:shape style="position:absolute;left:1000;top:1693;width:5487;height:189" type="#_x0000_t202" id="docshape278" filled="false" stroked="false">
                  <v:textbox inset="0,0,0,0">
                    <w:txbxContent>
                      <w:p>
                        <w:pPr>
                          <w:spacing w:line="189" w:lineRule="exact" w:before="0"/>
                          <w:ind w:left="0" w:right="0" w:firstLine="0"/>
                          <w:jc w:val="left"/>
                          <w:rPr>
                            <w:rFonts w:ascii="Cambria" w:hAnsi="Cambria" w:eastAsia="Cambria"/>
                            <w:sz w:val="17"/>
                          </w:rPr>
                        </w:pPr>
                        <w:r>
                          <w:rPr>
                            <w:b/>
                            <w:sz w:val="17"/>
                          </w:rPr>
                          <w:t>notre</w:t>
                        </w:r>
                        <w:r>
                          <w:rPr>
                            <w:b/>
                            <w:spacing w:val="10"/>
                            <w:sz w:val="17"/>
                          </w:rPr>
                          <w:t> </w:t>
                        </w:r>
                        <w:r>
                          <w:rPr>
                            <w:b/>
                            <w:sz w:val="17"/>
                          </w:rPr>
                          <w:t>expérience.</w:t>
                        </w:r>
                        <w:r>
                          <w:rPr>
                            <w:b/>
                            <w:spacing w:val="7"/>
                            <w:sz w:val="17"/>
                          </w:rPr>
                          <w:t> </w:t>
                        </w:r>
                        <w:r>
                          <w:rPr>
                            <w:b/>
                            <w:sz w:val="17"/>
                          </w:rPr>
                          <w:t>On</w:t>
                        </w:r>
                        <w:r>
                          <w:rPr>
                            <w:b/>
                            <w:spacing w:val="9"/>
                            <w:sz w:val="17"/>
                          </w:rPr>
                          <w:t> </w:t>
                        </w:r>
                        <w:r>
                          <w:rPr>
                            <w:b/>
                            <w:sz w:val="17"/>
                          </w:rPr>
                          <w:t>rappelle</w:t>
                        </w:r>
                        <w:r>
                          <w:rPr>
                            <w:b/>
                            <w:spacing w:val="10"/>
                            <w:sz w:val="17"/>
                          </w:rPr>
                          <w:t> </w:t>
                        </w:r>
                        <w:r>
                          <w:rPr>
                            <w:b/>
                            <w:sz w:val="17"/>
                          </w:rPr>
                          <w:t>que</w:t>
                        </w:r>
                        <w:r>
                          <w:rPr>
                            <w:b/>
                            <w:spacing w:val="8"/>
                            <w:sz w:val="17"/>
                          </w:rPr>
                          <w:t> </w:t>
                        </w:r>
                        <w:r>
                          <w:rPr>
                            <w:b/>
                            <w:sz w:val="17"/>
                          </w:rPr>
                          <w:t>comme</w:t>
                        </w:r>
                        <w:r>
                          <w:rPr>
                            <w:b/>
                            <w:spacing w:val="7"/>
                            <w:sz w:val="17"/>
                          </w:rPr>
                          <w:t> </w:t>
                        </w:r>
                        <w:r>
                          <w:rPr>
                            <w:b/>
                            <w:sz w:val="17"/>
                          </w:rPr>
                          <w:t>c’est</w:t>
                        </w:r>
                        <w:r>
                          <w:rPr>
                            <w:b/>
                            <w:spacing w:val="6"/>
                            <w:sz w:val="17"/>
                          </w:rPr>
                          <w:t> </w:t>
                        </w:r>
                        <w:r>
                          <w:rPr>
                            <w:b/>
                            <w:sz w:val="17"/>
                          </w:rPr>
                          <w:t>une</w:t>
                        </w:r>
                        <w:r>
                          <w:rPr>
                            <w:b/>
                            <w:spacing w:val="9"/>
                            <w:sz w:val="17"/>
                          </w:rPr>
                          <w:t> </w:t>
                        </w:r>
                        <w:r>
                          <w:rPr>
                            <w:b/>
                            <w:sz w:val="17"/>
                          </w:rPr>
                          <w:t>réaction</w:t>
                        </w:r>
                        <w:r>
                          <w:rPr>
                            <w:b/>
                            <w:spacing w:val="9"/>
                            <w:sz w:val="17"/>
                          </w:rPr>
                          <w:t> </w:t>
                        </w:r>
                        <w:r>
                          <w:rPr>
                            <w:b/>
                            <w:sz w:val="17"/>
                          </w:rPr>
                          <w:t>d’ordre</w:t>
                        </w:r>
                        <w:r>
                          <w:rPr>
                            <w:b/>
                            <w:spacing w:val="9"/>
                            <w:sz w:val="17"/>
                          </w:rPr>
                          <w:t> </w:t>
                        </w:r>
                        <w:r>
                          <w:rPr>
                            <w:b/>
                            <w:sz w:val="17"/>
                          </w:rPr>
                          <w:t>1</w:t>
                        </w:r>
                        <w:r>
                          <w:rPr>
                            <w:b/>
                            <w:spacing w:val="-4"/>
                            <w:sz w:val="17"/>
                          </w:rPr>
                          <w:t> </w:t>
                        </w:r>
                        <w:r>
                          <w:rPr>
                            <w:b/>
                            <w:sz w:val="17"/>
                          </w:rPr>
                          <w:t>:</w:t>
                        </w:r>
                        <w:r>
                          <w:rPr>
                            <w:b/>
                            <w:spacing w:val="60"/>
                            <w:sz w:val="17"/>
                          </w:rPr>
                          <w:t> </w:t>
                        </w:r>
                        <w:r>
                          <w:rPr>
                            <w:rFonts w:ascii="Cambria" w:hAnsi="Cambria" w:eastAsia="Cambria"/>
                            <w:spacing w:val="-25"/>
                            <w:w w:val="90"/>
                            <w:sz w:val="17"/>
                          </w:rPr>
                          <w:t>𝐭</w:t>
                        </w:r>
                      </w:p>
                    </w:txbxContent>
                  </v:textbox>
                  <w10:wrap type="none"/>
                </v:shape>
                <v:shape style="position:absolute;left:6475;top:1784;width:282;height:128" type="#_x0000_t202" id="docshape279" filled="false" stroked="false">
                  <v:textbox inset="0,0,0,0">
                    <w:txbxContent>
                      <w:p>
                        <w:pPr>
                          <w:spacing w:line="128" w:lineRule="exact" w:before="0"/>
                          <w:ind w:left="0" w:right="0" w:firstLine="0"/>
                          <w:jc w:val="left"/>
                          <w:rPr>
                            <w:rFonts w:ascii="Cambria" w:hAnsi="Cambria" w:eastAsia="Cambria"/>
                            <w:position w:val="1"/>
                            <w:sz w:val="12"/>
                          </w:rPr>
                        </w:pPr>
                        <w:r>
                          <w:rPr>
                            <w:rFonts w:ascii="Cambria" w:hAnsi="Cambria" w:eastAsia="Cambria"/>
                            <w:spacing w:val="-6"/>
                            <w:position w:val="1"/>
                            <w:sz w:val="12"/>
                          </w:rPr>
                          <w:t>𝟏</w:t>
                        </w:r>
                        <w:r>
                          <w:rPr>
                            <w:rFonts w:ascii="Cambria" w:hAnsi="Cambria" w:eastAsia="Cambria"/>
                            <w:spacing w:val="-3"/>
                            <w:position w:val="1"/>
                            <w:sz w:val="12"/>
                          </w:rPr>
                          <w:t> </w:t>
                        </w:r>
                        <w:r>
                          <w:rPr>
                            <w:rFonts w:ascii="Cambria" w:hAnsi="Cambria" w:eastAsia="Cambria"/>
                            <w:spacing w:val="-6"/>
                            <w:sz w:val="12"/>
                          </w:rPr>
                          <w:t>⁄</w:t>
                        </w:r>
                        <w:r>
                          <w:rPr>
                            <w:rFonts w:ascii="Cambria" w:hAnsi="Cambria" w:eastAsia="Cambria"/>
                            <w:spacing w:val="1"/>
                            <w:sz w:val="12"/>
                          </w:rPr>
                          <w:t> </w:t>
                        </w:r>
                        <w:r>
                          <w:rPr>
                            <w:rFonts w:ascii="Cambria" w:hAnsi="Cambria" w:eastAsia="Cambria"/>
                            <w:spacing w:val="-94"/>
                            <w:position w:val="1"/>
                            <w:sz w:val="12"/>
                          </w:rPr>
                          <w:t>𝟐</w:t>
                        </w:r>
                      </w:p>
                    </w:txbxContent>
                  </v:textbox>
                  <w10:wrap type="none"/>
                </v:shape>
                <v:shape style="position:absolute;left:6823;top:1649;width:608;height:233" type="#_x0000_t202" id="docshape280" filled="false" stroked="false">
                  <v:textbox inset="0,0,0,0">
                    <w:txbxContent>
                      <w:p>
                        <w:pPr>
                          <w:spacing w:line="144" w:lineRule="auto" w:before="8"/>
                          <w:ind w:left="0" w:right="0" w:firstLine="0"/>
                          <w:jc w:val="left"/>
                          <w:rPr>
                            <w:b/>
                            <w:position w:val="-9"/>
                            <w:sz w:val="17"/>
                          </w:rPr>
                        </w:pPr>
                        <w:r>
                          <w:rPr>
                            <w:rFonts w:ascii="Cambria" w:eastAsia="Cambria"/>
                            <w:spacing w:val="-4"/>
                            <w:position w:val="-9"/>
                            <w:sz w:val="17"/>
                          </w:rPr>
                          <w:t>=</w:t>
                        </w:r>
                        <w:r>
                          <w:rPr>
                            <w:rFonts w:ascii="Cambria" w:eastAsia="Cambria"/>
                            <w:spacing w:val="33"/>
                            <w:position w:val="-9"/>
                            <w:sz w:val="17"/>
                          </w:rPr>
                          <w:t> </w:t>
                        </w:r>
                        <w:r>
                          <w:rPr>
                            <w:rFonts w:ascii="Cambria" w:eastAsia="Cambria"/>
                            <w:spacing w:val="-4"/>
                            <w:sz w:val="12"/>
                            <w:u w:val="single"/>
                          </w:rPr>
                          <w:t>𝐥𝐧(𝟐)</w:t>
                        </w:r>
                        <w:r>
                          <w:rPr>
                            <w:rFonts w:ascii="Cambria" w:eastAsia="Cambria"/>
                            <w:spacing w:val="40"/>
                            <w:w w:val="105"/>
                            <w:sz w:val="12"/>
                          </w:rPr>
                          <w:t> </w:t>
                        </w:r>
                        <w:r>
                          <w:rPr>
                            <w:b/>
                            <w:spacing w:val="-10"/>
                            <w:w w:val="105"/>
                            <w:position w:val="-9"/>
                            <w:sz w:val="17"/>
                          </w:rPr>
                          <w:t>,</w:t>
                        </w:r>
                      </w:p>
                    </w:txbxContent>
                  </v:textbox>
                  <w10:wrap type="none"/>
                </v:shape>
                <v:shape style="position:absolute;left:1000;top:1834;width:6434;height:791" type="#_x0000_t202" id="docshape281" filled="false" stroked="false">
                  <v:textbox inset="0,0,0,0">
                    <w:txbxContent>
                      <w:p>
                        <w:pPr>
                          <w:spacing w:line="120" w:lineRule="exact" w:before="0"/>
                          <w:ind w:left="0" w:right="134" w:firstLine="0"/>
                          <w:jc w:val="right"/>
                          <w:rPr>
                            <w:rFonts w:ascii="Cambria" w:eastAsia="Cambria"/>
                            <w:sz w:val="12"/>
                          </w:rPr>
                        </w:pPr>
                        <w:r>
                          <w:rPr>
                            <w:rFonts w:ascii="Cambria" w:eastAsia="Cambria"/>
                            <w:w w:val="85"/>
                            <w:sz w:val="12"/>
                          </w:rPr>
                          <w:t>𝐚</w:t>
                        </w:r>
                        <w:r>
                          <w:rPr>
                            <w:rFonts w:ascii="Cambria" w:eastAsia="Cambria"/>
                            <w:spacing w:val="-1"/>
                            <w:w w:val="85"/>
                            <w:sz w:val="12"/>
                          </w:rPr>
                          <w:t> </w:t>
                        </w:r>
                        <w:r>
                          <w:rPr>
                            <w:rFonts w:ascii="Cambria" w:eastAsia="Cambria"/>
                            <w:spacing w:val="-10"/>
                            <w:w w:val="95"/>
                            <w:sz w:val="12"/>
                          </w:rPr>
                          <w:t>𝐤</w:t>
                        </w:r>
                      </w:p>
                      <w:p>
                        <w:pPr>
                          <w:spacing w:line="268" w:lineRule="auto" w:before="0"/>
                          <w:ind w:left="0" w:right="18" w:firstLine="0"/>
                          <w:jc w:val="both"/>
                          <w:rPr>
                            <w:b/>
                            <w:sz w:val="17"/>
                          </w:rPr>
                        </w:pPr>
                        <w:r>
                          <w:rPr>
                            <w:b/>
                            <w:sz w:val="17"/>
                          </w:rPr>
                          <w:t>aussi on peut le déterminer graphiquement, on a vu que les périodes successives sont constantes</w:t>
                        </w:r>
                        <w:r>
                          <w:rPr>
                            <w:b/>
                            <w:spacing w:val="-11"/>
                            <w:sz w:val="17"/>
                          </w:rPr>
                          <w:t> </w:t>
                        </w:r>
                        <w:r>
                          <w:rPr>
                            <w:b/>
                            <w:sz w:val="17"/>
                          </w:rPr>
                          <w:t>(=</w:t>
                        </w:r>
                        <w:r>
                          <w:rPr>
                            <w:b/>
                            <w:spacing w:val="-11"/>
                            <w:sz w:val="17"/>
                          </w:rPr>
                          <w:t> </w:t>
                        </w:r>
                        <w:r>
                          <w:rPr>
                            <w:rFonts w:ascii="Cambria" w:hAnsi="Cambria" w:eastAsia="Cambria"/>
                            <w:sz w:val="17"/>
                          </w:rPr>
                          <w:t>𝐭</w:t>
                        </w:r>
                        <w:r>
                          <w:rPr>
                            <w:rFonts w:ascii="Cambria" w:hAnsi="Cambria" w:eastAsia="Cambria"/>
                            <w:sz w:val="17"/>
                            <w:vertAlign w:val="subscript"/>
                          </w:rPr>
                          <w:t>𝟏</w:t>
                        </w:r>
                        <w:r>
                          <w:rPr>
                            <w:rFonts w:ascii="Cambria" w:hAnsi="Cambria" w:eastAsia="Cambria"/>
                            <w:spacing w:val="-9"/>
                            <w:sz w:val="17"/>
                            <w:vertAlign w:val="baseline"/>
                          </w:rPr>
                          <w:t> </w:t>
                        </w:r>
                        <w:r>
                          <w:rPr>
                            <w:rFonts w:ascii="Cambria" w:hAnsi="Cambria" w:eastAsia="Cambria"/>
                            <w:position w:val="-3"/>
                            <w:sz w:val="12"/>
                            <w:vertAlign w:val="baseline"/>
                          </w:rPr>
                          <w:t>⁄</w:t>
                        </w:r>
                        <w:r>
                          <w:rPr>
                            <w:rFonts w:ascii="Cambria" w:hAnsi="Cambria" w:eastAsia="Cambria"/>
                            <w:spacing w:val="-7"/>
                            <w:position w:val="-3"/>
                            <w:sz w:val="12"/>
                            <w:vertAlign w:val="baseline"/>
                          </w:rPr>
                          <w:t> </w:t>
                        </w:r>
                        <w:r>
                          <w:rPr>
                            <w:rFonts w:ascii="Cambria" w:hAnsi="Cambria" w:eastAsia="Cambria"/>
                            <w:position w:val="-2"/>
                            <w:sz w:val="12"/>
                            <w:vertAlign w:val="baseline"/>
                          </w:rPr>
                          <w:t>𝟐</w:t>
                        </w:r>
                        <w:r>
                          <w:rPr>
                            <w:b/>
                            <w:sz w:val="17"/>
                            <w:vertAlign w:val="baseline"/>
                          </w:rPr>
                          <w:t>),</w:t>
                        </w:r>
                        <w:r>
                          <w:rPr>
                            <w:b/>
                            <w:spacing w:val="-10"/>
                            <w:sz w:val="17"/>
                            <w:vertAlign w:val="baseline"/>
                          </w:rPr>
                          <w:t> </w:t>
                        </w:r>
                        <w:r>
                          <w:rPr>
                            <w:b/>
                            <w:sz w:val="17"/>
                            <w:vertAlign w:val="baseline"/>
                          </w:rPr>
                          <w:t>on</w:t>
                        </w:r>
                        <w:r>
                          <w:rPr>
                            <w:b/>
                            <w:spacing w:val="-11"/>
                            <w:sz w:val="17"/>
                            <w:vertAlign w:val="baseline"/>
                          </w:rPr>
                          <w:t> </w:t>
                        </w:r>
                        <w:r>
                          <w:rPr>
                            <w:b/>
                            <w:sz w:val="17"/>
                            <w:vertAlign w:val="baseline"/>
                          </w:rPr>
                          <w:t>en</w:t>
                        </w:r>
                        <w:r>
                          <w:rPr>
                            <w:b/>
                            <w:spacing w:val="-11"/>
                            <w:sz w:val="17"/>
                            <w:vertAlign w:val="baseline"/>
                          </w:rPr>
                          <w:t> </w:t>
                        </w:r>
                        <w:r>
                          <w:rPr>
                            <w:b/>
                            <w:sz w:val="17"/>
                            <w:vertAlign w:val="baseline"/>
                          </w:rPr>
                          <w:t>conclut</w:t>
                        </w:r>
                        <w:r>
                          <w:rPr>
                            <w:b/>
                            <w:spacing w:val="-10"/>
                            <w:sz w:val="17"/>
                            <w:vertAlign w:val="baseline"/>
                          </w:rPr>
                          <w:t> </w:t>
                        </w:r>
                        <w:r>
                          <w:rPr>
                            <w:b/>
                            <w:sz w:val="17"/>
                            <w:vertAlign w:val="baseline"/>
                          </w:rPr>
                          <w:t>donc</w:t>
                        </w:r>
                        <w:r>
                          <w:rPr>
                            <w:b/>
                            <w:spacing w:val="-11"/>
                            <w:sz w:val="17"/>
                            <w:vertAlign w:val="baseline"/>
                          </w:rPr>
                          <w:t> </w:t>
                        </w:r>
                        <w:r>
                          <w:rPr>
                            <w:b/>
                            <w:sz w:val="17"/>
                            <w:vertAlign w:val="baseline"/>
                          </w:rPr>
                          <w:t>que</w:t>
                        </w:r>
                        <w:r>
                          <w:rPr>
                            <w:b/>
                            <w:spacing w:val="-10"/>
                            <w:sz w:val="17"/>
                            <w:vertAlign w:val="baseline"/>
                          </w:rPr>
                          <w:t> </w:t>
                        </w:r>
                        <w:r>
                          <w:rPr>
                            <w:rFonts w:ascii="Cambria" w:hAnsi="Cambria" w:eastAsia="Cambria"/>
                            <w:sz w:val="17"/>
                            <w:vertAlign w:val="baseline"/>
                          </w:rPr>
                          <w:t>𝐭</w:t>
                        </w:r>
                        <w:r>
                          <w:rPr>
                            <w:rFonts w:ascii="Cambria" w:hAnsi="Cambria" w:eastAsia="Cambria"/>
                            <w:sz w:val="17"/>
                            <w:vertAlign w:val="subscript"/>
                          </w:rPr>
                          <w:t>𝟏</w:t>
                        </w:r>
                        <w:r>
                          <w:rPr>
                            <w:rFonts w:ascii="Cambria" w:hAnsi="Cambria" w:eastAsia="Cambria"/>
                            <w:spacing w:val="-10"/>
                            <w:sz w:val="17"/>
                            <w:vertAlign w:val="baseline"/>
                          </w:rPr>
                          <w:t> </w:t>
                        </w:r>
                        <w:r>
                          <w:rPr>
                            <w:rFonts w:ascii="Cambria" w:hAnsi="Cambria" w:eastAsia="Cambria"/>
                            <w:position w:val="-3"/>
                            <w:sz w:val="12"/>
                            <w:vertAlign w:val="baseline"/>
                          </w:rPr>
                          <w:t>⁄</w:t>
                        </w:r>
                        <w:r>
                          <w:rPr>
                            <w:rFonts w:ascii="Cambria" w:hAnsi="Cambria" w:eastAsia="Cambria"/>
                            <w:spacing w:val="-6"/>
                            <w:position w:val="-3"/>
                            <w:sz w:val="12"/>
                            <w:vertAlign w:val="baseline"/>
                          </w:rPr>
                          <w:t> </w:t>
                        </w:r>
                        <w:r>
                          <w:rPr>
                            <w:rFonts w:ascii="Cambria" w:hAnsi="Cambria" w:eastAsia="Cambria"/>
                            <w:position w:val="-2"/>
                            <w:sz w:val="12"/>
                            <w:vertAlign w:val="baseline"/>
                          </w:rPr>
                          <w:t>𝟐</w:t>
                        </w:r>
                        <w:r>
                          <w:rPr>
                            <w:rFonts w:ascii="Cambria" w:hAnsi="Cambria" w:eastAsia="Cambria"/>
                            <w:spacing w:val="28"/>
                            <w:w w:val="105"/>
                            <w:position w:val="-2"/>
                            <w:sz w:val="12"/>
                            <w:vertAlign w:val="baseline"/>
                          </w:rPr>
                          <w:t> </w:t>
                        </w:r>
                        <w:r>
                          <w:rPr>
                            <w:rFonts w:ascii="Cambria" w:hAnsi="Cambria" w:eastAsia="Cambria"/>
                            <w:w w:val="105"/>
                            <w:sz w:val="17"/>
                            <w:vertAlign w:val="baseline"/>
                          </w:rPr>
                          <w:t>=</w:t>
                        </w:r>
                        <w:r>
                          <w:rPr>
                            <w:rFonts w:ascii="Cambria" w:hAnsi="Cambria" w:eastAsia="Cambria"/>
                            <w:spacing w:val="28"/>
                            <w:w w:val="105"/>
                            <w:sz w:val="17"/>
                            <w:vertAlign w:val="baseline"/>
                          </w:rPr>
                          <w:t> </w:t>
                        </w:r>
                        <w:r>
                          <w:rPr>
                            <w:rFonts w:ascii="Cambria" w:hAnsi="Cambria" w:eastAsia="Cambria"/>
                            <w:sz w:val="17"/>
                            <w:vertAlign w:val="baseline"/>
                          </w:rPr>
                          <w:t>𝟏𝟎</w:t>
                        </w:r>
                        <w:r>
                          <w:rPr>
                            <w:rFonts w:ascii="Cambria" w:hAnsi="Cambria" w:eastAsia="Cambria"/>
                            <w:spacing w:val="-9"/>
                            <w:sz w:val="17"/>
                            <w:vertAlign w:val="baseline"/>
                          </w:rPr>
                          <w:t> </w:t>
                        </w:r>
                        <w:r>
                          <w:rPr>
                            <w:rFonts w:ascii="Cambria" w:hAnsi="Cambria" w:eastAsia="Cambria"/>
                            <w:sz w:val="17"/>
                            <w:vertAlign w:val="baseline"/>
                          </w:rPr>
                          <w:t>𝐦𝐢𝐧</w:t>
                        </w:r>
                        <w:r>
                          <w:rPr>
                            <w:b/>
                            <w:sz w:val="17"/>
                            <w:vertAlign w:val="baseline"/>
                          </w:rPr>
                          <w:t>.</w:t>
                        </w:r>
                        <w:r>
                          <w:rPr>
                            <w:b/>
                            <w:spacing w:val="-11"/>
                            <w:sz w:val="17"/>
                            <w:vertAlign w:val="baseline"/>
                          </w:rPr>
                          <w:t> </w:t>
                        </w:r>
                        <w:r>
                          <w:rPr>
                            <w:b/>
                            <w:sz w:val="17"/>
                            <w:vertAlign w:val="baseline"/>
                          </w:rPr>
                          <w:t>3</w:t>
                        </w:r>
                        <w:r>
                          <w:rPr>
                            <w:b/>
                            <w:position w:val="6"/>
                            <w:sz w:val="11"/>
                            <w:vertAlign w:val="baseline"/>
                          </w:rPr>
                          <w:t>e</w:t>
                        </w:r>
                        <w:r>
                          <w:rPr>
                            <w:b/>
                            <w:spacing w:val="5"/>
                            <w:position w:val="6"/>
                            <w:sz w:val="11"/>
                            <w:vertAlign w:val="baseline"/>
                          </w:rPr>
                          <w:t> </w:t>
                        </w:r>
                        <w:r>
                          <w:rPr>
                            <w:b/>
                            <w:sz w:val="17"/>
                            <w:vertAlign w:val="baseline"/>
                          </w:rPr>
                          <w:t>technique,</w:t>
                        </w:r>
                        <w:r>
                          <w:rPr>
                            <w:b/>
                            <w:spacing w:val="-10"/>
                            <w:sz w:val="17"/>
                            <w:vertAlign w:val="baseline"/>
                          </w:rPr>
                          <w:t> </w:t>
                        </w:r>
                        <w:r>
                          <w:rPr>
                            <w:b/>
                            <w:sz w:val="17"/>
                            <w:vertAlign w:val="baseline"/>
                          </w:rPr>
                          <w:t>la</w:t>
                        </w:r>
                        <w:r>
                          <w:rPr>
                            <w:b/>
                            <w:spacing w:val="-11"/>
                            <w:sz w:val="17"/>
                            <w:vertAlign w:val="baseline"/>
                          </w:rPr>
                          <w:t> </w:t>
                        </w:r>
                        <w:r>
                          <w:rPr>
                            <w:b/>
                            <w:sz w:val="17"/>
                            <w:vertAlign w:val="baseline"/>
                          </w:rPr>
                          <w:t>plus </w:t>
                        </w:r>
                        <w:r>
                          <w:rPr>
                            <w:b/>
                            <w:spacing w:val="-62"/>
                            <w:sz w:val="17"/>
                            <w:vertAlign w:val="baseline"/>
                          </w:rPr>
                          <w:t>facile</w:t>
                        </w:r>
                        <w:r>
                          <w:rPr>
                            <w:b/>
                            <w:spacing w:val="51"/>
                            <w:sz w:val="17"/>
                            <w:vertAlign w:val="baseline"/>
                          </w:rPr>
                          <w:t> </w:t>
                        </w:r>
                        <w:r>
                          <w:rPr>
                            <w:b/>
                            <w:sz w:val="17"/>
                            <w:vertAlign w:val="baseline"/>
                          </w:rPr>
                          <w:t>à</w:t>
                        </w:r>
                        <w:r>
                          <w:rPr>
                            <w:b/>
                            <w:spacing w:val="-11"/>
                            <w:sz w:val="17"/>
                            <w:vertAlign w:val="baseline"/>
                          </w:rPr>
                          <w:t> </w:t>
                        </w:r>
                        <w:r>
                          <w:rPr>
                            <w:b/>
                            <w:sz w:val="17"/>
                            <w:vertAlign w:val="baseline"/>
                          </w:rPr>
                          <w:t>mon</w:t>
                        </w:r>
                        <w:r>
                          <w:rPr>
                            <w:b/>
                            <w:spacing w:val="-10"/>
                            <w:sz w:val="17"/>
                            <w:vertAlign w:val="baseline"/>
                          </w:rPr>
                          <w:t> </w:t>
                        </w:r>
                        <w:r>
                          <w:rPr>
                            <w:b/>
                            <w:sz w:val="17"/>
                            <w:vertAlign w:val="baseline"/>
                          </w:rPr>
                          <w:t>goût</w:t>
                        </w:r>
                        <w:r>
                          <w:rPr>
                            <w:b/>
                            <w:spacing w:val="-11"/>
                            <w:sz w:val="17"/>
                            <w:vertAlign w:val="baseline"/>
                          </w:rPr>
                          <w:t> </w:t>
                        </w:r>
                        <w:r>
                          <w:rPr>
                            <w:b/>
                            <w:sz w:val="17"/>
                            <w:vertAlign w:val="baseline"/>
                          </w:rPr>
                          <w:t>:</w:t>
                        </w:r>
                        <w:r>
                          <w:rPr>
                            <w:b/>
                            <w:spacing w:val="-11"/>
                            <w:sz w:val="17"/>
                            <w:vertAlign w:val="baseline"/>
                          </w:rPr>
                          <w:t> </w:t>
                        </w:r>
                        <w:r>
                          <w:rPr>
                            <w:b/>
                            <w:sz w:val="17"/>
                            <w:vertAlign w:val="baseline"/>
                          </w:rPr>
                          <w:t>on regarde sur le tableau à quel</w:t>
                        </w:r>
                        <w:r>
                          <w:rPr>
                            <w:b/>
                            <w:spacing w:val="-1"/>
                            <w:sz w:val="17"/>
                            <w:vertAlign w:val="baseline"/>
                          </w:rPr>
                          <w:t> </w:t>
                        </w:r>
                        <w:r>
                          <w:rPr>
                            <w:b/>
                            <w:sz w:val="17"/>
                            <w:vertAlign w:val="baseline"/>
                          </w:rPr>
                          <w:t>temps la concentration initiale est divisée </w:t>
                        </w:r>
                        <w:r>
                          <w:rPr>
                            <w:b/>
                            <w:spacing w:val="-4"/>
                            <w:sz w:val="17"/>
                            <w:vertAlign w:val="baseline"/>
                          </w:rPr>
                          <w:t>par</w:t>
                        </w:r>
                      </w:p>
                    </w:txbxContent>
                  </v:textbox>
                  <w10:wrap type="none"/>
                </v:shape>
                <v:shape style="position:absolute;left:1000;top:2676;width:4083;height:240" type="#_x0000_t202" id="docshape282" filled="false" stroked="false">
                  <v:textbox inset="0,0,0,0">
                    <w:txbxContent>
                      <w:p>
                        <w:pPr>
                          <w:spacing w:line="239" w:lineRule="exact" w:before="0"/>
                          <w:ind w:left="0" w:right="0" w:firstLine="0"/>
                          <w:jc w:val="left"/>
                          <w:rPr>
                            <w:rFonts w:ascii="Cambria" w:hAnsi="Cambria" w:eastAsia="Cambria"/>
                            <w:position w:val="1"/>
                            <w:sz w:val="17"/>
                          </w:rPr>
                        </w:pPr>
                        <w:r>
                          <w:rPr>
                            <w:b/>
                            <w:w w:val="105"/>
                            <w:position w:val="1"/>
                            <w:sz w:val="17"/>
                          </w:rPr>
                          <w:t>2 : </w:t>
                        </w:r>
                        <w:r>
                          <w:rPr>
                            <w:rFonts w:ascii="Cambria" w:hAnsi="Cambria" w:eastAsia="Cambria"/>
                            <w:w w:val="105"/>
                            <w:sz w:val="17"/>
                          </w:rPr>
                          <w:t>[</w:t>
                        </w:r>
                        <w:r>
                          <w:rPr>
                            <w:rFonts w:ascii="Cambria" w:hAnsi="Cambria" w:eastAsia="Cambria"/>
                            <w:w w:val="105"/>
                            <w:position w:val="1"/>
                            <w:sz w:val="17"/>
                          </w:rPr>
                          <w:t>𝐁 </w:t>
                        </w:r>
                        <w:r>
                          <w:rPr>
                            <w:rFonts w:ascii="Cambria" w:hAnsi="Cambria" w:eastAsia="Cambria"/>
                            <w:w w:val="110"/>
                            <w:position w:val="1"/>
                            <w:sz w:val="17"/>
                          </w:rPr>
                          <w:t>− </w:t>
                        </w:r>
                        <w:r>
                          <w:rPr>
                            <w:rFonts w:ascii="Cambria" w:hAnsi="Cambria" w:eastAsia="Cambria"/>
                            <w:w w:val="105"/>
                            <w:position w:val="1"/>
                            <w:sz w:val="17"/>
                          </w:rPr>
                          <w:t>𝐎𝟐 </w:t>
                        </w:r>
                        <w:r>
                          <w:rPr>
                            <w:rFonts w:ascii="Cambria" w:hAnsi="Cambria" w:eastAsia="Cambria"/>
                            <w:w w:val="110"/>
                            <w:position w:val="1"/>
                            <w:sz w:val="17"/>
                          </w:rPr>
                          <w:t>− </w:t>
                        </w:r>
                        <w:r>
                          <w:rPr>
                            <w:rFonts w:ascii="Cambria" w:hAnsi="Cambria" w:eastAsia="Cambria"/>
                            <w:w w:val="105"/>
                            <w:position w:val="1"/>
                            <w:sz w:val="17"/>
                          </w:rPr>
                          <w:t>𝐁𝐀</w:t>
                        </w:r>
                        <w:r>
                          <w:rPr>
                            <w:rFonts w:ascii="Cambria" w:hAnsi="Cambria" w:eastAsia="Cambria"/>
                            <w:w w:val="105"/>
                            <w:sz w:val="17"/>
                          </w:rPr>
                          <w:t>] </w:t>
                        </w:r>
                        <w:r>
                          <w:rPr>
                            <w:rFonts w:ascii="Cambria" w:hAnsi="Cambria" w:eastAsia="Cambria"/>
                            <w:w w:val="110"/>
                            <w:position w:val="1"/>
                            <w:sz w:val="17"/>
                          </w:rPr>
                          <w:t>= </w:t>
                        </w:r>
                        <w:r>
                          <w:rPr>
                            <w:rFonts w:ascii="Cambria" w:hAnsi="Cambria" w:eastAsia="Cambria"/>
                            <w:w w:val="105"/>
                            <w:position w:val="10"/>
                            <w:sz w:val="12"/>
                            <w:u w:val="single"/>
                          </w:rPr>
                          <w:t>[</w:t>
                        </w:r>
                        <w:r>
                          <w:rPr>
                            <w:rFonts w:ascii="Cambria" w:hAnsi="Cambria" w:eastAsia="Cambria"/>
                            <w:w w:val="105"/>
                            <w:position w:val="11"/>
                            <w:sz w:val="12"/>
                            <w:u w:val="single"/>
                          </w:rPr>
                          <w:t>𝐁–𝐎𝟐–𝐁𝐀</w:t>
                        </w:r>
                        <w:r>
                          <w:rPr>
                            <w:rFonts w:ascii="Cambria" w:hAnsi="Cambria" w:eastAsia="Cambria"/>
                            <w:w w:val="105"/>
                            <w:position w:val="10"/>
                            <w:sz w:val="12"/>
                            <w:u w:val="single"/>
                          </w:rPr>
                          <w:t>]</w:t>
                        </w:r>
                        <w:r>
                          <w:rPr>
                            <w:rFonts w:ascii="Cambria" w:hAnsi="Cambria" w:eastAsia="Cambria"/>
                            <w:w w:val="105"/>
                            <w:position w:val="9"/>
                            <w:sz w:val="10"/>
                            <w:u w:val="single"/>
                          </w:rPr>
                          <w:t>𝟎</w:t>
                        </w:r>
                        <w:r>
                          <w:rPr>
                            <w:rFonts w:ascii="Cambria" w:hAnsi="Cambria" w:eastAsia="Cambria"/>
                            <w:spacing w:val="34"/>
                            <w:w w:val="110"/>
                            <w:position w:val="9"/>
                            <w:sz w:val="10"/>
                          </w:rPr>
                          <w:t> </w:t>
                        </w:r>
                        <w:r>
                          <w:rPr>
                            <w:rFonts w:ascii="Cambria" w:hAnsi="Cambria" w:eastAsia="Cambria"/>
                            <w:w w:val="110"/>
                            <w:position w:val="1"/>
                            <w:sz w:val="17"/>
                          </w:rPr>
                          <w:t>= </w:t>
                        </w:r>
                        <w:r>
                          <w:rPr>
                            <w:rFonts w:ascii="Cambria" w:hAnsi="Cambria" w:eastAsia="Cambria"/>
                            <w:w w:val="105"/>
                            <w:position w:val="1"/>
                            <w:sz w:val="17"/>
                          </w:rPr>
                          <w:t>𝟎,</w:t>
                        </w:r>
                        <w:r>
                          <w:rPr>
                            <w:rFonts w:ascii="Cambria" w:hAnsi="Cambria" w:eastAsia="Cambria"/>
                            <w:spacing w:val="-8"/>
                            <w:w w:val="105"/>
                            <w:position w:val="1"/>
                            <w:sz w:val="17"/>
                          </w:rPr>
                          <w:t> </w:t>
                        </w:r>
                        <w:r>
                          <w:rPr>
                            <w:rFonts w:ascii="Cambria" w:hAnsi="Cambria" w:eastAsia="Cambria"/>
                            <w:w w:val="105"/>
                            <w:position w:val="1"/>
                            <w:sz w:val="17"/>
                          </w:rPr>
                          <w:t>𝟓.</w:t>
                        </w:r>
                        <w:r>
                          <w:rPr>
                            <w:rFonts w:ascii="Cambria" w:hAnsi="Cambria" w:eastAsia="Cambria"/>
                            <w:spacing w:val="-8"/>
                            <w:w w:val="105"/>
                            <w:position w:val="1"/>
                            <w:sz w:val="17"/>
                          </w:rPr>
                          <w:t> </w:t>
                        </w:r>
                        <w:r>
                          <w:rPr>
                            <w:rFonts w:ascii="Cambria" w:hAnsi="Cambria" w:eastAsia="Cambria"/>
                            <w:w w:val="105"/>
                            <w:position w:val="1"/>
                            <w:sz w:val="17"/>
                          </w:rPr>
                          <w:t>𝟏𝟎</w:t>
                        </w:r>
                        <w:r>
                          <w:rPr>
                            <w:rFonts w:ascii="Cambria" w:hAnsi="Cambria" w:eastAsia="Cambria"/>
                            <w:w w:val="105"/>
                            <w:position w:val="1"/>
                            <w:sz w:val="17"/>
                            <w:vertAlign w:val="superscript"/>
                          </w:rPr>
                          <w:t>–𝟐</w:t>
                        </w:r>
                        <w:r>
                          <w:rPr>
                            <w:rFonts w:ascii="Cambria" w:hAnsi="Cambria" w:eastAsia="Cambria"/>
                            <w:spacing w:val="40"/>
                            <w:w w:val="105"/>
                            <w:position w:val="1"/>
                            <w:sz w:val="17"/>
                            <w:vertAlign w:val="baseline"/>
                          </w:rPr>
                          <w:t> </w:t>
                        </w:r>
                        <w:r>
                          <w:rPr>
                            <w:rFonts w:ascii="Cambria" w:hAnsi="Cambria" w:eastAsia="Cambria"/>
                            <w:spacing w:val="-122"/>
                            <w:w w:val="105"/>
                            <w:position w:val="1"/>
                            <w:sz w:val="17"/>
                            <w:vertAlign w:val="baseline"/>
                          </w:rPr>
                          <w:t>𝐦𝐨𝐥.</w:t>
                        </w:r>
                        <w:r>
                          <w:rPr>
                            <w:rFonts w:ascii="Cambria" w:hAnsi="Cambria" w:eastAsia="Cambria"/>
                            <w:spacing w:val="-2"/>
                            <w:w w:val="105"/>
                            <w:position w:val="1"/>
                            <w:sz w:val="17"/>
                            <w:vertAlign w:val="baseline"/>
                          </w:rPr>
                          <w:t> </w:t>
                        </w:r>
                        <w:r>
                          <w:rPr>
                            <w:rFonts w:ascii="Cambria" w:hAnsi="Cambria" w:eastAsia="Cambria"/>
                            <w:w w:val="105"/>
                            <w:position w:val="1"/>
                            <w:sz w:val="17"/>
                            <w:vertAlign w:val="baseline"/>
                          </w:rPr>
                          <w:t>𝐋</w:t>
                        </w:r>
                        <w:r>
                          <w:rPr>
                            <w:rFonts w:ascii="Cambria" w:hAnsi="Cambria" w:eastAsia="Cambria"/>
                            <w:w w:val="105"/>
                            <w:position w:val="1"/>
                            <w:sz w:val="17"/>
                            <w:vertAlign w:val="superscript"/>
                          </w:rPr>
                          <w:t>–𝟏</w:t>
                        </w:r>
                        <w:r>
                          <w:rPr>
                            <w:rFonts w:ascii="Cambria" w:hAnsi="Cambria" w:eastAsia="Cambria"/>
                            <w:w w:val="105"/>
                            <w:position w:val="1"/>
                            <w:sz w:val="17"/>
                            <w:vertAlign w:val="baseline"/>
                          </w:rPr>
                          <w:t> </w:t>
                        </w:r>
                        <w:r>
                          <w:rPr>
                            <w:b/>
                            <w:w w:val="105"/>
                            <w:position w:val="1"/>
                            <w:sz w:val="17"/>
                            <w:vertAlign w:val="baseline"/>
                          </w:rPr>
                          <w:t>à </w:t>
                        </w:r>
                        <w:r>
                          <w:rPr>
                            <w:rFonts w:ascii="Cambria" w:hAnsi="Cambria" w:eastAsia="Cambria"/>
                            <w:w w:val="95"/>
                            <w:position w:val="1"/>
                            <w:sz w:val="17"/>
                            <w:vertAlign w:val="baseline"/>
                          </w:rPr>
                          <w:t>𝐭</w:t>
                        </w:r>
                      </w:p>
                    </w:txbxContent>
                  </v:textbox>
                  <w10:wrap type="none"/>
                </v:shape>
                <v:shape style="position:absolute;left:2858;top:2861;width:93;height:121" type="#_x0000_t202" id="docshape283" filled="false" stroked="false">
                  <v:textbox inset="0,0,0,0">
                    <w:txbxContent>
                      <w:p>
                        <w:pPr>
                          <w:spacing w:line="120" w:lineRule="exact" w:before="0"/>
                          <w:ind w:left="0" w:right="0" w:firstLine="0"/>
                          <w:jc w:val="left"/>
                          <w:rPr>
                            <w:rFonts w:ascii="Cambria" w:eastAsia="Cambria"/>
                            <w:sz w:val="12"/>
                          </w:rPr>
                        </w:pPr>
                        <w:r>
                          <w:rPr>
                            <w:rFonts w:ascii="Cambria" w:eastAsia="Cambria"/>
                            <w:spacing w:val="-10"/>
                            <w:w w:val="75"/>
                            <w:sz w:val="12"/>
                          </w:rPr>
                          <w:t>𝟐</w:t>
                        </w:r>
                      </w:p>
                    </w:txbxContent>
                  </v:textbox>
                  <w10:wrap type="none"/>
                </v:shape>
                <v:shape style="position:absolute;left:5071;top:2808;width:222;height:121" type="#_x0000_t202" id="docshape284" filled="false" stroked="false">
                  <v:textbox inset="0,0,0,0">
                    <w:txbxContent>
                      <w:p>
                        <w:pPr>
                          <w:spacing w:line="120" w:lineRule="exact" w:before="0"/>
                          <w:ind w:left="0" w:right="0" w:firstLine="0"/>
                          <w:jc w:val="left"/>
                          <w:rPr>
                            <w:rFonts w:ascii="Cambria" w:eastAsia="Cambria"/>
                            <w:sz w:val="12"/>
                          </w:rPr>
                        </w:pPr>
                        <w:r>
                          <w:rPr>
                            <w:rFonts w:ascii="Cambria" w:eastAsia="Cambria"/>
                            <w:spacing w:val="-6"/>
                            <w:w w:val="75"/>
                            <w:sz w:val="12"/>
                          </w:rPr>
                          <w:t>𝟏/𝟐</w:t>
                        </w:r>
                      </w:p>
                    </w:txbxContent>
                  </v:textbox>
                  <w10:wrap type="none"/>
                </v:shape>
                <v:shape style="position:absolute;left:5328;top:2717;width:792;height:189" type="#_x0000_t202" id="docshape285" filled="false" stroked="false">
                  <v:textbox inset="0,0,0,0">
                    <w:txbxContent>
                      <w:p>
                        <w:pPr>
                          <w:spacing w:line="189" w:lineRule="exact" w:before="0"/>
                          <w:ind w:left="0" w:right="0" w:firstLine="0"/>
                          <w:jc w:val="left"/>
                          <w:rPr>
                            <w:b/>
                            <w:sz w:val="17"/>
                          </w:rPr>
                        </w:pPr>
                        <w:r>
                          <w:rPr>
                            <w:rFonts w:ascii="Cambria" w:eastAsia="Cambria"/>
                            <w:w w:val="105"/>
                            <w:sz w:val="17"/>
                          </w:rPr>
                          <w:t>= 𝟏𝟎</w:t>
                        </w:r>
                        <w:r>
                          <w:rPr>
                            <w:rFonts w:ascii="Cambria" w:eastAsia="Cambria"/>
                            <w:spacing w:val="40"/>
                            <w:w w:val="105"/>
                            <w:sz w:val="17"/>
                          </w:rPr>
                          <w:t> </w:t>
                        </w:r>
                        <w:r>
                          <w:rPr>
                            <w:rFonts w:ascii="Cambria" w:eastAsia="Cambria"/>
                            <w:spacing w:val="-72"/>
                            <w:w w:val="105"/>
                            <w:sz w:val="17"/>
                          </w:rPr>
                          <w:t>𝐦𝐢𝐧</w:t>
                        </w:r>
                        <w:r>
                          <w:rPr>
                            <w:b/>
                            <w:spacing w:val="-72"/>
                            <w:w w:val="105"/>
                            <w:sz w:val="17"/>
                          </w:rPr>
                          <w:t>.</w:t>
                        </w:r>
                      </w:p>
                    </w:txbxContent>
                  </v:textbox>
                  <w10:wrap type="none"/>
                </v:shape>
                <w10:wrap type="none"/>
              </v:group>
            </w:pict>
          </mc:Fallback>
        </mc:AlternateContent>
      </w:r>
      <w:r>
        <w:rPr/>
        <w:t>FAUX</w:t>
      </w:r>
      <w:r>
        <w:rPr>
          <w:spacing w:val="-4"/>
        </w:rPr>
        <w:t> </w:t>
      </w:r>
      <w:r>
        <w:rPr/>
        <w:t>–</w:t>
      </w:r>
      <w:r>
        <w:rPr>
          <w:spacing w:val="-4"/>
        </w:rPr>
        <w:t> </w:t>
      </w:r>
      <w:r>
        <w:rPr/>
        <w:t>Erreur</w:t>
      </w:r>
      <w:r>
        <w:rPr>
          <w:spacing w:val="-2"/>
        </w:rPr>
        <w:t> </w:t>
      </w:r>
      <w:r>
        <w:rPr/>
        <w:t>courante</w:t>
      </w:r>
      <w:r>
        <w:rPr>
          <w:spacing w:val="-1"/>
        </w:rPr>
        <w:t> </w:t>
      </w:r>
      <w:r>
        <w:rPr/>
        <w:t>!</w:t>
      </w:r>
      <w:r>
        <w:rPr>
          <w:spacing w:val="-4"/>
        </w:rPr>
        <w:t> </w:t>
      </w:r>
      <w:r>
        <w:rPr/>
        <w:t>La</w:t>
      </w:r>
      <w:r>
        <w:rPr>
          <w:spacing w:val="-4"/>
        </w:rPr>
        <w:t> </w:t>
      </w:r>
      <w:r>
        <w:rPr/>
        <w:t>courbe</w:t>
      </w:r>
      <w:r>
        <w:rPr>
          <w:spacing w:val="-4"/>
        </w:rPr>
        <w:t> </w:t>
      </w:r>
      <w:r>
        <w:rPr/>
        <w:t>est</w:t>
      </w:r>
      <w:r>
        <w:rPr>
          <w:spacing w:val="-3"/>
        </w:rPr>
        <w:t> </w:t>
      </w:r>
      <w:r>
        <w:rPr/>
        <w:t>une</w:t>
      </w:r>
      <w:r>
        <w:rPr>
          <w:spacing w:val="-2"/>
        </w:rPr>
        <w:t> </w:t>
      </w:r>
      <w:r>
        <w:rPr/>
        <w:t>exponentielle</w:t>
      </w:r>
      <w:r>
        <w:rPr>
          <w:spacing w:val="-4"/>
        </w:rPr>
        <w:t> </w:t>
      </w:r>
      <w:r>
        <w:rPr/>
        <w:t>(en</w:t>
      </w:r>
      <w:r>
        <w:rPr>
          <w:spacing w:val="-4"/>
        </w:rPr>
        <w:t> </w:t>
      </w:r>
      <w:r>
        <w:rPr/>
        <w:t>déclin),</w:t>
      </w:r>
      <w:r>
        <w:rPr>
          <w:spacing w:val="-5"/>
        </w:rPr>
        <w:t> </w:t>
      </w:r>
      <w:r>
        <w:rPr/>
        <w:t>on</w:t>
      </w:r>
      <w:r>
        <w:rPr>
          <w:spacing w:val="-4"/>
        </w:rPr>
        <w:t> </w:t>
      </w:r>
      <w:r>
        <w:rPr/>
        <w:t>le</w:t>
      </w:r>
      <w:r>
        <w:rPr>
          <w:spacing w:val="-4"/>
        </w:rPr>
        <w:t> </w:t>
      </w:r>
      <w:r>
        <w:rPr/>
        <w:t>voit</w:t>
      </w:r>
      <w:r>
        <w:rPr>
          <w:spacing w:val="-3"/>
        </w:rPr>
        <w:t> </w:t>
      </w:r>
      <w:r>
        <w:rPr/>
        <w:t>au</w:t>
      </w:r>
      <w:r>
        <w:rPr>
          <w:spacing w:val="-4"/>
        </w:rPr>
        <w:t> </w:t>
      </w:r>
      <w:r>
        <w:rPr/>
        <w:t>niveau</w:t>
      </w:r>
      <w:r>
        <w:rPr>
          <w:spacing w:val="-4"/>
        </w:rPr>
        <w:t> </w:t>
      </w:r>
      <w:r>
        <w:rPr/>
        <w:t>de l’abscisse</w:t>
      </w:r>
      <w:r>
        <w:rPr>
          <w:spacing w:val="-11"/>
        </w:rPr>
        <w:t> </w:t>
      </w:r>
      <w:r>
        <w:rPr/>
        <w:t>que</w:t>
      </w:r>
      <w:r>
        <w:rPr>
          <w:spacing w:val="-11"/>
        </w:rPr>
        <w:t> </w:t>
      </w:r>
      <w:r>
        <w:rPr/>
        <w:t>les</w:t>
      </w:r>
      <w:r>
        <w:rPr>
          <w:spacing w:val="-10"/>
        </w:rPr>
        <w:t> </w:t>
      </w:r>
      <w:r>
        <w:rPr>
          <w:u w:val="single"/>
        </w:rPr>
        <w:t>périodes</w:t>
      </w:r>
      <w:r>
        <w:rPr>
          <w:spacing w:val="-11"/>
          <w:u w:val="single"/>
        </w:rPr>
        <w:t> </w:t>
      </w:r>
      <w:r>
        <w:rPr>
          <w:u w:val="single"/>
        </w:rPr>
        <w:t>successives</w:t>
      </w:r>
      <w:r>
        <w:rPr>
          <w:spacing w:val="-11"/>
          <w:u w:val="single"/>
        </w:rPr>
        <w:t> </w:t>
      </w:r>
      <w:r>
        <w:rPr>
          <w:u w:val="single"/>
        </w:rPr>
        <w:t>sont</w:t>
      </w:r>
      <w:r>
        <w:rPr>
          <w:spacing w:val="-10"/>
          <w:u w:val="single"/>
        </w:rPr>
        <w:t> </w:t>
      </w:r>
      <w:r>
        <w:rPr>
          <w:u w:val="single"/>
        </w:rPr>
        <w:t>constantes</w:t>
      </w:r>
      <w:r>
        <w:rPr>
          <w:spacing w:val="-11"/>
        </w:rPr>
        <w:t> </w:t>
      </w:r>
      <w:r>
        <w:rPr/>
        <w:t>(d’ailleurs</w:t>
      </w:r>
      <w:r>
        <w:rPr>
          <w:spacing w:val="-10"/>
        </w:rPr>
        <w:t> </w:t>
      </w:r>
      <w:r>
        <w:rPr/>
        <w:t>on</w:t>
      </w:r>
      <w:r>
        <w:rPr>
          <w:spacing w:val="-11"/>
        </w:rPr>
        <w:t> </w:t>
      </w:r>
      <w:r>
        <w:rPr/>
        <w:t>peut</w:t>
      </w:r>
      <w:r>
        <w:rPr>
          <w:spacing w:val="-11"/>
        </w:rPr>
        <w:t> </w:t>
      </w:r>
      <w:r>
        <w:rPr/>
        <w:t>le</w:t>
      </w:r>
      <w:r>
        <w:rPr>
          <w:spacing w:val="-10"/>
        </w:rPr>
        <w:t> </w:t>
      </w:r>
      <w:r>
        <w:rPr/>
        <w:t>voir</w:t>
      </w:r>
      <w:r>
        <w:rPr>
          <w:spacing w:val="-11"/>
        </w:rPr>
        <w:t> </w:t>
      </w:r>
      <w:r>
        <w:rPr/>
        <w:t>dès</w:t>
      </w:r>
      <w:r>
        <w:rPr>
          <w:spacing w:val="-11"/>
        </w:rPr>
        <w:t> </w:t>
      </w:r>
      <w:r>
        <w:rPr/>
        <w:t>le</w:t>
      </w:r>
      <w:r>
        <w:rPr>
          <w:spacing w:val="-10"/>
        </w:rPr>
        <w:t> </w:t>
      </w:r>
      <w:r>
        <w:rPr/>
        <w:t>tableau, la concentration est divisée par 2 à chaque période t = 10 min) car la réaction est d’ordre 1. Pour une réaction d’ordre 2, les périodes constantes doublent ce</w:t>
      </w:r>
      <w:r>
        <w:rPr>
          <w:spacing w:val="-1"/>
        </w:rPr>
        <w:t> </w:t>
      </w:r>
      <w:r>
        <w:rPr/>
        <w:t>qui donne une hyperbole en </w:t>
      </w:r>
      <w:r>
        <w:rPr>
          <w:spacing w:val="-2"/>
        </w:rPr>
        <w:t>déclin.</w:t>
      </w:r>
    </w:p>
    <w:p>
      <w:pPr>
        <w:pStyle w:val="Heading2"/>
        <w:spacing w:before="92"/>
        <w:ind w:left="290" w:right="763"/>
        <w:jc w:val="center"/>
        <w:rPr>
          <w:rFonts w:ascii="Book Antiqua" w:hAnsi="Book Antiqua"/>
        </w:rPr>
      </w:pPr>
      <w:r>
        <w:rPr>
          <w:b w:val="0"/>
        </w:rPr>
        <w:br w:type="column"/>
      </w:r>
      <w:r>
        <w:rPr>
          <w:rFonts w:ascii="Book Antiqua" w:hAnsi="Book Antiqua"/>
          <w:w w:val="110"/>
          <w:u w:val="single"/>
        </w:rPr>
        <w:t>Ce</w:t>
      </w:r>
      <w:r>
        <w:rPr>
          <w:rFonts w:ascii="Book Antiqua" w:hAnsi="Book Antiqua"/>
          <w:spacing w:val="-10"/>
          <w:w w:val="110"/>
          <w:u w:val="single"/>
        </w:rPr>
        <w:t> </w:t>
      </w:r>
      <w:r>
        <w:rPr>
          <w:rFonts w:ascii="Book Antiqua" w:hAnsi="Book Antiqua"/>
          <w:w w:val="110"/>
          <w:u w:val="single"/>
        </w:rPr>
        <w:t>sujet</w:t>
      </w:r>
      <w:r>
        <w:rPr>
          <w:rFonts w:ascii="Book Antiqua" w:hAnsi="Book Antiqua"/>
          <w:spacing w:val="-9"/>
          <w:w w:val="110"/>
          <w:u w:val="single"/>
        </w:rPr>
        <w:t> </w:t>
      </w:r>
      <w:r>
        <w:rPr>
          <w:rFonts w:ascii="Book Antiqua" w:hAnsi="Book Antiqua"/>
          <w:w w:val="110"/>
          <w:u w:val="single"/>
        </w:rPr>
        <w:t>a</w:t>
      </w:r>
      <w:r>
        <w:rPr>
          <w:rFonts w:ascii="Book Antiqua" w:hAnsi="Book Antiqua"/>
          <w:spacing w:val="-9"/>
          <w:w w:val="110"/>
          <w:u w:val="single"/>
        </w:rPr>
        <w:t> </w:t>
      </w:r>
      <w:r>
        <w:rPr>
          <w:rFonts w:ascii="Book Antiqua" w:hAnsi="Book Antiqua"/>
          <w:w w:val="110"/>
          <w:u w:val="single"/>
        </w:rPr>
        <w:t>été</w:t>
      </w:r>
      <w:r>
        <w:rPr>
          <w:rFonts w:ascii="Book Antiqua" w:hAnsi="Book Antiqua"/>
          <w:spacing w:val="-10"/>
          <w:w w:val="110"/>
          <w:u w:val="single"/>
        </w:rPr>
        <w:t> </w:t>
      </w:r>
      <w:r>
        <w:rPr>
          <w:rFonts w:ascii="Book Antiqua" w:hAnsi="Book Antiqua"/>
          <w:w w:val="110"/>
          <w:u w:val="single"/>
        </w:rPr>
        <w:t>réalisé</w:t>
      </w:r>
      <w:r>
        <w:rPr>
          <w:rFonts w:ascii="Book Antiqua" w:hAnsi="Book Antiqua"/>
          <w:spacing w:val="-9"/>
          <w:w w:val="110"/>
          <w:u w:val="single"/>
        </w:rPr>
        <w:t> </w:t>
      </w:r>
      <w:r>
        <w:rPr>
          <w:rFonts w:ascii="Book Antiqua" w:hAnsi="Book Antiqua"/>
          <w:w w:val="110"/>
          <w:u w:val="single"/>
        </w:rPr>
        <w:t>par</w:t>
      </w:r>
      <w:r>
        <w:rPr>
          <w:rFonts w:ascii="Book Antiqua" w:hAnsi="Book Antiqua"/>
          <w:spacing w:val="-11"/>
          <w:w w:val="110"/>
          <w:u w:val="single"/>
        </w:rPr>
        <w:t> </w:t>
      </w:r>
      <w:r>
        <w:rPr>
          <w:rFonts w:ascii="Book Antiqua" w:hAnsi="Book Antiqua"/>
          <w:spacing w:val="-10"/>
          <w:w w:val="110"/>
          <w:u w:val="single"/>
        </w:rPr>
        <w:t>:</w:t>
      </w:r>
    </w:p>
    <w:p>
      <w:pPr>
        <w:spacing w:line="254" w:lineRule="auto" w:before="211"/>
        <w:ind w:left="436" w:right="613" w:hanging="2"/>
        <w:jc w:val="center"/>
        <w:rPr>
          <w:rFonts w:ascii="Book Antiqua" w:hAnsi="Book Antiqua"/>
          <w:sz w:val="15"/>
        </w:rPr>
      </w:pPr>
      <w:r>
        <w:rPr>
          <w:rFonts w:ascii="Book Antiqua" w:hAnsi="Book Antiqua"/>
          <w:b/>
          <w:w w:val="105"/>
          <w:sz w:val="15"/>
        </w:rPr>
        <w:t>Rédacteurs : </w:t>
      </w:r>
      <w:r>
        <w:rPr>
          <w:rFonts w:ascii="Book Antiqua" w:hAnsi="Book Antiqua"/>
          <w:w w:val="105"/>
          <w:sz w:val="15"/>
        </w:rPr>
        <w:t>Aldo RUCINE (DFGSM2), Séverine BOSQUET (DFGSP2), Semih</w:t>
      </w:r>
      <w:r>
        <w:rPr>
          <w:rFonts w:ascii="Book Antiqua" w:hAnsi="Book Antiqua"/>
          <w:spacing w:val="40"/>
          <w:w w:val="105"/>
          <w:sz w:val="15"/>
        </w:rPr>
        <w:t> </w:t>
      </w:r>
      <w:r>
        <w:rPr>
          <w:rFonts w:ascii="Book Antiqua" w:hAnsi="Book Antiqua"/>
          <w:sz w:val="15"/>
        </w:rPr>
        <w:t>YAZICI (L.AS 2 Biomed), Maya KAUFMANN (DFGSM2), Morane EBELET (DFGSM2),</w:t>
      </w:r>
      <w:r>
        <w:rPr>
          <w:rFonts w:ascii="Book Antiqua" w:hAnsi="Book Antiqua"/>
          <w:spacing w:val="40"/>
          <w:w w:val="105"/>
          <w:sz w:val="15"/>
        </w:rPr>
        <w:t> </w:t>
      </w:r>
      <w:r>
        <w:rPr>
          <w:rFonts w:ascii="Book Antiqua" w:hAnsi="Book Antiqua"/>
          <w:w w:val="105"/>
          <w:sz w:val="15"/>
        </w:rPr>
        <w:t>Aurélien</w:t>
      </w:r>
      <w:r>
        <w:rPr>
          <w:rFonts w:ascii="Book Antiqua" w:hAnsi="Book Antiqua"/>
          <w:spacing w:val="-10"/>
          <w:w w:val="105"/>
          <w:sz w:val="15"/>
        </w:rPr>
        <w:t> </w:t>
      </w:r>
      <w:r>
        <w:rPr>
          <w:rFonts w:ascii="Book Antiqua" w:hAnsi="Book Antiqua"/>
          <w:w w:val="105"/>
          <w:sz w:val="15"/>
        </w:rPr>
        <w:t>PUIG</w:t>
      </w:r>
      <w:r>
        <w:rPr>
          <w:rFonts w:ascii="Book Antiqua" w:hAnsi="Book Antiqua"/>
          <w:spacing w:val="-10"/>
          <w:w w:val="105"/>
          <w:sz w:val="15"/>
        </w:rPr>
        <w:t> </w:t>
      </w:r>
      <w:r>
        <w:rPr>
          <w:rFonts w:ascii="Book Antiqua" w:hAnsi="Book Antiqua"/>
          <w:w w:val="105"/>
          <w:sz w:val="15"/>
        </w:rPr>
        <w:t>(DFGSM2),</w:t>
      </w:r>
      <w:r>
        <w:rPr>
          <w:rFonts w:ascii="Book Antiqua" w:hAnsi="Book Antiqua"/>
          <w:spacing w:val="-10"/>
          <w:w w:val="105"/>
          <w:sz w:val="15"/>
        </w:rPr>
        <w:t> </w:t>
      </w:r>
      <w:r>
        <w:rPr>
          <w:rFonts w:ascii="Book Antiqua" w:hAnsi="Book Antiqua"/>
          <w:w w:val="105"/>
          <w:sz w:val="15"/>
        </w:rPr>
        <w:t>Alycia</w:t>
      </w:r>
      <w:r>
        <w:rPr>
          <w:rFonts w:ascii="Book Antiqua" w:hAnsi="Book Antiqua"/>
          <w:spacing w:val="-10"/>
          <w:w w:val="105"/>
          <w:sz w:val="15"/>
        </w:rPr>
        <w:t> </w:t>
      </w:r>
      <w:r>
        <w:rPr>
          <w:rFonts w:ascii="Book Antiqua" w:hAnsi="Book Antiqua"/>
          <w:w w:val="105"/>
          <w:sz w:val="15"/>
        </w:rPr>
        <w:t>OUNINI</w:t>
      </w:r>
      <w:r>
        <w:rPr>
          <w:rFonts w:ascii="Book Antiqua" w:hAnsi="Book Antiqua"/>
          <w:spacing w:val="-10"/>
          <w:w w:val="105"/>
          <w:sz w:val="15"/>
        </w:rPr>
        <w:t> </w:t>
      </w:r>
      <w:r>
        <w:rPr>
          <w:rFonts w:ascii="Book Antiqua" w:hAnsi="Book Antiqua"/>
          <w:w w:val="105"/>
          <w:sz w:val="15"/>
        </w:rPr>
        <w:t>(DFGSM2),</w:t>
      </w:r>
      <w:r>
        <w:rPr>
          <w:rFonts w:ascii="Book Antiqua" w:hAnsi="Book Antiqua"/>
          <w:spacing w:val="-10"/>
          <w:w w:val="105"/>
          <w:sz w:val="15"/>
        </w:rPr>
        <w:t> </w:t>
      </w:r>
      <w:r>
        <w:rPr>
          <w:rFonts w:ascii="Book Antiqua" w:hAnsi="Book Antiqua"/>
          <w:w w:val="105"/>
          <w:sz w:val="15"/>
        </w:rPr>
        <w:t>Collyns</w:t>
      </w:r>
      <w:r>
        <w:rPr>
          <w:rFonts w:ascii="Book Antiqua" w:hAnsi="Book Antiqua"/>
          <w:spacing w:val="-9"/>
          <w:w w:val="105"/>
          <w:sz w:val="15"/>
        </w:rPr>
        <w:t> </w:t>
      </w:r>
      <w:r>
        <w:rPr>
          <w:rFonts w:ascii="Book Antiqua" w:hAnsi="Book Antiqua"/>
          <w:w w:val="105"/>
          <w:sz w:val="15"/>
        </w:rPr>
        <w:t>GALLONDE</w:t>
      </w:r>
      <w:r>
        <w:rPr>
          <w:rFonts w:ascii="Book Antiqua" w:hAnsi="Book Antiqua"/>
          <w:spacing w:val="-10"/>
          <w:w w:val="105"/>
          <w:sz w:val="15"/>
        </w:rPr>
        <w:t> </w:t>
      </w:r>
      <w:r>
        <w:rPr>
          <w:rFonts w:ascii="Book Antiqua" w:hAnsi="Book Antiqua"/>
          <w:w w:val="105"/>
          <w:sz w:val="15"/>
        </w:rPr>
        <w:t>ALADE</w:t>
      </w:r>
    </w:p>
    <w:p>
      <w:pPr>
        <w:spacing w:line="256" w:lineRule="auto" w:before="3"/>
        <w:ind w:left="334" w:right="514" w:firstLine="0"/>
        <w:jc w:val="center"/>
        <w:rPr>
          <w:rFonts w:ascii="Book Antiqua" w:hAnsi="Book Antiqua"/>
          <w:sz w:val="15"/>
        </w:rPr>
      </w:pPr>
      <w:r>
        <w:rPr>
          <w:rFonts w:ascii="Book Antiqua" w:hAnsi="Book Antiqua"/>
          <w:spacing w:val="-2"/>
          <w:w w:val="105"/>
          <w:sz w:val="15"/>
        </w:rPr>
        <w:t>(DFGSP3), Marwa BELAHSEN (LAS 3 Chimie), Yasmine BOUKHARIY (retraite</w:t>
      </w:r>
      <w:r>
        <w:rPr>
          <w:rFonts w:ascii="Book Antiqua" w:hAnsi="Book Antiqua"/>
          <w:spacing w:val="40"/>
          <w:w w:val="105"/>
          <w:sz w:val="15"/>
        </w:rPr>
        <w:t> </w:t>
      </w:r>
      <w:r>
        <w:rPr>
          <w:rFonts w:ascii="Book Antiqua" w:hAnsi="Book Antiqua"/>
          <w:w w:val="105"/>
          <w:sz w:val="15"/>
        </w:rPr>
        <w:t>spirituelle), Aurélie DUONG (DFGSM2), Clémentine GUITEL (L1 Chimie)</w:t>
      </w:r>
    </w:p>
    <w:p>
      <w:pPr>
        <w:pStyle w:val="BodyText"/>
        <w:spacing w:before="36"/>
        <w:rPr>
          <w:rFonts w:ascii="Book Antiqua"/>
          <w:i w:val="0"/>
          <w:sz w:val="15"/>
        </w:rPr>
      </w:pPr>
    </w:p>
    <w:p>
      <w:pPr>
        <w:spacing w:line="254" w:lineRule="auto" w:before="0"/>
        <w:ind w:left="661" w:right="647" w:hanging="4"/>
        <w:jc w:val="center"/>
        <w:rPr>
          <w:rFonts w:ascii="Book Antiqua" w:hAnsi="Book Antiqua"/>
          <w:sz w:val="15"/>
        </w:rPr>
      </w:pPr>
      <w:r>
        <w:rPr>
          <w:rFonts w:ascii="Book Antiqua" w:hAnsi="Book Antiqua"/>
          <w:b/>
          <w:w w:val="105"/>
          <w:sz w:val="15"/>
        </w:rPr>
        <w:t>Relecteurs</w:t>
      </w:r>
      <w:r>
        <w:rPr>
          <w:rFonts w:ascii="Book Antiqua" w:hAnsi="Book Antiqua"/>
          <w:b/>
          <w:spacing w:val="-10"/>
          <w:w w:val="105"/>
          <w:sz w:val="15"/>
        </w:rPr>
        <w:t> </w:t>
      </w:r>
      <w:r>
        <w:rPr>
          <w:rFonts w:ascii="Book Antiqua" w:hAnsi="Book Antiqua"/>
          <w:w w:val="105"/>
          <w:sz w:val="15"/>
        </w:rPr>
        <w:t>:</w:t>
      </w:r>
      <w:r>
        <w:rPr>
          <w:rFonts w:ascii="Book Antiqua" w:hAnsi="Book Antiqua"/>
          <w:spacing w:val="-10"/>
          <w:w w:val="105"/>
          <w:sz w:val="15"/>
        </w:rPr>
        <w:t> </w:t>
      </w:r>
      <w:r>
        <w:rPr>
          <w:rFonts w:ascii="Book Antiqua" w:hAnsi="Book Antiqua"/>
          <w:w w:val="105"/>
          <w:sz w:val="15"/>
        </w:rPr>
        <w:t>Shirine</w:t>
      </w:r>
      <w:r>
        <w:rPr>
          <w:rFonts w:ascii="Book Antiqua" w:hAnsi="Book Antiqua"/>
          <w:spacing w:val="-10"/>
          <w:w w:val="105"/>
          <w:sz w:val="15"/>
        </w:rPr>
        <w:t> </w:t>
      </w:r>
      <w:r>
        <w:rPr>
          <w:rFonts w:ascii="Book Antiqua" w:hAnsi="Book Antiqua"/>
          <w:w w:val="105"/>
          <w:sz w:val="15"/>
        </w:rPr>
        <w:t>MOKRANI</w:t>
      </w:r>
      <w:r>
        <w:rPr>
          <w:rFonts w:ascii="Book Antiqua" w:hAnsi="Book Antiqua"/>
          <w:spacing w:val="-10"/>
          <w:w w:val="105"/>
          <w:sz w:val="15"/>
        </w:rPr>
        <w:t> </w:t>
      </w:r>
      <w:r>
        <w:rPr>
          <w:rFonts w:ascii="Book Antiqua" w:hAnsi="Book Antiqua"/>
          <w:w w:val="105"/>
          <w:sz w:val="15"/>
        </w:rPr>
        <w:t>(DFGSM2),</w:t>
      </w:r>
      <w:r>
        <w:rPr>
          <w:rFonts w:ascii="Book Antiqua" w:hAnsi="Book Antiqua"/>
          <w:spacing w:val="-10"/>
          <w:w w:val="105"/>
          <w:sz w:val="15"/>
        </w:rPr>
        <w:t> </w:t>
      </w:r>
      <w:r>
        <w:rPr>
          <w:rFonts w:ascii="Book Antiqua" w:hAnsi="Book Antiqua"/>
          <w:w w:val="105"/>
          <w:sz w:val="15"/>
        </w:rPr>
        <w:t>Louaï</w:t>
      </w:r>
      <w:r>
        <w:rPr>
          <w:rFonts w:ascii="Book Antiqua" w:hAnsi="Book Antiqua"/>
          <w:spacing w:val="-10"/>
          <w:w w:val="105"/>
          <w:sz w:val="15"/>
        </w:rPr>
        <w:t> </w:t>
      </w:r>
      <w:r>
        <w:rPr>
          <w:rFonts w:ascii="Book Antiqua" w:hAnsi="Book Antiqua"/>
          <w:w w:val="105"/>
          <w:sz w:val="15"/>
        </w:rPr>
        <w:t>HAMLAT</w:t>
      </w:r>
      <w:r>
        <w:rPr>
          <w:rFonts w:ascii="Book Antiqua" w:hAnsi="Book Antiqua"/>
          <w:spacing w:val="-9"/>
          <w:w w:val="105"/>
          <w:sz w:val="15"/>
        </w:rPr>
        <w:t> </w:t>
      </w:r>
      <w:r>
        <w:rPr>
          <w:rFonts w:ascii="Book Antiqua" w:hAnsi="Book Antiqua"/>
          <w:w w:val="105"/>
          <w:sz w:val="15"/>
        </w:rPr>
        <w:t>(DFGSM2),</w:t>
      </w:r>
      <w:r>
        <w:rPr>
          <w:rFonts w:ascii="Book Antiqua" w:hAnsi="Book Antiqua"/>
          <w:spacing w:val="-10"/>
          <w:w w:val="105"/>
          <w:sz w:val="15"/>
        </w:rPr>
        <w:t> </w:t>
      </w:r>
      <w:r>
        <w:rPr>
          <w:rFonts w:ascii="Book Antiqua" w:hAnsi="Book Antiqua"/>
          <w:w w:val="105"/>
          <w:sz w:val="15"/>
        </w:rPr>
        <w:t>Séverine</w:t>
      </w:r>
      <w:r>
        <w:rPr>
          <w:rFonts w:ascii="Book Antiqua" w:hAnsi="Book Antiqua"/>
          <w:spacing w:val="40"/>
          <w:w w:val="105"/>
          <w:sz w:val="15"/>
        </w:rPr>
        <w:t> </w:t>
      </w:r>
      <w:r>
        <w:rPr>
          <w:rFonts w:ascii="Book Antiqua" w:hAnsi="Book Antiqua"/>
          <w:sz w:val="15"/>
        </w:rPr>
        <w:t>BOSQUET</w:t>
      </w:r>
      <w:r>
        <w:rPr>
          <w:rFonts w:ascii="Book Antiqua" w:hAnsi="Book Antiqua"/>
          <w:spacing w:val="4"/>
          <w:sz w:val="15"/>
        </w:rPr>
        <w:t> </w:t>
      </w:r>
      <w:r>
        <w:rPr>
          <w:rFonts w:ascii="Book Antiqua" w:hAnsi="Book Antiqua"/>
          <w:sz w:val="15"/>
        </w:rPr>
        <w:t>(DFGSP2),</w:t>
      </w:r>
      <w:r>
        <w:rPr>
          <w:rFonts w:ascii="Book Antiqua" w:hAnsi="Book Antiqua"/>
          <w:spacing w:val="6"/>
          <w:sz w:val="15"/>
        </w:rPr>
        <w:t> </w:t>
      </w:r>
      <w:r>
        <w:rPr>
          <w:rFonts w:ascii="Book Antiqua" w:hAnsi="Book Antiqua"/>
          <w:sz w:val="15"/>
        </w:rPr>
        <w:t>Mariama</w:t>
      </w:r>
      <w:r>
        <w:rPr>
          <w:rFonts w:ascii="Book Antiqua" w:hAnsi="Book Antiqua"/>
          <w:spacing w:val="7"/>
          <w:sz w:val="15"/>
        </w:rPr>
        <w:t> </w:t>
      </w:r>
      <w:r>
        <w:rPr>
          <w:rFonts w:ascii="Book Antiqua" w:hAnsi="Book Antiqua"/>
          <w:sz w:val="15"/>
        </w:rPr>
        <w:t>KASSAMA</w:t>
      </w:r>
      <w:r>
        <w:rPr>
          <w:rFonts w:ascii="Book Antiqua" w:hAnsi="Book Antiqua"/>
          <w:spacing w:val="9"/>
          <w:sz w:val="15"/>
        </w:rPr>
        <w:t> </w:t>
      </w:r>
      <w:r>
        <w:rPr>
          <w:rFonts w:ascii="Book Antiqua" w:hAnsi="Book Antiqua"/>
          <w:sz w:val="15"/>
        </w:rPr>
        <w:t>(DFGSMa2),</w:t>
      </w:r>
      <w:r>
        <w:rPr>
          <w:rFonts w:ascii="Book Antiqua" w:hAnsi="Book Antiqua"/>
          <w:spacing w:val="5"/>
          <w:sz w:val="15"/>
        </w:rPr>
        <w:t> </w:t>
      </w:r>
      <w:r>
        <w:rPr>
          <w:rFonts w:ascii="Book Antiqua" w:hAnsi="Book Antiqua"/>
          <w:sz w:val="15"/>
        </w:rPr>
        <w:t>Aldo</w:t>
      </w:r>
      <w:r>
        <w:rPr>
          <w:rFonts w:ascii="Book Antiqua" w:hAnsi="Book Antiqua"/>
          <w:spacing w:val="4"/>
          <w:sz w:val="15"/>
        </w:rPr>
        <w:t> </w:t>
      </w:r>
      <w:r>
        <w:rPr>
          <w:rFonts w:ascii="Book Antiqua" w:hAnsi="Book Antiqua"/>
          <w:sz w:val="15"/>
        </w:rPr>
        <w:t>RUCINE</w:t>
      </w:r>
      <w:r>
        <w:rPr>
          <w:rFonts w:ascii="Book Antiqua" w:hAnsi="Book Antiqua"/>
          <w:spacing w:val="4"/>
          <w:sz w:val="15"/>
        </w:rPr>
        <w:t> </w:t>
      </w:r>
      <w:r>
        <w:rPr>
          <w:rFonts w:ascii="Book Antiqua" w:hAnsi="Book Antiqua"/>
          <w:spacing w:val="-2"/>
          <w:sz w:val="15"/>
        </w:rPr>
        <w:t>(DFGSM2),</w:t>
      </w:r>
    </w:p>
    <w:p>
      <w:pPr>
        <w:spacing w:line="254" w:lineRule="auto" w:before="3"/>
        <w:ind w:left="606" w:right="594" w:hanging="3"/>
        <w:jc w:val="center"/>
        <w:rPr>
          <w:rFonts w:ascii="Book Antiqua" w:hAnsi="Book Antiqua"/>
          <w:sz w:val="15"/>
        </w:rPr>
      </w:pPr>
      <w:r>
        <w:rPr>
          <w:rFonts w:ascii="Book Antiqua" w:hAnsi="Book Antiqua"/>
          <w:sz w:val="15"/>
        </w:rPr>
        <w:t>Aurélien HELBERT (DFGSP2), Menatallah ABDELGHANY (DFGSP2), Maya</w:t>
      </w:r>
      <w:r>
        <w:rPr>
          <w:rFonts w:ascii="Book Antiqua" w:hAnsi="Book Antiqua"/>
          <w:spacing w:val="40"/>
          <w:sz w:val="15"/>
        </w:rPr>
        <w:t> </w:t>
      </w:r>
      <w:r>
        <w:rPr>
          <w:rFonts w:ascii="Book Antiqua" w:hAnsi="Book Antiqua"/>
          <w:sz w:val="15"/>
        </w:rPr>
        <w:t>KAUFMANN</w:t>
      </w:r>
      <w:r>
        <w:rPr>
          <w:rFonts w:ascii="Book Antiqua" w:hAnsi="Book Antiqua"/>
          <w:spacing w:val="-4"/>
          <w:sz w:val="15"/>
        </w:rPr>
        <w:t> </w:t>
      </w:r>
      <w:r>
        <w:rPr>
          <w:rFonts w:ascii="Book Antiqua" w:hAnsi="Book Antiqua"/>
          <w:sz w:val="15"/>
        </w:rPr>
        <w:t>(DFGSM2),</w:t>
      </w:r>
      <w:r>
        <w:rPr>
          <w:rFonts w:ascii="Book Antiqua" w:hAnsi="Book Antiqua"/>
          <w:spacing w:val="-4"/>
          <w:sz w:val="15"/>
        </w:rPr>
        <w:t> </w:t>
      </w:r>
      <w:r>
        <w:rPr>
          <w:rFonts w:ascii="Book Antiqua" w:hAnsi="Book Antiqua"/>
          <w:sz w:val="15"/>
        </w:rPr>
        <w:t>Tamina MOUHAMED</w:t>
      </w:r>
      <w:r>
        <w:rPr>
          <w:rFonts w:ascii="Book Antiqua" w:hAnsi="Book Antiqua"/>
          <w:spacing w:val="-2"/>
          <w:sz w:val="15"/>
        </w:rPr>
        <w:t> </w:t>
      </w:r>
      <w:r>
        <w:rPr>
          <w:rFonts w:ascii="Book Antiqua" w:hAnsi="Book Antiqua"/>
          <w:sz w:val="15"/>
        </w:rPr>
        <w:t>(DFGSM2),</w:t>
      </w:r>
      <w:r>
        <w:rPr>
          <w:rFonts w:ascii="Book Antiqua" w:hAnsi="Book Antiqua"/>
          <w:spacing w:val="-1"/>
          <w:sz w:val="15"/>
        </w:rPr>
        <w:t> </w:t>
      </w:r>
      <w:r>
        <w:rPr>
          <w:rFonts w:ascii="Book Antiqua" w:hAnsi="Book Antiqua"/>
          <w:sz w:val="15"/>
        </w:rPr>
        <w:t>Gabriel</w:t>
      </w:r>
      <w:r>
        <w:rPr>
          <w:rFonts w:ascii="Book Antiqua" w:hAnsi="Book Antiqua"/>
          <w:spacing w:val="-3"/>
          <w:sz w:val="15"/>
        </w:rPr>
        <w:t> </w:t>
      </w:r>
      <w:r>
        <w:rPr>
          <w:rFonts w:ascii="Book Antiqua" w:hAnsi="Book Antiqua"/>
          <w:sz w:val="15"/>
        </w:rPr>
        <w:t>KALDAS</w:t>
      </w:r>
      <w:r>
        <w:rPr>
          <w:rFonts w:ascii="Book Antiqua" w:hAnsi="Book Antiqua"/>
          <w:spacing w:val="-1"/>
          <w:sz w:val="15"/>
        </w:rPr>
        <w:t> </w:t>
      </w:r>
      <w:r>
        <w:rPr>
          <w:rFonts w:ascii="Book Antiqua" w:hAnsi="Book Antiqua"/>
          <w:spacing w:val="-2"/>
          <w:sz w:val="15"/>
        </w:rPr>
        <w:t>(KP2),</w:t>
      </w:r>
    </w:p>
    <w:p>
      <w:pPr>
        <w:spacing w:line="256" w:lineRule="auto" w:before="1"/>
        <w:ind w:left="489" w:right="476" w:hanging="1"/>
        <w:jc w:val="center"/>
        <w:rPr>
          <w:rFonts w:ascii="Book Antiqua" w:hAnsi="Book Antiqua"/>
          <w:sz w:val="15"/>
        </w:rPr>
      </w:pPr>
      <w:r>
        <w:rPr>
          <w:rFonts w:ascii="Book Antiqua" w:hAnsi="Book Antiqua"/>
          <w:w w:val="105"/>
          <w:sz w:val="15"/>
        </w:rPr>
        <w:t>Gabriel Marco (LAS 2 Biomed), Alexia BOZO</w:t>
      </w:r>
      <w:r>
        <w:rPr>
          <w:rFonts w:ascii="Book Antiqua" w:hAnsi="Book Antiqua"/>
          <w:spacing w:val="-1"/>
          <w:w w:val="105"/>
          <w:sz w:val="15"/>
        </w:rPr>
        <w:t> </w:t>
      </w:r>
      <w:r>
        <w:rPr>
          <w:rFonts w:ascii="Book Antiqua" w:hAnsi="Book Antiqua"/>
          <w:w w:val="105"/>
          <w:sz w:val="15"/>
        </w:rPr>
        <w:t>(DFGSP2), Alycia OUNINI (DFGSM2),</w:t>
      </w:r>
      <w:r>
        <w:rPr>
          <w:rFonts w:ascii="Book Antiqua" w:hAnsi="Book Antiqua"/>
          <w:spacing w:val="40"/>
          <w:w w:val="105"/>
          <w:sz w:val="15"/>
        </w:rPr>
        <w:t> </w:t>
      </w:r>
      <w:r>
        <w:rPr>
          <w:rFonts w:ascii="Book Antiqua" w:hAnsi="Book Antiqua"/>
          <w:sz w:val="15"/>
        </w:rPr>
        <w:t>Christophe HONG (DFGSM2), Collyns GALLONDE ALADE (DFGSP3), Aurélien PUIG</w:t>
      </w:r>
      <w:r>
        <w:rPr>
          <w:rFonts w:ascii="Book Antiqua" w:hAnsi="Book Antiqua"/>
          <w:spacing w:val="40"/>
          <w:w w:val="105"/>
          <w:sz w:val="15"/>
        </w:rPr>
        <w:t> </w:t>
      </w:r>
      <w:r>
        <w:rPr>
          <w:rFonts w:ascii="Book Antiqua" w:hAnsi="Book Antiqua"/>
          <w:w w:val="105"/>
          <w:sz w:val="15"/>
        </w:rPr>
        <w:t>(DFGSM2), Maryam HAMOUDA (LAS 2 Biomed)</w:t>
      </w:r>
    </w:p>
    <w:p>
      <w:pPr>
        <w:spacing w:line="195" w:lineRule="exact" w:before="182"/>
        <w:ind w:left="290" w:right="803" w:firstLine="0"/>
        <w:jc w:val="center"/>
        <w:rPr>
          <w:b/>
          <w:sz w:val="17"/>
        </w:rPr>
      </w:pPr>
      <w:r>
        <w:rPr>
          <w:b/>
          <w:color w:val="8501AF"/>
          <w:sz w:val="17"/>
        </w:rPr>
        <w:t>Un</w:t>
      </w:r>
      <w:r>
        <w:rPr>
          <w:b/>
          <w:color w:val="8501AF"/>
          <w:spacing w:val="-5"/>
          <w:sz w:val="17"/>
        </w:rPr>
        <w:t> </w:t>
      </w:r>
      <w:r>
        <w:rPr>
          <w:b/>
          <w:color w:val="8501AF"/>
          <w:sz w:val="17"/>
        </w:rPr>
        <w:t>grand</w:t>
      </w:r>
      <w:r>
        <w:rPr>
          <w:b/>
          <w:color w:val="8501AF"/>
          <w:spacing w:val="-5"/>
          <w:sz w:val="17"/>
        </w:rPr>
        <w:t> </w:t>
      </w:r>
      <w:r>
        <w:rPr>
          <w:b/>
          <w:color w:val="8501AF"/>
          <w:sz w:val="17"/>
        </w:rPr>
        <w:t>merci</w:t>
      </w:r>
      <w:r>
        <w:rPr>
          <w:b/>
          <w:color w:val="8501AF"/>
          <w:spacing w:val="-4"/>
          <w:sz w:val="17"/>
        </w:rPr>
        <w:t> </w:t>
      </w:r>
      <w:r>
        <w:rPr>
          <w:b/>
          <w:color w:val="8501AF"/>
          <w:sz w:val="17"/>
        </w:rPr>
        <w:t>aux</w:t>
      </w:r>
      <w:r>
        <w:rPr>
          <w:b/>
          <w:color w:val="8501AF"/>
          <w:spacing w:val="-5"/>
          <w:sz w:val="17"/>
        </w:rPr>
        <w:t> </w:t>
      </w:r>
      <w:r>
        <w:rPr>
          <w:b/>
          <w:color w:val="8501AF"/>
          <w:sz w:val="17"/>
        </w:rPr>
        <w:t>VP</w:t>
      </w:r>
      <w:r>
        <w:rPr>
          <w:b/>
          <w:color w:val="8501AF"/>
          <w:spacing w:val="-7"/>
          <w:sz w:val="17"/>
        </w:rPr>
        <w:t> </w:t>
      </w:r>
      <w:r>
        <w:rPr>
          <w:b/>
          <w:color w:val="8501AF"/>
          <w:sz w:val="17"/>
        </w:rPr>
        <w:t>Tuto</w:t>
      </w:r>
      <w:r>
        <w:rPr>
          <w:b/>
          <w:color w:val="8501AF"/>
          <w:spacing w:val="-5"/>
          <w:sz w:val="17"/>
        </w:rPr>
        <w:t> </w:t>
      </w:r>
      <w:r>
        <w:rPr>
          <w:b/>
          <w:color w:val="8501AF"/>
          <w:sz w:val="17"/>
        </w:rPr>
        <w:t>PASS</w:t>
      </w:r>
      <w:r>
        <w:rPr>
          <w:b/>
          <w:color w:val="8501AF"/>
          <w:spacing w:val="-5"/>
          <w:sz w:val="17"/>
        </w:rPr>
        <w:t> </w:t>
      </w:r>
      <w:r>
        <w:rPr>
          <w:b/>
          <w:color w:val="8501AF"/>
          <w:spacing w:val="-10"/>
          <w:sz w:val="17"/>
        </w:rPr>
        <w:t>:</w:t>
      </w:r>
    </w:p>
    <w:p>
      <w:pPr>
        <w:spacing w:line="195" w:lineRule="exact" w:before="0"/>
        <w:ind w:left="801" w:right="0" w:firstLine="0"/>
        <w:jc w:val="left"/>
        <w:rPr>
          <w:sz w:val="17"/>
        </w:rPr>
      </w:pPr>
      <w:r>
        <w:rPr>
          <w:sz w:val="17"/>
        </w:rPr>
        <w:t>Tamina</w:t>
      </w:r>
      <w:r>
        <w:rPr>
          <w:spacing w:val="-9"/>
          <w:sz w:val="17"/>
        </w:rPr>
        <w:t> </w:t>
      </w:r>
      <w:r>
        <w:rPr>
          <w:sz w:val="17"/>
        </w:rPr>
        <w:t>MOUHAMED</w:t>
      </w:r>
      <w:r>
        <w:rPr>
          <w:spacing w:val="-7"/>
          <w:sz w:val="17"/>
        </w:rPr>
        <w:t> </w:t>
      </w:r>
      <w:r>
        <w:rPr>
          <w:sz w:val="17"/>
        </w:rPr>
        <w:t>(DFGSM2)</w:t>
      </w:r>
      <w:r>
        <w:rPr>
          <w:spacing w:val="-9"/>
          <w:sz w:val="17"/>
        </w:rPr>
        <w:t> </w:t>
      </w:r>
      <w:r>
        <w:rPr>
          <w:sz w:val="17"/>
        </w:rPr>
        <w:t>et</w:t>
      </w:r>
      <w:r>
        <w:rPr>
          <w:spacing w:val="-10"/>
          <w:sz w:val="17"/>
        </w:rPr>
        <w:t> </w:t>
      </w:r>
      <w:r>
        <w:rPr>
          <w:sz w:val="17"/>
        </w:rPr>
        <w:t>Lisa</w:t>
      </w:r>
      <w:r>
        <w:rPr>
          <w:spacing w:val="-11"/>
          <w:sz w:val="17"/>
        </w:rPr>
        <w:t> </w:t>
      </w:r>
      <w:r>
        <w:rPr>
          <w:sz w:val="17"/>
        </w:rPr>
        <w:t>GRILO</w:t>
      </w:r>
      <w:r>
        <w:rPr>
          <w:spacing w:val="-7"/>
          <w:sz w:val="17"/>
        </w:rPr>
        <w:t> </w:t>
      </w:r>
      <w:r>
        <w:rPr>
          <w:sz w:val="17"/>
        </w:rPr>
        <w:t>SANTOS</w:t>
      </w:r>
      <w:r>
        <w:rPr>
          <w:spacing w:val="-9"/>
          <w:sz w:val="17"/>
        </w:rPr>
        <w:t> </w:t>
      </w:r>
      <w:r>
        <w:rPr>
          <w:spacing w:val="-2"/>
          <w:sz w:val="17"/>
        </w:rPr>
        <w:t>(DFGSM2)</w:t>
      </w:r>
    </w:p>
    <w:p>
      <w:pPr>
        <w:spacing w:before="169"/>
        <w:ind w:left="731" w:right="0" w:firstLine="0"/>
        <w:jc w:val="left"/>
        <w:rPr>
          <w:sz w:val="17"/>
        </w:rPr>
      </w:pPr>
      <w:r>
        <w:rPr>
          <w:sz w:val="17"/>
        </w:rPr>
        <w:t>Et</w:t>
      </w:r>
      <w:r>
        <w:rPr>
          <w:spacing w:val="-4"/>
          <w:sz w:val="17"/>
        </w:rPr>
        <w:t> </w:t>
      </w:r>
      <w:r>
        <w:rPr>
          <w:sz w:val="17"/>
        </w:rPr>
        <w:t>enfin</w:t>
      </w:r>
      <w:r>
        <w:rPr>
          <w:spacing w:val="-6"/>
          <w:sz w:val="17"/>
        </w:rPr>
        <w:t> </w:t>
      </w:r>
      <w:r>
        <w:rPr>
          <w:b/>
          <w:sz w:val="17"/>
        </w:rPr>
        <w:t>un</w:t>
      </w:r>
      <w:r>
        <w:rPr>
          <w:b/>
          <w:spacing w:val="-6"/>
          <w:sz w:val="17"/>
        </w:rPr>
        <w:t> </w:t>
      </w:r>
      <w:r>
        <w:rPr>
          <w:b/>
          <w:sz w:val="17"/>
        </w:rPr>
        <w:t>immense</w:t>
      </w:r>
      <w:r>
        <w:rPr>
          <w:b/>
          <w:spacing w:val="-5"/>
          <w:sz w:val="17"/>
        </w:rPr>
        <w:t> </w:t>
      </w:r>
      <w:r>
        <w:rPr>
          <w:b/>
          <w:sz w:val="17"/>
        </w:rPr>
        <w:t>merci</w:t>
      </w:r>
      <w:r>
        <w:rPr>
          <w:b/>
          <w:spacing w:val="-6"/>
          <w:sz w:val="17"/>
        </w:rPr>
        <w:t> </w:t>
      </w:r>
      <w:r>
        <w:rPr>
          <w:b/>
          <w:sz w:val="17"/>
        </w:rPr>
        <w:t>aux</w:t>
      </w:r>
      <w:r>
        <w:rPr>
          <w:b/>
          <w:spacing w:val="-4"/>
          <w:sz w:val="17"/>
        </w:rPr>
        <w:t> </w:t>
      </w:r>
      <w:r>
        <w:rPr>
          <w:b/>
          <w:sz w:val="17"/>
        </w:rPr>
        <w:t>tuteurs</w:t>
      </w:r>
      <w:r>
        <w:rPr>
          <w:b/>
          <w:spacing w:val="-6"/>
          <w:sz w:val="17"/>
        </w:rPr>
        <w:t> </w:t>
      </w:r>
      <w:r>
        <w:rPr>
          <w:b/>
          <w:sz w:val="17"/>
        </w:rPr>
        <w:t>et</w:t>
      </w:r>
      <w:r>
        <w:rPr>
          <w:b/>
          <w:spacing w:val="-3"/>
          <w:sz w:val="17"/>
        </w:rPr>
        <w:t> </w:t>
      </w:r>
      <w:r>
        <w:rPr>
          <w:b/>
          <w:sz w:val="17"/>
        </w:rPr>
        <w:t>tutrices</w:t>
      </w:r>
      <w:r>
        <w:rPr>
          <w:b/>
          <w:spacing w:val="-6"/>
          <w:sz w:val="17"/>
        </w:rPr>
        <w:t> </w:t>
      </w:r>
      <w:r>
        <w:rPr>
          <w:b/>
          <w:sz w:val="17"/>
        </w:rPr>
        <w:t>de</w:t>
      </w:r>
      <w:r>
        <w:rPr>
          <w:b/>
          <w:spacing w:val="-7"/>
          <w:sz w:val="17"/>
        </w:rPr>
        <w:t> </w:t>
      </w:r>
      <w:r>
        <w:rPr>
          <w:b/>
          <w:sz w:val="17"/>
        </w:rPr>
        <w:t>la</w:t>
      </w:r>
      <w:r>
        <w:rPr>
          <w:b/>
          <w:spacing w:val="-6"/>
          <w:sz w:val="17"/>
        </w:rPr>
        <w:t> </w:t>
      </w:r>
      <w:r>
        <w:rPr>
          <w:b/>
          <w:sz w:val="17"/>
        </w:rPr>
        <w:t>team</w:t>
      </w:r>
      <w:r>
        <w:rPr>
          <w:b/>
          <w:spacing w:val="-4"/>
          <w:sz w:val="17"/>
        </w:rPr>
        <w:t> </w:t>
      </w:r>
      <w:r>
        <w:rPr>
          <w:color w:val="702FA0"/>
          <w:spacing w:val="-2"/>
          <w:sz w:val="17"/>
        </w:rPr>
        <w:t>Halogé</w:t>
      </w:r>
      <w:r>
        <w:rPr>
          <w:color w:val="8501AF"/>
          <w:spacing w:val="-2"/>
          <w:sz w:val="17"/>
        </w:rPr>
        <w:t>nie</w:t>
      </w:r>
    </w:p>
    <w:p>
      <w:pPr>
        <w:pStyle w:val="Heading3"/>
        <w:spacing w:line="480" w:lineRule="auto" w:before="193"/>
        <w:ind w:left="328" w:right="684" w:firstLine="336"/>
      </w:pPr>
      <w:r>
        <w:rPr>
          <w:color w:val="8501AF"/>
        </w:rPr>
        <w:t>Ce support est en collaboration avec l'équipe pédagogique de l'université </w:t>
      </w:r>
      <w:r>
        <w:rPr/>
        <w:t>Sous</w:t>
      </w:r>
      <w:r>
        <w:rPr>
          <w:spacing w:val="-5"/>
        </w:rPr>
        <w:t> </w:t>
      </w:r>
      <w:r>
        <w:rPr/>
        <w:t>la</w:t>
      </w:r>
      <w:r>
        <w:rPr>
          <w:spacing w:val="-6"/>
        </w:rPr>
        <w:t> </w:t>
      </w:r>
      <w:r>
        <w:rPr/>
        <w:t>coordination</w:t>
      </w:r>
      <w:r>
        <w:rPr>
          <w:spacing w:val="-3"/>
        </w:rPr>
        <w:t> </w:t>
      </w:r>
      <w:r>
        <w:rPr/>
        <w:t>de</w:t>
      </w:r>
      <w:r>
        <w:rPr>
          <w:spacing w:val="-8"/>
        </w:rPr>
        <w:t> </w:t>
      </w:r>
      <w:r>
        <w:rPr>
          <w:color w:val="8501AF"/>
        </w:rPr>
        <w:t>Aldo</w:t>
      </w:r>
      <w:r>
        <w:rPr>
          <w:color w:val="8501AF"/>
          <w:spacing w:val="-6"/>
        </w:rPr>
        <w:t> </w:t>
      </w:r>
      <w:r>
        <w:rPr>
          <w:color w:val="8501AF"/>
        </w:rPr>
        <w:t>RUCINE</w:t>
      </w:r>
      <w:r>
        <w:rPr>
          <w:color w:val="8501AF"/>
          <w:spacing w:val="-5"/>
        </w:rPr>
        <w:t> </w:t>
      </w:r>
      <w:r>
        <w:rPr>
          <w:color w:val="8501AF"/>
        </w:rPr>
        <w:t>(DFGSM2)</w:t>
      </w:r>
      <w:r>
        <w:rPr>
          <w:color w:val="8501AF"/>
          <w:spacing w:val="-6"/>
        </w:rPr>
        <w:t> </w:t>
      </w:r>
      <w:r>
        <w:rPr>
          <w:color w:val="8501AF"/>
        </w:rPr>
        <w:t>et</w:t>
      </w:r>
      <w:r>
        <w:rPr>
          <w:color w:val="8501AF"/>
          <w:spacing w:val="-3"/>
        </w:rPr>
        <w:t> </w:t>
      </w:r>
      <w:r>
        <w:rPr>
          <w:color w:val="8501AF"/>
        </w:rPr>
        <w:t>Aurélien</w:t>
      </w:r>
      <w:r>
        <w:rPr>
          <w:color w:val="8501AF"/>
          <w:spacing w:val="-5"/>
        </w:rPr>
        <w:t> </w:t>
      </w:r>
      <w:r>
        <w:rPr>
          <w:color w:val="8501AF"/>
        </w:rPr>
        <w:t>PUIG</w:t>
      </w:r>
      <w:r>
        <w:rPr>
          <w:color w:val="8501AF"/>
          <w:spacing w:val="-5"/>
        </w:rPr>
        <w:t> </w:t>
      </w:r>
      <w:r>
        <w:rPr>
          <w:color w:val="8501AF"/>
        </w:rPr>
        <w:t>(DFGSM2)</w:t>
      </w:r>
    </w:p>
    <w:p>
      <w:pPr>
        <w:pStyle w:val="Heading4"/>
        <w:spacing w:before="195"/>
        <w:ind w:right="804"/>
      </w:pPr>
      <w:r>
        <w:rPr/>
        <w:t>Prenez</w:t>
      </w:r>
      <w:r>
        <w:rPr>
          <w:spacing w:val="-2"/>
        </w:rPr>
        <w:t> </w:t>
      </w:r>
      <w:r>
        <w:rPr/>
        <w:t>votre</w:t>
      </w:r>
      <w:r>
        <w:rPr>
          <w:spacing w:val="-6"/>
        </w:rPr>
        <w:t> </w:t>
      </w:r>
      <w:r>
        <w:rPr/>
        <w:t>grille</w:t>
      </w:r>
      <w:r>
        <w:rPr>
          <w:spacing w:val="-5"/>
        </w:rPr>
        <w:t> </w:t>
      </w:r>
      <w:r>
        <w:rPr/>
        <w:t>en</w:t>
      </w:r>
      <w:r>
        <w:rPr>
          <w:spacing w:val="-5"/>
        </w:rPr>
        <w:t> </w:t>
      </w:r>
      <w:r>
        <w:rPr/>
        <w:t>photo</w:t>
      </w:r>
      <w:r>
        <w:rPr>
          <w:spacing w:val="-6"/>
        </w:rPr>
        <w:t> </w:t>
      </w:r>
      <w:r>
        <w:rPr/>
        <w:t>avant</w:t>
      </w:r>
      <w:r>
        <w:rPr>
          <w:spacing w:val="-6"/>
        </w:rPr>
        <w:t> </w:t>
      </w:r>
      <w:r>
        <w:rPr/>
        <w:t>de</w:t>
      </w:r>
      <w:r>
        <w:rPr>
          <w:spacing w:val="-5"/>
        </w:rPr>
        <w:t> </w:t>
      </w:r>
      <w:r>
        <w:rPr/>
        <w:t>la</w:t>
      </w:r>
      <w:r>
        <w:rPr>
          <w:spacing w:val="-6"/>
        </w:rPr>
        <w:t> </w:t>
      </w:r>
      <w:r>
        <w:rPr>
          <w:spacing w:val="-2"/>
        </w:rPr>
        <w:t>rendre.</w:t>
      </w:r>
    </w:p>
    <w:p>
      <w:pPr>
        <w:pStyle w:val="BodyText"/>
        <w:spacing w:line="194" w:lineRule="exact"/>
        <w:ind w:left="290" w:right="760"/>
        <w:jc w:val="center"/>
        <w:rPr>
          <w:b/>
        </w:rPr>
      </w:pPr>
      <w:r>
        <w:rPr/>
        <w:t>Votre</w:t>
      </w:r>
      <w:r>
        <w:rPr>
          <w:spacing w:val="-6"/>
        </w:rPr>
        <w:t> </w:t>
      </w:r>
      <w:r>
        <w:rPr/>
        <w:t>note</w:t>
      </w:r>
      <w:r>
        <w:rPr>
          <w:spacing w:val="-6"/>
        </w:rPr>
        <w:t> </w:t>
      </w:r>
      <w:r>
        <w:rPr/>
        <w:t>et</w:t>
      </w:r>
      <w:r>
        <w:rPr>
          <w:spacing w:val="-4"/>
        </w:rPr>
        <w:t> </w:t>
      </w:r>
      <w:r>
        <w:rPr/>
        <w:t>classement</w:t>
      </w:r>
      <w:r>
        <w:rPr>
          <w:spacing w:val="-4"/>
        </w:rPr>
        <w:t> </w:t>
      </w:r>
      <w:r>
        <w:rPr/>
        <w:t>sont</w:t>
      </w:r>
      <w:r>
        <w:rPr>
          <w:spacing w:val="-7"/>
        </w:rPr>
        <w:t> </w:t>
      </w:r>
      <w:r>
        <w:rPr/>
        <w:t>disponibles</w:t>
      </w:r>
      <w:r>
        <w:rPr>
          <w:spacing w:val="-6"/>
        </w:rPr>
        <w:t> </w:t>
      </w:r>
      <w:r>
        <w:rPr/>
        <w:t>sur</w:t>
      </w:r>
      <w:r>
        <w:rPr>
          <w:spacing w:val="-7"/>
        </w:rPr>
        <w:t> </w:t>
      </w:r>
      <w:r>
        <w:rPr/>
        <w:t>le</w:t>
      </w:r>
      <w:r>
        <w:rPr>
          <w:spacing w:val="-5"/>
        </w:rPr>
        <w:t> </w:t>
      </w:r>
      <w:r>
        <w:rPr/>
        <w:t>site</w:t>
      </w:r>
      <w:r>
        <w:rPr>
          <w:spacing w:val="-5"/>
        </w:rPr>
        <w:t> </w:t>
      </w:r>
      <w:hyperlink r:id="rId69">
        <w:r>
          <w:rPr>
            <w:b/>
            <w:spacing w:val="-2"/>
          </w:rPr>
          <w:t>www.a2sup.fr</w:t>
        </w:r>
      </w:hyperlink>
    </w:p>
    <w:p>
      <w:pPr>
        <w:pStyle w:val="BodyText"/>
        <w:spacing w:line="194" w:lineRule="exact"/>
        <w:ind w:left="290" w:right="760"/>
        <w:jc w:val="center"/>
      </w:pPr>
      <w:r>
        <w:rPr/>
        <w:t>Si</w:t>
      </w:r>
      <w:r>
        <w:rPr>
          <w:spacing w:val="-6"/>
        </w:rPr>
        <w:t> </w:t>
      </w:r>
      <w:r>
        <w:rPr/>
        <w:t>vous</w:t>
      </w:r>
      <w:r>
        <w:rPr>
          <w:spacing w:val="-5"/>
        </w:rPr>
        <w:t> </w:t>
      </w:r>
      <w:r>
        <w:rPr/>
        <w:t>constatez</w:t>
      </w:r>
      <w:r>
        <w:rPr>
          <w:spacing w:val="-5"/>
        </w:rPr>
        <w:t> </w:t>
      </w:r>
      <w:r>
        <w:rPr>
          <w:u w:val="single"/>
        </w:rPr>
        <w:t>une</w:t>
      </w:r>
      <w:r>
        <w:rPr>
          <w:spacing w:val="-8"/>
          <w:u w:val="single"/>
        </w:rPr>
        <w:t> </w:t>
      </w:r>
      <w:r>
        <w:rPr>
          <w:u w:val="single"/>
        </w:rPr>
        <w:t>erreur</w:t>
      </w:r>
      <w:r>
        <w:rPr/>
        <w:t>,</w:t>
      </w:r>
      <w:r>
        <w:rPr>
          <w:spacing w:val="-5"/>
        </w:rPr>
        <w:t> </w:t>
      </w:r>
      <w:r>
        <w:rPr/>
        <w:t>envoyez</w:t>
      </w:r>
      <w:r>
        <w:rPr>
          <w:spacing w:val="-6"/>
        </w:rPr>
        <w:t> </w:t>
      </w:r>
      <w:r>
        <w:rPr/>
        <w:t>la</w:t>
      </w:r>
      <w:r>
        <w:rPr>
          <w:spacing w:val="-6"/>
        </w:rPr>
        <w:t> </w:t>
      </w:r>
      <w:r>
        <w:rPr/>
        <w:t>photo</w:t>
      </w:r>
      <w:r>
        <w:rPr>
          <w:spacing w:val="-6"/>
        </w:rPr>
        <w:t> </w:t>
      </w:r>
      <w:r>
        <w:rPr/>
        <w:t>de</w:t>
      </w:r>
      <w:r>
        <w:rPr>
          <w:spacing w:val="-3"/>
        </w:rPr>
        <w:t> </w:t>
      </w:r>
      <w:r>
        <w:rPr/>
        <w:t>votre</w:t>
      </w:r>
      <w:r>
        <w:rPr>
          <w:spacing w:val="-5"/>
        </w:rPr>
        <w:t> </w:t>
      </w:r>
      <w:r>
        <w:rPr/>
        <w:t>grille</w:t>
      </w:r>
      <w:r>
        <w:rPr>
          <w:spacing w:val="-5"/>
        </w:rPr>
        <w:t> </w:t>
      </w:r>
      <w:r>
        <w:rPr/>
        <w:t>sur</w:t>
      </w:r>
      <w:r>
        <w:rPr>
          <w:spacing w:val="-5"/>
        </w:rPr>
        <w:t> </w:t>
      </w:r>
      <w:r>
        <w:rPr/>
        <w:t>l’adresse</w:t>
      </w:r>
      <w:r>
        <w:rPr>
          <w:spacing w:val="-5"/>
        </w:rPr>
        <w:t> </w:t>
      </w:r>
      <w:r>
        <w:rPr>
          <w:spacing w:val="-2"/>
        </w:rPr>
        <w:t>suivante:</w:t>
      </w:r>
    </w:p>
    <w:p>
      <w:pPr>
        <w:pStyle w:val="Heading4"/>
        <w:ind w:right="759"/>
      </w:pPr>
      <w:hyperlink r:id="rId70">
        <w:r>
          <w:rPr>
            <w:spacing w:val="-2"/>
          </w:rPr>
          <w:t>grilles@a2sup.fr</w:t>
        </w:r>
      </w:hyperlink>
    </w:p>
    <w:p>
      <w:pPr>
        <w:spacing w:line="240" w:lineRule="auto"/>
        <w:ind w:left="2452" w:right="0" w:firstLine="0"/>
        <w:rPr>
          <w:sz w:val="20"/>
        </w:rPr>
      </w:pPr>
      <w:r>
        <w:rPr>
          <w:sz w:val="20"/>
        </w:rPr>
        <w:drawing>
          <wp:inline distT="0" distB="0" distL="0" distR="0">
            <wp:extent cx="1089651" cy="368045"/>
            <wp:effectExtent l="0" t="0" r="0" b="0"/>
            <wp:docPr id="325" name="Image 325"/>
            <wp:cNvGraphicFramePr>
              <a:graphicFrameLocks/>
            </wp:cNvGraphicFramePr>
            <a:graphic>
              <a:graphicData uri="http://schemas.openxmlformats.org/drawingml/2006/picture">
                <pic:pic>
                  <pic:nvPicPr>
                    <pic:cNvPr id="325" name="Image 325"/>
                    <pic:cNvPicPr/>
                  </pic:nvPicPr>
                  <pic:blipFill>
                    <a:blip r:embed="rId71" cstate="print"/>
                    <a:stretch>
                      <a:fillRect/>
                    </a:stretch>
                  </pic:blipFill>
                  <pic:spPr>
                    <a:xfrm>
                      <a:off x="0" y="0"/>
                      <a:ext cx="1089651" cy="368045"/>
                    </a:xfrm>
                    <a:prstGeom prst="rect">
                      <a:avLst/>
                    </a:prstGeom>
                  </pic:spPr>
                </pic:pic>
              </a:graphicData>
            </a:graphic>
          </wp:inline>
        </w:drawing>
      </w:r>
      <w:r>
        <w:rPr>
          <w:sz w:val="20"/>
        </w:rPr>
      </w:r>
    </w:p>
    <w:p>
      <w:pPr>
        <w:pStyle w:val="Heading1"/>
      </w:pPr>
      <w:r>
        <w:rPr/>
        <w:t>L’A2SUP</w:t>
      </w:r>
      <w:r>
        <w:rPr>
          <w:spacing w:val="-5"/>
        </w:rPr>
        <w:t> </w:t>
      </w:r>
      <w:r>
        <w:rPr/>
        <w:t>répond</w:t>
      </w:r>
      <w:r>
        <w:rPr>
          <w:spacing w:val="2"/>
        </w:rPr>
        <w:t> </w:t>
      </w:r>
      <w:r>
        <w:rPr/>
        <w:t>à</w:t>
      </w:r>
      <w:r>
        <w:rPr>
          <w:spacing w:val="-5"/>
        </w:rPr>
        <w:t> </w:t>
      </w:r>
      <w:r>
        <w:rPr/>
        <w:t>toutes</w:t>
      </w:r>
      <w:r>
        <w:rPr>
          <w:spacing w:val="-3"/>
        </w:rPr>
        <w:t> </w:t>
      </w:r>
      <w:r>
        <w:rPr/>
        <w:t>vos questions</w:t>
      </w:r>
      <w:r>
        <w:rPr>
          <w:spacing w:val="-1"/>
        </w:rPr>
        <w:t> </w:t>
      </w:r>
      <w:r>
        <w:rPr/>
        <w:t>sur</w:t>
      </w:r>
      <w:r>
        <w:rPr>
          <w:spacing w:val="2"/>
        </w:rPr>
        <w:t> </w:t>
      </w:r>
      <w:r>
        <w:rPr/>
        <w:t>le</w:t>
      </w:r>
      <w:r>
        <w:rPr>
          <w:spacing w:val="-2"/>
        </w:rPr>
        <w:t> </w:t>
      </w:r>
      <w:r>
        <w:rPr/>
        <w:t>forum</w:t>
      </w:r>
      <w:r>
        <w:rPr>
          <w:spacing w:val="-2"/>
        </w:rPr>
        <w:t> </w:t>
      </w:r>
      <w:r>
        <w:rPr/>
        <w:t>:</w:t>
      </w:r>
      <w:r>
        <w:rPr>
          <w:spacing w:val="1"/>
        </w:rPr>
        <w:t> </w:t>
      </w:r>
      <w:r>
        <w:rPr>
          <w:color w:val="0000FF"/>
          <w:spacing w:val="-2"/>
          <w:u w:val="single" w:color="0000FF"/>
        </w:rPr>
        <w:t>forum.a2sup.fr</w:t>
      </w:r>
    </w:p>
    <w:p>
      <w:pPr>
        <w:pStyle w:val="Heading1"/>
        <w:spacing w:after="0"/>
        <w:sectPr>
          <w:pgSz w:w="16840" w:h="11910" w:orient="landscape"/>
          <w:pgMar w:header="0" w:footer="373" w:top="920" w:bottom="600" w:left="850" w:right="566"/>
          <w:cols w:num="2" w:equalWidth="0">
            <w:col w:w="6601" w:space="1880"/>
            <w:col w:w="6943"/>
          </w:cols>
        </w:sectPr>
      </w:pPr>
    </w:p>
    <w:p>
      <w:pPr>
        <w:pStyle w:val="BodyText"/>
        <w:spacing w:before="88"/>
        <w:rPr>
          <w:b/>
          <w:i w:val="0"/>
        </w:rPr>
      </w:pPr>
    </w:p>
    <w:p>
      <w:pPr>
        <w:spacing w:before="0"/>
        <w:ind w:left="150" w:right="0" w:firstLine="0"/>
        <w:jc w:val="left"/>
        <w:rPr>
          <w:sz w:val="17"/>
        </w:rPr>
      </w:pPr>
      <w:r>
        <w:rPr>
          <w:sz w:val="17"/>
        </w:rPr>
        <mc:AlternateContent>
          <mc:Choice Requires="wps">
            <w:drawing>
              <wp:anchor distT="0" distB="0" distL="0" distR="0" allowOverlap="1" layoutInCell="1" locked="0" behindDoc="0" simplePos="0" relativeHeight="15799808">
                <wp:simplePos x="0" y="0"/>
                <wp:positionH relativeFrom="page">
                  <wp:posOffset>5989320</wp:posOffset>
                </wp:positionH>
                <wp:positionV relativeFrom="paragraph">
                  <wp:posOffset>-173435</wp:posOffset>
                </wp:positionV>
                <wp:extent cx="4056379" cy="807085"/>
                <wp:effectExtent l="0" t="0" r="0" b="0"/>
                <wp:wrapNone/>
                <wp:docPr id="326" name="Textbox 326"/>
                <wp:cNvGraphicFramePr>
                  <a:graphicFrameLocks/>
                </wp:cNvGraphicFramePr>
                <a:graphic>
                  <a:graphicData uri="http://schemas.microsoft.com/office/word/2010/wordprocessingShape">
                    <wps:wsp>
                      <wps:cNvPr id="326" name="Textbox 326"/>
                      <wps:cNvSpPr txBox="1"/>
                      <wps:spPr>
                        <a:xfrm>
                          <a:off x="0" y="0"/>
                          <a:ext cx="4056379" cy="807085"/>
                        </a:xfrm>
                        <a:prstGeom prst="rect">
                          <a:avLst/>
                        </a:prstGeom>
                        <a:ln w="13715">
                          <a:solidFill>
                            <a:srgbClr val="8501AF"/>
                          </a:solidFill>
                          <a:prstDash val="solid"/>
                        </a:ln>
                      </wps:spPr>
                      <wps:txbx>
                        <w:txbxContent>
                          <w:p>
                            <w:pPr>
                              <w:spacing w:line="314" w:lineRule="exact" w:before="0"/>
                              <w:ind w:left="0" w:right="0" w:firstLine="0"/>
                              <w:jc w:val="center"/>
                              <w:rPr>
                                <w:rFonts w:ascii="Yu Gothic" w:hAnsi="Yu Gothic"/>
                                <w:b/>
                                <w:sz w:val="17"/>
                              </w:rPr>
                            </w:pPr>
                            <w:r>
                              <w:rPr>
                                <w:rFonts w:ascii="Yu Gothic" w:hAnsi="Yu Gothic"/>
                                <w:b/>
                                <w:spacing w:val="-2"/>
                                <w:w w:val="110"/>
                                <w:sz w:val="17"/>
                              </w:rPr>
                              <w:t>⚠</w:t>
                            </w:r>
                            <w:r>
                              <w:rPr>
                                <w:rFonts w:ascii="Book Antiqua" w:hAnsi="Book Antiqua"/>
                                <w:b/>
                                <w:spacing w:val="-2"/>
                                <w:w w:val="110"/>
                                <w:sz w:val="17"/>
                              </w:rPr>
                              <w:t>Les</w:t>
                            </w:r>
                            <w:r>
                              <w:rPr>
                                <w:rFonts w:ascii="Book Antiqua" w:hAnsi="Book Antiqua"/>
                                <w:b/>
                                <w:spacing w:val="-5"/>
                                <w:w w:val="110"/>
                                <w:sz w:val="17"/>
                              </w:rPr>
                              <w:t> </w:t>
                            </w:r>
                            <w:r>
                              <w:rPr>
                                <w:rFonts w:ascii="Book Antiqua" w:hAnsi="Book Antiqua"/>
                                <w:b/>
                                <w:spacing w:val="-2"/>
                                <w:w w:val="110"/>
                                <w:sz w:val="17"/>
                              </w:rPr>
                              <w:t>bases</w:t>
                            </w:r>
                            <w:r>
                              <w:rPr>
                                <w:rFonts w:ascii="Book Antiqua" w:hAnsi="Book Antiqua"/>
                                <w:b/>
                                <w:spacing w:val="-4"/>
                                <w:w w:val="110"/>
                                <w:sz w:val="17"/>
                              </w:rPr>
                              <w:t> </w:t>
                            </w:r>
                            <w:r>
                              <w:rPr>
                                <w:rFonts w:ascii="Book Antiqua" w:hAnsi="Book Antiqua"/>
                                <w:b/>
                                <w:spacing w:val="-2"/>
                                <w:w w:val="110"/>
                                <w:sz w:val="17"/>
                              </w:rPr>
                              <w:t>du</w:t>
                            </w:r>
                            <w:r>
                              <w:rPr>
                                <w:rFonts w:ascii="Book Antiqua" w:hAnsi="Book Antiqua"/>
                                <w:b/>
                                <w:spacing w:val="-5"/>
                                <w:w w:val="110"/>
                                <w:sz w:val="17"/>
                              </w:rPr>
                              <w:t> </w:t>
                            </w:r>
                            <w:r>
                              <w:rPr>
                                <w:rFonts w:ascii="Book Antiqua" w:hAnsi="Book Antiqua"/>
                                <w:b/>
                                <w:spacing w:val="-2"/>
                                <w:w w:val="110"/>
                                <w:sz w:val="17"/>
                              </w:rPr>
                              <w:t>forum</w:t>
                            </w:r>
                            <w:r>
                              <w:rPr>
                                <w:rFonts w:ascii="Yu Gothic" w:hAnsi="Yu Gothic"/>
                                <w:b/>
                                <w:spacing w:val="-2"/>
                                <w:w w:val="110"/>
                                <w:sz w:val="17"/>
                              </w:rPr>
                              <w:t>⚠</w:t>
                            </w:r>
                          </w:p>
                          <w:p>
                            <w:pPr>
                              <w:tabs>
                                <w:tab w:pos="2405" w:val="left" w:leader="none"/>
                                <w:tab w:pos="4340" w:val="left" w:leader="none"/>
                              </w:tabs>
                              <w:spacing w:line="254" w:lineRule="auto" w:before="11"/>
                              <w:ind w:left="486" w:right="70" w:firstLine="3993"/>
                              <w:jc w:val="left"/>
                              <w:rPr>
                                <w:rFonts w:ascii="Book Antiqua" w:hAnsi="Book Antiqua"/>
                                <w:sz w:val="14"/>
                              </w:rPr>
                            </w:pPr>
                            <w:r>
                              <w:rPr>
                                <w:rFonts w:ascii="Book Antiqua" w:hAnsi="Book Antiqua"/>
                                <w:b/>
                                <w:w w:val="105"/>
                                <w:sz w:val="14"/>
                                <w:u w:val="single"/>
                              </w:rPr>
                              <w:t>Question Exos/Annales </w:t>
                            </w:r>
                            <w:r>
                              <w:rPr>
                                <w:rFonts w:ascii="Book Antiqua" w:hAnsi="Book Antiqua"/>
                                <w:b/>
                                <w:w w:val="105"/>
                                <w:sz w:val="14"/>
                              </w:rPr>
                              <w:t>:</w:t>
                            </w:r>
                            <w:r>
                              <w:rPr>
                                <w:rFonts w:ascii="Book Antiqua" w:hAnsi="Book Antiqua"/>
                                <w:b/>
                                <w:spacing w:val="40"/>
                                <w:w w:val="105"/>
                                <w:sz w:val="14"/>
                              </w:rPr>
                              <w:t> </w:t>
                            </w:r>
                            <w:r>
                              <w:rPr>
                                <w:rFonts w:ascii="Book Antiqua" w:hAnsi="Book Antiqua"/>
                                <w:b/>
                                <w:w w:val="105"/>
                                <w:sz w:val="14"/>
                                <w:u w:val="single"/>
                              </w:rPr>
                              <w:t>Question de cours </w:t>
                            </w:r>
                            <w:r>
                              <w:rPr>
                                <w:rFonts w:ascii="Book Antiqua" w:hAnsi="Book Antiqua"/>
                                <w:b/>
                                <w:w w:val="105"/>
                                <w:sz w:val="14"/>
                              </w:rPr>
                              <w:t>:</w:t>
                            </w:r>
                            <w:r>
                              <w:rPr>
                                <w:rFonts w:ascii="Book Antiqua" w:hAnsi="Book Antiqua"/>
                                <w:b/>
                                <w:sz w:val="14"/>
                              </w:rPr>
                              <w:tab/>
                            </w:r>
                            <w:r>
                              <w:rPr>
                                <w:rFonts w:ascii="Book Antiqua" w:hAnsi="Book Antiqua"/>
                                <w:w w:val="105"/>
                                <w:sz w:val="14"/>
                              </w:rPr>
                              <w:t>Utiliser la </w:t>
                            </w:r>
                            <w:r>
                              <w:rPr>
                                <w:rFonts w:ascii="Book Antiqua" w:hAnsi="Book Antiqua"/>
                                <w:b/>
                                <w:w w:val="105"/>
                                <w:sz w:val="14"/>
                              </w:rPr>
                              <w:t>loupe </w:t>
                            </w:r>
                            <w:r>
                              <w:rPr>
                                <w:rFonts w:ascii="Book Antiqua" w:hAnsi="Book Antiqua"/>
                                <w:w w:val="105"/>
                                <w:sz w:val="14"/>
                              </w:rPr>
                              <w:t>(en haut à</w:t>
                            </w:r>
                            <w:r>
                              <w:rPr>
                                <w:rFonts w:ascii="Book Antiqua" w:hAnsi="Book Antiqua"/>
                                <w:sz w:val="14"/>
                              </w:rPr>
                              <w:tab/>
                            </w:r>
                            <w:r>
                              <w:rPr>
                                <w:rFonts w:ascii="Book Antiqua" w:hAnsi="Book Antiqua"/>
                                <w:w w:val="105"/>
                                <w:sz w:val="14"/>
                                <w:u w:val="single"/>
                              </w:rPr>
                              <w:t>QXX (mettre</w:t>
                            </w:r>
                            <w:r>
                              <w:rPr>
                                <w:rFonts w:ascii="Book Antiqua" w:hAnsi="Book Antiqua"/>
                                <w:spacing w:val="-2"/>
                                <w:w w:val="105"/>
                                <w:sz w:val="14"/>
                                <w:u w:val="single"/>
                              </w:rPr>
                              <w:t> </w:t>
                            </w:r>
                            <w:r>
                              <w:rPr>
                                <w:rFonts w:ascii="Book Antiqua" w:hAnsi="Book Antiqua"/>
                                <w:w w:val="105"/>
                                <w:sz w:val="14"/>
                                <w:u w:val="single"/>
                              </w:rPr>
                              <w:t>les</w:t>
                            </w:r>
                            <w:r>
                              <w:rPr>
                                <w:rFonts w:ascii="Book Antiqua" w:hAnsi="Book Antiqua"/>
                                <w:spacing w:val="-2"/>
                                <w:w w:val="105"/>
                                <w:sz w:val="14"/>
                                <w:u w:val="single"/>
                              </w:rPr>
                              <w:t> </w:t>
                            </w:r>
                            <w:r>
                              <w:rPr>
                                <w:rFonts w:ascii="Book Antiqua" w:hAnsi="Book Antiqua"/>
                                <w:w w:val="105"/>
                                <w:sz w:val="14"/>
                                <w:u w:val="single"/>
                              </w:rPr>
                              <w:t>2 chiffres ex</w:t>
                            </w:r>
                            <w:r>
                              <w:rPr>
                                <w:rFonts w:ascii="Book Antiqua" w:hAnsi="Book Antiqua"/>
                                <w:spacing w:val="-2"/>
                                <w:w w:val="105"/>
                                <w:sz w:val="14"/>
                              </w:rPr>
                              <w:t> </w:t>
                            </w:r>
                            <w:r>
                              <w:rPr>
                                <w:rFonts w:ascii="Book Antiqua" w:hAnsi="Book Antiqua"/>
                                <w:w w:val="105"/>
                                <w:sz w:val="14"/>
                              </w:rPr>
                              <w:t>:</w:t>
                            </w:r>
                          </w:p>
                          <w:p>
                            <w:pPr>
                              <w:tabs>
                                <w:tab w:pos="2552" w:val="left" w:leader="none"/>
                                <w:tab w:pos="3046" w:val="left" w:leader="none"/>
                                <w:tab w:pos="5069" w:val="left" w:leader="none"/>
                                <w:tab w:pos="5156" w:val="left" w:leader="none"/>
                              </w:tabs>
                              <w:spacing w:line="247" w:lineRule="auto" w:before="0"/>
                              <w:ind w:left="18" w:right="802" w:firstLine="650"/>
                              <w:jc w:val="left"/>
                              <w:rPr>
                                <w:rFonts w:ascii="Book Antiqua" w:hAnsi="Book Antiqua"/>
                                <w:sz w:val="14"/>
                              </w:rPr>
                            </w:pPr>
                            <w:r>
                              <w:rPr>
                                <w:rFonts w:ascii="Book Antiqua" w:hAnsi="Book Antiqua"/>
                                <w:w w:val="105"/>
                                <w:sz w:val="14"/>
                                <w:u w:val="single"/>
                              </w:rPr>
                              <w:t>Titre du cours</w:t>
                            </w:r>
                            <w:r>
                              <w:rPr>
                                <w:rFonts w:ascii="Book Antiqua" w:hAnsi="Book Antiqua"/>
                                <w:sz w:val="14"/>
                              </w:rPr>
                              <w:tab/>
                              <w:tab/>
                            </w:r>
                            <w:r>
                              <w:rPr>
                                <w:rFonts w:ascii="Book Antiqua" w:hAnsi="Book Antiqua"/>
                                <w:spacing w:val="-2"/>
                                <w:w w:val="105"/>
                                <w:sz w:val="14"/>
                              </w:rPr>
                              <w:t>droite)</w:t>
                            </w:r>
                            <w:r>
                              <w:rPr>
                                <w:rFonts w:ascii="Book Antiqua" w:hAnsi="Book Antiqua"/>
                                <w:sz w:val="14"/>
                              </w:rPr>
                              <w:tab/>
                              <w:tab/>
                            </w:r>
                            <w:r>
                              <w:rPr>
                                <w:rFonts w:ascii="Book Antiqua" w:hAnsi="Book Antiqua"/>
                                <w:spacing w:val="-4"/>
                                <w:w w:val="105"/>
                                <w:sz w:val="14"/>
                                <w:u w:val="single"/>
                              </w:rPr>
                              <w:t>Q03)</w:t>
                            </w:r>
                            <w:r>
                              <w:rPr>
                                <w:rFonts w:ascii="Book Antiqua" w:hAnsi="Book Antiqua"/>
                                <w:spacing w:val="40"/>
                                <w:w w:val="105"/>
                                <w:sz w:val="14"/>
                              </w:rPr>
                              <w:t> </w:t>
                            </w:r>
                            <w:r>
                              <w:rPr>
                                <w:rFonts w:ascii="Book Antiqua" w:hAnsi="Book Antiqua"/>
                                <w:spacing w:val="-2"/>
                                <w:w w:val="105"/>
                                <w:sz w:val="14"/>
                                <w:u w:val="single"/>
                              </w:rPr>
                              <w:t>Photo/Diapo/Figure/Paragraphe</w:t>
                            </w:r>
                            <w:r>
                              <w:rPr>
                                <w:rFonts w:ascii="Book Antiqua" w:hAnsi="Book Antiqua"/>
                                <w:sz w:val="14"/>
                              </w:rPr>
                              <w:tab/>
                            </w:r>
                            <w:r>
                              <w:rPr>
                                <w:rFonts w:ascii="Book Antiqua" w:hAnsi="Book Antiqua"/>
                                <w:w w:val="105"/>
                                <w:sz w:val="14"/>
                              </w:rPr>
                              <w:t>Chercher le bon topic</w:t>
                            </w:r>
                            <w:r>
                              <w:rPr>
                                <w:rFonts w:ascii="Book Antiqua" w:hAnsi="Book Antiqua"/>
                                <w:sz w:val="14"/>
                              </w:rPr>
                              <w:tab/>
                            </w:r>
                            <w:r>
                              <w:rPr>
                                <w:rFonts w:ascii="Book Antiqua" w:hAnsi="Book Antiqua"/>
                                <w:spacing w:val="-2"/>
                                <w:w w:val="105"/>
                                <w:sz w:val="14"/>
                                <w:u w:val="single"/>
                              </w:rPr>
                              <w:t>Énoncé</w:t>
                            </w:r>
                          </w:p>
                          <w:p>
                            <w:pPr>
                              <w:tabs>
                                <w:tab w:pos="5014" w:val="left" w:leader="none"/>
                              </w:tabs>
                              <w:spacing w:before="1"/>
                              <w:ind w:left="834" w:right="0" w:firstLine="0"/>
                              <w:jc w:val="left"/>
                              <w:rPr>
                                <w:rFonts w:ascii="Book Antiqua"/>
                                <w:sz w:val="14"/>
                              </w:rPr>
                            </w:pPr>
                            <w:r>
                              <w:rPr>
                                <w:rFonts w:ascii="Book Antiqua"/>
                                <w:spacing w:val="-2"/>
                                <w:w w:val="105"/>
                                <w:sz w:val="14"/>
                                <w:u w:val="single"/>
                              </w:rPr>
                              <w:t>Question</w:t>
                            </w:r>
                            <w:r>
                              <w:rPr>
                                <w:rFonts w:ascii="Book Antiqua"/>
                                <w:sz w:val="14"/>
                              </w:rPr>
                              <w:tab/>
                            </w:r>
                            <w:r>
                              <w:rPr>
                                <w:rFonts w:ascii="Book Antiqua"/>
                                <w:spacing w:val="-2"/>
                                <w:w w:val="105"/>
                                <w:sz w:val="14"/>
                                <w:u w:val="single"/>
                              </w:rPr>
                              <w:t>Question</w:t>
                            </w:r>
                          </w:p>
                        </w:txbxContent>
                      </wps:txbx>
                      <wps:bodyPr wrap="square" lIns="0" tIns="0" rIns="0" bIns="0" rtlCol="0">
                        <a:noAutofit/>
                      </wps:bodyPr>
                    </wps:wsp>
                  </a:graphicData>
                </a:graphic>
              </wp:anchor>
            </w:drawing>
          </mc:Choice>
          <mc:Fallback>
            <w:pict>
              <v:shape style="position:absolute;margin-left:471.600006pt;margin-top:-13.6563pt;width:319.4pt;height:63.55pt;mso-position-horizontal-relative:page;mso-position-vertical-relative:paragraph;z-index:15799808" type="#_x0000_t202" id="docshape286" filled="false" stroked="true" strokeweight="1.079979pt" strokecolor="#8501af">
                <v:textbox inset="0,0,0,0">
                  <w:txbxContent>
                    <w:p>
                      <w:pPr>
                        <w:spacing w:line="314" w:lineRule="exact" w:before="0"/>
                        <w:ind w:left="0" w:right="0" w:firstLine="0"/>
                        <w:jc w:val="center"/>
                        <w:rPr>
                          <w:rFonts w:ascii="Yu Gothic" w:hAnsi="Yu Gothic"/>
                          <w:b/>
                          <w:sz w:val="17"/>
                        </w:rPr>
                      </w:pPr>
                      <w:r>
                        <w:rPr>
                          <w:rFonts w:ascii="Yu Gothic" w:hAnsi="Yu Gothic"/>
                          <w:b/>
                          <w:spacing w:val="-2"/>
                          <w:w w:val="110"/>
                          <w:sz w:val="17"/>
                        </w:rPr>
                        <w:t>⚠</w:t>
                      </w:r>
                      <w:r>
                        <w:rPr>
                          <w:rFonts w:ascii="Book Antiqua" w:hAnsi="Book Antiqua"/>
                          <w:b/>
                          <w:spacing w:val="-2"/>
                          <w:w w:val="110"/>
                          <w:sz w:val="17"/>
                        </w:rPr>
                        <w:t>Les</w:t>
                      </w:r>
                      <w:r>
                        <w:rPr>
                          <w:rFonts w:ascii="Book Antiqua" w:hAnsi="Book Antiqua"/>
                          <w:b/>
                          <w:spacing w:val="-5"/>
                          <w:w w:val="110"/>
                          <w:sz w:val="17"/>
                        </w:rPr>
                        <w:t> </w:t>
                      </w:r>
                      <w:r>
                        <w:rPr>
                          <w:rFonts w:ascii="Book Antiqua" w:hAnsi="Book Antiqua"/>
                          <w:b/>
                          <w:spacing w:val="-2"/>
                          <w:w w:val="110"/>
                          <w:sz w:val="17"/>
                        </w:rPr>
                        <w:t>bases</w:t>
                      </w:r>
                      <w:r>
                        <w:rPr>
                          <w:rFonts w:ascii="Book Antiqua" w:hAnsi="Book Antiqua"/>
                          <w:b/>
                          <w:spacing w:val="-4"/>
                          <w:w w:val="110"/>
                          <w:sz w:val="17"/>
                        </w:rPr>
                        <w:t> </w:t>
                      </w:r>
                      <w:r>
                        <w:rPr>
                          <w:rFonts w:ascii="Book Antiqua" w:hAnsi="Book Antiqua"/>
                          <w:b/>
                          <w:spacing w:val="-2"/>
                          <w:w w:val="110"/>
                          <w:sz w:val="17"/>
                        </w:rPr>
                        <w:t>du</w:t>
                      </w:r>
                      <w:r>
                        <w:rPr>
                          <w:rFonts w:ascii="Book Antiqua" w:hAnsi="Book Antiqua"/>
                          <w:b/>
                          <w:spacing w:val="-5"/>
                          <w:w w:val="110"/>
                          <w:sz w:val="17"/>
                        </w:rPr>
                        <w:t> </w:t>
                      </w:r>
                      <w:r>
                        <w:rPr>
                          <w:rFonts w:ascii="Book Antiqua" w:hAnsi="Book Antiqua"/>
                          <w:b/>
                          <w:spacing w:val="-2"/>
                          <w:w w:val="110"/>
                          <w:sz w:val="17"/>
                        </w:rPr>
                        <w:t>forum</w:t>
                      </w:r>
                      <w:r>
                        <w:rPr>
                          <w:rFonts w:ascii="Yu Gothic" w:hAnsi="Yu Gothic"/>
                          <w:b/>
                          <w:spacing w:val="-2"/>
                          <w:w w:val="110"/>
                          <w:sz w:val="17"/>
                        </w:rPr>
                        <w:t>⚠</w:t>
                      </w:r>
                    </w:p>
                    <w:p>
                      <w:pPr>
                        <w:tabs>
                          <w:tab w:pos="2405" w:val="left" w:leader="none"/>
                          <w:tab w:pos="4340" w:val="left" w:leader="none"/>
                        </w:tabs>
                        <w:spacing w:line="254" w:lineRule="auto" w:before="11"/>
                        <w:ind w:left="486" w:right="70" w:firstLine="3993"/>
                        <w:jc w:val="left"/>
                        <w:rPr>
                          <w:rFonts w:ascii="Book Antiqua" w:hAnsi="Book Antiqua"/>
                          <w:sz w:val="14"/>
                        </w:rPr>
                      </w:pPr>
                      <w:r>
                        <w:rPr>
                          <w:rFonts w:ascii="Book Antiqua" w:hAnsi="Book Antiqua"/>
                          <w:b/>
                          <w:w w:val="105"/>
                          <w:sz w:val="14"/>
                          <w:u w:val="single"/>
                        </w:rPr>
                        <w:t>Question Exos/Annales </w:t>
                      </w:r>
                      <w:r>
                        <w:rPr>
                          <w:rFonts w:ascii="Book Antiqua" w:hAnsi="Book Antiqua"/>
                          <w:b/>
                          <w:w w:val="105"/>
                          <w:sz w:val="14"/>
                        </w:rPr>
                        <w:t>:</w:t>
                      </w:r>
                      <w:r>
                        <w:rPr>
                          <w:rFonts w:ascii="Book Antiqua" w:hAnsi="Book Antiqua"/>
                          <w:b/>
                          <w:spacing w:val="40"/>
                          <w:w w:val="105"/>
                          <w:sz w:val="14"/>
                        </w:rPr>
                        <w:t> </w:t>
                      </w:r>
                      <w:r>
                        <w:rPr>
                          <w:rFonts w:ascii="Book Antiqua" w:hAnsi="Book Antiqua"/>
                          <w:b/>
                          <w:w w:val="105"/>
                          <w:sz w:val="14"/>
                          <w:u w:val="single"/>
                        </w:rPr>
                        <w:t>Question de cours </w:t>
                      </w:r>
                      <w:r>
                        <w:rPr>
                          <w:rFonts w:ascii="Book Antiqua" w:hAnsi="Book Antiqua"/>
                          <w:b/>
                          <w:w w:val="105"/>
                          <w:sz w:val="14"/>
                        </w:rPr>
                        <w:t>:</w:t>
                      </w:r>
                      <w:r>
                        <w:rPr>
                          <w:rFonts w:ascii="Book Antiqua" w:hAnsi="Book Antiqua"/>
                          <w:b/>
                          <w:sz w:val="14"/>
                        </w:rPr>
                        <w:tab/>
                      </w:r>
                      <w:r>
                        <w:rPr>
                          <w:rFonts w:ascii="Book Antiqua" w:hAnsi="Book Antiqua"/>
                          <w:w w:val="105"/>
                          <w:sz w:val="14"/>
                        </w:rPr>
                        <w:t>Utiliser la </w:t>
                      </w:r>
                      <w:r>
                        <w:rPr>
                          <w:rFonts w:ascii="Book Antiqua" w:hAnsi="Book Antiqua"/>
                          <w:b/>
                          <w:w w:val="105"/>
                          <w:sz w:val="14"/>
                        </w:rPr>
                        <w:t>loupe </w:t>
                      </w:r>
                      <w:r>
                        <w:rPr>
                          <w:rFonts w:ascii="Book Antiqua" w:hAnsi="Book Antiqua"/>
                          <w:w w:val="105"/>
                          <w:sz w:val="14"/>
                        </w:rPr>
                        <w:t>(en haut à</w:t>
                      </w:r>
                      <w:r>
                        <w:rPr>
                          <w:rFonts w:ascii="Book Antiqua" w:hAnsi="Book Antiqua"/>
                          <w:sz w:val="14"/>
                        </w:rPr>
                        <w:tab/>
                      </w:r>
                      <w:r>
                        <w:rPr>
                          <w:rFonts w:ascii="Book Antiqua" w:hAnsi="Book Antiqua"/>
                          <w:w w:val="105"/>
                          <w:sz w:val="14"/>
                          <w:u w:val="single"/>
                        </w:rPr>
                        <w:t>QXX (mettre</w:t>
                      </w:r>
                      <w:r>
                        <w:rPr>
                          <w:rFonts w:ascii="Book Antiqua" w:hAnsi="Book Antiqua"/>
                          <w:spacing w:val="-2"/>
                          <w:w w:val="105"/>
                          <w:sz w:val="14"/>
                          <w:u w:val="single"/>
                        </w:rPr>
                        <w:t> </w:t>
                      </w:r>
                      <w:r>
                        <w:rPr>
                          <w:rFonts w:ascii="Book Antiqua" w:hAnsi="Book Antiqua"/>
                          <w:w w:val="105"/>
                          <w:sz w:val="14"/>
                          <w:u w:val="single"/>
                        </w:rPr>
                        <w:t>les</w:t>
                      </w:r>
                      <w:r>
                        <w:rPr>
                          <w:rFonts w:ascii="Book Antiqua" w:hAnsi="Book Antiqua"/>
                          <w:spacing w:val="-2"/>
                          <w:w w:val="105"/>
                          <w:sz w:val="14"/>
                          <w:u w:val="single"/>
                        </w:rPr>
                        <w:t> </w:t>
                      </w:r>
                      <w:r>
                        <w:rPr>
                          <w:rFonts w:ascii="Book Antiqua" w:hAnsi="Book Antiqua"/>
                          <w:w w:val="105"/>
                          <w:sz w:val="14"/>
                          <w:u w:val="single"/>
                        </w:rPr>
                        <w:t>2 chiffres ex</w:t>
                      </w:r>
                      <w:r>
                        <w:rPr>
                          <w:rFonts w:ascii="Book Antiqua" w:hAnsi="Book Antiqua"/>
                          <w:spacing w:val="-2"/>
                          <w:w w:val="105"/>
                          <w:sz w:val="14"/>
                        </w:rPr>
                        <w:t> </w:t>
                      </w:r>
                      <w:r>
                        <w:rPr>
                          <w:rFonts w:ascii="Book Antiqua" w:hAnsi="Book Antiqua"/>
                          <w:w w:val="105"/>
                          <w:sz w:val="14"/>
                        </w:rPr>
                        <w:t>:</w:t>
                      </w:r>
                    </w:p>
                    <w:p>
                      <w:pPr>
                        <w:tabs>
                          <w:tab w:pos="2552" w:val="left" w:leader="none"/>
                          <w:tab w:pos="3046" w:val="left" w:leader="none"/>
                          <w:tab w:pos="5069" w:val="left" w:leader="none"/>
                          <w:tab w:pos="5156" w:val="left" w:leader="none"/>
                        </w:tabs>
                        <w:spacing w:line="247" w:lineRule="auto" w:before="0"/>
                        <w:ind w:left="18" w:right="802" w:firstLine="650"/>
                        <w:jc w:val="left"/>
                        <w:rPr>
                          <w:rFonts w:ascii="Book Antiqua" w:hAnsi="Book Antiqua"/>
                          <w:sz w:val="14"/>
                        </w:rPr>
                      </w:pPr>
                      <w:r>
                        <w:rPr>
                          <w:rFonts w:ascii="Book Antiqua" w:hAnsi="Book Antiqua"/>
                          <w:w w:val="105"/>
                          <w:sz w:val="14"/>
                          <w:u w:val="single"/>
                        </w:rPr>
                        <w:t>Titre du cours</w:t>
                      </w:r>
                      <w:r>
                        <w:rPr>
                          <w:rFonts w:ascii="Book Antiqua" w:hAnsi="Book Antiqua"/>
                          <w:sz w:val="14"/>
                        </w:rPr>
                        <w:tab/>
                        <w:tab/>
                      </w:r>
                      <w:r>
                        <w:rPr>
                          <w:rFonts w:ascii="Book Antiqua" w:hAnsi="Book Antiqua"/>
                          <w:spacing w:val="-2"/>
                          <w:w w:val="105"/>
                          <w:sz w:val="14"/>
                        </w:rPr>
                        <w:t>droite)</w:t>
                      </w:r>
                      <w:r>
                        <w:rPr>
                          <w:rFonts w:ascii="Book Antiqua" w:hAnsi="Book Antiqua"/>
                          <w:sz w:val="14"/>
                        </w:rPr>
                        <w:tab/>
                        <w:tab/>
                      </w:r>
                      <w:r>
                        <w:rPr>
                          <w:rFonts w:ascii="Book Antiqua" w:hAnsi="Book Antiqua"/>
                          <w:spacing w:val="-4"/>
                          <w:w w:val="105"/>
                          <w:sz w:val="14"/>
                          <w:u w:val="single"/>
                        </w:rPr>
                        <w:t>Q03)</w:t>
                      </w:r>
                      <w:r>
                        <w:rPr>
                          <w:rFonts w:ascii="Book Antiqua" w:hAnsi="Book Antiqua"/>
                          <w:spacing w:val="40"/>
                          <w:w w:val="105"/>
                          <w:sz w:val="14"/>
                        </w:rPr>
                        <w:t> </w:t>
                      </w:r>
                      <w:r>
                        <w:rPr>
                          <w:rFonts w:ascii="Book Antiqua" w:hAnsi="Book Antiqua"/>
                          <w:spacing w:val="-2"/>
                          <w:w w:val="105"/>
                          <w:sz w:val="14"/>
                          <w:u w:val="single"/>
                        </w:rPr>
                        <w:t>Photo/Diapo/Figure/Paragraphe</w:t>
                      </w:r>
                      <w:r>
                        <w:rPr>
                          <w:rFonts w:ascii="Book Antiqua" w:hAnsi="Book Antiqua"/>
                          <w:sz w:val="14"/>
                        </w:rPr>
                        <w:tab/>
                      </w:r>
                      <w:r>
                        <w:rPr>
                          <w:rFonts w:ascii="Book Antiqua" w:hAnsi="Book Antiqua"/>
                          <w:w w:val="105"/>
                          <w:sz w:val="14"/>
                        </w:rPr>
                        <w:t>Chercher le bon topic</w:t>
                      </w:r>
                      <w:r>
                        <w:rPr>
                          <w:rFonts w:ascii="Book Antiqua" w:hAnsi="Book Antiqua"/>
                          <w:sz w:val="14"/>
                        </w:rPr>
                        <w:tab/>
                      </w:r>
                      <w:r>
                        <w:rPr>
                          <w:rFonts w:ascii="Book Antiqua" w:hAnsi="Book Antiqua"/>
                          <w:spacing w:val="-2"/>
                          <w:w w:val="105"/>
                          <w:sz w:val="14"/>
                          <w:u w:val="single"/>
                        </w:rPr>
                        <w:t>Énoncé</w:t>
                      </w:r>
                    </w:p>
                    <w:p>
                      <w:pPr>
                        <w:tabs>
                          <w:tab w:pos="5014" w:val="left" w:leader="none"/>
                        </w:tabs>
                        <w:spacing w:before="1"/>
                        <w:ind w:left="834" w:right="0" w:firstLine="0"/>
                        <w:jc w:val="left"/>
                        <w:rPr>
                          <w:rFonts w:ascii="Book Antiqua"/>
                          <w:sz w:val="14"/>
                        </w:rPr>
                      </w:pPr>
                      <w:r>
                        <w:rPr>
                          <w:rFonts w:ascii="Book Antiqua"/>
                          <w:spacing w:val="-2"/>
                          <w:w w:val="105"/>
                          <w:sz w:val="14"/>
                          <w:u w:val="single"/>
                        </w:rPr>
                        <w:t>Question</w:t>
                      </w:r>
                      <w:r>
                        <w:rPr>
                          <w:rFonts w:ascii="Book Antiqua"/>
                          <w:sz w:val="14"/>
                        </w:rPr>
                        <w:tab/>
                      </w:r>
                      <w:r>
                        <w:rPr>
                          <w:rFonts w:ascii="Book Antiqua"/>
                          <w:spacing w:val="-2"/>
                          <w:w w:val="105"/>
                          <w:sz w:val="14"/>
                          <w:u w:val="single"/>
                        </w:rPr>
                        <w:t>Question</w:t>
                      </w:r>
                    </w:p>
                  </w:txbxContent>
                </v:textbox>
                <v:stroke dashstyle="solid"/>
                <w10:wrap type="none"/>
              </v:shape>
            </w:pict>
          </mc:Fallback>
        </mc:AlternateContent>
      </w:r>
      <w:r>
        <w:rPr>
          <w:sz w:val="17"/>
        </w:rPr>
        <w:t>E.</w:t>
      </w:r>
      <w:r>
        <w:rPr>
          <w:spacing w:val="-4"/>
          <w:sz w:val="17"/>
        </w:rPr>
        <w:t> </w:t>
      </w:r>
      <w:r>
        <w:rPr>
          <w:sz w:val="17"/>
        </w:rPr>
        <w:t>Le</w:t>
      </w:r>
      <w:r>
        <w:rPr>
          <w:spacing w:val="-4"/>
          <w:sz w:val="17"/>
        </w:rPr>
        <w:t> </w:t>
      </w:r>
      <w:r>
        <w:rPr>
          <w:sz w:val="17"/>
        </w:rPr>
        <w:t>temps</w:t>
      </w:r>
      <w:r>
        <w:rPr>
          <w:spacing w:val="-4"/>
          <w:sz w:val="17"/>
        </w:rPr>
        <w:t> </w:t>
      </w:r>
      <w:r>
        <w:rPr>
          <w:sz w:val="17"/>
        </w:rPr>
        <w:t>de</w:t>
      </w:r>
      <w:r>
        <w:rPr>
          <w:spacing w:val="-4"/>
          <w:sz w:val="17"/>
        </w:rPr>
        <w:t> </w:t>
      </w:r>
      <w:r>
        <w:rPr>
          <w:sz w:val="17"/>
        </w:rPr>
        <w:t>demi-réaction</w:t>
      </w:r>
      <w:r>
        <w:rPr>
          <w:spacing w:val="-2"/>
          <w:sz w:val="17"/>
        </w:rPr>
        <w:t> </w:t>
      </w:r>
      <w:r>
        <w:rPr>
          <w:sz w:val="17"/>
        </w:rPr>
        <w:t>correspond</w:t>
      </w:r>
      <w:r>
        <w:rPr>
          <w:spacing w:val="-3"/>
          <w:sz w:val="17"/>
        </w:rPr>
        <w:t> </w:t>
      </w:r>
      <w:r>
        <w:rPr>
          <w:sz w:val="17"/>
        </w:rPr>
        <w:t>au</w:t>
      </w:r>
      <w:r>
        <w:rPr>
          <w:spacing w:val="-3"/>
          <w:sz w:val="17"/>
        </w:rPr>
        <w:t> </w:t>
      </w:r>
      <w:r>
        <w:rPr>
          <w:sz w:val="17"/>
        </w:rPr>
        <w:t>temps</w:t>
      </w:r>
      <w:r>
        <w:rPr>
          <w:spacing w:val="-4"/>
          <w:sz w:val="17"/>
        </w:rPr>
        <w:t> </w:t>
      </w:r>
      <w:r>
        <w:rPr>
          <w:sz w:val="17"/>
        </w:rPr>
        <w:t>au</w:t>
      </w:r>
      <w:r>
        <w:rPr>
          <w:spacing w:val="-3"/>
          <w:sz w:val="17"/>
        </w:rPr>
        <w:t> </w:t>
      </w:r>
      <w:r>
        <w:rPr>
          <w:sz w:val="17"/>
        </w:rPr>
        <w:t>bout</w:t>
      </w:r>
      <w:r>
        <w:rPr>
          <w:spacing w:val="-4"/>
          <w:sz w:val="17"/>
        </w:rPr>
        <w:t> </w:t>
      </w:r>
      <w:r>
        <w:rPr>
          <w:sz w:val="17"/>
        </w:rPr>
        <w:t>duquel</w:t>
      </w:r>
      <w:r>
        <w:rPr>
          <w:spacing w:val="-3"/>
          <w:sz w:val="17"/>
        </w:rPr>
        <w:t> </w:t>
      </w:r>
      <w:r>
        <w:rPr>
          <w:sz w:val="17"/>
        </w:rPr>
        <w:t>il</w:t>
      </w:r>
      <w:r>
        <w:rPr>
          <w:spacing w:val="-4"/>
          <w:sz w:val="17"/>
        </w:rPr>
        <w:t> </w:t>
      </w:r>
      <w:r>
        <w:rPr>
          <w:sz w:val="17"/>
        </w:rPr>
        <w:t>ne</w:t>
      </w:r>
      <w:r>
        <w:rPr>
          <w:spacing w:val="-5"/>
          <w:sz w:val="17"/>
        </w:rPr>
        <w:t> </w:t>
      </w:r>
      <w:r>
        <w:rPr>
          <w:sz w:val="17"/>
        </w:rPr>
        <w:t>reste</w:t>
      </w:r>
      <w:r>
        <w:rPr>
          <w:spacing w:val="-5"/>
          <w:sz w:val="17"/>
        </w:rPr>
        <w:t> </w:t>
      </w:r>
      <w:r>
        <w:rPr>
          <w:sz w:val="17"/>
        </w:rPr>
        <w:t>que</w:t>
      </w:r>
      <w:r>
        <w:rPr>
          <w:spacing w:val="-5"/>
          <w:sz w:val="17"/>
        </w:rPr>
        <w:t> </w:t>
      </w:r>
      <w:r>
        <w:rPr>
          <w:sz w:val="17"/>
        </w:rPr>
        <w:t>la</w:t>
      </w:r>
      <w:r>
        <w:rPr>
          <w:spacing w:val="-2"/>
          <w:sz w:val="17"/>
        </w:rPr>
        <w:t> </w:t>
      </w:r>
      <w:r>
        <w:rPr>
          <w:sz w:val="17"/>
        </w:rPr>
        <w:t>moitié</w:t>
      </w:r>
      <w:r>
        <w:rPr>
          <w:spacing w:val="-5"/>
          <w:sz w:val="17"/>
        </w:rPr>
        <w:t> des</w:t>
      </w:r>
    </w:p>
    <w:p>
      <w:pPr>
        <w:spacing w:after="0"/>
        <w:jc w:val="left"/>
        <w:rPr>
          <w:sz w:val="17"/>
        </w:rPr>
        <w:sectPr>
          <w:type w:val="continuous"/>
          <w:pgSz w:w="16840" w:h="11910" w:orient="landscape"/>
          <w:pgMar w:header="0" w:footer="373" w:top="1000" w:bottom="280" w:left="850" w:right="566"/>
        </w:sectPr>
      </w:pPr>
    </w:p>
    <w:p>
      <w:pPr>
        <w:spacing w:line="223" w:lineRule="exact" w:before="29"/>
        <w:ind w:left="150" w:right="0" w:firstLine="0"/>
        <w:jc w:val="left"/>
        <w:rPr>
          <w:rFonts w:ascii="Cambria" w:hAnsi="Cambria" w:eastAsia="Cambria"/>
          <w:position w:val="9"/>
          <w:sz w:val="10"/>
        </w:rPr>
      </w:pPr>
      <w:r>
        <w:rPr>
          <w:position w:val="1"/>
          <w:sz w:val="17"/>
        </w:rPr>
        <w:t>réactifs,</w:t>
      </w:r>
      <w:r>
        <w:rPr>
          <w:spacing w:val="13"/>
          <w:position w:val="1"/>
          <w:sz w:val="17"/>
        </w:rPr>
        <w:t> </w:t>
      </w:r>
      <w:r>
        <w:rPr>
          <w:position w:val="1"/>
          <w:sz w:val="17"/>
        </w:rPr>
        <w:t>c’est</w:t>
      </w:r>
      <w:r>
        <w:rPr>
          <w:spacing w:val="14"/>
          <w:position w:val="1"/>
          <w:sz w:val="17"/>
        </w:rPr>
        <w:t> </w:t>
      </w:r>
      <w:r>
        <w:rPr>
          <w:position w:val="1"/>
          <w:sz w:val="17"/>
        </w:rPr>
        <w:t>à</w:t>
      </w:r>
      <w:r>
        <w:rPr>
          <w:spacing w:val="8"/>
          <w:position w:val="1"/>
          <w:sz w:val="17"/>
        </w:rPr>
        <w:t> </w:t>
      </w:r>
      <w:r>
        <w:rPr>
          <w:position w:val="1"/>
          <w:sz w:val="17"/>
        </w:rPr>
        <w:t>dire</w:t>
      </w:r>
      <w:r>
        <w:rPr>
          <w:spacing w:val="11"/>
          <w:position w:val="1"/>
          <w:sz w:val="17"/>
        </w:rPr>
        <w:t> </w:t>
      </w:r>
      <w:r>
        <w:rPr>
          <w:position w:val="1"/>
          <w:sz w:val="17"/>
        </w:rPr>
        <w:t>quand</w:t>
      </w:r>
      <w:r>
        <w:rPr>
          <w:spacing w:val="13"/>
          <w:position w:val="1"/>
          <w:sz w:val="17"/>
        </w:rPr>
        <w:t> </w:t>
      </w:r>
      <w:r>
        <w:rPr>
          <w:rFonts w:ascii="Cambria" w:hAnsi="Cambria" w:eastAsia="Cambria"/>
          <w:sz w:val="17"/>
        </w:rPr>
        <w:t>[</w:t>
      </w:r>
      <w:r>
        <w:rPr>
          <w:rFonts w:ascii="Cambria" w:hAnsi="Cambria" w:eastAsia="Cambria"/>
          <w:position w:val="1"/>
          <w:sz w:val="17"/>
        </w:rPr>
        <w:t>𝐵</w:t>
      </w:r>
      <w:r>
        <w:rPr>
          <w:rFonts w:ascii="Cambria" w:hAnsi="Cambria" w:eastAsia="Cambria"/>
          <w:spacing w:val="16"/>
          <w:position w:val="1"/>
          <w:sz w:val="17"/>
        </w:rPr>
        <w:t> </w:t>
      </w:r>
      <w:r>
        <w:rPr>
          <w:rFonts w:ascii="Cambria" w:hAnsi="Cambria" w:eastAsia="Cambria"/>
          <w:position w:val="1"/>
          <w:sz w:val="17"/>
        </w:rPr>
        <w:t>−</w:t>
      </w:r>
      <w:r>
        <w:rPr>
          <w:rFonts w:ascii="Cambria" w:hAnsi="Cambria" w:eastAsia="Cambria"/>
          <w:spacing w:val="14"/>
          <w:position w:val="1"/>
          <w:sz w:val="17"/>
        </w:rPr>
        <w:t> </w:t>
      </w:r>
      <w:r>
        <w:rPr>
          <w:rFonts w:ascii="Cambria" w:hAnsi="Cambria" w:eastAsia="Cambria"/>
          <w:position w:val="1"/>
          <w:sz w:val="17"/>
        </w:rPr>
        <w:t>2𝑂</w:t>
      </w:r>
      <w:r>
        <w:rPr>
          <w:rFonts w:ascii="Cambria" w:hAnsi="Cambria" w:eastAsia="Cambria"/>
          <w:spacing w:val="18"/>
          <w:position w:val="1"/>
          <w:sz w:val="17"/>
        </w:rPr>
        <w:t> </w:t>
      </w:r>
      <w:r>
        <w:rPr>
          <w:rFonts w:ascii="Cambria" w:hAnsi="Cambria" w:eastAsia="Cambria"/>
          <w:position w:val="1"/>
          <w:sz w:val="17"/>
        </w:rPr>
        <w:t>−</w:t>
      </w:r>
      <w:r>
        <w:rPr>
          <w:rFonts w:ascii="Cambria" w:hAnsi="Cambria" w:eastAsia="Cambria"/>
          <w:spacing w:val="10"/>
          <w:position w:val="1"/>
          <w:sz w:val="17"/>
        </w:rPr>
        <w:t> </w:t>
      </w:r>
      <w:r>
        <w:rPr>
          <w:rFonts w:ascii="Cambria" w:hAnsi="Cambria" w:eastAsia="Cambria"/>
          <w:position w:val="1"/>
          <w:sz w:val="17"/>
        </w:rPr>
        <w:t>𝐵𝐴</w:t>
      </w:r>
      <w:r>
        <w:rPr>
          <w:rFonts w:ascii="Cambria" w:hAnsi="Cambria" w:eastAsia="Cambria"/>
          <w:sz w:val="17"/>
        </w:rPr>
        <w:t>]</w:t>
      </w:r>
      <w:r>
        <w:rPr>
          <w:rFonts w:ascii="Cambria" w:hAnsi="Cambria" w:eastAsia="Cambria"/>
          <w:spacing w:val="68"/>
          <w:sz w:val="17"/>
        </w:rPr>
        <w:t> </w:t>
      </w:r>
      <w:r>
        <w:rPr>
          <w:rFonts w:ascii="Cambria" w:hAnsi="Cambria" w:eastAsia="Cambria"/>
          <w:position w:val="1"/>
          <w:sz w:val="17"/>
        </w:rPr>
        <w:t>=</w:t>
      </w:r>
      <w:r>
        <w:rPr>
          <w:rFonts w:ascii="Cambria" w:hAnsi="Cambria" w:eastAsia="Cambria"/>
          <w:spacing w:val="22"/>
          <w:position w:val="1"/>
          <w:sz w:val="17"/>
        </w:rPr>
        <w:t> </w:t>
      </w:r>
      <w:r>
        <w:rPr>
          <w:rFonts w:ascii="Cambria" w:hAnsi="Cambria" w:eastAsia="Cambria"/>
          <w:position w:val="11"/>
          <w:sz w:val="12"/>
          <w:u w:val="single"/>
        </w:rPr>
        <w:t>[B–20–</w:t>
      </w:r>
      <w:r>
        <w:rPr>
          <w:rFonts w:ascii="Cambria" w:hAnsi="Cambria" w:eastAsia="Cambria"/>
          <w:spacing w:val="-71"/>
          <w:position w:val="11"/>
          <w:sz w:val="12"/>
          <w:u w:val="single"/>
        </w:rPr>
        <w:t>BA]</w:t>
      </w:r>
      <w:r>
        <w:rPr>
          <w:rFonts w:ascii="Cambria" w:hAnsi="Cambria" w:eastAsia="Cambria"/>
          <w:spacing w:val="-71"/>
          <w:position w:val="9"/>
          <w:sz w:val="10"/>
          <w:u w:val="single"/>
        </w:rPr>
        <w:t>0</w:t>
      </w:r>
    </w:p>
    <w:p>
      <w:pPr>
        <w:spacing w:line="102" w:lineRule="exact" w:before="0"/>
        <w:ind w:left="0" w:right="322" w:firstLine="0"/>
        <w:jc w:val="right"/>
        <w:rPr>
          <w:rFonts w:ascii="Cambria"/>
          <w:sz w:val="12"/>
        </w:rPr>
      </w:pPr>
      <w:r>
        <w:rPr>
          <w:rFonts w:ascii="Cambria"/>
          <w:spacing w:val="-10"/>
          <w:w w:val="105"/>
          <w:sz w:val="12"/>
        </w:rPr>
        <w:t>2</w:t>
      </w:r>
    </w:p>
    <w:p>
      <w:pPr>
        <w:spacing w:before="82"/>
        <w:ind w:left="74" w:right="0" w:firstLine="0"/>
        <w:jc w:val="left"/>
        <w:rPr>
          <w:rFonts w:ascii="Cambria" w:hAnsi="Cambria" w:eastAsia="Cambria"/>
          <w:sz w:val="17"/>
        </w:rPr>
      </w:pPr>
      <w:r>
        <w:rPr/>
        <w:br w:type="column"/>
      </w:r>
      <w:r>
        <w:rPr>
          <w:rFonts w:ascii="Cambria" w:hAnsi="Cambria" w:eastAsia="Cambria"/>
          <w:spacing w:val="-4"/>
          <w:sz w:val="17"/>
        </w:rPr>
        <w:t>=</w:t>
      </w:r>
      <w:r>
        <w:rPr>
          <w:rFonts w:ascii="Cambria" w:hAnsi="Cambria" w:eastAsia="Cambria"/>
          <w:spacing w:val="30"/>
          <w:sz w:val="17"/>
        </w:rPr>
        <w:t> </w:t>
      </w:r>
      <w:r>
        <w:rPr>
          <w:rFonts w:ascii="Cambria" w:hAnsi="Cambria" w:eastAsia="Cambria"/>
          <w:spacing w:val="-4"/>
          <w:sz w:val="17"/>
        </w:rPr>
        <w:t>0,5</w:t>
      </w:r>
      <w:r>
        <w:rPr>
          <w:rFonts w:ascii="Cambria" w:hAnsi="Cambria" w:eastAsia="Cambria"/>
          <w:spacing w:val="-6"/>
          <w:sz w:val="17"/>
        </w:rPr>
        <w:t> </w:t>
      </w:r>
      <w:r>
        <w:rPr>
          <w:rFonts w:ascii="Cambria" w:hAnsi="Cambria" w:eastAsia="Cambria"/>
          <w:spacing w:val="-4"/>
          <w:sz w:val="17"/>
        </w:rPr>
        <w:t>𝑚𝑜𝑙.</w:t>
      </w:r>
      <w:r>
        <w:rPr>
          <w:rFonts w:ascii="Cambria" w:hAnsi="Cambria" w:eastAsia="Cambria"/>
          <w:spacing w:val="-10"/>
          <w:sz w:val="17"/>
        </w:rPr>
        <w:t> </w:t>
      </w:r>
      <w:r>
        <w:rPr>
          <w:rFonts w:ascii="Cambria" w:hAnsi="Cambria" w:eastAsia="Cambria"/>
          <w:spacing w:val="-4"/>
          <w:sz w:val="17"/>
        </w:rPr>
        <w:t>𝐿</w:t>
      </w:r>
      <w:r>
        <w:rPr>
          <w:rFonts w:ascii="Cambria" w:hAnsi="Cambria" w:eastAsia="Cambria"/>
          <w:spacing w:val="-4"/>
          <w:sz w:val="17"/>
          <w:vertAlign w:val="superscript"/>
        </w:rPr>
        <w:t>–</w:t>
      </w:r>
      <w:r>
        <w:rPr>
          <w:rFonts w:ascii="Cambria" w:hAnsi="Cambria" w:eastAsia="Cambria"/>
          <w:spacing w:val="-10"/>
          <w:sz w:val="17"/>
          <w:vertAlign w:val="superscript"/>
        </w:rPr>
        <w:t>1</w:t>
      </w:r>
    </w:p>
    <w:p>
      <w:pPr>
        <w:spacing w:after="0"/>
        <w:jc w:val="left"/>
        <w:rPr>
          <w:rFonts w:ascii="Cambria" w:hAnsi="Cambria" w:eastAsia="Cambria"/>
          <w:sz w:val="17"/>
        </w:rPr>
        <w:sectPr>
          <w:type w:val="continuous"/>
          <w:pgSz w:w="16840" w:h="11910" w:orient="landscape"/>
          <w:pgMar w:header="0" w:footer="373" w:top="1000" w:bottom="280" w:left="850" w:right="566"/>
          <w:cols w:num="2" w:equalWidth="0">
            <w:col w:w="4028" w:space="40"/>
            <w:col w:w="11356"/>
          </w:cols>
        </w:sectPr>
      </w:pPr>
    </w:p>
    <w:p>
      <w:pPr>
        <w:pStyle w:val="BodyText"/>
        <w:spacing w:before="7"/>
        <w:ind w:left="150"/>
      </w:pPr>
      <w:r>
        <w:rPr>
          <w:spacing w:val="-2"/>
        </w:rPr>
        <w:t>FAUX</w:t>
      </w:r>
      <w:r>
        <w:rPr>
          <w:spacing w:val="-5"/>
        </w:rPr>
        <w:t> </w:t>
      </w:r>
      <w:r>
        <w:rPr>
          <w:spacing w:val="-2"/>
        </w:rPr>
        <w:t>–</w:t>
      </w:r>
      <w:r>
        <w:rPr>
          <w:spacing w:val="-5"/>
        </w:rPr>
        <w:t> </w:t>
      </w:r>
      <w:r>
        <w:rPr>
          <w:spacing w:val="-2"/>
        </w:rPr>
        <w:t>Eh</w:t>
      </w:r>
      <w:r>
        <w:rPr>
          <w:spacing w:val="-3"/>
        </w:rPr>
        <w:t> </w:t>
      </w:r>
      <w:r>
        <w:rPr>
          <w:spacing w:val="-2"/>
        </w:rPr>
        <w:t>non !</w:t>
      </w:r>
      <w:r>
        <w:rPr>
          <w:spacing w:val="-3"/>
        </w:rPr>
        <w:t> </w:t>
      </w:r>
      <w:r>
        <w:rPr>
          <w:spacing w:val="-2"/>
        </w:rPr>
        <w:t>Désolé</w:t>
      </w:r>
      <w:r>
        <w:rPr>
          <w:spacing w:val="-1"/>
        </w:rPr>
        <w:t> </w:t>
      </w:r>
      <w:r>
        <w:rPr>
          <w:spacing w:val="-2"/>
        </w:rPr>
        <w:t>petit</w:t>
      </w:r>
      <w:r>
        <w:rPr>
          <w:spacing w:val="-3"/>
        </w:rPr>
        <w:t> </w:t>
      </w:r>
      <w:r>
        <w:rPr>
          <w:spacing w:val="-2"/>
        </w:rPr>
        <w:t>piège</w:t>
      </w:r>
      <w:r>
        <w:rPr>
          <w:spacing w:val="-3"/>
        </w:rPr>
        <w:t> </w:t>
      </w:r>
      <w:r>
        <w:rPr>
          <w:spacing w:val="-2"/>
        </w:rPr>
        <w:t>sur les</w:t>
      </w:r>
      <w:r>
        <w:rPr>
          <w:spacing w:val="-3"/>
        </w:rPr>
        <w:t> </w:t>
      </w:r>
      <w:r>
        <w:rPr>
          <w:spacing w:val="-2"/>
        </w:rPr>
        <w:t>unités mais comme ça</w:t>
      </w:r>
      <w:r>
        <w:rPr>
          <w:spacing w:val="-5"/>
        </w:rPr>
        <w:t> </w:t>
      </w:r>
      <w:r>
        <w:rPr>
          <w:spacing w:val="-2"/>
        </w:rPr>
        <w:t>vous</w:t>
      </w:r>
      <w:r>
        <w:rPr>
          <w:spacing w:val="-3"/>
        </w:rPr>
        <w:t> </w:t>
      </w:r>
      <w:r>
        <w:rPr>
          <w:spacing w:val="-2"/>
        </w:rPr>
        <w:t>regarderez tout</w:t>
      </w:r>
      <w:r>
        <w:rPr>
          <w:spacing w:val="-3"/>
        </w:rPr>
        <w:t> </w:t>
      </w:r>
      <w:r>
        <w:rPr>
          <w:spacing w:val="-2"/>
        </w:rPr>
        <w:t>le</w:t>
      </w:r>
      <w:r>
        <w:rPr>
          <w:spacing w:val="-5"/>
        </w:rPr>
        <w:t> </w:t>
      </w:r>
      <w:r>
        <w:rPr>
          <w:spacing w:val="-2"/>
        </w:rPr>
        <w:t>temps</w:t>
      </w:r>
    </w:p>
    <w:p>
      <w:pPr>
        <w:pStyle w:val="BodyText"/>
        <w:spacing w:after="0"/>
        <w:sectPr>
          <w:type w:val="continuous"/>
          <w:pgSz w:w="16840" w:h="11910" w:orient="landscape"/>
          <w:pgMar w:header="0" w:footer="373" w:top="1000" w:bottom="280" w:left="850" w:right="566"/>
        </w:sectPr>
      </w:pPr>
    </w:p>
    <w:p>
      <w:pPr>
        <w:spacing w:line="223" w:lineRule="exact" w:before="27"/>
        <w:ind w:left="150" w:right="0" w:firstLine="0"/>
        <w:jc w:val="left"/>
        <w:rPr>
          <w:rFonts w:ascii="Cambria" w:hAnsi="Cambria" w:eastAsia="Cambria"/>
          <w:position w:val="1"/>
          <w:sz w:val="17"/>
        </w:rPr>
      </w:pPr>
      <w:r>
        <w:rPr>
          <w:i/>
          <w:w w:val="110"/>
          <w:position w:val="1"/>
          <w:sz w:val="17"/>
        </w:rPr>
        <w:t>à</w:t>
      </w:r>
      <w:r>
        <w:rPr>
          <w:i/>
          <w:spacing w:val="51"/>
          <w:w w:val="110"/>
          <w:position w:val="1"/>
          <w:sz w:val="17"/>
        </w:rPr>
        <w:t> </w:t>
      </w:r>
      <w:r>
        <w:rPr>
          <w:i/>
          <w:w w:val="110"/>
          <w:position w:val="1"/>
          <w:sz w:val="17"/>
        </w:rPr>
        <w:t>partir</w:t>
      </w:r>
      <w:r>
        <w:rPr>
          <w:i/>
          <w:spacing w:val="53"/>
          <w:w w:val="110"/>
          <w:position w:val="1"/>
          <w:sz w:val="17"/>
        </w:rPr>
        <w:t> </w:t>
      </w:r>
      <w:r>
        <w:rPr>
          <w:i/>
          <w:w w:val="110"/>
          <w:position w:val="1"/>
          <w:sz w:val="17"/>
        </w:rPr>
        <w:t>de</w:t>
      </w:r>
      <w:r>
        <w:rPr>
          <w:i/>
          <w:spacing w:val="53"/>
          <w:w w:val="110"/>
          <w:position w:val="1"/>
          <w:sz w:val="17"/>
        </w:rPr>
        <w:t> </w:t>
      </w:r>
      <w:r>
        <w:rPr>
          <w:i/>
          <w:w w:val="110"/>
          <w:position w:val="1"/>
          <w:sz w:val="17"/>
        </w:rPr>
        <w:t>maintenant.</w:t>
      </w:r>
      <w:r>
        <w:rPr>
          <w:i/>
          <w:spacing w:val="56"/>
          <w:w w:val="110"/>
          <w:position w:val="1"/>
          <w:sz w:val="17"/>
        </w:rPr>
        <w:t> </w:t>
      </w:r>
      <w:r>
        <w:rPr>
          <w:i/>
          <w:w w:val="110"/>
          <w:position w:val="1"/>
          <w:sz w:val="17"/>
        </w:rPr>
        <w:t>Tout</w:t>
      </w:r>
      <w:r>
        <w:rPr>
          <w:i/>
          <w:spacing w:val="54"/>
          <w:w w:val="110"/>
          <w:position w:val="1"/>
          <w:sz w:val="17"/>
        </w:rPr>
        <w:t> </w:t>
      </w:r>
      <w:r>
        <w:rPr>
          <w:i/>
          <w:w w:val="110"/>
          <w:position w:val="1"/>
          <w:sz w:val="17"/>
        </w:rPr>
        <w:t>est</w:t>
      </w:r>
      <w:r>
        <w:rPr>
          <w:i/>
          <w:spacing w:val="52"/>
          <w:w w:val="110"/>
          <w:position w:val="1"/>
          <w:sz w:val="17"/>
        </w:rPr>
        <w:t> </w:t>
      </w:r>
      <w:r>
        <w:rPr>
          <w:i/>
          <w:w w:val="110"/>
          <w:position w:val="1"/>
          <w:sz w:val="17"/>
        </w:rPr>
        <w:t>correct</w:t>
      </w:r>
      <w:r>
        <w:rPr>
          <w:i/>
          <w:spacing w:val="54"/>
          <w:w w:val="110"/>
          <w:position w:val="1"/>
          <w:sz w:val="17"/>
        </w:rPr>
        <w:t> </w:t>
      </w:r>
      <w:r>
        <w:rPr>
          <w:i/>
          <w:w w:val="110"/>
          <w:position w:val="1"/>
          <w:sz w:val="17"/>
        </w:rPr>
        <w:t>sauf</w:t>
      </w:r>
      <w:r>
        <w:rPr>
          <w:i/>
          <w:spacing w:val="56"/>
          <w:w w:val="110"/>
          <w:position w:val="1"/>
          <w:sz w:val="17"/>
        </w:rPr>
        <w:t> </w:t>
      </w:r>
      <w:r>
        <w:rPr>
          <w:i/>
          <w:w w:val="110"/>
          <w:position w:val="1"/>
          <w:sz w:val="17"/>
        </w:rPr>
        <w:t>que</w:t>
      </w:r>
      <w:r>
        <w:rPr>
          <w:i/>
          <w:spacing w:val="54"/>
          <w:w w:val="110"/>
          <w:position w:val="1"/>
          <w:sz w:val="17"/>
        </w:rPr>
        <w:t> </w:t>
      </w:r>
      <w:r>
        <w:rPr>
          <w:rFonts w:ascii="Cambria" w:hAnsi="Cambria" w:eastAsia="Cambria"/>
          <w:w w:val="110"/>
          <w:sz w:val="17"/>
        </w:rPr>
        <w:t>[</w:t>
      </w:r>
      <w:r>
        <w:rPr>
          <w:rFonts w:ascii="Cambria" w:hAnsi="Cambria" w:eastAsia="Cambria"/>
          <w:w w:val="110"/>
          <w:position w:val="1"/>
          <w:sz w:val="17"/>
        </w:rPr>
        <w:t>𝐵</w:t>
      </w:r>
      <w:r>
        <w:rPr>
          <w:rFonts w:ascii="Cambria" w:hAnsi="Cambria" w:eastAsia="Cambria"/>
          <w:spacing w:val="-9"/>
          <w:w w:val="110"/>
          <w:position w:val="1"/>
          <w:sz w:val="17"/>
        </w:rPr>
        <w:t> </w:t>
      </w:r>
      <w:r>
        <w:rPr>
          <w:rFonts w:ascii="Cambria" w:hAnsi="Cambria" w:eastAsia="Cambria"/>
          <w:w w:val="110"/>
          <w:position w:val="1"/>
          <w:sz w:val="17"/>
        </w:rPr>
        <w:t>−</w:t>
      </w:r>
      <w:r>
        <w:rPr>
          <w:rFonts w:ascii="Cambria" w:hAnsi="Cambria" w:eastAsia="Cambria"/>
          <w:spacing w:val="-10"/>
          <w:w w:val="110"/>
          <w:position w:val="1"/>
          <w:sz w:val="17"/>
        </w:rPr>
        <w:t> </w:t>
      </w:r>
      <w:r>
        <w:rPr>
          <w:rFonts w:ascii="Cambria" w:hAnsi="Cambria" w:eastAsia="Cambria"/>
          <w:w w:val="110"/>
          <w:position w:val="1"/>
          <w:sz w:val="17"/>
        </w:rPr>
        <w:t>2𝑂</w:t>
      </w:r>
      <w:r>
        <w:rPr>
          <w:rFonts w:ascii="Cambria" w:hAnsi="Cambria" w:eastAsia="Cambria"/>
          <w:spacing w:val="-9"/>
          <w:w w:val="110"/>
          <w:position w:val="1"/>
          <w:sz w:val="17"/>
        </w:rPr>
        <w:t> </w:t>
      </w:r>
      <w:r>
        <w:rPr>
          <w:rFonts w:ascii="Cambria" w:hAnsi="Cambria" w:eastAsia="Cambria"/>
          <w:w w:val="110"/>
          <w:position w:val="1"/>
          <w:sz w:val="17"/>
        </w:rPr>
        <w:t>−</w:t>
      </w:r>
      <w:r>
        <w:rPr>
          <w:rFonts w:ascii="Cambria" w:hAnsi="Cambria" w:eastAsia="Cambria"/>
          <w:spacing w:val="-11"/>
          <w:w w:val="110"/>
          <w:position w:val="1"/>
          <w:sz w:val="17"/>
        </w:rPr>
        <w:t> </w:t>
      </w:r>
      <w:r>
        <w:rPr>
          <w:rFonts w:ascii="Cambria" w:hAnsi="Cambria" w:eastAsia="Cambria"/>
          <w:w w:val="110"/>
          <w:position w:val="1"/>
          <w:sz w:val="17"/>
        </w:rPr>
        <w:t>𝐵𝐴</w:t>
      </w:r>
      <w:r>
        <w:rPr>
          <w:rFonts w:ascii="Cambria" w:hAnsi="Cambria" w:eastAsia="Cambria"/>
          <w:w w:val="110"/>
          <w:sz w:val="17"/>
        </w:rPr>
        <w:t>]</w:t>
      </w:r>
      <w:r>
        <w:rPr>
          <w:rFonts w:ascii="Cambria" w:hAnsi="Cambria" w:eastAsia="Cambria"/>
          <w:spacing w:val="23"/>
          <w:w w:val="110"/>
          <w:sz w:val="17"/>
        </w:rPr>
        <w:t> </w:t>
      </w:r>
      <w:r>
        <w:rPr>
          <w:rFonts w:ascii="Cambria" w:hAnsi="Cambria" w:eastAsia="Cambria"/>
          <w:w w:val="110"/>
          <w:position w:val="1"/>
          <w:sz w:val="17"/>
        </w:rPr>
        <w:t>=</w:t>
      </w:r>
      <w:r>
        <w:rPr>
          <w:rFonts w:ascii="Cambria" w:hAnsi="Cambria" w:eastAsia="Cambria"/>
          <w:spacing w:val="-6"/>
          <w:w w:val="110"/>
          <w:position w:val="1"/>
          <w:sz w:val="17"/>
        </w:rPr>
        <w:t> </w:t>
      </w:r>
      <w:r>
        <w:rPr>
          <w:rFonts w:ascii="Cambria" w:hAnsi="Cambria" w:eastAsia="Cambria"/>
          <w:w w:val="110"/>
          <w:position w:val="10"/>
          <w:sz w:val="12"/>
          <w:u w:val="single"/>
        </w:rPr>
        <w:t>[</w:t>
      </w:r>
      <w:r>
        <w:rPr>
          <w:rFonts w:ascii="Cambria" w:hAnsi="Cambria" w:eastAsia="Cambria"/>
          <w:w w:val="110"/>
          <w:position w:val="11"/>
          <w:sz w:val="12"/>
          <w:u w:val="single"/>
        </w:rPr>
        <w:t>B–20–B</w:t>
      </w:r>
      <w:r>
        <w:rPr>
          <w:rFonts w:ascii="Cambria" w:hAnsi="Cambria" w:eastAsia="Cambria"/>
          <w:spacing w:val="34"/>
          <w:w w:val="110"/>
          <w:position w:val="11"/>
          <w:sz w:val="12"/>
          <w:u w:val="single"/>
        </w:rPr>
        <w:t> </w:t>
      </w:r>
      <w:r>
        <w:rPr>
          <w:rFonts w:ascii="Cambria" w:hAnsi="Cambria" w:eastAsia="Cambria"/>
          <w:w w:val="110"/>
          <w:position w:val="10"/>
          <w:sz w:val="12"/>
          <w:u w:val="single"/>
        </w:rPr>
        <w:t>]</w:t>
      </w:r>
      <w:r>
        <w:rPr>
          <w:rFonts w:ascii="Cambria" w:hAnsi="Cambria" w:eastAsia="Cambria"/>
          <w:w w:val="110"/>
          <w:position w:val="9"/>
          <w:sz w:val="10"/>
          <w:u w:val="single"/>
        </w:rPr>
        <w:t>0</w:t>
      </w:r>
      <w:r>
        <w:rPr>
          <w:rFonts w:ascii="Cambria" w:hAnsi="Cambria" w:eastAsia="Cambria"/>
          <w:spacing w:val="-24"/>
          <w:w w:val="110"/>
          <w:position w:val="9"/>
          <w:sz w:val="10"/>
        </w:rPr>
        <w:t> </w:t>
      </w:r>
      <w:r>
        <w:rPr>
          <w:rFonts w:ascii="Cambria" w:hAnsi="Cambria" w:eastAsia="Cambria"/>
          <w:spacing w:val="-63"/>
          <w:w w:val="110"/>
          <w:position w:val="1"/>
          <w:sz w:val="17"/>
        </w:rPr>
        <w:t>=</w:t>
      </w:r>
    </w:p>
    <w:p>
      <w:pPr>
        <w:spacing w:line="102" w:lineRule="exact" w:before="0"/>
        <w:ind w:left="0" w:right="603" w:firstLine="0"/>
        <w:jc w:val="right"/>
        <w:rPr>
          <w:rFonts w:ascii="Cambria"/>
          <w:sz w:val="12"/>
        </w:rPr>
      </w:pPr>
      <w:r>
        <w:rPr>
          <w:rFonts w:ascii="Cambria"/>
          <w:spacing w:val="-10"/>
          <w:w w:val="105"/>
          <w:sz w:val="12"/>
        </w:rPr>
        <w:t>2</w:t>
      </w:r>
    </w:p>
    <w:p>
      <w:pPr>
        <w:spacing w:before="11"/>
        <w:ind w:left="185" w:right="0" w:firstLine="0"/>
        <w:jc w:val="left"/>
        <w:rPr>
          <w:i/>
          <w:sz w:val="17"/>
        </w:rPr>
      </w:pPr>
      <w:r>
        <w:rPr>
          <w:rFonts w:ascii="Cambria" w:hAnsi="Cambria" w:eastAsia="Cambria"/>
          <w:spacing w:val="-8"/>
          <w:sz w:val="17"/>
        </w:rPr>
        <w:t>0,5.</w:t>
      </w:r>
      <w:r>
        <w:rPr>
          <w:rFonts w:ascii="Cambria" w:hAnsi="Cambria" w:eastAsia="Cambria"/>
          <w:spacing w:val="-2"/>
          <w:sz w:val="17"/>
        </w:rPr>
        <w:t> </w:t>
      </w:r>
      <w:r>
        <w:rPr>
          <w:rFonts w:ascii="Cambria" w:hAnsi="Cambria" w:eastAsia="Cambria"/>
          <w:spacing w:val="-8"/>
          <w:sz w:val="17"/>
        </w:rPr>
        <w:t>𝟏𝟎</w:t>
      </w:r>
      <w:r>
        <w:rPr>
          <w:rFonts w:ascii="Cambria" w:hAnsi="Cambria" w:eastAsia="Cambria"/>
          <w:spacing w:val="-8"/>
          <w:sz w:val="17"/>
          <w:vertAlign w:val="superscript"/>
        </w:rPr>
        <w:t>–𝟐</w:t>
      </w:r>
      <w:r>
        <w:rPr>
          <w:rFonts w:ascii="Cambria" w:hAnsi="Cambria" w:eastAsia="Cambria"/>
          <w:spacing w:val="13"/>
          <w:sz w:val="17"/>
          <w:vertAlign w:val="baseline"/>
        </w:rPr>
        <w:t> </w:t>
      </w:r>
      <w:r>
        <w:rPr>
          <w:rFonts w:ascii="Cambria" w:hAnsi="Cambria" w:eastAsia="Cambria"/>
          <w:spacing w:val="-8"/>
          <w:sz w:val="17"/>
          <w:vertAlign w:val="baseline"/>
        </w:rPr>
        <w:t>𝑚𝑜𝑙.</w:t>
      </w:r>
      <w:r>
        <w:rPr>
          <w:rFonts w:ascii="Cambria" w:hAnsi="Cambria" w:eastAsia="Cambria"/>
          <w:spacing w:val="-5"/>
          <w:sz w:val="17"/>
          <w:vertAlign w:val="baseline"/>
        </w:rPr>
        <w:t> </w:t>
      </w:r>
      <w:r>
        <w:rPr>
          <w:rFonts w:ascii="Cambria" w:hAnsi="Cambria" w:eastAsia="Cambria"/>
          <w:spacing w:val="-8"/>
          <w:sz w:val="17"/>
          <w:vertAlign w:val="baseline"/>
        </w:rPr>
        <w:t>𝐿</w:t>
      </w:r>
      <w:r>
        <w:rPr>
          <w:rFonts w:ascii="Cambria" w:hAnsi="Cambria" w:eastAsia="Cambria"/>
          <w:spacing w:val="-8"/>
          <w:sz w:val="17"/>
          <w:vertAlign w:val="superscript"/>
        </w:rPr>
        <w:t>–1</w:t>
      </w:r>
      <w:r>
        <w:rPr>
          <w:i/>
          <w:spacing w:val="-8"/>
          <w:sz w:val="17"/>
          <w:vertAlign w:val="baseline"/>
        </w:rPr>
        <w:t>.</w:t>
      </w:r>
    </w:p>
    <w:p>
      <w:pPr>
        <w:pStyle w:val="BodyText"/>
        <w:spacing w:before="57"/>
      </w:pPr>
    </w:p>
    <w:p>
      <w:pPr>
        <w:pStyle w:val="Heading3"/>
      </w:pPr>
      <w:r>
        <w:rPr/>
        <w:t>Réponses</w:t>
      </w:r>
      <w:r>
        <w:rPr>
          <w:spacing w:val="-5"/>
        </w:rPr>
        <w:t> </w:t>
      </w:r>
      <w:r>
        <w:rPr/>
        <w:t>exactes</w:t>
      </w:r>
      <w:r>
        <w:rPr>
          <w:spacing w:val="-5"/>
        </w:rPr>
        <w:t> </w:t>
      </w:r>
      <w:r>
        <w:rPr/>
        <w:t>:</w:t>
      </w:r>
      <w:r>
        <w:rPr>
          <w:spacing w:val="-4"/>
        </w:rPr>
        <w:t> </w:t>
      </w:r>
      <w:r>
        <w:rPr/>
        <w:t>A</w:t>
      </w:r>
      <w:r>
        <w:rPr>
          <w:spacing w:val="-2"/>
        </w:rPr>
        <w:t> </w:t>
      </w:r>
      <w:r>
        <w:rPr/>
        <w:t>et</w:t>
      </w:r>
      <w:r>
        <w:rPr>
          <w:spacing w:val="-3"/>
        </w:rPr>
        <w:t> </w:t>
      </w:r>
      <w:r>
        <w:rPr>
          <w:spacing w:val="-10"/>
        </w:rPr>
        <w:t>D</w:t>
      </w:r>
    </w:p>
    <w:p>
      <w:pPr>
        <w:pStyle w:val="BodyText"/>
        <w:rPr>
          <w:b/>
          <w:i w:val="0"/>
          <w:sz w:val="15"/>
        </w:rPr>
      </w:pPr>
      <w:r>
        <w:rPr>
          <w:i w:val="0"/>
        </w:rPr>
        <w:br w:type="column"/>
      </w:r>
      <w:r>
        <w:rPr>
          <w:b/>
          <w:i w:val="0"/>
          <w:sz w:val="15"/>
        </w:rPr>
      </w:r>
    </w:p>
    <w:p>
      <w:pPr>
        <w:pStyle w:val="BodyText"/>
        <w:spacing w:before="120"/>
        <w:rPr>
          <w:b/>
          <w:i w:val="0"/>
          <w:sz w:val="15"/>
        </w:rPr>
      </w:pPr>
    </w:p>
    <w:p>
      <w:pPr>
        <w:spacing w:before="1"/>
        <w:ind w:left="452" w:right="0" w:firstLine="0"/>
        <w:jc w:val="left"/>
        <w:rPr>
          <w:rFonts w:ascii="Book Antiqua" w:hAnsi="Book Antiqua"/>
          <w:b/>
          <w:sz w:val="15"/>
        </w:rPr>
      </w:pPr>
      <w:r>
        <w:rPr>
          <w:rFonts w:ascii="Book Antiqua" w:hAnsi="Book Antiqua"/>
          <w:b/>
          <w:w w:val="110"/>
          <w:sz w:val="15"/>
        </w:rPr>
        <w:t>L’A2SUP</w:t>
      </w:r>
      <w:r>
        <w:rPr>
          <w:rFonts w:ascii="Book Antiqua" w:hAnsi="Book Antiqua"/>
          <w:b/>
          <w:spacing w:val="-9"/>
          <w:w w:val="110"/>
          <w:sz w:val="15"/>
        </w:rPr>
        <w:t> </w:t>
      </w:r>
      <w:r>
        <w:rPr>
          <w:rFonts w:ascii="Book Antiqua" w:hAnsi="Book Antiqua"/>
          <w:b/>
          <w:w w:val="110"/>
          <w:sz w:val="15"/>
        </w:rPr>
        <w:t>est</w:t>
      </w:r>
      <w:r>
        <w:rPr>
          <w:rFonts w:ascii="Book Antiqua" w:hAnsi="Book Antiqua"/>
          <w:b/>
          <w:spacing w:val="-8"/>
          <w:w w:val="110"/>
          <w:sz w:val="15"/>
        </w:rPr>
        <w:t> </w:t>
      </w:r>
      <w:r>
        <w:rPr>
          <w:rFonts w:ascii="Book Antiqua" w:hAnsi="Book Antiqua"/>
          <w:b/>
          <w:w w:val="110"/>
          <w:sz w:val="15"/>
        </w:rPr>
        <w:t>connectée</w:t>
      </w:r>
      <w:r>
        <w:rPr>
          <w:rFonts w:ascii="Book Antiqua" w:hAnsi="Book Antiqua"/>
          <w:b/>
          <w:spacing w:val="-6"/>
          <w:w w:val="110"/>
          <w:sz w:val="15"/>
        </w:rPr>
        <w:t> </w:t>
      </w:r>
      <w:r>
        <w:rPr>
          <w:rFonts w:ascii="Book Antiqua" w:hAnsi="Book Antiqua"/>
          <w:b/>
          <w:w w:val="110"/>
          <w:sz w:val="15"/>
        </w:rPr>
        <w:t>!</w:t>
      </w:r>
      <w:r>
        <w:rPr>
          <w:rFonts w:ascii="Book Antiqua" w:hAnsi="Book Antiqua"/>
          <w:b/>
          <w:spacing w:val="-7"/>
          <w:w w:val="110"/>
          <w:sz w:val="15"/>
        </w:rPr>
        <w:t> </w:t>
      </w:r>
      <w:r>
        <w:rPr>
          <w:rFonts w:ascii="Book Antiqua" w:hAnsi="Book Antiqua"/>
          <w:b/>
          <w:w w:val="110"/>
          <w:sz w:val="15"/>
        </w:rPr>
        <w:t>Pour</w:t>
      </w:r>
      <w:r>
        <w:rPr>
          <w:rFonts w:ascii="Book Antiqua" w:hAnsi="Book Antiqua"/>
          <w:b/>
          <w:spacing w:val="-6"/>
          <w:w w:val="110"/>
          <w:sz w:val="15"/>
        </w:rPr>
        <w:t> </w:t>
      </w:r>
      <w:r>
        <w:rPr>
          <w:rFonts w:ascii="Book Antiqua" w:hAnsi="Book Antiqua"/>
          <w:b/>
          <w:w w:val="110"/>
          <w:sz w:val="15"/>
        </w:rPr>
        <w:t>ne</w:t>
      </w:r>
      <w:r>
        <w:rPr>
          <w:rFonts w:ascii="Book Antiqua" w:hAnsi="Book Antiqua"/>
          <w:b/>
          <w:spacing w:val="-6"/>
          <w:w w:val="110"/>
          <w:sz w:val="15"/>
        </w:rPr>
        <w:t> </w:t>
      </w:r>
      <w:r>
        <w:rPr>
          <w:rFonts w:ascii="Book Antiqua" w:hAnsi="Book Antiqua"/>
          <w:b/>
          <w:w w:val="110"/>
          <w:sz w:val="15"/>
        </w:rPr>
        <w:t>rater</w:t>
      </w:r>
      <w:r>
        <w:rPr>
          <w:rFonts w:ascii="Book Antiqua" w:hAnsi="Book Antiqua"/>
          <w:b/>
          <w:spacing w:val="-6"/>
          <w:w w:val="110"/>
          <w:sz w:val="15"/>
        </w:rPr>
        <w:t> </w:t>
      </w:r>
      <w:r>
        <w:rPr>
          <w:rFonts w:ascii="Book Antiqua" w:hAnsi="Book Antiqua"/>
          <w:b/>
          <w:w w:val="110"/>
          <w:sz w:val="15"/>
        </w:rPr>
        <w:t>aucune</w:t>
      </w:r>
      <w:r>
        <w:rPr>
          <w:rFonts w:ascii="Book Antiqua" w:hAnsi="Book Antiqua"/>
          <w:b/>
          <w:spacing w:val="-9"/>
          <w:w w:val="110"/>
          <w:sz w:val="15"/>
        </w:rPr>
        <w:t> </w:t>
      </w:r>
      <w:r>
        <w:rPr>
          <w:rFonts w:ascii="Book Antiqua" w:hAnsi="Book Antiqua"/>
          <w:b/>
          <w:w w:val="110"/>
          <w:sz w:val="15"/>
        </w:rPr>
        <w:t>info</w:t>
      </w:r>
      <w:r>
        <w:rPr>
          <w:rFonts w:ascii="Book Antiqua" w:hAnsi="Book Antiqua"/>
          <w:b/>
          <w:spacing w:val="-6"/>
          <w:w w:val="110"/>
          <w:sz w:val="15"/>
        </w:rPr>
        <w:t> </w:t>
      </w:r>
      <w:r>
        <w:rPr>
          <w:rFonts w:ascii="Book Antiqua" w:hAnsi="Book Antiqua"/>
          <w:b/>
          <w:spacing w:val="-10"/>
          <w:w w:val="110"/>
          <w:sz w:val="15"/>
        </w:rPr>
        <w:t>:</w:t>
      </w:r>
    </w:p>
    <w:p>
      <w:pPr>
        <w:spacing w:after="0"/>
        <w:jc w:val="left"/>
        <w:rPr>
          <w:rFonts w:ascii="Book Antiqua" w:hAnsi="Book Antiqua"/>
          <w:b/>
          <w:sz w:val="15"/>
        </w:rPr>
        <w:sectPr>
          <w:type w:val="continuous"/>
          <w:pgSz w:w="16840" w:h="11910" w:orient="landscape"/>
          <w:pgMar w:header="0" w:footer="373" w:top="1000" w:bottom="280" w:left="850" w:right="566"/>
          <w:cols w:num="2" w:equalWidth="0">
            <w:col w:w="6603" w:space="2815"/>
            <w:col w:w="6006"/>
          </w:cols>
        </w:sectPr>
      </w:pPr>
    </w:p>
    <w:p>
      <w:pPr>
        <w:spacing w:line="240" w:lineRule="auto"/>
        <w:ind w:left="9568" w:right="0" w:firstLine="0"/>
        <w:rPr>
          <w:rFonts w:ascii="Book Antiqua"/>
          <w:sz w:val="20"/>
        </w:rPr>
      </w:pPr>
      <w:r>
        <w:rPr>
          <w:rFonts w:ascii="Book Antiqua"/>
          <w:sz w:val="20"/>
        </w:rPr>
        <w:drawing>
          <wp:inline distT="0" distB="0" distL="0" distR="0">
            <wp:extent cx="2805167" cy="402335"/>
            <wp:effectExtent l="0" t="0" r="0" b="0"/>
            <wp:docPr id="327" name="Image 327"/>
            <wp:cNvGraphicFramePr>
              <a:graphicFrameLocks/>
            </wp:cNvGraphicFramePr>
            <a:graphic>
              <a:graphicData uri="http://schemas.openxmlformats.org/drawingml/2006/picture">
                <pic:pic>
                  <pic:nvPicPr>
                    <pic:cNvPr id="327" name="Image 327"/>
                    <pic:cNvPicPr/>
                  </pic:nvPicPr>
                  <pic:blipFill>
                    <a:blip r:embed="rId72" cstate="print"/>
                    <a:stretch>
                      <a:fillRect/>
                    </a:stretch>
                  </pic:blipFill>
                  <pic:spPr>
                    <a:xfrm>
                      <a:off x="0" y="0"/>
                      <a:ext cx="2805167" cy="402335"/>
                    </a:xfrm>
                    <a:prstGeom prst="rect">
                      <a:avLst/>
                    </a:prstGeom>
                  </pic:spPr>
                </pic:pic>
              </a:graphicData>
            </a:graphic>
          </wp:inline>
        </w:drawing>
      </w:r>
      <w:r>
        <w:rPr>
          <w:rFonts w:ascii="Book Antiqua"/>
          <w:sz w:val="20"/>
        </w:rPr>
      </w:r>
    </w:p>
    <w:sectPr>
      <w:type w:val="continuous"/>
      <w:pgSz w:w="16840" w:h="11910" w:orient="landscape"/>
      <w:pgMar w:header="0" w:footer="373" w:top="1000" w:bottom="280" w:left="850" w:right="566"/>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 w:name="Arial">
    <w:altName w:val="Arial"/>
    <w:charset w:val="1"/>
    <w:family w:val="swiss"/>
    <w:pitch w:val="variable"/>
  </w:font>
  <w:font w:name="Century">
    <w:altName w:val="Century"/>
    <w:charset w:val="1"/>
    <w:family w:val="roman"/>
    <w:pitch w:val="variable"/>
  </w:font>
  <w:font w:name="Cambria">
    <w:altName w:val="Cambria"/>
    <w:charset w:val="1"/>
    <w:family w:val="roman"/>
    <w:pitch w:val="variable"/>
  </w:font>
  <w:font w:name="Footlight MT Light">
    <w:altName w:val="Footlight MT Light"/>
    <w:charset w:val="1"/>
    <w:family w:val="roman"/>
    <w:pitch w:val="variable"/>
  </w:font>
  <w:font w:name="Book Antiqua">
    <w:altName w:val="Book Antiqua"/>
    <w:charset w:val="1"/>
    <w:family w:val="roman"/>
    <w:pitch w:val="variable"/>
  </w:font>
  <w:font w:name="Segoe UI Symbol">
    <w:altName w:val="Segoe UI Symbol"/>
    <w:charset w:val="1"/>
    <w:family w:val="swiss"/>
    <w:pitch w:val="variable"/>
  </w:font>
  <w:font w:name="Yu Gothic">
    <w:altName w:val="Yu Gothic"/>
    <w:charset w:val="1"/>
    <w:family w:val="swiss"/>
    <w:pitch w:val="variable"/>
  </w:font>
  <w:font w:name="Calibri">
    <w:altName w:val="Calibri"/>
    <w:charset w:val="1"/>
    <w:family w:val="roman"/>
    <w:pitch w:val="variable"/>
  </w:font>
  <w:font w:name="Wingdings">
    <w:altName w:val="Wingdings"/>
    <w:charset w:val="2"/>
    <w:family w:val="decorative"/>
    <w:pitch w:val="variable"/>
  </w:font>
</w:fonts>
</file>

<file path=word/footer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200" w:lineRule="exact"/>
      <w:rPr>
        <w:i w:val="0"/>
        <w:sz w:val="20"/>
      </w:rPr>
    </w:pPr>
    <w:r>
      <w:rPr>
        <w:i w:val="0"/>
        <w:sz w:val="20"/>
      </w:rPr>
      <mc:AlternateContent>
        <mc:Choice Requires="wps">
          <w:drawing>
            <wp:anchor distT="0" distB="0" distL="0" distR="0" allowOverlap="1" layoutInCell="1" locked="0" behindDoc="1" simplePos="0" relativeHeight="486403072">
              <wp:simplePos x="0" y="0"/>
              <wp:positionH relativeFrom="page">
                <wp:posOffset>5233289</wp:posOffset>
              </wp:positionH>
              <wp:positionV relativeFrom="page">
                <wp:posOffset>7158890</wp:posOffset>
              </wp:positionV>
              <wp:extent cx="289560" cy="224154"/>
              <wp:effectExtent l="0" t="0" r="0" b="0"/>
              <wp:wrapNone/>
              <wp:docPr id="8" name="Textbox 8"/>
              <wp:cNvGraphicFramePr>
                <a:graphicFrameLocks/>
              </wp:cNvGraphicFramePr>
              <a:graphic>
                <a:graphicData uri="http://schemas.microsoft.com/office/word/2010/wordprocessingShape">
                  <wps:wsp>
                    <wps:cNvPr id="8" name="Textbox 8"/>
                    <wps:cNvSpPr txBox="1"/>
                    <wps:spPr>
                      <a:xfrm>
                        <a:off x="0" y="0"/>
                        <a:ext cx="289560" cy="224154"/>
                      </a:xfrm>
                      <a:prstGeom prst="rect">
                        <a:avLst/>
                      </a:prstGeom>
                    </wps:spPr>
                    <wps:txbx>
                      <w:txbxContent>
                        <w:p>
                          <w:pPr>
                            <w:spacing w:before="11"/>
                            <w:ind w:left="22" w:right="0" w:firstLine="0"/>
                            <w:jc w:val="left"/>
                            <w:rPr>
                              <w:rFonts w:ascii="Arial"/>
                              <w:sz w:val="28"/>
                            </w:rPr>
                          </w:pPr>
                          <w:r>
                            <w:rPr>
                              <w:rFonts w:ascii="Arial"/>
                              <w:spacing w:val="-5"/>
                              <w:sz w:val="28"/>
                            </w:rPr>
                            <w:fldChar w:fldCharType="begin"/>
                          </w:r>
                          <w:r>
                            <w:rPr>
                              <w:rFonts w:ascii="Arial"/>
                              <w:spacing w:val="-5"/>
                              <w:sz w:val="28"/>
                            </w:rPr>
                            <w:instrText> PAGE </w:instrText>
                          </w:r>
                          <w:r>
                            <w:rPr>
                              <w:rFonts w:ascii="Arial"/>
                              <w:spacing w:val="-5"/>
                              <w:sz w:val="28"/>
                            </w:rPr>
                            <w:fldChar w:fldCharType="separate"/>
                          </w:r>
                          <w:r>
                            <w:rPr>
                              <w:rFonts w:ascii="Arial"/>
                              <w:spacing w:val="-5"/>
                              <w:sz w:val="28"/>
                            </w:rPr>
                            <w:t>10</w:t>
                          </w:r>
                          <w:r>
                            <w:rPr>
                              <w:rFonts w:ascii="Arial"/>
                              <w:spacing w:val="-5"/>
                              <w:sz w:val="28"/>
                            </w:rPr>
                            <w:fldChar w:fldCharType="end"/>
                          </w:r>
                        </w:p>
                      </w:txbxContent>
                    </wps:txbx>
                    <wps:bodyPr wrap="square" lIns="0" tIns="0" rIns="0" bIns="0" rtlCol="0">
                      <a:noAutofit/>
                    </wps:bodyPr>
                  </wps:wsp>
                </a:graphicData>
              </a:graphic>
            </wp:anchor>
          </w:drawing>
        </mc:Choice>
        <mc:Fallback>
          <w:pict>
            <v:shape style="position:absolute;margin-left:412.070007pt;margin-top:563.6922pt;width:22.8pt;height:17.650pt;mso-position-horizontal-relative:page;mso-position-vertical-relative:page;z-index:-16913408" type="#_x0000_t202" id="docshape5" filled="false" stroked="false">
              <v:textbox inset="0,0,0,0">
                <w:txbxContent>
                  <w:p>
                    <w:pPr>
                      <w:spacing w:before="11"/>
                      <w:ind w:left="22" w:right="0" w:firstLine="0"/>
                      <w:jc w:val="left"/>
                      <w:rPr>
                        <w:rFonts w:ascii="Arial"/>
                        <w:sz w:val="28"/>
                      </w:rPr>
                    </w:pPr>
                    <w:r>
                      <w:rPr>
                        <w:rFonts w:ascii="Arial"/>
                        <w:spacing w:val="-5"/>
                        <w:sz w:val="28"/>
                      </w:rPr>
                      <w:fldChar w:fldCharType="begin"/>
                    </w:r>
                    <w:r>
                      <w:rPr>
                        <w:rFonts w:ascii="Arial"/>
                        <w:spacing w:val="-5"/>
                        <w:sz w:val="28"/>
                      </w:rPr>
                      <w:instrText> PAGE </w:instrText>
                    </w:r>
                    <w:r>
                      <w:rPr>
                        <w:rFonts w:ascii="Arial"/>
                        <w:spacing w:val="-5"/>
                        <w:sz w:val="28"/>
                      </w:rPr>
                      <w:fldChar w:fldCharType="separate"/>
                    </w:r>
                    <w:r>
                      <w:rPr>
                        <w:rFonts w:ascii="Arial"/>
                        <w:spacing w:val="-5"/>
                        <w:sz w:val="28"/>
                      </w:rPr>
                      <w:t>10</w:t>
                    </w:r>
                    <w:r>
                      <w:rPr>
                        <w:rFonts w:ascii="Arial"/>
                        <w:spacing w:val="-5"/>
                        <w:sz w:val="28"/>
                      </w:rPr>
                      <w:fldChar w:fldCharType="end"/>
                    </w:r>
                  </w:p>
                </w:txbxContent>
              </v:textbox>
              <w10:wrap type="none"/>
            </v:shape>
          </w:pict>
        </mc:Fallback>
      </mc:AlternateContent>
    </w:r>
  </w:p>
</w:ft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16">
    <w:multiLevelType w:val="hybridMultilevel"/>
    <w:lvl w:ilvl="0">
      <w:start w:val="1"/>
      <w:numFmt w:val="upperLetter"/>
      <w:lvlText w:val="%1."/>
      <w:lvlJc w:val="left"/>
      <w:pPr>
        <w:ind w:left="356" w:hanging="206"/>
        <w:jc w:val="left"/>
      </w:pPr>
      <w:rPr>
        <w:rFonts w:hint="default"/>
        <w:spacing w:val="0"/>
        <w:w w:val="99"/>
        <w:lang w:val="fr-FR" w:eastAsia="en-US" w:bidi="ar-SA"/>
      </w:rPr>
    </w:lvl>
    <w:lvl w:ilvl="1">
      <w:start w:val="0"/>
      <w:numFmt w:val="bullet"/>
      <w:lvlText w:val="•"/>
      <w:lvlJc w:val="left"/>
      <w:pPr>
        <w:ind w:left="984" w:hanging="206"/>
      </w:pPr>
      <w:rPr>
        <w:rFonts w:hint="default"/>
        <w:lang w:val="fr-FR" w:eastAsia="en-US" w:bidi="ar-SA"/>
      </w:rPr>
    </w:lvl>
    <w:lvl w:ilvl="2">
      <w:start w:val="0"/>
      <w:numFmt w:val="bullet"/>
      <w:lvlText w:val="•"/>
      <w:lvlJc w:val="left"/>
      <w:pPr>
        <w:ind w:left="1608" w:hanging="206"/>
      </w:pPr>
      <w:rPr>
        <w:rFonts w:hint="default"/>
        <w:lang w:val="fr-FR" w:eastAsia="en-US" w:bidi="ar-SA"/>
      </w:rPr>
    </w:lvl>
    <w:lvl w:ilvl="3">
      <w:start w:val="0"/>
      <w:numFmt w:val="bullet"/>
      <w:lvlText w:val="•"/>
      <w:lvlJc w:val="left"/>
      <w:pPr>
        <w:ind w:left="2232" w:hanging="206"/>
      </w:pPr>
      <w:rPr>
        <w:rFonts w:hint="default"/>
        <w:lang w:val="fr-FR" w:eastAsia="en-US" w:bidi="ar-SA"/>
      </w:rPr>
    </w:lvl>
    <w:lvl w:ilvl="4">
      <w:start w:val="0"/>
      <w:numFmt w:val="bullet"/>
      <w:lvlText w:val="•"/>
      <w:lvlJc w:val="left"/>
      <w:pPr>
        <w:ind w:left="2856" w:hanging="206"/>
      </w:pPr>
      <w:rPr>
        <w:rFonts w:hint="default"/>
        <w:lang w:val="fr-FR" w:eastAsia="en-US" w:bidi="ar-SA"/>
      </w:rPr>
    </w:lvl>
    <w:lvl w:ilvl="5">
      <w:start w:val="0"/>
      <w:numFmt w:val="bullet"/>
      <w:lvlText w:val="•"/>
      <w:lvlJc w:val="left"/>
      <w:pPr>
        <w:ind w:left="3480" w:hanging="206"/>
      </w:pPr>
      <w:rPr>
        <w:rFonts w:hint="default"/>
        <w:lang w:val="fr-FR" w:eastAsia="en-US" w:bidi="ar-SA"/>
      </w:rPr>
    </w:lvl>
    <w:lvl w:ilvl="6">
      <w:start w:val="0"/>
      <w:numFmt w:val="bullet"/>
      <w:lvlText w:val="•"/>
      <w:lvlJc w:val="left"/>
      <w:pPr>
        <w:ind w:left="4104" w:hanging="206"/>
      </w:pPr>
      <w:rPr>
        <w:rFonts w:hint="default"/>
        <w:lang w:val="fr-FR" w:eastAsia="en-US" w:bidi="ar-SA"/>
      </w:rPr>
    </w:lvl>
    <w:lvl w:ilvl="7">
      <w:start w:val="0"/>
      <w:numFmt w:val="bullet"/>
      <w:lvlText w:val="•"/>
      <w:lvlJc w:val="left"/>
      <w:pPr>
        <w:ind w:left="4729" w:hanging="206"/>
      </w:pPr>
      <w:rPr>
        <w:rFonts w:hint="default"/>
        <w:lang w:val="fr-FR" w:eastAsia="en-US" w:bidi="ar-SA"/>
      </w:rPr>
    </w:lvl>
    <w:lvl w:ilvl="8">
      <w:start w:val="0"/>
      <w:numFmt w:val="bullet"/>
      <w:lvlText w:val="•"/>
      <w:lvlJc w:val="left"/>
      <w:pPr>
        <w:ind w:left="5353" w:hanging="206"/>
      </w:pPr>
      <w:rPr>
        <w:rFonts w:hint="default"/>
        <w:lang w:val="fr-FR" w:eastAsia="en-US" w:bidi="ar-SA"/>
      </w:rPr>
    </w:lvl>
  </w:abstractNum>
  <w:abstractNum w:abstractNumId="15">
    <w:multiLevelType w:val="hybridMultilevel"/>
    <w:lvl w:ilvl="0">
      <w:start w:val="4"/>
      <w:numFmt w:val="upperLetter"/>
      <w:lvlText w:val="%1."/>
      <w:lvlJc w:val="left"/>
      <w:pPr>
        <w:ind w:left="356" w:hanging="206"/>
        <w:jc w:val="left"/>
      </w:pPr>
      <w:rPr>
        <w:rFonts w:hint="default" w:ascii="Times New Roman" w:hAnsi="Times New Roman" w:eastAsia="Times New Roman" w:cs="Times New Roman"/>
        <w:b w:val="0"/>
        <w:bCs w:val="0"/>
        <w:i w:val="0"/>
        <w:iCs w:val="0"/>
        <w:spacing w:val="0"/>
        <w:w w:val="99"/>
        <w:sz w:val="17"/>
        <w:szCs w:val="17"/>
        <w:lang w:val="fr-FR" w:eastAsia="en-US" w:bidi="ar-SA"/>
      </w:rPr>
    </w:lvl>
    <w:lvl w:ilvl="1">
      <w:start w:val="0"/>
      <w:numFmt w:val="bullet"/>
      <w:lvlText w:val="•"/>
      <w:lvlJc w:val="left"/>
      <w:pPr>
        <w:ind w:left="984" w:hanging="206"/>
      </w:pPr>
      <w:rPr>
        <w:rFonts w:hint="default"/>
        <w:lang w:val="fr-FR" w:eastAsia="en-US" w:bidi="ar-SA"/>
      </w:rPr>
    </w:lvl>
    <w:lvl w:ilvl="2">
      <w:start w:val="0"/>
      <w:numFmt w:val="bullet"/>
      <w:lvlText w:val="•"/>
      <w:lvlJc w:val="left"/>
      <w:pPr>
        <w:ind w:left="1608" w:hanging="206"/>
      </w:pPr>
      <w:rPr>
        <w:rFonts w:hint="default"/>
        <w:lang w:val="fr-FR" w:eastAsia="en-US" w:bidi="ar-SA"/>
      </w:rPr>
    </w:lvl>
    <w:lvl w:ilvl="3">
      <w:start w:val="0"/>
      <w:numFmt w:val="bullet"/>
      <w:lvlText w:val="•"/>
      <w:lvlJc w:val="left"/>
      <w:pPr>
        <w:ind w:left="2232" w:hanging="206"/>
      </w:pPr>
      <w:rPr>
        <w:rFonts w:hint="default"/>
        <w:lang w:val="fr-FR" w:eastAsia="en-US" w:bidi="ar-SA"/>
      </w:rPr>
    </w:lvl>
    <w:lvl w:ilvl="4">
      <w:start w:val="0"/>
      <w:numFmt w:val="bullet"/>
      <w:lvlText w:val="•"/>
      <w:lvlJc w:val="left"/>
      <w:pPr>
        <w:ind w:left="2856" w:hanging="206"/>
      </w:pPr>
      <w:rPr>
        <w:rFonts w:hint="default"/>
        <w:lang w:val="fr-FR" w:eastAsia="en-US" w:bidi="ar-SA"/>
      </w:rPr>
    </w:lvl>
    <w:lvl w:ilvl="5">
      <w:start w:val="0"/>
      <w:numFmt w:val="bullet"/>
      <w:lvlText w:val="•"/>
      <w:lvlJc w:val="left"/>
      <w:pPr>
        <w:ind w:left="3480" w:hanging="206"/>
      </w:pPr>
      <w:rPr>
        <w:rFonts w:hint="default"/>
        <w:lang w:val="fr-FR" w:eastAsia="en-US" w:bidi="ar-SA"/>
      </w:rPr>
    </w:lvl>
    <w:lvl w:ilvl="6">
      <w:start w:val="0"/>
      <w:numFmt w:val="bullet"/>
      <w:lvlText w:val="•"/>
      <w:lvlJc w:val="left"/>
      <w:pPr>
        <w:ind w:left="4104" w:hanging="206"/>
      </w:pPr>
      <w:rPr>
        <w:rFonts w:hint="default"/>
        <w:lang w:val="fr-FR" w:eastAsia="en-US" w:bidi="ar-SA"/>
      </w:rPr>
    </w:lvl>
    <w:lvl w:ilvl="7">
      <w:start w:val="0"/>
      <w:numFmt w:val="bullet"/>
      <w:lvlText w:val="•"/>
      <w:lvlJc w:val="left"/>
      <w:pPr>
        <w:ind w:left="4729" w:hanging="206"/>
      </w:pPr>
      <w:rPr>
        <w:rFonts w:hint="default"/>
        <w:lang w:val="fr-FR" w:eastAsia="en-US" w:bidi="ar-SA"/>
      </w:rPr>
    </w:lvl>
    <w:lvl w:ilvl="8">
      <w:start w:val="0"/>
      <w:numFmt w:val="bullet"/>
      <w:lvlText w:val="•"/>
      <w:lvlJc w:val="left"/>
      <w:pPr>
        <w:ind w:left="5353" w:hanging="206"/>
      </w:pPr>
      <w:rPr>
        <w:rFonts w:hint="default"/>
        <w:lang w:val="fr-FR" w:eastAsia="en-US" w:bidi="ar-SA"/>
      </w:rPr>
    </w:lvl>
  </w:abstractNum>
  <w:abstractNum w:abstractNumId="14">
    <w:multiLevelType w:val="hybridMultilevel"/>
    <w:lvl w:ilvl="0">
      <w:start w:val="1"/>
      <w:numFmt w:val="upperLetter"/>
      <w:lvlText w:val="%1."/>
      <w:lvlJc w:val="left"/>
      <w:pPr>
        <w:ind w:left="150" w:hanging="215"/>
        <w:jc w:val="left"/>
      </w:pPr>
      <w:rPr>
        <w:rFonts w:hint="default" w:ascii="Times New Roman" w:hAnsi="Times New Roman" w:eastAsia="Times New Roman" w:cs="Times New Roman"/>
        <w:b w:val="0"/>
        <w:bCs w:val="0"/>
        <w:i w:val="0"/>
        <w:iCs w:val="0"/>
        <w:spacing w:val="0"/>
        <w:w w:val="99"/>
        <w:sz w:val="17"/>
        <w:szCs w:val="17"/>
        <w:lang w:val="fr-FR" w:eastAsia="en-US" w:bidi="ar-SA"/>
      </w:rPr>
    </w:lvl>
    <w:lvl w:ilvl="1">
      <w:start w:val="0"/>
      <w:numFmt w:val="bullet"/>
      <w:lvlText w:val="•"/>
      <w:lvlJc w:val="left"/>
      <w:pPr>
        <w:ind w:left="804" w:hanging="215"/>
      </w:pPr>
      <w:rPr>
        <w:rFonts w:hint="default"/>
        <w:lang w:val="fr-FR" w:eastAsia="en-US" w:bidi="ar-SA"/>
      </w:rPr>
    </w:lvl>
    <w:lvl w:ilvl="2">
      <w:start w:val="0"/>
      <w:numFmt w:val="bullet"/>
      <w:lvlText w:val="•"/>
      <w:lvlJc w:val="left"/>
      <w:pPr>
        <w:ind w:left="1448" w:hanging="215"/>
      </w:pPr>
      <w:rPr>
        <w:rFonts w:hint="default"/>
        <w:lang w:val="fr-FR" w:eastAsia="en-US" w:bidi="ar-SA"/>
      </w:rPr>
    </w:lvl>
    <w:lvl w:ilvl="3">
      <w:start w:val="0"/>
      <w:numFmt w:val="bullet"/>
      <w:lvlText w:val="•"/>
      <w:lvlJc w:val="left"/>
      <w:pPr>
        <w:ind w:left="2093" w:hanging="215"/>
      </w:pPr>
      <w:rPr>
        <w:rFonts w:hint="default"/>
        <w:lang w:val="fr-FR" w:eastAsia="en-US" w:bidi="ar-SA"/>
      </w:rPr>
    </w:lvl>
    <w:lvl w:ilvl="4">
      <w:start w:val="0"/>
      <w:numFmt w:val="bullet"/>
      <w:lvlText w:val="•"/>
      <w:lvlJc w:val="left"/>
      <w:pPr>
        <w:ind w:left="2737" w:hanging="215"/>
      </w:pPr>
      <w:rPr>
        <w:rFonts w:hint="default"/>
        <w:lang w:val="fr-FR" w:eastAsia="en-US" w:bidi="ar-SA"/>
      </w:rPr>
    </w:lvl>
    <w:lvl w:ilvl="5">
      <w:start w:val="0"/>
      <w:numFmt w:val="bullet"/>
      <w:lvlText w:val="•"/>
      <w:lvlJc w:val="left"/>
      <w:pPr>
        <w:ind w:left="3382" w:hanging="215"/>
      </w:pPr>
      <w:rPr>
        <w:rFonts w:hint="default"/>
        <w:lang w:val="fr-FR" w:eastAsia="en-US" w:bidi="ar-SA"/>
      </w:rPr>
    </w:lvl>
    <w:lvl w:ilvl="6">
      <w:start w:val="0"/>
      <w:numFmt w:val="bullet"/>
      <w:lvlText w:val="•"/>
      <w:lvlJc w:val="left"/>
      <w:pPr>
        <w:ind w:left="4026" w:hanging="215"/>
      </w:pPr>
      <w:rPr>
        <w:rFonts w:hint="default"/>
        <w:lang w:val="fr-FR" w:eastAsia="en-US" w:bidi="ar-SA"/>
      </w:rPr>
    </w:lvl>
    <w:lvl w:ilvl="7">
      <w:start w:val="0"/>
      <w:numFmt w:val="bullet"/>
      <w:lvlText w:val="•"/>
      <w:lvlJc w:val="left"/>
      <w:pPr>
        <w:ind w:left="4670" w:hanging="215"/>
      </w:pPr>
      <w:rPr>
        <w:rFonts w:hint="default"/>
        <w:lang w:val="fr-FR" w:eastAsia="en-US" w:bidi="ar-SA"/>
      </w:rPr>
    </w:lvl>
    <w:lvl w:ilvl="8">
      <w:start w:val="0"/>
      <w:numFmt w:val="bullet"/>
      <w:lvlText w:val="•"/>
      <w:lvlJc w:val="left"/>
      <w:pPr>
        <w:ind w:left="5315" w:hanging="215"/>
      </w:pPr>
      <w:rPr>
        <w:rFonts w:hint="default"/>
        <w:lang w:val="fr-FR" w:eastAsia="en-US" w:bidi="ar-SA"/>
      </w:rPr>
    </w:lvl>
  </w:abstractNum>
  <w:abstractNum w:abstractNumId="13">
    <w:multiLevelType w:val="hybridMultilevel"/>
    <w:lvl w:ilvl="0">
      <w:start w:val="2"/>
      <w:numFmt w:val="upperLetter"/>
      <w:lvlText w:val="%1."/>
      <w:lvlJc w:val="left"/>
      <w:pPr>
        <w:ind w:left="349" w:hanging="197"/>
        <w:jc w:val="left"/>
      </w:pPr>
      <w:rPr>
        <w:rFonts w:hint="default"/>
        <w:spacing w:val="0"/>
        <w:w w:val="99"/>
        <w:lang w:val="fr-FR" w:eastAsia="en-US" w:bidi="ar-SA"/>
      </w:rPr>
    </w:lvl>
    <w:lvl w:ilvl="1">
      <w:start w:val="0"/>
      <w:numFmt w:val="bullet"/>
      <w:lvlText w:val="•"/>
      <w:lvlJc w:val="left"/>
      <w:pPr>
        <w:ind w:left="1848" w:hanging="197"/>
      </w:pPr>
      <w:rPr>
        <w:rFonts w:hint="default"/>
        <w:lang w:val="fr-FR" w:eastAsia="en-US" w:bidi="ar-SA"/>
      </w:rPr>
    </w:lvl>
    <w:lvl w:ilvl="2">
      <w:start w:val="0"/>
      <w:numFmt w:val="bullet"/>
      <w:lvlText w:val="•"/>
      <w:lvlJc w:val="left"/>
      <w:pPr>
        <w:ind w:left="3356" w:hanging="197"/>
      </w:pPr>
      <w:rPr>
        <w:rFonts w:hint="default"/>
        <w:lang w:val="fr-FR" w:eastAsia="en-US" w:bidi="ar-SA"/>
      </w:rPr>
    </w:lvl>
    <w:lvl w:ilvl="3">
      <w:start w:val="0"/>
      <w:numFmt w:val="bullet"/>
      <w:lvlText w:val="•"/>
      <w:lvlJc w:val="left"/>
      <w:pPr>
        <w:ind w:left="4864" w:hanging="197"/>
      </w:pPr>
      <w:rPr>
        <w:rFonts w:hint="default"/>
        <w:lang w:val="fr-FR" w:eastAsia="en-US" w:bidi="ar-SA"/>
      </w:rPr>
    </w:lvl>
    <w:lvl w:ilvl="4">
      <w:start w:val="0"/>
      <w:numFmt w:val="bullet"/>
      <w:lvlText w:val="•"/>
      <w:lvlJc w:val="left"/>
      <w:pPr>
        <w:ind w:left="6372" w:hanging="197"/>
      </w:pPr>
      <w:rPr>
        <w:rFonts w:hint="default"/>
        <w:lang w:val="fr-FR" w:eastAsia="en-US" w:bidi="ar-SA"/>
      </w:rPr>
    </w:lvl>
    <w:lvl w:ilvl="5">
      <w:start w:val="0"/>
      <w:numFmt w:val="bullet"/>
      <w:lvlText w:val="•"/>
      <w:lvlJc w:val="left"/>
      <w:pPr>
        <w:ind w:left="7881" w:hanging="197"/>
      </w:pPr>
      <w:rPr>
        <w:rFonts w:hint="default"/>
        <w:lang w:val="fr-FR" w:eastAsia="en-US" w:bidi="ar-SA"/>
      </w:rPr>
    </w:lvl>
    <w:lvl w:ilvl="6">
      <w:start w:val="0"/>
      <w:numFmt w:val="bullet"/>
      <w:lvlText w:val="•"/>
      <w:lvlJc w:val="left"/>
      <w:pPr>
        <w:ind w:left="9389" w:hanging="197"/>
      </w:pPr>
      <w:rPr>
        <w:rFonts w:hint="default"/>
        <w:lang w:val="fr-FR" w:eastAsia="en-US" w:bidi="ar-SA"/>
      </w:rPr>
    </w:lvl>
    <w:lvl w:ilvl="7">
      <w:start w:val="0"/>
      <w:numFmt w:val="bullet"/>
      <w:lvlText w:val="•"/>
      <w:lvlJc w:val="left"/>
      <w:pPr>
        <w:ind w:left="10897" w:hanging="197"/>
      </w:pPr>
      <w:rPr>
        <w:rFonts w:hint="default"/>
        <w:lang w:val="fr-FR" w:eastAsia="en-US" w:bidi="ar-SA"/>
      </w:rPr>
    </w:lvl>
    <w:lvl w:ilvl="8">
      <w:start w:val="0"/>
      <w:numFmt w:val="bullet"/>
      <w:lvlText w:val="•"/>
      <w:lvlJc w:val="left"/>
      <w:pPr>
        <w:ind w:left="12405" w:hanging="197"/>
      </w:pPr>
      <w:rPr>
        <w:rFonts w:hint="default"/>
        <w:lang w:val="fr-FR" w:eastAsia="en-US" w:bidi="ar-SA"/>
      </w:rPr>
    </w:lvl>
  </w:abstractNum>
  <w:abstractNum w:abstractNumId="12">
    <w:multiLevelType w:val="hybridMultilevel"/>
    <w:lvl w:ilvl="0">
      <w:start w:val="1"/>
      <w:numFmt w:val="upperLetter"/>
      <w:lvlText w:val="%1."/>
      <w:lvlJc w:val="left"/>
      <w:pPr>
        <w:ind w:left="358" w:hanging="206"/>
        <w:jc w:val="left"/>
      </w:pPr>
      <w:rPr>
        <w:rFonts w:hint="default" w:ascii="Times New Roman" w:hAnsi="Times New Roman" w:eastAsia="Times New Roman" w:cs="Times New Roman"/>
        <w:b w:val="0"/>
        <w:bCs w:val="0"/>
        <w:i w:val="0"/>
        <w:iCs w:val="0"/>
        <w:spacing w:val="0"/>
        <w:w w:val="99"/>
        <w:sz w:val="17"/>
        <w:szCs w:val="17"/>
        <w:lang w:val="fr-FR" w:eastAsia="en-US" w:bidi="ar-SA"/>
      </w:rPr>
    </w:lvl>
    <w:lvl w:ilvl="1">
      <w:start w:val="0"/>
      <w:numFmt w:val="bullet"/>
      <w:lvlText w:val="•"/>
      <w:lvlJc w:val="left"/>
      <w:pPr>
        <w:ind w:left="1024" w:hanging="206"/>
      </w:pPr>
      <w:rPr>
        <w:rFonts w:hint="default"/>
        <w:lang w:val="fr-FR" w:eastAsia="en-US" w:bidi="ar-SA"/>
      </w:rPr>
    </w:lvl>
    <w:lvl w:ilvl="2">
      <w:start w:val="0"/>
      <w:numFmt w:val="bullet"/>
      <w:lvlText w:val="•"/>
      <w:lvlJc w:val="left"/>
      <w:pPr>
        <w:ind w:left="1689" w:hanging="206"/>
      </w:pPr>
      <w:rPr>
        <w:rFonts w:hint="default"/>
        <w:lang w:val="fr-FR" w:eastAsia="en-US" w:bidi="ar-SA"/>
      </w:rPr>
    </w:lvl>
    <w:lvl w:ilvl="3">
      <w:start w:val="0"/>
      <w:numFmt w:val="bullet"/>
      <w:lvlText w:val="•"/>
      <w:lvlJc w:val="left"/>
      <w:pPr>
        <w:ind w:left="2353" w:hanging="206"/>
      </w:pPr>
      <w:rPr>
        <w:rFonts w:hint="default"/>
        <w:lang w:val="fr-FR" w:eastAsia="en-US" w:bidi="ar-SA"/>
      </w:rPr>
    </w:lvl>
    <w:lvl w:ilvl="4">
      <w:start w:val="0"/>
      <w:numFmt w:val="bullet"/>
      <w:lvlText w:val="•"/>
      <w:lvlJc w:val="left"/>
      <w:pPr>
        <w:ind w:left="3018" w:hanging="206"/>
      </w:pPr>
      <w:rPr>
        <w:rFonts w:hint="default"/>
        <w:lang w:val="fr-FR" w:eastAsia="en-US" w:bidi="ar-SA"/>
      </w:rPr>
    </w:lvl>
    <w:lvl w:ilvl="5">
      <w:start w:val="0"/>
      <w:numFmt w:val="bullet"/>
      <w:lvlText w:val="•"/>
      <w:lvlJc w:val="left"/>
      <w:pPr>
        <w:ind w:left="3682" w:hanging="206"/>
      </w:pPr>
      <w:rPr>
        <w:rFonts w:hint="default"/>
        <w:lang w:val="fr-FR" w:eastAsia="en-US" w:bidi="ar-SA"/>
      </w:rPr>
    </w:lvl>
    <w:lvl w:ilvl="6">
      <w:start w:val="0"/>
      <w:numFmt w:val="bullet"/>
      <w:lvlText w:val="•"/>
      <w:lvlJc w:val="left"/>
      <w:pPr>
        <w:ind w:left="4347" w:hanging="206"/>
      </w:pPr>
      <w:rPr>
        <w:rFonts w:hint="default"/>
        <w:lang w:val="fr-FR" w:eastAsia="en-US" w:bidi="ar-SA"/>
      </w:rPr>
    </w:lvl>
    <w:lvl w:ilvl="7">
      <w:start w:val="0"/>
      <w:numFmt w:val="bullet"/>
      <w:lvlText w:val="•"/>
      <w:lvlJc w:val="left"/>
      <w:pPr>
        <w:ind w:left="5011" w:hanging="206"/>
      </w:pPr>
      <w:rPr>
        <w:rFonts w:hint="default"/>
        <w:lang w:val="fr-FR" w:eastAsia="en-US" w:bidi="ar-SA"/>
      </w:rPr>
    </w:lvl>
    <w:lvl w:ilvl="8">
      <w:start w:val="0"/>
      <w:numFmt w:val="bullet"/>
      <w:lvlText w:val="•"/>
      <w:lvlJc w:val="left"/>
      <w:pPr>
        <w:ind w:left="5676" w:hanging="206"/>
      </w:pPr>
      <w:rPr>
        <w:rFonts w:hint="default"/>
        <w:lang w:val="fr-FR" w:eastAsia="en-US" w:bidi="ar-SA"/>
      </w:rPr>
    </w:lvl>
  </w:abstractNum>
  <w:abstractNum w:abstractNumId="11">
    <w:multiLevelType w:val="hybridMultilevel"/>
    <w:lvl w:ilvl="0">
      <w:start w:val="0"/>
      <w:numFmt w:val="bullet"/>
      <w:lvlText w:val="-"/>
      <w:lvlJc w:val="left"/>
      <w:pPr>
        <w:ind w:left="8675" w:hanging="104"/>
      </w:pPr>
      <w:rPr>
        <w:rFonts w:hint="default" w:ascii="Times New Roman" w:hAnsi="Times New Roman" w:eastAsia="Times New Roman" w:cs="Times New Roman"/>
        <w:b w:val="0"/>
        <w:bCs w:val="0"/>
        <w:i w:val="0"/>
        <w:iCs w:val="0"/>
        <w:spacing w:val="0"/>
        <w:w w:val="99"/>
        <w:sz w:val="17"/>
        <w:szCs w:val="17"/>
        <w:lang w:val="fr-FR" w:eastAsia="en-US" w:bidi="ar-SA"/>
      </w:rPr>
    </w:lvl>
    <w:lvl w:ilvl="1">
      <w:start w:val="0"/>
      <w:numFmt w:val="bullet"/>
      <w:lvlText w:val="•"/>
      <w:lvlJc w:val="left"/>
      <w:pPr>
        <w:ind w:left="9141" w:hanging="104"/>
      </w:pPr>
      <w:rPr>
        <w:rFonts w:hint="default"/>
        <w:lang w:val="fr-FR" w:eastAsia="en-US" w:bidi="ar-SA"/>
      </w:rPr>
    </w:lvl>
    <w:lvl w:ilvl="2">
      <w:start w:val="0"/>
      <w:numFmt w:val="bullet"/>
      <w:lvlText w:val="•"/>
      <w:lvlJc w:val="left"/>
      <w:pPr>
        <w:ind w:left="9603" w:hanging="104"/>
      </w:pPr>
      <w:rPr>
        <w:rFonts w:hint="default"/>
        <w:lang w:val="fr-FR" w:eastAsia="en-US" w:bidi="ar-SA"/>
      </w:rPr>
    </w:lvl>
    <w:lvl w:ilvl="3">
      <w:start w:val="0"/>
      <w:numFmt w:val="bullet"/>
      <w:lvlText w:val="•"/>
      <w:lvlJc w:val="left"/>
      <w:pPr>
        <w:ind w:left="10065" w:hanging="104"/>
      </w:pPr>
      <w:rPr>
        <w:rFonts w:hint="default"/>
        <w:lang w:val="fr-FR" w:eastAsia="en-US" w:bidi="ar-SA"/>
      </w:rPr>
    </w:lvl>
    <w:lvl w:ilvl="4">
      <w:start w:val="0"/>
      <w:numFmt w:val="bullet"/>
      <w:lvlText w:val="•"/>
      <w:lvlJc w:val="left"/>
      <w:pPr>
        <w:ind w:left="10527" w:hanging="104"/>
      </w:pPr>
      <w:rPr>
        <w:rFonts w:hint="default"/>
        <w:lang w:val="fr-FR" w:eastAsia="en-US" w:bidi="ar-SA"/>
      </w:rPr>
    </w:lvl>
    <w:lvl w:ilvl="5">
      <w:start w:val="0"/>
      <w:numFmt w:val="bullet"/>
      <w:lvlText w:val="•"/>
      <w:lvlJc w:val="left"/>
      <w:pPr>
        <w:ind w:left="10989" w:hanging="104"/>
      </w:pPr>
      <w:rPr>
        <w:rFonts w:hint="default"/>
        <w:lang w:val="fr-FR" w:eastAsia="en-US" w:bidi="ar-SA"/>
      </w:rPr>
    </w:lvl>
    <w:lvl w:ilvl="6">
      <w:start w:val="0"/>
      <w:numFmt w:val="bullet"/>
      <w:lvlText w:val="•"/>
      <w:lvlJc w:val="left"/>
      <w:pPr>
        <w:ind w:left="11451" w:hanging="104"/>
      </w:pPr>
      <w:rPr>
        <w:rFonts w:hint="default"/>
        <w:lang w:val="fr-FR" w:eastAsia="en-US" w:bidi="ar-SA"/>
      </w:rPr>
    </w:lvl>
    <w:lvl w:ilvl="7">
      <w:start w:val="0"/>
      <w:numFmt w:val="bullet"/>
      <w:lvlText w:val="•"/>
      <w:lvlJc w:val="left"/>
      <w:pPr>
        <w:ind w:left="11913" w:hanging="104"/>
      </w:pPr>
      <w:rPr>
        <w:rFonts w:hint="default"/>
        <w:lang w:val="fr-FR" w:eastAsia="en-US" w:bidi="ar-SA"/>
      </w:rPr>
    </w:lvl>
    <w:lvl w:ilvl="8">
      <w:start w:val="0"/>
      <w:numFmt w:val="bullet"/>
      <w:lvlText w:val="•"/>
      <w:lvlJc w:val="left"/>
      <w:pPr>
        <w:ind w:left="12374" w:hanging="104"/>
      </w:pPr>
      <w:rPr>
        <w:rFonts w:hint="default"/>
        <w:lang w:val="fr-FR" w:eastAsia="en-US" w:bidi="ar-SA"/>
      </w:rPr>
    </w:lvl>
  </w:abstractNum>
  <w:abstractNum w:abstractNumId="10">
    <w:multiLevelType w:val="hybridMultilevel"/>
    <w:lvl w:ilvl="0">
      <w:start w:val="1"/>
      <w:numFmt w:val="upperLetter"/>
      <w:lvlText w:val="%1."/>
      <w:lvlJc w:val="left"/>
      <w:pPr>
        <w:ind w:left="356" w:hanging="206"/>
        <w:jc w:val="left"/>
      </w:pPr>
      <w:rPr>
        <w:rFonts w:hint="default" w:ascii="Times New Roman" w:hAnsi="Times New Roman" w:eastAsia="Times New Roman" w:cs="Times New Roman"/>
        <w:b w:val="0"/>
        <w:bCs w:val="0"/>
        <w:i w:val="0"/>
        <w:iCs w:val="0"/>
        <w:spacing w:val="0"/>
        <w:w w:val="99"/>
        <w:sz w:val="17"/>
        <w:szCs w:val="17"/>
        <w:lang w:val="fr-FR" w:eastAsia="en-US" w:bidi="ar-SA"/>
      </w:rPr>
    </w:lvl>
    <w:lvl w:ilvl="1">
      <w:start w:val="0"/>
      <w:numFmt w:val="bullet"/>
      <w:lvlText w:val="•"/>
      <w:lvlJc w:val="left"/>
      <w:pPr>
        <w:ind w:left="953" w:hanging="206"/>
      </w:pPr>
      <w:rPr>
        <w:rFonts w:hint="default"/>
        <w:lang w:val="fr-FR" w:eastAsia="en-US" w:bidi="ar-SA"/>
      </w:rPr>
    </w:lvl>
    <w:lvl w:ilvl="2">
      <w:start w:val="0"/>
      <w:numFmt w:val="bullet"/>
      <w:lvlText w:val="•"/>
      <w:lvlJc w:val="left"/>
      <w:pPr>
        <w:ind w:left="1547" w:hanging="206"/>
      </w:pPr>
      <w:rPr>
        <w:rFonts w:hint="default"/>
        <w:lang w:val="fr-FR" w:eastAsia="en-US" w:bidi="ar-SA"/>
      </w:rPr>
    </w:lvl>
    <w:lvl w:ilvl="3">
      <w:start w:val="0"/>
      <w:numFmt w:val="bullet"/>
      <w:lvlText w:val="•"/>
      <w:lvlJc w:val="left"/>
      <w:pPr>
        <w:ind w:left="2141" w:hanging="206"/>
      </w:pPr>
      <w:rPr>
        <w:rFonts w:hint="default"/>
        <w:lang w:val="fr-FR" w:eastAsia="en-US" w:bidi="ar-SA"/>
      </w:rPr>
    </w:lvl>
    <w:lvl w:ilvl="4">
      <w:start w:val="0"/>
      <w:numFmt w:val="bullet"/>
      <w:lvlText w:val="•"/>
      <w:lvlJc w:val="left"/>
      <w:pPr>
        <w:ind w:left="2735" w:hanging="206"/>
      </w:pPr>
      <w:rPr>
        <w:rFonts w:hint="default"/>
        <w:lang w:val="fr-FR" w:eastAsia="en-US" w:bidi="ar-SA"/>
      </w:rPr>
    </w:lvl>
    <w:lvl w:ilvl="5">
      <w:start w:val="0"/>
      <w:numFmt w:val="bullet"/>
      <w:lvlText w:val="•"/>
      <w:lvlJc w:val="left"/>
      <w:pPr>
        <w:ind w:left="3329" w:hanging="206"/>
      </w:pPr>
      <w:rPr>
        <w:rFonts w:hint="default"/>
        <w:lang w:val="fr-FR" w:eastAsia="en-US" w:bidi="ar-SA"/>
      </w:rPr>
    </w:lvl>
    <w:lvl w:ilvl="6">
      <w:start w:val="0"/>
      <w:numFmt w:val="bullet"/>
      <w:lvlText w:val="•"/>
      <w:lvlJc w:val="left"/>
      <w:pPr>
        <w:ind w:left="3922" w:hanging="206"/>
      </w:pPr>
      <w:rPr>
        <w:rFonts w:hint="default"/>
        <w:lang w:val="fr-FR" w:eastAsia="en-US" w:bidi="ar-SA"/>
      </w:rPr>
    </w:lvl>
    <w:lvl w:ilvl="7">
      <w:start w:val="0"/>
      <w:numFmt w:val="bullet"/>
      <w:lvlText w:val="•"/>
      <w:lvlJc w:val="left"/>
      <w:pPr>
        <w:ind w:left="4516" w:hanging="206"/>
      </w:pPr>
      <w:rPr>
        <w:rFonts w:hint="default"/>
        <w:lang w:val="fr-FR" w:eastAsia="en-US" w:bidi="ar-SA"/>
      </w:rPr>
    </w:lvl>
    <w:lvl w:ilvl="8">
      <w:start w:val="0"/>
      <w:numFmt w:val="bullet"/>
      <w:lvlText w:val="•"/>
      <w:lvlJc w:val="left"/>
      <w:pPr>
        <w:ind w:left="5110" w:hanging="206"/>
      </w:pPr>
      <w:rPr>
        <w:rFonts w:hint="default"/>
        <w:lang w:val="fr-FR" w:eastAsia="en-US" w:bidi="ar-SA"/>
      </w:rPr>
    </w:lvl>
  </w:abstractNum>
  <w:abstractNum w:abstractNumId="9">
    <w:multiLevelType w:val="hybridMultilevel"/>
    <w:lvl w:ilvl="0">
      <w:start w:val="2"/>
      <w:numFmt w:val="decimal"/>
      <w:lvlText w:val="%1)"/>
      <w:lvlJc w:val="left"/>
      <w:pPr>
        <w:ind w:left="150" w:hanging="188"/>
        <w:jc w:val="left"/>
      </w:pPr>
      <w:rPr>
        <w:rFonts w:hint="default"/>
        <w:spacing w:val="0"/>
        <w:w w:val="99"/>
        <w:lang w:val="fr-FR" w:eastAsia="en-US" w:bidi="ar-SA"/>
      </w:rPr>
    </w:lvl>
    <w:lvl w:ilvl="1">
      <w:start w:val="0"/>
      <w:numFmt w:val="bullet"/>
      <w:lvlText w:val="•"/>
      <w:lvlJc w:val="left"/>
      <w:pPr>
        <w:ind w:left="804" w:hanging="188"/>
      </w:pPr>
      <w:rPr>
        <w:rFonts w:hint="default"/>
        <w:lang w:val="fr-FR" w:eastAsia="en-US" w:bidi="ar-SA"/>
      </w:rPr>
    </w:lvl>
    <w:lvl w:ilvl="2">
      <w:start w:val="0"/>
      <w:numFmt w:val="bullet"/>
      <w:lvlText w:val="•"/>
      <w:lvlJc w:val="left"/>
      <w:pPr>
        <w:ind w:left="1448" w:hanging="188"/>
      </w:pPr>
      <w:rPr>
        <w:rFonts w:hint="default"/>
        <w:lang w:val="fr-FR" w:eastAsia="en-US" w:bidi="ar-SA"/>
      </w:rPr>
    </w:lvl>
    <w:lvl w:ilvl="3">
      <w:start w:val="0"/>
      <w:numFmt w:val="bullet"/>
      <w:lvlText w:val="•"/>
      <w:lvlJc w:val="left"/>
      <w:pPr>
        <w:ind w:left="2092" w:hanging="188"/>
      </w:pPr>
      <w:rPr>
        <w:rFonts w:hint="default"/>
        <w:lang w:val="fr-FR" w:eastAsia="en-US" w:bidi="ar-SA"/>
      </w:rPr>
    </w:lvl>
    <w:lvl w:ilvl="4">
      <w:start w:val="0"/>
      <w:numFmt w:val="bullet"/>
      <w:lvlText w:val="•"/>
      <w:lvlJc w:val="left"/>
      <w:pPr>
        <w:ind w:left="2737" w:hanging="188"/>
      </w:pPr>
      <w:rPr>
        <w:rFonts w:hint="default"/>
        <w:lang w:val="fr-FR" w:eastAsia="en-US" w:bidi="ar-SA"/>
      </w:rPr>
    </w:lvl>
    <w:lvl w:ilvl="5">
      <w:start w:val="0"/>
      <w:numFmt w:val="bullet"/>
      <w:lvlText w:val="•"/>
      <w:lvlJc w:val="left"/>
      <w:pPr>
        <w:ind w:left="3381" w:hanging="188"/>
      </w:pPr>
      <w:rPr>
        <w:rFonts w:hint="default"/>
        <w:lang w:val="fr-FR" w:eastAsia="en-US" w:bidi="ar-SA"/>
      </w:rPr>
    </w:lvl>
    <w:lvl w:ilvl="6">
      <w:start w:val="0"/>
      <w:numFmt w:val="bullet"/>
      <w:lvlText w:val="•"/>
      <w:lvlJc w:val="left"/>
      <w:pPr>
        <w:ind w:left="4025" w:hanging="188"/>
      </w:pPr>
      <w:rPr>
        <w:rFonts w:hint="default"/>
        <w:lang w:val="fr-FR" w:eastAsia="en-US" w:bidi="ar-SA"/>
      </w:rPr>
    </w:lvl>
    <w:lvl w:ilvl="7">
      <w:start w:val="0"/>
      <w:numFmt w:val="bullet"/>
      <w:lvlText w:val="•"/>
      <w:lvlJc w:val="left"/>
      <w:pPr>
        <w:ind w:left="4670" w:hanging="188"/>
      </w:pPr>
      <w:rPr>
        <w:rFonts w:hint="default"/>
        <w:lang w:val="fr-FR" w:eastAsia="en-US" w:bidi="ar-SA"/>
      </w:rPr>
    </w:lvl>
    <w:lvl w:ilvl="8">
      <w:start w:val="0"/>
      <w:numFmt w:val="bullet"/>
      <w:lvlText w:val="•"/>
      <w:lvlJc w:val="left"/>
      <w:pPr>
        <w:ind w:left="5314" w:hanging="188"/>
      </w:pPr>
      <w:rPr>
        <w:rFonts w:hint="default"/>
        <w:lang w:val="fr-FR" w:eastAsia="en-US" w:bidi="ar-SA"/>
      </w:rPr>
    </w:lvl>
  </w:abstractNum>
  <w:abstractNum w:abstractNumId="8">
    <w:multiLevelType w:val="hybridMultilevel"/>
    <w:lvl w:ilvl="0">
      <w:start w:val="1"/>
      <w:numFmt w:val="upperLetter"/>
      <w:lvlText w:val="%1."/>
      <w:lvlJc w:val="left"/>
      <w:pPr>
        <w:ind w:left="150" w:hanging="206"/>
        <w:jc w:val="left"/>
      </w:pPr>
      <w:rPr>
        <w:rFonts w:hint="default" w:ascii="Times New Roman" w:hAnsi="Times New Roman" w:eastAsia="Times New Roman" w:cs="Times New Roman"/>
        <w:b w:val="0"/>
        <w:bCs w:val="0"/>
        <w:i w:val="0"/>
        <w:iCs w:val="0"/>
        <w:spacing w:val="0"/>
        <w:w w:val="99"/>
        <w:sz w:val="17"/>
        <w:szCs w:val="17"/>
        <w:lang w:val="fr-FR" w:eastAsia="en-US" w:bidi="ar-SA"/>
      </w:rPr>
    </w:lvl>
    <w:lvl w:ilvl="1">
      <w:start w:val="0"/>
      <w:numFmt w:val="bullet"/>
      <w:lvlText w:val="•"/>
      <w:lvlJc w:val="left"/>
      <w:pPr>
        <w:ind w:left="804" w:hanging="206"/>
      </w:pPr>
      <w:rPr>
        <w:rFonts w:hint="default"/>
        <w:lang w:val="fr-FR" w:eastAsia="en-US" w:bidi="ar-SA"/>
      </w:rPr>
    </w:lvl>
    <w:lvl w:ilvl="2">
      <w:start w:val="0"/>
      <w:numFmt w:val="bullet"/>
      <w:lvlText w:val="•"/>
      <w:lvlJc w:val="left"/>
      <w:pPr>
        <w:ind w:left="1448" w:hanging="206"/>
      </w:pPr>
      <w:rPr>
        <w:rFonts w:hint="default"/>
        <w:lang w:val="fr-FR" w:eastAsia="en-US" w:bidi="ar-SA"/>
      </w:rPr>
    </w:lvl>
    <w:lvl w:ilvl="3">
      <w:start w:val="0"/>
      <w:numFmt w:val="bullet"/>
      <w:lvlText w:val="•"/>
      <w:lvlJc w:val="left"/>
      <w:pPr>
        <w:ind w:left="2093" w:hanging="206"/>
      </w:pPr>
      <w:rPr>
        <w:rFonts w:hint="default"/>
        <w:lang w:val="fr-FR" w:eastAsia="en-US" w:bidi="ar-SA"/>
      </w:rPr>
    </w:lvl>
    <w:lvl w:ilvl="4">
      <w:start w:val="0"/>
      <w:numFmt w:val="bullet"/>
      <w:lvlText w:val="•"/>
      <w:lvlJc w:val="left"/>
      <w:pPr>
        <w:ind w:left="2737" w:hanging="206"/>
      </w:pPr>
      <w:rPr>
        <w:rFonts w:hint="default"/>
        <w:lang w:val="fr-FR" w:eastAsia="en-US" w:bidi="ar-SA"/>
      </w:rPr>
    </w:lvl>
    <w:lvl w:ilvl="5">
      <w:start w:val="0"/>
      <w:numFmt w:val="bullet"/>
      <w:lvlText w:val="•"/>
      <w:lvlJc w:val="left"/>
      <w:pPr>
        <w:ind w:left="3382" w:hanging="206"/>
      </w:pPr>
      <w:rPr>
        <w:rFonts w:hint="default"/>
        <w:lang w:val="fr-FR" w:eastAsia="en-US" w:bidi="ar-SA"/>
      </w:rPr>
    </w:lvl>
    <w:lvl w:ilvl="6">
      <w:start w:val="0"/>
      <w:numFmt w:val="bullet"/>
      <w:lvlText w:val="•"/>
      <w:lvlJc w:val="left"/>
      <w:pPr>
        <w:ind w:left="4026" w:hanging="206"/>
      </w:pPr>
      <w:rPr>
        <w:rFonts w:hint="default"/>
        <w:lang w:val="fr-FR" w:eastAsia="en-US" w:bidi="ar-SA"/>
      </w:rPr>
    </w:lvl>
    <w:lvl w:ilvl="7">
      <w:start w:val="0"/>
      <w:numFmt w:val="bullet"/>
      <w:lvlText w:val="•"/>
      <w:lvlJc w:val="left"/>
      <w:pPr>
        <w:ind w:left="4671" w:hanging="206"/>
      </w:pPr>
      <w:rPr>
        <w:rFonts w:hint="default"/>
        <w:lang w:val="fr-FR" w:eastAsia="en-US" w:bidi="ar-SA"/>
      </w:rPr>
    </w:lvl>
    <w:lvl w:ilvl="8">
      <w:start w:val="0"/>
      <w:numFmt w:val="bullet"/>
      <w:lvlText w:val="•"/>
      <w:lvlJc w:val="left"/>
      <w:pPr>
        <w:ind w:left="5315" w:hanging="206"/>
      </w:pPr>
      <w:rPr>
        <w:rFonts w:hint="default"/>
        <w:lang w:val="fr-FR" w:eastAsia="en-US" w:bidi="ar-SA"/>
      </w:rPr>
    </w:lvl>
  </w:abstractNum>
  <w:abstractNum w:abstractNumId="7">
    <w:multiLevelType w:val="hybridMultilevel"/>
    <w:lvl w:ilvl="0">
      <w:start w:val="1"/>
      <w:numFmt w:val="upperLetter"/>
      <w:lvlText w:val="%1."/>
      <w:lvlJc w:val="left"/>
      <w:pPr>
        <w:ind w:left="283" w:hanging="207"/>
        <w:jc w:val="left"/>
      </w:pPr>
      <w:rPr>
        <w:rFonts w:hint="default" w:ascii="Times New Roman" w:hAnsi="Times New Roman" w:eastAsia="Times New Roman" w:cs="Times New Roman"/>
        <w:b/>
        <w:bCs/>
        <w:i w:val="0"/>
        <w:iCs w:val="0"/>
        <w:spacing w:val="-1"/>
        <w:w w:val="99"/>
        <w:sz w:val="17"/>
        <w:szCs w:val="17"/>
        <w:lang w:val="fr-FR" w:eastAsia="en-US" w:bidi="ar-SA"/>
      </w:rPr>
    </w:lvl>
    <w:lvl w:ilvl="1">
      <w:start w:val="0"/>
      <w:numFmt w:val="bullet"/>
      <w:lvlText w:val="•"/>
      <w:lvlJc w:val="left"/>
      <w:pPr>
        <w:ind w:left="908" w:hanging="207"/>
      </w:pPr>
      <w:rPr>
        <w:rFonts w:hint="default"/>
        <w:lang w:val="fr-FR" w:eastAsia="en-US" w:bidi="ar-SA"/>
      </w:rPr>
    </w:lvl>
    <w:lvl w:ilvl="2">
      <w:start w:val="0"/>
      <w:numFmt w:val="bullet"/>
      <w:lvlText w:val="•"/>
      <w:lvlJc w:val="left"/>
      <w:pPr>
        <w:ind w:left="1536" w:hanging="207"/>
      </w:pPr>
      <w:rPr>
        <w:rFonts w:hint="default"/>
        <w:lang w:val="fr-FR" w:eastAsia="en-US" w:bidi="ar-SA"/>
      </w:rPr>
    </w:lvl>
    <w:lvl w:ilvl="3">
      <w:start w:val="0"/>
      <w:numFmt w:val="bullet"/>
      <w:lvlText w:val="•"/>
      <w:lvlJc w:val="left"/>
      <w:pPr>
        <w:ind w:left="2164" w:hanging="207"/>
      </w:pPr>
      <w:rPr>
        <w:rFonts w:hint="default"/>
        <w:lang w:val="fr-FR" w:eastAsia="en-US" w:bidi="ar-SA"/>
      </w:rPr>
    </w:lvl>
    <w:lvl w:ilvl="4">
      <w:start w:val="0"/>
      <w:numFmt w:val="bullet"/>
      <w:lvlText w:val="•"/>
      <w:lvlJc w:val="left"/>
      <w:pPr>
        <w:ind w:left="2792" w:hanging="207"/>
      </w:pPr>
      <w:rPr>
        <w:rFonts w:hint="default"/>
        <w:lang w:val="fr-FR" w:eastAsia="en-US" w:bidi="ar-SA"/>
      </w:rPr>
    </w:lvl>
    <w:lvl w:ilvl="5">
      <w:start w:val="0"/>
      <w:numFmt w:val="bullet"/>
      <w:lvlText w:val="•"/>
      <w:lvlJc w:val="left"/>
      <w:pPr>
        <w:ind w:left="3420" w:hanging="207"/>
      </w:pPr>
      <w:rPr>
        <w:rFonts w:hint="default"/>
        <w:lang w:val="fr-FR" w:eastAsia="en-US" w:bidi="ar-SA"/>
      </w:rPr>
    </w:lvl>
    <w:lvl w:ilvl="6">
      <w:start w:val="0"/>
      <w:numFmt w:val="bullet"/>
      <w:lvlText w:val="•"/>
      <w:lvlJc w:val="left"/>
      <w:pPr>
        <w:ind w:left="4048" w:hanging="207"/>
      </w:pPr>
      <w:rPr>
        <w:rFonts w:hint="default"/>
        <w:lang w:val="fr-FR" w:eastAsia="en-US" w:bidi="ar-SA"/>
      </w:rPr>
    </w:lvl>
    <w:lvl w:ilvl="7">
      <w:start w:val="0"/>
      <w:numFmt w:val="bullet"/>
      <w:lvlText w:val="•"/>
      <w:lvlJc w:val="left"/>
      <w:pPr>
        <w:ind w:left="4677" w:hanging="207"/>
      </w:pPr>
      <w:rPr>
        <w:rFonts w:hint="default"/>
        <w:lang w:val="fr-FR" w:eastAsia="en-US" w:bidi="ar-SA"/>
      </w:rPr>
    </w:lvl>
    <w:lvl w:ilvl="8">
      <w:start w:val="0"/>
      <w:numFmt w:val="bullet"/>
      <w:lvlText w:val="•"/>
      <w:lvlJc w:val="left"/>
      <w:pPr>
        <w:ind w:left="5305" w:hanging="207"/>
      </w:pPr>
      <w:rPr>
        <w:rFonts w:hint="default"/>
        <w:lang w:val="fr-FR" w:eastAsia="en-US" w:bidi="ar-SA"/>
      </w:rPr>
    </w:lvl>
  </w:abstractNum>
  <w:abstractNum w:abstractNumId="6">
    <w:multiLevelType w:val="hybridMultilevel"/>
    <w:lvl w:ilvl="0">
      <w:start w:val="3"/>
      <w:numFmt w:val="upperLetter"/>
      <w:lvlText w:val="%1."/>
      <w:lvlJc w:val="left"/>
      <w:pPr>
        <w:ind w:left="76" w:hanging="202"/>
        <w:jc w:val="left"/>
      </w:pPr>
      <w:rPr>
        <w:rFonts w:hint="default" w:ascii="Times New Roman" w:hAnsi="Times New Roman" w:eastAsia="Times New Roman" w:cs="Times New Roman"/>
        <w:b/>
        <w:bCs/>
        <w:i w:val="0"/>
        <w:iCs w:val="0"/>
        <w:spacing w:val="-1"/>
        <w:w w:val="99"/>
        <w:sz w:val="17"/>
        <w:szCs w:val="17"/>
        <w:lang w:val="fr-FR" w:eastAsia="en-US" w:bidi="ar-SA"/>
      </w:rPr>
    </w:lvl>
    <w:lvl w:ilvl="1">
      <w:start w:val="0"/>
      <w:numFmt w:val="bullet"/>
      <w:lvlText w:val="•"/>
      <w:lvlJc w:val="left"/>
      <w:pPr>
        <w:ind w:left="728" w:hanging="202"/>
      </w:pPr>
      <w:rPr>
        <w:rFonts w:hint="default"/>
        <w:lang w:val="fr-FR" w:eastAsia="en-US" w:bidi="ar-SA"/>
      </w:rPr>
    </w:lvl>
    <w:lvl w:ilvl="2">
      <w:start w:val="0"/>
      <w:numFmt w:val="bullet"/>
      <w:lvlText w:val="•"/>
      <w:lvlJc w:val="left"/>
      <w:pPr>
        <w:ind w:left="1376" w:hanging="202"/>
      </w:pPr>
      <w:rPr>
        <w:rFonts w:hint="default"/>
        <w:lang w:val="fr-FR" w:eastAsia="en-US" w:bidi="ar-SA"/>
      </w:rPr>
    </w:lvl>
    <w:lvl w:ilvl="3">
      <w:start w:val="0"/>
      <w:numFmt w:val="bullet"/>
      <w:lvlText w:val="•"/>
      <w:lvlJc w:val="left"/>
      <w:pPr>
        <w:ind w:left="2024" w:hanging="202"/>
      </w:pPr>
      <w:rPr>
        <w:rFonts w:hint="default"/>
        <w:lang w:val="fr-FR" w:eastAsia="en-US" w:bidi="ar-SA"/>
      </w:rPr>
    </w:lvl>
    <w:lvl w:ilvl="4">
      <w:start w:val="0"/>
      <w:numFmt w:val="bullet"/>
      <w:lvlText w:val="•"/>
      <w:lvlJc w:val="left"/>
      <w:pPr>
        <w:ind w:left="2672" w:hanging="202"/>
      </w:pPr>
      <w:rPr>
        <w:rFonts w:hint="default"/>
        <w:lang w:val="fr-FR" w:eastAsia="en-US" w:bidi="ar-SA"/>
      </w:rPr>
    </w:lvl>
    <w:lvl w:ilvl="5">
      <w:start w:val="0"/>
      <w:numFmt w:val="bullet"/>
      <w:lvlText w:val="•"/>
      <w:lvlJc w:val="left"/>
      <w:pPr>
        <w:ind w:left="3320" w:hanging="202"/>
      </w:pPr>
      <w:rPr>
        <w:rFonts w:hint="default"/>
        <w:lang w:val="fr-FR" w:eastAsia="en-US" w:bidi="ar-SA"/>
      </w:rPr>
    </w:lvl>
    <w:lvl w:ilvl="6">
      <w:start w:val="0"/>
      <w:numFmt w:val="bullet"/>
      <w:lvlText w:val="•"/>
      <w:lvlJc w:val="left"/>
      <w:pPr>
        <w:ind w:left="3968" w:hanging="202"/>
      </w:pPr>
      <w:rPr>
        <w:rFonts w:hint="default"/>
        <w:lang w:val="fr-FR" w:eastAsia="en-US" w:bidi="ar-SA"/>
      </w:rPr>
    </w:lvl>
    <w:lvl w:ilvl="7">
      <w:start w:val="0"/>
      <w:numFmt w:val="bullet"/>
      <w:lvlText w:val="•"/>
      <w:lvlJc w:val="left"/>
      <w:pPr>
        <w:ind w:left="4617" w:hanging="202"/>
      </w:pPr>
      <w:rPr>
        <w:rFonts w:hint="default"/>
        <w:lang w:val="fr-FR" w:eastAsia="en-US" w:bidi="ar-SA"/>
      </w:rPr>
    </w:lvl>
    <w:lvl w:ilvl="8">
      <w:start w:val="0"/>
      <w:numFmt w:val="bullet"/>
      <w:lvlText w:val="•"/>
      <w:lvlJc w:val="left"/>
      <w:pPr>
        <w:ind w:left="5265" w:hanging="202"/>
      </w:pPr>
      <w:rPr>
        <w:rFonts w:hint="default"/>
        <w:lang w:val="fr-FR" w:eastAsia="en-US" w:bidi="ar-SA"/>
      </w:rPr>
    </w:lvl>
  </w:abstractNum>
  <w:abstractNum w:abstractNumId="5">
    <w:multiLevelType w:val="hybridMultilevel"/>
    <w:lvl w:ilvl="0">
      <w:start w:val="1"/>
      <w:numFmt w:val="upperLetter"/>
      <w:lvlText w:val="%1."/>
      <w:lvlJc w:val="left"/>
      <w:pPr>
        <w:ind w:left="402" w:hanging="250"/>
        <w:jc w:val="left"/>
      </w:pPr>
      <w:rPr>
        <w:rFonts w:hint="default" w:ascii="Times New Roman" w:hAnsi="Times New Roman" w:eastAsia="Times New Roman" w:cs="Times New Roman"/>
        <w:b w:val="0"/>
        <w:bCs w:val="0"/>
        <w:i w:val="0"/>
        <w:iCs w:val="0"/>
        <w:spacing w:val="-1"/>
        <w:w w:val="99"/>
        <w:sz w:val="17"/>
        <w:szCs w:val="17"/>
        <w:lang w:val="fr-FR" w:eastAsia="en-US" w:bidi="ar-SA"/>
      </w:rPr>
    </w:lvl>
    <w:lvl w:ilvl="1">
      <w:start w:val="0"/>
      <w:numFmt w:val="bullet"/>
      <w:lvlText w:val="-"/>
      <w:lvlJc w:val="left"/>
      <w:pPr>
        <w:ind w:left="150" w:hanging="113"/>
      </w:pPr>
      <w:rPr>
        <w:rFonts w:hint="default" w:ascii="Times New Roman" w:hAnsi="Times New Roman" w:eastAsia="Times New Roman" w:cs="Times New Roman"/>
        <w:spacing w:val="0"/>
        <w:w w:val="99"/>
        <w:lang w:val="fr-FR" w:eastAsia="en-US" w:bidi="ar-SA"/>
      </w:rPr>
    </w:lvl>
    <w:lvl w:ilvl="2">
      <w:start w:val="0"/>
      <w:numFmt w:val="bullet"/>
      <w:lvlText w:val="•"/>
      <w:lvlJc w:val="left"/>
      <w:pPr>
        <w:ind w:left="660" w:hanging="113"/>
      </w:pPr>
      <w:rPr>
        <w:rFonts w:hint="default"/>
        <w:lang w:val="fr-FR" w:eastAsia="en-US" w:bidi="ar-SA"/>
      </w:rPr>
    </w:lvl>
    <w:lvl w:ilvl="3">
      <w:start w:val="0"/>
      <w:numFmt w:val="bullet"/>
      <w:lvlText w:val="•"/>
      <w:lvlJc w:val="left"/>
      <w:pPr>
        <w:ind w:left="1304" w:hanging="113"/>
      </w:pPr>
      <w:rPr>
        <w:rFonts w:hint="default"/>
        <w:lang w:val="fr-FR" w:eastAsia="en-US" w:bidi="ar-SA"/>
      </w:rPr>
    </w:lvl>
    <w:lvl w:ilvl="4">
      <w:start w:val="0"/>
      <w:numFmt w:val="bullet"/>
      <w:lvlText w:val="•"/>
      <w:lvlJc w:val="left"/>
      <w:pPr>
        <w:ind w:left="1948" w:hanging="113"/>
      </w:pPr>
      <w:rPr>
        <w:rFonts w:hint="default"/>
        <w:lang w:val="fr-FR" w:eastAsia="en-US" w:bidi="ar-SA"/>
      </w:rPr>
    </w:lvl>
    <w:lvl w:ilvl="5">
      <w:start w:val="0"/>
      <w:numFmt w:val="bullet"/>
      <w:lvlText w:val="•"/>
      <w:lvlJc w:val="left"/>
      <w:pPr>
        <w:ind w:left="2593" w:hanging="113"/>
      </w:pPr>
      <w:rPr>
        <w:rFonts w:hint="default"/>
        <w:lang w:val="fr-FR" w:eastAsia="en-US" w:bidi="ar-SA"/>
      </w:rPr>
    </w:lvl>
    <w:lvl w:ilvl="6">
      <w:start w:val="0"/>
      <w:numFmt w:val="bullet"/>
      <w:lvlText w:val="•"/>
      <w:lvlJc w:val="left"/>
      <w:pPr>
        <w:ind w:left="3237" w:hanging="113"/>
      </w:pPr>
      <w:rPr>
        <w:rFonts w:hint="default"/>
        <w:lang w:val="fr-FR" w:eastAsia="en-US" w:bidi="ar-SA"/>
      </w:rPr>
    </w:lvl>
    <w:lvl w:ilvl="7">
      <w:start w:val="0"/>
      <w:numFmt w:val="bullet"/>
      <w:lvlText w:val="•"/>
      <w:lvlJc w:val="left"/>
      <w:pPr>
        <w:ind w:left="3881" w:hanging="113"/>
      </w:pPr>
      <w:rPr>
        <w:rFonts w:hint="default"/>
        <w:lang w:val="fr-FR" w:eastAsia="en-US" w:bidi="ar-SA"/>
      </w:rPr>
    </w:lvl>
    <w:lvl w:ilvl="8">
      <w:start w:val="0"/>
      <w:numFmt w:val="bullet"/>
      <w:lvlText w:val="•"/>
      <w:lvlJc w:val="left"/>
      <w:pPr>
        <w:ind w:left="4526" w:hanging="113"/>
      </w:pPr>
      <w:rPr>
        <w:rFonts w:hint="default"/>
        <w:lang w:val="fr-FR" w:eastAsia="en-US" w:bidi="ar-SA"/>
      </w:rPr>
    </w:lvl>
  </w:abstractNum>
  <w:abstractNum w:abstractNumId="4">
    <w:multiLevelType w:val="hybridMultilevel"/>
    <w:lvl w:ilvl="0">
      <w:start w:val="5"/>
      <w:numFmt w:val="upperLetter"/>
      <w:lvlText w:val="%1."/>
      <w:lvlJc w:val="left"/>
      <w:pPr>
        <w:ind w:left="339" w:hanging="187"/>
        <w:jc w:val="left"/>
      </w:pPr>
      <w:rPr>
        <w:rFonts w:hint="default" w:ascii="Times New Roman" w:hAnsi="Times New Roman" w:eastAsia="Times New Roman" w:cs="Times New Roman"/>
        <w:b w:val="0"/>
        <w:bCs w:val="0"/>
        <w:i w:val="0"/>
        <w:iCs w:val="0"/>
        <w:spacing w:val="-1"/>
        <w:w w:val="99"/>
        <w:sz w:val="17"/>
        <w:szCs w:val="17"/>
        <w:lang w:val="fr-FR" w:eastAsia="en-US" w:bidi="ar-SA"/>
      </w:rPr>
    </w:lvl>
    <w:lvl w:ilvl="1">
      <w:start w:val="1"/>
      <w:numFmt w:val="decimal"/>
      <w:lvlText w:val="%2)"/>
      <w:lvlJc w:val="left"/>
      <w:pPr>
        <w:ind w:left="662" w:hanging="255"/>
        <w:jc w:val="left"/>
      </w:pPr>
      <w:rPr>
        <w:rFonts w:hint="default" w:ascii="Times New Roman" w:hAnsi="Times New Roman" w:eastAsia="Times New Roman" w:cs="Times New Roman"/>
        <w:b w:val="0"/>
        <w:bCs w:val="0"/>
        <w:i/>
        <w:iCs/>
        <w:spacing w:val="0"/>
        <w:w w:val="99"/>
        <w:sz w:val="17"/>
        <w:szCs w:val="17"/>
        <w:lang w:val="fr-FR" w:eastAsia="en-US" w:bidi="ar-SA"/>
      </w:rPr>
    </w:lvl>
    <w:lvl w:ilvl="2">
      <w:start w:val="0"/>
      <w:numFmt w:val="bullet"/>
      <w:lvlText w:val="•"/>
      <w:lvlJc w:val="left"/>
      <w:pPr>
        <w:ind w:left="2300" w:hanging="255"/>
      </w:pPr>
      <w:rPr>
        <w:rFonts w:hint="default"/>
        <w:lang w:val="fr-FR" w:eastAsia="en-US" w:bidi="ar-SA"/>
      </w:rPr>
    </w:lvl>
    <w:lvl w:ilvl="3">
      <w:start w:val="0"/>
      <w:numFmt w:val="bullet"/>
      <w:lvlText w:val="•"/>
      <w:lvlJc w:val="left"/>
      <w:pPr>
        <w:ind w:left="3940" w:hanging="255"/>
      </w:pPr>
      <w:rPr>
        <w:rFonts w:hint="default"/>
        <w:lang w:val="fr-FR" w:eastAsia="en-US" w:bidi="ar-SA"/>
      </w:rPr>
    </w:lvl>
    <w:lvl w:ilvl="4">
      <w:start w:val="0"/>
      <w:numFmt w:val="bullet"/>
      <w:lvlText w:val="•"/>
      <w:lvlJc w:val="left"/>
      <w:pPr>
        <w:ind w:left="5580" w:hanging="255"/>
      </w:pPr>
      <w:rPr>
        <w:rFonts w:hint="default"/>
        <w:lang w:val="fr-FR" w:eastAsia="en-US" w:bidi="ar-SA"/>
      </w:rPr>
    </w:lvl>
    <w:lvl w:ilvl="5">
      <w:start w:val="0"/>
      <w:numFmt w:val="bullet"/>
      <w:lvlText w:val="•"/>
      <w:lvlJc w:val="left"/>
      <w:pPr>
        <w:ind w:left="7221" w:hanging="255"/>
      </w:pPr>
      <w:rPr>
        <w:rFonts w:hint="default"/>
        <w:lang w:val="fr-FR" w:eastAsia="en-US" w:bidi="ar-SA"/>
      </w:rPr>
    </w:lvl>
    <w:lvl w:ilvl="6">
      <w:start w:val="0"/>
      <w:numFmt w:val="bullet"/>
      <w:lvlText w:val="•"/>
      <w:lvlJc w:val="left"/>
      <w:pPr>
        <w:ind w:left="8861" w:hanging="255"/>
      </w:pPr>
      <w:rPr>
        <w:rFonts w:hint="default"/>
        <w:lang w:val="fr-FR" w:eastAsia="en-US" w:bidi="ar-SA"/>
      </w:rPr>
    </w:lvl>
    <w:lvl w:ilvl="7">
      <w:start w:val="0"/>
      <w:numFmt w:val="bullet"/>
      <w:lvlText w:val="•"/>
      <w:lvlJc w:val="left"/>
      <w:pPr>
        <w:ind w:left="10501" w:hanging="255"/>
      </w:pPr>
      <w:rPr>
        <w:rFonts w:hint="default"/>
        <w:lang w:val="fr-FR" w:eastAsia="en-US" w:bidi="ar-SA"/>
      </w:rPr>
    </w:lvl>
    <w:lvl w:ilvl="8">
      <w:start w:val="0"/>
      <w:numFmt w:val="bullet"/>
      <w:lvlText w:val="•"/>
      <w:lvlJc w:val="left"/>
      <w:pPr>
        <w:ind w:left="12141" w:hanging="255"/>
      </w:pPr>
      <w:rPr>
        <w:rFonts w:hint="default"/>
        <w:lang w:val="fr-FR" w:eastAsia="en-US" w:bidi="ar-SA"/>
      </w:rPr>
    </w:lvl>
  </w:abstractNum>
  <w:abstractNum w:abstractNumId="2">
    <w:multiLevelType w:val="hybridMultilevel"/>
    <w:lvl w:ilvl="0">
      <w:start w:val="4"/>
      <w:numFmt w:val="upperLetter"/>
      <w:lvlText w:val="%1."/>
      <w:lvlJc w:val="left"/>
      <w:pPr>
        <w:ind w:left="33" w:hanging="199"/>
        <w:jc w:val="left"/>
      </w:pPr>
      <w:rPr>
        <w:rFonts w:hint="default" w:ascii="Times New Roman" w:hAnsi="Times New Roman" w:eastAsia="Times New Roman" w:cs="Times New Roman"/>
        <w:b/>
        <w:bCs/>
        <w:i w:val="0"/>
        <w:iCs w:val="0"/>
        <w:spacing w:val="0"/>
        <w:w w:val="99"/>
        <w:sz w:val="17"/>
        <w:szCs w:val="17"/>
        <w:lang w:val="fr-FR" w:eastAsia="en-US" w:bidi="ar-SA"/>
      </w:rPr>
    </w:lvl>
    <w:lvl w:ilvl="1">
      <w:start w:val="0"/>
      <w:numFmt w:val="bullet"/>
      <w:lvlText w:val="•"/>
      <w:lvlJc w:val="left"/>
      <w:pPr>
        <w:ind w:left="683" w:hanging="199"/>
      </w:pPr>
      <w:rPr>
        <w:rFonts w:hint="default"/>
        <w:lang w:val="fr-FR" w:eastAsia="en-US" w:bidi="ar-SA"/>
      </w:rPr>
    </w:lvl>
    <w:lvl w:ilvl="2">
      <w:start w:val="0"/>
      <w:numFmt w:val="bullet"/>
      <w:lvlText w:val="•"/>
      <w:lvlJc w:val="left"/>
      <w:pPr>
        <w:ind w:left="1327" w:hanging="199"/>
      </w:pPr>
      <w:rPr>
        <w:rFonts w:hint="default"/>
        <w:lang w:val="fr-FR" w:eastAsia="en-US" w:bidi="ar-SA"/>
      </w:rPr>
    </w:lvl>
    <w:lvl w:ilvl="3">
      <w:start w:val="0"/>
      <w:numFmt w:val="bullet"/>
      <w:lvlText w:val="•"/>
      <w:lvlJc w:val="left"/>
      <w:pPr>
        <w:ind w:left="1971" w:hanging="199"/>
      </w:pPr>
      <w:rPr>
        <w:rFonts w:hint="default"/>
        <w:lang w:val="fr-FR" w:eastAsia="en-US" w:bidi="ar-SA"/>
      </w:rPr>
    </w:lvl>
    <w:lvl w:ilvl="4">
      <w:start w:val="0"/>
      <w:numFmt w:val="bullet"/>
      <w:lvlText w:val="•"/>
      <w:lvlJc w:val="left"/>
      <w:pPr>
        <w:ind w:left="2615" w:hanging="199"/>
      </w:pPr>
      <w:rPr>
        <w:rFonts w:hint="default"/>
        <w:lang w:val="fr-FR" w:eastAsia="en-US" w:bidi="ar-SA"/>
      </w:rPr>
    </w:lvl>
    <w:lvl w:ilvl="5">
      <w:start w:val="0"/>
      <w:numFmt w:val="bullet"/>
      <w:lvlText w:val="•"/>
      <w:lvlJc w:val="left"/>
      <w:pPr>
        <w:ind w:left="3258" w:hanging="199"/>
      </w:pPr>
      <w:rPr>
        <w:rFonts w:hint="default"/>
        <w:lang w:val="fr-FR" w:eastAsia="en-US" w:bidi="ar-SA"/>
      </w:rPr>
    </w:lvl>
    <w:lvl w:ilvl="6">
      <w:start w:val="0"/>
      <w:numFmt w:val="bullet"/>
      <w:lvlText w:val="•"/>
      <w:lvlJc w:val="left"/>
      <w:pPr>
        <w:ind w:left="3902" w:hanging="199"/>
      </w:pPr>
      <w:rPr>
        <w:rFonts w:hint="default"/>
        <w:lang w:val="fr-FR" w:eastAsia="en-US" w:bidi="ar-SA"/>
      </w:rPr>
    </w:lvl>
    <w:lvl w:ilvl="7">
      <w:start w:val="0"/>
      <w:numFmt w:val="bullet"/>
      <w:lvlText w:val="•"/>
      <w:lvlJc w:val="left"/>
      <w:pPr>
        <w:ind w:left="4546" w:hanging="199"/>
      </w:pPr>
      <w:rPr>
        <w:rFonts w:hint="default"/>
        <w:lang w:val="fr-FR" w:eastAsia="en-US" w:bidi="ar-SA"/>
      </w:rPr>
    </w:lvl>
    <w:lvl w:ilvl="8">
      <w:start w:val="0"/>
      <w:numFmt w:val="bullet"/>
      <w:lvlText w:val="•"/>
      <w:lvlJc w:val="left"/>
      <w:pPr>
        <w:ind w:left="5190" w:hanging="199"/>
      </w:pPr>
      <w:rPr>
        <w:rFonts w:hint="default"/>
        <w:lang w:val="fr-FR" w:eastAsia="en-US" w:bidi="ar-SA"/>
      </w:rPr>
    </w:lvl>
  </w:abstractNum>
  <w:abstractNum w:abstractNumId="3">
    <w:multiLevelType w:val="hybridMultilevel"/>
    <w:lvl w:ilvl="0">
      <w:start w:val="1"/>
      <w:numFmt w:val="upperLetter"/>
      <w:lvlText w:val="%1."/>
      <w:lvlJc w:val="left"/>
      <w:pPr>
        <w:ind w:left="76" w:hanging="206"/>
        <w:jc w:val="left"/>
      </w:pPr>
      <w:rPr>
        <w:rFonts w:hint="default" w:ascii="Times New Roman" w:hAnsi="Times New Roman" w:eastAsia="Times New Roman" w:cs="Times New Roman"/>
        <w:b/>
        <w:bCs/>
        <w:i w:val="0"/>
        <w:iCs w:val="0"/>
        <w:spacing w:val="0"/>
        <w:w w:val="99"/>
        <w:sz w:val="17"/>
        <w:szCs w:val="17"/>
        <w:lang w:val="fr-FR" w:eastAsia="en-US" w:bidi="ar-SA"/>
      </w:rPr>
    </w:lvl>
    <w:lvl w:ilvl="1">
      <w:start w:val="0"/>
      <w:numFmt w:val="bullet"/>
      <w:lvlText w:val="•"/>
      <w:lvlJc w:val="left"/>
      <w:pPr>
        <w:ind w:left="728" w:hanging="206"/>
      </w:pPr>
      <w:rPr>
        <w:rFonts w:hint="default"/>
        <w:lang w:val="fr-FR" w:eastAsia="en-US" w:bidi="ar-SA"/>
      </w:rPr>
    </w:lvl>
    <w:lvl w:ilvl="2">
      <w:start w:val="0"/>
      <w:numFmt w:val="bullet"/>
      <w:lvlText w:val="•"/>
      <w:lvlJc w:val="left"/>
      <w:pPr>
        <w:ind w:left="1376" w:hanging="206"/>
      </w:pPr>
      <w:rPr>
        <w:rFonts w:hint="default"/>
        <w:lang w:val="fr-FR" w:eastAsia="en-US" w:bidi="ar-SA"/>
      </w:rPr>
    </w:lvl>
    <w:lvl w:ilvl="3">
      <w:start w:val="0"/>
      <w:numFmt w:val="bullet"/>
      <w:lvlText w:val="•"/>
      <w:lvlJc w:val="left"/>
      <w:pPr>
        <w:ind w:left="2025" w:hanging="206"/>
      </w:pPr>
      <w:rPr>
        <w:rFonts w:hint="default"/>
        <w:lang w:val="fr-FR" w:eastAsia="en-US" w:bidi="ar-SA"/>
      </w:rPr>
    </w:lvl>
    <w:lvl w:ilvl="4">
      <w:start w:val="0"/>
      <w:numFmt w:val="bullet"/>
      <w:lvlText w:val="•"/>
      <w:lvlJc w:val="left"/>
      <w:pPr>
        <w:ind w:left="2673" w:hanging="206"/>
      </w:pPr>
      <w:rPr>
        <w:rFonts w:hint="default"/>
        <w:lang w:val="fr-FR" w:eastAsia="en-US" w:bidi="ar-SA"/>
      </w:rPr>
    </w:lvl>
    <w:lvl w:ilvl="5">
      <w:start w:val="0"/>
      <w:numFmt w:val="bullet"/>
      <w:lvlText w:val="•"/>
      <w:lvlJc w:val="left"/>
      <w:pPr>
        <w:ind w:left="3322" w:hanging="206"/>
      </w:pPr>
      <w:rPr>
        <w:rFonts w:hint="default"/>
        <w:lang w:val="fr-FR" w:eastAsia="en-US" w:bidi="ar-SA"/>
      </w:rPr>
    </w:lvl>
    <w:lvl w:ilvl="6">
      <w:start w:val="0"/>
      <w:numFmt w:val="bullet"/>
      <w:lvlText w:val="•"/>
      <w:lvlJc w:val="left"/>
      <w:pPr>
        <w:ind w:left="3970" w:hanging="206"/>
      </w:pPr>
      <w:rPr>
        <w:rFonts w:hint="default"/>
        <w:lang w:val="fr-FR" w:eastAsia="en-US" w:bidi="ar-SA"/>
      </w:rPr>
    </w:lvl>
    <w:lvl w:ilvl="7">
      <w:start w:val="0"/>
      <w:numFmt w:val="bullet"/>
      <w:lvlText w:val="•"/>
      <w:lvlJc w:val="left"/>
      <w:pPr>
        <w:ind w:left="4618" w:hanging="206"/>
      </w:pPr>
      <w:rPr>
        <w:rFonts w:hint="default"/>
        <w:lang w:val="fr-FR" w:eastAsia="en-US" w:bidi="ar-SA"/>
      </w:rPr>
    </w:lvl>
    <w:lvl w:ilvl="8">
      <w:start w:val="0"/>
      <w:numFmt w:val="bullet"/>
      <w:lvlText w:val="•"/>
      <w:lvlJc w:val="left"/>
      <w:pPr>
        <w:ind w:left="5267" w:hanging="206"/>
      </w:pPr>
      <w:rPr>
        <w:rFonts w:hint="default"/>
        <w:lang w:val="fr-FR" w:eastAsia="en-US" w:bidi="ar-SA"/>
      </w:rPr>
    </w:lvl>
  </w:abstractNum>
  <w:abstractNum w:abstractNumId="1">
    <w:multiLevelType w:val="hybridMultilevel"/>
    <w:lvl w:ilvl="0">
      <w:start w:val="1"/>
      <w:numFmt w:val="decimal"/>
      <w:lvlText w:val="%1)"/>
      <w:lvlJc w:val="left"/>
      <w:pPr>
        <w:ind w:left="659" w:hanging="255"/>
        <w:jc w:val="left"/>
      </w:pPr>
      <w:rPr>
        <w:rFonts w:hint="default" w:ascii="Times New Roman" w:hAnsi="Times New Roman" w:eastAsia="Times New Roman" w:cs="Times New Roman"/>
        <w:b w:val="0"/>
        <w:bCs w:val="0"/>
        <w:i w:val="0"/>
        <w:iCs w:val="0"/>
        <w:spacing w:val="0"/>
        <w:w w:val="99"/>
        <w:sz w:val="17"/>
        <w:szCs w:val="17"/>
        <w:lang w:val="fr-FR" w:eastAsia="en-US" w:bidi="ar-SA"/>
      </w:rPr>
    </w:lvl>
    <w:lvl w:ilvl="1">
      <w:start w:val="0"/>
      <w:numFmt w:val="bullet"/>
      <w:lvlText w:val="•"/>
      <w:lvlJc w:val="left"/>
      <w:pPr>
        <w:ind w:left="1254" w:hanging="255"/>
      </w:pPr>
      <w:rPr>
        <w:rFonts w:hint="default"/>
        <w:lang w:val="fr-FR" w:eastAsia="en-US" w:bidi="ar-SA"/>
      </w:rPr>
    </w:lvl>
    <w:lvl w:ilvl="2">
      <w:start w:val="0"/>
      <w:numFmt w:val="bullet"/>
      <w:lvlText w:val="•"/>
      <w:lvlJc w:val="left"/>
      <w:pPr>
        <w:ind w:left="1848" w:hanging="255"/>
      </w:pPr>
      <w:rPr>
        <w:rFonts w:hint="default"/>
        <w:lang w:val="fr-FR" w:eastAsia="en-US" w:bidi="ar-SA"/>
      </w:rPr>
    </w:lvl>
    <w:lvl w:ilvl="3">
      <w:start w:val="0"/>
      <w:numFmt w:val="bullet"/>
      <w:lvlText w:val="•"/>
      <w:lvlJc w:val="left"/>
      <w:pPr>
        <w:ind w:left="2443" w:hanging="255"/>
      </w:pPr>
      <w:rPr>
        <w:rFonts w:hint="default"/>
        <w:lang w:val="fr-FR" w:eastAsia="en-US" w:bidi="ar-SA"/>
      </w:rPr>
    </w:lvl>
    <w:lvl w:ilvl="4">
      <w:start w:val="0"/>
      <w:numFmt w:val="bullet"/>
      <w:lvlText w:val="•"/>
      <w:lvlJc w:val="left"/>
      <w:pPr>
        <w:ind w:left="3037" w:hanging="255"/>
      </w:pPr>
      <w:rPr>
        <w:rFonts w:hint="default"/>
        <w:lang w:val="fr-FR" w:eastAsia="en-US" w:bidi="ar-SA"/>
      </w:rPr>
    </w:lvl>
    <w:lvl w:ilvl="5">
      <w:start w:val="0"/>
      <w:numFmt w:val="bullet"/>
      <w:lvlText w:val="•"/>
      <w:lvlJc w:val="left"/>
      <w:pPr>
        <w:ind w:left="3632" w:hanging="255"/>
      </w:pPr>
      <w:rPr>
        <w:rFonts w:hint="default"/>
        <w:lang w:val="fr-FR" w:eastAsia="en-US" w:bidi="ar-SA"/>
      </w:rPr>
    </w:lvl>
    <w:lvl w:ilvl="6">
      <w:start w:val="0"/>
      <w:numFmt w:val="bullet"/>
      <w:lvlText w:val="•"/>
      <w:lvlJc w:val="left"/>
      <w:pPr>
        <w:ind w:left="4226" w:hanging="255"/>
      </w:pPr>
      <w:rPr>
        <w:rFonts w:hint="default"/>
        <w:lang w:val="fr-FR" w:eastAsia="en-US" w:bidi="ar-SA"/>
      </w:rPr>
    </w:lvl>
    <w:lvl w:ilvl="7">
      <w:start w:val="0"/>
      <w:numFmt w:val="bullet"/>
      <w:lvlText w:val="•"/>
      <w:lvlJc w:val="left"/>
      <w:pPr>
        <w:ind w:left="4821" w:hanging="255"/>
      </w:pPr>
      <w:rPr>
        <w:rFonts w:hint="default"/>
        <w:lang w:val="fr-FR" w:eastAsia="en-US" w:bidi="ar-SA"/>
      </w:rPr>
    </w:lvl>
    <w:lvl w:ilvl="8">
      <w:start w:val="0"/>
      <w:numFmt w:val="bullet"/>
      <w:lvlText w:val="•"/>
      <w:lvlJc w:val="left"/>
      <w:pPr>
        <w:ind w:left="5415" w:hanging="255"/>
      </w:pPr>
      <w:rPr>
        <w:rFonts w:hint="default"/>
        <w:lang w:val="fr-FR" w:eastAsia="en-US" w:bidi="ar-SA"/>
      </w:rPr>
    </w:lvl>
  </w:abstractNum>
  <w:abstractNum w:abstractNumId="0">
    <w:multiLevelType w:val="hybridMultilevel"/>
    <w:lvl w:ilvl="0">
      <w:start w:val="0"/>
      <w:numFmt w:val="bullet"/>
      <w:lvlText w:val="▪"/>
      <w:lvlJc w:val="left"/>
      <w:pPr>
        <w:ind w:left="331" w:hanging="255"/>
      </w:pPr>
      <w:rPr>
        <w:rFonts w:hint="default" w:ascii="Calibri" w:hAnsi="Calibri" w:eastAsia="Calibri" w:cs="Calibri"/>
        <w:b w:val="0"/>
        <w:bCs w:val="0"/>
        <w:i w:val="0"/>
        <w:iCs w:val="0"/>
        <w:spacing w:val="0"/>
        <w:w w:val="99"/>
        <w:sz w:val="17"/>
        <w:szCs w:val="17"/>
        <w:lang w:val="fr-FR" w:eastAsia="en-US" w:bidi="ar-SA"/>
      </w:rPr>
    </w:lvl>
    <w:lvl w:ilvl="1">
      <w:start w:val="0"/>
      <w:numFmt w:val="bullet"/>
      <w:lvlText w:val="•"/>
      <w:lvlJc w:val="left"/>
      <w:pPr>
        <w:ind w:left="962" w:hanging="255"/>
      </w:pPr>
      <w:rPr>
        <w:rFonts w:hint="default"/>
        <w:lang w:val="fr-FR" w:eastAsia="en-US" w:bidi="ar-SA"/>
      </w:rPr>
    </w:lvl>
    <w:lvl w:ilvl="2">
      <w:start w:val="0"/>
      <w:numFmt w:val="bullet"/>
      <w:lvlText w:val="•"/>
      <w:lvlJc w:val="left"/>
      <w:pPr>
        <w:ind w:left="1584" w:hanging="255"/>
      </w:pPr>
      <w:rPr>
        <w:rFonts w:hint="default"/>
        <w:lang w:val="fr-FR" w:eastAsia="en-US" w:bidi="ar-SA"/>
      </w:rPr>
    </w:lvl>
    <w:lvl w:ilvl="3">
      <w:start w:val="0"/>
      <w:numFmt w:val="bullet"/>
      <w:lvlText w:val="•"/>
      <w:lvlJc w:val="left"/>
      <w:pPr>
        <w:ind w:left="2206" w:hanging="255"/>
      </w:pPr>
      <w:rPr>
        <w:rFonts w:hint="default"/>
        <w:lang w:val="fr-FR" w:eastAsia="en-US" w:bidi="ar-SA"/>
      </w:rPr>
    </w:lvl>
    <w:lvl w:ilvl="4">
      <w:start w:val="0"/>
      <w:numFmt w:val="bullet"/>
      <w:lvlText w:val="•"/>
      <w:lvlJc w:val="left"/>
      <w:pPr>
        <w:ind w:left="2828" w:hanging="255"/>
      </w:pPr>
      <w:rPr>
        <w:rFonts w:hint="default"/>
        <w:lang w:val="fr-FR" w:eastAsia="en-US" w:bidi="ar-SA"/>
      </w:rPr>
    </w:lvl>
    <w:lvl w:ilvl="5">
      <w:start w:val="0"/>
      <w:numFmt w:val="bullet"/>
      <w:lvlText w:val="•"/>
      <w:lvlJc w:val="left"/>
      <w:pPr>
        <w:ind w:left="3450" w:hanging="255"/>
      </w:pPr>
      <w:rPr>
        <w:rFonts w:hint="default"/>
        <w:lang w:val="fr-FR" w:eastAsia="en-US" w:bidi="ar-SA"/>
      </w:rPr>
    </w:lvl>
    <w:lvl w:ilvl="6">
      <w:start w:val="0"/>
      <w:numFmt w:val="bullet"/>
      <w:lvlText w:val="•"/>
      <w:lvlJc w:val="left"/>
      <w:pPr>
        <w:ind w:left="4072" w:hanging="255"/>
      </w:pPr>
      <w:rPr>
        <w:rFonts w:hint="default"/>
        <w:lang w:val="fr-FR" w:eastAsia="en-US" w:bidi="ar-SA"/>
      </w:rPr>
    </w:lvl>
    <w:lvl w:ilvl="7">
      <w:start w:val="0"/>
      <w:numFmt w:val="bullet"/>
      <w:lvlText w:val="•"/>
      <w:lvlJc w:val="left"/>
      <w:pPr>
        <w:ind w:left="4695" w:hanging="255"/>
      </w:pPr>
      <w:rPr>
        <w:rFonts w:hint="default"/>
        <w:lang w:val="fr-FR" w:eastAsia="en-US" w:bidi="ar-SA"/>
      </w:rPr>
    </w:lvl>
    <w:lvl w:ilvl="8">
      <w:start w:val="0"/>
      <w:numFmt w:val="bullet"/>
      <w:lvlText w:val="•"/>
      <w:lvlJc w:val="left"/>
      <w:pPr>
        <w:ind w:left="5317" w:hanging="255"/>
      </w:pPr>
      <w:rPr>
        <w:rFonts w:hint="default"/>
        <w:lang w:val="fr-FR" w:eastAsia="en-US" w:bidi="ar-SA"/>
      </w:rPr>
    </w:lvl>
  </w:abstractNum>
  <w:num w:numId="17">
    <w:abstractNumId w:val="16"/>
  </w:num>
  <w:num w:numId="16">
    <w:abstractNumId w:val="15"/>
  </w:num>
  <w:num w:numId="15">
    <w:abstractNumId w:val="14"/>
  </w:num>
  <w:num w:numId="14">
    <w:abstractNumId w:val="13"/>
  </w:num>
  <w:num w:numId="13">
    <w:abstractNumId w:val="12"/>
  </w:num>
  <w:num w:numId="12">
    <w:abstractNumId w:val="11"/>
  </w:num>
  <w:num w:numId="11">
    <w:abstractNumId w:val="10"/>
  </w:num>
  <w:num w:numId="10">
    <w:abstractNumId w:val="9"/>
  </w:num>
  <w:num w:numId="9">
    <w:abstractNumId w:val="8"/>
  </w:num>
  <w:num w:numId="8">
    <w:abstractNumId w:val="7"/>
  </w:num>
  <w:num w:numId="7">
    <w:abstractNumId w:val="6"/>
  </w:num>
  <w:num w:numId="6">
    <w:abstractNumId w:val="5"/>
  </w:num>
  <w:num w:numId="5">
    <w:abstractNumId w:val="4"/>
  </w:num>
  <w:num w:numId="3">
    <w:abstractNumId w:val="2"/>
  </w:num>
  <w:num w:numId="4">
    <w:abstractNumId w:val="3"/>
  </w: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Times New Roman" w:hAnsi="Times New Roman" w:eastAsia="Times New Roman" w:cs="Times New Roman"/>
      <w:lang w:val="fr-FR" w:eastAsia="en-US" w:bidi="ar-SA"/>
    </w:rPr>
  </w:style>
  <w:style w:styleId="BodyText" w:type="paragraph">
    <w:name w:val="Body Text"/>
    <w:basedOn w:val="Normal"/>
    <w:uiPriority w:val="1"/>
    <w:qFormat/>
    <w:pPr/>
    <w:rPr>
      <w:rFonts w:ascii="Times New Roman" w:hAnsi="Times New Roman" w:eastAsia="Times New Roman" w:cs="Times New Roman"/>
      <w:i/>
      <w:iCs/>
      <w:sz w:val="17"/>
      <w:szCs w:val="17"/>
      <w:lang w:val="fr-FR" w:eastAsia="en-US" w:bidi="ar-SA"/>
    </w:rPr>
  </w:style>
  <w:style w:styleId="Heading1" w:type="paragraph">
    <w:name w:val="Heading 1"/>
    <w:basedOn w:val="Normal"/>
    <w:uiPriority w:val="1"/>
    <w:qFormat/>
    <w:pPr>
      <w:spacing w:before="123"/>
      <w:ind w:left="150"/>
      <w:outlineLvl w:val="1"/>
    </w:pPr>
    <w:rPr>
      <w:rFonts w:ascii="Times New Roman" w:hAnsi="Times New Roman" w:eastAsia="Times New Roman" w:cs="Times New Roman"/>
      <w:b/>
      <w:bCs/>
      <w:sz w:val="21"/>
      <w:szCs w:val="21"/>
      <w:lang w:val="fr-FR" w:eastAsia="en-US" w:bidi="ar-SA"/>
    </w:rPr>
  </w:style>
  <w:style w:styleId="Heading2" w:type="paragraph">
    <w:name w:val="Heading 2"/>
    <w:basedOn w:val="Normal"/>
    <w:uiPriority w:val="1"/>
    <w:qFormat/>
    <w:pPr>
      <w:spacing w:before="6"/>
      <w:ind w:left="150"/>
      <w:outlineLvl w:val="2"/>
    </w:pPr>
    <w:rPr>
      <w:rFonts w:ascii="Times New Roman" w:hAnsi="Times New Roman" w:eastAsia="Times New Roman" w:cs="Times New Roman"/>
      <w:b/>
      <w:bCs/>
      <w:sz w:val="18"/>
      <w:szCs w:val="18"/>
      <w:lang w:val="fr-FR" w:eastAsia="en-US" w:bidi="ar-SA"/>
    </w:rPr>
  </w:style>
  <w:style w:styleId="Heading3" w:type="paragraph">
    <w:name w:val="Heading 3"/>
    <w:basedOn w:val="Normal"/>
    <w:uiPriority w:val="1"/>
    <w:qFormat/>
    <w:pPr>
      <w:ind w:left="150"/>
      <w:outlineLvl w:val="3"/>
    </w:pPr>
    <w:rPr>
      <w:rFonts w:ascii="Times New Roman" w:hAnsi="Times New Roman" w:eastAsia="Times New Roman" w:cs="Times New Roman"/>
      <w:b/>
      <w:bCs/>
      <w:sz w:val="17"/>
      <w:szCs w:val="17"/>
      <w:lang w:val="fr-FR" w:eastAsia="en-US" w:bidi="ar-SA"/>
    </w:rPr>
  </w:style>
  <w:style w:styleId="Heading4" w:type="paragraph">
    <w:name w:val="Heading 4"/>
    <w:basedOn w:val="Normal"/>
    <w:uiPriority w:val="1"/>
    <w:qFormat/>
    <w:pPr>
      <w:spacing w:line="195" w:lineRule="exact"/>
      <w:ind w:left="290"/>
      <w:jc w:val="center"/>
      <w:outlineLvl w:val="4"/>
    </w:pPr>
    <w:rPr>
      <w:rFonts w:ascii="Times New Roman" w:hAnsi="Times New Roman" w:eastAsia="Times New Roman" w:cs="Times New Roman"/>
      <w:b/>
      <w:bCs/>
      <w:i/>
      <w:iCs/>
      <w:sz w:val="17"/>
      <w:szCs w:val="17"/>
      <w:lang w:val="fr-FR" w:eastAsia="en-US" w:bidi="ar-SA"/>
    </w:rPr>
  </w:style>
  <w:style w:styleId="Title" w:type="paragraph">
    <w:name w:val="Title"/>
    <w:basedOn w:val="Normal"/>
    <w:uiPriority w:val="1"/>
    <w:qFormat/>
    <w:pPr>
      <w:spacing w:before="11"/>
      <w:ind w:left="22"/>
    </w:pPr>
    <w:rPr>
      <w:rFonts w:ascii="Arial" w:hAnsi="Arial" w:eastAsia="Arial" w:cs="Arial"/>
      <w:sz w:val="28"/>
      <w:szCs w:val="28"/>
      <w:lang w:val="fr-FR" w:eastAsia="en-US" w:bidi="ar-SA"/>
    </w:rPr>
  </w:style>
  <w:style w:styleId="ListParagraph" w:type="paragraph">
    <w:name w:val="List Paragraph"/>
    <w:basedOn w:val="Normal"/>
    <w:uiPriority w:val="1"/>
    <w:qFormat/>
    <w:pPr>
      <w:ind w:left="150" w:hanging="253"/>
    </w:pPr>
    <w:rPr>
      <w:rFonts w:ascii="Times New Roman" w:hAnsi="Times New Roman" w:eastAsia="Times New Roman" w:cs="Times New Roman"/>
      <w:lang w:val="fr-FR" w:eastAsia="en-US" w:bidi="ar-SA"/>
    </w:rPr>
  </w:style>
  <w:style w:styleId="TableParagraph" w:type="paragraph">
    <w:name w:val="Table Paragraph"/>
    <w:basedOn w:val="Normal"/>
    <w:uiPriority w:val="1"/>
    <w:qFormat/>
    <w:pPr>
      <w:jc w:val="center"/>
    </w:pPr>
    <w:rPr>
      <w:rFonts w:ascii="Times New Roman" w:hAnsi="Times New Roman" w:eastAsia="Times New Roman" w:cs="Times New Roman"/>
      <w:lang w:val="fr-FR"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image" Target="media/image1.jpeg"/><Relationship Id="rId6" Type="http://schemas.openxmlformats.org/officeDocument/2006/relationships/image" Target="media/image2.jpeg"/><Relationship Id="rId7" Type="http://schemas.openxmlformats.org/officeDocument/2006/relationships/image" Target="media/image3.png"/><Relationship Id="rId8" Type="http://schemas.openxmlformats.org/officeDocument/2006/relationships/footer" Target="footer1.xml"/><Relationship Id="rId9" Type="http://schemas.openxmlformats.org/officeDocument/2006/relationships/image" Target="media/image4.jpeg"/><Relationship Id="rId10" Type="http://schemas.openxmlformats.org/officeDocument/2006/relationships/image" Target="media/image5.jpeg"/><Relationship Id="rId11" Type="http://schemas.openxmlformats.org/officeDocument/2006/relationships/image" Target="media/image6.jpeg"/><Relationship Id="rId12" Type="http://schemas.openxmlformats.org/officeDocument/2006/relationships/image" Target="media/image7.jpeg"/><Relationship Id="rId13" Type="http://schemas.openxmlformats.org/officeDocument/2006/relationships/image" Target="media/image8.jpeg"/><Relationship Id="rId14" Type="http://schemas.openxmlformats.org/officeDocument/2006/relationships/image" Target="media/image9.jpeg"/><Relationship Id="rId15" Type="http://schemas.openxmlformats.org/officeDocument/2006/relationships/image" Target="media/image10.jpeg"/><Relationship Id="rId16" Type="http://schemas.openxmlformats.org/officeDocument/2006/relationships/image" Target="media/image11.jpeg"/><Relationship Id="rId17" Type="http://schemas.openxmlformats.org/officeDocument/2006/relationships/image" Target="media/image12.jpeg"/><Relationship Id="rId18" Type="http://schemas.openxmlformats.org/officeDocument/2006/relationships/image" Target="media/image13.jpeg"/><Relationship Id="rId19" Type="http://schemas.openxmlformats.org/officeDocument/2006/relationships/image" Target="media/image14.jpeg"/><Relationship Id="rId20" Type="http://schemas.openxmlformats.org/officeDocument/2006/relationships/image" Target="media/image15.jpeg"/><Relationship Id="rId21" Type="http://schemas.openxmlformats.org/officeDocument/2006/relationships/image" Target="media/image16.jpeg"/><Relationship Id="rId22" Type="http://schemas.openxmlformats.org/officeDocument/2006/relationships/image" Target="media/image17.jpeg"/><Relationship Id="rId23" Type="http://schemas.openxmlformats.org/officeDocument/2006/relationships/image" Target="media/image18.jpeg"/><Relationship Id="rId24" Type="http://schemas.openxmlformats.org/officeDocument/2006/relationships/image" Target="media/image19.jpeg"/><Relationship Id="rId25" Type="http://schemas.openxmlformats.org/officeDocument/2006/relationships/image" Target="media/image20.jpeg"/><Relationship Id="rId26" Type="http://schemas.openxmlformats.org/officeDocument/2006/relationships/image" Target="media/image21.jpeg"/><Relationship Id="rId27" Type="http://schemas.openxmlformats.org/officeDocument/2006/relationships/image" Target="media/image22.jpeg"/><Relationship Id="rId28" Type="http://schemas.openxmlformats.org/officeDocument/2006/relationships/image" Target="media/image23.jpeg"/><Relationship Id="rId29" Type="http://schemas.openxmlformats.org/officeDocument/2006/relationships/image" Target="media/image24.jpeg"/><Relationship Id="rId30" Type="http://schemas.openxmlformats.org/officeDocument/2006/relationships/image" Target="media/image25.jpeg"/><Relationship Id="rId31" Type="http://schemas.openxmlformats.org/officeDocument/2006/relationships/image" Target="media/image26.jpeg"/><Relationship Id="rId32" Type="http://schemas.openxmlformats.org/officeDocument/2006/relationships/image" Target="media/image27.jpeg"/><Relationship Id="rId33" Type="http://schemas.openxmlformats.org/officeDocument/2006/relationships/image" Target="media/image28.jpeg"/><Relationship Id="rId34" Type="http://schemas.openxmlformats.org/officeDocument/2006/relationships/image" Target="media/image29.jpeg"/><Relationship Id="rId35" Type="http://schemas.openxmlformats.org/officeDocument/2006/relationships/image" Target="media/image30.jpeg"/><Relationship Id="rId36" Type="http://schemas.openxmlformats.org/officeDocument/2006/relationships/image" Target="media/image31.jpeg"/><Relationship Id="rId37" Type="http://schemas.openxmlformats.org/officeDocument/2006/relationships/image" Target="media/image32.jpeg"/><Relationship Id="rId38" Type="http://schemas.openxmlformats.org/officeDocument/2006/relationships/image" Target="media/image33.jpeg"/><Relationship Id="rId39" Type="http://schemas.openxmlformats.org/officeDocument/2006/relationships/image" Target="media/image34.png"/><Relationship Id="rId40" Type="http://schemas.openxmlformats.org/officeDocument/2006/relationships/image" Target="media/image35.jpeg"/><Relationship Id="rId41" Type="http://schemas.openxmlformats.org/officeDocument/2006/relationships/image" Target="media/image36.jpeg"/><Relationship Id="rId42" Type="http://schemas.openxmlformats.org/officeDocument/2006/relationships/image" Target="media/image37.jpeg"/><Relationship Id="rId43" Type="http://schemas.openxmlformats.org/officeDocument/2006/relationships/image" Target="media/image38.jpeg"/><Relationship Id="rId44" Type="http://schemas.openxmlformats.org/officeDocument/2006/relationships/image" Target="media/image39.jpeg"/><Relationship Id="rId45" Type="http://schemas.openxmlformats.org/officeDocument/2006/relationships/image" Target="media/image40.jpeg"/><Relationship Id="rId46" Type="http://schemas.openxmlformats.org/officeDocument/2006/relationships/image" Target="media/image41.jpeg"/><Relationship Id="rId47" Type="http://schemas.openxmlformats.org/officeDocument/2006/relationships/image" Target="media/image42.jpeg"/><Relationship Id="rId48" Type="http://schemas.openxmlformats.org/officeDocument/2006/relationships/image" Target="media/image43.jpeg"/><Relationship Id="rId49" Type="http://schemas.openxmlformats.org/officeDocument/2006/relationships/image" Target="media/image44.jpeg"/><Relationship Id="rId50" Type="http://schemas.openxmlformats.org/officeDocument/2006/relationships/image" Target="media/image45.jpeg"/><Relationship Id="rId51" Type="http://schemas.openxmlformats.org/officeDocument/2006/relationships/image" Target="media/image46.jpeg"/><Relationship Id="rId52" Type="http://schemas.openxmlformats.org/officeDocument/2006/relationships/image" Target="media/image47.jpeg"/><Relationship Id="rId53" Type="http://schemas.openxmlformats.org/officeDocument/2006/relationships/image" Target="media/image48.jpeg"/><Relationship Id="rId54" Type="http://schemas.openxmlformats.org/officeDocument/2006/relationships/image" Target="media/image49.jpeg"/><Relationship Id="rId55" Type="http://schemas.openxmlformats.org/officeDocument/2006/relationships/image" Target="media/image50.jpeg"/><Relationship Id="rId56" Type="http://schemas.openxmlformats.org/officeDocument/2006/relationships/image" Target="media/image51.jpeg"/><Relationship Id="rId57" Type="http://schemas.openxmlformats.org/officeDocument/2006/relationships/image" Target="media/image52.jpeg"/><Relationship Id="rId58" Type="http://schemas.openxmlformats.org/officeDocument/2006/relationships/image" Target="media/image53.png"/><Relationship Id="rId59" Type="http://schemas.openxmlformats.org/officeDocument/2006/relationships/image" Target="media/image54.png"/><Relationship Id="rId60" Type="http://schemas.openxmlformats.org/officeDocument/2006/relationships/image" Target="media/image55.jpeg"/><Relationship Id="rId61" Type="http://schemas.openxmlformats.org/officeDocument/2006/relationships/image" Target="media/image56.jpeg"/><Relationship Id="rId62" Type="http://schemas.openxmlformats.org/officeDocument/2006/relationships/image" Target="media/image57.png"/><Relationship Id="rId63" Type="http://schemas.openxmlformats.org/officeDocument/2006/relationships/image" Target="media/image58.jpeg"/><Relationship Id="rId64" Type="http://schemas.openxmlformats.org/officeDocument/2006/relationships/image" Target="media/image59.png"/><Relationship Id="rId65" Type="http://schemas.openxmlformats.org/officeDocument/2006/relationships/image" Target="media/image60.jpeg"/><Relationship Id="rId66" Type="http://schemas.openxmlformats.org/officeDocument/2006/relationships/image" Target="media/image61.jpeg"/><Relationship Id="rId67" Type="http://schemas.openxmlformats.org/officeDocument/2006/relationships/image" Target="media/image62.jpeg"/><Relationship Id="rId68" Type="http://schemas.openxmlformats.org/officeDocument/2006/relationships/image" Target="media/image63.jpeg"/><Relationship Id="rId69" Type="http://schemas.openxmlformats.org/officeDocument/2006/relationships/hyperlink" Target="http://www.a2sup.fr/" TargetMode="External"/><Relationship Id="rId70" Type="http://schemas.openxmlformats.org/officeDocument/2006/relationships/hyperlink" Target="mailto:grilles@a2sup.fr" TargetMode="External"/><Relationship Id="rId71" Type="http://schemas.openxmlformats.org/officeDocument/2006/relationships/image" Target="media/image64.jpeg"/><Relationship Id="rId72" Type="http://schemas.openxmlformats.org/officeDocument/2006/relationships/image" Target="media/image65.jpeg"/><Relationship Id="rId73"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Aurélien Puig</dc:creator>
  <dc:title>Microsoft Word - tuto 2 correction_vf relu</dc:title>
  <dcterms:created xsi:type="dcterms:W3CDTF">2026-10-26T20:01:00Z</dcterms:created>
  <dcterms:modified xsi:type="dcterms:W3CDTF">2026-10-26T20:01:00Z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v10.0.20290.1</vt:lpwstr>
  </property>
  <property fmtid="{D5CDD505-2E9C-101B-9397-08002B2CF9AE}" pid="3" name="Created">
    <vt:filetime>2024-10-29T00:00:00Z</vt:filetime>
  </property>
  <property fmtid="{D5CDD505-2E9C-101B-9397-08002B2CF9AE}" pid="4" name="LastSaved">
    <vt:filetime>2026-10-26T00:00:00Z</vt:filetime>
  </property>
  <property fmtid="{D5CDD505-2E9C-101B-9397-08002B2CF9AE}" pid="5" name="Producer">
    <vt:lpwstr>4-Heights™ PDF Library 3.4.0.6904 (http://www.pdf-tools.com)</vt:lpwstr>
  </property>
</Properties>
</file>