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Errata</w:t>
      </w:r>
      <w:r>
        <w:rPr>
          <w:spacing w:val="-4"/>
        </w:rPr>
        <w:t> </w:t>
      </w:r>
      <w:r>
        <w:rPr/>
        <w:t>Tuto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Physique:</w:t>
      </w:r>
    </w:p>
    <w:p>
      <w:pPr>
        <w:pStyle w:val="BodyText"/>
        <w:spacing w:before="363"/>
        <w:ind w:left="23"/>
      </w:pPr>
      <w:r>
        <w:rPr/>
        <w:t>Exercice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tabs>
          <w:tab w:pos="742" w:val="left" w:leader="none"/>
        </w:tabs>
        <w:spacing w:line="276" w:lineRule="auto" w:before="38"/>
        <w:ind w:left="743" w:right="506" w:hanging="360"/>
      </w:pPr>
      <w:r>
        <w:rPr/>
        <w:t>-</w:t>
        <w:tab/>
        <w:t>correction</w:t>
      </w:r>
      <w:r>
        <w:rPr>
          <w:spacing w:val="-5"/>
        </w:rPr>
        <w:t> </w:t>
      </w:r>
      <w:r>
        <w:rPr/>
        <w:t>Q2E:</w:t>
      </w:r>
      <w:r>
        <w:rPr>
          <w:spacing w:val="-5"/>
        </w:rPr>
        <w:t> </w:t>
      </w:r>
      <w:r>
        <w:rPr/>
        <w:t>p</w:t>
      </w:r>
      <w:r>
        <w:rPr>
          <w:vertAlign w:val="subscript"/>
        </w:rPr>
        <w:t>abdo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1,09</w:t>
      </w:r>
      <w:r>
        <w:rPr>
          <w:spacing w:val="-5"/>
          <w:vertAlign w:val="baseline"/>
        </w:rPr>
        <w:t> </w:t>
      </w:r>
      <w:r>
        <w:rPr>
          <w:vertAlign w:val="baseline"/>
        </w:rPr>
        <w:t>*</w:t>
      </w:r>
      <w:r>
        <w:rPr>
          <w:spacing w:val="-5"/>
          <w:vertAlign w:val="baseline"/>
        </w:rPr>
        <w:t> </w:t>
      </w:r>
      <w:r>
        <w:rPr>
          <w:vertAlign w:val="baseline"/>
        </w:rPr>
        <w:t>760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828,4</w:t>
      </w:r>
      <w:r>
        <w:rPr>
          <w:spacing w:val="-5"/>
          <w:vertAlign w:val="baseline"/>
        </w:rPr>
        <w:t> </w:t>
      </w:r>
      <w:r>
        <w:rPr>
          <w:vertAlign w:val="baseline"/>
        </w:rPr>
        <w:t>mmHg</w:t>
      </w:r>
      <w:r>
        <w:rPr>
          <w:spacing w:val="-5"/>
          <w:vertAlign w:val="baseline"/>
        </w:rPr>
        <w:t> </w:t>
      </w:r>
      <w:r>
        <w:rPr>
          <w:vertAlign w:val="baseline"/>
        </w:rPr>
        <w:t>donc</w:t>
      </w:r>
      <w:r>
        <w:rPr>
          <w:spacing w:val="-5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abdo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828,4</w:t>
      </w:r>
      <w:r>
        <w:rPr>
          <w:spacing w:val="-5"/>
          <w:vertAlign w:val="baseline"/>
        </w:rPr>
        <w:t> </w:t>
      </w:r>
      <w:r>
        <w:rPr>
          <w:vertAlign w:val="baseline"/>
        </w:rPr>
        <w:t>-</w:t>
      </w:r>
      <w:r>
        <w:rPr>
          <w:spacing w:val="-5"/>
          <w:vertAlign w:val="baseline"/>
        </w:rPr>
        <w:t> </w:t>
      </w:r>
      <w:r>
        <w:rPr>
          <w:vertAlign w:val="baseline"/>
        </w:rPr>
        <w:t>760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68,4 mmHg (l’item E reste valide)</w:t>
      </w:r>
    </w:p>
    <w:p>
      <w:pPr>
        <w:pStyle w:val="BodyText"/>
        <w:spacing w:before="38"/>
      </w:pPr>
    </w:p>
    <w:p>
      <w:pPr>
        <w:pStyle w:val="BodyText"/>
        <w:ind w:left="23"/>
      </w:pPr>
      <w:r>
        <w:rPr/>
        <w:t>Exercice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38" w:after="0"/>
        <w:ind w:left="803" w:right="0" w:hanging="420"/>
        <w:jc w:val="left"/>
        <w:rPr>
          <w:sz w:val="22"/>
        </w:rPr>
      </w:pPr>
      <w:r>
        <w:rPr>
          <w:sz w:val="22"/>
        </w:rPr>
        <w:t>énoncé:</w:t>
      </w:r>
      <w:r>
        <w:rPr>
          <w:spacing w:val="-6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dipôle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situe</w:t>
      </w:r>
      <w:r>
        <w:rPr>
          <w:spacing w:val="-3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vide</w:t>
      </w:r>
      <w:r>
        <w:rPr>
          <w:spacing w:val="-4"/>
          <w:sz w:val="22"/>
        </w:rPr>
        <w:t> </w:t>
      </w:r>
      <w:r>
        <w:rPr>
          <w:sz w:val="22"/>
        </w:rPr>
        <w:t>(=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milieu)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228016</wp:posOffset>
            </wp:positionV>
            <wp:extent cx="5734050" cy="2895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correction</w:t>
      </w:r>
      <w:r>
        <w:rPr>
          <w:spacing w:val="-7"/>
          <w:sz w:val="22"/>
        </w:rPr>
        <w:t> </w:t>
      </w:r>
      <w:r>
        <w:rPr>
          <w:sz w:val="22"/>
        </w:rPr>
        <w:t>items</w:t>
      </w:r>
      <w:r>
        <w:rPr>
          <w:spacing w:val="-5"/>
          <w:sz w:val="22"/>
        </w:rPr>
        <w:t> </w:t>
      </w:r>
      <w:r>
        <w:rPr>
          <w:sz w:val="22"/>
        </w:rPr>
        <w:t>Q11</w:t>
      </w:r>
      <w:r>
        <w:rPr>
          <w:spacing w:val="-5"/>
          <w:sz w:val="22"/>
        </w:rPr>
        <w:t> </w:t>
      </w:r>
      <w:r>
        <w:rPr>
          <w:sz w:val="22"/>
        </w:rPr>
        <w:t>C,</w:t>
      </w:r>
      <w:r>
        <w:rPr>
          <w:spacing w:val="-5"/>
          <w:sz w:val="22"/>
        </w:rPr>
        <w:t> </w:t>
      </w:r>
      <w:r>
        <w:rPr>
          <w:sz w:val="22"/>
        </w:rPr>
        <w:t>D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(le</w:t>
      </w:r>
      <w:r>
        <w:rPr>
          <w:spacing w:val="-5"/>
          <w:sz w:val="22"/>
        </w:rPr>
        <w:t> </w:t>
      </w:r>
      <w:r>
        <w:rPr>
          <w:sz w:val="22"/>
        </w:rPr>
        <w:t>bilan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réponse</w:t>
      </w:r>
      <w:r>
        <w:rPr>
          <w:spacing w:val="-5"/>
          <w:sz w:val="22"/>
        </w:rPr>
        <w:t> </w:t>
      </w:r>
      <w:r>
        <w:rPr>
          <w:sz w:val="22"/>
        </w:rPr>
        <w:t>reste</w:t>
      </w:r>
      <w:r>
        <w:rPr>
          <w:spacing w:val="-5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même)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ind w:left="23"/>
      </w:pPr>
      <w:r>
        <w:rPr/>
        <w:t>Exercice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énoncé:</w:t>
      </w:r>
      <w:r>
        <w:rPr>
          <w:spacing w:val="-5"/>
          <w:sz w:val="22"/>
        </w:rPr>
        <w:t> </w:t>
      </w:r>
      <w:r>
        <w:rPr>
          <w:sz w:val="22"/>
        </w:rPr>
        <w:t>g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9,81</w:t>
      </w:r>
      <w:r>
        <w:rPr>
          <w:spacing w:val="-4"/>
          <w:sz w:val="22"/>
        </w:rPr>
        <w:t> </w:t>
      </w:r>
      <w:r>
        <w:rPr>
          <w:sz w:val="22"/>
        </w:rPr>
        <w:t>m.s</w:t>
      </w:r>
      <w:r>
        <w:rPr>
          <w:sz w:val="22"/>
          <w:vertAlign w:val="superscript"/>
        </w:rPr>
        <w:t>-2</w:t>
      </w:r>
      <w:r>
        <w:rPr>
          <w:spacing w:val="2"/>
          <w:sz w:val="22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pas</w:t>
      </w:r>
      <w:r>
        <w:rPr>
          <w:spacing w:val="54"/>
          <w:sz w:val="24"/>
          <w:vertAlign w:val="baseline"/>
        </w:rPr>
        <w:t> </w:t>
      </w:r>
      <w:r>
        <w:rPr>
          <w:sz w:val="22"/>
          <w:vertAlign w:val="baseline"/>
        </w:rPr>
        <w:t>9,81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m.s</w:t>
      </w:r>
      <w:r>
        <w:rPr>
          <w:sz w:val="22"/>
          <w:vertAlign w:val="superscript"/>
        </w:rPr>
        <w:t>-</w:t>
      </w:r>
      <w:r>
        <w:rPr>
          <w:spacing w:val="-10"/>
          <w:sz w:val="22"/>
          <w:vertAlign w:val="superscript"/>
        </w:rPr>
        <w:t>1</w:t>
      </w:r>
    </w:p>
    <w:sectPr>
      <w:type w:val="continuous"/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804" w:hanging="42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28" w:hanging="42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2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5" w:hanging="42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4" w:hanging="42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3" w:hanging="42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71" w:hanging="42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00" w:hanging="42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28" w:hanging="42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Arial" w:hAnsi="Arial" w:eastAsia="Arial" w:cs="Arial"/>
      <w:sz w:val="42"/>
      <w:szCs w:val="4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2 de Physique</dc:title>
  <dcterms:created xsi:type="dcterms:W3CDTF">2026-10-26T16:44:39Z</dcterms:created>
  <dcterms:modified xsi:type="dcterms:W3CDTF">2026-10-26T16:44:39Z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