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10" w:right="0" w:firstLine="0"/>
        <w:rPr>
          <w:rFonts w:ascii="Times New Roman"/>
          <w:sz w:val="20"/>
        </w:rPr>
      </w:pPr>
      <w:r>
        <w:rPr>
          <w:rFonts w:ascii="Times New Roman"/>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rFonts w:ascii="Times New Roman"/>
          <w:sz w:val="20"/>
        </w:rPr>
      </w:r>
    </w:p>
    <w:p>
      <w:pPr>
        <w:pStyle w:val="BodyText"/>
        <w:spacing w:line="244" w:lineRule="auto" w:before="83"/>
        <w:ind w:left="1885" w:right="1883"/>
        <w:jc w:val="center"/>
      </w:pPr>
      <w:r>
        <w:rPr>
          <w:spacing w:val="-2"/>
        </w:rPr>
        <w:t>Association</w:t>
      </w:r>
      <w:r>
        <w:rPr>
          <w:spacing w:val="-6"/>
        </w:rPr>
        <w:t> </w:t>
      </w:r>
      <w:r>
        <w:rPr>
          <w:spacing w:val="-2"/>
        </w:rPr>
        <w:t>pour</w:t>
      </w:r>
      <w:r>
        <w:rPr>
          <w:spacing w:val="-6"/>
        </w:rPr>
        <w:t> </w:t>
      </w:r>
      <w:r>
        <w:rPr>
          <w:spacing w:val="-2"/>
        </w:rPr>
        <w:t>l’Accès</w:t>
      </w:r>
      <w:r>
        <w:rPr>
          <w:spacing w:val="-6"/>
        </w:rPr>
        <w:t> </w:t>
      </w:r>
      <w:r>
        <w:rPr>
          <w:spacing w:val="-2"/>
        </w:rPr>
        <w:t>Santé</w:t>
      </w:r>
      <w:r>
        <w:rPr>
          <w:spacing w:val="-6"/>
        </w:rPr>
        <w:t> </w:t>
      </w:r>
      <w:r>
        <w:rPr>
          <w:spacing w:val="-2"/>
        </w:rPr>
        <w:t>–</w:t>
      </w:r>
      <w:r>
        <w:rPr>
          <w:spacing w:val="-6"/>
        </w:rPr>
        <w:t> </w:t>
      </w:r>
      <w:r>
        <w:rPr>
          <w:spacing w:val="-2"/>
        </w:rPr>
        <w:t>Université</w:t>
      </w:r>
      <w:r>
        <w:rPr>
          <w:spacing w:val="-6"/>
        </w:rPr>
        <w:t> </w:t>
      </w:r>
      <w:r>
        <w:rPr>
          <w:spacing w:val="-2"/>
        </w:rPr>
        <w:t>Paris</w:t>
      </w:r>
      <w:r>
        <w:rPr>
          <w:spacing w:val="-6"/>
        </w:rPr>
        <w:t> </w:t>
      </w:r>
      <w:r>
        <w:rPr>
          <w:spacing w:val="-2"/>
        </w:rPr>
        <w:t>Cité Année</w:t>
      </w:r>
      <w:r>
        <w:rPr>
          <w:spacing w:val="-8"/>
        </w:rPr>
        <w:t> </w:t>
      </w:r>
      <w:r>
        <w:rPr>
          <w:spacing w:val="-2"/>
        </w:rPr>
        <w:t>Universitaire</w:t>
      </w:r>
      <w:r>
        <w:rPr>
          <w:spacing w:val="-7"/>
        </w:rPr>
        <w:t> </w:t>
      </w:r>
      <w:r>
        <w:rPr>
          <w:spacing w:val="-2"/>
        </w:rPr>
        <w:t>2026-2027</w:t>
      </w:r>
    </w:p>
    <w:p>
      <w:pPr>
        <w:pStyle w:val="BodyText"/>
        <w:spacing w:before="0"/>
        <w:ind w:left="0"/>
      </w:pPr>
    </w:p>
    <w:p>
      <w:pPr>
        <w:pStyle w:val="BodyText"/>
        <w:spacing w:before="12"/>
        <w:ind w:left="0"/>
      </w:pPr>
    </w:p>
    <w:p>
      <w:pPr>
        <w:spacing w:before="0"/>
        <w:ind w:left="1885" w:right="1886" w:firstLine="0"/>
        <w:jc w:val="center"/>
        <w:rPr>
          <w:b/>
          <w:sz w:val="50"/>
        </w:rPr>
      </w:pPr>
      <w:r>
        <w:rPr>
          <w:b/>
          <w:color w:val="811833"/>
          <w:spacing w:val="-2"/>
          <w:sz w:val="50"/>
        </w:rPr>
        <w:t>SUJET</w:t>
      </w:r>
    </w:p>
    <w:p>
      <w:pPr>
        <w:spacing w:before="461"/>
        <w:ind w:left="1885" w:right="1886" w:firstLine="0"/>
        <w:jc w:val="center"/>
        <w:rPr>
          <w:b/>
          <w:sz w:val="40"/>
        </w:rPr>
      </w:pPr>
      <w:r>
        <w:rPr>
          <w:b/>
          <w:sz w:val="40"/>
        </w:rPr>
        <w:t>Examen</w:t>
      </w:r>
      <w:r>
        <w:rPr>
          <w:b/>
          <w:spacing w:val="9"/>
          <w:sz w:val="40"/>
        </w:rPr>
        <w:t> </w:t>
      </w:r>
      <w:r>
        <w:rPr>
          <w:b/>
          <w:sz w:val="40"/>
        </w:rPr>
        <w:t>Blanc</w:t>
      </w:r>
      <w:r>
        <w:rPr>
          <w:b/>
          <w:spacing w:val="10"/>
          <w:sz w:val="40"/>
        </w:rPr>
        <w:t> </w:t>
      </w:r>
      <w:r>
        <w:rPr>
          <w:b/>
          <w:sz w:val="40"/>
        </w:rPr>
        <w:t>n</w:t>
      </w:r>
      <w:r>
        <w:rPr>
          <w:rFonts w:ascii="Arial" w:hAnsi="Arial"/>
          <w:i/>
          <w:position w:val="14"/>
          <w:sz w:val="28"/>
        </w:rPr>
        <w:t>◦</w:t>
      </w:r>
      <w:r>
        <w:rPr>
          <w:b/>
          <w:color w:val="811833"/>
          <w:sz w:val="40"/>
        </w:rPr>
        <w:t>1</w:t>
      </w:r>
      <w:r>
        <w:rPr>
          <w:b/>
          <w:color w:val="811833"/>
          <w:spacing w:val="10"/>
          <w:sz w:val="40"/>
        </w:rPr>
        <w:t> </w:t>
      </w:r>
      <w:r>
        <w:rPr>
          <w:b/>
          <w:color w:val="811833"/>
          <w:spacing w:val="-4"/>
          <w:sz w:val="40"/>
        </w:rPr>
        <w:t>PASS</w:t>
      </w:r>
    </w:p>
    <w:p>
      <w:pPr>
        <w:pStyle w:val="BodyText"/>
        <w:spacing w:before="74"/>
        <w:ind w:left="0"/>
        <w:rPr>
          <w:b/>
          <w:sz w:val="40"/>
        </w:rPr>
      </w:pPr>
    </w:p>
    <w:p>
      <w:pPr>
        <w:pStyle w:val="Title"/>
      </w:pPr>
      <w:r>
        <w:rPr/>
        <w:t>UE</w:t>
      </w:r>
      <w:r>
        <w:rPr>
          <w:spacing w:val="3"/>
        </w:rPr>
        <w:t> </w:t>
      </w:r>
      <w:r>
        <w:rPr>
          <w:color w:val="811833"/>
        </w:rPr>
        <w:t>3</w:t>
      </w:r>
      <w:r>
        <w:rPr>
          <w:color w:val="811833"/>
          <w:spacing w:val="6"/>
        </w:rPr>
        <w:t> </w:t>
      </w:r>
      <w:r>
        <w:rPr>
          <w:color w:val="811833"/>
        </w:rPr>
        <w:t>:</w:t>
      </w:r>
      <w:r>
        <w:rPr>
          <w:color w:val="811833"/>
          <w:spacing w:val="5"/>
        </w:rPr>
        <w:t> </w:t>
      </w:r>
      <w:r>
        <w:rPr>
          <w:color w:val="811833"/>
        </w:rPr>
        <w:t>Biologie</w:t>
      </w:r>
      <w:r>
        <w:rPr>
          <w:color w:val="811833"/>
          <w:spacing w:val="6"/>
        </w:rPr>
        <w:t> </w:t>
      </w:r>
      <w:r>
        <w:rPr>
          <w:color w:val="811833"/>
          <w:spacing w:val="-2"/>
        </w:rPr>
        <w:t>Cellulaire</w:t>
      </w:r>
    </w:p>
    <w:p>
      <w:pPr>
        <w:pStyle w:val="BodyText"/>
        <w:spacing w:before="9"/>
        <w:ind w:left="0"/>
        <w:rPr>
          <w:b/>
          <w:sz w:val="19"/>
        </w:rPr>
      </w:pPr>
      <w:r>
        <w:rPr>
          <w:b/>
          <w:sz w:val="19"/>
        </w:rPr>
        <w:drawing>
          <wp:anchor distT="0" distB="0" distL="0" distR="0" allowOverlap="1" layoutInCell="1" locked="0" behindDoc="1" simplePos="0" relativeHeight="487587840">
            <wp:simplePos x="0" y="0"/>
            <wp:positionH relativeFrom="page">
              <wp:posOffset>3504310</wp:posOffset>
            </wp:positionH>
            <wp:positionV relativeFrom="paragraph">
              <wp:posOffset>158522</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7"/>
        <w:ind w:left="1885" w:right="1886" w:firstLine="0"/>
        <w:jc w:val="center"/>
        <w:rPr>
          <w:b/>
          <w:sz w:val="38"/>
        </w:rPr>
      </w:pPr>
      <w:r>
        <w:rPr>
          <w:rFonts w:ascii="Times New Roman" w:hAnsi="Times New Roman"/>
          <w:sz w:val="38"/>
        </w:rPr>
        <w:t>Durée</w:t>
      </w:r>
      <w:r>
        <w:rPr>
          <w:rFonts w:ascii="Times New Roman" w:hAnsi="Times New Roman"/>
          <w:spacing w:val="-18"/>
          <w:sz w:val="38"/>
        </w:rPr>
        <w:t> </w:t>
      </w:r>
      <w:r>
        <w:rPr>
          <w:rFonts w:ascii="Times New Roman" w:hAnsi="Times New Roman"/>
          <w:sz w:val="38"/>
        </w:rPr>
        <w:t>de</w:t>
      </w:r>
      <w:r>
        <w:rPr>
          <w:rFonts w:ascii="Times New Roman" w:hAnsi="Times New Roman"/>
          <w:spacing w:val="-18"/>
          <w:sz w:val="38"/>
        </w:rPr>
        <w:t> </w:t>
      </w:r>
      <w:r>
        <w:rPr>
          <w:rFonts w:ascii="Times New Roman" w:hAnsi="Times New Roman"/>
          <w:sz w:val="38"/>
        </w:rPr>
        <w:t>l’épreuve</w:t>
      </w:r>
      <w:r>
        <w:rPr>
          <w:rFonts w:ascii="Times New Roman" w:hAnsi="Times New Roman"/>
          <w:spacing w:val="-17"/>
          <w:sz w:val="38"/>
        </w:rPr>
        <w:t> </w:t>
      </w:r>
      <w:r>
        <w:rPr>
          <w:rFonts w:ascii="Times New Roman" w:hAnsi="Times New Roman"/>
          <w:sz w:val="38"/>
        </w:rPr>
        <w:t>:</w:t>
      </w:r>
      <w:r>
        <w:rPr>
          <w:rFonts w:ascii="Times New Roman" w:hAnsi="Times New Roman"/>
          <w:spacing w:val="1"/>
          <w:sz w:val="38"/>
        </w:rPr>
        <w:t> </w:t>
      </w:r>
      <w:r>
        <w:rPr>
          <w:b/>
          <w:color w:val="811833"/>
          <w:spacing w:val="-4"/>
          <w:sz w:val="38"/>
        </w:rPr>
        <w:t>1h30</w:t>
      </w:r>
    </w:p>
    <w:p>
      <w:pPr>
        <w:pStyle w:val="BodyText"/>
        <w:spacing w:before="361"/>
        <w:ind w:left="0"/>
        <w:rPr>
          <w:b/>
          <w:sz w:val="38"/>
        </w:rPr>
      </w:pPr>
    </w:p>
    <w:p>
      <w:pPr>
        <w:pStyle w:val="BodyText"/>
        <w:spacing w:before="0"/>
        <w:ind w:left="141"/>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205629</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b/>
                                <w:sz w:val="24"/>
                              </w:rPr>
                            </w:pPr>
                            <w:r>
                              <w:rPr>
                                <w:b/>
                                <w:spacing w:val="-6"/>
                                <w:sz w:val="24"/>
                              </w:rPr>
                              <w:t>Vérifiez</w:t>
                            </w:r>
                            <w:r>
                              <w:rPr>
                                <w:b/>
                                <w:spacing w:val="15"/>
                                <w:sz w:val="24"/>
                              </w:rPr>
                              <w:t> </w:t>
                            </w:r>
                            <w:r>
                              <w:rPr>
                                <w:b/>
                                <w:spacing w:val="-6"/>
                                <w:sz w:val="24"/>
                              </w:rPr>
                              <w:t>que</w:t>
                            </w:r>
                            <w:r>
                              <w:rPr>
                                <w:b/>
                                <w:spacing w:val="15"/>
                                <w:sz w:val="24"/>
                              </w:rPr>
                              <w:t> </w:t>
                            </w:r>
                            <w:r>
                              <w:rPr>
                                <w:b/>
                                <w:spacing w:val="-6"/>
                                <w:sz w:val="24"/>
                              </w:rPr>
                              <w:t>les</w:t>
                            </w:r>
                            <w:r>
                              <w:rPr>
                                <w:b/>
                                <w:spacing w:val="15"/>
                                <w:sz w:val="24"/>
                              </w:rPr>
                              <w:t> </w:t>
                            </w:r>
                            <w:r>
                              <w:rPr>
                                <w:b/>
                                <w:spacing w:val="-6"/>
                                <w:sz w:val="24"/>
                              </w:rPr>
                              <w:t>informations</w:t>
                            </w:r>
                            <w:r>
                              <w:rPr>
                                <w:b/>
                                <w:spacing w:val="15"/>
                                <w:sz w:val="24"/>
                              </w:rPr>
                              <w:t> </w:t>
                            </w:r>
                            <w:r>
                              <w:rPr>
                                <w:b/>
                                <w:spacing w:val="-6"/>
                                <w:sz w:val="24"/>
                              </w:rPr>
                              <w:t>saisies</w:t>
                            </w:r>
                            <w:r>
                              <w:rPr>
                                <w:b/>
                                <w:spacing w:val="15"/>
                                <w:sz w:val="24"/>
                              </w:rPr>
                              <w:t> </w:t>
                            </w:r>
                            <w:r>
                              <w:rPr>
                                <w:b/>
                                <w:spacing w:val="-6"/>
                                <w:sz w:val="24"/>
                              </w:rPr>
                              <w:t>sur</w:t>
                            </w:r>
                            <w:r>
                              <w:rPr>
                                <w:b/>
                                <w:spacing w:val="15"/>
                                <w:sz w:val="24"/>
                              </w:rPr>
                              <w:t> </w:t>
                            </w:r>
                            <w:r>
                              <w:rPr>
                                <w:b/>
                                <w:spacing w:val="-6"/>
                                <w:sz w:val="24"/>
                              </w:rPr>
                              <w:t>votre</w:t>
                            </w:r>
                            <w:r>
                              <w:rPr>
                                <w:b/>
                                <w:spacing w:val="15"/>
                                <w:sz w:val="24"/>
                              </w:rPr>
                              <w:t> </w:t>
                            </w:r>
                            <w:r>
                              <w:rPr>
                                <w:b/>
                                <w:spacing w:val="-6"/>
                                <w:sz w:val="24"/>
                              </w:rPr>
                              <w:t>grille</w:t>
                            </w:r>
                            <w:r>
                              <w:rPr>
                                <w:b/>
                                <w:spacing w:val="15"/>
                                <w:sz w:val="24"/>
                              </w:rPr>
                              <w:t> </w:t>
                            </w:r>
                            <w:r>
                              <w:rPr>
                                <w:b/>
                                <w:spacing w:val="-6"/>
                                <w:sz w:val="24"/>
                              </w:rPr>
                              <w:t>QCM</w:t>
                            </w:r>
                            <w:r>
                              <w:rPr>
                                <w:b/>
                                <w:spacing w:val="15"/>
                                <w:sz w:val="24"/>
                              </w:rPr>
                              <w:t> </w:t>
                            </w:r>
                            <w:r>
                              <w:rPr>
                                <w:b/>
                                <w:spacing w:val="-6"/>
                                <w:sz w:val="24"/>
                              </w:rPr>
                              <w:t>sont</w:t>
                            </w:r>
                            <w:r>
                              <w:rPr>
                                <w:b/>
                                <w:spacing w:val="15"/>
                                <w:sz w:val="24"/>
                              </w:rPr>
                              <w:t> </w:t>
                            </w:r>
                            <w:r>
                              <w:rPr>
                                <w:b/>
                                <w:spacing w:val="-6"/>
                                <w:sz w:val="24"/>
                              </w:rPr>
                              <w:t>correctes</w:t>
                            </w:r>
                            <w:r>
                              <w:rPr>
                                <w:b/>
                                <w:spacing w:val="15"/>
                                <w:sz w:val="24"/>
                              </w:rPr>
                              <w:t> </w:t>
                            </w:r>
                            <w:r>
                              <w:rPr>
                                <w:b/>
                                <w:spacing w:val="-6"/>
                                <w:sz w:val="24"/>
                              </w:rPr>
                              <w:t>:</w:t>
                            </w:r>
                            <w:r>
                              <w:rPr>
                                <w:b/>
                                <w:spacing w:val="15"/>
                                <w:sz w:val="24"/>
                              </w:rPr>
                              <w:t> </w:t>
                            </w:r>
                            <w:r>
                              <w:rPr>
                                <w:b/>
                                <w:spacing w:val="-6"/>
                                <w:sz w:val="24"/>
                              </w:rPr>
                              <w:t>nom, </w:t>
                            </w:r>
                            <w:r>
                              <w:rPr>
                                <w:b/>
                                <w:sz w:val="24"/>
                              </w:rPr>
                              <w:t>prénom</w:t>
                            </w:r>
                            <w:r>
                              <w:rPr>
                                <w:b/>
                                <w:spacing w:val="-4"/>
                                <w:sz w:val="24"/>
                              </w:rPr>
                              <w:t> </w:t>
                            </w:r>
                            <w:r>
                              <w:rPr>
                                <w:b/>
                                <w:sz w:val="24"/>
                              </w:rPr>
                              <w:t>et</w:t>
                            </w:r>
                            <w:r>
                              <w:rPr>
                                <w:b/>
                                <w:spacing w:val="-3"/>
                                <w:sz w:val="24"/>
                              </w:rPr>
                              <w:t> </w:t>
                            </w:r>
                            <w:r>
                              <w:rPr>
                                <w:b/>
                                <w:sz w:val="24"/>
                              </w:rPr>
                              <w:t>numéro</w:t>
                            </w:r>
                            <w:r>
                              <w:rPr>
                                <w:b/>
                                <w:spacing w:val="-3"/>
                                <w:sz w:val="24"/>
                              </w:rPr>
                              <w:t> </w:t>
                            </w:r>
                            <w:r>
                              <w:rPr>
                                <w:b/>
                                <w:sz w:val="24"/>
                              </w:rPr>
                              <w:t>étudiant.</w:t>
                            </w:r>
                          </w:p>
                          <w:p>
                            <w:pPr>
                              <w:spacing w:line="244" w:lineRule="auto" w:before="1"/>
                              <w:ind w:left="59" w:right="0" w:firstLine="0"/>
                              <w:jc w:val="left"/>
                              <w:rPr>
                                <w:b/>
                                <w:sz w:val="24"/>
                              </w:rPr>
                            </w:pPr>
                            <w:r>
                              <w:rPr>
                                <w:b/>
                                <w:spacing w:val="-2"/>
                                <w:sz w:val="24"/>
                              </w:rPr>
                              <w:t>Les</w:t>
                            </w:r>
                            <w:r>
                              <w:rPr>
                                <w:b/>
                                <w:spacing w:val="23"/>
                                <w:sz w:val="24"/>
                              </w:rPr>
                              <w:t> </w:t>
                            </w:r>
                            <w:r>
                              <w:rPr>
                                <w:b/>
                                <w:spacing w:val="-2"/>
                                <w:sz w:val="24"/>
                              </w:rPr>
                              <w:t>correcteurs</w:t>
                            </w:r>
                            <w:r>
                              <w:rPr>
                                <w:b/>
                                <w:spacing w:val="23"/>
                                <w:sz w:val="24"/>
                              </w:rPr>
                              <w:t> </w:t>
                            </w:r>
                            <w:r>
                              <w:rPr>
                                <w:b/>
                                <w:spacing w:val="-2"/>
                                <w:sz w:val="24"/>
                              </w:rPr>
                              <w:t>liquides</w:t>
                            </w:r>
                            <w:r>
                              <w:rPr>
                                <w:b/>
                                <w:spacing w:val="23"/>
                                <w:sz w:val="24"/>
                              </w:rPr>
                              <w:t> </w:t>
                            </w:r>
                            <w:r>
                              <w:rPr>
                                <w:b/>
                                <w:spacing w:val="-2"/>
                                <w:sz w:val="24"/>
                              </w:rPr>
                              <w:t>ou</w:t>
                            </w:r>
                            <w:r>
                              <w:rPr>
                                <w:b/>
                                <w:spacing w:val="23"/>
                                <w:sz w:val="24"/>
                              </w:rPr>
                              <w:t> </w:t>
                            </w:r>
                            <w:r>
                              <w:rPr>
                                <w:b/>
                                <w:spacing w:val="-2"/>
                                <w:sz w:val="24"/>
                              </w:rPr>
                              <w:t>en</w:t>
                            </w:r>
                            <w:r>
                              <w:rPr>
                                <w:b/>
                                <w:spacing w:val="23"/>
                                <w:sz w:val="24"/>
                              </w:rPr>
                              <w:t> </w:t>
                            </w:r>
                            <w:r>
                              <w:rPr>
                                <w:b/>
                                <w:spacing w:val="-2"/>
                                <w:sz w:val="24"/>
                              </w:rPr>
                              <w:t>ruban</w:t>
                            </w:r>
                            <w:r>
                              <w:rPr>
                                <w:b/>
                                <w:spacing w:val="23"/>
                                <w:sz w:val="24"/>
                              </w:rPr>
                              <w:t> </w:t>
                            </w:r>
                            <w:r>
                              <w:rPr>
                                <w:b/>
                                <w:spacing w:val="-2"/>
                                <w:sz w:val="24"/>
                              </w:rPr>
                              <w:t>de</w:t>
                            </w:r>
                            <w:r>
                              <w:rPr>
                                <w:b/>
                                <w:spacing w:val="23"/>
                                <w:sz w:val="24"/>
                              </w:rPr>
                              <w:t> </w:t>
                            </w:r>
                            <w:r>
                              <w:rPr>
                                <w:b/>
                                <w:spacing w:val="-2"/>
                                <w:sz w:val="24"/>
                              </w:rPr>
                              <w:t>type</w:t>
                            </w:r>
                            <w:r>
                              <w:rPr>
                                <w:b/>
                                <w:spacing w:val="23"/>
                                <w:sz w:val="24"/>
                              </w:rPr>
                              <w:t> </w:t>
                            </w:r>
                            <w:r>
                              <w:rPr>
                                <w:b/>
                                <w:spacing w:val="-2"/>
                                <w:sz w:val="24"/>
                              </w:rPr>
                              <w:t>Blanco,</w:t>
                            </w:r>
                            <w:r>
                              <w:rPr>
                                <w:b/>
                                <w:spacing w:val="23"/>
                                <w:sz w:val="24"/>
                              </w:rPr>
                              <w:t> </w:t>
                            </w:r>
                            <w:r>
                              <w:rPr>
                                <w:b/>
                                <w:spacing w:val="-2"/>
                                <w:sz w:val="24"/>
                              </w:rPr>
                              <w:t>Tipp-Ex,</w:t>
                            </w:r>
                            <w:r>
                              <w:rPr>
                                <w:b/>
                                <w:spacing w:val="23"/>
                                <w:sz w:val="24"/>
                              </w:rPr>
                              <w:t> </w:t>
                            </w:r>
                            <w:r>
                              <w:rPr>
                                <w:b/>
                                <w:spacing w:val="-2"/>
                                <w:sz w:val="24"/>
                              </w:rPr>
                              <w:t>et</w:t>
                            </w:r>
                            <w:r>
                              <w:rPr>
                                <w:b/>
                                <w:spacing w:val="23"/>
                                <w:sz w:val="24"/>
                              </w:rPr>
                              <w:t> </w:t>
                            </w:r>
                            <w:r>
                              <w:rPr>
                                <w:b/>
                                <w:spacing w:val="-2"/>
                                <w:sz w:val="24"/>
                              </w:rPr>
                              <w:t>autres</w:t>
                            </w:r>
                            <w:r>
                              <w:rPr>
                                <w:b/>
                                <w:spacing w:val="23"/>
                                <w:sz w:val="24"/>
                              </w:rPr>
                              <w:t> </w:t>
                            </w:r>
                            <w:r>
                              <w:rPr>
                                <w:b/>
                                <w:spacing w:val="-2"/>
                                <w:sz w:val="24"/>
                              </w:rPr>
                              <w:t>sont </w:t>
                            </w:r>
                            <w:r>
                              <w:rPr>
                                <w:b/>
                                <w:spacing w:val="-4"/>
                                <w:sz w:val="24"/>
                              </w:rPr>
                              <w:t>interdits</w:t>
                            </w:r>
                            <w:r>
                              <w:rPr>
                                <w:b/>
                                <w:spacing w:val="-1"/>
                                <w:sz w:val="24"/>
                              </w:rPr>
                              <w:t> </w:t>
                            </w:r>
                            <w:r>
                              <w:rPr>
                                <w:b/>
                                <w:spacing w:val="-4"/>
                                <w:sz w:val="24"/>
                              </w:rPr>
                              <w:t>car</w:t>
                            </w:r>
                            <w:r>
                              <w:rPr>
                                <w:b/>
                                <w:spacing w:val="-1"/>
                                <w:sz w:val="24"/>
                              </w:rPr>
                              <w:t> </w:t>
                            </w:r>
                            <w:r>
                              <w:rPr>
                                <w:b/>
                                <w:spacing w:val="-4"/>
                                <w:sz w:val="24"/>
                              </w:rPr>
                              <w:t>chaque</w:t>
                            </w:r>
                            <w:r>
                              <w:rPr>
                                <w:b/>
                                <w:spacing w:val="-1"/>
                                <w:sz w:val="24"/>
                              </w:rPr>
                              <w:t> </w:t>
                            </w:r>
                            <w:r>
                              <w:rPr>
                                <w:b/>
                                <w:spacing w:val="-4"/>
                                <w:sz w:val="24"/>
                              </w:rPr>
                              <w:t>question</w:t>
                            </w:r>
                            <w:r>
                              <w:rPr>
                                <w:b/>
                                <w:spacing w:val="-1"/>
                                <w:sz w:val="24"/>
                              </w:rPr>
                              <w:t> </w:t>
                            </w:r>
                            <w:r>
                              <w:rPr>
                                <w:b/>
                                <w:spacing w:val="-4"/>
                                <w:sz w:val="24"/>
                              </w:rPr>
                              <w:t>comporte</w:t>
                            </w:r>
                            <w:r>
                              <w:rPr>
                                <w:b/>
                                <w:spacing w:val="-1"/>
                                <w:sz w:val="24"/>
                              </w:rPr>
                              <w:t> </w:t>
                            </w:r>
                            <w:r>
                              <w:rPr>
                                <w:b/>
                                <w:spacing w:val="-4"/>
                                <w:sz w:val="24"/>
                              </w:rPr>
                              <w:t>une</w:t>
                            </w:r>
                            <w:r>
                              <w:rPr>
                                <w:b/>
                                <w:spacing w:val="-1"/>
                                <w:sz w:val="24"/>
                              </w:rPr>
                              <w:t> </w:t>
                            </w:r>
                            <w:r>
                              <w:rPr>
                                <w:b/>
                                <w:spacing w:val="-4"/>
                                <w:sz w:val="24"/>
                              </w:rPr>
                              <w:t>ligne</w:t>
                            </w:r>
                            <w:r>
                              <w:rPr>
                                <w:b/>
                                <w:spacing w:val="-1"/>
                                <w:sz w:val="24"/>
                              </w:rPr>
                              <w:t> </w:t>
                            </w:r>
                            <w:r>
                              <w:rPr>
                                <w:b/>
                                <w:spacing w:val="-4"/>
                                <w:sz w:val="24"/>
                              </w:rPr>
                              <w:t>de</w:t>
                            </w:r>
                            <w:r>
                              <w:rPr>
                                <w:b/>
                                <w:spacing w:val="-1"/>
                                <w:sz w:val="24"/>
                              </w:rPr>
                              <w:t> </w:t>
                            </w:r>
                            <w:r>
                              <w:rPr>
                                <w:b/>
                                <w:spacing w:val="-4"/>
                                <w:sz w:val="24"/>
                              </w:rPr>
                              <w:t>droit</w:t>
                            </w:r>
                            <w:r>
                              <w:rPr>
                                <w:b/>
                                <w:spacing w:val="-1"/>
                                <w:sz w:val="24"/>
                              </w:rPr>
                              <w:t> </w:t>
                            </w:r>
                            <w:r>
                              <w:rPr>
                                <w:b/>
                                <w:spacing w:val="-4"/>
                                <w:sz w:val="24"/>
                              </w:rPr>
                              <w:t>au</w:t>
                            </w:r>
                            <w:r>
                              <w:rPr>
                                <w:b/>
                                <w:spacing w:val="-1"/>
                                <w:sz w:val="24"/>
                              </w:rPr>
                              <w:t> </w:t>
                            </w:r>
                            <w:r>
                              <w:rPr>
                                <w:b/>
                                <w:spacing w:val="-4"/>
                                <w:sz w:val="24"/>
                              </w:rPr>
                              <w:t>remords.</w:t>
                            </w:r>
                          </w:p>
                          <w:p>
                            <w:pPr>
                              <w:spacing w:before="2"/>
                              <w:ind w:left="59" w:right="0" w:firstLine="0"/>
                              <w:jc w:val="left"/>
                              <w:rPr>
                                <w:b/>
                                <w:sz w:val="24"/>
                              </w:rPr>
                            </w:pPr>
                            <w:r>
                              <w:rPr>
                                <w:b/>
                                <w:spacing w:val="-6"/>
                                <w:sz w:val="24"/>
                              </w:rPr>
                              <w:t>Seule</w:t>
                            </w:r>
                            <w:r>
                              <w:rPr>
                                <w:b/>
                                <w:spacing w:val="2"/>
                                <w:sz w:val="24"/>
                              </w:rPr>
                              <w:t> </w:t>
                            </w:r>
                            <w:r>
                              <w:rPr>
                                <w:b/>
                                <w:spacing w:val="-6"/>
                                <w:sz w:val="24"/>
                              </w:rPr>
                              <w:t>l’utilisation</w:t>
                            </w:r>
                            <w:r>
                              <w:rPr>
                                <w:b/>
                                <w:spacing w:val="2"/>
                                <w:sz w:val="24"/>
                              </w:rPr>
                              <w:t> </w:t>
                            </w:r>
                            <w:r>
                              <w:rPr>
                                <w:b/>
                                <w:spacing w:val="-6"/>
                                <w:sz w:val="24"/>
                              </w:rPr>
                              <w:t>du</w:t>
                            </w:r>
                            <w:r>
                              <w:rPr>
                                <w:b/>
                                <w:spacing w:val="3"/>
                                <w:sz w:val="24"/>
                              </w:rPr>
                              <w:t> </w:t>
                            </w:r>
                            <w:r>
                              <w:rPr>
                                <w:b/>
                                <w:spacing w:val="-6"/>
                                <w:sz w:val="24"/>
                              </w:rPr>
                              <w:t>stylo</w:t>
                            </w:r>
                            <w:r>
                              <w:rPr>
                                <w:b/>
                                <w:spacing w:val="2"/>
                                <w:sz w:val="24"/>
                              </w:rPr>
                              <w:t> </w:t>
                            </w:r>
                            <w:r>
                              <w:rPr>
                                <w:b/>
                                <w:spacing w:val="-6"/>
                                <w:sz w:val="24"/>
                              </w:rPr>
                              <w:t>à</w:t>
                            </w:r>
                            <w:r>
                              <w:rPr>
                                <w:b/>
                                <w:spacing w:val="2"/>
                                <w:sz w:val="24"/>
                              </w:rPr>
                              <w:t> </w:t>
                            </w:r>
                            <w:r>
                              <w:rPr>
                                <w:b/>
                                <w:spacing w:val="-6"/>
                                <w:sz w:val="24"/>
                              </w:rPr>
                              <w:t>bille</w:t>
                            </w:r>
                            <w:r>
                              <w:rPr>
                                <w:b/>
                                <w:spacing w:val="3"/>
                                <w:sz w:val="24"/>
                              </w:rPr>
                              <w:t> </w:t>
                            </w:r>
                            <w:r>
                              <w:rPr>
                                <w:b/>
                                <w:spacing w:val="-6"/>
                                <w:sz w:val="24"/>
                              </w:rPr>
                              <w:t>noir</w:t>
                            </w:r>
                            <w:r>
                              <w:rPr>
                                <w:b/>
                                <w:spacing w:val="2"/>
                                <w:sz w:val="24"/>
                              </w:rPr>
                              <w:t> </w:t>
                            </w:r>
                            <w:r>
                              <w:rPr>
                                <w:b/>
                                <w:spacing w:val="-6"/>
                                <w:sz w:val="24"/>
                              </w:rPr>
                              <w:t>est</w:t>
                            </w:r>
                            <w:r>
                              <w:rPr>
                                <w:b/>
                                <w:spacing w:val="2"/>
                                <w:sz w:val="24"/>
                              </w:rPr>
                              <w:t> </w:t>
                            </w:r>
                            <w:r>
                              <w:rPr>
                                <w:b/>
                                <w:spacing w:val="-6"/>
                                <w:sz w:val="24"/>
                              </w:rPr>
                              <w:t>autorisée</w:t>
                            </w:r>
                            <w:r>
                              <w:rPr>
                                <w:b/>
                                <w:spacing w:val="3"/>
                                <w:sz w:val="24"/>
                              </w:rPr>
                              <w:t> </w:t>
                            </w:r>
                            <w:r>
                              <w:rPr>
                                <w:b/>
                                <w:spacing w:val="-6"/>
                                <w:sz w:val="24"/>
                              </w:rPr>
                              <w:t>pour</w:t>
                            </w:r>
                            <w:r>
                              <w:rPr>
                                <w:b/>
                                <w:spacing w:val="2"/>
                                <w:sz w:val="24"/>
                              </w:rPr>
                              <w:t> </w:t>
                            </w:r>
                            <w:r>
                              <w:rPr>
                                <w:b/>
                                <w:spacing w:val="-6"/>
                                <w:sz w:val="24"/>
                              </w:rPr>
                              <w:t>cocher</w:t>
                            </w:r>
                            <w:r>
                              <w:rPr>
                                <w:b/>
                                <w:spacing w:val="3"/>
                                <w:sz w:val="24"/>
                              </w:rPr>
                              <w:t> </w:t>
                            </w:r>
                            <w:r>
                              <w:rPr>
                                <w:b/>
                                <w:spacing w:val="-6"/>
                                <w:sz w:val="24"/>
                              </w:rPr>
                              <w:t>les</w:t>
                            </w:r>
                            <w:r>
                              <w:rPr>
                                <w:b/>
                                <w:spacing w:val="2"/>
                                <w:sz w:val="24"/>
                              </w:rPr>
                              <w:t> </w:t>
                            </w:r>
                            <w:r>
                              <w:rPr>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191313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b/>
                          <w:sz w:val="24"/>
                        </w:rPr>
                      </w:pPr>
                      <w:r>
                        <w:rPr>
                          <w:b/>
                          <w:spacing w:val="-6"/>
                          <w:sz w:val="24"/>
                        </w:rPr>
                        <w:t>Vérifiez</w:t>
                      </w:r>
                      <w:r>
                        <w:rPr>
                          <w:b/>
                          <w:spacing w:val="15"/>
                          <w:sz w:val="24"/>
                        </w:rPr>
                        <w:t> </w:t>
                      </w:r>
                      <w:r>
                        <w:rPr>
                          <w:b/>
                          <w:spacing w:val="-6"/>
                          <w:sz w:val="24"/>
                        </w:rPr>
                        <w:t>que</w:t>
                      </w:r>
                      <w:r>
                        <w:rPr>
                          <w:b/>
                          <w:spacing w:val="15"/>
                          <w:sz w:val="24"/>
                        </w:rPr>
                        <w:t> </w:t>
                      </w:r>
                      <w:r>
                        <w:rPr>
                          <w:b/>
                          <w:spacing w:val="-6"/>
                          <w:sz w:val="24"/>
                        </w:rPr>
                        <w:t>les</w:t>
                      </w:r>
                      <w:r>
                        <w:rPr>
                          <w:b/>
                          <w:spacing w:val="15"/>
                          <w:sz w:val="24"/>
                        </w:rPr>
                        <w:t> </w:t>
                      </w:r>
                      <w:r>
                        <w:rPr>
                          <w:b/>
                          <w:spacing w:val="-6"/>
                          <w:sz w:val="24"/>
                        </w:rPr>
                        <w:t>informations</w:t>
                      </w:r>
                      <w:r>
                        <w:rPr>
                          <w:b/>
                          <w:spacing w:val="15"/>
                          <w:sz w:val="24"/>
                        </w:rPr>
                        <w:t> </w:t>
                      </w:r>
                      <w:r>
                        <w:rPr>
                          <w:b/>
                          <w:spacing w:val="-6"/>
                          <w:sz w:val="24"/>
                        </w:rPr>
                        <w:t>saisies</w:t>
                      </w:r>
                      <w:r>
                        <w:rPr>
                          <w:b/>
                          <w:spacing w:val="15"/>
                          <w:sz w:val="24"/>
                        </w:rPr>
                        <w:t> </w:t>
                      </w:r>
                      <w:r>
                        <w:rPr>
                          <w:b/>
                          <w:spacing w:val="-6"/>
                          <w:sz w:val="24"/>
                        </w:rPr>
                        <w:t>sur</w:t>
                      </w:r>
                      <w:r>
                        <w:rPr>
                          <w:b/>
                          <w:spacing w:val="15"/>
                          <w:sz w:val="24"/>
                        </w:rPr>
                        <w:t> </w:t>
                      </w:r>
                      <w:r>
                        <w:rPr>
                          <w:b/>
                          <w:spacing w:val="-6"/>
                          <w:sz w:val="24"/>
                        </w:rPr>
                        <w:t>votre</w:t>
                      </w:r>
                      <w:r>
                        <w:rPr>
                          <w:b/>
                          <w:spacing w:val="15"/>
                          <w:sz w:val="24"/>
                        </w:rPr>
                        <w:t> </w:t>
                      </w:r>
                      <w:r>
                        <w:rPr>
                          <w:b/>
                          <w:spacing w:val="-6"/>
                          <w:sz w:val="24"/>
                        </w:rPr>
                        <w:t>grille</w:t>
                      </w:r>
                      <w:r>
                        <w:rPr>
                          <w:b/>
                          <w:spacing w:val="15"/>
                          <w:sz w:val="24"/>
                        </w:rPr>
                        <w:t> </w:t>
                      </w:r>
                      <w:r>
                        <w:rPr>
                          <w:b/>
                          <w:spacing w:val="-6"/>
                          <w:sz w:val="24"/>
                        </w:rPr>
                        <w:t>QCM</w:t>
                      </w:r>
                      <w:r>
                        <w:rPr>
                          <w:b/>
                          <w:spacing w:val="15"/>
                          <w:sz w:val="24"/>
                        </w:rPr>
                        <w:t> </w:t>
                      </w:r>
                      <w:r>
                        <w:rPr>
                          <w:b/>
                          <w:spacing w:val="-6"/>
                          <w:sz w:val="24"/>
                        </w:rPr>
                        <w:t>sont</w:t>
                      </w:r>
                      <w:r>
                        <w:rPr>
                          <w:b/>
                          <w:spacing w:val="15"/>
                          <w:sz w:val="24"/>
                        </w:rPr>
                        <w:t> </w:t>
                      </w:r>
                      <w:r>
                        <w:rPr>
                          <w:b/>
                          <w:spacing w:val="-6"/>
                          <w:sz w:val="24"/>
                        </w:rPr>
                        <w:t>correctes</w:t>
                      </w:r>
                      <w:r>
                        <w:rPr>
                          <w:b/>
                          <w:spacing w:val="15"/>
                          <w:sz w:val="24"/>
                        </w:rPr>
                        <w:t> </w:t>
                      </w:r>
                      <w:r>
                        <w:rPr>
                          <w:b/>
                          <w:spacing w:val="-6"/>
                          <w:sz w:val="24"/>
                        </w:rPr>
                        <w:t>:</w:t>
                      </w:r>
                      <w:r>
                        <w:rPr>
                          <w:b/>
                          <w:spacing w:val="15"/>
                          <w:sz w:val="24"/>
                        </w:rPr>
                        <w:t> </w:t>
                      </w:r>
                      <w:r>
                        <w:rPr>
                          <w:b/>
                          <w:spacing w:val="-6"/>
                          <w:sz w:val="24"/>
                        </w:rPr>
                        <w:t>nom, </w:t>
                      </w:r>
                      <w:r>
                        <w:rPr>
                          <w:b/>
                          <w:sz w:val="24"/>
                        </w:rPr>
                        <w:t>prénom</w:t>
                      </w:r>
                      <w:r>
                        <w:rPr>
                          <w:b/>
                          <w:spacing w:val="-4"/>
                          <w:sz w:val="24"/>
                        </w:rPr>
                        <w:t> </w:t>
                      </w:r>
                      <w:r>
                        <w:rPr>
                          <w:b/>
                          <w:sz w:val="24"/>
                        </w:rPr>
                        <w:t>et</w:t>
                      </w:r>
                      <w:r>
                        <w:rPr>
                          <w:b/>
                          <w:spacing w:val="-3"/>
                          <w:sz w:val="24"/>
                        </w:rPr>
                        <w:t> </w:t>
                      </w:r>
                      <w:r>
                        <w:rPr>
                          <w:b/>
                          <w:sz w:val="24"/>
                        </w:rPr>
                        <w:t>numéro</w:t>
                      </w:r>
                      <w:r>
                        <w:rPr>
                          <w:b/>
                          <w:spacing w:val="-3"/>
                          <w:sz w:val="24"/>
                        </w:rPr>
                        <w:t> </w:t>
                      </w:r>
                      <w:r>
                        <w:rPr>
                          <w:b/>
                          <w:sz w:val="24"/>
                        </w:rPr>
                        <w:t>étudiant.</w:t>
                      </w:r>
                    </w:p>
                    <w:p>
                      <w:pPr>
                        <w:spacing w:line="244" w:lineRule="auto" w:before="1"/>
                        <w:ind w:left="59" w:right="0" w:firstLine="0"/>
                        <w:jc w:val="left"/>
                        <w:rPr>
                          <w:b/>
                          <w:sz w:val="24"/>
                        </w:rPr>
                      </w:pPr>
                      <w:r>
                        <w:rPr>
                          <w:b/>
                          <w:spacing w:val="-2"/>
                          <w:sz w:val="24"/>
                        </w:rPr>
                        <w:t>Les</w:t>
                      </w:r>
                      <w:r>
                        <w:rPr>
                          <w:b/>
                          <w:spacing w:val="23"/>
                          <w:sz w:val="24"/>
                        </w:rPr>
                        <w:t> </w:t>
                      </w:r>
                      <w:r>
                        <w:rPr>
                          <w:b/>
                          <w:spacing w:val="-2"/>
                          <w:sz w:val="24"/>
                        </w:rPr>
                        <w:t>correcteurs</w:t>
                      </w:r>
                      <w:r>
                        <w:rPr>
                          <w:b/>
                          <w:spacing w:val="23"/>
                          <w:sz w:val="24"/>
                        </w:rPr>
                        <w:t> </w:t>
                      </w:r>
                      <w:r>
                        <w:rPr>
                          <w:b/>
                          <w:spacing w:val="-2"/>
                          <w:sz w:val="24"/>
                        </w:rPr>
                        <w:t>liquides</w:t>
                      </w:r>
                      <w:r>
                        <w:rPr>
                          <w:b/>
                          <w:spacing w:val="23"/>
                          <w:sz w:val="24"/>
                        </w:rPr>
                        <w:t> </w:t>
                      </w:r>
                      <w:r>
                        <w:rPr>
                          <w:b/>
                          <w:spacing w:val="-2"/>
                          <w:sz w:val="24"/>
                        </w:rPr>
                        <w:t>ou</w:t>
                      </w:r>
                      <w:r>
                        <w:rPr>
                          <w:b/>
                          <w:spacing w:val="23"/>
                          <w:sz w:val="24"/>
                        </w:rPr>
                        <w:t> </w:t>
                      </w:r>
                      <w:r>
                        <w:rPr>
                          <w:b/>
                          <w:spacing w:val="-2"/>
                          <w:sz w:val="24"/>
                        </w:rPr>
                        <w:t>en</w:t>
                      </w:r>
                      <w:r>
                        <w:rPr>
                          <w:b/>
                          <w:spacing w:val="23"/>
                          <w:sz w:val="24"/>
                        </w:rPr>
                        <w:t> </w:t>
                      </w:r>
                      <w:r>
                        <w:rPr>
                          <w:b/>
                          <w:spacing w:val="-2"/>
                          <w:sz w:val="24"/>
                        </w:rPr>
                        <w:t>ruban</w:t>
                      </w:r>
                      <w:r>
                        <w:rPr>
                          <w:b/>
                          <w:spacing w:val="23"/>
                          <w:sz w:val="24"/>
                        </w:rPr>
                        <w:t> </w:t>
                      </w:r>
                      <w:r>
                        <w:rPr>
                          <w:b/>
                          <w:spacing w:val="-2"/>
                          <w:sz w:val="24"/>
                        </w:rPr>
                        <w:t>de</w:t>
                      </w:r>
                      <w:r>
                        <w:rPr>
                          <w:b/>
                          <w:spacing w:val="23"/>
                          <w:sz w:val="24"/>
                        </w:rPr>
                        <w:t> </w:t>
                      </w:r>
                      <w:r>
                        <w:rPr>
                          <w:b/>
                          <w:spacing w:val="-2"/>
                          <w:sz w:val="24"/>
                        </w:rPr>
                        <w:t>type</w:t>
                      </w:r>
                      <w:r>
                        <w:rPr>
                          <w:b/>
                          <w:spacing w:val="23"/>
                          <w:sz w:val="24"/>
                        </w:rPr>
                        <w:t> </w:t>
                      </w:r>
                      <w:r>
                        <w:rPr>
                          <w:b/>
                          <w:spacing w:val="-2"/>
                          <w:sz w:val="24"/>
                        </w:rPr>
                        <w:t>Blanco,</w:t>
                      </w:r>
                      <w:r>
                        <w:rPr>
                          <w:b/>
                          <w:spacing w:val="23"/>
                          <w:sz w:val="24"/>
                        </w:rPr>
                        <w:t> </w:t>
                      </w:r>
                      <w:r>
                        <w:rPr>
                          <w:b/>
                          <w:spacing w:val="-2"/>
                          <w:sz w:val="24"/>
                        </w:rPr>
                        <w:t>Tipp-Ex,</w:t>
                      </w:r>
                      <w:r>
                        <w:rPr>
                          <w:b/>
                          <w:spacing w:val="23"/>
                          <w:sz w:val="24"/>
                        </w:rPr>
                        <w:t> </w:t>
                      </w:r>
                      <w:r>
                        <w:rPr>
                          <w:b/>
                          <w:spacing w:val="-2"/>
                          <w:sz w:val="24"/>
                        </w:rPr>
                        <w:t>et</w:t>
                      </w:r>
                      <w:r>
                        <w:rPr>
                          <w:b/>
                          <w:spacing w:val="23"/>
                          <w:sz w:val="24"/>
                        </w:rPr>
                        <w:t> </w:t>
                      </w:r>
                      <w:r>
                        <w:rPr>
                          <w:b/>
                          <w:spacing w:val="-2"/>
                          <w:sz w:val="24"/>
                        </w:rPr>
                        <w:t>autres</w:t>
                      </w:r>
                      <w:r>
                        <w:rPr>
                          <w:b/>
                          <w:spacing w:val="23"/>
                          <w:sz w:val="24"/>
                        </w:rPr>
                        <w:t> </w:t>
                      </w:r>
                      <w:r>
                        <w:rPr>
                          <w:b/>
                          <w:spacing w:val="-2"/>
                          <w:sz w:val="24"/>
                        </w:rPr>
                        <w:t>sont </w:t>
                      </w:r>
                      <w:r>
                        <w:rPr>
                          <w:b/>
                          <w:spacing w:val="-4"/>
                          <w:sz w:val="24"/>
                        </w:rPr>
                        <w:t>interdits</w:t>
                      </w:r>
                      <w:r>
                        <w:rPr>
                          <w:b/>
                          <w:spacing w:val="-1"/>
                          <w:sz w:val="24"/>
                        </w:rPr>
                        <w:t> </w:t>
                      </w:r>
                      <w:r>
                        <w:rPr>
                          <w:b/>
                          <w:spacing w:val="-4"/>
                          <w:sz w:val="24"/>
                        </w:rPr>
                        <w:t>car</w:t>
                      </w:r>
                      <w:r>
                        <w:rPr>
                          <w:b/>
                          <w:spacing w:val="-1"/>
                          <w:sz w:val="24"/>
                        </w:rPr>
                        <w:t> </w:t>
                      </w:r>
                      <w:r>
                        <w:rPr>
                          <w:b/>
                          <w:spacing w:val="-4"/>
                          <w:sz w:val="24"/>
                        </w:rPr>
                        <w:t>chaque</w:t>
                      </w:r>
                      <w:r>
                        <w:rPr>
                          <w:b/>
                          <w:spacing w:val="-1"/>
                          <w:sz w:val="24"/>
                        </w:rPr>
                        <w:t> </w:t>
                      </w:r>
                      <w:r>
                        <w:rPr>
                          <w:b/>
                          <w:spacing w:val="-4"/>
                          <w:sz w:val="24"/>
                        </w:rPr>
                        <w:t>question</w:t>
                      </w:r>
                      <w:r>
                        <w:rPr>
                          <w:b/>
                          <w:spacing w:val="-1"/>
                          <w:sz w:val="24"/>
                        </w:rPr>
                        <w:t> </w:t>
                      </w:r>
                      <w:r>
                        <w:rPr>
                          <w:b/>
                          <w:spacing w:val="-4"/>
                          <w:sz w:val="24"/>
                        </w:rPr>
                        <w:t>comporte</w:t>
                      </w:r>
                      <w:r>
                        <w:rPr>
                          <w:b/>
                          <w:spacing w:val="-1"/>
                          <w:sz w:val="24"/>
                        </w:rPr>
                        <w:t> </w:t>
                      </w:r>
                      <w:r>
                        <w:rPr>
                          <w:b/>
                          <w:spacing w:val="-4"/>
                          <w:sz w:val="24"/>
                        </w:rPr>
                        <w:t>une</w:t>
                      </w:r>
                      <w:r>
                        <w:rPr>
                          <w:b/>
                          <w:spacing w:val="-1"/>
                          <w:sz w:val="24"/>
                        </w:rPr>
                        <w:t> </w:t>
                      </w:r>
                      <w:r>
                        <w:rPr>
                          <w:b/>
                          <w:spacing w:val="-4"/>
                          <w:sz w:val="24"/>
                        </w:rPr>
                        <w:t>ligne</w:t>
                      </w:r>
                      <w:r>
                        <w:rPr>
                          <w:b/>
                          <w:spacing w:val="-1"/>
                          <w:sz w:val="24"/>
                        </w:rPr>
                        <w:t> </w:t>
                      </w:r>
                      <w:r>
                        <w:rPr>
                          <w:b/>
                          <w:spacing w:val="-4"/>
                          <w:sz w:val="24"/>
                        </w:rPr>
                        <w:t>de</w:t>
                      </w:r>
                      <w:r>
                        <w:rPr>
                          <w:b/>
                          <w:spacing w:val="-1"/>
                          <w:sz w:val="24"/>
                        </w:rPr>
                        <w:t> </w:t>
                      </w:r>
                      <w:r>
                        <w:rPr>
                          <w:b/>
                          <w:spacing w:val="-4"/>
                          <w:sz w:val="24"/>
                        </w:rPr>
                        <w:t>droit</w:t>
                      </w:r>
                      <w:r>
                        <w:rPr>
                          <w:b/>
                          <w:spacing w:val="-1"/>
                          <w:sz w:val="24"/>
                        </w:rPr>
                        <w:t> </w:t>
                      </w:r>
                      <w:r>
                        <w:rPr>
                          <w:b/>
                          <w:spacing w:val="-4"/>
                          <w:sz w:val="24"/>
                        </w:rPr>
                        <w:t>au</w:t>
                      </w:r>
                      <w:r>
                        <w:rPr>
                          <w:b/>
                          <w:spacing w:val="-1"/>
                          <w:sz w:val="24"/>
                        </w:rPr>
                        <w:t> </w:t>
                      </w:r>
                      <w:r>
                        <w:rPr>
                          <w:b/>
                          <w:spacing w:val="-4"/>
                          <w:sz w:val="24"/>
                        </w:rPr>
                        <w:t>remords.</w:t>
                      </w:r>
                    </w:p>
                    <w:p>
                      <w:pPr>
                        <w:spacing w:before="2"/>
                        <w:ind w:left="59" w:right="0" w:firstLine="0"/>
                        <w:jc w:val="left"/>
                        <w:rPr>
                          <w:b/>
                          <w:sz w:val="24"/>
                        </w:rPr>
                      </w:pPr>
                      <w:r>
                        <w:rPr>
                          <w:b/>
                          <w:spacing w:val="-6"/>
                          <w:sz w:val="24"/>
                        </w:rPr>
                        <w:t>Seule</w:t>
                      </w:r>
                      <w:r>
                        <w:rPr>
                          <w:b/>
                          <w:spacing w:val="2"/>
                          <w:sz w:val="24"/>
                        </w:rPr>
                        <w:t> </w:t>
                      </w:r>
                      <w:r>
                        <w:rPr>
                          <w:b/>
                          <w:spacing w:val="-6"/>
                          <w:sz w:val="24"/>
                        </w:rPr>
                        <w:t>l’utilisation</w:t>
                      </w:r>
                      <w:r>
                        <w:rPr>
                          <w:b/>
                          <w:spacing w:val="2"/>
                          <w:sz w:val="24"/>
                        </w:rPr>
                        <w:t> </w:t>
                      </w:r>
                      <w:r>
                        <w:rPr>
                          <w:b/>
                          <w:spacing w:val="-6"/>
                          <w:sz w:val="24"/>
                        </w:rPr>
                        <w:t>du</w:t>
                      </w:r>
                      <w:r>
                        <w:rPr>
                          <w:b/>
                          <w:spacing w:val="3"/>
                          <w:sz w:val="24"/>
                        </w:rPr>
                        <w:t> </w:t>
                      </w:r>
                      <w:r>
                        <w:rPr>
                          <w:b/>
                          <w:spacing w:val="-6"/>
                          <w:sz w:val="24"/>
                        </w:rPr>
                        <w:t>stylo</w:t>
                      </w:r>
                      <w:r>
                        <w:rPr>
                          <w:b/>
                          <w:spacing w:val="2"/>
                          <w:sz w:val="24"/>
                        </w:rPr>
                        <w:t> </w:t>
                      </w:r>
                      <w:r>
                        <w:rPr>
                          <w:b/>
                          <w:spacing w:val="-6"/>
                          <w:sz w:val="24"/>
                        </w:rPr>
                        <w:t>à</w:t>
                      </w:r>
                      <w:r>
                        <w:rPr>
                          <w:b/>
                          <w:spacing w:val="2"/>
                          <w:sz w:val="24"/>
                        </w:rPr>
                        <w:t> </w:t>
                      </w:r>
                      <w:r>
                        <w:rPr>
                          <w:b/>
                          <w:spacing w:val="-6"/>
                          <w:sz w:val="24"/>
                        </w:rPr>
                        <w:t>bille</w:t>
                      </w:r>
                      <w:r>
                        <w:rPr>
                          <w:b/>
                          <w:spacing w:val="3"/>
                          <w:sz w:val="24"/>
                        </w:rPr>
                        <w:t> </w:t>
                      </w:r>
                      <w:r>
                        <w:rPr>
                          <w:b/>
                          <w:spacing w:val="-6"/>
                          <w:sz w:val="24"/>
                        </w:rPr>
                        <w:t>noir</w:t>
                      </w:r>
                      <w:r>
                        <w:rPr>
                          <w:b/>
                          <w:spacing w:val="2"/>
                          <w:sz w:val="24"/>
                        </w:rPr>
                        <w:t> </w:t>
                      </w:r>
                      <w:r>
                        <w:rPr>
                          <w:b/>
                          <w:spacing w:val="-6"/>
                          <w:sz w:val="24"/>
                        </w:rPr>
                        <w:t>est</w:t>
                      </w:r>
                      <w:r>
                        <w:rPr>
                          <w:b/>
                          <w:spacing w:val="2"/>
                          <w:sz w:val="24"/>
                        </w:rPr>
                        <w:t> </w:t>
                      </w:r>
                      <w:r>
                        <w:rPr>
                          <w:b/>
                          <w:spacing w:val="-6"/>
                          <w:sz w:val="24"/>
                        </w:rPr>
                        <w:t>autorisée</w:t>
                      </w:r>
                      <w:r>
                        <w:rPr>
                          <w:b/>
                          <w:spacing w:val="3"/>
                          <w:sz w:val="24"/>
                        </w:rPr>
                        <w:t> </w:t>
                      </w:r>
                      <w:r>
                        <w:rPr>
                          <w:b/>
                          <w:spacing w:val="-6"/>
                          <w:sz w:val="24"/>
                        </w:rPr>
                        <w:t>pour</w:t>
                      </w:r>
                      <w:r>
                        <w:rPr>
                          <w:b/>
                          <w:spacing w:val="2"/>
                          <w:sz w:val="24"/>
                        </w:rPr>
                        <w:t> </w:t>
                      </w:r>
                      <w:r>
                        <w:rPr>
                          <w:b/>
                          <w:spacing w:val="-6"/>
                          <w:sz w:val="24"/>
                        </w:rPr>
                        <w:t>cocher</w:t>
                      </w:r>
                      <w:r>
                        <w:rPr>
                          <w:b/>
                          <w:spacing w:val="3"/>
                          <w:sz w:val="24"/>
                        </w:rPr>
                        <w:t> </w:t>
                      </w:r>
                      <w:r>
                        <w:rPr>
                          <w:b/>
                          <w:spacing w:val="-6"/>
                          <w:sz w:val="24"/>
                        </w:rPr>
                        <w:t>les</w:t>
                      </w:r>
                      <w:r>
                        <w:rPr>
                          <w:b/>
                          <w:spacing w:val="2"/>
                          <w:sz w:val="24"/>
                        </w:rPr>
                        <w:t> </w:t>
                      </w:r>
                      <w:r>
                        <w:rPr>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ind w:left="141"/>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t>Une</w:t>
                            </w:r>
                            <w:r>
                              <w:rPr>
                                <w:spacing w:val="-13"/>
                              </w:rPr>
                              <w:t> </w:t>
                            </w:r>
                            <w:r>
                              <w:rPr/>
                              <w:t>grille</w:t>
                            </w:r>
                            <w:r>
                              <w:rPr>
                                <w:spacing w:val="-12"/>
                              </w:rPr>
                              <w:t> </w:t>
                            </w:r>
                            <w:r>
                              <w:rPr/>
                              <w:t>QCM</w:t>
                            </w:r>
                            <w:r>
                              <w:rPr>
                                <w:spacing w:val="-12"/>
                              </w:rPr>
                              <w:t> </w:t>
                            </w:r>
                            <w:r>
                              <w:rPr/>
                              <w:t>est</w:t>
                            </w:r>
                            <w:r>
                              <w:rPr>
                                <w:spacing w:val="-12"/>
                              </w:rPr>
                              <w:t> </w:t>
                            </w:r>
                            <w:r>
                              <w:rPr/>
                              <w:t>à</w:t>
                            </w:r>
                            <w:r>
                              <w:rPr>
                                <w:spacing w:val="-12"/>
                              </w:rPr>
                              <w:t> </w:t>
                            </w:r>
                            <w:r>
                              <w:rPr/>
                              <w:t>remplir</w:t>
                            </w:r>
                            <w:r>
                              <w:rPr>
                                <w:spacing w:val="-12"/>
                              </w:rPr>
                              <w:t> </w:t>
                            </w:r>
                            <w:r>
                              <w:rPr/>
                              <w:t>pour</w:t>
                            </w:r>
                            <w:r>
                              <w:rPr>
                                <w:spacing w:val="-12"/>
                              </w:rPr>
                              <w:t> </w:t>
                            </w:r>
                            <w:r>
                              <w:rPr/>
                              <w:t>l’ensemble</w:t>
                            </w:r>
                            <w:r>
                              <w:rPr>
                                <w:spacing w:val="-12"/>
                              </w:rPr>
                              <w:t> </w:t>
                            </w:r>
                            <w:r>
                              <w:rPr/>
                              <w:t>de</w:t>
                            </w:r>
                            <w:r>
                              <w:rPr>
                                <w:spacing w:val="-12"/>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2"/>
                              </w:rPr>
                              <w:t>Veiller</w:t>
                            </w:r>
                            <w:r>
                              <w:rPr>
                                <w:spacing w:val="-14"/>
                              </w:rPr>
                              <w:t> </w:t>
                            </w:r>
                            <w:r>
                              <w:rPr>
                                <w:spacing w:val="-2"/>
                              </w:rPr>
                              <w:t>à</w:t>
                            </w:r>
                            <w:r>
                              <w:rPr>
                                <w:spacing w:val="-12"/>
                              </w:rPr>
                              <w:t> </w:t>
                            </w:r>
                            <w:r>
                              <w:rPr>
                                <w:spacing w:val="-2"/>
                              </w:rPr>
                              <w:t>remplir</w:t>
                            </w:r>
                            <w:r>
                              <w:rPr>
                                <w:spacing w:val="-12"/>
                              </w:rPr>
                              <w:t> </w:t>
                            </w:r>
                            <w:r>
                              <w:rPr>
                                <w:spacing w:val="-2"/>
                              </w:rPr>
                              <w:t>complètement</w:t>
                            </w:r>
                            <w:r>
                              <w:rPr>
                                <w:spacing w:val="-12"/>
                              </w:rPr>
                              <w:t> </w:t>
                            </w:r>
                            <w:r>
                              <w:rPr>
                                <w:spacing w:val="-2"/>
                              </w:rPr>
                              <w:t>toute</w:t>
                            </w:r>
                            <w:r>
                              <w:rPr>
                                <w:spacing w:val="-12"/>
                              </w:rPr>
                              <w:t> </w:t>
                            </w:r>
                            <w:r>
                              <w:rPr>
                                <w:spacing w:val="-2"/>
                              </w:rPr>
                              <w:t>la</w:t>
                            </w:r>
                            <w:r>
                              <w:rPr>
                                <w:spacing w:val="-12"/>
                              </w:rPr>
                              <w:t> </w:t>
                            </w:r>
                            <w:r>
                              <w:rPr>
                                <w:spacing w:val="-2"/>
                              </w:rPr>
                              <w:t>surface</w:t>
                            </w:r>
                            <w:r>
                              <w:rPr>
                                <w:spacing w:val="-12"/>
                              </w:rPr>
                              <w:t> </w:t>
                            </w:r>
                            <w:r>
                              <w:rPr>
                                <w:spacing w:val="-2"/>
                              </w:rPr>
                              <w:t>des</w:t>
                            </w:r>
                            <w:r>
                              <w:rPr>
                                <w:spacing w:val="-12"/>
                              </w:rPr>
                              <w:t> </w:t>
                            </w:r>
                            <w:r>
                              <w:rPr>
                                <w:spacing w:val="-2"/>
                              </w:rPr>
                              <w:t>cases</w:t>
                            </w:r>
                            <w:r>
                              <w:rPr>
                                <w:spacing w:val="-11"/>
                              </w:rPr>
                              <w:t> </w:t>
                            </w:r>
                            <w:r>
                              <w:rPr>
                                <w:spacing w:val="-2"/>
                              </w:rPr>
                              <w:t>choisies.</w:t>
                            </w:r>
                          </w:p>
                          <w:p>
                            <w:pPr>
                              <w:pStyle w:val="BodyText"/>
                              <w:numPr>
                                <w:ilvl w:val="0"/>
                                <w:numId w:val="1"/>
                              </w:numPr>
                              <w:tabs>
                                <w:tab w:pos="297" w:val="left" w:leader="none"/>
                              </w:tabs>
                              <w:spacing w:line="266" w:lineRule="exact" w:before="6" w:after="0"/>
                              <w:ind w:left="297" w:right="0" w:hanging="241"/>
                              <w:jc w:val="left"/>
                            </w:pPr>
                            <w:r>
                              <w:rPr/>
                              <w:t>Ne</w:t>
                            </w:r>
                            <w:r>
                              <w:rPr>
                                <w:spacing w:val="-8"/>
                              </w:rPr>
                              <w:t> </w:t>
                            </w:r>
                            <w:r>
                              <w:rPr/>
                              <w:t>pas</w:t>
                            </w:r>
                            <w:r>
                              <w:rPr>
                                <w:spacing w:val="-8"/>
                              </w:rPr>
                              <w:t> </w:t>
                            </w:r>
                            <w:r>
                              <w:rPr/>
                              <w:t>gratter,</w:t>
                            </w:r>
                            <w:r>
                              <w:rPr>
                                <w:spacing w:val="-7"/>
                              </w:rPr>
                              <w:t> </w:t>
                            </w:r>
                            <w:r>
                              <w:rPr/>
                              <w:t>ne</w:t>
                            </w:r>
                            <w:r>
                              <w:rPr>
                                <w:spacing w:val="-8"/>
                              </w:rPr>
                              <w:t> </w:t>
                            </w:r>
                            <w:r>
                              <w:rPr/>
                              <w:t>pas</w:t>
                            </w:r>
                            <w:r>
                              <w:rPr>
                                <w:spacing w:val="-8"/>
                              </w:rPr>
                              <w:t> </w:t>
                            </w:r>
                            <w:r>
                              <w:rPr/>
                              <w:t>raturer,</w:t>
                            </w:r>
                            <w:r>
                              <w:rPr>
                                <w:spacing w:val="-7"/>
                              </w:rPr>
                              <w:t> </w:t>
                            </w:r>
                            <w:r>
                              <w:rPr/>
                              <w:t>ne</w:t>
                            </w:r>
                            <w:r>
                              <w:rPr>
                                <w:spacing w:val="-8"/>
                              </w:rPr>
                              <w:t> </w:t>
                            </w:r>
                            <w:r>
                              <w:rPr/>
                              <w:t>pas</w:t>
                            </w:r>
                            <w:r>
                              <w:rPr>
                                <w:spacing w:val="-8"/>
                              </w:rPr>
                              <w:t> </w:t>
                            </w:r>
                            <w:r>
                              <w:rPr/>
                              <w:t>mettre</w:t>
                            </w:r>
                            <w:r>
                              <w:rPr>
                                <w:spacing w:val="-7"/>
                              </w:rPr>
                              <w:t> </w:t>
                            </w:r>
                            <w:r>
                              <w:rPr/>
                              <w:t>de</w:t>
                            </w:r>
                            <w:r>
                              <w:rPr>
                                <w:spacing w:val="-8"/>
                              </w:rPr>
                              <w:t> </w:t>
                            </w:r>
                            <w:r>
                              <w:rPr/>
                              <w:t>croix</w:t>
                            </w:r>
                            <w:r>
                              <w:rPr>
                                <w:spacing w:val="-7"/>
                              </w:rPr>
                              <w:t> </w:t>
                            </w:r>
                            <w:r>
                              <w:rPr/>
                              <w:t>ni</w:t>
                            </w:r>
                            <w:r>
                              <w:rPr>
                                <w:spacing w:val="-8"/>
                              </w:rPr>
                              <w:t> </w:t>
                            </w:r>
                            <w:r>
                              <w:rPr/>
                              <w:t>aucun</w:t>
                            </w:r>
                            <w:r>
                              <w:rPr>
                                <w:spacing w:val="-8"/>
                              </w:rPr>
                              <w:t> </w:t>
                            </w:r>
                            <w:r>
                              <w:rPr/>
                              <w:t>autre</w:t>
                            </w:r>
                            <w:r>
                              <w:rPr>
                                <w:spacing w:val="-7"/>
                              </w:rPr>
                              <w:t> </w:t>
                            </w:r>
                            <w:r>
                              <w:rPr>
                                <w:spacing w:val="-2"/>
                              </w:rPr>
                              <w:t>signe.</w:t>
                            </w:r>
                          </w:p>
                          <w:p>
                            <w:pPr>
                              <w:pStyle w:val="BodyText"/>
                              <w:numPr>
                                <w:ilvl w:val="0"/>
                                <w:numId w:val="1"/>
                              </w:numPr>
                              <w:tabs>
                                <w:tab w:pos="298" w:val="left" w:leader="none"/>
                              </w:tabs>
                              <w:spacing w:line="244" w:lineRule="auto" w:before="0" w:after="0"/>
                              <w:ind w:left="298" w:right="57" w:hanging="242"/>
                              <w:jc w:val="both"/>
                            </w:pPr>
                            <w:r>
                              <w:rPr/>
                              <w:t>Toute</w:t>
                            </w:r>
                            <w:r>
                              <w:rPr>
                                <w:spacing w:val="-11"/>
                              </w:rPr>
                              <w:t> </w:t>
                            </w:r>
                            <w:r>
                              <w:rPr/>
                              <w:t>fraude</w:t>
                            </w:r>
                            <w:r>
                              <w:rPr>
                                <w:spacing w:val="-11"/>
                              </w:rPr>
                              <w:t> </w:t>
                            </w:r>
                            <w:r>
                              <w:rPr/>
                              <w:t>ou</w:t>
                            </w:r>
                            <w:r>
                              <w:rPr>
                                <w:spacing w:val="-11"/>
                              </w:rPr>
                              <w:t> </w:t>
                            </w:r>
                            <w:r>
                              <w:rPr/>
                              <w:t>tentative</w:t>
                            </w:r>
                            <w:r>
                              <w:rPr>
                                <w:spacing w:val="-11"/>
                              </w:rPr>
                              <w:t> </w:t>
                            </w:r>
                            <w:r>
                              <w:rPr/>
                              <w:t>de</w:t>
                            </w:r>
                            <w:r>
                              <w:rPr>
                                <w:spacing w:val="-11"/>
                              </w:rPr>
                              <w:t> </w:t>
                            </w:r>
                            <w:r>
                              <w:rPr/>
                              <w:t>fraude</w:t>
                            </w:r>
                            <w:r>
                              <w:rPr>
                                <w:spacing w:val="-11"/>
                              </w:rPr>
                              <w:t> </w:t>
                            </w:r>
                            <w:r>
                              <w:rPr/>
                              <w:t>fera</w:t>
                            </w:r>
                            <w:r>
                              <w:rPr>
                                <w:spacing w:val="-11"/>
                              </w:rPr>
                              <w:t> </w:t>
                            </w:r>
                            <w:r>
                              <w:rPr/>
                              <w:t>l’objet</w:t>
                            </w:r>
                            <w:r>
                              <w:rPr>
                                <w:spacing w:val="-11"/>
                              </w:rPr>
                              <w:t> </w:t>
                            </w:r>
                            <w:r>
                              <w:rPr/>
                              <w:t>de</w:t>
                            </w:r>
                            <w:r>
                              <w:rPr>
                                <w:spacing w:val="-11"/>
                              </w:rPr>
                              <w:t> </w:t>
                            </w:r>
                            <w:r>
                              <w:rPr/>
                              <w:t>poursuites</w:t>
                            </w:r>
                            <w:r>
                              <w:rPr>
                                <w:spacing w:val="-11"/>
                              </w:rPr>
                              <w:t> </w:t>
                            </w:r>
                            <w:r>
                              <w:rPr/>
                              <w:t>disciplinaires</w:t>
                            </w:r>
                            <w:r>
                              <w:rPr>
                                <w:spacing w:val="-11"/>
                              </w:rPr>
                              <w:t> </w:t>
                            </w:r>
                            <w:r>
                              <w:rPr/>
                              <w:t>(Décret</w:t>
                            </w:r>
                            <w:r>
                              <w:rPr>
                                <w:spacing w:val="-11"/>
                              </w:rPr>
                              <w:t> </w:t>
                            </w:r>
                            <w:r>
                              <w:rPr/>
                              <w:t>n</w:t>
                            </w:r>
                            <w:r>
                              <w:rPr>
                                <w:rFonts w:ascii="Arial" w:hAnsi="Arial"/>
                                <w:i/>
                                <w:position w:val="9"/>
                                <w:sz w:val="16"/>
                              </w:rPr>
                              <w:t>◦</w:t>
                            </w:r>
                            <w:r>
                              <w:rPr/>
                              <w:t>92-657</w:t>
                            </w:r>
                            <w:r>
                              <w:rPr>
                                <w:spacing w:val="-1"/>
                              </w:rPr>
                              <w:t> </w:t>
                            </w:r>
                            <w:r>
                              <w:rPr/>
                              <w:t>du</w:t>
                            </w:r>
                            <w:r>
                              <w:rPr>
                                <w:spacing w:val="-1"/>
                              </w:rPr>
                              <w:t> </w:t>
                            </w:r>
                            <w:r>
                              <w:rPr/>
                              <w:t>13</w:t>
                            </w:r>
                            <w:r>
                              <w:rPr>
                                <w:spacing w:val="-1"/>
                              </w:rPr>
                              <w:t> </w:t>
                            </w:r>
                            <w:r>
                              <w:rPr/>
                              <w:t>juillet</w:t>
                            </w:r>
                            <w:r>
                              <w:rPr>
                                <w:spacing w:val="-1"/>
                              </w:rPr>
                              <w:t> </w:t>
                            </w:r>
                            <w:r>
                              <w:rPr/>
                              <w:t>1992).</w:t>
                            </w:r>
                            <w:r>
                              <w:rPr>
                                <w:spacing w:val="-1"/>
                              </w:rPr>
                              <w:t> </w:t>
                            </w:r>
                            <w:r>
                              <w:rPr/>
                              <w:t>Tout</w:t>
                            </w:r>
                            <w:r>
                              <w:rPr>
                                <w:spacing w:val="-1"/>
                              </w:rPr>
                              <w:t> </w:t>
                            </w:r>
                            <w:r>
                              <w:rPr/>
                              <w:t>signe</w:t>
                            </w:r>
                            <w:r>
                              <w:rPr>
                                <w:spacing w:val="-1"/>
                              </w:rPr>
                              <w:t> </w:t>
                            </w:r>
                            <w:r>
                              <w:rPr/>
                              <w:t>distinctif</w:t>
                            </w:r>
                            <w:r>
                              <w:rPr>
                                <w:spacing w:val="-1"/>
                              </w:rPr>
                              <w:t> </w:t>
                            </w:r>
                            <w:r>
                              <w:rPr/>
                              <w:t>porté</w:t>
                            </w:r>
                            <w:r>
                              <w:rPr>
                                <w:spacing w:val="-1"/>
                              </w:rPr>
                              <w:t> </w:t>
                            </w:r>
                            <w:r>
                              <w:rPr/>
                              <w:t>sur</w:t>
                            </w:r>
                            <w:r>
                              <w:rPr>
                                <w:spacing w:val="-1"/>
                              </w:rPr>
                              <w:t> </w:t>
                            </w:r>
                            <w:r>
                              <w:rPr/>
                              <w:t>la</w:t>
                            </w:r>
                            <w:r>
                              <w:rPr>
                                <w:spacing w:val="-1"/>
                              </w:rPr>
                              <w:t> </w:t>
                            </w:r>
                            <w:r>
                              <w:rPr/>
                              <w:t>grille</w:t>
                            </w:r>
                            <w:r>
                              <w:rPr>
                                <w:spacing w:val="-1"/>
                              </w:rPr>
                              <w:t> </w:t>
                            </w:r>
                            <w:r>
                              <w:rPr/>
                              <w:t>QCM</w:t>
                            </w:r>
                            <w:r>
                              <w:rPr>
                                <w:spacing w:val="-1"/>
                              </w:rPr>
                              <w:t> </w:t>
                            </w:r>
                            <w:r>
                              <w:rPr/>
                              <w:t>pouvant</w:t>
                            </w:r>
                            <w:r>
                              <w:rPr>
                                <w:spacing w:val="-1"/>
                              </w:rPr>
                              <w:t> </w:t>
                            </w:r>
                            <w:r>
                              <w:rPr/>
                              <w:t>indiquer</w:t>
                            </w:r>
                            <w:r>
                              <w:rPr>
                                <w:spacing w:val="-1"/>
                              </w:rPr>
                              <w:t> </w:t>
                            </w:r>
                            <w:r>
                              <w:rPr/>
                              <w:t>sa provenance constitue une fraude.</w:t>
                            </w:r>
                          </w:p>
                          <w:p>
                            <w:pPr>
                              <w:numPr>
                                <w:ilvl w:val="0"/>
                                <w:numId w:val="1"/>
                              </w:numPr>
                              <w:tabs>
                                <w:tab w:pos="297" w:val="left" w:leader="none"/>
                              </w:tabs>
                              <w:spacing w:before="0"/>
                              <w:ind w:left="297" w:right="0" w:hanging="241"/>
                              <w:jc w:val="both"/>
                              <w:rPr>
                                <w:b/>
                                <w:sz w:val="24"/>
                              </w:rPr>
                            </w:pPr>
                            <w:r>
                              <w:rPr>
                                <w:spacing w:val="-2"/>
                                <w:sz w:val="24"/>
                              </w:rPr>
                              <w:t>Les</w:t>
                            </w:r>
                            <w:r>
                              <w:rPr>
                                <w:spacing w:val="-12"/>
                                <w:sz w:val="24"/>
                              </w:rPr>
                              <w:t> </w:t>
                            </w:r>
                            <w:r>
                              <w:rPr>
                                <w:spacing w:val="-2"/>
                                <w:sz w:val="24"/>
                              </w:rPr>
                              <w:t>calculatrices</w:t>
                            </w:r>
                            <w:r>
                              <w:rPr>
                                <w:spacing w:val="-10"/>
                                <w:sz w:val="24"/>
                              </w:rPr>
                              <w:t> </w:t>
                            </w:r>
                            <w:r>
                              <w:rPr>
                                <w:b/>
                                <w:color w:val="811833"/>
                                <w:spacing w:val="-2"/>
                                <w:sz w:val="24"/>
                              </w:rPr>
                              <w:t>ne</w:t>
                            </w:r>
                            <w:r>
                              <w:rPr>
                                <w:b/>
                                <w:color w:val="811833"/>
                                <w:spacing w:val="-6"/>
                                <w:sz w:val="24"/>
                              </w:rPr>
                              <w:t> </w:t>
                            </w:r>
                            <w:r>
                              <w:rPr>
                                <w:b/>
                                <w:color w:val="811833"/>
                                <w:spacing w:val="-2"/>
                                <w:sz w:val="24"/>
                              </w:rPr>
                              <w:t>sont</w:t>
                            </w:r>
                            <w:r>
                              <w:rPr>
                                <w:b/>
                                <w:color w:val="811833"/>
                                <w:spacing w:val="-7"/>
                                <w:sz w:val="24"/>
                              </w:rPr>
                              <w:t> </w:t>
                            </w:r>
                            <w:r>
                              <w:rPr>
                                <w:b/>
                                <w:color w:val="811833"/>
                                <w:spacing w:val="-2"/>
                                <w:sz w:val="24"/>
                              </w:rPr>
                              <w:t>pas</w:t>
                            </w:r>
                            <w:r>
                              <w:rPr>
                                <w:b/>
                                <w:color w:val="811833"/>
                                <w:spacing w:val="-7"/>
                                <w:sz w:val="24"/>
                              </w:rPr>
                              <w:t> </w:t>
                            </w:r>
                            <w:r>
                              <w:rPr>
                                <w:b/>
                                <w:spacing w:val="-2"/>
                                <w:sz w:val="24"/>
                              </w:rPr>
                              <w:t>autorisées</w:t>
                            </w:r>
                          </w:p>
                          <w:p>
                            <w:pPr>
                              <w:pStyle w:val="BodyText"/>
                              <w:numPr>
                                <w:ilvl w:val="0"/>
                                <w:numId w:val="1"/>
                              </w:numPr>
                              <w:tabs>
                                <w:tab w:pos="297" w:val="left" w:leader="none"/>
                              </w:tabs>
                              <w:spacing w:line="240" w:lineRule="auto" w:before="2" w:after="0"/>
                              <w:ind w:left="297" w:right="0" w:hanging="241"/>
                              <w:jc w:val="both"/>
                            </w:pPr>
                            <w:r>
                              <w:rPr/>
                              <w:t>Aucun</w:t>
                            </w:r>
                            <w:r>
                              <w:rPr>
                                <w:spacing w:val="-8"/>
                              </w:rPr>
                              <w:t> </w:t>
                            </w:r>
                            <w:r>
                              <w:rPr/>
                              <w:t>candidat</w:t>
                            </w:r>
                            <w:r>
                              <w:rPr>
                                <w:spacing w:val="-8"/>
                              </w:rPr>
                              <w:t> </w:t>
                            </w:r>
                            <w:r>
                              <w:rPr/>
                              <w:t>n’est</w:t>
                            </w:r>
                            <w:r>
                              <w:rPr>
                                <w:spacing w:val="-8"/>
                              </w:rPr>
                              <w:t> </w:t>
                            </w:r>
                            <w:r>
                              <w:rPr/>
                              <w:t>admis</w:t>
                            </w:r>
                            <w:r>
                              <w:rPr>
                                <w:spacing w:val="-8"/>
                              </w:rPr>
                              <w:t> </w:t>
                            </w:r>
                            <w:r>
                              <w:rPr/>
                              <w:t>à</w:t>
                            </w:r>
                            <w:r>
                              <w:rPr>
                                <w:spacing w:val="-7"/>
                              </w:rPr>
                              <w:t> </w:t>
                            </w:r>
                            <w:r>
                              <w:rPr/>
                              <w:t>quitter</w:t>
                            </w:r>
                            <w:r>
                              <w:rPr>
                                <w:spacing w:val="-8"/>
                              </w:rPr>
                              <w:t> </w:t>
                            </w:r>
                            <w:r>
                              <w:rPr/>
                              <w:t>la</w:t>
                            </w:r>
                            <w:r>
                              <w:rPr>
                                <w:spacing w:val="-8"/>
                              </w:rPr>
                              <w:t> </w:t>
                            </w:r>
                            <w:r>
                              <w:rPr/>
                              <w:t>salle</w:t>
                            </w:r>
                            <w:r>
                              <w:rPr>
                                <w:spacing w:val="-8"/>
                              </w:rPr>
                              <w:t> </w:t>
                            </w:r>
                            <w:r>
                              <w:rPr/>
                              <w:t>d’examen</w:t>
                            </w:r>
                            <w:r>
                              <w:rPr>
                                <w:spacing w:val="-7"/>
                              </w:rPr>
                              <w:t> </w:t>
                            </w:r>
                            <w:r>
                              <w:rPr/>
                              <w:t>avant</w:t>
                            </w:r>
                            <w:r>
                              <w:rPr>
                                <w:spacing w:val="-8"/>
                              </w:rPr>
                              <w:t> </w:t>
                            </w:r>
                            <w:r>
                              <w:rPr/>
                              <w:t>la</w:t>
                            </w:r>
                            <w:r>
                              <w:rPr>
                                <w:spacing w:val="-8"/>
                              </w:rPr>
                              <w:t> </w:t>
                            </w:r>
                            <w:r>
                              <w:rPr/>
                              <w:t>fin</w:t>
                            </w:r>
                            <w:r>
                              <w:rPr>
                                <w:spacing w:val="-7"/>
                              </w:rPr>
                              <w:t> </w:t>
                            </w:r>
                            <w:r>
                              <w:rPr/>
                              <w:t>de</w:t>
                            </w:r>
                            <w:r>
                              <w:rPr>
                                <w:spacing w:val="-7"/>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7" w:after="0"/>
                        <w:ind w:left="297" w:right="0" w:hanging="241"/>
                        <w:jc w:val="left"/>
                      </w:pPr>
                      <w:r>
                        <w:rPr>
                          <w:spacing w:val="-6"/>
                        </w:rPr>
                        <w:t>Les</w:t>
                      </w:r>
                      <w:r>
                        <w:rPr>
                          <w:spacing w:val="-7"/>
                        </w:rPr>
                        <w:t> </w:t>
                      </w:r>
                      <w:r>
                        <w:rPr>
                          <w:spacing w:val="-6"/>
                        </w:rPr>
                        <w:t>questions sans réponse seront considérées comme</w:t>
                      </w:r>
                      <w:r>
                        <w:rPr>
                          <w:spacing w:val="-7"/>
                        </w:rPr>
                        <w:t> </w:t>
                      </w:r>
                      <w:r>
                        <w:rPr>
                          <w:spacing w:val="-6"/>
                        </w:rPr>
                        <w:t>nulles.</w:t>
                      </w:r>
                    </w:p>
                    <w:p>
                      <w:pPr>
                        <w:pStyle w:val="BodyText"/>
                        <w:numPr>
                          <w:ilvl w:val="0"/>
                          <w:numId w:val="1"/>
                        </w:numPr>
                        <w:tabs>
                          <w:tab w:pos="297" w:val="left" w:leader="none"/>
                        </w:tabs>
                        <w:spacing w:line="240" w:lineRule="auto" w:before="7" w:after="0"/>
                        <w:ind w:left="297" w:right="0" w:hanging="241"/>
                        <w:jc w:val="left"/>
                      </w:pPr>
                      <w:r>
                        <w:rPr/>
                        <w:t>Une</w:t>
                      </w:r>
                      <w:r>
                        <w:rPr>
                          <w:spacing w:val="-13"/>
                        </w:rPr>
                        <w:t> </w:t>
                      </w:r>
                      <w:r>
                        <w:rPr/>
                        <w:t>grille</w:t>
                      </w:r>
                      <w:r>
                        <w:rPr>
                          <w:spacing w:val="-12"/>
                        </w:rPr>
                        <w:t> </w:t>
                      </w:r>
                      <w:r>
                        <w:rPr/>
                        <w:t>QCM</w:t>
                      </w:r>
                      <w:r>
                        <w:rPr>
                          <w:spacing w:val="-12"/>
                        </w:rPr>
                        <w:t> </w:t>
                      </w:r>
                      <w:r>
                        <w:rPr/>
                        <w:t>est</w:t>
                      </w:r>
                      <w:r>
                        <w:rPr>
                          <w:spacing w:val="-12"/>
                        </w:rPr>
                        <w:t> </w:t>
                      </w:r>
                      <w:r>
                        <w:rPr/>
                        <w:t>à</w:t>
                      </w:r>
                      <w:r>
                        <w:rPr>
                          <w:spacing w:val="-12"/>
                        </w:rPr>
                        <w:t> </w:t>
                      </w:r>
                      <w:r>
                        <w:rPr/>
                        <w:t>remplir</w:t>
                      </w:r>
                      <w:r>
                        <w:rPr>
                          <w:spacing w:val="-12"/>
                        </w:rPr>
                        <w:t> </w:t>
                      </w:r>
                      <w:r>
                        <w:rPr/>
                        <w:t>pour</w:t>
                      </w:r>
                      <w:r>
                        <w:rPr>
                          <w:spacing w:val="-12"/>
                        </w:rPr>
                        <w:t> </w:t>
                      </w:r>
                      <w:r>
                        <w:rPr/>
                        <w:t>l’ensemble</w:t>
                      </w:r>
                      <w:r>
                        <w:rPr>
                          <w:spacing w:val="-12"/>
                        </w:rPr>
                        <w:t> </w:t>
                      </w:r>
                      <w:r>
                        <w:rPr/>
                        <w:t>de</w:t>
                      </w:r>
                      <w:r>
                        <w:rPr>
                          <w:spacing w:val="-12"/>
                        </w:rPr>
                        <w:t> </w:t>
                      </w:r>
                      <w:r>
                        <w:rPr>
                          <w:spacing w:val="-2"/>
                        </w:rPr>
                        <w:t>l’épreuve.</w:t>
                      </w:r>
                    </w:p>
                    <w:p>
                      <w:pPr>
                        <w:pStyle w:val="BodyText"/>
                        <w:numPr>
                          <w:ilvl w:val="0"/>
                          <w:numId w:val="1"/>
                        </w:numPr>
                        <w:tabs>
                          <w:tab w:pos="297" w:val="left" w:leader="none"/>
                        </w:tabs>
                        <w:spacing w:line="240" w:lineRule="auto" w:before="6" w:after="0"/>
                        <w:ind w:left="297" w:right="0" w:hanging="241"/>
                        <w:jc w:val="left"/>
                      </w:pPr>
                      <w:r>
                        <w:rPr>
                          <w:spacing w:val="-2"/>
                        </w:rPr>
                        <w:t>Veiller</w:t>
                      </w:r>
                      <w:r>
                        <w:rPr>
                          <w:spacing w:val="-14"/>
                        </w:rPr>
                        <w:t> </w:t>
                      </w:r>
                      <w:r>
                        <w:rPr>
                          <w:spacing w:val="-2"/>
                        </w:rPr>
                        <w:t>à</w:t>
                      </w:r>
                      <w:r>
                        <w:rPr>
                          <w:spacing w:val="-12"/>
                        </w:rPr>
                        <w:t> </w:t>
                      </w:r>
                      <w:r>
                        <w:rPr>
                          <w:spacing w:val="-2"/>
                        </w:rPr>
                        <w:t>remplir</w:t>
                      </w:r>
                      <w:r>
                        <w:rPr>
                          <w:spacing w:val="-12"/>
                        </w:rPr>
                        <w:t> </w:t>
                      </w:r>
                      <w:r>
                        <w:rPr>
                          <w:spacing w:val="-2"/>
                        </w:rPr>
                        <w:t>complètement</w:t>
                      </w:r>
                      <w:r>
                        <w:rPr>
                          <w:spacing w:val="-12"/>
                        </w:rPr>
                        <w:t> </w:t>
                      </w:r>
                      <w:r>
                        <w:rPr>
                          <w:spacing w:val="-2"/>
                        </w:rPr>
                        <w:t>toute</w:t>
                      </w:r>
                      <w:r>
                        <w:rPr>
                          <w:spacing w:val="-12"/>
                        </w:rPr>
                        <w:t> </w:t>
                      </w:r>
                      <w:r>
                        <w:rPr>
                          <w:spacing w:val="-2"/>
                        </w:rPr>
                        <w:t>la</w:t>
                      </w:r>
                      <w:r>
                        <w:rPr>
                          <w:spacing w:val="-12"/>
                        </w:rPr>
                        <w:t> </w:t>
                      </w:r>
                      <w:r>
                        <w:rPr>
                          <w:spacing w:val="-2"/>
                        </w:rPr>
                        <w:t>surface</w:t>
                      </w:r>
                      <w:r>
                        <w:rPr>
                          <w:spacing w:val="-12"/>
                        </w:rPr>
                        <w:t> </w:t>
                      </w:r>
                      <w:r>
                        <w:rPr>
                          <w:spacing w:val="-2"/>
                        </w:rPr>
                        <w:t>des</w:t>
                      </w:r>
                      <w:r>
                        <w:rPr>
                          <w:spacing w:val="-12"/>
                        </w:rPr>
                        <w:t> </w:t>
                      </w:r>
                      <w:r>
                        <w:rPr>
                          <w:spacing w:val="-2"/>
                        </w:rPr>
                        <w:t>cases</w:t>
                      </w:r>
                      <w:r>
                        <w:rPr>
                          <w:spacing w:val="-11"/>
                        </w:rPr>
                        <w:t> </w:t>
                      </w:r>
                      <w:r>
                        <w:rPr>
                          <w:spacing w:val="-2"/>
                        </w:rPr>
                        <w:t>choisies.</w:t>
                      </w:r>
                    </w:p>
                    <w:p>
                      <w:pPr>
                        <w:pStyle w:val="BodyText"/>
                        <w:numPr>
                          <w:ilvl w:val="0"/>
                          <w:numId w:val="1"/>
                        </w:numPr>
                        <w:tabs>
                          <w:tab w:pos="297" w:val="left" w:leader="none"/>
                        </w:tabs>
                        <w:spacing w:line="266" w:lineRule="exact" w:before="6" w:after="0"/>
                        <w:ind w:left="297" w:right="0" w:hanging="241"/>
                        <w:jc w:val="left"/>
                      </w:pPr>
                      <w:r>
                        <w:rPr/>
                        <w:t>Ne</w:t>
                      </w:r>
                      <w:r>
                        <w:rPr>
                          <w:spacing w:val="-8"/>
                        </w:rPr>
                        <w:t> </w:t>
                      </w:r>
                      <w:r>
                        <w:rPr/>
                        <w:t>pas</w:t>
                      </w:r>
                      <w:r>
                        <w:rPr>
                          <w:spacing w:val="-8"/>
                        </w:rPr>
                        <w:t> </w:t>
                      </w:r>
                      <w:r>
                        <w:rPr/>
                        <w:t>gratter,</w:t>
                      </w:r>
                      <w:r>
                        <w:rPr>
                          <w:spacing w:val="-7"/>
                        </w:rPr>
                        <w:t> </w:t>
                      </w:r>
                      <w:r>
                        <w:rPr/>
                        <w:t>ne</w:t>
                      </w:r>
                      <w:r>
                        <w:rPr>
                          <w:spacing w:val="-8"/>
                        </w:rPr>
                        <w:t> </w:t>
                      </w:r>
                      <w:r>
                        <w:rPr/>
                        <w:t>pas</w:t>
                      </w:r>
                      <w:r>
                        <w:rPr>
                          <w:spacing w:val="-8"/>
                        </w:rPr>
                        <w:t> </w:t>
                      </w:r>
                      <w:r>
                        <w:rPr/>
                        <w:t>raturer,</w:t>
                      </w:r>
                      <w:r>
                        <w:rPr>
                          <w:spacing w:val="-7"/>
                        </w:rPr>
                        <w:t> </w:t>
                      </w:r>
                      <w:r>
                        <w:rPr/>
                        <w:t>ne</w:t>
                      </w:r>
                      <w:r>
                        <w:rPr>
                          <w:spacing w:val="-8"/>
                        </w:rPr>
                        <w:t> </w:t>
                      </w:r>
                      <w:r>
                        <w:rPr/>
                        <w:t>pas</w:t>
                      </w:r>
                      <w:r>
                        <w:rPr>
                          <w:spacing w:val="-8"/>
                        </w:rPr>
                        <w:t> </w:t>
                      </w:r>
                      <w:r>
                        <w:rPr/>
                        <w:t>mettre</w:t>
                      </w:r>
                      <w:r>
                        <w:rPr>
                          <w:spacing w:val="-7"/>
                        </w:rPr>
                        <w:t> </w:t>
                      </w:r>
                      <w:r>
                        <w:rPr/>
                        <w:t>de</w:t>
                      </w:r>
                      <w:r>
                        <w:rPr>
                          <w:spacing w:val="-8"/>
                        </w:rPr>
                        <w:t> </w:t>
                      </w:r>
                      <w:r>
                        <w:rPr/>
                        <w:t>croix</w:t>
                      </w:r>
                      <w:r>
                        <w:rPr>
                          <w:spacing w:val="-7"/>
                        </w:rPr>
                        <w:t> </w:t>
                      </w:r>
                      <w:r>
                        <w:rPr/>
                        <w:t>ni</w:t>
                      </w:r>
                      <w:r>
                        <w:rPr>
                          <w:spacing w:val="-8"/>
                        </w:rPr>
                        <w:t> </w:t>
                      </w:r>
                      <w:r>
                        <w:rPr/>
                        <w:t>aucun</w:t>
                      </w:r>
                      <w:r>
                        <w:rPr>
                          <w:spacing w:val="-8"/>
                        </w:rPr>
                        <w:t> </w:t>
                      </w:r>
                      <w:r>
                        <w:rPr/>
                        <w:t>autre</w:t>
                      </w:r>
                      <w:r>
                        <w:rPr>
                          <w:spacing w:val="-7"/>
                        </w:rPr>
                        <w:t> </w:t>
                      </w:r>
                      <w:r>
                        <w:rPr>
                          <w:spacing w:val="-2"/>
                        </w:rPr>
                        <w:t>signe.</w:t>
                      </w:r>
                    </w:p>
                    <w:p>
                      <w:pPr>
                        <w:pStyle w:val="BodyText"/>
                        <w:numPr>
                          <w:ilvl w:val="0"/>
                          <w:numId w:val="1"/>
                        </w:numPr>
                        <w:tabs>
                          <w:tab w:pos="298" w:val="left" w:leader="none"/>
                        </w:tabs>
                        <w:spacing w:line="244" w:lineRule="auto" w:before="0" w:after="0"/>
                        <w:ind w:left="298" w:right="57" w:hanging="242"/>
                        <w:jc w:val="both"/>
                      </w:pPr>
                      <w:r>
                        <w:rPr/>
                        <w:t>Toute</w:t>
                      </w:r>
                      <w:r>
                        <w:rPr>
                          <w:spacing w:val="-11"/>
                        </w:rPr>
                        <w:t> </w:t>
                      </w:r>
                      <w:r>
                        <w:rPr/>
                        <w:t>fraude</w:t>
                      </w:r>
                      <w:r>
                        <w:rPr>
                          <w:spacing w:val="-11"/>
                        </w:rPr>
                        <w:t> </w:t>
                      </w:r>
                      <w:r>
                        <w:rPr/>
                        <w:t>ou</w:t>
                      </w:r>
                      <w:r>
                        <w:rPr>
                          <w:spacing w:val="-11"/>
                        </w:rPr>
                        <w:t> </w:t>
                      </w:r>
                      <w:r>
                        <w:rPr/>
                        <w:t>tentative</w:t>
                      </w:r>
                      <w:r>
                        <w:rPr>
                          <w:spacing w:val="-11"/>
                        </w:rPr>
                        <w:t> </w:t>
                      </w:r>
                      <w:r>
                        <w:rPr/>
                        <w:t>de</w:t>
                      </w:r>
                      <w:r>
                        <w:rPr>
                          <w:spacing w:val="-11"/>
                        </w:rPr>
                        <w:t> </w:t>
                      </w:r>
                      <w:r>
                        <w:rPr/>
                        <w:t>fraude</w:t>
                      </w:r>
                      <w:r>
                        <w:rPr>
                          <w:spacing w:val="-11"/>
                        </w:rPr>
                        <w:t> </w:t>
                      </w:r>
                      <w:r>
                        <w:rPr/>
                        <w:t>fera</w:t>
                      </w:r>
                      <w:r>
                        <w:rPr>
                          <w:spacing w:val="-11"/>
                        </w:rPr>
                        <w:t> </w:t>
                      </w:r>
                      <w:r>
                        <w:rPr/>
                        <w:t>l’objet</w:t>
                      </w:r>
                      <w:r>
                        <w:rPr>
                          <w:spacing w:val="-11"/>
                        </w:rPr>
                        <w:t> </w:t>
                      </w:r>
                      <w:r>
                        <w:rPr/>
                        <w:t>de</w:t>
                      </w:r>
                      <w:r>
                        <w:rPr>
                          <w:spacing w:val="-11"/>
                        </w:rPr>
                        <w:t> </w:t>
                      </w:r>
                      <w:r>
                        <w:rPr/>
                        <w:t>poursuites</w:t>
                      </w:r>
                      <w:r>
                        <w:rPr>
                          <w:spacing w:val="-11"/>
                        </w:rPr>
                        <w:t> </w:t>
                      </w:r>
                      <w:r>
                        <w:rPr/>
                        <w:t>disciplinaires</w:t>
                      </w:r>
                      <w:r>
                        <w:rPr>
                          <w:spacing w:val="-11"/>
                        </w:rPr>
                        <w:t> </w:t>
                      </w:r>
                      <w:r>
                        <w:rPr/>
                        <w:t>(Décret</w:t>
                      </w:r>
                      <w:r>
                        <w:rPr>
                          <w:spacing w:val="-11"/>
                        </w:rPr>
                        <w:t> </w:t>
                      </w:r>
                      <w:r>
                        <w:rPr/>
                        <w:t>n</w:t>
                      </w:r>
                      <w:r>
                        <w:rPr>
                          <w:rFonts w:ascii="Arial" w:hAnsi="Arial"/>
                          <w:i/>
                          <w:position w:val="9"/>
                          <w:sz w:val="16"/>
                        </w:rPr>
                        <w:t>◦</w:t>
                      </w:r>
                      <w:r>
                        <w:rPr/>
                        <w:t>92-657</w:t>
                      </w:r>
                      <w:r>
                        <w:rPr>
                          <w:spacing w:val="-1"/>
                        </w:rPr>
                        <w:t> </w:t>
                      </w:r>
                      <w:r>
                        <w:rPr/>
                        <w:t>du</w:t>
                      </w:r>
                      <w:r>
                        <w:rPr>
                          <w:spacing w:val="-1"/>
                        </w:rPr>
                        <w:t> </w:t>
                      </w:r>
                      <w:r>
                        <w:rPr/>
                        <w:t>13</w:t>
                      </w:r>
                      <w:r>
                        <w:rPr>
                          <w:spacing w:val="-1"/>
                        </w:rPr>
                        <w:t> </w:t>
                      </w:r>
                      <w:r>
                        <w:rPr/>
                        <w:t>juillet</w:t>
                      </w:r>
                      <w:r>
                        <w:rPr>
                          <w:spacing w:val="-1"/>
                        </w:rPr>
                        <w:t> </w:t>
                      </w:r>
                      <w:r>
                        <w:rPr/>
                        <w:t>1992).</w:t>
                      </w:r>
                      <w:r>
                        <w:rPr>
                          <w:spacing w:val="-1"/>
                        </w:rPr>
                        <w:t> </w:t>
                      </w:r>
                      <w:r>
                        <w:rPr/>
                        <w:t>Tout</w:t>
                      </w:r>
                      <w:r>
                        <w:rPr>
                          <w:spacing w:val="-1"/>
                        </w:rPr>
                        <w:t> </w:t>
                      </w:r>
                      <w:r>
                        <w:rPr/>
                        <w:t>signe</w:t>
                      </w:r>
                      <w:r>
                        <w:rPr>
                          <w:spacing w:val="-1"/>
                        </w:rPr>
                        <w:t> </w:t>
                      </w:r>
                      <w:r>
                        <w:rPr/>
                        <w:t>distinctif</w:t>
                      </w:r>
                      <w:r>
                        <w:rPr>
                          <w:spacing w:val="-1"/>
                        </w:rPr>
                        <w:t> </w:t>
                      </w:r>
                      <w:r>
                        <w:rPr/>
                        <w:t>porté</w:t>
                      </w:r>
                      <w:r>
                        <w:rPr>
                          <w:spacing w:val="-1"/>
                        </w:rPr>
                        <w:t> </w:t>
                      </w:r>
                      <w:r>
                        <w:rPr/>
                        <w:t>sur</w:t>
                      </w:r>
                      <w:r>
                        <w:rPr>
                          <w:spacing w:val="-1"/>
                        </w:rPr>
                        <w:t> </w:t>
                      </w:r>
                      <w:r>
                        <w:rPr/>
                        <w:t>la</w:t>
                      </w:r>
                      <w:r>
                        <w:rPr>
                          <w:spacing w:val="-1"/>
                        </w:rPr>
                        <w:t> </w:t>
                      </w:r>
                      <w:r>
                        <w:rPr/>
                        <w:t>grille</w:t>
                      </w:r>
                      <w:r>
                        <w:rPr>
                          <w:spacing w:val="-1"/>
                        </w:rPr>
                        <w:t> </w:t>
                      </w:r>
                      <w:r>
                        <w:rPr/>
                        <w:t>QCM</w:t>
                      </w:r>
                      <w:r>
                        <w:rPr>
                          <w:spacing w:val="-1"/>
                        </w:rPr>
                        <w:t> </w:t>
                      </w:r>
                      <w:r>
                        <w:rPr/>
                        <w:t>pouvant</w:t>
                      </w:r>
                      <w:r>
                        <w:rPr>
                          <w:spacing w:val="-1"/>
                        </w:rPr>
                        <w:t> </w:t>
                      </w:r>
                      <w:r>
                        <w:rPr/>
                        <w:t>indiquer</w:t>
                      </w:r>
                      <w:r>
                        <w:rPr>
                          <w:spacing w:val="-1"/>
                        </w:rPr>
                        <w:t> </w:t>
                      </w:r>
                      <w:r>
                        <w:rPr/>
                        <w:t>sa provenance constitue une fraude.</w:t>
                      </w:r>
                    </w:p>
                    <w:p>
                      <w:pPr>
                        <w:numPr>
                          <w:ilvl w:val="0"/>
                          <w:numId w:val="1"/>
                        </w:numPr>
                        <w:tabs>
                          <w:tab w:pos="297" w:val="left" w:leader="none"/>
                        </w:tabs>
                        <w:spacing w:before="0"/>
                        <w:ind w:left="297" w:right="0" w:hanging="241"/>
                        <w:jc w:val="both"/>
                        <w:rPr>
                          <w:b/>
                          <w:sz w:val="24"/>
                        </w:rPr>
                      </w:pPr>
                      <w:r>
                        <w:rPr>
                          <w:spacing w:val="-2"/>
                          <w:sz w:val="24"/>
                        </w:rPr>
                        <w:t>Les</w:t>
                      </w:r>
                      <w:r>
                        <w:rPr>
                          <w:spacing w:val="-12"/>
                          <w:sz w:val="24"/>
                        </w:rPr>
                        <w:t> </w:t>
                      </w:r>
                      <w:r>
                        <w:rPr>
                          <w:spacing w:val="-2"/>
                          <w:sz w:val="24"/>
                        </w:rPr>
                        <w:t>calculatrices</w:t>
                      </w:r>
                      <w:r>
                        <w:rPr>
                          <w:spacing w:val="-10"/>
                          <w:sz w:val="24"/>
                        </w:rPr>
                        <w:t> </w:t>
                      </w:r>
                      <w:r>
                        <w:rPr>
                          <w:b/>
                          <w:color w:val="811833"/>
                          <w:spacing w:val="-2"/>
                          <w:sz w:val="24"/>
                        </w:rPr>
                        <w:t>ne</w:t>
                      </w:r>
                      <w:r>
                        <w:rPr>
                          <w:b/>
                          <w:color w:val="811833"/>
                          <w:spacing w:val="-6"/>
                          <w:sz w:val="24"/>
                        </w:rPr>
                        <w:t> </w:t>
                      </w:r>
                      <w:r>
                        <w:rPr>
                          <w:b/>
                          <w:color w:val="811833"/>
                          <w:spacing w:val="-2"/>
                          <w:sz w:val="24"/>
                        </w:rPr>
                        <w:t>sont</w:t>
                      </w:r>
                      <w:r>
                        <w:rPr>
                          <w:b/>
                          <w:color w:val="811833"/>
                          <w:spacing w:val="-7"/>
                          <w:sz w:val="24"/>
                        </w:rPr>
                        <w:t> </w:t>
                      </w:r>
                      <w:r>
                        <w:rPr>
                          <w:b/>
                          <w:color w:val="811833"/>
                          <w:spacing w:val="-2"/>
                          <w:sz w:val="24"/>
                        </w:rPr>
                        <w:t>pas</w:t>
                      </w:r>
                      <w:r>
                        <w:rPr>
                          <w:b/>
                          <w:color w:val="811833"/>
                          <w:spacing w:val="-7"/>
                          <w:sz w:val="24"/>
                        </w:rPr>
                        <w:t> </w:t>
                      </w:r>
                      <w:r>
                        <w:rPr>
                          <w:b/>
                          <w:spacing w:val="-2"/>
                          <w:sz w:val="24"/>
                        </w:rPr>
                        <w:t>autorisées</w:t>
                      </w:r>
                    </w:p>
                    <w:p>
                      <w:pPr>
                        <w:pStyle w:val="BodyText"/>
                        <w:numPr>
                          <w:ilvl w:val="0"/>
                          <w:numId w:val="1"/>
                        </w:numPr>
                        <w:tabs>
                          <w:tab w:pos="297" w:val="left" w:leader="none"/>
                        </w:tabs>
                        <w:spacing w:line="240" w:lineRule="auto" w:before="2" w:after="0"/>
                        <w:ind w:left="297" w:right="0" w:hanging="241"/>
                        <w:jc w:val="both"/>
                      </w:pPr>
                      <w:r>
                        <w:rPr/>
                        <w:t>Aucun</w:t>
                      </w:r>
                      <w:r>
                        <w:rPr>
                          <w:spacing w:val="-8"/>
                        </w:rPr>
                        <w:t> </w:t>
                      </w:r>
                      <w:r>
                        <w:rPr/>
                        <w:t>candidat</w:t>
                      </w:r>
                      <w:r>
                        <w:rPr>
                          <w:spacing w:val="-8"/>
                        </w:rPr>
                        <w:t> </w:t>
                      </w:r>
                      <w:r>
                        <w:rPr/>
                        <w:t>n’est</w:t>
                      </w:r>
                      <w:r>
                        <w:rPr>
                          <w:spacing w:val="-8"/>
                        </w:rPr>
                        <w:t> </w:t>
                      </w:r>
                      <w:r>
                        <w:rPr/>
                        <w:t>admis</w:t>
                      </w:r>
                      <w:r>
                        <w:rPr>
                          <w:spacing w:val="-8"/>
                        </w:rPr>
                        <w:t> </w:t>
                      </w:r>
                      <w:r>
                        <w:rPr/>
                        <w:t>à</w:t>
                      </w:r>
                      <w:r>
                        <w:rPr>
                          <w:spacing w:val="-7"/>
                        </w:rPr>
                        <w:t> </w:t>
                      </w:r>
                      <w:r>
                        <w:rPr/>
                        <w:t>quitter</w:t>
                      </w:r>
                      <w:r>
                        <w:rPr>
                          <w:spacing w:val="-8"/>
                        </w:rPr>
                        <w:t> </w:t>
                      </w:r>
                      <w:r>
                        <w:rPr/>
                        <w:t>la</w:t>
                      </w:r>
                      <w:r>
                        <w:rPr>
                          <w:spacing w:val="-8"/>
                        </w:rPr>
                        <w:t> </w:t>
                      </w:r>
                      <w:r>
                        <w:rPr/>
                        <w:t>salle</w:t>
                      </w:r>
                      <w:r>
                        <w:rPr>
                          <w:spacing w:val="-8"/>
                        </w:rPr>
                        <w:t> </w:t>
                      </w:r>
                      <w:r>
                        <w:rPr/>
                        <w:t>d’examen</w:t>
                      </w:r>
                      <w:r>
                        <w:rPr>
                          <w:spacing w:val="-7"/>
                        </w:rPr>
                        <w:t> </w:t>
                      </w:r>
                      <w:r>
                        <w:rPr/>
                        <w:t>avant</w:t>
                      </w:r>
                      <w:r>
                        <w:rPr>
                          <w:spacing w:val="-8"/>
                        </w:rPr>
                        <w:t> </w:t>
                      </w:r>
                      <w:r>
                        <w:rPr/>
                        <w:t>la</w:t>
                      </w:r>
                      <w:r>
                        <w:rPr>
                          <w:spacing w:val="-8"/>
                        </w:rPr>
                        <w:t> </w:t>
                      </w:r>
                      <w:r>
                        <w:rPr/>
                        <w:t>fin</w:t>
                      </w:r>
                      <w:r>
                        <w:rPr>
                          <w:spacing w:val="-7"/>
                        </w:rPr>
                        <w:t> </w:t>
                      </w:r>
                      <w:r>
                        <w:rPr/>
                        <w:t>de</w:t>
                      </w:r>
                      <w:r>
                        <w:rPr>
                          <w:spacing w:val="-7"/>
                        </w:rPr>
                        <w:t> </w:t>
                      </w:r>
                      <w:r>
                        <w:rPr>
                          <w:spacing w:val="-2"/>
                        </w:rPr>
                        <w:t>l’épreuve.</w:t>
                      </w:r>
                    </w:p>
                  </w:txbxContent>
                </v:textbox>
                <v:stroke dashstyle="solid"/>
              </v:shape>
            </w:pict>
          </mc:Fallback>
        </mc:AlternateContent>
      </w:r>
      <w:r>
        <w:rPr>
          <w:rFonts w:ascii="Century"/>
          <w:sz w:val="20"/>
        </w:rPr>
      </w:r>
    </w:p>
    <w:p>
      <w:pPr>
        <w:pStyle w:val="BodyText"/>
        <w:spacing w:before="174"/>
        <w:ind w:left="141"/>
        <w:rPr>
          <w:rFonts w:ascii="Century" w:hAnsi="Century"/>
        </w:rPr>
      </w:pPr>
      <w:r>
        <w:rPr>
          <w:rFonts w:ascii="Century" w:hAnsi="Century"/>
        </w:rPr>
        <mc:AlternateContent>
          <mc:Choice Requires="wps">
            <w:drawing>
              <wp:anchor distT="0" distB="0" distL="0" distR="0" allowOverlap="1" layoutInCell="1" locked="0" behindDoc="1" simplePos="0" relativeHeight="487589376">
                <wp:simplePos x="0" y="0"/>
                <wp:positionH relativeFrom="page">
                  <wp:posOffset>720001</wp:posOffset>
                </wp:positionH>
                <wp:positionV relativeFrom="paragraph">
                  <wp:posOffset>333222</wp:posOffset>
                </wp:positionV>
                <wp:extent cx="6120130" cy="2635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6.238001pt;width:481.9pt;height:20.75pt;mso-position-horizontal-relative:page;mso-position-vertical-relative:paragraph;z-index:-15727104;mso-wrap-distance-left:0;mso-wrap-distance-right:0" id="docshapegroup3" coordorigin="1134,525" coordsize="9638,415">
                <v:line style="position:absolute" from="1134,529" to="10772,529" stroked="true" strokeweight=".398pt" strokecolor="#000000">
                  <v:stroke dashstyle="solid"/>
                </v:line>
                <v:line style="position:absolute" from="1138,935" to="1138,529" stroked="true" strokeweight=".398pt" strokecolor="#000000">
                  <v:stroke dashstyle="solid"/>
                </v:line>
                <v:line style="position:absolute" from="10768,935" to="10768,529" stroked="true" strokeweight=".398pt" strokecolor="#000000">
                  <v:stroke dashstyle="solid"/>
                </v:line>
                <v:line style="position:absolute" from="1134,935" to="10772,935" stroked="true" strokeweight=".398pt" strokecolor="#000000">
                  <v:stroke dashstyle="solid"/>
                </v:line>
                <w10:wrap type="topAndBottom"/>
              </v:group>
            </w:pict>
          </mc:Fallback>
        </mc:AlternateContent>
      </w: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08" w:after="32"/>
        <w:ind w:left="141"/>
        <w:rPr>
          <w:rFonts w:ascii="Century" w:hAnsi="Century"/>
        </w:rPr>
      </w:pP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395605"/>
                <wp:effectExtent l="9525" t="0" r="0" b="4445"/>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765" w:firstLine="0"/>
                              <w:jc w:val="left"/>
                              <w:rPr>
                                <w:b/>
                                <w:sz w:val="24"/>
                              </w:rPr>
                            </w:pPr>
                            <w:r>
                              <w:rPr>
                                <w:b/>
                                <w:sz w:val="24"/>
                              </w:rPr>
                              <w:t>Le</w:t>
                            </w:r>
                            <w:r>
                              <w:rPr>
                                <w:b/>
                                <w:spacing w:val="-16"/>
                                <w:sz w:val="24"/>
                              </w:rPr>
                              <w:t> </w:t>
                            </w:r>
                            <w:r>
                              <w:rPr>
                                <w:b/>
                                <w:sz w:val="24"/>
                              </w:rPr>
                              <w:t>sujet</w:t>
                            </w:r>
                            <w:r>
                              <w:rPr>
                                <w:b/>
                                <w:spacing w:val="-15"/>
                                <w:sz w:val="24"/>
                              </w:rPr>
                              <w:t> </w:t>
                            </w:r>
                            <w:r>
                              <w:rPr>
                                <w:b/>
                                <w:sz w:val="24"/>
                              </w:rPr>
                              <w:t>contient</w:t>
                            </w:r>
                            <w:r>
                              <w:rPr>
                                <w:b/>
                                <w:spacing w:val="-15"/>
                                <w:sz w:val="24"/>
                              </w:rPr>
                              <w:t> </w:t>
                            </w:r>
                            <w:r>
                              <w:rPr>
                                <w:b/>
                                <w:color w:val="811833"/>
                                <w:sz w:val="24"/>
                              </w:rPr>
                              <w:t>17</w:t>
                            </w:r>
                            <w:r>
                              <w:rPr>
                                <w:b/>
                                <w:color w:val="811833"/>
                                <w:spacing w:val="-15"/>
                                <w:sz w:val="24"/>
                              </w:rPr>
                              <w:t> </w:t>
                            </w:r>
                            <w:r>
                              <w:rPr>
                                <w:b/>
                                <w:sz w:val="24"/>
                              </w:rPr>
                              <w:t>pages</w:t>
                            </w:r>
                            <w:r>
                              <w:rPr>
                                <w:b/>
                                <w:spacing w:val="-16"/>
                                <w:sz w:val="24"/>
                              </w:rPr>
                              <w:t> </w:t>
                            </w:r>
                            <w:r>
                              <w:rPr>
                                <w:b/>
                                <w:sz w:val="24"/>
                              </w:rPr>
                              <w:t>numérotées</w:t>
                            </w:r>
                            <w:r>
                              <w:rPr>
                                <w:b/>
                                <w:spacing w:val="-15"/>
                                <w:sz w:val="24"/>
                              </w:rPr>
                              <w:t> </w:t>
                            </w:r>
                            <w:r>
                              <w:rPr>
                                <w:b/>
                                <w:sz w:val="24"/>
                              </w:rPr>
                              <w:t>de</w:t>
                            </w:r>
                            <w:r>
                              <w:rPr>
                                <w:b/>
                                <w:spacing w:val="-15"/>
                                <w:sz w:val="24"/>
                              </w:rPr>
                              <w:t> </w:t>
                            </w:r>
                            <w:r>
                              <w:rPr>
                                <w:b/>
                                <w:sz w:val="24"/>
                              </w:rPr>
                              <w:t>1</w:t>
                            </w:r>
                            <w:r>
                              <w:rPr>
                                <w:b/>
                                <w:spacing w:val="-15"/>
                                <w:sz w:val="24"/>
                              </w:rPr>
                              <w:t> </w:t>
                            </w:r>
                            <w:r>
                              <w:rPr>
                                <w:b/>
                                <w:sz w:val="24"/>
                              </w:rPr>
                              <w:t>à</w:t>
                            </w:r>
                            <w:r>
                              <w:rPr>
                                <w:b/>
                                <w:spacing w:val="-16"/>
                                <w:sz w:val="24"/>
                              </w:rPr>
                              <w:t> </w:t>
                            </w:r>
                            <w:r>
                              <w:rPr>
                                <w:b/>
                                <w:color w:val="811833"/>
                                <w:sz w:val="24"/>
                              </w:rPr>
                              <w:t>17</w:t>
                            </w:r>
                            <w:r>
                              <w:rPr>
                                <w:b/>
                                <w:color w:val="811833"/>
                                <w:spacing w:val="-15"/>
                                <w:sz w:val="24"/>
                              </w:rPr>
                              <w:t> </w:t>
                            </w:r>
                            <w:r>
                              <w:rPr>
                                <w:b/>
                                <w:sz w:val="24"/>
                              </w:rPr>
                              <w:t>et</w:t>
                            </w:r>
                            <w:r>
                              <w:rPr>
                                <w:b/>
                                <w:spacing w:val="-15"/>
                                <w:sz w:val="24"/>
                              </w:rPr>
                              <w:t> </w:t>
                            </w:r>
                            <w:r>
                              <w:rPr>
                                <w:b/>
                                <w:sz w:val="24"/>
                              </w:rPr>
                              <w:t>comporte</w:t>
                            </w:r>
                            <w:r>
                              <w:rPr>
                                <w:b/>
                                <w:spacing w:val="-15"/>
                                <w:sz w:val="24"/>
                              </w:rPr>
                              <w:t> </w:t>
                            </w:r>
                            <w:r>
                              <w:rPr>
                                <w:b/>
                                <w:color w:val="811833"/>
                                <w:sz w:val="24"/>
                              </w:rPr>
                              <w:t>30</w:t>
                            </w:r>
                            <w:r>
                              <w:rPr>
                                <w:b/>
                                <w:color w:val="811833"/>
                                <w:spacing w:val="-16"/>
                                <w:sz w:val="24"/>
                              </w:rPr>
                              <w:t> </w:t>
                            </w:r>
                            <w:r>
                              <w:rPr>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81.5pt;height:31.15pt;mso-position-horizontal-relative:char;mso-position-vertical-relative:line" type="#_x0000_t202" id="docshape4" filled="false" stroked="true" strokeweight=".398pt" strokecolor="#000000">
                <w10:anchorlock/>
                <v:textbox inset="0,0,0,0">
                  <w:txbxContent>
                    <w:p>
                      <w:pPr>
                        <w:spacing w:line="244" w:lineRule="auto" w:before="8"/>
                        <w:ind w:left="59" w:right="765" w:firstLine="0"/>
                        <w:jc w:val="left"/>
                        <w:rPr>
                          <w:b/>
                          <w:sz w:val="24"/>
                        </w:rPr>
                      </w:pPr>
                      <w:r>
                        <w:rPr>
                          <w:b/>
                          <w:sz w:val="24"/>
                        </w:rPr>
                        <w:t>Le</w:t>
                      </w:r>
                      <w:r>
                        <w:rPr>
                          <w:b/>
                          <w:spacing w:val="-16"/>
                          <w:sz w:val="24"/>
                        </w:rPr>
                        <w:t> </w:t>
                      </w:r>
                      <w:r>
                        <w:rPr>
                          <w:b/>
                          <w:sz w:val="24"/>
                        </w:rPr>
                        <w:t>sujet</w:t>
                      </w:r>
                      <w:r>
                        <w:rPr>
                          <w:b/>
                          <w:spacing w:val="-15"/>
                          <w:sz w:val="24"/>
                        </w:rPr>
                        <w:t> </w:t>
                      </w:r>
                      <w:r>
                        <w:rPr>
                          <w:b/>
                          <w:sz w:val="24"/>
                        </w:rPr>
                        <w:t>contient</w:t>
                      </w:r>
                      <w:r>
                        <w:rPr>
                          <w:b/>
                          <w:spacing w:val="-15"/>
                          <w:sz w:val="24"/>
                        </w:rPr>
                        <w:t> </w:t>
                      </w:r>
                      <w:r>
                        <w:rPr>
                          <w:b/>
                          <w:color w:val="811833"/>
                          <w:sz w:val="24"/>
                        </w:rPr>
                        <w:t>17</w:t>
                      </w:r>
                      <w:r>
                        <w:rPr>
                          <w:b/>
                          <w:color w:val="811833"/>
                          <w:spacing w:val="-15"/>
                          <w:sz w:val="24"/>
                        </w:rPr>
                        <w:t> </w:t>
                      </w:r>
                      <w:r>
                        <w:rPr>
                          <w:b/>
                          <w:sz w:val="24"/>
                        </w:rPr>
                        <w:t>pages</w:t>
                      </w:r>
                      <w:r>
                        <w:rPr>
                          <w:b/>
                          <w:spacing w:val="-16"/>
                          <w:sz w:val="24"/>
                        </w:rPr>
                        <w:t> </w:t>
                      </w:r>
                      <w:r>
                        <w:rPr>
                          <w:b/>
                          <w:sz w:val="24"/>
                        </w:rPr>
                        <w:t>numérotées</w:t>
                      </w:r>
                      <w:r>
                        <w:rPr>
                          <w:b/>
                          <w:spacing w:val="-15"/>
                          <w:sz w:val="24"/>
                        </w:rPr>
                        <w:t> </w:t>
                      </w:r>
                      <w:r>
                        <w:rPr>
                          <w:b/>
                          <w:sz w:val="24"/>
                        </w:rPr>
                        <w:t>de</w:t>
                      </w:r>
                      <w:r>
                        <w:rPr>
                          <w:b/>
                          <w:spacing w:val="-15"/>
                          <w:sz w:val="24"/>
                        </w:rPr>
                        <w:t> </w:t>
                      </w:r>
                      <w:r>
                        <w:rPr>
                          <w:b/>
                          <w:sz w:val="24"/>
                        </w:rPr>
                        <w:t>1</w:t>
                      </w:r>
                      <w:r>
                        <w:rPr>
                          <w:b/>
                          <w:spacing w:val="-15"/>
                          <w:sz w:val="24"/>
                        </w:rPr>
                        <w:t> </w:t>
                      </w:r>
                      <w:r>
                        <w:rPr>
                          <w:b/>
                          <w:sz w:val="24"/>
                        </w:rPr>
                        <w:t>à</w:t>
                      </w:r>
                      <w:r>
                        <w:rPr>
                          <w:b/>
                          <w:spacing w:val="-16"/>
                          <w:sz w:val="24"/>
                        </w:rPr>
                        <w:t> </w:t>
                      </w:r>
                      <w:r>
                        <w:rPr>
                          <w:b/>
                          <w:color w:val="811833"/>
                          <w:sz w:val="24"/>
                        </w:rPr>
                        <w:t>17</w:t>
                      </w:r>
                      <w:r>
                        <w:rPr>
                          <w:b/>
                          <w:color w:val="811833"/>
                          <w:spacing w:val="-15"/>
                          <w:sz w:val="24"/>
                        </w:rPr>
                        <w:t> </w:t>
                      </w:r>
                      <w:r>
                        <w:rPr>
                          <w:b/>
                          <w:sz w:val="24"/>
                        </w:rPr>
                        <w:t>et</w:t>
                      </w:r>
                      <w:r>
                        <w:rPr>
                          <w:b/>
                          <w:spacing w:val="-15"/>
                          <w:sz w:val="24"/>
                        </w:rPr>
                        <w:t> </w:t>
                      </w:r>
                      <w:r>
                        <w:rPr>
                          <w:b/>
                          <w:sz w:val="24"/>
                        </w:rPr>
                        <w:t>comporte</w:t>
                      </w:r>
                      <w:r>
                        <w:rPr>
                          <w:b/>
                          <w:spacing w:val="-15"/>
                          <w:sz w:val="24"/>
                        </w:rPr>
                        <w:t> </w:t>
                      </w:r>
                      <w:r>
                        <w:rPr>
                          <w:b/>
                          <w:color w:val="811833"/>
                          <w:sz w:val="24"/>
                        </w:rPr>
                        <w:t>30</w:t>
                      </w:r>
                      <w:r>
                        <w:rPr>
                          <w:b/>
                          <w:color w:val="811833"/>
                          <w:spacing w:val="-16"/>
                          <w:sz w:val="24"/>
                        </w:rPr>
                        <w:t> </w:t>
                      </w:r>
                      <w:r>
                        <w:rPr>
                          <w:b/>
                          <w:sz w:val="24"/>
                        </w:rPr>
                        <w:t>questions. Merci de vérifier au début de l’épreuve que le sujet est complet.</w:t>
                      </w:r>
                    </w:p>
                  </w:txbxContent>
                </v:textbox>
                <v:stroke dashstyle="solid"/>
              </v:shape>
            </w:pict>
          </mc:Fallback>
        </mc:AlternateContent>
      </w:r>
      <w:r>
        <w:rPr>
          <w:rFonts w:ascii="Century"/>
          <w:sz w:val="20"/>
        </w:rPr>
      </w:r>
    </w:p>
    <w:p>
      <w:pPr>
        <w:spacing w:after="0" w:line="240" w:lineRule="auto"/>
        <w:rPr>
          <w:rFonts w:ascii="Century"/>
          <w:sz w:val="20"/>
        </w:rPr>
        <w:sectPr>
          <w:type w:val="continuous"/>
          <w:pgSz w:w="11910" w:h="16840"/>
          <w:pgMar w:top="1120" w:bottom="280" w:left="992" w:right="992"/>
        </w:sectPr>
      </w:pPr>
    </w:p>
    <w:p>
      <w:pPr>
        <w:pStyle w:val="Heading1"/>
        <w:spacing w:before="164"/>
      </w:pPr>
      <w:r>
        <w:rPr>
          <w:spacing w:val="-2"/>
          <w:w w:val="105"/>
        </w:rPr>
        <w:t>EXERCICE</w:t>
      </w:r>
    </w:p>
    <w:p>
      <w:pPr>
        <w:pStyle w:val="Heading4"/>
        <w:spacing w:line="244" w:lineRule="auto" w:before="244"/>
        <w:ind w:right="139"/>
        <w:jc w:val="both"/>
      </w:pPr>
      <w:r>
        <w:rPr>
          <w:spacing w:val="-4"/>
        </w:rPr>
        <w:t>Cet</w:t>
      </w:r>
      <w:r>
        <w:rPr>
          <w:spacing w:val="-9"/>
        </w:rPr>
        <w:t> </w:t>
      </w:r>
      <w:r>
        <w:rPr>
          <w:spacing w:val="-4"/>
        </w:rPr>
        <w:t>exercice</w:t>
      </w:r>
      <w:r>
        <w:rPr>
          <w:spacing w:val="-9"/>
        </w:rPr>
        <w:t> </w:t>
      </w:r>
      <w:r>
        <w:rPr>
          <w:spacing w:val="-4"/>
        </w:rPr>
        <w:t>comprend</w:t>
      </w:r>
      <w:r>
        <w:rPr>
          <w:spacing w:val="-9"/>
        </w:rPr>
        <w:t> </w:t>
      </w:r>
      <w:r>
        <w:rPr>
          <w:spacing w:val="-4"/>
        </w:rPr>
        <w:t>10</w:t>
      </w:r>
      <w:r>
        <w:rPr>
          <w:spacing w:val="-9"/>
        </w:rPr>
        <w:t> </w:t>
      </w:r>
      <w:r>
        <w:rPr>
          <w:spacing w:val="-4"/>
        </w:rPr>
        <w:t>questions.</w:t>
      </w:r>
      <w:r>
        <w:rPr>
          <w:spacing w:val="-9"/>
        </w:rPr>
        <w:t> </w:t>
      </w:r>
      <w:r>
        <w:rPr>
          <w:spacing w:val="-4"/>
        </w:rPr>
        <w:t>Pour</w:t>
      </w:r>
      <w:r>
        <w:rPr>
          <w:spacing w:val="-9"/>
        </w:rPr>
        <w:t> </w:t>
      </w:r>
      <w:r>
        <w:rPr>
          <w:spacing w:val="-4"/>
        </w:rPr>
        <w:t>chaque</w:t>
      </w:r>
      <w:r>
        <w:rPr>
          <w:spacing w:val="-9"/>
        </w:rPr>
        <w:t> </w:t>
      </w:r>
      <w:r>
        <w:rPr>
          <w:spacing w:val="-4"/>
        </w:rPr>
        <w:t>QCM,</w:t>
      </w:r>
      <w:r>
        <w:rPr>
          <w:spacing w:val="-9"/>
        </w:rPr>
        <w:t> </w:t>
      </w:r>
      <w:r>
        <w:rPr>
          <w:spacing w:val="-4"/>
        </w:rPr>
        <w:t>vous</w:t>
      </w:r>
      <w:r>
        <w:rPr>
          <w:spacing w:val="-9"/>
        </w:rPr>
        <w:t> </w:t>
      </w:r>
      <w:r>
        <w:rPr>
          <w:spacing w:val="-4"/>
        </w:rPr>
        <w:t>indiquerez</w:t>
      </w:r>
      <w:r>
        <w:rPr>
          <w:spacing w:val="-9"/>
        </w:rPr>
        <w:t> </w:t>
      </w:r>
      <w:r>
        <w:rPr>
          <w:spacing w:val="-4"/>
        </w:rPr>
        <w:t>la</w:t>
      </w:r>
      <w:r>
        <w:rPr>
          <w:spacing w:val="-9"/>
        </w:rPr>
        <w:t> </w:t>
      </w:r>
      <w:r>
        <w:rPr>
          <w:spacing w:val="-4"/>
        </w:rPr>
        <w:t>ou</w:t>
      </w:r>
      <w:r>
        <w:rPr>
          <w:spacing w:val="-9"/>
        </w:rPr>
        <w:t> </w:t>
      </w:r>
      <w:r>
        <w:rPr>
          <w:spacing w:val="-4"/>
        </w:rPr>
        <w:t>les </w:t>
      </w:r>
      <w:r>
        <w:rPr/>
        <w:t>proposition(s)</w:t>
      </w:r>
      <w:r>
        <w:rPr>
          <w:spacing w:val="-4"/>
        </w:rPr>
        <w:t> </w:t>
      </w:r>
      <w:r>
        <w:rPr/>
        <w:t>exacte(s).</w:t>
      </w:r>
    </w:p>
    <w:p>
      <w:pPr>
        <w:pStyle w:val="BodyText"/>
        <w:spacing w:before="7"/>
        <w:ind w:left="0"/>
        <w:rPr>
          <w:b/>
        </w:rPr>
      </w:pPr>
    </w:p>
    <w:p>
      <w:pPr>
        <w:pStyle w:val="BodyText"/>
        <w:spacing w:line="244" w:lineRule="auto" w:before="1"/>
        <w:ind w:left="141" w:right="139"/>
        <w:jc w:val="both"/>
      </w:pPr>
      <w:r>
        <w:rPr/>
        <w:t>Les</w:t>
      </w:r>
      <w:r>
        <w:rPr>
          <w:spacing w:val="-15"/>
        </w:rPr>
        <w:t> </w:t>
      </w:r>
      <w:r>
        <w:rPr/>
        <w:t>tumeurs</w:t>
      </w:r>
      <w:r>
        <w:rPr>
          <w:spacing w:val="-14"/>
        </w:rPr>
        <w:t> </w:t>
      </w:r>
      <w:r>
        <w:rPr/>
        <w:t>sont</w:t>
      </w:r>
      <w:r>
        <w:rPr>
          <w:spacing w:val="-15"/>
        </w:rPr>
        <w:t> </w:t>
      </w:r>
      <w:r>
        <w:rPr/>
        <w:t>des</w:t>
      </w:r>
      <w:r>
        <w:rPr>
          <w:spacing w:val="-14"/>
        </w:rPr>
        <w:t> </w:t>
      </w:r>
      <w:r>
        <w:rPr/>
        <w:t>pathologies</w:t>
      </w:r>
      <w:r>
        <w:rPr>
          <w:spacing w:val="-15"/>
        </w:rPr>
        <w:t> </w:t>
      </w:r>
      <w:r>
        <w:rPr/>
        <w:t>caractérisées</w:t>
      </w:r>
      <w:r>
        <w:rPr>
          <w:spacing w:val="-14"/>
        </w:rPr>
        <w:t> </w:t>
      </w:r>
      <w:r>
        <w:rPr/>
        <w:t>par</w:t>
      </w:r>
      <w:r>
        <w:rPr>
          <w:spacing w:val="-15"/>
        </w:rPr>
        <w:t> </w:t>
      </w:r>
      <w:r>
        <w:rPr/>
        <w:t>une</w:t>
      </w:r>
      <w:r>
        <w:rPr>
          <w:spacing w:val="-14"/>
        </w:rPr>
        <w:t> </w:t>
      </w:r>
      <w:r>
        <w:rPr/>
        <w:t>prolifération</w:t>
      </w:r>
      <w:r>
        <w:rPr>
          <w:spacing w:val="-15"/>
        </w:rPr>
        <w:t> </w:t>
      </w:r>
      <w:r>
        <w:rPr/>
        <w:t>anormale</w:t>
      </w:r>
      <w:r>
        <w:rPr>
          <w:spacing w:val="-14"/>
        </w:rPr>
        <w:t> </w:t>
      </w:r>
      <w:r>
        <w:rPr/>
        <w:t>et</w:t>
      </w:r>
      <w:r>
        <w:rPr>
          <w:spacing w:val="-15"/>
        </w:rPr>
        <w:t> </w:t>
      </w:r>
      <w:r>
        <w:rPr/>
        <w:t>incontrôlée des cellules. Lorsque ces cellules acquièrent la capacité d’envahir les tissus environnants et </w:t>
      </w:r>
      <w:r>
        <w:rPr>
          <w:spacing w:val="-4"/>
        </w:rPr>
        <w:t>de</w:t>
      </w:r>
      <w:r>
        <w:rPr>
          <w:spacing w:val="-6"/>
        </w:rPr>
        <w:t> </w:t>
      </w:r>
      <w:r>
        <w:rPr>
          <w:spacing w:val="-4"/>
        </w:rPr>
        <w:t>se</w:t>
      </w:r>
      <w:r>
        <w:rPr>
          <w:spacing w:val="-6"/>
        </w:rPr>
        <w:t> </w:t>
      </w:r>
      <w:r>
        <w:rPr>
          <w:spacing w:val="-4"/>
        </w:rPr>
        <w:t>disséminer</w:t>
      </w:r>
      <w:r>
        <w:rPr>
          <w:spacing w:val="-6"/>
        </w:rPr>
        <w:t> </w:t>
      </w:r>
      <w:r>
        <w:rPr>
          <w:spacing w:val="-4"/>
        </w:rPr>
        <w:t>à</w:t>
      </w:r>
      <w:r>
        <w:rPr>
          <w:spacing w:val="-6"/>
        </w:rPr>
        <w:t> </w:t>
      </w:r>
      <w:r>
        <w:rPr>
          <w:spacing w:val="-4"/>
        </w:rPr>
        <w:t>distance,</w:t>
      </w:r>
      <w:r>
        <w:rPr>
          <w:spacing w:val="-6"/>
        </w:rPr>
        <w:t> </w:t>
      </w:r>
      <w:r>
        <w:rPr>
          <w:spacing w:val="-4"/>
        </w:rPr>
        <w:t>on</w:t>
      </w:r>
      <w:r>
        <w:rPr>
          <w:spacing w:val="-6"/>
        </w:rPr>
        <w:t> </w:t>
      </w:r>
      <w:r>
        <w:rPr>
          <w:spacing w:val="-4"/>
        </w:rPr>
        <w:t>parle</w:t>
      </w:r>
      <w:r>
        <w:rPr>
          <w:spacing w:val="-6"/>
        </w:rPr>
        <w:t> </w:t>
      </w:r>
      <w:r>
        <w:rPr>
          <w:spacing w:val="-4"/>
        </w:rPr>
        <w:t>de</w:t>
      </w:r>
      <w:r>
        <w:rPr>
          <w:spacing w:val="-6"/>
        </w:rPr>
        <w:t> </w:t>
      </w:r>
      <w:r>
        <w:rPr>
          <w:spacing w:val="-4"/>
        </w:rPr>
        <w:t>tumeur</w:t>
      </w:r>
      <w:r>
        <w:rPr>
          <w:spacing w:val="-6"/>
        </w:rPr>
        <w:t> </w:t>
      </w:r>
      <w:r>
        <w:rPr>
          <w:spacing w:val="-4"/>
        </w:rPr>
        <w:t>maligne</w:t>
      </w:r>
      <w:r>
        <w:rPr>
          <w:spacing w:val="-6"/>
        </w:rPr>
        <w:t> </w:t>
      </w:r>
      <w:r>
        <w:rPr>
          <w:spacing w:val="-4"/>
        </w:rPr>
        <w:t>ou</w:t>
      </w:r>
      <w:r>
        <w:rPr>
          <w:spacing w:val="-6"/>
        </w:rPr>
        <w:t> </w:t>
      </w:r>
      <w:r>
        <w:rPr>
          <w:spacing w:val="-4"/>
        </w:rPr>
        <w:t>cancer.</w:t>
      </w:r>
      <w:r>
        <w:rPr>
          <w:spacing w:val="-6"/>
        </w:rPr>
        <w:t> </w:t>
      </w:r>
      <w:r>
        <w:rPr>
          <w:spacing w:val="-4"/>
        </w:rPr>
        <w:t>Le</w:t>
      </w:r>
      <w:r>
        <w:rPr>
          <w:spacing w:val="-6"/>
        </w:rPr>
        <w:t> </w:t>
      </w:r>
      <w:r>
        <w:rPr>
          <w:spacing w:val="-4"/>
        </w:rPr>
        <w:t>développement</w:t>
      </w:r>
      <w:r>
        <w:rPr>
          <w:spacing w:val="-6"/>
        </w:rPr>
        <w:t> </w:t>
      </w:r>
      <w:r>
        <w:rPr>
          <w:spacing w:val="-4"/>
        </w:rPr>
        <w:t>tumoral </w:t>
      </w:r>
      <w:r>
        <w:rPr>
          <w:spacing w:val="-6"/>
        </w:rPr>
        <w:t>résulte</w:t>
      </w:r>
      <w:r>
        <w:rPr>
          <w:spacing w:val="-9"/>
        </w:rPr>
        <w:t> </w:t>
      </w:r>
      <w:r>
        <w:rPr>
          <w:spacing w:val="-6"/>
        </w:rPr>
        <w:t>de</w:t>
      </w:r>
      <w:r>
        <w:rPr>
          <w:spacing w:val="-8"/>
        </w:rPr>
        <w:t> </w:t>
      </w:r>
      <w:r>
        <w:rPr>
          <w:spacing w:val="-6"/>
        </w:rPr>
        <w:t>l’accumulation</w:t>
      </w:r>
      <w:r>
        <w:rPr>
          <w:spacing w:val="-9"/>
        </w:rPr>
        <w:t> </w:t>
      </w:r>
      <w:r>
        <w:rPr>
          <w:spacing w:val="-6"/>
        </w:rPr>
        <w:t>d’altérations</w:t>
      </w:r>
      <w:r>
        <w:rPr>
          <w:spacing w:val="-8"/>
        </w:rPr>
        <w:t> </w:t>
      </w:r>
      <w:r>
        <w:rPr>
          <w:spacing w:val="-6"/>
        </w:rPr>
        <w:t>génétiques</w:t>
      </w:r>
      <w:r>
        <w:rPr>
          <w:spacing w:val="-9"/>
        </w:rPr>
        <w:t> </w:t>
      </w:r>
      <w:r>
        <w:rPr>
          <w:spacing w:val="-6"/>
        </w:rPr>
        <w:t>et</w:t>
      </w:r>
      <w:r>
        <w:rPr>
          <w:spacing w:val="-8"/>
        </w:rPr>
        <w:t> </w:t>
      </w:r>
      <w:r>
        <w:rPr>
          <w:spacing w:val="-6"/>
        </w:rPr>
        <w:t>moléculaires</w:t>
      </w:r>
      <w:r>
        <w:rPr>
          <w:spacing w:val="-9"/>
        </w:rPr>
        <w:t> </w:t>
      </w:r>
      <w:r>
        <w:rPr>
          <w:spacing w:val="-6"/>
        </w:rPr>
        <w:t>qui</w:t>
      </w:r>
      <w:r>
        <w:rPr>
          <w:spacing w:val="-8"/>
        </w:rPr>
        <w:t> </w:t>
      </w:r>
      <w:r>
        <w:rPr>
          <w:spacing w:val="-6"/>
        </w:rPr>
        <w:t>perturbent</w:t>
      </w:r>
      <w:r>
        <w:rPr>
          <w:spacing w:val="-9"/>
        </w:rPr>
        <w:t> </w:t>
      </w:r>
      <w:r>
        <w:rPr>
          <w:spacing w:val="-6"/>
        </w:rPr>
        <w:t>les</w:t>
      </w:r>
      <w:r>
        <w:rPr>
          <w:spacing w:val="-8"/>
        </w:rPr>
        <w:t> </w:t>
      </w:r>
      <w:r>
        <w:rPr>
          <w:spacing w:val="-6"/>
        </w:rPr>
        <w:t>mécanismes </w:t>
      </w:r>
      <w:r>
        <w:rPr/>
        <w:t>contrôlant</w:t>
      </w:r>
      <w:r>
        <w:rPr>
          <w:spacing w:val="-8"/>
        </w:rPr>
        <w:t> </w:t>
      </w:r>
      <w:r>
        <w:rPr/>
        <w:t>la</w:t>
      </w:r>
      <w:r>
        <w:rPr>
          <w:spacing w:val="-7"/>
        </w:rPr>
        <w:t> </w:t>
      </w:r>
      <w:r>
        <w:rPr/>
        <w:t>prolifération,</w:t>
      </w:r>
      <w:r>
        <w:rPr>
          <w:spacing w:val="-7"/>
        </w:rPr>
        <w:t> </w:t>
      </w:r>
      <w:r>
        <w:rPr/>
        <w:t>la</w:t>
      </w:r>
      <w:r>
        <w:rPr>
          <w:spacing w:val="-8"/>
        </w:rPr>
        <w:t> </w:t>
      </w:r>
      <w:r>
        <w:rPr/>
        <w:t>survie</w:t>
      </w:r>
      <w:r>
        <w:rPr>
          <w:spacing w:val="-7"/>
        </w:rPr>
        <w:t> </w:t>
      </w:r>
      <w:r>
        <w:rPr/>
        <w:t>et</w:t>
      </w:r>
      <w:r>
        <w:rPr>
          <w:spacing w:val="-7"/>
        </w:rPr>
        <w:t> </w:t>
      </w:r>
      <w:r>
        <w:rPr/>
        <w:t>la</w:t>
      </w:r>
      <w:r>
        <w:rPr>
          <w:spacing w:val="-7"/>
        </w:rPr>
        <w:t> </w:t>
      </w:r>
      <w:r>
        <w:rPr/>
        <w:t>différenciation</w:t>
      </w:r>
      <w:r>
        <w:rPr>
          <w:spacing w:val="-8"/>
        </w:rPr>
        <w:t> </w:t>
      </w:r>
      <w:r>
        <w:rPr/>
        <w:t>cellulaire.</w:t>
      </w:r>
    </w:p>
    <w:p>
      <w:pPr>
        <w:pStyle w:val="BodyText"/>
        <w:spacing w:line="244" w:lineRule="auto" w:before="243"/>
        <w:ind w:left="141" w:right="110"/>
        <w:jc w:val="both"/>
      </w:pPr>
      <w:r>
        <w:rPr>
          <w:spacing w:val="-8"/>
        </w:rPr>
        <w:t>Parmi</w:t>
      </w:r>
      <w:r>
        <w:rPr>
          <w:spacing w:val="-4"/>
        </w:rPr>
        <w:t> </w:t>
      </w:r>
      <w:r>
        <w:rPr>
          <w:spacing w:val="-8"/>
        </w:rPr>
        <w:t>les</w:t>
      </w:r>
      <w:r>
        <w:rPr>
          <w:spacing w:val="-4"/>
        </w:rPr>
        <w:t> </w:t>
      </w:r>
      <w:r>
        <w:rPr>
          <w:spacing w:val="-8"/>
        </w:rPr>
        <w:t>voies</w:t>
      </w:r>
      <w:r>
        <w:rPr>
          <w:spacing w:val="-4"/>
        </w:rPr>
        <w:t> </w:t>
      </w:r>
      <w:r>
        <w:rPr>
          <w:spacing w:val="-8"/>
        </w:rPr>
        <w:t>de</w:t>
      </w:r>
      <w:r>
        <w:rPr>
          <w:spacing w:val="-4"/>
        </w:rPr>
        <w:t> </w:t>
      </w:r>
      <w:r>
        <w:rPr>
          <w:spacing w:val="-8"/>
        </w:rPr>
        <w:t>signalisation</w:t>
      </w:r>
      <w:r>
        <w:rPr>
          <w:spacing w:val="-4"/>
        </w:rPr>
        <w:t> </w:t>
      </w:r>
      <w:r>
        <w:rPr>
          <w:spacing w:val="-8"/>
        </w:rPr>
        <w:t>impliquées</w:t>
      </w:r>
      <w:r>
        <w:rPr>
          <w:spacing w:val="-4"/>
        </w:rPr>
        <w:t> </w:t>
      </w:r>
      <w:r>
        <w:rPr>
          <w:spacing w:val="-8"/>
        </w:rPr>
        <w:t>dans</w:t>
      </w:r>
      <w:r>
        <w:rPr>
          <w:spacing w:val="-4"/>
        </w:rPr>
        <w:t> </w:t>
      </w:r>
      <w:r>
        <w:rPr>
          <w:spacing w:val="-8"/>
        </w:rPr>
        <w:t>ces</w:t>
      </w:r>
      <w:r>
        <w:rPr>
          <w:spacing w:val="-4"/>
        </w:rPr>
        <w:t> </w:t>
      </w:r>
      <w:r>
        <w:rPr>
          <w:spacing w:val="-8"/>
        </w:rPr>
        <w:t>processus,</w:t>
      </w:r>
      <w:r>
        <w:rPr>
          <w:spacing w:val="-4"/>
        </w:rPr>
        <w:t> </w:t>
      </w:r>
      <w:r>
        <w:rPr>
          <w:spacing w:val="-8"/>
        </w:rPr>
        <w:t>la</w:t>
      </w:r>
      <w:r>
        <w:rPr>
          <w:spacing w:val="-4"/>
        </w:rPr>
        <w:t> </w:t>
      </w:r>
      <w:r>
        <w:rPr>
          <w:spacing w:val="-8"/>
        </w:rPr>
        <w:t>voie</w:t>
      </w:r>
      <w:r>
        <w:rPr>
          <w:spacing w:val="-5"/>
        </w:rPr>
        <w:t> </w:t>
      </w:r>
      <w:r>
        <w:rPr>
          <w:spacing w:val="-8"/>
        </w:rPr>
        <w:t>des</w:t>
      </w:r>
      <w:r>
        <w:rPr>
          <w:spacing w:val="-4"/>
        </w:rPr>
        <w:t> </w:t>
      </w:r>
      <w:r>
        <w:rPr>
          <w:spacing w:val="-8"/>
        </w:rPr>
        <w:t>MAP</w:t>
      </w:r>
      <w:r>
        <w:rPr>
          <w:spacing w:val="-4"/>
        </w:rPr>
        <w:t> </w:t>
      </w:r>
      <w:r>
        <w:rPr>
          <w:spacing w:val="-8"/>
        </w:rPr>
        <w:t>kinases</w:t>
      </w:r>
      <w:r>
        <w:rPr>
          <w:spacing w:val="-4"/>
        </w:rPr>
        <w:t> </w:t>
      </w:r>
      <w:r>
        <w:rPr>
          <w:spacing w:val="-8"/>
        </w:rPr>
        <w:t>(Mitogen-</w:t>
      </w:r>
      <w:r>
        <w:rPr/>
        <w:t>Activated Protein Kinases, MAPK) occupe une place centrale.</w:t>
      </w:r>
    </w:p>
    <w:p>
      <w:pPr>
        <w:pStyle w:val="BodyText"/>
        <w:spacing w:line="244" w:lineRule="auto" w:before="240"/>
        <w:ind w:left="141" w:right="139"/>
        <w:jc w:val="both"/>
      </w:pPr>
      <w:r>
        <w:rPr>
          <w:spacing w:val="-4"/>
        </w:rPr>
        <w:t>Les chercheurs s’intéressent ainsi aux conséquences de la dérégulation de cette voie de signali-</w:t>
      </w:r>
      <w:r>
        <w:rPr/>
        <w:t>sation sur la prolifération tumorale.</w:t>
      </w:r>
    </w:p>
    <w:p>
      <w:pPr>
        <w:pStyle w:val="BodyText"/>
        <w:spacing w:before="162"/>
        <w:ind w:left="0"/>
      </w:pPr>
    </w:p>
    <w:p>
      <w:pPr>
        <w:pStyle w:val="Heading4"/>
        <w:spacing w:before="0"/>
      </w:pPr>
      <w:r>
        <w:rPr>
          <w:spacing w:val="-7"/>
        </w:rPr>
        <w:t>Question</w:t>
      </w:r>
      <w:r>
        <w:rPr>
          <w:spacing w:val="5"/>
        </w:rPr>
        <w:t> </w:t>
      </w:r>
      <w:r>
        <w:rPr>
          <w:spacing w:val="-10"/>
        </w:rPr>
        <w:t>1</w:t>
      </w:r>
    </w:p>
    <w:p>
      <w:pPr>
        <w:spacing w:line="244" w:lineRule="auto" w:before="6"/>
        <w:ind w:left="141" w:right="134" w:firstLine="0"/>
        <w:jc w:val="left"/>
        <w:rPr>
          <w:b/>
          <w:sz w:val="24"/>
        </w:rPr>
      </w:pPr>
      <w:r>
        <w:rPr>
          <w:b/>
          <w:spacing w:val="-6"/>
          <w:sz w:val="24"/>
        </w:rPr>
        <w:t>Concernant</w:t>
      </w:r>
      <w:r>
        <w:rPr>
          <w:b/>
          <w:spacing w:val="39"/>
          <w:sz w:val="24"/>
        </w:rPr>
        <w:t> </w:t>
      </w:r>
      <w:r>
        <w:rPr>
          <w:b/>
          <w:spacing w:val="-6"/>
          <w:sz w:val="24"/>
        </w:rPr>
        <w:t>la</w:t>
      </w:r>
      <w:r>
        <w:rPr>
          <w:b/>
          <w:spacing w:val="39"/>
          <w:sz w:val="24"/>
        </w:rPr>
        <w:t> </w:t>
      </w:r>
      <w:r>
        <w:rPr>
          <w:b/>
          <w:spacing w:val="-6"/>
          <w:sz w:val="24"/>
        </w:rPr>
        <w:t>signalisation,</w:t>
      </w:r>
      <w:r>
        <w:rPr>
          <w:b/>
          <w:spacing w:val="40"/>
          <w:sz w:val="24"/>
        </w:rPr>
        <w:t> </w:t>
      </w:r>
      <w:r>
        <w:rPr>
          <w:b/>
          <w:spacing w:val="-6"/>
          <w:sz w:val="24"/>
        </w:rPr>
        <w:t>laquelle</w:t>
      </w:r>
      <w:r>
        <w:rPr>
          <w:b/>
          <w:spacing w:val="39"/>
          <w:sz w:val="24"/>
        </w:rPr>
        <w:t> </w:t>
      </w:r>
      <w:r>
        <w:rPr>
          <w:b/>
          <w:spacing w:val="-6"/>
          <w:sz w:val="24"/>
        </w:rPr>
        <w:t>(lesquelles)</w:t>
      </w:r>
      <w:r>
        <w:rPr>
          <w:b/>
          <w:spacing w:val="40"/>
          <w:sz w:val="24"/>
        </w:rPr>
        <w:t> </w:t>
      </w:r>
      <w:r>
        <w:rPr>
          <w:b/>
          <w:spacing w:val="-6"/>
          <w:sz w:val="24"/>
        </w:rPr>
        <w:t>de</w:t>
      </w:r>
      <w:r>
        <w:rPr>
          <w:b/>
          <w:spacing w:val="39"/>
          <w:sz w:val="24"/>
        </w:rPr>
        <w:t> </w:t>
      </w:r>
      <w:r>
        <w:rPr>
          <w:b/>
          <w:spacing w:val="-6"/>
          <w:sz w:val="24"/>
        </w:rPr>
        <w:t>ces</w:t>
      </w:r>
      <w:r>
        <w:rPr>
          <w:b/>
          <w:spacing w:val="40"/>
          <w:sz w:val="24"/>
        </w:rPr>
        <w:t> </w:t>
      </w:r>
      <w:r>
        <w:rPr>
          <w:b/>
          <w:spacing w:val="-6"/>
          <w:sz w:val="24"/>
        </w:rPr>
        <w:t>propositions</w:t>
      </w:r>
      <w:r>
        <w:rPr>
          <w:b/>
          <w:spacing w:val="39"/>
          <w:sz w:val="24"/>
        </w:rPr>
        <w:t> </w:t>
      </w:r>
      <w:r>
        <w:rPr>
          <w:b/>
          <w:spacing w:val="-6"/>
          <w:sz w:val="24"/>
        </w:rPr>
        <w:t>est</w:t>
      </w:r>
      <w:r>
        <w:rPr>
          <w:b/>
          <w:spacing w:val="40"/>
          <w:sz w:val="24"/>
        </w:rPr>
        <w:t> </w:t>
      </w:r>
      <w:r>
        <w:rPr>
          <w:b/>
          <w:spacing w:val="-6"/>
          <w:sz w:val="24"/>
        </w:rPr>
        <w:t>(sont) </w:t>
      </w:r>
      <w:r>
        <w:rPr>
          <w:b/>
          <w:sz w:val="24"/>
        </w:rPr>
        <w:t>exacte(s)</w:t>
      </w:r>
      <w:r>
        <w:rPr>
          <w:b/>
          <w:spacing w:val="-14"/>
          <w:sz w:val="24"/>
        </w:rPr>
        <w:t> </w:t>
      </w:r>
      <w:r>
        <w:rPr>
          <w:b/>
          <w:sz w:val="24"/>
        </w:rPr>
        <w:t>?</w:t>
      </w:r>
    </w:p>
    <w:p>
      <w:pPr>
        <w:pStyle w:val="ListParagraph"/>
        <w:numPr>
          <w:ilvl w:val="0"/>
          <w:numId w:val="2"/>
        </w:numPr>
        <w:tabs>
          <w:tab w:pos="499" w:val="left" w:leader="none"/>
        </w:tabs>
        <w:spacing w:line="240" w:lineRule="auto" w:before="125" w:after="0"/>
        <w:ind w:left="499" w:right="0" w:hanging="359"/>
        <w:jc w:val="left"/>
        <w:rPr>
          <w:sz w:val="24"/>
        </w:rPr>
      </w:pPr>
      <w:r>
        <w:rPr>
          <w:spacing w:val="-4"/>
          <w:sz w:val="24"/>
        </w:rPr>
        <w:t>L’EGF</w:t>
      </w:r>
      <w:r>
        <w:rPr>
          <w:spacing w:val="-3"/>
          <w:sz w:val="24"/>
        </w:rPr>
        <w:t> </w:t>
      </w:r>
      <w:r>
        <w:rPr>
          <w:spacing w:val="-4"/>
          <w:sz w:val="24"/>
        </w:rPr>
        <w:t>est</w:t>
      </w:r>
      <w:r>
        <w:rPr>
          <w:spacing w:val="-3"/>
          <w:sz w:val="24"/>
        </w:rPr>
        <w:t> </w:t>
      </w:r>
      <w:r>
        <w:rPr>
          <w:spacing w:val="-4"/>
          <w:sz w:val="24"/>
        </w:rPr>
        <w:t>une</w:t>
      </w:r>
      <w:r>
        <w:rPr>
          <w:spacing w:val="-3"/>
          <w:sz w:val="24"/>
        </w:rPr>
        <w:t> </w:t>
      </w:r>
      <w:r>
        <w:rPr>
          <w:spacing w:val="-4"/>
          <w:sz w:val="24"/>
        </w:rPr>
        <w:t>hormone</w:t>
      </w:r>
      <w:r>
        <w:rPr>
          <w:spacing w:val="-2"/>
          <w:sz w:val="24"/>
        </w:rPr>
        <w:t> </w:t>
      </w:r>
      <w:r>
        <w:rPr>
          <w:spacing w:val="-4"/>
          <w:sz w:val="24"/>
        </w:rPr>
        <w:t>épidermique</w:t>
      </w:r>
      <w:r>
        <w:rPr>
          <w:spacing w:val="-3"/>
          <w:sz w:val="24"/>
        </w:rPr>
        <w:t> </w:t>
      </w:r>
      <w:r>
        <w:rPr>
          <w:spacing w:val="-4"/>
          <w:sz w:val="24"/>
        </w:rPr>
        <w:t>induisant</w:t>
      </w:r>
      <w:r>
        <w:rPr>
          <w:spacing w:val="-3"/>
          <w:sz w:val="24"/>
        </w:rPr>
        <w:t> </w:t>
      </w:r>
      <w:r>
        <w:rPr>
          <w:spacing w:val="-4"/>
          <w:sz w:val="24"/>
        </w:rPr>
        <w:t>la</w:t>
      </w:r>
      <w:r>
        <w:rPr>
          <w:spacing w:val="-2"/>
          <w:sz w:val="24"/>
        </w:rPr>
        <w:t> </w:t>
      </w:r>
      <w:r>
        <w:rPr>
          <w:spacing w:val="-4"/>
          <w:sz w:val="24"/>
        </w:rPr>
        <w:t>dimérisation</w:t>
      </w:r>
      <w:r>
        <w:rPr>
          <w:spacing w:val="-3"/>
          <w:sz w:val="24"/>
        </w:rPr>
        <w:t> </w:t>
      </w:r>
      <w:r>
        <w:rPr>
          <w:spacing w:val="-4"/>
          <w:sz w:val="24"/>
        </w:rPr>
        <w:t>de</w:t>
      </w:r>
      <w:r>
        <w:rPr>
          <w:spacing w:val="-3"/>
          <w:sz w:val="24"/>
        </w:rPr>
        <w:t> </w:t>
      </w:r>
      <w:r>
        <w:rPr>
          <w:spacing w:val="-4"/>
          <w:sz w:val="24"/>
        </w:rPr>
        <w:t>son</w:t>
      </w:r>
      <w:r>
        <w:rPr>
          <w:spacing w:val="-3"/>
          <w:sz w:val="24"/>
        </w:rPr>
        <w:t> </w:t>
      </w:r>
      <w:r>
        <w:rPr>
          <w:spacing w:val="-4"/>
          <w:sz w:val="24"/>
        </w:rPr>
        <w:t>récepteur</w:t>
      </w:r>
    </w:p>
    <w:p>
      <w:pPr>
        <w:pStyle w:val="ListParagraph"/>
        <w:numPr>
          <w:ilvl w:val="0"/>
          <w:numId w:val="2"/>
        </w:numPr>
        <w:tabs>
          <w:tab w:pos="499" w:val="left" w:leader="none"/>
        </w:tabs>
        <w:spacing w:line="240" w:lineRule="auto" w:before="89" w:after="0"/>
        <w:ind w:left="499" w:right="0" w:hanging="349"/>
        <w:jc w:val="left"/>
        <w:rPr>
          <w:sz w:val="24"/>
        </w:rPr>
      </w:pPr>
      <w:r>
        <w:rPr>
          <w:spacing w:val="-4"/>
          <w:sz w:val="24"/>
        </w:rPr>
        <w:t>La</w:t>
      </w:r>
      <w:r>
        <w:rPr>
          <w:spacing w:val="2"/>
          <w:sz w:val="24"/>
        </w:rPr>
        <w:t> </w:t>
      </w:r>
      <w:r>
        <w:rPr>
          <w:spacing w:val="-4"/>
          <w:sz w:val="24"/>
        </w:rPr>
        <w:t>cascade</w:t>
      </w:r>
      <w:r>
        <w:rPr>
          <w:spacing w:val="3"/>
          <w:sz w:val="24"/>
        </w:rPr>
        <w:t> </w:t>
      </w:r>
      <w:r>
        <w:rPr>
          <w:spacing w:val="-4"/>
          <w:sz w:val="24"/>
        </w:rPr>
        <w:t>de</w:t>
      </w:r>
      <w:r>
        <w:rPr>
          <w:spacing w:val="2"/>
          <w:sz w:val="24"/>
        </w:rPr>
        <w:t> </w:t>
      </w:r>
      <w:r>
        <w:rPr>
          <w:spacing w:val="-4"/>
          <w:sz w:val="24"/>
        </w:rPr>
        <w:t>phosphorylation</w:t>
      </w:r>
      <w:r>
        <w:rPr>
          <w:spacing w:val="3"/>
          <w:sz w:val="24"/>
        </w:rPr>
        <w:t> </w:t>
      </w:r>
      <w:r>
        <w:rPr>
          <w:spacing w:val="-4"/>
          <w:sz w:val="24"/>
        </w:rPr>
        <w:t>induite</w:t>
      </w:r>
      <w:r>
        <w:rPr>
          <w:spacing w:val="2"/>
          <w:sz w:val="24"/>
        </w:rPr>
        <w:t> </w:t>
      </w:r>
      <w:r>
        <w:rPr>
          <w:spacing w:val="-4"/>
          <w:sz w:val="24"/>
        </w:rPr>
        <w:t>par</w:t>
      </w:r>
      <w:r>
        <w:rPr>
          <w:spacing w:val="3"/>
          <w:sz w:val="24"/>
        </w:rPr>
        <w:t> </w:t>
      </w:r>
      <w:r>
        <w:rPr>
          <w:spacing w:val="-4"/>
          <w:sz w:val="24"/>
        </w:rPr>
        <w:t>RAS</w:t>
      </w:r>
      <w:r>
        <w:rPr>
          <w:spacing w:val="2"/>
          <w:sz w:val="24"/>
        </w:rPr>
        <w:t> </w:t>
      </w:r>
      <w:r>
        <w:rPr>
          <w:spacing w:val="-4"/>
          <w:sz w:val="24"/>
        </w:rPr>
        <w:t>implique</w:t>
      </w:r>
      <w:r>
        <w:rPr>
          <w:spacing w:val="3"/>
          <w:sz w:val="24"/>
        </w:rPr>
        <w:t> </w:t>
      </w:r>
      <w:r>
        <w:rPr>
          <w:spacing w:val="-4"/>
          <w:sz w:val="24"/>
        </w:rPr>
        <w:t>trois</w:t>
      </w:r>
      <w:r>
        <w:rPr>
          <w:spacing w:val="2"/>
          <w:sz w:val="24"/>
        </w:rPr>
        <w:t> </w:t>
      </w:r>
      <w:r>
        <w:rPr>
          <w:spacing w:val="-4"/>
          <w:sz w:val="24"/>
        </w:rPr>
        <w:t>protéines</w:t>
      </w:r>
      <w:r>
        <w:rPr>
          <w:spacing w:val="3"/>
          <w:sz w:val="24"/>
        </w:rPr>
        <w:t> </w:t>
      </w:r>
      <w:r>
        <w:rPr>
          <w:spacing w:val="-4"/>
          <w:sz w:val="24"/>
        </w:rPr>
        <w:t>kinases</w:t>
      </w:r>
    </w:p>
    <w:p>
      <w:pPr>
        <w:pStyle w:val="ListParagraph"/>
        <w:numPr>
          <w:ilvl w:val="0"/>
          <w:numId w:val="2"/>
        </w:numPr>
        <w:tabs>
          <w:tab w:pos="498" w:val="left" w:leader="none"/>
        </w:tabs>
        <w:spacing w:line="240" w:lineRule="auto" w:before="89" w:after="0"/>
        <w:ind w:left="498" w:right="0" w:hanging="352"/>
        <w:jc w:val="left"/>
        <w:rPr>
          <w:sz w:val="24"/>
        </w:rPr>
      </w:pPr>
      <w:r>
        <w:rPr>
          <w:spacing w:val="-4"/>
          <w:sz w:val="24"/>
        </w:rPr>
        <w:t>SOS</w:t>
      </w:r>
      <w:r>
        <w:rPr>
          <w:sz w:val="24"/>
        </w:rPr>
        <w:t> </w:t>
      </w:r>
      <w:r>
        <w:rPr>
          <w:spacing w:val="-4"/>
          <w:sz w:val="24"/>
        </w:rPr>
        <w:t>est</w:t>
      </w:r>
      <w:r>
        <w:rPr>
          <w:spacing w:val="1"/>
          <w:sz w:val="24"/>
        </w:rPr>
        <w:t> </w:t>
      </w:r>
      <w:r>
        <w:rPr>
          <w:spacing w:val="-4"/>
          <w:sz w:val="24"/>
        </w:rPr>
        <w:t>une</w:t>
      </w:r>
      <w:r>
        <w:rPr>
          <w:spacing w:val="1"/>
          <w:sz w:val="24"/>
        </w:rPr>
        <w:t> </w:t>
      </w:r>
      <w:r>
        <w:rPr>
          <w:spacing w:val="-4"/>
          <w:sz w:val="24"/>
        </w:rPr>
        <w:t>protéine</w:t>
      </w:r>
      <w:r>
        <w:rPr>
          <w:sz w:val="24"/>
        </w:rPr>
        <w:t> </w:t>
      </w:r>
      <w:r>
        <w:rPr>
          <w:spacing w:val="-4"/>
          <w:sz w:val="24"/>
        </w:rPr>
        <w:t>G</w:t>
      </w:r>
      <w:r>
        <w:rPr>
          <w:spacing w:val="1"/>
          <w:sz w:val="24"/>
        </w:rPr>
        <w:t> </w:t>
      </w:r>
      <w:r>
        <w:rPr>
          <w:spacing w:val="-4"/>
          <w:sz w:val="24"/>
        </w:rPr>
        <w:t>monomérique</w:t>
      </w:r>
      <w:r>
        <w:rPr>
          <w:spacing w:val="1"/>
          <w:sz w:val="24"/>
        </w:rPr>
        <w:t> </w:t>
      </w:r>
      <w:r>
        <w:rPr>
          <w:spacing w:val="-4"/>
          <w:sz w:val="24"/>
        </w:rPr>
        <w:t>activée</w:t>
      </w:r>
      <w:r>
        <w:rPr>
          <w:spacing w:val="1"/>
          <w:sz w:val="24"/>
        </w:rPr>
        <w:t> </w:t>
      </w:r>
      <w:r>
        <w:rPr>
          <w:spacing w:val="-4"/>
          <w:sz w:val="24"/>
        </w:rPr>
        <w:t>par</w:t>
      </w:r>
      <w:r>
        <w:rPr>
          <w:sz w:val="24"/>
        </w:rPr>
        <w:t> </w:t>
      </w:r>
      <w:r>
        <w:rPr>
          <w:spacing w:val="-5"/>
          <w:sz w:val="24"/>
        </w:rPr>
        <w:t>RAS</w:t>
      </w:r>
    </w:p>
    <w:p>
      <w:pPr>
        <w:pStyle w:val="ListParagraph"/>
        <w:numPr>
          <w:ilvl w:val="0"/>
          <w:numId w:val="2"/>
        </w:numPr>
        <w:tabs>
          <w:tab w:pos="499" w:val="left" w:leader="none"/>
        </w:tabs>
        <w:spacing w:line="240" w:lineRule="auto" w:before="88" w:after="0"/>
        <w:ind w:left="499" w:right="0" w:hanging="362"/>
        <w:jc w:val="left"/>
        <w:rPr>
          <w:sz w:val="24"/>
        </w:rPr>
      </w:pPr>
      <w:r>
        <w:rPr>
          <w:sz w:val="24"/>
        </w:rPr>
        <w:t>Suite</w:t>
      </w:r>
      <w:r>
        <w:rPr>
          <w:spacing w:val="-5"/>
          <w:sz w:val="24"/>
        </w:rPr>
        <w:t> </w:t>
      </w:r>
      <w:r>
        <w:rPr>
          <w:sz w:val="24"/>
        </w:rPr>
        <w:t>à</w:t>
      </w:r>
      <w:r>
        <w:rPr>
          <w:spacing w:val="-4"/>
          <w:sz w:val="24"/>
        </w:rPr>
        <w:t> </w:t>
      </w:r>
      <w:r>
        <w:rPr>
          <w:sz w:val="24"/>
        </w:rPr>
        <w:t>son</w:t>
      </w:r>
      <w:r>
        <w:rPr>
          <w:spacing w:val="-4"/>
          <w:sz w:val="24"/>
        </w:rPr>
        <w:t> </w:t>
      </w:r>
      <w:r>
        <w:rPr>
          <w:sz w:val="24"/>
        </w:rPr>
        <w:t>activation,</w:t>
      </w:r>
      <w:r>
        <w:rPr>
          <w:spacing w:val="-5"/>
          <w:sz w:val="24"/>
        </w:rPr>
        <w:t> </w:t>
      </w:r>
      <w:r>
        <w:rPr>
          <w:sz w:val="24"/>
        </w:rPr>
        <w:t>RAS</w:t>
      </w:r>
      <w:r>
        <w:rPr>
          <w:spacing w:val="-4"/>
          <w:sz w:val="24"/>
        </w:rPr>
        <w:t> </w:t>
      </w:r>
      <w:r>
        <w:rPr>
          <w:sz w:val="24"/>
        </w:rPr>
        <w:t>devient</w:t>
      </w:r>
      <w:r>
        <w:rPr>
          <w:spacing w:val="-4"/>
          <w:sz w:val="24"/>
        </w:rPr>
        <w:t> </w:t>
      </w:r>
      <w:r>
        <w:rPr>
          <w:spacing w:val="-2"/>
          <w:sz w:val="24"/>
        </w:rPr>
        <w:t>membranaire</w:t>
      </w:r>
    </w:p>
    <w:p>
      <w:pPr>
        <w:pStyle w:val="ListParagraph"/>
        <w:numPr>
          <w:ilvl w:val="0"/>
          <w:numId w:val="2"/>
        </w:numPr>
        <w:tabs>
          <w:tab w:pos="499" w:val="left" w:leader="none"/>
        </w:tabs>
        <w:spacing w:line="240" w:lineRule="auto" w:before="89" w:after="0"/>
        <w:ind w:left="499" w:right="0" w:hanging="343"/>
        <w:jc w:val="left"/>
        <w:rPr>
          <w:sz w:val="24"/>
        </w:rPr>
      </w:pPr>
      <w:r>
        <w:rPr>
          <w:spacing w:val="-2"/>
          <w:sz w:val="24"/>
        </w:rPr>
        <w:t>Dans</w:t>
      </w:r>
      <w:r>
        <w:rPr>
          <w:spacing w:val="-5"/>
          <w:sz w:val="24"/>
        </w:rPr>
        <w:t> </w:t>
      </w:r>
      <w:r>
        <w:rPr>
          <w:spacing w:val="-2"/>
          <w:sz w:val="24"/>
        </w:rPr>
        <w:t>certains</w:t>
      </w:r>
      <w:r>
        <w:rPr>
          <w:spacing w:val="-4"/>
          <w:sz w:val="24"/>
        </w:rPr>
        <w:t> </w:t>
      </w:r>
      <w:r>
        <w:rPr>
          <w:spacing w:val="-2"/>
          <w:sz w:val="24"/>
        </w:rPr>
        <w:t>cas,</w:t>
      </w:r>
      <w:r>
        <w:rPr>
          <w:spacing w:val="-4"/>
          <w:sz w:val="24"/>
        </w:rPr>
        <w:t> </w:t>
      </w:r>
      <w:r>
        <w:rPr>
          <w:spacing w:val="-2"/>
          <w:sz w:val="24"/>
        </w:rPr>
        <w:t>RAS</w:t>
      </w:r>
      <w:r>
        <w:rPr>
          <w:spacing w:val="-4"/>
          <w:sz w:val="24"/>
        </w:rPr>
        <w:t> </w:t>
      </w:r>
      <w:r>
        <w:rPr>
          <w:spacing w:val="-2"/>
          <w:sz w:val="24"/>
        </w:rPr>
        <w:t>s’active</w:t>
      </w:r>
      <w:r>
        <w:rPr>
          <w:spacing w:val="-4"/>
          <w:sz w:val="24"/>
        </w:rPr>
        <w:t> </w:t>
      </w:r>
      <w:r>
        <w:rPr>
          <w:spacing w:val="-2"/>
          <w:sz w:val="24"/>
        </w:rPr>
        <w:t>seule</w:t>
      </w:r>
      <w:r>
        <w:rPr>
          <w:spacing w:val="-5"/>
          <w:sz w:val="24"/>
        </w:rPr>
        <w:t> </w:t>
      </w:r>
      <w:r>
        <w:rPr>
          <w:spacing w:val="-2"/>
          <w:sz w:val="24"/>
        </w:rPr>
        <w:t>même</w:t>
      </w:r>
      <w:r>
        <w:rPr>
          <w:spacing w:val="-4"/>
          <w:sz w:val="24"/>
        </w:rPr>
        <w:t> </w:t>
      </w:r>
      <w:r>
        <w:rPr>
          <w:spacing w:val="-2"/>
          <w:sz w:val="24"/>
        </w:rPr>
        <w:t>en</w:t>
      </w:r>
      <w:r>
        <w:rPr>
          <w:spacing w:val="-4"/>
          <w:sz w:val="24"/>
        </w:rPr>
        <w:t> </w:t>
      </w:r>
      <w:r>
        <w:rPr>
          <w:spacing w:val="-2"/>
          <w:sz w:val="24"/>
        </w:rPr>
        <w:t>l’absence</w:t>
      </w:r>
      <w:r>
        <w:rPr>
          <w:spacing w:val="-4"/>
          <w:sz w:val="24"/>
        </w:rPr>
        <w:t> </w:t>
      </w:r>
      <w:r>
        <w:rPr>
          <w:spacing w:val="-2"/>
          <w:sz w:val="24"/>
        </w:rPr>
        <w:t>d’EGF</w:t>
      </w:r>
    </w:p>
    <w:p>
      <w:pPr>
        <w:pStyle w:val="BodyText"/>
        <w:spacing w:before="0"/>
        <w:ind w:left="0"/>
      </w:pPr>
    </w:p>
    <w:p>
      <w:pPr>
        <w:pStyle w:val="BodyText"/>
        <w:spacing w:before="109"/>
        <w:ind w:left="0"/>
      </w:pPr>
    </w:p>
    <w:p>
      <w:pPr>
        <w:pStyle w:val="BodyText"/>
        <w:spacing w:line="244" w:lineRule="auto" w:before="0"/>
        <w:ind w:left="141" w:right="139"/>
        <w:jc w:val="both"/>
      </w:pPr>
      <w:r>
        <w:rPr/>
        <w:t>On</w:t>
      </w:r>
      <w:r>
        <w:rPr>
          <w:spacing w:val="-2"/>
        </w:rPr>
        <w:t> </w:t>
      </w:r>
      <w:r>
        <w:rPr/>
        <w:t>s’intéresse</w:t>
      </w:r>
      <w:r>
        <w:rPr>
          <w:spacing w:val="-2"/>
        </w:rPr>
        <w:t> </w:t>
      </w:r>
      <w:r>
        <w:rPr/>
        <w:t>d’abord</w:t>
      </w:r>
      <w:r>
        <w:rPr>
          <w:spacing w:val="-2"/>
        </w:rPr>
        <w:t> </w:t>
      </w:r>
      <w:r>
        <w:rPr/>
        <w:t>au</w:t>
      </w:r>
      <w:r>
        <w:rPr>
          <w:spacing w:val="-2"/>
        </w:rPr>
        <w:t> </w:t>
      </w:r>
      <w:r>
        <w:rPr/>
        <w:t>lien</w:t>
      </w:r>
      <w:r>
        <w:rPr>
          <w:spacing w:val="-2"/>
        </w:rPr>
        <w:t> </w:t>
      </w:r>
      <w:r>
        <w:rPr/>
        <w:t>potentiel</w:t>
      </w:r>
      <w:r>
        <w:rPr>
          <w:spacing w:val="-2"/>
        </w:rPr>
        <w:t> </w:t>
      </w:r>
      <w:r>
        <w:rPr/>
        <w:t>entre</w:t>
      </w:r>
      <w:r>
        <w:rPr>
          <w:spacing w:val="-2"/>
        </w:rPr>
        <w:t> </w:t>
      </w:r>
      <w:r>
        <w:rPr/>
        <w:t>le</w:t>
      </w:r>
      <w:r>
        <w:rPr>
          <w:spacing w:val="-2"/>
        </w:rPr>
        <w:t> </w:t>
      </w:r>
      <w:r>
        <w:rPr/>
        <w:t>transporteur</w:t>
      </w:r>
      <w:r>
        <w:rPr>
          <w:spacing w:val="-2"/>
        </w:rPr>
        <w:t> </w:t>
      </w:r>
      <w:r>
        <w:rPr/>
        <w:t>membranaire</w:t>
      </w:r>
      <w:r>
        <w:rPr>
          <w:spacing w:val="-2"/>
        </w:rPr>
        <w:t> </w:t>
      </w:r>
      <w:r>
        <w:rPr/>
        <w:t>d’acides</w:t>
      </w:r>
      <w:r>
        <w:rPr>
          <w:spacing w:val="-2"/>
        </w:rPr>
        <w:t> </w:t>
      </w:r>
      <w:r>
        <w:rPr/>
        <w:t>aminés </w:t>
      </w:r>
      <w:r>
        <w:rPr>
          <w:spacing w:val="-2"/>
        </w:rPr>
        <w:t>SLC3A2</w:t>
      </w:r>
      <w:r>
        <w:rPr>
          <w:spacing w:val="-13"/>
        </w:rPr>
        <w:t> </w:t>
      </w:r>
      <w:r>
        <w:rPr>
          <w:spacing w:val="-2"/>
        </w:rPr>
        <w:t>avec</w:t>
      </w:r>
      <w:r>
        <w:rPr>
          <w:spacing w:val="-12"/>
        </w:rPr>
        <w:t> </w:t>
      </w:r>
      <w:r>
        <w:rPr>
          <w:spacing w:val="-2"/>
        </w:rPr>
        <w:t>la</w:t>
      </w:r>
      <w:r>
        <w:rPr>
          <w:spacing w:val="-13"/>
        </w:rPr>
        <w:t> </w:t>
      </w:r>
      <w:r>
        <w:rPr>
          <w:spacing w:val="-2"/>
        </w:rPr>
        <w:t>protéine</w:t>
      </w:r>
      <w:r>
        <w:rPr>
          <w:spacing w:val="-12"/>
        </w:rPr>
        <w:t> </w:t>
      </w:r>
      <w:r>
        <w:rPr>
          <w:spacing w:val="-2"/>
        </w:rPr>
        <w:t>RAS.</w:t>
      </w:r>
      <w:r>
        <w:rPr>
          <w:spacing w:val="-13"/>
        </w:rPr>
        <w:t> </w:t>
      </w:r>
      <w:r>
        <w:rPr>
          <w:spacing w:val="-2"/>
        </w:rPr>
        <w:t>Pour</w:t>
      </w:r>
      <w:r>
        <w:rPr>
          <w:spacing w:val="-12"/>
        </w:rPr>
        <w:t> </w:t>
      </w:r>
      <w:r>
        <w:rPr>
          <w:spacing w:val="-2"/>
        </w:rPr>
        <w:t>cela,</w:t>
      </w:r>
      <w:r>
        <w:rPr>
          <w:spacing w:val="-13"/>
        </w:rPr>
        <w:t> </w:t>
      </w:r>
      <w:r>
        <w:rPr>
          <w:spacing w:val="-2"/>
        </w:rPr>
        <w:t>les</w:t>
      </w:r>
      <w:r>
        <w:rPr>
          <w:spacing w:val="-12"/>
        </w:rPr>
        <w:t> </w:t>
      </w:r>
      <w:r>
        <w:rPr>
          <w:spacing w:val="-2"/>
        </w:rPr>
        <w:t>chercheurs</w:t>
      </w:r>
      <w:r>
        <w:rPr>
          <w:spacing w:val="-13"/>
        </w:rPr>
        <w:t> </w:t>
      </w:r>
      <w:r>
        <w:rPr>
          <w:spacing w:val="-2"/>
        </w:rPr>
        <w:t>réalisent</w:t>
      </w:r>
      <w:r>
        <w:rPr>
          <w:spacing w:val="-12"/>
        </w:rPr>
        <w:t> </w:t>
      </w:r>
      <w:r>
        <w:rPr>
          <w:spacing w:val="-2"/>
        </w:rPr>
        <w:t>une</w:t>
      </w:r>
      <w:r>
        <w:rPr>
          <w:spacing w:val="-13"/>
        </w:rPr>
        <w:t> </w:t>
      </w:r>
      <w:r>
        <w:rPr>
          <w:spacing w:val="-2"/>
        </w:rPr>
        <w:t>co-immunoprécipitation </w:t>
      </w:r>
      <w:r>
        <w:rPr/>
        <w:t>suivie d’un western blot dans les lignées cellulaires RPMI 8226 et SKMM1 (</w:t>
      </w:r>
      <w:r>
        <w:rPr>
          <w:b/>
        </w:rPr>
        <w:t>Figure </w:t>
      </w:r>
      <w:r>
        <w:rPr>
          <w:b/>
        </w:rPr>
        <w:t>1A</w:t>
      </w:r>
      <w:r>
        <w:rPr/>
        <w:t>). </w:t>
      </w:r>
      <w:r>
        <w:rPr>
          <w:spacing w:val="-2"/>
        </w:rPr>
        <w:t>Ensuite,</w:t>
      </w:r>
      <w:r>
        <w:rPr>
          <w:spacing w:val="-6"/>
        </w:rPr>
        <w:t> </w:t>
      </w:r>
      <w:r>
        <w:rPr>
          <w:spacing w:val="-2"/>
        </w:rPr>
        <w:t>une</w:t>
      </w:r>
      <w:r>
        <w:rPr>
          <w:spacing w:val="-5"/>
        </w:rPr>
        <w:t> </w:t>
      </w:r>
      <w:r>
        <w:rPr>
          <w:spacing w:val="-2"/>
        </w:rPr>
        <w:t>analyse</w:t>
      </w:r>
      <w:r>
        <w:rPr>
          <w:spacing w:val="-6"/>
        </w:rPr>
        <w:t> </w:t>
      </w:r>
      <w:r>
        <w:rPr>
          <w:spacing w:val="-2"/>
        </w:rPr>
        <w:t>par</w:t>
      </w:r>
      <w:r>
        <w:rPr>
          <w:spacing w:val="-5"/>
        </w:rPr>
        <w:t> </w:t>
      </w:r>
      <w:r>
        <w:rPr>
          <w:spacing w:val="-2"/>
        </w:rPr>
        <w:t>immunofluorescence</w:t>
      </w:r>
      <w:r>
        <w:rPr>
          <w:spacing w:val="-6"/>
        </w:rPr>
        <w:t> </w:t>
      </w:r>
      <w:r>
        <w:rPr>
          <w:spacing w:val="-2"/>
        </w:rPr>
        <w:t>est</w:t>
      </w:r>
      <w:r>
        <w:rPr>
          <w:spacing w:val="-6"/>
        </w:rPr>
        <w:t> </w:t>
      </w:r>
      <w:r>
        <w:rPr>
          <w:spacing w:val="-2"/>
        </w:rPr>
        <w:t>réalisée</w:t>
      </w:r>
      <w:r>
        <w:rPr>
          <w:spacing w:val="-5"/>
        </w:rPr>
        <w:t> </w:t>
      </w:r>
      <w:r>
        <w:rPr>
          <w:spacing w:val="-2"/>
        </w:rPr>
        <w:t>(</w:t>
      </w:r>
      <w:r>
        <w:rPr>
          <w:b/>
          <w:spacing w:val="-2"/>
        </w:rPr>
        <w:t>Figure</w:t>
      </w:r>
      <w:r>
        <w:rPr>
          <w:b/>
          <w:spacing w:val="-2"/>
        </w:rPr>
        <w:t> 1B</w:t>
      </w:r>
      <w:r>
        <w:rPr>
          <w:spacing w:val="-2"/>
        </w:rPr>
        <w:t>).</w:t>
      </w:r>
      <w:r>
        <w:rPr>
          <w:spacing w:val="-6"/>
        </w:rPr>
        <w:t> </w:t>
      </w:r>
      <w:r>
        <w:rPr>
          <w:spacing w:val="-2"/>
        </w:rPr>
        <w:t>Enfin,</w:t>
      </w:r>
      <w:r>
        <w:rPr>
          <w:spacing w:val="-5"/>
        </w:rPr>
        <w:t> </w:t>
      </w:r>
      <w:r>
        <w:rPr>
          <w:spacing w:val="-2"/>
        </w:rPr>
        <w:t>ils</w:t>
      </w:r>
      <w:r>
        <w:rPr>
          <w:spacing w:val="-6"/>
        </w:rPr>
        <w:t> </w:t>
      </w:r>
      <w:r>
        <w:rPr>
          <w:spacing w:val="-2"/>
        </w:rPr>
        <w:t>quantifient l’association</w:t>
      </w:r>
      <w:r>
        <w:rPr>
          <w:spacing w:val="-6"/>
        </w:rPr>
        <w:t> </w:t>
      </w:r>
      <w:r>
        <w:rPr>
          <w:spacing w:val="-2"/>
        </w:rPr>
        <w:t>de</w:t>
      </w:r>
      <w:r>
        <w:rPr>
          <w:spacing w:val="-6"/>
        </w:rPr>
        <w:t> </w:t>
      </w:r>
      <w:r>
        <w:rPr>
          <w:spacing w:val="-2"/>
        </w:rPr>
        <w:t>ces</w:t>
      </w:r>
      <w:r>
        <w:rPr>
          <w:spacing w:val="-6"/>
        </w:rPr>
        <w:t> </w:t>
      </w:r>
      <w:r>
        <w:rPr>
          <w:spacing w:val="-2"/>
        </w:rPr>
        <w:t>deux</w:t>
      </w:r>
      <w:r>
        <w:rPr>
          <w:spacing w:val="-6"/>
        </w:rPr>
        <w:t> </w:t>
      </w:r>
      <w:r>
        <w:rPr>
          <w:spacing w:val="-2"/>
        </w:rPr>
        <w:t>protéines</w:t>
      </w:r>
      <w:r>
        <w:rPr>
          <w:spacing w:val="-6"/>
        </w:rPr>
        <w:t> </w:t>
      </w:r>
      <w:r>
        <w:rPr>
          <w:spacing w:val="-2"/>
        </w:rPr>
        <w:t>par</w:t>
      </w:r>
      <w:r>
        <w:rPr>
          <w:spacing w:val="-6"/>
        </w:rPr>
        <w:t> </w:t>
      </w:r>
      <w:r>
        <w:rPr>
          <w:spacing w:val="-2"/>
        </w:rPr>
        <w:t>un</w:t>
      </w:r>
      <w:r>
        <w:rPr>
          <w:spacing w:val="-6"/>
        </w:rPr>
        <w:t> </w:t>
      </w:r>
      <w:r>
        <w:rPr>
          <w:spacing w:val="-2"/>
        </w:rPr>
        <w:t>Proximity</w:t>
      </w:r>
      <w:r>
        <w:rPr>
          <w:spacing w:val="-6"/>
        </w:rPr>
        <w:t> </w:t>
      </w:r>
      <w:r>
        <w:rPr>
          <w:spacing w:val="-2"/>
        </w:rPr>
        <w:t>Ligation</w:t>
      </w:r>
      <w:r>
        <w:rPr>
          <w:spacing w:val="-6"/>
        </w:rPr>
        <w:t> </w:t>
      </w:r>
      <w:r>
        <w:rPr>
          <w:spacing w:val="-2"/>
        </w:rPr>
        <w:t>Assay</w:t>
      </w:r>
      <w:r>
        <w:rPr>
          <w:spacing w:val="-6"/>
        </w:rPr>
        <w:t> </w:t>
      </w:r>
      <w:r>
        <w:rPr>
          <w:spacing w:val="-2"/>
        </w:rPr>
        <w:t>(PLA)</w:t>
      </w:r>
      <w:r>
        <w:rPr>
          <w:spacing w:val="-6"/>
        </w:rPr>
        <w:t> </w:t>
      </w:r>
      <w:r>
        <w:rPr>
          <w:spacing w:val="-2"/>
        </w:rPr>
        <w:t>après</w:t>
      </w:r>
      <w:r>
        <w:rPr>
          <w:spacing w:val="-6"/>
        </w:rPr>
        <w:t> </w:t>
      </w:r>
      <w:r>
        <w:rPr>
          <w:spacing w:val="-2"/>
        </w:rPr>
        <w:t>inhibition</w:t>
      </w:r>
      <w:r>
        <w:rPr>
          <w:spacing w:val="-6"/>
        </w:rPr>
        <w:t> </w:t>
      </w:r>
      <w:r>
        <w:rPr>
          <w:spacing w:val="-2"/>
        </w:rPr>
        <w:t>de différents transporteurs membranaires par interférence ARN (</w:t>
      </w:r>
      <w:r>
        <w:rPr>
          <w:b/>
          <w:spacing w:val="-2"/>
        </w:rPr>
        <w:t>Figure 1C</w:t>
      </w:r>
      <w:r>
        <w:rPr>
          <w:spacing w:val="-2"/>
        </w:rPr>
        <w:t>).</w:t>
      </w:r>
    </w:p>
    <w:p>
      <w:pPr>
        <w:pStyle w:val="BodyText"/>
        <w:spacing w:after="0" w:line="244" w:lineRule="auto"/>
        <w:jc w:val="both"/>
        <w:sectPr>
          <w:footerReference w:type="default" r:id="rId7"/>
          <w:pgSz w:w="11910" w:h="16840"/>
          <w:pgMar w:header="0" w:footer="619" w:top="880" w:bottom="840" w:left="992" w:right="992"/>
          <w:pgNumType w:start="2"/>
        </w:sectPr>
      </w:pPr>
    </w:p>
    <w:p>
      <w:pPr>
        <w:spacing w:line="240" w:lineRule="auto"/>
        <w:ind w:left="623" w:right="0" w:firstLine="0"/>
        <w:rPr>
          <w:sz w:val="20"/>
        </w:rPr>
      </w:pPr>
      <w:r>
        <w:rPr>
          <w:sz w:val="20"/>
        </w:rPr>
        <w:drawing>
          <wp:inline distT="0" distB="0" distL="0" distR="0">
            <wp:extent cx="5490209" cy="404955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5490209" cy="4049553"/>
                    </a:xfrm>
                    <a:prstGeom prst="rect">
                      <a:avLst/>
                    </a:prstGeom>
                  </pic:spPr>
                </pic:pic>
              </a:graphicData>
            </a:graphic>
          </wp:inline>
        </w:drawing>
      </w:r>
      <w:r>
        <w:rPr>
          <w:sz w:val="20"/>
        </w:rPr>
      </w:r>
    </w:p>
    <w:p>
      <w:pPr>
        <w:pStyle w:val="BodyText"/>
        <w:spacing w:before="133"/>
        <w:ind w:left="0"/>
      </w:pPr>
    </w:p>
    <w:p>
      <w:pPr>
        <w:pStyle w:val="BodyText"/>
        <w:spacing w:line="244" w:lineRule="auto" w:before="0"/>
        <w:ind w:left="141" w:right="139"/>
        <w:jc w:val="both"/>
      </w:pPr>
      <w:r>
        <w:rPr>
          <w:b/>
        </w:rPr>
        <w:t>Figure</w:t>
      </w:r>
      <w:r>
        <w:rPr>
          <w:b/>
          <w:spacing w:val="-10"/>
        </w:rPr>
        <w:t> </w:t>
      </w:r>
      <w:r>
        <w:rPr>
          <w:b/>
        </w:rPr>
        <w:t>1</w:t>
      </w:r>
      <w:r>
        <w:rPr>
          <w:b/>
          <w:spacing w:val="-9"/>
        </w:rPr>
        <w:t> </w:t>
      </w:r>
      <w:r>
        <w:rPr>
          <w:b/>
        </w:rPr>
        <w:t>-</w:t>
      </w:r>
      <w:r>
        <w:rPr>
          <w:b/>
          <w:spacing w:val="-9"/>
        </w:rPr>
        <w:t> </w:t>
      </w:r>
      <w:r>
        <w:rPr>
          <w:b/>
        </w:rPr>
        <w:t>A</w:t>
      </w:r>
      <w:r>
        <w:rPr>
          <w:b/>
          <w:spacing w:val="-9"/>
        </w:rPr>
        <w:t> </w:t>
      </w:r>
      <w:r>
        <w:rPr>
          <w:b/>
        </w:rPr>
        <w:t>:</w:t>
      </w:r>
      <w:r>
        <w:rPr>
          <w:b/>
          <w:spacing w:val="-15"/>
        </w:rPr>
        <w:t> </w:t>
      </w:r>
      <w:r>
        <w:rPr/>
        <w:t>Analyse</w:t>
      </w:r>
      <w:r>
        <w:rPr>
          <w:spacing w:val="-13"/>
        </w:rPr>
        <w:t> </w:t>
      </w:r>
      <w:r>
        <w:rPr/>
        <w:t>par</w:t>
      </w:r>
      <w:r>
        <w:rPr>
          <w:spacing w:val="-13"/>
        </w:rPr>
        <w:t> </w:t>
      </w:r>
      <w:r>
        <w:rPr/>
        <w:t>co-immunoprécipitation</w:t>
      </w:r>
      <w:r>
        <w:rPr>
          <w:spacing w:val="-13"/>
        </w:rPr>
        <w:t> </w:t>
      </w:r>
      <w:r>
        <w:rPr/>
        <w:t>suivie</w:t>
      </w:r>
      <w:r>
        <w:rPr>
          <w:spacing w:val="-13"/>
        </w:rPr>
        <w:t> </w:t>
      </w:r>
      <w:r>
        <w:rPr/>
        <w:t>d’un</w:t>
      </w:r>
      <w:r>
        <w:rPr>
          <w:spacing w:val="-13"/>
        </w:rPr>
        <w:t> </w:t>
      </w:r>
      <w:r>
        <w:rPr/>
        <w:t>western</w:t>
      </w:r>
      <w:r>
        <w:rPr>
          <w:spacing w:val="-13"/>
        </w:rPr>
        <w:t> </w:t>
      </w:r>
      <w:r>
        <w:rPr/>
        <w:t>blot</w:t>
      </w:r>
      <w:r>
        <w:rPr>
          <w:spacing w:val="-13"/>
        </w:rPr>
        <w:t> </w:t>
      </w:r>
      <w:r>
        <w:rPr/>
        <w:t>dans</w:t>
      </w:r>
      <w:r>
        <w:rPr>
          <w:spacing w:val="-13"/>
        </w:rPr>
        <w:t> </w:t>
      </w:r>
      <w:r>
        <w:rPr/>
        <w:t>les</w:t>
      </w:r>
      <w:r>
        <w:rPr>
          <w:spacing w:val="-13"/>
        </w:rPr>
        <w:t> </w:t>
      </w:r>
      <w:r>
        <w:rPr/>
        <w:t>lignées </w:t>
      </w:r>
      <w:r>
        <w:rPr>
          <w:spacing w:val="-2"/>
        </w:rPr>
        <w:t>cellulaires</w:t>
      </w:r>
      <w:r>
        <w:rPr>
          <w:spacing w:val="-10"/>
        </w:rPr>
        <w:t> </w:t>
      </w:r>
      <w:r>
        <w:rPr>
          <w:spacing w:val="-2"/>
        </w:rPr>
        <w:t>RPMI</w:t>
      </w:r>
      <w:r>
        <w:rPr>
          <w:spacing w:val="-10"/>
        </w:rPr>
        <w:t> </w:t>
      </w:r>
      <w:r>
        <w:rPr>
          <w:spacing w:val="-2"/>
        </w:rPr>
        <w:t>8226</w:t>
      </w:r>
      <w:r>
        <w:rPr>
          <w:spacing w:val="-10"/>
        </w:rPr>
        <w:t> </w:t>
      </w:r>
      <w:r>
        <w:rPr>
          <w:spacing w:val="-2"/>
        </w:rPr>
        <w:t>et</w:t>
      </w:r>
      <w:r>
        <w:rPr>
          <w:spacing w:val="-10"/>
        </w:rPr>
        <w:t> </w:t>
      </w:r>
      <w:r>
        <w:rPr>
          <w:spacing w:val="-2"/>
        </w:rPr>
        <w:t>SKMM1</w:t>
      </w:r>
      <w:r>
        <w:rPr>
          <w:spacing w:val="-10"/>
        </w:rPr>
        <w:t> </w:t>
      </w:r>
      <w:r>
        <w:rPr>
          <w:spacing w:val="-2"/>
        </w:rPr>
        <w:t>exprimant</w:t>
      </w:r>
      <w:r>
        <w:rPr>
          <w:spacing w:val="-10"/>
        </w:rPr>
        <w:t> </w:t>
      </w:r>
      <w:r>
        <w:rPr>
          <w:spacing w:val="-2"/>
        </w:rPr>
        <w:t>une</w:t>
      </w:r>
      <w:r>
        <w:rPr>
          <w:spacing w:val="-10"/>
        </w:rPr>
        <w:t> </w:t>
      </w:r>
      <w:r>
        <w:rPr>
          <w:spacing w:val="-2"/>
        </w:rPr>
        <w:t>protéine</w:t>
      </w:r>
      <w:r>
        <w:rPr>
          <w:spacing w:val="-10"/>
        </w:rPr>
        <w:t> </w:t>
      </w:r>
      <w:r>
        <w:rPr>
          <w:spacing w:val="-2"/>
        </w:rPr>
        <w:t>RAS</w:t>
      </w:r>
      <w:r>
        <w:rPr>
          <w:spacing w:val="-10"/>
        </w:rPr>
        <w:t> </w:t>
      </w:r>
      <w:r>
        <w:rPr>
          <w:spacing w:val="-2"/>
        </w:rPr>
        <w:t>fusionnée</w:t>
      </w:r>
      <w:r>
        <w:rPr>
          <w:spacing w:val="-10"/>
        </w:rPr>
        <w:t> </w:t>
      </w:r>
      <w:r>
        <w:rPr>
          <w:spacing w:val="-2"/>
        </w:rPr>
        <w:t>à</w:t>
      </w:r>
      <w:r>
        <w:rPr>
          <w:spacing w:val="-10"/>
        </w:rPr>
        <w:t> </w:t>
      </w:r>
      <w:r>
        <w:rPr>
          <w:spacing w:val="-2"/>
        </w:rPr>
        <w:t>mNeonGreen.</w:t>
      </w:r>
      <w:r>
        <w:rPr>
          <w:spacing w:val="-10"/>
        </w:rPr>
        <w:t> </w:t>
      </w:r>
      <w:r>
        <w:rPr>
          <w:spacing w:val="-2"/>
        </w:rPr>
        <w:t>Les </w:t>
      </w:r>
      <w:r>
        <w:rPr>
          <w:spacing w:val="-4"/>
        </w:rPr>
        <w:t>extraits</w:t>
      </w:r>
      <w:r>
        <w:rPr>
          <w:spacing w:val="-11"/>
        </w:rPr>
        <w:t> </w:t>
      </w:r>
      <w:r>
        <w:rPr>
          <w:spacing w:val="-4"/>
        </w:rPr>
        <w:t>protéiques</w:t>
      </w:r>
      <w:r>
        <w:rPr>
          <w:spacing w:val="-10"/>
        </w:rPr>
        <w:t> </w:t>
      </w:r>
      <w:r>
        <w:rPr>
          <w:spacing w:val="-4"/>
        </w:rPr>
        <w:t>totaux</w:t>
      </w:r>
      <w:r>
        <w:rPr>
          <w:spacing w:val="-11"/>
        </w:rPr>
        <w:t> </w:t>
      </w:r>
      <w:r>
        <w:rPr>
          <w:spacing w:val="-4"/>
        </w:rPr>
        <w:t>(«</w:t>
      </w:r>
      <w:r>
        <w:rPr>
          <w:spacing w:val="-10"/>
        </w:rPr>
        <w:t> </w:t>
      </w:r>
      <w:r>
        <w:rPr>
          <w:spacing w:val="-4"/>
        </w:rPr>
        <w:t>input</w:t>
      </w:r>
      <w:r>
        <w:rPr>
          <w:spacing w:val="-11"/>
        </w:rPr>
        <w:t> </w:t>
      </w:r>
      <w:r>
        <w:rPr>
          <w:spacing w:val="-4"/>
        </w:rPr>
        <w:t>»)</w:t>
      </w:r>
      <w:r>
        <w:rPr>
          <w:spacing w:val="-10"/>
        </w:rPr>
        <w:t> </w:t>
      </w:r>
      <w:r>
        <w:rPr>
          <w:spacing w:val="-4"/>
        </w:rPr>
        <w:t>et</w:t>
      </w:r>
      <w:r>
        <w:rPr>
          <w:spacing w:val="-11"/>
        </w:rPr>
        <w:t> </w:t>
      </w:r>
      <w:r>
        <w:rPr>
          <w:spacing w:val="-4"/>
        </w:rPr>
        <w:t>les</w:t>
      </w:r>
      <w:r>
        <w:rPr>
          <w:spacing w:val="-10"/>
        </w:rPr>
        <w:t> </w:t>
      </w:r>
      <w:r>
        <w:rPr>
          <w:spacing w:val="-4"/>
        </w:rPr>
        <w:t>protéines</w:t>
      </w:r>
      <w:r>
        <w:rPr>
          <w:spacing w:val="-11"/>
        </w:rPr>
        <w:t> </w:t>
      </w:r>
      <w:r>
        <w:rPr>
          <w:spacing w:val="-4"/>
        </w:rPr>
        <w:t>immunoprécipitées</w:t>
      </w:r>
      <w:r>
        <w:rPr>
          <w:spacing w:val="-10"/>
        </w:rPr>
        <w:t> </w:t>
      </w:r>
      <w:r>
        <w:rPr>
          <w:spacing w:val="-4"/>
        </w:rPr>
        <w:t>à</w:t>
      </w:r>
      <w:r>
        <w:rPr>
          <w:spacing w:val="-11"/>
        </w:rPr>
        <w:t> </w:t>
      </w:r>
      <w:r>
        <w:rPr>
          <w:spacing w:val="-4"/>
        </w:rPr>
        <w:t>l’aide</w:t>
      </w:r>
      <w:r>
        <w:rPr>
          <w:spacing w:val="-9"/>
        </w:rPr>
        <w:t> </w:t>
      </w:r>
      <w:r>
        <w:rPr>
          <w:spacing w:val="-4"/>
        </w:rPr>
        <w:t>d’un</w:t>
      </w:r>
      <w:r>
        <w:rPr>
          <w:spacing w:val="-9"/>
        </w:rPr>
        <w:t> </w:t>
      </w:r>
      <w:r>
        <w:rPr>
          <w:spacing w:val="-4"/>
        </w:rPr>
        <w:t>anticorps </w:t>
      </w:r>
      <w:r>
        <w:rPr>
          <w:spacing w:val="-6"/>
        </w:rPr>
        <w:t>isotype contrôle ou dirigé contre mNeonGreen sont analysés par western blot avec des anticorps </w:t>
      </w:r>
      <w:r>
        <w:rPr>
          <w:spacing w:val="-2"/>
        </w:rPr>
        <w:t>anti-SLC3A2</w:t>
      </w:r>
      <w:r>
        <w:rPr>
          <w:spacing w:val="-13"/>
        </w:rPr>
        <w:t> </w:t>
      </w:r>
      <w:r>
        <w:rPr>
          <w:spacing w:val="-2"/>
        </w:rPr>
        <w:t>et</w:t>
      </w:r>
      <w:r>
        <w:rPr>
          <w:spacing w:val="-12"/>
        </w:rPr>
        <w:t> </w:t>
      </w:r>
      <w:r>
        <w:rPr>
          <w:spacing w:val="-2"/>
        </w:rPr>
        <w:t>anti-mNeonGreen.</w:t>
      </w:r>
      <w:r>
        <w:rPr>
          <w:spacing w:val="-13"/>
        </w:rPr>
        <w:t> </w:t>
      </w:r>
      <w:r>
        <w:rPr>
          <w:spacing w:val="-2"/>
        </w:rPr>
        <w:t>Le</w:t>
      </w:r>
      <w:r>
        <w:rPr>
          <w:spacing w:val="-12"/>
        </w:rPr>
        <w:t> </w:t>
      </w:r>
      <w:r>
        <w:rPr>
          <w:spacing w:val="-2"/>
        </w:rPr>
        <w:t>milieu</w:t>
      </w:r>
      <w:r>
        <w:rPr>
          <w:spacing w:val="-13"/>
        </w:rPr>
        <w:t> </w:t>
      </w:r>
      <w:r>
        <w:rPr>
          <w:spacing w:val="-2"/>
        </w:rPr>
        <w:t>est</w:t>
      </w:r>
      <w:r>
        <w:rPr>
          <w:spacing w:val="-12"/>
        </w:rPr>
        <w:t> </w:t>
      </w:r>
      <w:r>
        <w:rPr>
          <w:spacing w:val="-2"/>
        </w:rPr>
        <w:t>purifié.</w:t>
      </w:r>
      <w:r>
        <w:rPr>
          <w:spacing w:val="-13"/>
        </w:rPr>
        <w:t> </w:t>
      </w:r>
      <w:r>
        <w:rPr>
          <w:b/>
          <w:spacing w:val="-2"/>
        </w:rPr>
        <w:t>B</w:t>
      </w:r>
      <w:r>
        <w:rPr>
          <w:b/>
          <w:spacing w:val="-13"/>
        </w:rPr>
        <w:t> </w:t>
      </w:r>
      <w:r>
        <w:rPr>
          <w:b/>
          <w:spacing w:val="-2"/>
        </w:rPr>
        <w:t>:</w:t>
      </w:r>
      <w:r>
        <w:rPr>
          <w:b/>
          <w:spacing w:val="-13"/>
        </w:rPr>
        <w:t> </w:t>
      </w:r>
      <w:r>
        <w:rPr>
          <w:spacing w:val="-2"/>
        </w:rPr>
        <w:t>Analyse</w:t>
      </w:r>
      <w:r>
        <w:rPr>
          <w:spacing w:val="-13"/>
        </w:rPr>
        <w:t> </w:t>
      </w:r>
      <w:r>
        <w:rPr>
          <w:spacing w:val="-2"/>
        </w:rPr>
        <w:t>par</w:t>
      </w:r>
      <w:r>
        <w:rPr>
          <w:spacing w:val="-12"/>
        </w:rPr>
        <w:t> </w:t>
      </w:r>
      <w:r>
        <w:rPr>
          <w:spacing w:val="-2"/>
        </w:rPr>
        <w:t>immunofluorescence </w:t>
      </w:r>
      <w:r>
        <w:rPr/>
        <w:t>de la localisation de SLC3A2 dans les lignées RPMI 8226 et SKMM1. La fluorescence rouge correspond</w:t>
      </w:r>
      <w:r>
        <w:rPr>
          <w:spacing w:val="-13"/>
        </w:rPr>
        <w:t> </w:t>
      </w:r>
      <w:r>
        <w:rPr/>
        <w:t>aux</w:t>
      </w:r>
      <w:r>
        <w:rPr>
          <w:spacing w:val="-13"/>
        </w:rPr>
        <w:t> </w:t>
      </w:r>
      <w:r>
        <w:rPr/>
        <w:t>zones</w:t>
      </w:r>
      <w:r>
        <w:rPr>
          <w:spacing w:val="-13"/>
        </w:rPr>
        <w:t> </w:t>
      </w:r>
      <w:r>
        <w:rPr/>
        <w:t>de</w:t>
      </w:r>
      <w:r>
        <w:rPr>
          <w:spacing w:val="-13"/>
        </w:rPr>
        <w:t> </w:t>
      </w:r>
      <w:r>
        <w:rPr/>
        <w:t>proximité</w:t>
      </w:r>
      <w:r>
        <w:rPr>
          <w:spacing w:val="-13"/>
        </w:rPr>
        <w:t> </w:t>
      </w:r>
      <w:r>
        <w:rPr/>
        <w:t>entre</w:t>
      </w:r>
      <w:r>
        <w:rPr>
          <w:spacing w:val="-13"/>
        </w:rPr>
        <w:t> </w:t>
      </w:r>
      <w:r>
        <w:rPr/>
        <w:t>SLC3A2</w:t>
      </w:r>
      <w:r>
        <w:rPr>
          <w:spacing w:val="-13"/>
        </w:rPr>
        <w:t> </w:t>
      </w:r>
      <w:r>
        <w:rPr/>
        <w:t>et</w:t>
      </w:r>
      <w:r>
        <w:rPr>
          <w:spacing w:val="-13"/>
        </w:rPr>
        <w:t> </w:t>
      </w:r>
      <w:r>
        <w:rPr/>
        <w:t>RAS.</w:t>
      </w:r>
      <w:r>
        <w:rPr>
          <w:spacing w:val="-13"/>
        </w:rPr>
        <w:t> </w:t>
      </w:r>
      <w:r>
        <w:rPr/>
        <w:t>Les</w:t>
      </w:r>
      <w:r>
        <w:rPr>
          <w:spacing w:val="-13"/>
        </w:rPr>
        <w:t> </w:t>
      </w:r>
      <w:r>
        <w:rPr/>
        <w:t>noyaux</w:t>
      </w:r>
      <w:r>
        <w:rPr>
          <w:spacing w:val="-13"/>
        </w:rPr>
        <w:t> </w:t>
      </w:r>
      <w:r>
        <w:rPr/>
        <w:t>sont</w:t>
      </w:r>
      <w:r>
        <w:rPr>
          <w:spacing w:val="-13"/>
        </w:rPr>
        <w:t> </w:t>
      </w:r>
      <w:r>
        <w:rPr/>
        <w:t>marqués</w:t>
      </w:r>
      <w:r>
        <w:rPr>
          <w:spacing w:val="-13"/>
        </w:rPr>
        <w:t> </w:t>
      </w:r>
      <w:r>
        <w:rPr/>
        <w:t>au</w:t>
      </w:r>
      <w:r>
        <w:rPr>
          <w:spacing w:val="-13"/>
        </w:rPr>
        <w:t> </w:t>
      </w:r>
      <w:r>
        <w:rPr/>
        <w:t>DAPI (bleu)</w:t>
      </w:r>
      <w:r>
        <w:rPr>
          <w:spacing w:val="-12"/>
        </w:rPr>
        <w:t> </w:t>
      </w:r>
      <w:r>
        <w:rPr/>
        <w:t>et</w:t>
      </w:r>
      <w:r>
        <w:rPr>
          <w:spacing w:val="-12"/>
        </w:rPr>
        <w:t> </w:t>
      </w:r>
      <w:r>
        <w:rPr/>
        <w:t>la</w:t>
      </w:r>
      <w:r>
        <w:rPr>
          <w:spacing w:val="-12"/>
        </w:rPr>
        <w:t> </w:t>
      </w:r>
      <w:r>
        <w:rPr/>
        <w:t>membrane</w:t>
      </w:r>
      <w:r>
        <w:rPr>
          <w:spacing w:val="-12"/>
        </w:rPr>
        <w:t> </w:t>
      </w:r>
      <w:r>
        <w:rPr/>
        <w:t>plasmique</w:t>
      </w:r>
      <w:r>
        <w:rPr>
          <w:spacing w:val="-12"/>
        </w:rPr>
        <w:t> </w:t>
      </w:r>
      <w:r>
        <w:rPr/>
        <w:t>est</w:t>
      </w:r>
      <w:r>
        <w:rPr>
          <w:spacing w:val="-12"/>
        </w:rPr>
        <w:t> </w:t>
      </w:r>
      <w:r>
        <w:rPr/>
        <w:t>marquée</w:t>
      </w:r>
      <w:r>
        <w:rPr>
          <w:spacing w:val="-12"/>
        </w:rPr>
        <w:t> </w:t>
      </w:r>
      <w:r>
        <w:rPr/>
        <w:t>par</w:t>
      </w:r>
      <w:r>
        <w:rPr>
          <w:spacing w:val="-12"/>
        </w:rPr>
        <w:t> </w:t>
      </w:r>
      <w:r>
        <w:rPr/>
        <w:t>la</w:t>
      </w:r>
      <w:r>
        <w:rPr>
          <w:spacing w:val="-12"/>
        </w:rPr>
        <w:t> </w:t>
      </w:r>
      <w:r>
        <w:rPr/>
        <w:t>WGA</w:t>
      </w:r>
      <w:r>
        <w:rPr>
          <w:spacing w:val="-12"/>
        </w:rPr>
        <w:t> </w:t>
      </w:r>
      <w:r>
        <w:rPr/>
        <w:t>(Wheat</w:t>
      </w:r>
      <w:r>
        <w:rPr>
          <w:spacing w:val="-12"/>
        </w:rPr>
        <w:t> </w:t>
      </w:r>
      <w:r>
        <w:rPr/>
        <w:t>Germ</w:t>
      </w:r>
      <w:r>
        <w:rPr>
          <w:spacing w:val="-12"/>
        </w:rPr>
        <w:t> </w:t>
      </w:r>
      <w:r>
        <w:rPr/>
        <w:t>Agglutinin)</w:t>
      </w:r>
      <w:r>
        <w:rPr>
          <w:spacing w:val="-12"/>
        </w:rPr>
        <w:t> </w:t>
      </w:r>
      <w:r>
        <w:rPr/>
        <w:t>en</w:t>
      </w:r>
      <w:r>
        <w:rPr>
          <w:spacing w:val="-12"/>
        </w:rPr>
        <w:t> </w:t>
      </w:r>
      <w:r>
        <w:rPr/>
        <w:t>vert. Les</w:t>
      </w:r>
      <w:r>
        <w:rPr>
          <w:spacing w:val="-9"/>
        </w:rPr>
        <w:t> </w:t>
      </w:r>
      <w:r>
        <w:rPr/>
        <w:t>flèches</w:t>
      </w:r>
      <w:r>
        <w:rPr>
          <w:spacing w:val="-9"/>
        </w:rPr>
        <w:t> </w:t>
      </w:r>
      <w:r>
        <w:rPr/>
        <w:t>indiquent</w:t>
      </w:r>
      <w:r>
        <w:rPr>
          <w:spacing w:val="-9"/>
        </w:rPr>
        <w:t> </w:t>
      </w:r>
      <w:r>
        <w:rPr/>
        <w:t>une</w:t>
      </w:r>
      <w:r>
        <w:rPr>
          <w:spacing w:val="-9"/>
        </w:rPr>
        <w:t> </w:t>
      </w:r>
      <w:r>
        <w:rPr/>
        <w:t>colocalisation.</w:t>
      </w:r>
      <w:r>
        <w:rPr>
          <w:spacing w:val="-9"/>
        </w:rPr>
        <w:t> </w:t>
      </w:r>
      <w:r>
        <w:rPr/>
        <w:t>MERGE</w:t>
      </w:r>
      <w:r>
        <w:rPr>
          <w:spacing w:val="-9"/>
        </w:rPr>
        <w:t> </w:t>
      </w:r>
      <w:r>
        <w:rPr/>
        <w:t>correspond</w:t>
      </w:r>
      <w:r>
        <w:rPr>
          <w:spacing w:val="-9"/>
        </w:rPr>
        <w:t> </w:t>
      </w:r>
      <w:r>
        <w:rPr/>
        <w:t>à</w:t>
      </w:r>
      <w:r>
        <w:rPr>
          <w:spacing w:val="-9"/>
        </w:rPr>
        <w:t> </w:t>
      </w:r>
      <w:r>
        <w:rPr/>
        <w:t>la</w:t>
      </w:r>
      <w:r>
        <w:rPr>
          <w:spacing w:val="-9"/>
        </w:rPr>
        <w:t> </w:t>
      </w:r>
      <w:r>
        <w:rPr/>
        <w:t>superposition</w:t>
      </w:r>
      <w:r>
        <w:rPr>
          <w:spacing w:val="-9"/>
        </w:rPr>
        <w:t> </w:t>
      </w:r>
      <w:r>
        <w:rPr/>
        <w:t>des</w:t>
      </w:r>
      <w:r>
        <w:rPr>
          <w:spacing w:val="-9"/>
        </w:rPr>
        <w:t> </w:t>
      </w:r>
      <w:r>
        <w:rPr/>
        <w:t>images. </w:t>
      </w:r>
      <w:r>
        <w:rPr>
          <w:b/>
        </w:rPr>
        <w:t>C</w:t>
      </w:r>
      <w:r>
        <w:rPr>
          <w:b/>
          <w:spacing w:val="-5"/>
        </w:rPr>
        <w:t> </w:t>
      </w:r>
      <w:r>
        <w:rPr>
          <w:b/>
        </w:rPr>
        <w:t>:</w:t>
      </w:r>
      <w:r>
        <w:rPr>
          <w:b/>
          <w:spacing w:val="-12"/>
        </w:rPr>
        <w:t> </w:t>
      </w:r>
      <w:r>
        <w:rPr/>
        <w:t>Quantification</w:t>
      </w:r>
      <w:r>
        <w:rPr>
          <w:spacing w:val="-10"/>
        </w:rPr>
        <w:t> </w:t>
      </w:r>
      <w:r>
        <w:rPr/>
        <w:t>de</w:t>
      </w:r>
      <w:r>
        <w:rPr>
          <w:spacing w:val="-9"/>
        </w:rPr>
        <w:t> </w:t>
      </w:r>
      <w:r>
        <w:rPr/>
        <w:t>l’association</w:t>
      </w:r>
      <w:r>
        <w:rPr>
          <w:spacing w:val="-9"/>
        </w:rPr>
        <w:t> </w:t>
      </w:r>
      <w:r>
        <w:rPr/>
        <w:t>entre</w:t>
      </w:r>
      <w:r>
        <w:rPr>
          <w:spacing w:val="-10"/>
        </w:rPr>
        <w:t> </w:t>
      </w:r>
      <w:r>
        <w:rPr/>
        <w:t>SLC3A2</w:t>
      </w:r>
      <w:r>
        <w:rPr>
          <w:spacing w:val="-9"/>
        </w:rPr>
        <w:t> </w:t>
      </w:r>
      <w:r>
        <w:rPr/>
        <w:t>et</w:t>
      </w:r>
      <w:r>
        <w:rPr>
          <w:spacing w:val="-9"/>
        </w:rPr>
        <w:t> </w:t>
      </w:r>
      <w:r>
        <w:rPr/>
        <w:t>RAS</w:t>
      </w:r>
      <w:r>
        <w:rPr>
          <w:spacing w:val="-10"/>
        </w:rPr>
        <w:t> </w:t>
      </w:r>
      <w:r>
        <w:rPr/>
        <w:t>par</w:t>
      </w:r>
      <w:r>
        <w:rPr>
          <w:spacing w:val="-9"/>
        </w:rPr>
        <w:t> </w:t>
      </w:r>
      <w:r>
        <w:rPr/>
        <w:t>Proximity</w:t>
      </w:r>
      <w:r>
        <w:rPr>
          <w:spacing w:val="-10"/>
        </w:rPr>
        <w:t> </w:t>
      </w:r>
      <w:r>
        <w:rPr/>
        <w:t>Ligation</w:t>
      </w:r>
      <w:r>
        <w:rPr>
          <w:spacing w:val="-9"/>
        </w:rPr>
        <w:t> </w:t>
      </w:r>
      <w:r>
        <w:rPr/>
        <w:t>Assay</w:t>
      </w:r>
      <w:r>
        <w:rPr>
          <w:spacing w:val="-10"/>
        </w:rPr>
        <w:t> </w:t>
      </w:r>
      <w:r>
        <w:rPr/>
        <w:t>(PLA) </w:t>
      </w:r>
      <w:r>
        <w:rPr>
          <w:spacing w:val="-2"/>
        </w:rPr>
        <w:t>dans</w:t>
      </w:r>
      <w:r>
        <w:rPr>
          <w:spacing w:val="-12"/>
        </w:rPr>
        <w:t> </w:t>
      </w:r>
      <w:r>
        <w:rPr>
          <w:spacing w:val="-2"/>
        </w:rPr>
        <w:t>les</w:t>
      </w:r>
      <w:r>
        <w:rPr>
          <w:spacing w:val="-12"/>
        </w:rPr>
        <w:t> </w:t>
      </w:r>
      <w:r>
        <w:rPr>
          <w:spacing w:val="-2"/>
        </w:rPr>
        <w:t>lignées</w:t>
      </w:r>
      <w:r>
        <w:rPr>
          <w:spacing w:val="-12"/>
        </w:rPr>
        <w:t> </w:t>
      </w:r>
      <w:r>
        <w:rPr>
          <w:spacing w:val="-2"/>
        </w:rPr>
        <w:t>RPMI</w:t>
      </w:r>
      <w:r>
        <w:rPr>
          <w:spacing w:val="-12"/>
        </w:rPr>
        <w:t> </w:t>
      </w:r>
      <w:r>
        <w:rPr>
          <w:spacing w:val="-2"/>
        </w:rPr>
        <w:t>8226</w:t>
      </w:r>
      <w:r>
        <w:rPr>
          <w:spacing w:val="-12"/>
        </w:rPr>
        <w:t> </w:t>
      </w:r>
      <w:r>
        <w:rPr>
          <w:spacing w:val="-2"/>
        </w:rPr>
        <w:t>et</w:t>
      </w:r>
      <w:r>
        <w:rPr>
          <w:spacing w:val="-12"/>
        </w:rPr>
        <w:t> </w:t>
      </w:r>
      <w:r>
        <w:rPr>
          <w:spacing w:val="-2"/>
        </w:rPr>
        <w:t>SKMM1.</w:t>
      </w:r>
      <w:r>
        <w:rPr>
          <w:spacing w:val="-12"/>
        </w:rPr>
        <w:t> </w:t>
      </w:r>
      <w:r>
        <w:rPr>
          <w:spacing w:val="-2"/>
        </w:rPr>
        <w:t>Les</w:t>
      </w:r>
      <w:r>
        <w:rPr>
          <w:spacing w:val="-12"/>
        </w:rPr>
        <w:t> </w:t>
      </w:r>
      <w:r>
        <w:rPr>
          <w:spacing w:val="-2"/>
        </w:rPr>
        <w:t>cellules</w:t>
      </w:r>
      <w:r>
        <w:rPr>
          <w:spacing w:val="-12"/>
        </w:rPr>
        <w:t> </w:t>
      </w:r>
      <w:r>
        <w:rPr>
          <w:spacing w:val="-2"/>
        </w:rPr>
        <w:t>sont</w:t>
      </w:r>
      <w:r>
        <w:rPr>
          <w:spacing w:val="-12"/>
        </w:rPr>
        <w:t> </w:t>
      </w:r>
      <w:r>
        <w:rPr>
          <w:spacing w:val="-2"/>
        </w:rPr>
        <w:t>transfectées</w:t>
      </w:r>
      <w:r>
        <w:rPr>
          <w:spacing w:val="-12"/>
        </w:rPr>
        <w:t> </w:t>
      </w:r>
      <w:r>
        <w:rPr>
          <w:spacing w:val="-2"/>
        </w:rPr>
        <w:t>avec</w:t>
      </w:r>
      <w:r>
        <w:rPr>
          <w:spacing w:val="-12"/>
        </w:rPr>
        <w:t> </w:t>
      </w:r>
      <w:r>
        <w:rPr>
          <w:spacing w:val="-2"/>
        </w:rPr>
        <w:t>un</w:t>
      </w:r>
      <w:r>
        <w:rPr>
          <w:spacing w:val="-12"/>
        </w:rPr>
        <w:t> </w:t>
      </w:r>
      <w:r>
        <w:rPr>
          <w:spacing w:val="-2"/>
        </w:rPr>
        <w:t>ARN</w:t>
      </w:r>
      <w:r>
        <w:rPr>
          <w:spacing w:val="-12"/>
        </w:rPr>
        <w:t> </w:t>
      </w:r>
      <w:r>
        <w:rPr>
          <w:spacing w:val="-2"/>
        </w:rPr>
        <w:t>interférent </w:t>
      </w:r>
      <w:r>
        <w:rPr/>
        <w:t>contrôle</w:t>
      </w:r>
      <w:r>
        <w:rPr>
          <w:spacing w:val="-13"/>
        </w:rPr>
        <w:t> </w:t>
      </w:r>
      <w:r>
        <w:rPr/>
        <w:t>(shCTRL)</w:t>
      </w:r>
      <w:r>
        <w:rPr>
          <w:spacing w:val="-13"/>
        </w:rPr>
        <w:t> </w:t>
      </w:r>
      <w:r>
        <w:rPr/>
        <w:t>ou</w:t>
      </w:r>
      <w:r>
        <w:rPr>
          <w:spacing w:val="-13"/>
        </w:rPr>
        <w:t> </w:t>
      </w:r>
      <w:r>
        <w:rPr/>
        <w:t>dirigé</w:t>
      </w:r>
      <w:r>
        <w:rPr>
          <w:spacing w:val="-13"/>
        </w:rPr>
        <w:t> </w:t>
      </w:r>
      <w:r>
        <w:rPr/>
        <w:t>contre</w:t>
      </w:r>
      <w:r>
        <w:rPr>
          <w:spacing w:val="-13"/>
        </w:rPr>
        <w:t> </w:t>
      </w:r>
      <w:r>
        <w:rPr/>
        <w:t>NRAS</w:t>
      </w:r>
      <w:r>
        <w:rPr>
          <w:spacing w:val="-13"/>
        </w:rPr>
        <w:t> </w:t>
      </w:r>
      <w:r>
        <w:rPr/>
        <w:t>(shNRAS),</w:t>
      </w:r>
      <w:r>
        <w:rPr>
          <w:spacing w:val="-13"/>
        </w:rPr>
        <w:t> </w:t>
      </w:r>
      <w:r>
        <w:rPr/>
        <w:t>KRAS</w:t>
      </w:r>
      <w:r>
        <w:rPr>
          <w:spacing w:val="-13"/>
        </w:rPr>
        <w:t> </w:t>
      </w:r>
      <w:r>
        <w:rPr/>
        <w:t>(shKRAS),</w:t>
      </w:r>
      <w:r>
        <w:rPr>
          <w:spacing w:val="-13"/>
        </w:rPr>
        <w:t> </w:t>
      </w:r>
      <w:r>
        <w:rPr/>
        <w:t>SLC3A2</w:t>
      </w:r>
      <w:r>
        <w:rPr>
          <w:spacing w:val="-13"/>
        </w:rPr>
        <w:t> </w:t>
      </w:r>
      <w:r>
        <w:rPr/>
        <w:t>(shSLC3A2) ou SLC7A5 (shSLC7A5). SLC7A5 est un transporteur d’acides aminés. Le score PLA corres-</w:t>
      </w:r>
      <w:r>
        <w:rPr>
          <w:spacing w:val="-4"/>
        </w:rPr>
        <w:t>pond</w:t>
      </w:r>
      <w:r>
        <w:rPr>
          <w:spacing w:val="-11"/>
        </w:rPr>
        <w:t> </w:t>
      </w:r>
      <w:r>
        <w:rPr>
          <w:spacing w:val="-4"/>
        </w:rPr>
        <w:t>au</w:t>
      </w:r>
      <w:r>
        <w:rPr>
          <w:spacing w:val="-10"/>
        </w:rPr>
        <w:t> </w:t>
      </w:r>
      <w:r>
        <w:rPr>
          <w:spacing w:val="-4"/>
        </w:rPr>
        <w:t>nombre</w:t>
      </w:r>
      <w:r>
        <w:rPr>
          <w:spacing w:val="-11"/>
        </w:rPr>
        <w:t> </w:t>
      </w:r>
      <w:r>
        <w:rPr>
          <w:spacing w:val="-4"/>
        </w:rPr>
        <w:t>de</w:t>
      </w:r>
      <w:r>
        <w:rPr>
          <w:spacing w:val="-10"/>
        </w:rPr>
        <w:t> </w:t>
      </w:r>
      <w:r>
        <w:rPr>
          <w:spacing w:val="-4"/>
        </w:rPr>
        <w:t>signaux</w:t>
      </w:r>
      <w:r>
        <w:rPr>
          <w:spacing w:val="-11"/>
        </w:rPr>
        <w:t> </w:t>
      </w:r>
      <w:r>
        <w:rPr>
          <w:spacing w:val="-4"/>
        </w:rPr>
        <w:t>détectés</w:t>
      </w:r>
      <w:r>
        <w:rPr>
          <w:spacing w:val="-10"/>
        </w:rPr>
        <w:t> </w:t>
      </w:r>
      <w:r>
        <w:rPr>
          <w:spacing w:val="-4"/>
        </w:rPr>
        <w:t>par</w:t>
      </w:r>
      <w:r>
        <w:rPr>
          <w:spacing w:val="-11"/>
        </w:rPr>
        <w:t> </w:t>
      </w:r>
      <w:r>
        <w:rPr>
          <w:spacing w:val="-4"/>
        </w:rPr>
        <w:t>cellule,</w:t>
      </w:r>
      <w:r>
        <w:rPr>
          <w:spacing w:val="-10"/>
        </w:rPr>
        <w:t> </w:t>
      </w:r>
      <w:r>
        <w:rPr>
          <w:spacing w:val="-4"/>
        </w:rPr>
        <w:t>reflétant</w:t>
      </w:r>
      <w:r>
        <w:rPr>
          <w:spacing w:val="-11"/>
        </w:rPr>
        <w:t> </w:t>
      </w:r>
      <w:r>
        <w:rPr>
          <w:spacing w:val="-4"/>
        </w:rPr>
        <w:t>l’interaction</w:t>
      </w:r>
      <w:r>
        <w:rPr>
          <w:spacing w:val="-10"/>
        </w:rPr>
        <w:t> </w:t>
      </w:r>
      <w:r>
        <w:rPr>
          <w:spacing w:val="-4"/>
        </w:rPr>
        <w:t>potentielle</w:t>
      </w:r>
      <w:r>
        <w:rPr>
          <w:spacing w:val="-11"/>
        </w:rPr>
        <w:t> </w:t>
      </w:r>
      <w:r>
        <w:rPr>
          <w:spacing w:val="-4"/>
        </w:rPr>
        <w:t>entre</w:t>
      </w:r>
      <w:r>
        <w:rPr>
          <w:spacing w:val="-10"/>
        </w:rPr>
        <w:t> </w:t>
      </w:r>
      <w:r>
        <w:rPr>
          <w:spacing w:val="-4"/>
        </w:rPr>
        <w:t>les</w:t>
      </w:r>
      <w:r>
        <w:rPr>
          <w:spacing w:val="-11"/>
        </w:rPr>
        <w:t> </w:t>
      </w:r>
      <w:r>
        <w:rPr>
          <w:spacing w:val="-4"/>
        </w:rPr>
        <w:t>deux </w:t>
      </w:r>
      <w:r>
        <w:rPr>
          <w:spacing w:val="-2"/>
        </w:rPr>
        <w:t>protéines. Les différences statistiques sont indiquées par les astérisques *** (p &lt; 0,001).</w:t>
      </w:r>
    </w:p>
    <w:p>
      <w:pPr>
        <w:pStyle w:val="BodyText"/>
        <w:spacing w:after="0" w:line="244" w:lineRule="auto"/>
        <w:jc w:val="both"/>
        <w:sectPr>
          <w:pgSz w:w="11910" w:h="16840"/>
          <w:pgMar w:header="0" w:footer="619" w:top="1180" w:bottom="840" w:left="992" w:right="992"/>
        </w:sectPr>
      </w:pPr>
    </w:p>
    <w:p>
      <w:pPr>
        <w:pStyle w:val="Heading4"/>
        <w:spacing w:before="123"/>
      </w:pPr>
      <w:r>
        <w:rPr>
          <w:spacing w:val="-7"/>
        </w:rPr>
        <w:t>Question</w:t>
      </w:r>
      <w:r>
        <w:rPr>
          <w:spacing w:val="5"/>
        </w:rPr>
        <w:t> </w:t>
      </w:r>
      <w:r>
        <w:rPr>
          <w:spacing w:val="-10"/>
        </w:rPr>
        <w:t>2</w:t>
      </w:r>
    </w:p>
    <w:p>
      <w:pPr>
        <w:spacing w:line="244" w:lineRule="auto" w:before="6"/>
        <w:ind w:left="141" w:right="134" w:firstLine="0"/>
        <w:jc w:val="left"/>
        <w:rPr>
          <w:b/>
          <w:sz w:val="24"/>
        </w:rPr>
      </w:pPr>
      <w:r>
        <w:rPr>
          <w:b/>
          <w:spacing w:val="-6"/>
          <w:sz w:val="24"/>
        </w:rPr>
        <w:t>D’après</w:t>
      </w:r>
      <w:r>
        <w:rPr>
          <w:b/>
          <w:spacing w:val="-3"/>
          <w:sz w:val="24"/>
        </w:rPr>
        <w:t> </w:t>
      </w:r>
      <w:r>
        <w:rPr>
          <w:b/>
          <w:spacing w:val="-6"/>
          <w:sz w:val="24"/>
        </w:rPr>
        <w:t>les</w:t>
      </w:r>
      <w:r>
        <w:rPr>
          <w:b/>
          <w:spacing w:val="-2"/>
          <w:sz w:val="24"/>
        </w:rPr>
        <w:t> </w:t>
      </w:r>
      <w:r>
        <w:rPr>
          <w:b/>
          <w:spacing w:val="-6"/>
          <w:sz w:val="24"/>
        </w:rPr>
        <w:t>résultats</w:t>
      </w:r>
      <w:r>
        <w:rPr>
          <w:b/>
          <w:spacing w:val="-3"/>
          <w:sz w:val="24"/>
        </w:rPr>
        <w:t> </w:t>
      </w:r>
      <w:r>
        <w:rPr>
          <w:b/>
          <w:spacing w:val="-6"/>
          <w:sz w:val="24"/>
        </w:rPr>
        <w:t>de</w:t>
      </w:r>
      <w:r>
        <w:rPr>
          <w:b/>
          <w:spacing w:val="-2"/>
          <w:sz w:val="24"/>
        </w:rPr>
        <w:t> </w:t>
      </w:r>
      <w:r>
        <w:rPr>
          <w:b/>
          <w:spacing w:val="-6"/>
          <w:sz w:val="24"/>
        </w:rPr>
        <w:t>la</w:t>
      </w:r>
      <w:r>
        <w:rPr>
          <w:b/>
          <w:spacing w:val="-3"/>
          <w:sz w:val="24"/>
        </w:rPr>
        <w:t> </w:t>
      </w:r>
      <w:r>
        <w:rPr>
          <w:b/>
          <w:spacing w:val="-6"/>
          <w:sz w:val="24"/>
        </w:rPr>
        <w:t>figure</w:t>
      </w:r>
      <w:r>
        <w:rPr>
          <w:b/>
          <w:spacing w:val="-2"/>
          <w:sz w:val="24"/>
        </w:rPr>
        <w:t> </w:t>
      </w:r>
      <w:r>
        <w:rPr>
          <w:b/>
          <w:spacing w:val="-6"/>
          <w:sz w:val="24"/>
        </w:rPr>
        <w:t>1,</w:t>
      </w:r>
      <w:r>
        <w:rPr>
          <w:b/>
          <w:spacing w:val="-3"/>
          <w:sz w:val="24"/>
        </w:rPr>
        <w:t> </w:t>
      </w:r>
      <w:r>
        <w:rPr>
          <w:b/>
          <w:spacing w:val="-6"/>
          <w:sz w:val="24"/>
        </w:rPr>
        <w:t>laquelle</w:t>
      </w:r>
      <w:r>
        <w:rPr>
          <w:b/>
          <w:spacing w:val="-2"/>
          <w:sz w:val="24"/>
        </w:rPr>
        <w:t> </w:t>
      </w:r>
      <w:r>
        <w:rPr>
          <w:b/>
          <w:spacing w:val="-6"/>
          <w:sz w:val="24"/>
        </w:rPr>
        <w:t>(lesquelles)</w:t>
      </w:r>
      <w:r>
        <w:rPr>
          <w:b/>
          <w:spacing w:val="-3"/>
          <w:sz w:val="24"/>
        </w:rPr>
        <w:t> </w:t>
      </w:r>
      <w:r>
        <w:rPr>
          <w:b/>
          <w:spacing w:val="-6"/>
          <w:sz w:val="24"/>
        </w:rPr>
        <w:t>des</w:t>
      </w:r>
      <w:r>
        <w:rPr>
          <w:b/>
          <w:spacing w:val="-2"/>
          <w:sz w:val="24"/>
        </w:rPr>
        <w:t> </w:t>
      </w:r>
      <w:r>
        <w:rPr>
          <w:b/>
          <w:spacing w:val="-6"/>
          <w:sz w:val="24"/>
        </w:rPr>
        <w:t>propositions</w:t>
      </w:r>
      <w:r>
        <w:rPr>
          <w:b/>
          <w:spacing w:val="-3"/>
          <w:sz w:val="24"/>
        </w:rPr>
        <w:t> </w:t>
      </w:r>
      <w:r>
        <w:rPr>
          <w:b/>
          <w:spacing w:val="-6"/>
          <w:sz w:val="24"/>
        </w:rPr>
        <w:t>suivantes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ListParagraph"/>
        <w:numPr>
          <w:ilvl w:val="0"/>
          <w:numId w:val="3"/>
        </w:numPr>
        <w:tabs>
          <w:tab w:pos="499" w:val="left" w:leader="none"/>
        </w:tabs>
        <w:spacing w:line="240" w:lineRule="auto" w:before="125" w:after="0"/>
        <w:ind w:left="499" w:right="0" w:hanging="359"/>
        <w:jc w:val="left"/>
        <w:rPr>
          <w:sz w:val="24"/>
        </w:rPr>
      </w:pPr>
      <w:r>
        <w:rPr>
          <w:spacing w:val="-2"/>
          <w:sz w:val="24"/>
        </w:rPr>
        <w:t>Dans</w:t>
      </w:r>
      <w:r>
        <w:rPr>
          <w:spacing w:val="3"/>
          <w:sz w:val="24"/>
        </w:rPr>
        <w:t> </w:t>
      </w:r>
      <w:r>
        <w:rPr>
          <w:spacing w:val="-2"/>
          <w:sz w:val="24"/>
        </w:rPr>
        <w:t>l’input,</w:t>
      </w:r>
      <w:r>
        <w:rPr>
          <w:spacing w:val="4"/>
          <w:sz w:val="24"/>
        </w:rPr>
        <w:t> </w:t>
      </w:r>
      <w:r>
        <w:rPr>
          <w:spacing w:val="-2"/>
          <w:sz w:val="24"/>
        </w:rPr>
        <w:t>SLC3A2</w:t>
      </w:r>
      <w:r>
        <w:rPr>
          <w:spacing w:val="3"/>
          <w:sz w:val="24"/>
        </w:rPr>
        <w:t> </w:t>
      </w:r>
      <w:r>
        <w:rPr>
          <w:spacing w:val="-2"/>
          <w:sz w:val="24"/>
        </w:rPr>
        <w:t>n’interagit</w:t>
      </w:r>
      <w:r>
        <w:rPr>
          <w:spacing w:val="4"/>
          <w:sz w:val="24"/>
        </w:rPr>
        <w:t> </w:t>
      </w:r>
      <w:r>
        <w:rPr>
          <w:spacing w:val="-2"/>
          <w:sz w:val="24"/>
        </w:rPr>
        <w:t>pas</w:t>
      </w:r>
      <w:r>
        <w:rPr>
          <w:spacing w:val="3"/>
          <w:sz w:val="24"/>
        </w:rPr>
        <w:t> </w:t>
      </w:r>
      <w:r>
        <w:rPr>
          <w:spacing w:val="-2"/>
          <w:sz w:val="24"/>
        </w:rPr>
        <w:t>avec</w:t>
      </w:r>
      <w:r>
        <w:rPr>
          <w:spacing w:val="4"/>
          <w:sz w:val="24"/>
        </w:rPr>
        <w:t> </w:t>
      </w:r>
      <w:r>
        <w:rPr>
          <w:spacing w:val="-5"/>
          <w:sz w:val="24"/>
        </w:rPr>
        <w:t>Ras</w:t>
      </w:r>
    </w:p>
    <w:p>
      <w:pPr>
        <w:pStyle w:val="ListParagraph"/>
        <w:numPr>
          <w:ilvl w:val="0"/>
          <w:numId w:val="3"/>
        </w:numPr>
        <w:tabs>
          <w:tab w:pos="498" w:val="left" w:leader="none"/>
          <w:tab w:pos="500" w:val="left" w:leader="none"/>
        </w:tabs>
        <w:spacing w:line="244" w:lineRule="auto" w:before="89" w:after="0"/>
        <w:ind w:left="500" w:right="139" w:hanging="351"/>
        <w:jc w:val="left"/>
        <w:rPr>
          <w:sz w:val="24"/>
        </w:rPr>
      </w:pPr>
      <w:r>
        <w:rPr>
          <w:sz w:val="24"/>
        </w:rPr>
        <w:t>SLC3A2</w:t>
      </w:r>
      <w:r>
        <w:rPr>
          <w:spacing w:val="8"/>
          <w:sz w:val="24"/>
        </w:rPr>
        <w:t> </w:t>
      </w:r>
      <w:r>
        <w:rPr>
          <w:sz w:val="24"/>
        </w:rPr>
        <w:t>est</w:t>
      </w:r>
      <w:r>
        <w:rPr>
          <w:spacing w:val="9"/>
          <w:sz w:val="24"/>
        </w:rPr>
        <w:t> </w:t>
      </w:r>
      <w:r>
        <w:rPr>
          <w:sz w:val="24"/>
        </w:rPr>
        <w:t>un</w:t>
      </w:r>
      <w:r>
        <w:rPr>
          <w:spacing w:val="8"/>
          <w:sz w:val="24"/>
        </w:rPr>
        <w:t> </w:t>
      </w:r>
      <w:r>
        <w:rPr>
          <w:sz w:val="24"/>
        </w:rPr>
        <w:t>transporteur</w:t>
      </w:r>
      <w:r>
        <w:rPr>
          <w:spacing w:val="9"/>
          <w:sz w:val="24"/>
        </w:rPr>
        <w:t> </w:t>
      </w:r>
      <w:r>
        <w:rPr>
          <w:sz w:val="24"/>
        </w:rPr>
        <w:t>qui</w:t>
      </w:r>
      <w:r>
        <w:rPr>
          <w:spacing w:val="9"/>
          <w:sz w:val="24"/>
        </w:rPr>
        <w:t> </w:t>
      </w:r>
      <w:r>
        <w:rPr>
          <w:sz w:val="24"/>
        </w:rPr>
        <w:t>se</w:t>
      </w:r>
      <w:r>
        <w:rPr>
          <w:spacing w:val="8"/>
          <w:sz w:val="24"/>
        </w:rPr>
        <w:t> </w:t>
      </w:r>
      <w:r>
        <w:rPr>
          <w:sz w:val="24"/>
        </w:rPr>
        <w:t>lie</w:t>
      </w:r>
      <w:r>
        <w:rPr>
          <w:spacing w:val="9"/>
          <w:sz w:val="24"/>
        </w:rPr>
        <w:t> </w:t>
      </w:r>
      <w:r>
        <w:rPr>
          <w:sz w:val="24"/>
        </w:rPr>
        <w:t>à</w:t>
      </w:r>
      <w:r>
        <w:rPr>
          <w:spacing w:val="9"/>
          <w:sz w:val="24"/>
        </w:rPr>
        <w:t> </w:t>
      </w:r>
      <w:r>
        <w:rPr>
          <w:sz w:val="24"/>
        </w:rPr>
        <w:t>mNeonGreen</w:t>
      </w:r>
      <w:r>
        <w:rPr>
          <w:spacing w:val="8"/>
          <w:sz w:val="24"/>
        </w:rPr>
        <w:t> </w:t>
      </w:r>
      <w:r>
        <w:rPr>
          <w:sz w:val="24"/>
        </w:rPr>
        <w:t>dans</w:t>
      </w:r>
      <w:r>
        <w:rPr>
          <w:spacing w:val="9"/>
          <w:sz w:val="24"/>
        </w:rPr>
        <w:t> </w:t>
      </w:r>
      <w:r>
        <w:rPr>
          <w:sz w:val="24"/>
        </w:rPr>
        <w:t>les</w:t>
      </w:r>
      <w:r>
        <w:rPr>
          <w:spacing w:val="8"/>
          <w:sz w:val="24"/>
        </w:rPr>
        <w:t> </w:t>
      </w:r>
      <w:r>
        <w:rPr>
          <w:sz w:val="24"/>
        </w:rPr>
        <w:t>lignées</w:t>
      </w:r>
      <w:r>
        <w:rPr>
          <w:spacing w:val="9"/>
          <w:sz w:val="24"/>
        </w:rPr>
        <w:t> </w:t>
      </w:r>
      <w:r>
        <w:rPr>
          <w:sz w:val="24"/>
        </w:rPr>
        <w:t>cellulaires</w:t>
      </w:r>
      <w:r>
        <w:rPr>
          <w:spacing w:val="9"/>
          <w:sz w:val="24"/>
        </w:rPr>
        <w:t> </w:t>
      </w:r>
      <w:r>
        <w:rPr>
          <w:sz w:val="24"/>
        </w:rPr>
        <w:t>RPMI 8226, SKMM1, XG2 et L363</w:t>
      </w:r>
    </w:p>
    <w:p>
      <w:pPr>
        <w:pStyle w:val="ListParagraph"/>
        <w:numPr>
          <w:ilvl w:val="0"/>
          <w:numId w:val="3"/>
        </w:numPr>
        <w:tabs>
          <w:tab w:pos="498" w:val="left" w:leader="none"/>
        </w:tabs>
        <w:spacing w:line="240" w:lineRule="auto" w:before="84" w:after="0"/>
        <w:ind w:left="498" w:right="0" w:hanging="352"/>
        <w:jc w:val="left"/>
        <w:rPr>
          <w:sz w:val="24"/>
        </w:rPr>
      </w:pPr>
      <w:r>
        <w:rPr>
          <w:spacing w:val="-2"/>
          <w:sz w:val="24"/>
        </w:rPr>
        <w:t>SLC3A2</w:t>
      </w:r>
      <w:r>
        <w:rPr>
          <w:sz w:val="24"/>
        </w:rPr>
        <w:t> </w:t>
      </w:r>
      <w:r>
        <w:rPr>
          <w:spacing w:val="-2"/>
          <w:sz w:val="24"/>
        </w:rPr>
        <w:t>et</w:t>
      </w:r>
      <w:r>
        <w:rPr>
          <w:sz w:val="24"/>
        </w:rPr>
        <w:t> </w:t>
      </w:r>
      <w:r>
        <w:rPr>
          <w:spacing w:val="-2"/>
          <w:sz w:val="24"/>
        </w:rPr>
        <w:t>Ras</w:t>
      </w:r>
      <w:r>
        <w:rPr>
          <w:sz w:val="24"/>
        </w:rPr>
        <w:t> </w:t>
      </w:r>
      <w:r>
        <w:rPr>
          <w:spacing w:val="-2"/>
          <w:sz w:val="24"/>
        </w:rPr>
        <w:t>colocalisent</w:t>
      </w:r>
      <w:r>
        <w:rPr>
          <w:spacing w:val="1"/>
          <w:sz w:val="24"/>
        </w:rPr>
        <w:t> </w:t>
      </w:r>
      <w:r>
        <w:rPr>
          <w:spacing w:val="-2"/>
          <w:sz w:val="24"/>
        </w:rPr>
        <w:t>au</w:t>
      </w:r>
      <w:r>
        <w:rPr>
          <w:sz w:val="24"/>
        </w:rPr>
        <w:t> </w:t>
      </w:r>
      <w:r>
        <w:rPr>
          <w:spacing w:val="-2"/>
          <w:sz w:val="24"/>
        </w:rPr>
        <w:t>niveau</w:t>
      </w:r>
      <w:r>
        <w:rPr>
          <w:sz w:val="24"/>
        </w:rPr>
        <w:t> </w:t>
      </w:r>
      <w:r>
        <w:rPr>
          <w:spacing w:val="-2"/>
          <w:sz w:val="24"/>
        </w:rPr>
        <w:t>du</w:t>
      </w:r>
      <w:r>
        <w:rPr>
          <w:sz w:val="24"/>
        </w:rPr>
        <w:t> </w:t>
      </w:r>
      <w:r>
        <w:rPr>
          <w:spacing w:val="-2"/>
          <w:sz w:val="24"/>
        </w:rPr>
        <w:t>noyau</w:t>
      </w:r>
      <w:r>
        <w:rPr>
          <w:spacing w:val="1"/>
          <w:sz w:val="24"/>
        </w:rPr>
        <w:t> </w:t>
      </w:r>
      <w:r>
        <w:rPr>
          <w:spacing w:val="-2"/>
          <w:sz w:val="24"/>
        </w:rPr>
        <w:t>cellulaire</w:t>
      </w:r>
    </w:p>
    <w:p>
      <w:pPr>
        <w:pStyle w:val="ListParagraph"/>
        <w:numPr>
          <w:ilvl w:val="0"/>
          <w:numId w:val="3"/>
        </w:numPr>
        <w:tabs>
          <w:tab w:pos="499" w:val="left" w:leader="none"/>
        </w:tabs>
        <w:spacing w:line="240" w:lineRule="auto" w:before="89" w:after="0"/>
        <w:ind w:left="499" w:right="0" w:hanging="362"/>
        <w:jc w:val="left"/>
        <w:rPr>
          <w:sz w:val="24"/>
        </w:rPr>
      </w:pPr>
      <w:r>
        <w:rPr>
          <w:spacing w:val="-4"/>
          <w:sz w:val="24"/>
        </w:rPr>
        <w:t>L’immunoprécipitation</w:t>
      </w:r>
      <w:r>
        <w:rPr>
          <w:spacing w:val="-2"/>
          <w:sz w:val="24"/>
        </w:rPr>
        <w:t> </w:t>
      </w:r>
      <w:r>
        <w:rPr>
          <w:spacing w:val="-4"/>
          <w:sz w:val="24"/>
        </w:rPr>
        <w:t>de</w:t>
      </w:r>
      <w:r>
        <w:rPr>
          <w:spacing w:val="-2"/>
          <w:sz w:val="24"/>
        </w:rPr>
        <w:t> </w:t>
      </w:r>
      <w:r>
        <w:rPr>
          <w:spacing w:val="-4"/>
          <w:sz w:val="24"/>
        </w:rPr>
        <w:t>l’isotype</w:t>
      </w:r>
      <w:r>
        <w:rPr>
          <w:spacing w:val="-2"/>
          <w:sz w:val="24"/>
        </w:rPr>
        <w:t> </w:t>
      </w:r>
      <w:r>
        <w:rPr>
          <w:spacing w:val="-4"/>
          <w:sz w:val="24"/>
        </w:rPr>
        <w:t>permet</w:t>
      </w:r>
      <w:r>
        <w:rPr>
          <w:spacing w:val="-2"/>
          <w:sz w:val="24"/>
        </w:rPr>
        <w:t> </w:t>
      </w:r>
      <w:r>
        <w:rPr>
          <w:spacing w:val="-4"/>
          <w:sz w:val="24"/>
        </w:rPr>
        <w:t>de</w:t>
      </w:r>
      <w:r>
        <w:rPr>
          <w:spacing w:val="-2"/>
          <w:sz w:val="24"/>
        </w:rPr>
        <w:t> </w:t>
      </w:r>
      <w:r>
        <w:rPr>
          <w:spacing w:val="-4"/>
          <w:sz w:val="24"/>
        </w:rPr>
        <w:t>confirmer</w:t>
      </w:r>
      <w:r>
        <w:rPr>
          <w:spacing w:val="-2"/>
          <w:sz w:val="24"/>
        </w:rPr>
        <w:t> </w:t>
      </w:r>
      <w:r>
        <w:rPr>
          <w:spacing w:val="-4"/>
          <w:sz w:val="24"/>
        </w:rPr>
        <w:t>la</w:t>
      </w:r>
      <w:r>
        <w:rPr>
          <w:spacing w:val="-2"/>
          <w:sz w:val="24"/>
        </w:rPr>
        <w:t> </w:t>
      </w:r>
      <w:r>
        <w:rPr>
          <w:spacing w:val="-4"/>
          <w:sz w:val="24"/>
        </w:rPr>
        <w:t>spécificité</w:t>
      </w:r>
      <w:r>
        <w:rPr>
          <w:spacing w:val="-1"/>
          <w:sz w:val="24"/>
        </w:rPr>
        <w:t> </w:t>
      </w:r>
      <w:r>
        <w:rPr>
          <w:spacing w:val="-4"/>
          <w:sz w:val="24"/>
        </w:rPr>
        <w:t>de</w:t>
      </w:r>
      <w:r>
        <w:rPr>
          <w:spacing w:val="-2"/>
          <w:sz w:val="24"/>
        </w:rPr>
        <w:t> </w:t>
      </w:r>
      <w:r>
        <w:rPr>
          <w:spacing w:val="-4"/>
          <w:sz w:val="24"/>
        </w:rPr>
        <w:t>l’expérience</w:t>
      </w:r>
    </w:p>
    <w:p>
      <w:pPr>
        <w:pStyle w:val="ListParagraph"/>
        <w:numPr>
          <w:ilvl w:val="0"/>
          <w:numId w:val="3"/>
        </w:numPr>
        <w:tabs>
          <w:tab w:pos="500" w:val="left" w:leader="none"/>
        </w:tabs>
        <w:spacing w:line="244" w:lineRule="auto" w:before="88" w:after="0"/>
        <w:ind w:left="500" w:right="139" w:hanging="344"/>
        <w:jc w:val="left"/>
        <w:rPr>
          <w:sz w:val="24"/>
        </w:rPr>
      </w:pPr>
      <w:r>
        <w:rPr>
          <w:spacing w:val="-2"/>
          <w:sz w:val="24"/>
        </w:rPr>
        <w:t>La</w:t>
      </w:r>
      <w:r>
        <w:rPr>
          <w:sz w:val="24"/>
        </w:rPr>
        <w:t> </w:t>
      </w:r>
      <w:r>
        <w:rPr>
          <w:spacing w:val="-2"/>
          <w:sz w:val="24"/>
        </w:rPr>
        <w:t>suppression</w:t>
      </w:r>
      <w:r>
        <w:rPr>
          <w:spacing w:val="6"/>
          <w:sz w:val="24"/>
        </w:rPr>
        <w:t> </w:t>
      </w:r>
      <w:r>
        <w:rPr>
          <w:spacing w:val="-2"/>
          <w:sz w:val="24"/>
        </w:rPr>
        <w:t>de</w:t>
      </w:r>
      <w:r>
        <w:rPr>
          <w:spacing w:val="6"/>
          <w:sz w:val="24"/>
        </w:rPr>
        <w:t> </w:t>
      </w:r>
      <w:r>
        <w:rPr>
          <w:spacing w:val="-2"/>
          <w:sz w:val="24"/>
        </w:rPr>
        <w:t>shSLC3A2</w:t>
      </w:r>
      <w:r>
        <w:rPr>
          <w:spacing w:val="6"/>
          <w:sz w:val="24"/>
        </w:rPr>
        <w:t> </w:t>
      </w:r>
      <w:r>
        <w:rPr>
          <w:spacing w:val="-2"/>
          <w:sz w:val="24"/>
        </w:rPr>
        <w:t>permettrait</w:t>
      </w:r>
      <w:r>
        <w:rPr>
          <w:spacing w:val="6"/>
          <w:sz w:val="24"/>
        </w:rPr>
        <w:t> </w:t>
      </w:r>
      <w:r>
        <w:rPr>
          <w:spacing w:val="-2"/>
          <w:sz w:val="24"/>
        </w:rPr>
        <w:t>d’augmenter</w:t>
      </w:r>
      <w:r>
        <w:rPr>
          <w:sz w:val="24"/>
        </w:rPr>
        <w:t> </w:t>
      </w:r>
      <w:r>
        <w:rPr>
          <w:spacing w:val="-2"/>
          <w:sz w:val="24"/>
        </w:rPr>
        <w:t>l’interaction</w:t>
      </w:r>
      <w:r>
        <w:rPr>
          <w:sz w:val="24"/>
        </w:rPr>
        <w:t> </w:t>
      </w:r>
      <w:r>
        <w:rPr>
          <w:spacing w:val="-2"/>
          <w:sz w:val="24"/>
        </w:rPr>
        <w:t>entre</w:t>
      </w:r>
      <w:r>
        <w:rPr>
          <w:sz w:val="24"/>
        </w:rPr>
        <w:t> </w:t>
      </w:r>
      <w:r>
        <w:rPr>
          <w:spacing w:val="-2"/>
          <w:sz w:val="24"/>
        </w:rPr>
        <w:t>SLC3A2</w:t>
      </w:r>
      <w:r>
        <w:rPr>
          <w:spacing w:val="6"/>
          <w:sz w:val="24"/>
        </w:rPr>
        <w:t> </w:t>
      </w:r>
      <w:r>
        <w:rPr>
          <w:spacing w:val="-2"/>
          <w:sz w:val="24"/>
        </w:rPr>
        <w:t>et</w:t>
      </w:r>
      <w:r>
        <w:rPr>
          <w:spacing w:val="6"/>
          <w:sz w:val="24"/>
        </w:rPr>
        <w:t> </w:t>
      </w:r>
      <w:r>
        <w:rPr>
          <w:spacing w:val="-2"/>
          <w:sz w:val="24"/>
        </w:rPr>
        <w:t>Ras </w:t>
      </w:r>
      <w:r>
        <w:rPr>
          <w:sz w:val="24"/>
        </w:rPr>
        <w:t>par rapport à la condition contrôle</w:t>
      </w:r>
    </w:p>
    <w:p>
      <w:pPr>
        <w:pStyle w:val="BodyText"/>
        <w:spacing w:before="0"/>
        <w:ind w:left="0"/>
      </w:pPr>
    </w:p>
    <w:p>
      <w:pPr>
        <w:pStyle w:val="BodyText"/>
        <w:spacing w:before="252"/>
        <w:ind w:left="0"/>
      </w:pPr>
    </w:p>
    <w:p>
      <w:pPr>
        <w:pStyle w:val="Heading4"/>
        <w:spacing w:before="0"/>
      </w:pPr>
      <w:r>
        <w:rPr>
          <w:spacing w:val="-7"/>
        </w:rPr>
        <w:t>Question</w:t>
      </w:r>
      <w:r>
        <w:rPr>
          <w:spacing w:val="5"/>
        </w:rPr>
        <w:t> </w:t>
      </w:r>
      <w:r>
        <w:rPr>
          <w:spacing w:val="-10"/>
        </w:rPr>
        <w:t>3</w:t>
      </w:r>
    </w:p>
    <w:p>
      <w:pPr>
        <w:spacing w:line="244" w:lineRule="auto" w:before="6"/>
        <w:ind w:left="141" w:right="134" w:firstLine="0"/>
        <w:jc w:val="left"/>
        <w:rPr>
          <w:b/>
          <w:sz w:val="24"/>
        </w:rPr>
      </w:pPr>
      <w:r>
        <w:rPr>
          <w:b/>
          <w:spacing w:val="-6"/>
          <w:sz w:val="24"/>
        </w:rPr>
        <w:t>D’après</w:t>
      </w:r>
      <w:r>
        <w:rPr>
          <w:b/>
          <w:spacing w:val="-10"/>
          <w:sz w:val="24"/>
        </w:rPr>
        <w:t> </w:t>
      </w:r>
      <w:r>
        <w:rPr>
          <w:b/>
          <w:spacing w:val="-6"/>
          <w:sz w:val="24"/>
        </w:rPr>
        <w:t>les</w:t>
      </w:r>
      <w:r>
        <w:rPr>
          <w:b/>
          <w:spacing w:val="-9"/>
          <w:sz w:val="24"/>
        </w:rPr>
        <w:t> </w:t>
      </w:r>
      <w:r>
        <w:rPr>
          <w:b/>
          <w:spacing w:val="-6"/>
          <w:sz w:val="24"/>
        </w:rPr>
        <w:t>résultats</w:t>
      </w:r>
      <w:r>
        <w:rPr>
          <w:b/>
          <w:spacing w:val="-9"/>
          <w:sz w:val="24"/>
        </w:rPr>
        <w:t> </w:t>
      </w:r>
      <w:r>
        <w:rPr>
          <w:b/>
          <w:spacing w:val="-6"/>
          <w:sz w:val="24"/>
        </w:rPr>
        <w:t>de</w:t>
      </w:r>
      <w:r>
        <w:rPr>
          <w:b/>
          <w:spacing w:val="-9"/>
          <w:sz w:val="24"/>
        </w:rPr>
        <w:t> </w:t>
      </w:r>
      <w:r>
        <w:rPr>
          <w:b/>
          <w:spacing w:val="-6"/>
          <w:sz w:val="24"/>
        </w:rPr>
        <w:t>la</w:t>
      </w:r>
      <w:r>
        <w:rPr>
          <w:b/>
          <w:spacing w:val="-10"/>
          <w:sz w:val="24"/>
        </w:rPr>
        <w:t> </w:t>
      </w:r>
      <w:r>
        <w:rPr>
          <w:b/>
          <w:spacing w:val="-6"/>
          <w:sz w:val="24"/>
        </w:rPr>
        <w:t>figure</w:t>
      </w:r>
      <w:r>
        <w:rPr>
          <w:b/>
          <w:spacing w:val="-9"/>
          <w:sz w:val="24"/>
        </w:rPr>
        <w:t> </w:t>
      </w:r>
      <w:r>
        <w:rPr>
          <w:b/>
          <w:spacing w:val="-6"/>
          <w:sz w:val="24"/>
        </w:rPr>
        <w:t>1</w:t>
      </w:r>
      <w:r>
        <w:rPr>
          <w:b/>
          <w:spacing w:val="-9"/>
          <w:sz w:val="24"/>
        </w:rPr>
        <w:t> </w:t>
      </w:r>
      <w:r>
        <w:rPr>
          <w:b/>
          <w:spacing w:val="-6"/>
          <w:sz w:val="24"/>
        </w:rPr>
        <w:t>et</w:t>
      </w:r>
      <w:r>
        <w:rPr>
          <w:b/>
          <w:spacing w:val="-9"/>
          <w:sz w:val="24"/>
        </w:rPr>
        <w:t> </w:t>
      </w:r>
      <w:r>
        <w:rPr>
          <w:b/>
          <w:spacing w:val="-6"/>
          <w:sz w:val="24"/>
        </w:rPr>
        <w:t>de</w:t>
      </w:r>
      <w:r>
        <w:rPr>
          <w:b/>
          <w:spacing w:val="-10"/>
          <w:sz w:val="24"/>
        </w:rPr>
        <w:t> </w:t>
      </w:r>
      <w:r>
        <w:rPr>
          <w:b/>
          <w:spacing w:val="-6"/>
          <w:sz w:val="24"/>
        </w:rPr>
        <w:t>vos</w:t>
      </w:r>
      <w:r>
        <w:rPr>
          <w:b/>
          <w:spacing w:val="-9"/>
          <w:sz w:val="24"/>
        </w:rPr>
        <w:t> </w:t>
      </w:r>
      <w:r>
        <w:rPr>
          <w:b/>
          <w:spacing w:val="-6"/>
          <w:sz w:val="24"/>
        </w:rPr>
        <w:t>connaissances,</w:t>
      </w:r>
      <w:r>
        <w:rPr>
          <w:b/>
          <w:spacing w:val="-9"/>
          <w:sz w:val="24"/>
        </w:rPr>
        <w:t> </w:t>
      </w:r>
      <w:r>
        <w:rPr>
          <w:b/>
          <w:spacing w:val="-6"/>
          <w:sz w:val="24"/>
        </w:rPr>
        <w:t>laquelle</w:t>
      </w:r>
      <w:r>
        <w:rPr>
          <w:b/>
          <w:spacing w:val="-9"/>
          <w:sz w:val="24"/>
        </w:rPr>
        <w:t> </w:t>
      </w:r>
      <w:r>
        <w:rPr>
          <w:b/>
          <w:spacing w:val="-6"/>
          <w:sz w:val="24"/>
        </w:rPr>
        <w:t>(lesquelles)</w:t>
      </w:r>
      <w:r>
        <w:rPr>
          <w:b/>
          <w:spacing w:val="-10"/>
          <w:sz w:val="24"/>
        </w:rPr>
        <w:t> </w:t>
      </w:r>
      <w:r>
        <w:rPr>
          <w:b/>
          <w:spacing w:val="-6"/>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4"/>
        </w:numPr>
        <w:tabs>
          <w:tab w:pos="499" w:val="left" w:leader="none"/>
        </w:tabs>
        <w:spacing w:line="240" w:lineRule="auto" w:before="125" w:after="0"/>
        <w:ind w:left="499" w:right="0" w:hanging="359"/>
        <w:jc w:val="left"/>
        <w:rPr>
          <w:sz w:val="24"/>
        </w:rPr>
      </w:pPr>
      <w:r>
        <w:rPr>
          <w:sz w:val="24"/>
        </w:rPr>
        <w:t>SLC3A2</w:t>
      </w:r>
      <w:r>
        <w:rPr>
          <w:spacing w:val="-6"/>
          <w:sz w:val="24"/>
        </w:rPr>
        <w:t> </w:t>
      </w:r>
      <w:r>
        <w:rPr>
          <w:sz w:val="24"/>
        </w:rPr>
        <w:t>seul</w:t>
      </w:r>
      <w:r>
        <w:rPr>
          <w:spacing w:val="-6"/>
          <w:sz w:val="24"/>
        </w:rPr>
        <w:t> </w:t>
      </w:r>
      <w:r>
        <w:rPr>
          <w:sz w:val="24"/>
        </w:rPr>
        <w:t>suffit</w:t>
      </w:r>
      <w:r>
        <w:rPr>
          <w:spacing w:val="-6"/>
          <w:sz w:val="24"/>
        </w:rPr>
        <w:t> </w:t>
      </w:r>
      <w:r>
        <w:rPr>
          <w:sz w:val="24"/>
        </w:rPr>
        <w:t>pour</w:t>
      </w:r>
      <w:r>
        <w:rPr>
          <w:spacing w:val="-5"/>
          <w:sz w:val="24"/>
        </w:rPr>
        <w:t> </w:t>
      </w:r>
      <w:r>
        <w:rPr>
          <w:sz w:val="24"/>
        </w:rPr>
        <w:t>se</w:t>
      </w:r>
      <w:r>
        <w:rPr>
          <w:spacing w:val="-6"/>
          <w:sz w:val="24"/>
        </w:rPr>
        <w:t> </w:t>
      </w:r>
      <w:r>
        <w:rPr>
          <w:sz w:val="24"/>
        </w:rPr>
        <w:t>lier</w:t>
      </w:r>
      <w:r>
        <w:rPr>
          <w:spacing w:val="-6"/>
          <w:sz w:val="24"/>
        </w:rPr>
        <w:t> </w:t>
      </w:r>
      <w:r>
        <w:rPr>
          <w:sz w:val="24"/>
        </w:rPr>
        <w:t>à</w:t>
      </w:r>
      <w:r>
        <w:rPr>
          <w:spacing w:val="-5"/>
          <w:sz w:val="24"/>
        </w:rPr>
        <w:t> Ras</w:t>
      </w:r>
    </w:p>
    <w:p>
      <w:pPr>
        <w:pStyle w:val="ListParagraph"/>
        <w:numPr>
          <w:ilvl w:val="0"/>
          <w:numId w:val="4"/>
        </w:numPr>
        <w:tabs>
          <w:tab w:pos="499" w:val="left" w:leader="none"/>
        </w:tabs>
        <w:spacing w:line="240" w:lineRule="auto" w:before="89" w:after="0"/>
        <w:ind w:left="499" w:right="0" w:hanging="349"/>
        <w:jc w:val="left"/>
        <w:rPr>
          <w:sz w:val="24"/>
        </w:rPr>
      </w:pPr>
      <w:r>
        <w:rPr>
          <w:spacing w:val="-2"/>
          <w:sz w:val="24"/>
        </w:rPr>
        <w:t>SLC7A5</w:t>
      </w:r>
      <w:r>
        <w:rPr>
          <w:spacing w:val="-8"/>
          <w:sz w:val="24"/>
        </w:rPr>
        <w:t> </w:t>
      </w:r>
      <w:r>
        <w:rPr>
          <w:spacing w:val="-2"/>
          <w:sz w:val="24"/>
        </w:rPr>
        <w:t>se</w:t>
      </w:r>
      <w:r>
        <w:rPr>
          <w:spacing w:val="-7"/>
          <w:sz w:val="24"/>
        </w:rPr>
        <w:t> </w:t>
      </w:r>
      <w:r>
        <w:rPr>
          <w:spacing w:val="-2"/>
          <w:sz w:val="24"/>
        </w:rPr>
        <w:t>trouve</w:t>
      </w:r>
      <w:r>
        <w:rPr>
          <w:spacing w:val="-7"/>
          <w:sz w:val="24"/>
        </w:rPr>
        <w:t> </w:t>
      </w:r>
      <w:r>
        <w:rPr>
          <w:spacing w:val="-2"/>
          <w:sz w:val="24"/>
        </w:rPr>
        <w:t>probablement</w:t>
      </w:r>
      <w:r>
        <w:rPr>
          <w:spacing w:val="-7"/>
          <w:sz w:val="24"/>
        </w:rPr>
        <w:t> </w:t>
      </w:r>
      <w:r>
        <w:rPr>
          <w:spacing w:val="-2"/>
          <w:sz w:val="24"/>
        </w:rPr>
        <w:t>au</w:t>
      </w:r>
      <w:r>
        <w:rPr>
          <w:spacing w:val="-7"/>
          <w:sz w:val="24"/>
        </w:rPr>
        <w:t> </w:t>
      </w:r>
      <w:r>
        <w:rPr>
          <w:spacing w:val="-2"/>
          <w:sz w:val="24"/>
        </w:rPr>
        <w:t>niveau</w:t>
      </w:r>
      <w:r>
        <w:rPr>
          <w:spacing w:val="-7"/>
          <w:sz w:val="24"/>
        </w:rPr>
        <w:t> </w:t>
      </w:r>
      <w:r>
        <w:rPr>
          <w:spacing w:val="-2"/>
          <w:sz w:val="24"/>
        </w:rPr>
        <w:t>de</w:t>
      </w:r>
      <w:r>
        <w:rPr>
          <w:spacing w:val="-8"/>
          <w:sz w:val="24"/>
        </w:rPr>
        <w:t> </w:t>
      </w:r>
      <w:r>
        <w:rPr>
          <w:spacing w:val="-2"/>
          <w:sz w:val="24"/>
        </w:rPr>
        <w:t>la</w:t>
      </w:r>
      <w:r>
        <w:rPr>
          <w:spacing w:val="-7"/>
          <w:sz w:val="24"/>
        </w:rPr>
        <w:t> </w:t>
      </w:r>
      <w:r>
        <w:rPr>
          <w:spacing w:val="-2"/>
          <w:sz w:val="24"/>
        </w:rPr>
        <w:t>membrane</w:t>
      </w:r>
      <w:r>
        <w:rPr>
          <w:spacing w:val="-7"/>
          <w:sz w:val="24"/>
        </w:rPr>
        <w:t> </w:t>
      </w:r>
      <w:r>
        <w:rPr>
          <w:spacing w:val="-2"/>
          <w:sz w:val="24"/>
        </w:rPr>
        <w:t>plasmique</w:t>
      </w:r>
    </w:p>
    <w:p>
      <w:pPr>
        <w:pStyle w:val="ListParagraph"/>
        <w:numPr>
          <w:ilvl w:val="0"/>
          <w:numId w:val="4"/>
        </w:numPr>
        <w:tabs>
          <w:tab w:pos="498" w:val="left" w:leader="none"/>
        </w:tabs>
        <w:spacing w:line="240" w:lineRule="auto" w:before="89" w:after="0"/>
        <w:ind w:left="498" w:right="0" w:hanging="352"/>
        <w:jc w:val="left"/>
        <w:rPr>
          <w:sz w:val="24"/>
        </w:rPr>
      </w:pPr>
      <w:r>
        <w:rPr>
          <w:spacing w:val="-2"/>
          <w:sz w:val="24"/>
        </w:rPr>
        <w:t>SLC3A2</w:t>
      </w:r>
      <w:r>
        <w:rPr>
          <w:spacing w:val="-8"/>
          <w:sz w:val="24"/>
        </w:rPr>
        <w:t> </w:t>
      </w:r>
      <w:r>
        <w:rPr>
          <w:spacing w:val="-2"/>
          <w:sz w:val="24"/>
        </w:rPr>
        <w:t>interagit</w:t>
      </w:r>
      <w:r>
        <w:rPr>
          <w:spacing w:val="-7"/>
          <w:sz w:val="24"/>
        </w:rPr>
        <w:t> </w:t>
      </w:r>
      <w:r>
        <w:rPr>
          <w:spacing w:val="-2"/>
          <w:sz w:val="24"/>
        </w:rPr>
        <w:t>directement</w:t>
      </w:r>
      <w:r>
        <w:rPr>
          <w:spacing w:val="-7"/>
          <w:sz w:val="24"/>
        </w:rPr>
        <w:t> </w:t>
      </w:r>
      <w:r>
        <w:rPr>
          <w:spacing w:val="-2"/>
          <w:sz w:val="24"/>
        </w:rPr>
        <w:t>avec</w:t>
      </w:r>
      <w:r>
        <w:rPr>
          <w:spacing w:val="-7"/>
          <w:sz w:val="24"/>
        </w:rPr>
        <w:t> </w:t>
      </w:r>
      <w:r>
        <w:rPr>
          <w:spacing w:val="-2"/>
          <w:sz w:val="24"/>
        </w:rPr>
        <w:t>la</w:t>
      </w:r>
      <w:r>
        <w:rPr>
          <w:spacing w:val="-7"/>
          <w:sz w:val="24"/>
        </w:rPr>
        <w:t> </w:t>
      </w:r>
      <w:r>
        <w:rPr>
          <w:spacing w:val="-2"/>
          <w:sz w:val="24"/>
        </w:rPr>
        <w:t>protéine</w:t>
      </w:r>
      <w:r>
        <w:rPr>
          <w:spacing w:val="-7"/>
          <w:sz w:val="24"/>
        </w:rPr>
        <w:t> </w:t>
      </w:r>
      <w:r>
        <w:rPr>
          <w:spacing w:val="-5"/>
          <w:sz w:val="24"/>
        </w:rPr>
        <w:t>Ras</w:t>
      </w:r>
    </w:p>
    <w:p>
      <w:pPr>
        <w:pStyle w:val="ListParagraph"/>
        <w:numPr>
          <w:ilvl w:val="0"/>
          <w:numId w:val="4"/>
        </w:numPr>
        <w:tabs>
          <w:tab w:pos="499" w:val="left" w:leader="none"/>
        </w:tabs>
        <w:spacing w:line="240" w:lineRule="auto" w:before="88" w:after="0"/>
        <w:ind w:left="499" w:right="0" w:hanging="362"/>
        <w:jc w:val="left"/>
        <w:rPr>
          <w:sz w:val="24"/>
        </w:rPr>
      </w:pPr>
      <w:r>
        <w:rPr>
          <w:spacing w:val="-4"/>
          <w:sz w:val="24"/>
        </w:rPr>
        <w:t>shSLC3A2</w:t>
      </w:r>
      <w:r>
        <w:rPr>
          <w:spacing w:val="3"/>
          <w:sz w:val="24"/>
        </w:rPr>
        <w:t> </w:t>
      </w:r>
      <w:r>
        <w:rPr>
          <w:spacing w:val="-4"/>
          <w:sz w:val="24"/>
        </w:rPr>
        <w:t>permet</w:t>
      </w:r>
      <w:r>
        <w:rPr>
          <w:spacing w:val="3"/>
          <w:sz w:val="24"/>
        </w:rPr>
        <w:t> </w:t>
      </w:r>
      <w:r>
        <w:rPr>
          <w:spacing w:val="-4"/>
          <w:sz w:val="24"/>
        </w:rPr>
        <w:t>de</w:t>
      </w:r>
      <w:r>
        <w:rPr>
          <w:spacing w:val="4"/>
          <w:sz w:val="24"/>
        </w:rPr>
        <w:t> </w:t>
      </w:r>
      <w:r>
        <w:rPr>
          <w:spacing w:val="-4"/>
          <w:sz w:val="24"/>
        </w:rPr>
        <w:t>dégrader</w:t>
      </w:r>
      <w:r>
        <w:rPr>
          <w:spacing w:val="3"/>
          <w:sz w:val="24"/>
        </w:rPr>
        <w:t> </w:t>
      </w:r>
      <w:r>
        <w:rPr>
          <w:spacing w:val="-4"/>
          <w:sz w:val="24"/>
        </w:rPr>
        <w:t>la</w:t>
      </w:r>
      <w:r>
        <w:rPr>
          <w:spacing w:val="3"/>
          <w:sz w:val="24"/>
        </w:rPr>
        <w:t> </w:t>
      </w:r>
      <w:r>
        <w:rPr>
          <w:spacing w:val="-4"/>
          <w:sz w:val="24"/>
        </w:rPr>
        <w:t>protéine</w:t>
      </w:r>
      <w:r>
        <w:rPr>
          <w:spacing w:val="4"/>
          <w:sz w:val="24"/>
        </w:rPr>
        <w:t> </w:t>
      </w:r>
      <w:r>
        <w:rPr>
          <w:spacing w:val="-4"/>
          <w:sz w:val="24"/>
        </w:rPr>
        <w:t>SLC3A2</w:t>
      </w:r>
    </w:p>
    <w:p>
      <w:pPr>
        <w:pStyle w:val="ListParagraph"/>
        <w:numPr>
          <w:ilvl w:val="0"/>
          <w:numId w:val="4"/>
        </w:numPr>
        <w:tabs>
          <w:tab w:pos="499" w:val="left" w:leader="none"/>
        </w:tabs>
        <w:spacing w:line="240" w:lineRule="auto" w:before="89" w:after="0"/>
        <w:ind w:left="499" w:right="0" w:hanging="343"/>
        <w:jc w:val="left"/>
        <w:rPr>
          <w:sz w:val="24"/>
        </w:rPr>
      </w:pPr>
      <w:r>
        <w:rPr>
          <w:spacing w:val="-2"/>
          <w:sz w:val="24"/>
        </w:rPr>
        <w:t>Dans</w:t>
      </w:r>
      <w:r>
        <w:rPr>
          <w:spacing w:val="-5"/>
          <w:sz w:val="24"/>
        </w:rPr>
        <w:t> </w:t>
      </w:r>
      <w:r>
        <w:rPr>
          <w:spacing w:val="-2"/>
          <w:sz w:val="24"/>
        </w:rPr>
        <w:t>les</w:t>
      </w:r>
      <w:r>
        <w:rPr>
          <w:spacing w:val="-4"/>
          <w:sz w:val="24"/>
        </w:rPr>
        <w:t> </w:t>
      </w:r>
      <w:r>
        <w:rPr>
          <w:spacing w:val="-2"/>
          <w:sz w:val="24"/>
        </w:rPr>
        <w:t>lignées</w:t>
      </w:r>
      <w:r>
        <w:rPr>
          <w:spacing w:val="-4"/>
          <w:sz w:val="24"/>
        </w:rPr>
        <w:t> </w:t>
      </w:r>
      <w:r>
        <w:rPr>
          <w:spacing w:val="-2"/>
          <w:sz w:val="24"/>
        </w:rPr>
        <w:t>XG2,</w:t>
      </w:r>
      <w:r>
        <w:rPr>
          <w:spacing w:val="-4"/>
          <w:sz w:val="24"/>
        </w:rPr>
        <w:t> </w:t>
      </w:r>
      <w:r>
        <w:rPr>
          <w:spacing w:val="-2"/>
          <w:sz w:val="24"/>
        </w:rPr>
        <w:t>SLC3A2</w:t>
      </w:r>
      <w:r>
        <w:rPr>
          <w:spacing w:val="-4"/>
          <w:sz w:val="24"/>
        </w:rPr>
        <w:t> </w:t>
      </w:r>
      <w:r>
        <w:rPr>
          <w:spacing w:val="-2"/>
          <w:sz w:val="24"/>
        </w:rPr>
        <w:t>se</w:t>
      </w:r>
      <w:r>
        <w:rPr>
          <w:spacing w:val="-5"/>
          <w:sz w:val="24"/>
        </w:rPr>
        <w:t> </w:t>
      </w:r>
      <w:r>
        <w:rPr>
          <w:spacing w:val="-2"/>
          <w:sz w:val="24"/>
        </w:rPr>
        <w:t>trouve</w:t>
      </w:r>
      <w:r>
        <w:rPr>
          <w:spacing w:val="-4"/>
          <w:sz w:val="24"/>
        </w:rPr>
        <w:t> </w:t>
      </w:r>
      <w:r>
        <w:rPr>
          <w:spacing w:val="-2"/>
          <w:sz w:val="24"/>
        </w:rPr>
        <w:t>au</w:t>
      </w:r>
      <w:r>
        <w:rPr>
          <w:spacing w:val="-4"/>
          <w:sz w:val="24"/>
        </w:rPr>
        <w:t> </w:t>
      </w:r>
      <w:r>
        <w:rPr>
          <w:spacing w:val="-2"/>
          <w:sz w:val="24"/>
        </w:rPr>
        <w:t>niveau</w:t>
      </w:r>
      <w:r>
        <w:rPr>
          <w:spacing w:val="-4"/>
          <w:sz w:val="24"/>
        </w:rPr>
        <w:t> </w:t>
      </w:r>
      <w:r>
        <w:rPr>
          <w:spacing w:val="-2"/>
          <w:sz w:val="24"/>
        </w:rPr>
        <w:t>de</w:t>
      </w:r>
      <w:r>
        <w:rPr>
          <w:spacing w:val="-4"/>
          <w:sz w:val="24"/>
        </w:rPr>
        <w:t> </w:t>
      </w:r>
      <w:r>
        <w:rPr>
          <w:spacing w:val="-2"/>
          <w:sz w:val="24"/>
        </w:rPr>
        <w:t>la</w:t>
      </w:r>
      <w:r>
        <w:rPr>
          <w:spacing w:val="-5"/>
          <w:sz w:val="24"/>
        </w:rPr>
        <w:t> </w:t>
      </w:r>
      <w:r>
        <w:rPr>
          <w:spacing w:val="-2"/>
          <w:sz w:val="24"/>
        </w:rPr>
        <w:t>membrane</w:t>
      </w:r>
      <w:r>
        <w:rPr>
          <w:spacing w:val="-4"/>
          <w:sz w:val="24"/>
        </w:rPr>
        <w:t> </w:t>
      </w:r>
      <w:r>
        <w:rPr>
          <w:spacing w:val="-2"/>
          <w:sz w:val="24"/>
        </w:rPr>
        <w:t>plasmique</w:t>
      </w:r>
    </w:p>
    <w:p>
      <w:pPr>
        <w:pStyle w:val="BodyText"/>
        <w:spacing w:before="145"/>
        <w:ind w:left="0"/>
      </w:pPr>
    </w:p>
    <w:p>
      <w:pPr>
        <w:pStyle w:val="BodyText"/>
        <w:spacing w:line="244" w:lineRule="auto" w:before="0"/>
        <w:ind w:left="141" w:right="139"/>
        <w:jc w:val="both"/>
      </w:pPr>
      <w:r>
        <w:rPr/>
        <w:t>On s’intéresse ensuite à l’implication de RAS dans l’autophagie, notamment avec la voie mTORC1,</w:t>
      </w:r>
      <w:r>
        <w:rPr>
          <w:spacing w:val="-1"/>
        </w:rPr>
        <w:t> </w:t>
      </w:r>
      <w:r>
        <w:rPr/>
        <w:t>et</w:t>
      </w:r>
      <w:r>
        <w:rPr>
          <w:spacing w:val="-1"/>
        </w:rPr>
        <w:t> </w:t>
      </w:r>
      <w:r>
        <w:rPr/>
        <w:t>à</w:t>
      </w:r>
      <w:r>
        <w:rPr>
          <w:spacing w:val="-1"/>
        </w:rPr>
        <w:t> </w:t>
      </w:r>
      <w:r>
        <w:rPr/>
        <w:t>étudier</w:t>
      </w:r>
      <w:r>
        <w:rPr>
          <w:spacing w:val="-1"/>
        </w:rPr>
        <w:t> </w:t>
      </w:r>
      <w:r>
        <w:rPr/>
        <w:t>la</w:t>
      </w:r>
      <w:r>
        <w:rPr>
          <w:spacing w:val="-1"/>
        </w:rPr>
        <w:t> </w:t>
      </w:r>
      <w:r>
        <w:rPr/>
        <w:t>localisation</w:t>
      </w:r>
      <w:r>
        <w:rPr>
          <w:spacing w:val="-1"/>
        </w:rPr>
        <w:t> </w:t>
      </w:r>
      <w:r>
        <w:rPr/>
        <w:t>subcellulaire</w:t>
      </w:r>
      <w:r>
        <w:rPr>
          <w:spacing w:val="-1"/>
        </w:rPr>
        <w:t> </w:t>
      </w:r>
      <w:r>
        <w:rPr/>
        <w:t>du</w:t>
      </w:r>
      <w:r>
        <w:rPr>
          <w:spacing w:val="-1"/>
        </w:rPr>
        <w:t> </w:t>
      </w:r>
      <w:r>
        <w:rPr/>
        <w:t>complexe</w:t>
      </w:r>
      <w:r>
        <w:rPr>
          <w:spacing w:val="-1"/>
        </w:rPr>
        <w:t> </w:t>
      </w:r>
      <w:r>
        <w:rPr/>
        <w:t>impliquant</w:t>
      </w:r>
      <w:r>
        <w:rPr>
          <w:spacing w:val="-1"/>
        </w:rPr>
        <w:t> </w:t>
      </w:r>
      <w:r>
        <w:rPr/>
        <w:t>RAS,</w:t>
      </w:r>
      <w:r>
        <w:rPr>
          <w:spacing w:val="-1"/>
        </w:rPr>
        <w:t> </w:t>
      </w:r>
      <w:r>
        <w:rPr/>
        <w:t>SLC3A2</w:t>
      </w:r>
      <w:r>
        <w:rPr>
          <w:spacing w:val="-1"/>
        </w:rPr>
        <w:t> </w:t>
      </w:r>
      <w:r>
        <w:rPr/>
        <w:t>et </w:t>
      </w:r>
      <w:r>
        <w:rPr>
          <w:spacing w:val="-2"/>
        </w:rPr>
        <w:t>mTOR</w:t>
      </w:r>
      <w:r>
        <w:rPr>
          <w:spacing w:val="-13"/>
        </w:rPr>
        <w:t> </w:t>
      </w:r>
      <w:r>
        <w:rPr>
          <w:spacing w:val="-2"/>
        </w:rPr>
        <w:t>dans</w:t>
      </w:r>
      <w:r>
        <w:rPr>
          <w:spacing w:val="-12"/>
        </w:rPr>
        <w:t> </w:t>
      </w:r>
      <w:r>
        <w:rPr>
          <w:spacing w:val="-2"/>
        </w:rPr>
        <w:t>des</w:t>
      </w:r>
      <w:r>
        <w:rPr>
          <w:spacing w:val="-13"/>
        </w:rPr>
        <w:t> </w:t>
      </w:r>
      <w:r>
        <w:rPr>
          <w:spacing w:val="-2"/>
        </w:rPr>
        <w:t>cellules</w:t>
      </w:r>
      <w:r>
        <w:rPr>
          <w:spacing w:val="-12"/>
        </w:rPr>
        <w:t> </w:t>
      </w:r>
      <w:r>
        <w:rPr>
          <w:spacing w:val="-2"/>
        </w:rPr>
        <w:t>de</w:t>
      </w:r>
      <w:r>
        <w:rPr>
          <w:spacing w:val="-13"/>
        </w:rPr>
        <w:t> </w:t>
      </w:r>
      <w:r>
        <w:rPr>
          <w:spacing w:val="-2"/>
        </w:rPr>
        <w:t>myélome</w:t>
      </w:r>
      <w:r>
        <w:rPr>
          <w:spacing w:val="-12"/>
        </w:rPr>
        <w:t> </w:t>
      </w:r>
      <w:r>
        <w:rPr>
          <w:spacing w:val="-2"/>
        </w:rPr>
        <w:t>multiple.</w:t>
      </w:r>
      <w:r>
        <w:rPr>
          <w:spacing w:val="-13"/>
        </w:rPr>
        <w:t> </w:t>
      </w:r>
      <w:r>
        <w:rPr>
          <w:spacing w:val="-2"/>
        </w:rPr>
        <w:t>Pour</w:t>
      </w:r>
      <w:r>
        <w:rPr>
          <w:spacing w:val="-12"/>
        </w:rPr>
        <w:t> </w:t>
      </w:r>
      <w:r>
        <w:rPr>
          <w:spacing w:val="-2"/>
        </w:rPr>
        <w:t>cela,</w:t>
      </w:r>
      <w:r>
        <w:rPr>
          <w:spacing w:val="-13"/>
        </w:rPr>
        <w:t> </w:t>
      </w:r>
      <w:r>
        <w:rPr>
          <w:spacing w:val="-2"/>
        </w:rPr>
        <w:t>les</w:t>
      </w:r>
      <w:r>
        <w:rPr>
          <w:spacing w:val="-12"/>
        </w:rPr>
        <w:t> </w:t>
      </w:r>
      <w:r>
        <w:rPr>
          <w:spacing w:val="-2"/>
        </w:rPr>
        <w:t>chercheurs</w:t>
      </w:r>
      <w:r>
        <w:rPr>
          <w:spacing w:val="-13"/>
        </w:rPr>
        <w:t> </w:t>
      </w:r>
      <w:r>
        <w:rPr>
          <w:spacing w:val="-2"/>
        </w:rPr>
        <w:t>analysent</w:t>
      </w:r>
      <w:r>
        <w:rPr>
          <w:spacing w:val="-12"/>
        </w:rPr>
        <w:t> </w:t>
      </w:r>
      <w:r>
        <w:rPr>
          <w:spacing w:val="-2"/>
        </w:rPr>
        <w:t>par</w:t>
      </w:r>
      <w:r>
        <w:rPr>
          <w:spacing w:val="-13"/>
        </w:rPr>
        <w:t> </w:t>
      </w:r>
      <w:r>
        <w:rPr>
          <w:spacing w:val="-2"/>
        </w:rPr>
        <w:t>western blot</w:t>
      </w:r>
      <w:r>
        <w:rPr>
          <w:spacing w:val="-12"/>
        </w:rPr>
        <w:t> </w:t>
      </w:r>
      <w:r>
        <w:rPr>
          <w:spacing w:val="-2"/>
        </w:rPr>
        <w:t>les</w:t>
      </w:r>
      <w:r>
        <w:rPr>
          <w:spacing w:val="-12"/>
        </w:rPr>
        <w:t> </w:t>
      </w:r>
      <w:r>
        <w:rPr>
          <w:spacing w:val="-2"/>
        </w:rPr>
        <w:t>conséquences</w:t>
      </w:r>
      <w:r>
        <w:rPr>
          <w:spacing w:val="-12"/>
        </w:rPr>
        <w:t> </w:t>
      </w:r>
      <w:r>
        <w:rPr>
          <w:spacing w:val="-2"/>
        </w:rPr>
        <w:t>de</w:t>
      </w:r>
      <w:r>
        <w:rPr>
          <w:spacing w:val="-12"/>
        </w:rPr>
        <w:t> </w:t>
      </w:r>
      <w:r>
        <w:rPr>
          <w:spacing w:val="-2"/>
        </w:rPr>
        <w:t>l’invalidation</w:t>
      </w:r>
      <w:r>
        <w:rPr>
          <w:spacing w:val="-12"/>
        </w:rPr>
        <w:t> </w:t>
      </w:r>
      <w:r>
        <w:rPr>
          <w:spacing w:val="-2"/>
        </w:rPr>
        <w:t>des</w:t>
      </w:r>
      <w:r>
        <w:rPr>
          <w:spacing w:val="-12"/>
        </w:rPr>
        <w:t> </w:t>
      </w:r>
      <w:r>
        <w:rPr>
          <w:spacing w:val="-2"/>
        </w:rPr>
        <w:t>isoformes</w:t>
      </w:r>
      <w:r>
        <w:rPr>
          <w:spacing w:val="-12"/>
        </w:rPr>
        <w:t> </w:t>
      </w:r>
      <w:r>
        <w:rPr>
          <w:spacing w:val="-2"/>
        </w:rPr>
        <w:t>KRAS</w:t>
      </w:r>
      <w:r>
        <w:rPr>
          <w:spacing w:val="-12"/>
        </w:rPr>
        <w:t> </w:t>
      </w:r>
      <w:r>
        <w:rPr>
          <w:spacing w:val="-2"/>
        </w:rPr>
        <w:t>ou</w:t>
      </w:r>
      <w:r>
        <w:rPr>
          <w:spacing w:val="-12"/>
        </w:rPr>
        <w:t> </w:t>
      </w:r>
      <w:r>
        <w:rPr>
          <w:spacing w:val="-2"/>
        </w:rPr>
        <w:t>NRAS</w:t>
      </w:r>
      <w:r>
        <w:rPr>
          <w:spacing w:val="-12"/>
        </w:rPr>
        <w:t> </w:t>
      </w:r>
      <w:r>
        <w:rPr>
          <w:spacing w:val="-2"/>
        </w:rPr>
        <w:t>sur</w:t>
      </w:r>
      <w:r>
        <w:rPr>
          <w:spacing w:val="-12"/>
        </w:rPr>
        <w:t> </w:t>
      </w:r>
      <w:r>
        <w:rPr>
          <w:spacing w:val="-2"/>
        </w:rPr>
        <w:t>l’activation</w:t>
      </w:r>
      <w:r>
        <w:rPr>
          <w:spacing w:val="-12"/>
        </w:rPr>
        <w:t> </w:t>
      </w:r>
      <w:r>
        <w:rPr>
          <w:spacing w:val="-2"/>
        </w:rPr>
        <w:t>des</w:t>
      </w:r>
      <w:r>
        <w:rPr>
          <w:spacing w:val="-12"/>
        </w:rPr>
        <w:t> </w:t>
      </w:r>
      <w:r>
        <w:rPr>
          <w:spacing w:val="-2"/>
        </w:rPr>
        <w:t>voies </w:t>
      </w:r>
      <w:r>
        <w:rPr/>
        <w:t>mTORC1</w:t>
      </w:r>
      <w:r>
        <w:rPr>
          <w:spacing w:val="-13"/>
        </w:rPr>
        <w:t> </w:t>
      </w:r>
      <w:r>
        <w:rPr/>
        <w:t>et</w:t>
      </w:r>
      <w:r>
        <w:rPr>
          <w:spacing w:val="-13"/>
        </w:rPr>
        <w:t> </w:t>
      </w:r>
      <w:r>
        <w:rPr/>
        <w:t>MAPK</w:t>
      </w:r>
      <w:r>
        <w:rPr>
          <w:spacing w:val="-13"/>
        </w:rPr>
        <w:t> </w:t>
      </w:r>
      <w:r>
        <w:rPr/>
        <w:t>dans</w:t>
      </w:r>
      <w:r>
        <w:rPr>
          <w:spacing w:val="-13"/>
        </w:rPr>
        <w:t> </w:t>
      </w:r>
      <w:r>
        <w:rPr/>
        <w:t>différentes</w:t>
      </w:r>
      <w:r>
        <w:rPr>
          <w:spacing w:val="-13"/>
        </w:rPr>
        <w:t> </w:t>
      </w:r>
      <w:r>
        <w:rPr/>
        <w:t>lignées</w:t>
      </w:r>
      <w:r>
        <w:rPr>
          <w:spacing w:val="-13"/>
        </w:rPr>
        <w:t> </w:t>
      </w:r>
      <w:r>
        <w:rPr/>
        <w:t>cellulaires</w:t>
      </w:r>
      <w:r>
        <w:rPr>
          <w:spacing w:val="-13"/>
        </w:rPr>
        <w:t> </w:t>
      </w:r>
      <w:r>
        <w:rPr/>
        <w:t>(</w:t>
      </w:r>
      <w:r>
        <w:rPr>
          <w:b/>
        </w:rPr>
        <w:t>Figure</w:t>
      </w:r>
      <w:r>
        <w:rPr>
          <w:b/>
          <w:spacing w:val="-10"/>
        </w:rPr>
        <w:t> </w:t>
      </w:r>
      <w:r>
        <w:rPr>
          <w:b/>
        </w:rPr>
        <w:t>2A</w:t>
      </w:r>
      <w:r>
        <w:rPr/>
        <w:t>).</w:t>
      </w:r>
      <w:r>
        <w:rPr>
          <w:spacing w:val="-13"/>
        </w:rPr>
        <w:t> </w:t>
      </w:r>
      <w:r>
        <w:rPr/>
        <w:t>Ils</w:t>
      </w:r>
      <w:r>
        <w:rPr>
          <w:spacing w:val="-13"/>
        </w:rPr>
        <w:t> </w:t>
      </w:r>
      <w:r>
        <w:rPr/>
        <w:t>réalisent</w:t>
      </w:r>
      <w:r>
        <w:rPr>
          <w:spacing w:val="-13"/>
        </w:rPr>
        <w:t> </w:t>
      </w:r>
      <w:r>
        <w:rPr/>
        <w:t>ensuite</w:t>
      </w:r>
      <w:r>
        <w:rPr>
          <w:spacing w:val="-13"/>
        </w:rPr>
        <w:t> </w:t>
      </w:r>
      <w:r>
        <w:rPr/>
        <w:t>une </w:t>
      </w:r>
      <w:r>
        <w:rPr>
          <w:spacing w:val="-6"/>
        </w:rPr>
        <w:t>analyse</w:t>
      </w:r>
      <w:r>
        <w:rPr>
          <w:spacing w:val="-5"/>
        </w:rPr>
        <w:t> </w:t>
      </w:r>
      <w:r>
        <w:rPr>
          <w:spacing w:val="-6"/>
        </w:rPr>
        <w:t>par</w:t>
      </w:r>
      <w:r>
        <w:rPr>
          <w:spacing w:val="-5"/>
        </w:rPr>
        <w:t> </w:t>
      </w:r>
      <w:r>
        <w:rPr>
          <w:spacing w:val="-6"/>
        </w:rPr>
        <w:t>immunofluorescence</w:t>
      </w:r>
      <w:r>
        <w:rPr>
          <w:spacing w:val="-5"/>
        </w:rPr>
        <w:t> </w:t>
      </w:r>
      <w:r>
        <w:rPr>
          <w:spacing w:val="-6"/>
        </w:rPr>
        <w:t>afin</w:t>
      </w:r>
      <w:r>
        <w:rPr>
          <w:spacing w:val="-5"/>
        </w:rPr>
        <w:t> </w:t>
      </w:r>
      <w:r>
        <w:rPr>
          <w:spacing w:val="-6"/>
        </w:rPr>
        <w:t>d’étudier</w:t>
      </w:r>
      <w:r>
        <w:rPr>
          <w:spacing w:val="-4"/>
        </w:rPr>
        <w:t> </w:t>
      </w:r>
      <w:r>
        <w:rPr>
          <w:spacing w:val="-6"/>
        </w:rPr>
        <w:t>les</w:t>
      </w:r>
      <w:r>
        <w:rPr>
          <w:spacing w:val="-5"/>
        </w:rPr>
        <w:t> </w:t>
      </w:r>
      <w:r>
        <w:rPr>
          <w:spacing w:val="-6"/>
        </w:rPr>
        <w:t>colocalisations</w:t>
      </w:r>
      <w:r>
        <w:rPr>
          <w:spacing w:val="-5"/>
        </w:rPr>
        <w:t> </w:t>
      </w:r>
      <w:r>
        <w:rPr>
          <w:spacing w:val="-6"/>
        </w:rPr>
        <w:t>potentielles</w:t>
      </w:r>
      <w:r>
        <w:rPr>
          <w:spacing w:val="-5"/>
        </w:rPr>
        <w:t> </w:t>
      </w:r>
      <w:r>
        <w:rPr>
          <w:spacing w:val="-6"/>
        </w:rPr>
        <w:t>(</w:t>
      </w:r>
      <w:r>
        <w:rPr>
          <w:b/>
          <w:spacing w:val="-6"/>
        </w:rPr>
        <w:t>Figures</w:t>
      </w:r>
      <w:r>
        <w:rPr>
          <w:b/>
          <w:spacing w:val="1"/>
        </w:rPr>
        <w:t> </w:t>
      </w:r>
      <w:r>
        <w:rPr>
          <w:b/>
          <w:spacing w:val="-6"/>
        </w:rPr>
        <w:t>2B-</w:t>
      </w:r>
      <w:r>
        <w:rPr>
          <w:b/>
          <w:spacing w:val="-6"/>
        </w:rPr>
        <w:t>C</w:t>
      </w:r>
      <w:r>
        <w:rPr>
          <w:spacing w:val="-6"/>
        </w:rPr>
        <w:t>).</w:t>
      </w:r>
    </w:p>
    <w:p>
      <w:pPr>
        <w:pStyle w:val="BodyText"/>
        <w:ind w:left="0"/>
        <w:rPr>
          <w:sz w:val="20"/>
        </w:rPr>
      </w:pPr>
      <w:r>
        <w:rPr>
          <w:sz w:val="20"/>
        </w:rPr>
        <w:drawing>
          <wp:anchor distT="0" distB="0" distL="0" distR="0" allowOverlap="1" layoutInCell="1" locked="0" behindDoc="1" simplePos="0" relativeHeight="487590400">
            <wp:simplePos x="0" y="0"/>
            <wp:positionH relativeFrom="page">
              <wp:posOffset>1054978</wp:posOffset>
            </wp:positionH>
            <wp:positionV relativeFrom="paragraph">
              <wp:posOffset>216099</wp:posOffset>
            </wp:positionV>
            <wp:extent cx="5389245" cy="325183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5389245" cy="3251835"/>
                    </a:xfrm>
                    <a:prstGeom prst="rect">
                      <a:avLst/>
                    </a:prstGeom>
                  </pic:spPr>
                </pic:pic>
              </a:graphicData>
            </a:graphic>
          </wp:anchor>
        </w:drawing>
      </w:r>
    </w:p>
    <w:p>
      <w:pPr>
        <w:pStyle w:val="BodyText"/>
        <w:spacing w:after="0"/>
        <w:rPr>
          <w:sz w:val="20"/>
        </w:rPr>
        <w:sectPr>
          <w:pgSz w:w="11910" w:h="16840"/>
          <w:pgMar w:header="0" w:footer="619" w:top="940" w:bottom="840" w:left="992" w:right="992"/>
        </w:sectPr>
      </w:pPr>
    </w:p>
    <w:p>
      <w:pPr>
        <w:pStyle w:val="BodyText"/>
        <w:spacing w:line="244" w:lineRule="auto" w:before="135"/>
        <w:ind w:left="141" w:right="139"/>
        <w:jc w:val="both"/>
      </w:pPr>
      <w:r>
        <w:rPr>
          <w:b/>
          <w:spacing w:val="-6"/>
        </w:rPr>
        <w:t>Figure</w:t>
      </w:r>
      <w:r>
        <w:rPr>
          <w:b/>
          <w:spacing w:val="-10"/>
        </w:rPr>
        <w:t> </w:t>
      </w:r>
      <w:r>
        <w:rPr>
          <w:b/>
          <w:spacing w:val="-6"/>
        </w:rPr>
        <w:t>2</w:t>
      </w:r>
      <w:r>
        <w:rPr>
          <w:b/>
          <w:spacing w:val="-9"/>
        </w:rPr>
        <w:t> </w:t>
      </w:r>
      <w:r>
        <w:rPr>
          <w:b/>
          <w:spacing w:val="-6"/>
        </w:rPr>
        <w:t>–</w:t>
      </w:r>
      <w:r>
        <w:rPr>
          <w:b/>
          <w:spacing w:val="-9"/>
        </w:rPr>
        <w:t> </w:t>
      </w:r>
      <w:r>
        <w:rPr>
          <w:b/>
          <w:spacing w:val="-6"/>
        </w:rPr>
        <w:t>A</w:t>
      </w:r>
      <w:r>
        <w:rPr>
          <w:b/>
          <w:spacing w:val="-9"/>
        </w:rPr>
        <w:t> </w:t>
      </w:r>
      <w:r>
        <w:rPr>
          <w:b/>
          <w:spacing w:val="-6"/>
        </w:rPr>
        <w:t>:</w:t>
      </w:r>
      <w:r>
        <w:rPr>
          <w:b/>
          <w:spacing w:val="-10"/>
        </w:rPr>
        <w:t> </w:t>
      </w:r>
      <w:r>
        <w:rPr>
          <w:spacing w:val="-6"/>
        </w:rPr>
        <w:t>Analyse</w:t>
      </w:r>
      <w:r>
        <w:rPr>
          <w:spacing w:val="-8"/>
        </w:rPr>
        <w:t> </w:t>
      </w:r>
      <w:r>
        <w:rPr>
          <w:spacing w:val="-6"/>
        </w:rPr>
        <w:t>par</w:t>
      </w:r>
      <w:r>
        <w:rPr>
          <w:spacing w:val="-9"/>
        </w:rPr>
        <w:t> </w:t>
      </w:r>
      <w:r>
        <w:rPr>
          <w:spacing w:val="-6"/>
        </w:rPr>
        <w:t>western</w:t>
      </w:r>
      <w:r>
        <w:rPr>
          <w:spacing w:val="-8"/>
        </w:rPr>
        <w:t> </w:t>
      </w:r>
      <w:r>
        <w:rPr>
          <w:spacing w:val="-6"/>
        </w:rPr>
        <w:t>blot</w:t>
      </w:r>
      <w:r>
        <w:rPr>
          <w:spacing w:val="-9"/>
        </w:rPr>
        <w:t> </w:t>
      </w:r>
      <w:r>
        <w:rPr>
          <w:spacing w:val="-6"/>
        </w:rPr>
        <w:t>d’extraits</w:t>
      </w:r>
      <w:r>
        <w:rPr>
          <w:spacing w:val="-8"/>
        </w:rPr>
        <w:t> </w:t>
      </w:r>
      <w:r>
        <w:rPr>
          <w:spacing w:val="-6"/>
        </w:rPr>
        <w:t>protéiques</w:t>
      </w:r>
      <w:r>
        <w:rPr>
          <w:spacing w:val="-8"/>
        </w:rPr>
        <w:t> </w:t>
      </w:r>
      <w:r>
        <w:rPr>
          <w:spacing w:val="-6"/>
        </w:rPr>
        <w:t>issus</w:t>
      </w:r>
      <w:r>
        <w:rPr>
          <w:spacing w:val="-9"/>
        </w:rPr>
        <w:t> </w:t>
      </w:r>
      <w:r>
        <w:rPr>
          <w:spacing w:val="-6"/>
        </w:rPr>
        <w:t>des</w:t>
      </w:r>
      <w:r>
        <w:rPr>
          <w:spacing w:val="-8"/>
        </w:rPr>
        <w:t> </w:t>
      </w:r>
      <w:r>
        <w:rPr>
          <w:spacing w:val="-6"/>
        </w:rPr>
        <w:t>lignées</w:t>
      </w:r>
      <w:r>
        <w:rPr>
          <w:spacing w:val="-9"/>
        </w:rPr>
        <w:t> </w:t>
      </w:r>
      <w:r>
        <w:rPr>
          <w:spacing w:val="-6"/>
        </w:rPr>
        <w:t>de</w:t>
      </w:r>
      <w:r>
        <w:rPr>
          <w:spacing w:val="-8"/>
        </w:rPr>
        <w:t> </w:t>
      </w:r>
      <w:r>
        <w:rPr>
          <w:spacing w:val="-6"/>
        </w:rPr>
        <w:t>myélome</w:t>
      </w:r>
      <w:r>
        <w:rPr>
          <w:spacing w:val="-9"/>
        </w:rPr>
        <w:t> </w:t>
      </w:r>
      <w:r>
        <w:rPr>
          <w:spacing w:val="-6"/>
        </w:rPr>
        <w:t>mul-</w:t>
      </w:r>
      <w:r>
        <w:rPr>
          <w:spacing w:val="-2"/>
        </w:rPr>
        <w:t>tiple</w:t>
      </w:r>
      <w:r>
        <w:rPr>
          <w:spacing w:val="-7"/>
        </w:rPr>
        <w:t> </w:t>
      </w:r>
      <w:r>
        <w:rPr>
          <w:spacing w:val="-2"/>
        </w:rPr>
        <w:t>RPMI</w:t>
      </w:r>
      <w:r>
        <w:rPr>
          <w:spacing w:val="-7"/>
        </w:rPr>
        <w:t> </w:t>
      </w:r>
      <w:r>
        <w:rPr>
          <w:spacing w:val="-2"/>
        </w:rPr>
        <w:t>8226,</w:t>
      </w:r>
      <w:r>
        <w:rPr>
          <w:spacing w:val="-7"/>
        </w:rPr>
        <w:t> </w:t>
      </w:r>
      <w:r>
        <w:rPr>
          <w:spacing w:val="-2"/>
        </w:rPr>
        <w:t>XG2,</w:t>
      </w:r>
      <w:r>
        <w:rPr>
          <w:spacing w:val="-7"/>
        </w:rPr>
        <w:t> </w:t>
      </w:r>
      <w:r>
        <w:rPr>
          <w:spacing w:val="-2"/>
        </w:rPr>
        <w:t>SKMM1</w:t>
      </w:r>
      <w:r>
        <w:rPr>
          <w:spacing w:val="-7"/>
        </w:rPr>
        <w:t> </w:t>
      </w:r>
      <w:r>
        <w:rPr>
          <w:spacing w:val="-2"/>
        </w:rPr>
        <w:t>et</w:t>
      </w:r>
      <w:r>
        <w:rPr>
          <w:spacing w:val="-7"/>
        </w:rPr>
        <w:t> </w:t>
      </w:r>
      <w:r>
        <w:rPr>
          <w:spacing w:val="-2"/>
        </w:rPr>
        <w:t>L363</w:t>
      </w:r>
      <w:r>
        <w:rPr>
          <w:spacing w:val="-7"/>
        </w:rPr>
        <w:t> </w:t>
      </w:r>
      <w:r>
        <w:rPr>
          <w:spacing w:val="-2"/>
        </w:rPr>
        <w:t>après</w:t>
      </w:r>
      <w:r>
        <w:rPr>
          <w:spacing w:val="-7"/>
        </w:rPr>
        <w:t> </w:t>
      </w:r>
      <w:r>
        <w:rPr>
          <w:spacing w:val="-2"/>
        </w:rPr>
        <w:t>invalidation</w:t>
      </w:r>
      <w:r>
        <w:rPr>
          <w:spacing w:val="-7"/>
        </w:rPr>
        <w:t> </w:t>
      </w:r>
      <w:r>
        <w:rPr>
          <w:spacing w:val="-2"/>
        </w:rPr>
        <w:t>de</w:t>
      </w:r>
      <w:r>
        <w:rPr>
          <w:spacing w:val="-7"/>
        </w:rPr>
        <w:t> </w:t>
      </w:r>
      <w:r>
        <w:rPr>
          <w:spacing w:val="-2"/>
        </w:rPr>
        <w:t>KRAS</w:t>
      </w:r>
      <w:r>
        <w:rPr>
          <w:spacing w:val="-7"/>
        </w:rPr>
        <w:t> </w:t>
      </w:r>
      <w:r>
        <w:rPr>
          <w:spacing w:val="-2"/>
        </w:rPr>
        <w:t>(shKRAS.1</w:t>
      </w:r>
      <w:r>
        <w:rPr>
          <w:spacing w:val="-7"/>
        </w:rPr>
        <w:t> </w:t>
      </w:r>
      <w:r>
        <w:rPr>
          <w:spacing w:val="-2"/>
        </w:rPr>
        <w:t>et</w:t>
      </w:r>
      <w:r>
        <w:rPr>
          <w:spacing w:val="-7"/>
        </w:rPr>
        <w:t> </w:t>
      </w:r>
      <w:r>
        <w:rPr>
          <w:spacing w:val="-2"/>
        </w:rPr>
        <w:t>shKRAS.2) </w:t>
      </w:r>
      <w:r>
        <w:rPr/>
        <w:t>ou de NRAS (shNRAS.1 et shNRAS.2) par interférence ARN. Les niveaux de p-p70S6K </w:t>
      </w:r>
      <w:r>
        <w:rPr/>
        <w:t>et</w:t>
      </w:r>
      <w:r>
        <w:rPr>
          <w:spacing w:val="40"/>
        </w:rPr>
        <w:t> </w:t>
      </w:r>
      <w:r>
        <w:rPr/>
        <w:t>p-4EBP1 sont analysés afin d’évaluer l’activation de la voie mTORC1. Les formes totales de </w:t>
      </w:r>
      <w:r>
        <w:rPr>
          <w:spacing w:val="-4"/>
        </w:rPr>
        <w:t>p70S6K, 4EBP1, MEK et RAS sont également détectées. La </w:t>
      </w:r>
      <w:r>
        <w:rPr>
          <w:rFonts w:ascii="Arial" w:hAnsi="Arial"/>
          <w:i/>
          <w:spacing w:val="-4"/>
        </w:rPr>
        <w:t>β</w:t>
      </w:r>
      <w:r>
        <w:rPr>
          <w:spacing w:val="-4"/>
        </w:rPr>
        <w:t>-actine est utilisée comme témoin </w:t>
      </w:r>
      <w:r>
        <w:rPr>
          <w:spacing w:val="-2"/>
        </w:rPr>
        <w:t>de</w:t>
      </w:r>
      <w:r>
        <w:rPr>
          <w:spacing w:val="-13"/>
        </w:rPr>
        <w:t> </w:t>
      </w:r>
      <w:r>
        <w:rPr>
          <w:spacing w:val="-2"/>
        </w:rPr>
        <w:t>charge.</w:t>
      </w:r>
      <w:r>
        <w:rPr>
          <w:spacing w:val="-12"/>
        </w:rPr>
        <w:t> </w:t>
      </w:r>
      <w:r>
        <w:rPr>
          <w:b/>
          <w:spacing w:val="-2"/>
        </w:rPr>
        <w:t>B</w:t>
      </w:r>
      <w:r>
        <w:rPr>
          <w:b/>
          <w:spacing w:val="-11"/>
        </w:rPr>
        <w:t> </w:t>
      </w:r>
      <w:r>
        <w:rPr>
          <w:b/>
          <w:spacing w:val="-2"/>
        </w:rPr>
        <w:t>:</w:t>
      </w:r>
      <w:r>
        <w:rPr>
          <w:b/>
          <w:spacing w:val="-13"/>
        </w:rPr>
        <w:t> </w:t>
      </w:r>
      <w:r>
        <w:rPr>
          <w:spacing w:val="-2"/>
        </w:rPr>
        <w:t>Analyse</w:t>
      </w:r>
      <w:r>
        <w:rPr>
          <w:spacing w:val="-12"/>
        </w:rPr>
        <w:t> </w:t>
      </w:r>
      <w:r>
        <w:rPr>
          <w:spacing w:val="-2"/>
        </w:rPr>
        <w:t>par</w:t>
      </w:r>
      <w:r>
        <w:rPr>
          <w:spacing w:val="-13"/>
        </w:rPr>
        <w:t> </w:t>
      </w:r>
      <w:r>
        <w:rPr>
          <w:spacing w:val="-2"/>
        </w:rPr>
        <w:t>immunofluorescence</w:t>
      </w:r>
      <w:r>
        <w:rPr>
          <w:spacing w:val="-12"/>
        </w:rPr>
        <w:t> </w:t>
      </w:r>
      <w:r>
        <w:rPr>
          <w:spacing w:val="-2"/>
        </w:rPr>
        <w:t>des</w:t>
      </w:r>
      <w:r>
        <w:rPr>
          <w:spacing w:val="-13"/>
        </w:rPr>
        <w:t> </w:t>
      </w:r>
      <w:r>
        <w:rPr>
          <w:spacing w:val="-2"/>
        </w:rPr>
        <w:t>lignées</w:t>
      </w:r>
      <w:r>
        <w:rPr>
          <w:spacing w:val="-12"/>
        </w:rPr>
        <w:t> </w:t>
      </w:r>
      <w:r>
        <w:rPr>
          <w:spacing w:val="-2"/>
        </w:rPr>
        <w:t>RPMI</w:t>
      </w:r>
      <w:r>
        <w:rPr>
          <w:spacing w:val="-13"/>
        </w:rPr>
        <w:t> </w:t>
      </w:r>
      <w:r>
        <w:rPr>
          <w:spacing w:val="-2"/>
        </w:rPr>
        <w:t>8226</w:t>
      </w:r>
      <w:r>
        <w:rPr>
          <w:spacing w:val="-12"/>
        </w:rPr>
        <w:t> </w:t>
      </w:r>
      <w:r>
        <w:rPr>
          <w:spacing w:val="-2"/>
        </w:rPr>
        <w:t>et</w:t>
      </w:r>
      <w:r>
        <w:rPr>
          <w:spacing w:val="-13"/>
        </w:rPr>
        <w:t> </w:t>
      </w:r>
      <w:r>
        <w:rPr>
          <w:spacing w:val="-2"/>
        </w:rPr>
        <w:t>SKMM1.</w:t>
      </w:r>
      <w:r>
        <w:rPr>
          <w:spacing w:val="-12"/>
        </w:rPr>
        <w:t> </w:t>
      </w:r>
      <w:r>
        <w:rPr>
          <w:spacing w:val="-2"/>
        </w:rPr>
        <w:t>mTOR</w:t>
      </w:r>
      <w:r>
        <w:rPr>
          <w:spacing w:val="-13"/>
        </w:rPr>
        <w:t> </w:t>
      </w:r>
      <w:r>
        <w:rPr>
          <w:spacing w:val="-2"/>
        </w:rPr>
        <w:t>est </w:t>
      </w:r>
      <w:r>
        <w:rPr/>
        <w:t>visualisée en rouge, RAS fusionnée à mNeonGreen en vert, SLC3A2 en magenta et LAMP1, </w:t>
      </w:r>
      <w:r>
        <w:rPr>
          <w:spacing w:val="-2"/>
        </w:rPr>
        <w:t>marqueur</w:t>
      </w:r>
      <w:r>
        <w:rPr>
          <w:spacing w:val="-12"/>
        </w:rPr>
        <w:t> </w:t>
      </w:r>
      <w:r>
        <w:rPr>
          <w:spacing w:val="-2"/>
        </w:rPr>
        <w:t>des</w:t>
      </w:r>
      <w:r>
        <w:rPr>
          <w:spacing w:val="-12"/>
        </w:rPr>
        <w:t> </w:t>
      </w:r>
      <w:r>
        <w:rPr>
          <w:spacing w:val="-2"/>
        </w:rPr>
        <w:t>lysosomes,</w:t>
      </w:r>
      <w:r>
        <w:rPr>
          <w:spacing w:val="-12"/>
        </w:rPr>
        <w:t> </w:t>
      </w:r>
      <w:r>
        <w:rPr>
          <w:spacing w:val="-2"/>
        </w:rPr>
        <w:t>en</w:t>
      </w:r>
      <w:r>
        <w:rPr>
          <w:spacing w:val="-12"/>
        </w:rPr>
        <w:t> </w:t>
      </w:r>
      <w:r>
        <w:rPr>
          <w:spacing w:val="-2"/>
        </w:rPr>
        <w:t>cyan.</w:t>
      </w:r>
      <w:r>
        <w:rPr>
          <w:spacing w:val="-12"/>
        </w:rPr>
        <w:t> </w:t>
      </w:r>
      <w:r>
        <w:rPr>
          <w:spacing w:val="-2"/>
        </w:rPr>
        <w:t>Les</w:t>
      </w:r>
      <w:r>
        <w:rPr>
          <w:spacing w:val="-12"/>
        </w:rPr>
        <w:t> </w:t>
      </w:r>
      <w:r>
        <w:rPr>
          <w:spacing w:val="-2"/>
        </w:rPr>
        <w:t>pointes</w:t>
      </w:r>
      <w:r>
        <w:rPr>
          <w:spacing w:val="-12"/>
        </w:rPr>
        <w:t> </w:t>
      </w:r>
      <w:r>
        <w:rPr>
          <w:spacing w:val="-2"/>
        </w:rPr>
        <w:t>de</w:t>
      </w:r>
      <w:r>
        <w:rPr>
          <w:spacing w:val="-12"/>
        </w:rPr>
        <w:t> </w:t>
      </w:r>
      <w:r>
        <w:rPr>
          <w:spacing w:val="-2"/>
        </w:rPr>
        <w:t>flèche</w:t>
      </w:r>
      <w:r>
        <w:rPr>
          <w:spacing w:val="-12"/>
        </w:rPr>
        <w:t> </w:t>
      </w:r>
      <w:r>
        <w:rPr>
          <w:spacing w:val="-2"/>
        </w:rPr>
        <w:t>indiquent</w:t>
      </w:r>
      <w:r>
        <w:rPr>
          <w:spacing w:val="-12"/>
        </w:rPr>
        <w:t> </w:t>
      </w:r>
      <w:r>
        <w:rPr>
          <w:spacing w:val="-2"/>
        </w:rPr>
        <w:t>des</w:t>
      </w:r>
      <w:r>
        <w:rPr>
          <w:spacing w:val="-12"/>
        </w:rPr>
        <w:t> </w:t>
      </w:r>
      <w:r>
        <w:rPr>
          <w:spacing w:val="-2"/>
        </w:rPr>
        <w:t>zones</w:t>
      </w:r>
      <w:r>
        <w:rPr>
          <w:spacing w:val="-12"/>
        </w:rPr>
        <w:t> </w:t>
      </w:r>
      <w:r>
        <w:rPr>
          <w:spacing w:val="-2"/>
        </w:rPr>
        <w:t>de</w:t>
      </w:r>
      <w:r>
        <w:rPr>
          <w:spacing w:val="-12"/>
        </w:rPr>
        <w:t> </w:t>
      </w:r>
      <w:r>
        <w:rPr>
          <w:spacing w:val="-2"/>
        </w:rPr>
        <w:t>colocalisation. </w:t>
      </w:r>
      <w:r>
        <w:rPr>
          <w:b/>
        </w:rPr>
        <w:t>C :</w:t>
      </w:r>
      <w:r>
        <w:rPr>
          <w:b/>
          <w:spacing w:val="-3"/>
        </w:rPr>
        <w:t> </w:t>
      </w:r>
      <w:r>
        <w:rPr/>
        <w:t>Détection de l’interaction entre mTOR et RAS par Proximity Ligation Assay (PLA) dans les</w:t>
      </w:r>
      <w:r>
        <w:rPr>
          <w:spacing w:val="-3"/>
        </w:rPr>
        <w:t> </w:t>
      </w:r>
      <w:r>
        <w:rPr/>
        <w:t>lignées</w:t>
      </w:r>
      <w:r>
        <w:rPr>
          <w:spacing w:val="-3"/>
        </w:rPr>
        <w:t> </w:t>
      </w:r>
      <w:r>
        <w:rPr/>
        <w:t>RPMI</w:t>
      </w:r>
      <w:r>
        <w:rPr>
          <w:spacing w:val="-2"/>
        </w:rPr>
        <w:t> </w:t>
      </w:r>
      <w:r>
        <w:rPr/>
        <w:t>8226</w:t>
      </w:r>
      <w:r>
        <w:rPr>
          <w:spacing w:val="-3"/>
        </w:rPr>
        <w:t> </w:t>
      </w:r>
      <w:r>
        <w:rPr/>
        <w:t>et</w:t>
      </w:r>
      <w:r>
        <w:rPr>
          <w:spacing w:val="-2"/>
        </w:rPr>
        <w:t> </w:t>
      </w:r>
      <w:r>
        <w:rPr/>
        <w:t>SKMM1.</w:t>
      </w:r>
      <w:r>
        <w:rPr>
          <w:spacing w:val="-2"/>
        </w:rPr>
        <w:t> </w:t>
      </w:r>
      <w:r>
        <w:rPr/>
        <w:t>Les</w:t>
      </w:r>
      <w:r>
        <w:rPr>
          <w:spacing w:val="-3"/>
        </w:rPr>
        <w:t> </w:t>
      </w:r>
      <w:r>
        <w:rPr/>
        <w:t>signaux</w:t>
      </w:r>
      <w:r>
        <w:rPr>
          <w:spacing w:val="-2"/>
        </w:rPr>
        <w:t> </w:t>
      </w:r>
      <w:r>
        <w:rPr/>
        <w:t>PLA</w:t>
      </w:r>
      <w:r>
        <w:rPr>
          <w:spacing w:val="-3"/>
        </w:rPr>
        <w:t> </w:t>
      </w:r>
      <w:r>
        <w:rPr/>
        <w:t>apparaissent</w:t>
      </w:r>
      <w:r>
        <w:rPr>
          <w:spacing w:val="-3"/>
        </w:rPr>
        <w:t> </w:t>
      </w:r>
      <w:r>
        <w:rPr/>
        <w:t>en</w:t>
      </w:r>
      <w:r>
        <w:rPr>
          <w:spacing w:val="-2"/>
        </w:rPr>
        <w:t> </w:t>
      </w:r>
      <w:r>
        <w:rPr/>
        <w:t>rouge.</w:t>
      </w:r>
      <w:r>
        <w:rPr>
          <w:spacing w:val="-2"/>
        </w:rPr>
        <w:t> </w:t>
      </w:r>
      <w:r>
        <w:rPr/>
        <w:t>Les</w:t>
      </w:r>
      <w:r>
        <w:rPr>
          <w:spacing w:val="-3"/>
        </w:rPr>
        <w:t> </w:t>
      </w:r>
      <w:r>
        <w:rPr/>
        <w:t>noyaux</w:t>
      </w:r>
      <w:r>
        <w:rPr>
          <w:spacing w:val="-3"/>
        </w:rPr>
        <w:t> </w:t>
      </w:r>
      <w:r>
        <w:rPr/>
        <w:t>sont marqués</w:t>
      </w:r>
      <w:r>
        <w:rPr>
          <w:spacing w:val="-6"/>
        </w:rPr>
        <w:t> </w:t>
      </w:r>
      <w:r>
        <w:rPr/>
        <w:t>au</w:t>
      </w:r>
      <w:r>
        <w:rPr>
          <w:spacing w:val="-6"/>
        </w:rPr>
        <w:t> </w:t>
      </w:r>
      <w:r>
        <w:rPr/>
        <w:t>DAPI</w:t>
      </w:r>
      <w:r>
        <w:rPr>
          <w:spacing w:val="-6"/>
        </w:rPr>
        <w:t> </w:t>
      </w:r>
      <w:r>
        <w:rPr/>
        <w:t>(bleu)</w:t>
      </w:r>
      <w:r>
        <w:rPr>
          <w:spacing w:val="-6"/>
        </w:rPr>
        <w:t> </w:t>
      </w:r>
      <w:r>
        <w:rPr/>
        <w:t>et</w:t>
      </w:r>
      <w:r>
        <w:rPr>
          <w:spacing w:val="-6"/>
        </w:rPr>
        <w:t> </w:t>
      </w:r>
      <w:r>
        <w:rPr/>
        <w:t>la</w:t>
      </w:r>
      <w:r>
        <w:rPr>
          <w:spacing w:val="-6"/>
        </w:rPr>
        <w:t> </w:t>
      </w:r>
      <w:r>
        <w:rPr/>
        <w:t>membrane</w:t>
      </w:r>
      <w:r>
        <w:rPr>
          <w:spacing w:val="-6"/>
        </w:rPr>
        <w:t> </w:t>
      </w:r>
      <w:r>
        <w:rPr/>
        <w:t>plasmique</w:t>
      </w:r>
      <w:r>
        <w:rPr>
          <w:spacing w:val="-6"/>
        </w:rPr>
        <w:t> </w:t>
      </w:r>
      <w:r>
        <w:rPr/>
        <w:t>est</w:t>
      </w:r>
      <w:r>
        <w:rPr>
          <w:spacing w:val="-6"/>
        </w:rPr>
        <w:t> </w:t>
      </w:r>
      <w:r>
        <w:rPr/>
        <w:t>visualisée</w:t>
      </w:r>
      <w:r>
        <w:rPr>
          <w:spacing w:val="-6"/>
        </w:rPr>
        <w:t> </w:t>
      </w:r>
      <w:r>
        <w:rPr/>
        <w:t>par</w:t>
      </w:r>
      <w:r>
        <w:rPr>
          <w:spacing w:val="-6"/>
        </w:rPr>
        <w:t> </w:t>
      </w:r>
      <w:r>
        <w:rPr/>
        <w:t>la</w:t>
      </w:r>
      <w:r>
        <w:rPr>
          <w:spacing w:val="-6"/>
        </w:rPr>
        <w:t> </w:t>
      </w:r>
      <w:r>
        <w:rPr/>
        <w:t>WGA</w:t>
      </w:r>
      <w:r>
        <w:rPr>
          <w:spacing w:val="-6"/>
        </w:rPr>
        <w:t> </w:t>
      </w:r>
      <w:r>
        <w:rPr/>
        <w:t>(Wheat</w:t>
      </w:r>
      <w:r>
        <w:rPr>
          <w:spacing w:val="-6"/>
        </w:rPr>
        <w:t> </w:t>
      </w:r>
      <w:r>
        <w:rPr/>
        <w:t>Germ </w:t>
      </w:r>
      <w:r>
        <w:rPr>
          <w:spacing w:val="-2"/>
        </w:rPr>
        <w:t>Agglutinin)</w:t>
      </w:r>
      <w:r>
        <w:rPr>
          <w:spacing w:val="-13"/>
        </w:rPr>
        <w:t> </w:t>
      </w:r>
      <w:r>
        <w:rPr>
          <w:spacing w:val="-2"/>
        </w:rPr>
        <w:t>en</w:t>
      </w:r>
      <w:r>
        <w:rPr>
          <w:spacing w:val="-12"/>
        </w:rPr>
        <w:t> </w:t>
      </w:r>
      <w:r>
        <w:rPr>
          <w:spacing w:val="-2"/>
        </w:rPr>
        <w:t>vert.</w:t>
      </w:r>
      <w:r>
        <w:rPr>
          <w:spacing w:val="-13"/>
        </w:rPr>
        <w:t> </w:t>
      </w:r>
      <w:r>
        <w:rPr>
          <w:spacing w:val="-2"/>
        </w:rPr>
        <w:t>Les</w:t>
      </w:r>
      <w:r>
        <w:rPr>
          <w:spacing w:val="-12"/>
        </w:rPr>
        <w:t> </w:t>
      </w:r>
      <w:r>
        <w:rPr>
          <w:spacing w:val="-2"/>
        </w:rPr>
        <w:t>images</w:t>
      </w:r>
      <w:r>
        <w:rPr>
          <w:spacing w:val="-13"/>
        </w:rPr>
        <w:t> </w:t>
      </w:r>
      <w:r>
        <w:rPr>
          <w:spacing w:val="-2"/>
        </w:rPr>
        <w:t>fusionnées</w:t>
      </w:r>
      <w:r>
        <w:rPr>
          <w:spacing w:val="-12"/>
        </w:rPr>
        <w:t> </w:t>
      </w:r>
      <w:r>
        <w:rPr>
          <w:spacing w:val="-2"/>
        </w:rPr>
        <w:t>(«</w:t>
      </w:r>
      <w:r>
        <w:rPr>
          <w:spacing w:val="-13"/>
        </w:rPr>
        <w:t> </w:t>
      </w:r>
      <w:r>
        <w:rPr>
          <w:spacing w:val="-2"/>
        </w:rPr>
        <w:t>Merge</w:t>
      </w:r>
      <w:r>
        <w:rPr>
          <w:spacing w:val="-12"/>
        </w:rPr>
        <w:t> </w:t>
      </w:r>
      <w:r>
        <w:rPr>
          <w:spacing w:val="-2"/>
        </w:rPr>
        <w:t>»)</w:t>
      </w:r>
      <w:r>
        <w:rPr>
          <w:spacing w:val="-13"/>
        </w:rPr>
        <w:t> </w:t>
      </w:r>
      <w:r>
        <w:rPr>
          <w:spacing w:val="-2"/>
        </w:rPr>
        <w:t>permettent</w:t>
      </w:r>
      <w:r>
        <w:rPr>
          <w:spacing w:val="-12"/>
        </w:rPr>
        <w:t> </w:t>
      </w:r>
      <w:r>
        <w:rPr>
          <w:spacing w:val="-2"/>
        </w:rPr>
        <w:t>de</w:t>
      </w:r>
      <w:r>
        <w:rPr>
          <w:spacing w:val="-13"/>
        </w:rPr>
        <w:t> </w:t>
      </w:r>
      <w:r>
        <w:rPr>
          <w:spacing w:val="-2"/>
        </w:rPr>
        <w:t>visualiser</w:t>
      </w:r>
      <w:r>
        <w:rPr>
          <w:spacing w:val="-12"/>
        </w:rPr>
        <w:t> </w:t>
      </w:r>
      <w:r>
        <w:rPr>
          <w:spacing w:val="-2"/>
        </w:rPr>
        <w:t>la</w:t>
      </w:r>
      <w:r>
        <w:rPr>
          <w:spacing w:val="-13"/>
        </w:rPr>
        <w:t> </w:t>
      </w:r>
      <w:r>
        <w:rPr>
          <w:spacing w:val="-2"/>
        </w:rPr>
        <w:t>localisation </w:t>
      </w:r>
      <w:r>
        <w:rPr/>
        <w:t>des</w:t>
      </w:r>
      <w:r>
        <w:rPr>
          <w:spacing w:val="-8"/>
        </w:rPr>
        <w:t> </w:t>
      </w:r>
      <w:r>
        <w:rPr/>
        <w:t>signaux</w:t>
      </w:r>
      <w:r>
        <w:rPr>
          <w:spacing w:val="-7"/>
        </w:rPr>
        <w:t> </w:t>
      </w:r>
      <w:r>
        <w:rPr/>
        <w:t>PLA</w:t>
      </w:r>
      <w:r>
        <w:rPr>
          <w:spacing w:val="-7"/>
        </w:rPr>
        <w:t> </w:t>
      </w:r>
      <w:r>
        <w:rPr/>
        <w:t>au</w:t>
      </w:r>
      <w:r>
        <w:rPr>
          <w:spacing w:val="-8"/>
        </w:rPr>
        <w:t> </w:t>
      </w:r>
      <w:r>
        <w:rPr/>
        <w:t>sein</w:t>
      </w:r>
      <w:r>
        <w:rPr>
          <w:spacing w:val="-7"/>
        </w:rPr>
        <w:t> </w:t>
      </w:r>
      <w:r>
        <w:rPr/>
        <w:t>des</w:t>
      </w:r>
      <w:r>
        <w:rPr>
          <w:spacing w:val="-7"/>
        </w:rPr>
        <w:t> </w:t>
      </w:r>
      <w:r>
        <w:rPr/>
        <w:t>cellules.</w:t>
      </w:r>
      <w:r>
        <w:rPr>
          <w:spacing w:val="-7"/>
        </w:rPr>
        <w:t> </w:t>
      </w:r>
      <w:r>
        <w:rPr/>
        <w:t>Les</w:t>
      </w:r>
      <w:r>
        <w:rPr>
          <w:spacing w:val="-8"/>
        </w:rPr>
        <w:t> </w:t>
      </w:r>
      <w:r>
        <w:rPr/>
        <w:t>flèches</w:t>
      </w:r>
      <w:r>
        <w:rPr>
          <w:spacing w:val="-7"/>
        </w:rPr>
        <w:t> </w:t>
      </w:r>
      <w:r>
        <w:rPr/>
        <w:t>indiquent</w:t>
      </w:r>
      <w:r>
        <w:rPr>
          <w:spacing w:val="-7"/>
        </w:rPr>
        <w:t> </w:t>
      </w:r>
      <w:r>
        <w:rPr/>
        <w:t>une</w:t>
      </w:r>
      <w:r>
        <w:rPr>
          <w:spacing w:val="-7"/>
        </w:rPr>
        <w:t> </w:t>
      </w:r>
      <w:r>
        <w:rPr/>
        <w:t>colocalisation.</w:t>
      </w:r>
    </w:p>
    <w:p>
      <w:pPr>
        <w:pStyle w:val="BodyText"/>
        <w:spacing w:before="167"/>
        <w:ind w:left="0"/>
      </w:pPr>
    </w:p>
    <w:p>
      <w:pPr>
        <w:pStyle w:val="Heading4"/>
        <w:spacing w:before="1"/>
      </w:pPr>
      <w:r>
        <w:rPr>
          <w:spacing w:val="-7"/>
        </w:rPr>
        <w:t>Question</w:t>
      </w:r>
      <w:r>
        <w:rPr>
          <w:spacing w:val="5"/>
        </w:rPr>
        <w:t> </w:t>
      </w:r>
      <w:r>
        <w:rPr>
          <w:spacing w:val="-10"/>
        </w:rPr>
        <w:t>4</w:t>
      </w:r>
    </w:p>
    <w:p>
      <w:pPr>
        <w:spacing w:line="244" w:lineRule="auto" w:before="6"/>
        <w:ind w:left="141" w:right="134" w:firstLine="0"/>
        <w:jc w:val="left"/>
        <w:rPr>
          <w:b/>
          <w:sz w:val="24"/>
        </w:rPr>
      </w:pPr>
      <w:r>
        <w:rPr>
          <w:b/>
          <w:spacing w:val="-8"/>
          <w:sz w:val="24"/>
        </w:rPr>
        <w:t>D’après</w:t>
      </w:r>
      <w:r>
        <w:rPr>
          <w:b/>
          <w:spacing w:val="-3"/>
          <w:sz w:val="24"/>
        </w:rPr>
        <w:t> </w:t>
      </w:r>
      <w:r>
        <w:rPr>
          <w:b/>
          <w:spacing w:val="-8"/>
          <w:sz w:val="24"/>
        </w:rPr>
        <w:t>les</w:t>
      </w:r>
      <w:r>
        <w:rPr>
          <w:b/>
          <w:spacing w:val="-3"/>
          <w:sz w:val="24"/>
        </w:rPr>
        <w:t> </w:t>
      </w:r>
      <w:r>
        <w:rPr>
          <w:b/>
          <w:spacing w:val="-8"/>
          <w:sz w:val="24"/>
        </w:rPr>
        <w:t>résultats</w:t>
      </w:r>
      <w:r>
        <w:rPr>
          <w:b/>
          <w:spacing w:val="-3"/>
          <w:sz w:val="24"/>
        </w:rPr>
        <w:t> </w:t>
      </w:r>
      <w:r>
        <w:rPr>
          <w:b/>
          <w:spacing w:val="-8"/>
          <w:sz w:val="24"/>
        </w:rPr>
        <w:t>de</w:t>
      </w:r>
      <w:r>
        <w:rPr>
          <w:b/>
          <w:spacing w:val="-3"/>
          <w:sz w:val="24"/>
        </w:rPr>
        <w:t> </w:t>
      </w:r>
      <w:r>
        <w:rPr>
          <w:b/>
          <w:spacing w:val="-8"/>
          <w:sz w:val="24"/>
        </w:rPr>
        <w:t>la</w:t>
      </w:r>
      <w:r>
        <w:rPr>
          <w:b/>
          <w:spacing w:val="-3"/>
          <w:sz w:val="24"/>
        </w:rPr>
        <w:t> </w:t>
      </w:r>
      <w:r>
        <w:rPr>
          <w:b/>
          <w:spacing w:val="-8"/>
          <w:sz w:val="24"/>
        </w:rPr>
        <w:t>figure</w:t>
      </w:r>
      <w:r>
        <w:rPr>
          <w:b/>
          <w:spacing w:val="-3"/>
          <w:sz w:val="24"/>
        </w:rPr>
        <w:t> </w:t>
      </w:r>
      <w:r>
        <w:rPr>
          <w:b/>
          <w:spacing w:val="-8"/>
          <w:sz w:val="24"/>
        </w:rPr>
        <w:t>2</w:t>
      </w:r>
      <w:r>
        <w:rPr>
          <w:b/>
          <w:spacing w:val="-3"/>
          <w:sz w:val="24"/>
        </w:rPr>
        <w:t> </w:t>
      </w:r>
      <w:r>
        <w:rPr>
          <w:b/>
          <w:spacing w:val="-8"/>
          <w:sz w:val="24"/>
        </w:rPr>
        <w:t>et</w:t>
      </w:r>
      <w:r>
        <w:rPr>
          <w:b/>
          <w:spacing w:val="-3"/>
          <w:sz w:val="24"/>
        </w:rPr>
        <w:t> </w:t>
      </w:r>
      <w:r>
        <w:rPr>
          <w:b/>
          <w:spacing w:val="-8"/>
          <w:sz w:val="24"/>
        </w:rPr>
        <w:t>de</w:t>
      </w:r>
      <w:r>
        <w:rPr>
          <w:b/>
          <w:spacing w:val="-3"/>
          <w:sz w:val="24"/>
        </w:rPr>
        <w:t> </w:t>
      </w:r>
      <w:r>
        <w:rPr>
          <w:b/>
          <w:spacing w:val="-8"/>
          <w:sz w:val="24"/>
        </w:rPr>
        <w:t>vos</w:t>
      </w:r>
      <w:r>
        <w:rPr>
          <w:b/>
          <w:spacing w:val="-3"/>
          <w:sz w:val="24"/>
        </w:rPr>
        <w:t> </w:t>
      </w:r>
      <w:r>
        <w:rPr>
          <w:b/>
          <w:spacing w:val="-8"/>
          <w:sz w:val="24"/>
        </w:rPr>
        <w:t>connaissances,</w:t>
      </w:r>
      <w:r>
        <w:rPr>
          <w:b/>
          <w:spacing w:val="-3"/>
          <w:sz w:val="24"/>
        </w:rPr>
        <w:t> </w:t>
      </w:r>
      <w:r>
        <w:rPr>
          <w:b/>
          <w:spacing w:val="-8"/>
          <w:sz w:val="24"/>
        </w:rPr>
        <w:t>laquelle</w:t>
      </w:r>
      <w:r>
        <w:rPr>
          <w:b/>
          <w:spacing w:val="-3"/>
          <w:sz w:val="24"/>
        </w:rPr>
        <w:t> </w:t>
      </w:r>
      <w:r>
        <w:rPr>
          <w:b/>
          <w:spacing w:val="-8"/>
          <w:sz w:val="24"/>
        </w:rPr>
        <w:t>(lesquelles)</w:t>
      </w:r>
      <w:r>
        <w:rPr>
          <w:b/>
          <w:spacing w:val="-3"/>
          <w:sz w:val="24"/>
        </w:rPr>
        <w:t> </w:t>
      </w:r>
      <w:r>
        <w:rPr>
          <w:b/>
          <w:spacing w:val="-8"/>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5"/>
        </w:numPr>
        <w:tabs>
          <w:tab w:pos="499" w:val="left" w:leader="none"/>
        </w:tabs>
        <w:spacing w:line="240" w:lineRule="auto" w:before="125" w:after="0"/>
        <w:ind w:left="499" w:right="0" w:hanging="359"/>
        <w:jc w:val="left"/>
        <w:rPr>
          <w:sz w:val="24"/>
        </w:rPr>
      </w:pPr>
      <w:r>
        <w:rPr>
          <w:spacing w:val="-2"/>
          <w:sz w:val="24"/>
        </w:rPr>
        <w:t>Le</w:t>
      </w:r>
      <w:r>
        <w:rPr>
          <w:spacing w:val="-7"/>
          <w:sz w:val="24"/>
        </w:rPr>
        <w:t> </w:t>
      </w:r>
      <w:r>
        <w:rPr>
          <w:spacing w:val="-2"/>
          <w:sz w:val="24"/>
        </w:rPr>
        <w:t>témoin</w:t>
      </w:r>
      <w:r>
        <w:rPr>
          <w:spacing w:val="-7"/>
          <w:sz w:val="24"/>
        </w:rPr>
        <w:t> </w:t>
      </w:r>
      <w:r>
        <w:rPr>
          <w:spacing w:val="-2"/>
          <w:sz w:val="24"/>
        </w:rPr>
        <w:t>de</w:t>
      </w:r>
      <w:r>
        <w:rPr>
          <w:spacing w:val="-6"/>
          <w:sz w:val="24"/>
        </w:rPr>
        <w:t> </w:t>
      </w:r>
      <w:r>
        <w:rPr>
          <w:spacing w:val="-2"/>
          <w:sz w:val="24"/>
        </w:rPr>
        <w:t>charge</w:t>
      </w:r>
      <w:r>
        <w:rPr>
          <w:spacing w:val="-7"/>
          <w:sz w:val="24"/>
        </w:rPr>
        <w:t> </w:t>
      </w:r>
      <w:r>
        <w:rPr>
          <w:spacing w:val="-2"/>
          <w:sz w:val="24"/>
        </w:rPr>
        <w:t>de</w:t>
      </w:r>
      <w:r>
        <w:rPr>
          <w:spacing w:val="-6"/>
          <w:sz w:val="24"/>
        </w:rPr>
        <w:t> </w:t>
      </w:r>
      <w:r>
        <w:rPr>
          <w:spacing w:val="-2"/>
          <w:sz w:val="24"/>
        </w:rPr>
        <w:t>l’expérience</w:t>
      </w:r>
      <w:r>
        <w:rPr>
          <w:spacing w:val="-7"/>
          <w:sz w:val="24"/>
        </w:rPr>
        <w:t> </w:t>
      </w:r>
      <w:r>
        <w:rPr>
          <w:spacing w:val="-2"/>
          <w:sz w:val="24"/>
        </w:rPr>
        <w:t>est</w:t>
      </w:r>
      <w:r>
        <w:rPr>
          <w:spacing w:val="-6"/>
          <w:sz w:val="24"/>
        </w:rPr>
        <w:t> </w:t>
      </w:r>
      <w:r>
        <w:rPr>
          <w:spacing w:val="-2"/>
          <w:sz w:val="24"/>
        </w:rPr>
        <w:t>valide</w:t>
      </w:r>
    </w:p>
    <w:p>
      <w:pPr>
        <w:pStyle w:val="ListParagraph"/>
        <w:numPr>
          <w:ilvl w:val="0"/>
          <w:numId w:val="5"/>
        </w:numPr>
        <w:tabs>
          <w:tab w:pos="498" w:val="left" w:leader="none"/>
          <w:tab w:pos="500" w:val="left" w:leader="none"/>
        </w:tabs>
        <w:spacing w:line="244" w:lineRule="auto" w:before="89" w:after="0"/>
        <w:ind w:left="500" w:right="139" w:hanging="351"/>
        <w:jc w:val="left"/>
        <w:rPr>
          <w:sz w:val="24"/>
        </w:rPr>
      </w:pPr>
      <w:r>
        <w:rPr>
          <w:sz w:val="24"/>
        </w:rPr>
        <w:t>En</w:t>
      </w:r>
      <w:r>
        <w:rPr>
          <w:spacing w:val="20"/>
          <w:sz w:val="24"/>
        </w:rPr>
        <w:t> </w:t>
      </w:r>
      <w:r>
        <w:rPr>
          <w:sz w:val="24"/>
        </w:rPr>
        <w:t>suractivant</w:t>
      </w:r>
      <w:r>
        <w:rPr>
          <w:spacing w:val="20"/>
          <w:sz w:val="24"/>
        </w:rPr>
        <w:t> </w:t>
      </w:r>
      <w:r>
        <w:rPr>
          <w:sz w:val="24"/>
        </w:rPr>
        <w:t>le</w:t>
      </w:r>
      <w:r>
        <w:rPr>
          <w:spacing w:val="20"/>
          <w:sz w:val="24"/>
        </w:rPr>
        <w:t> </w:t>
      </w:r>
      <w:r>
        <w:rPr>
          <w:sz w:val="24"/>
        </w:rPr>
        <w:t>domaine</w:t>
      </w:r>
      <w:r>
        <w:rPr>
          <w:spacing w:val="20"/>
          <w:sz w:val="24"/>
        </w:rPr>
        <w:t> </w:t>
      </w:r>
      <w:r>
        <w:rPr>
          <w:sz w:val="24"/>
        </w:rPr>
        <w:t>GTPasique</w:t>
      </w:r>
      <w:r>
        <w:rPr>
          <w:spacing w:val="20"/>
          <w:sz w:val="24"/>
        </w:rPr>
        <w:t> </w:t>
      </w:r>
      <w:r>
        <w:rPr>
          <w:sz w:val="24"/>
        </w:rPr>
        <w:t>de</w:t>
      </w:r>
      <w:r>
        <w:rPr>
          <w:spacing w:val="20"/>
          <w:sz w:val="24"/>
        </w:rPr>
        <w:t> </w:t>
      </w:r>
      <w:r>
        <w:rPr>
          <w:sz w:val="24"/>
        </w:rPr>
        <w:t>Ras,</w:t>
      </w:r>
      <w:r>
        <w:rPr>
          <w:spacing w:val="20"/>
          <w:sz w:val="24"/>
        </w:rPr>
        <w:t> </w:t>
      </w:r>
      <w:r>
        <w:rPr>
          <w:sz w:val="24"/>
        </w:rPr>
        <w:t>des</w:t>
      </w:r>
      <w:r>
        <w:rPr>
          <w:spacing w:val="20"/>
          <w:sz w:val="24"/>
        </w:rPr>
        <w:t> </w:t>
      </w:r>
      <w:r>
        <w:rPr>
          <w:sz w:val="24"/>
        </w:rPr>
        <w:t>résultats</w:t>
      </w:r>
      <w:r>
        <w:rPr>
          <w:spacing w:val="20"/>
          <w:sz w:val="24"/>
        </w:rPr>
        <w:t> </w:t>
      </w:r>
      <w:r>
        <w:rPr>
          <w:sz w:val="24"/>
        </w:rPr>
        <w:t>similaires</w:t>
      </w:r>
      <w:r>
        <w:rPr>
          <w:spacing w:val="20"/>
          <w:sz w:val="24"/>
        </w:rPr>
        <w:t> </w:t>
      </w:r>
      <w:r>
        <w:rPr>
          <w:sz w:val="24"/>
        </w:rPr>
        <w:t>avec</w:t>
      </w:r>
      <w:r>
        <w:rPr>
          <w:spacing w:val="19"/>
          <w:sz w:val="24"/>
        </w:rPr>
        <w:t> </w:t>
      </w:r>
      <w:r>
        <w:rPr>
          <w:sz w:val="24"/>
        </w:rPr>
        <w:t>shKRAS</w:t>
      </w:r>
      <w:r>
        <w:rPr>
          <w:spacing w:val="20"/>
          <w:sz w:val="24"/>
        </w:rPr>
        <w:t> </w:t>
      </w:r>
      <w:r>
        <w:rPr>
          <w:sz w:val="24"/>
        </w:rPr>
        <w:t>et shNRAS peuvent être obtenu</w:t>
      </w:r>
    </w:p>
    <w:p>
      <w:pPr>
        <w:pStyle w:val="ListParagraph"/>
        <w:numPr>
          <w:ilvl w:val="0"/>
          <w:numId w:val="5"/>
        </w:numPr>
        <w:tabs>
          <w:tab w:pos="498" w:val="left" w:leader="none"/>
          <w:tab w:pos="500" w:val="left" w:leader="none"/>
        </w:tabs>
        <w:spacing w:line="244" w:lineRule="auto" w:before="84" w:after="0"/>
        <w:ind w:left="500" w:right="139" w:hanging="354"/>
        <w:jc w:val="left"/>
        <w:rPr>
          <w:sz w:val="24"/>
        </w:rPr>
      </w:pPr>
      <w:r>
        <w:rPr>
          <w:spacing w:val="-2"/>
          <w:sz w:val="24"/>
        </w:rPr>
        <w:t>L’absence</w:t>
      </w:r>
      <w:r>
        <w:rPr>
          <w:spacing w:val="10"/>
          <w:sz w:val="24"/>
        </w:rPr>
        <w:t> </w:t>
      </w:r>
      <w:r>
        <w:rPr>
          <w:spacing w:val="-2"/>
          <w:sz w:val="24"/>
        </w:rPr>
        <w:t>d’une</w:t>
      </w:r>
      <w:r>
        <w:rPr>
          <w:spacing w:val="10"/>
          <w:sz w:val="24"/>
        </w:rPr>
        <w:t> </w:t>
      </w:r>
      <w:r>
        <w:rPr>
          <w:spacing w:val="-2"/>
          <w:sz w:val="24"/>
        </w:rPr>
        <w:t>immunoprécipitation</w:t>
      </w:r>
      <w:r>
        <w:rPr>
          <w:spacing w:val="10"/>
          <w:sz w:val="24"/>
        </w:rPr>
        <w:t> </w:t>
      </w:r>
      <w:r>
        <w:rPr>
          <w:spacing w:val="-2"/>
          <w:sz w:val="24"/>
        </w:rPr>
        <w:t>ne</w:t>
      </w:r>
      <w:r>
        <w:rPr>
          <w:spacing w:val="11"/>
          <w:sz w:val="24"/>
        </w:rPr>
        <w:t> </w:t>
      </w:r>
      <w:r>
        <w:rPr>
          <w:spacing w:val="-2"/>
          <w:sz w:val="24"/>
        </w:rPr>
        <w:t>permet</w:t>
      </w:r>
      <w:r>
        <w:rPr>
          <w:spacing w:val="10"/>
          <w:sz w:val="24"/>
        </w:rPr>
        <w:t> </w:t>
      </w:r>
      <w:r>
        <w:rPr>
          <w:spacing w:val="-2"/>
          <w:sz w:val="24"/>
        </w:rPr>
        <w:t>pas</w:t>
      </w:r>
      <w:r>
        <w:rPr>
          <w:spacing w:val="10"/>
          <w:sz w:val="24"/>
        </w:rPr>
        <w:t> </w:t>
      </w:r>
      <w:r>
        <w:rPr>
          <w:spacing w:val="-2"/>
          <w:sz w:val="24"/>
        </w:rPr>
        <w:t>de</w:t>
      </w:r>
      <w:r>
        <w:rPr>
          <w:spacing w:val="11"/>
          <w:sz w:val="24"/>
        </w:rPr>
        <w:t> </w:t>
      </w:r>
      <w:r>
        <w:rPr>
          <w:spacing w:val="-2"/>
          <w:sz w:val="24"/>
        </w:rPr>
        <w:t>déterminer</w:t>
      </w:r>
      <w:r>
        <w:rPr>
          <w:spacing w:val="10"/>
          <w:sz w:val="24"/>
        </w:rPr>
        <w:t> </w:t>
      </w:r>
      <w:r>
        <w:rPr>
          <w:spacing w:val="-2"/>
          <w:sz w:val="24"/>
        </w:rPr>
        <w:t>si</w:t>
      </w:r>
      <w:r>
        <w:rPr>
          <w:spacing w:val="10"/>
          <w:sz w:val="24"/>
        </w:rPr>
        <w:t> </w:t>
      </w:r>
      <w:r>
        <w:rPr>
          <w:spacing w:val="-2"/>
          <w:sz w:val="24"/>
        </w:rPr>
        <w:t>l’interaction</w:t>
      </w:r>
      <w:r>
        <w:rPr>
          <w:spacing w:val="10"/>
          <w:sz w:val="24"/>
        </w:rPr>
        <w:t> </w:t>
      </w:r>
      <w:r>
        <w:rPr>
          <w:spacing w:val="-2"/>
          <w:sz w:val="24"/>
        </w:rPr>
        <w:t>entre </w:t>
      </w:r>
      <w:r>
        <w:rPr>
          <w:sz w:val="24"/>
        </w:rPr>
        <w:t>RAS et mTOR a lieu</w:t>
      </w:r>
    </w:p>
    <w:p>
      <w:pPr>
        <w:pStyle w:val="ListParagraph"/>
        <w:numPr>
          <w:ilvl w:val="0"/>
          <w:numId w:val="5"/>
        </w:numPr>
        <w:tabs>
          <w:tab w:pos="499" w:val="left" w:leader="none"/>
        </w:tabs>
        <w:spacing w:line="240" w:lineRule="auto" w:before="84" w:after="0"/>
        <w:ind w:left="499" w:right="0" w:hanging="362"/>
        <w:jc w:val="left"/>
        <w:rPr>
          <w:sz w:val="24"/>
        </w:rPr>
      </w:pPr>
      <w:r>
        <w:rPr>
          <w:spacing w:val="-2"/>
          <w:sz w:val="24"/>
        </w:rPr>
        <w:t>L’enzyme</w:t>
      </w:r>
      <w:r>
        <w:rPr>
          <w:spacing w:val="-5"/>
          <w:sz w:val="24"/>
        </w:rPr>
        <w:t> </w:t>
      </w:r>
      <w:r>
        <w:rPr>
          <w:spacing w:val="-2"/>
          <w:sz w:val="24"/>
        </w:rPr>
        <w:t>KRAS</w:t>
      </w:r>
      <w:r>
        <w:rPr>
          <w:spacing w:val="-5"/>
          <w:sz w:val="24"/>
        </w:rPr>
        <w:t> </w:t>
      </w:r>
      <w:r>
        <w:rPr>
          <w:spacing w:val="-2"/>
          <w:sz w:val="24"/>
        </w:rPr>
        <w:t>est</w:t>
      </w:r>
      <w:r>
        <w:rPr>
          <w:spacing w:val="-5"/>
          <w:sz w:val="24"/>
        </w:rPr>
        <w:t> </w:t>
      </w:r>
      <w:r>
        <w:rPr>
          <w:spacing w:val="-2"/>
          <w:sz w:val="24"/>
        </w:rPr>
        <w:t>plus</w:t>
      </w:r>
      <w:r>
        <w:rPr>
          <w:spacing w:val="-5"/>
          <w:sz w:val="24"/>
        </w:rPr>
        <w:t> </w:t>
      </w:r>
      <w:r>
        <w:rPr>
          <w:spacing w:val="-2"/>
          <w:sz w:val="24"/>
        </w:rPr>
        <w:t>impliquée</w:t>
      </w:r>
      <w:r>
        <w:rPr>
          <w:spacing w:val="-5"/>
          <w:sz w:val="24"/>
        </w:rPr>
        <w:t> </w:t>
      </w:r>
      <w:r>
        <w:rPr>
          <w:spacing w:val="-2"/>
          <w:sz w:val="24"/>
        </w:rPr>
        <w:t>dans</w:t>
      </w:r>
      <w:r>
        <w:rPr>
          <w:spacing w:val="-5"/>
          <w:sz w:val="24"/>
        </w:rPr>
        <w:t> </w:t>
      </w:r>
      <w:r>
        <w:rPr>
          <w:spacing w:val="-2"/>
          <w:sz w:val="24"/>
        </w:rPr>
        <w:t>la</w:t>
      </w:r>
      <w:r>
        <w:rPr>
          <w:spacing w:val="-5"/>
          <w:sz w:val="24"/>
        </w:rPr>
        <w:t> </w:t>
      </w:r>
      <w:r>
        <w:rPr>
          <w:spacing w:val="-2"/>
          <w:sz w:val="24"/>
        </w:rPr>
        <w:t>phosphorylation</w:t>
      </w:r>
      <w:r>
        <w:rPr>
          <w:spacing w:val="-5"/>
          <w:sz w:val="24"/>
        </w:rPr>
        <w:t> </w:t>
      </w:r>
      <w:r>
        <w:rPr>
          <w:spacing w:val="-2"/>
          <w:sz w:val="24"/>
        </w:rPr>
        <w:t>que</w:t>
      </w:r>
      <w:r>
        <w:rPr>
          <w:spacing w:val="-5"/>
          <w:sz w:val="24"/>
        </w:rPr>
        <w:t> </w:t>
      </w:r>
      <w:r>
        <w:rPr>
          <w:spacing w:val="-4"/>
          <w:sz w:val="24"/>
        </w:rPr>
        <w:t>NRAS</w:t>
      </w:r>
    </w:p>
    <w:p>
      <w:pPr>
        <w:pStyle w:val="ListParagraph"/>
        <w:numPr>
          <w:ilvl w:val="0"/>
          <w:numId w:val="5"/>
        </w:numPr>
        <w:tabs>
          <w:tab w:pos="499" w:val="left" w:leader="none"/>
        </w:tabs>
        <w:spacing w:line="240" w:lineRule="auto" w:before="89" w:after="0"/>
        <w:ind w:left="499" w:right="0" w:hanging="343"/>
        <w:jc w:val="left"/>
        <w:rPr>
          <w:sz w:val="24"/>
        </w:rPr>
      </w:pPr>
      <w:r>
        <w:rPr>
          <w:spacing w:val="-6"/>
          <w:sz w:val="24"/>
        </w:rPr>
        <w:t>Les</w:t>
      </w:r>
      <w:r>
        <w:rPr>
          <w:spacing w:val="1"/>
          <w:sz w:val="24"/>
        </w:rPr>
        <w:t> </w:t>
      </w:r>
      <w:r>
        <w:rPr>
          <w:spacing w:val="-6"/>
          <w:sz w:val="24"/>
        </w:rPr>
        <w:t>différentes</w:t>
      </w:r>
      <w:r>
        <w:rPr>
          <w:spacing w:val="1"/>
          <w:sz w:val="24"/>
        </w:rPr>
        <w:t> </w:t>
      </w:r>
      <w:r>
        <w:rPr>
          <w:spacing w:val="-6"/>
          <w:sz w:val="24"/>
        </w:rPr>
        <w:t>conditions</w:t>
      </w:r>
      <w:r>
        <w:rPr>
          <w:spacing w:val="1"/>
          <w:sz w:val="24"/>
        </w:rPr>
        <w:t> </w:t>
      </w:r>
      <w:r>
        <w:rPr>
          <w:spacing w:val="-6"/>
          <w:sz w:val="24"/>
        </w:rPr>
        <w:t>testées</w:t>
      </w:r>
      <w:r>
        <w:rPr>
          <w:spacing w:val="1"/>
          <w:sz w:val="24"/>
        </w:rPr>
        <w:t> </w:t>
      </w:r>
      <w:r>
        <w:rPr>
          <w:spacing w:val="-6"/>
          <w:sz w:val="24"/>
        </w:rPr>
        <w:t>diminuent</w:t>
      </w:r>
      <w:r>
        <w:rPr>
          <w:spacing w:val="1"/>
          <w:sz w:val="24"/>
        </w:rPr>
        <w:t> </w:t>
      </w:r>
      <w:r>
        <w:rPr>
          <w:spacing w:val="-6"/>
          <w:sz w:val="24"/>
        </w:rPr>
        <w:t>l’expression</w:t>
      </w:r>
      <w:r>
        <w:rPr>
          <w:spacing w:val="1"/>
          <w:sz w:val="24"/>
        </w:rPr>
        <w:t> </w:t>
      </w:r>
      <w:r>
        <w:rPr>
          <w:spacing w:val="-6"/>
          <w:sz w:val="24"/>
        </w:rPr>
        <w:t>de</w:t>
      </w:r>
      <w:r>
        <w:rPr>
          <w:spacing w:val="1"/>
          <w:sz w:val="24"/>
        </w:rPr>
        <w:t> </w:t>
      </w:r>
      <w:r>
        <w:rPr>
          <w:spacing w:val="-6"/>
          <w:sz w:val="24"/>
        </w:rPr>
        <w:t>MEK</w:t>
      </w:r>
    </w:p>
    <w:p>
      <w:pPr>
        <w:pStyle w:val="BodyText"/>
        <w:spacing w:before="0"/>
        <w:ind w:left="0"/>
      </w:pPr>
    </w:p>
    <w:p>
      <w:pPr>
        <w:pStyle w:val="BodyText"/>
        <w:spacing w:before="255"/>
        <w:ind w:left="0"/>
      </w:pPr>
    </w:p>
    <w:p>
      <w:pPr>
        <w:pStyle w:val="Heading4"/>
        <w:spacing w:before="1"/>
      </w:pPr>
      <w:r>
        <w:rPr>
          <w:spacing w:val="-7"/>
        </w:rPr>
        <w:t>Question</w:t>
      </w:r>
      <w:r>
        <w:rPr>
          <w:spacing w:val="5"/>
        </w:rPr>
        <w:t> </w:t>
      </w:r>
      <w:r>
        <w:rPr>
          <w:spacing w:val="-10"/>
        </w:rPr>
        <w:t>5</w:t>
      </w:r>
    </w:p>
    <w:p>
      <w:pPr>
        <w:spacing w:line="244" w:lineRule="auto" w:before="6"/>
        <w:ind w:left="141" w:right="136" w:firstLine="0"/>
        <w:jc w:val="left"/>
        <w:rPr>
          <w:b/>
          <w:sz w:val="24"/>
        </w:rPr>
      </w:pPr>
      <w:r>
        <w:rPr>
          <w:b/>
          <w:spacing w:val="-4"/>
          <w:sz w:val="24"/>
        </w:rPr>
        <w:t>D’après</w:t>
      </w:r>
      <w:r>
        <w:rPr>
          <w:b/>
          <w:spacing w:val="-8"/>
          <w:sz w:val="24"/>
        </w:rPr>
        <w:t> </w:t>
      </w:r>
      <w:r>
        <w:rPr>
          <w:b/>
          <w:spacing w:val="-4"/>
          <w:sz w:val="24"/>
        </w:rPr>
        <w:t>les</w:t>
      </w:r>
      <w:r>
        <w:rPr>
          <w:b/>
          <w:spacing w:val="-7"/>
          <w:sz w:val="24"/>
        </w:rPr>
        <w:t> </w:t>
      </w:r>
      <w:r>
        <w:rPr>
          <w:b/>
          <w:spacing w:val="-4"/>
          <w:sz w:val="24"/>
        </w:rPr>
        <w:t>résultats</w:t>
      </w:r>
      <w:r>
        <w:rPr>
          <w:b/>
          <w:spacing w:val="-7"/>
          <w:sz w:val="24"/>
        </w:rPr>
        <w:t> </w:t>
      </w:r>
      <w:r>
        <w:rPr>
          <w:b/>
          <w:spacing w:val="-4"/>
          <w:sz w:val="24"/>
        </w:rPr>
        <w:t>de</w:t>
      </w:r>
      <w:r>
        <w:rPr>
          <w:b/>
          <w:spacing w:val="-7"/>
          <w:sz w:val="24"/>
        </w:rPr>
        <w:t> </w:t>
      </w:r>
      <w:r>
        <w:rPr>
          <w:b/>
          <w:spacing w:val="-4"/>
          <w:sz w:val="24"/>
        </w:rPr>
        <w:t>la</w:t>
      </w:r>
      <w:r>
        <w:rPr>
          <w:b/>
          <w:spacing w:val="-7"/>
          <w:sz w:val="24"/>
        </w:rPr>
        <w:t> </w:t>
      </w:r>
      <w:r>
        <w:rPr>
          <w:b/>
          <w:spacing w:val="-4"/>
          <w:sz w:val="24"/>
        </w:rPr>
        <w:t>figure</w:t>
      </w:r>
      <w:r>
        <w:rPr>
          <w:b/>
          <w:spacing w:val="-7"/>
          <w:sz w:val="24"/>
        </w:rPr>
        <w:t> </w:t>
      </w:r>
      <w:r>
        <w:rPr>
          <w:b/>
          <w:spacing w:val="-4"/>
          <w:sz w:val="24"/>
        </w:rPr>
        <w:t>1</w:t>
      </w:r>
      <w:r>
        <w:rPr>
          <w:b/>
          <w:spacing w:val="-7"/>
          <w:sz w:val="24"/>
        </w:rPr>
        <w:t> </w:t>
      </w:r>
      <w:r>
        <w:rPr>
          <w:b/>
          <w:spacing w:val="-4"/>
          <w:sz w:val="24"/>
        </w:rPr>
        <w:t>et</w:t>
      </w:r>
      <w:r>
        <w:rPr>
          <w:b/>
          <w:spacing w:val="-7"/>
          <w:sz w:val="24"/>
        </w:rPr>
        <w:t> </w:t>
      </w:r>
      <w:r>
        <w:rPr>
          <w:b/>
          <w:spacing w:val="-4"/>
          <w:sz w:val="24"/>
        </w:rPr>
        <w:t>2</w:t>
      </w:r>
      <w:r>
        <w:rPr>
          <w:b/>
          <w:spacing w:val="-7"/>
          <w:sz w:val="24"/>
        </w:rPr>
        <w:t> </w:t>
      </w:r>
      <w:r>
        <w:rPr>
          <w:b/>
          <w:spacing w:val="-4"/>
          <w:sz w:val="24"/>
        </w:rPr>
        <w:t>et</w:t>
      </w:r>
      <w:r>
        <w:rPr>
          <w:b/>
          <w:spacing w:val="-7"/>
          <w:sz w:val="24"/>
        </w:rPr>
        <w:t> </w:t>
      </w:r>
      <w:r>
        <w:rPr>
          <w:b/>
          <w:spacing w:val="-4"/>
          <w:sz w:val="24"/>
        </w:rPr>
        <w:t>en</w:t>
      </w:r>
      <w:r>
        <w:rPr>
          <w:b/>
          <w:spacing w:val="-7"/>
          <w:sz w:val="24"/>
        </w:rPr>
        <w:t> </w:t>
      </w:r>
      <w:r>
        <w:rPr>
          <w:b/>
          <w:spacing w:val="-4"/>
          <w:sz w:val="24"/>
        </w:rPr>
        <w:t>vous</w:t>
      </w:r>
      <w:r>
        <w:rPr>
          <w:b/>
          <w:spacing w:val="-7"/>
          <w:sz w:val="24"/>
        </w:rPr>
        <w:t> </w:t>
      </w:r>
      <w:r>
        <w:rPr>
          <w:b/>
          <w:spacing w:val="-4"/>
          <w:sz w:val="24"/>
        </w:rPr>
        <w:t>appuyant</w:t>
      </w:r>
      <w:r>
        <w:rPr>
          <w:b/>
          <w:spacing w:val="-7"/>
          <w:sz w:val="24"/>
        </w:rPr>
        <w:t> </w:t>
      </w:r>
      <w:r>
        <w:rPr>
          <w:b/>
          <w:spacing w:val="-4"/>
          <w:sz w:val="24"/>
        </w:rPr>
        <w:t>sur</w:t>
      </w:r>
      <w:r>
        <w:rPr>
          <w:b/>
          <w:spacing w:val="-7"/>
          <w:sz w:val="24"/>
        </w:rPr>
        <w:t> </w:t>
      </w:r>
      <w:r>
        <w:rPr>
          <w:b/>
          <w:spacing w:val="-4"/>
          <w:sz w:val="24"/>
        </w:rPr>
        <w:t>vos</w:t>
      </w:r>
      <w:r>
        <w:rPr>
          <w:b/>
          <w:spacing w:val="-7"/>
          <w:sz w:val="24"/>
        </w:rPr>
        <w:t> </w:t>
      </w:r>
      <w:r>
        <w:rPr>
          <w:b/>
          <w:spacing w:val="-4"/>
          <w:sz w:val="24"/>
        </w:rPr>
        <w:t>connaissances, laquelle (lesquelles)</w:t>
      </w:r>
      <w:r>
        <w:rPr>
          <w:b/>
          <w:spacing w:val="-3"/>
          <w:sz w:val="24"/>
        </w:rPr>
        <w:t> </w:t>
      </w:r>
      <w:r>
        <w:rPr>
          <w:b/>
          <w:spacing w:val="-4"/>
          <w:sz w:val="24"/>
        </w:rPr>
        <w:t>des</w:t>
      </w:r>
      <w:r>
        <w:rPr>
          <w:b/>
          <w:spacing w:val="-3"/>
          <w:sz w:val="24"/>
        </w:rPr>
        <w:t> </w:t>
      </w:r>
      <w:r>
        <w:rPr>
          <w:b/>
          <w:spacing w:val="-4"/>
          <w:sz w:val="24"/>
        </w:rPr>
        <w:t>propositions</w:t>
      </w:r>
      <w:r>
        <w:rPr>
          <w:b/>
          <w:spacing w:val="-3"/>
          <w:sz w:val="24"/>
        </w:rPr>
        <w:t> </w:t>
      </w:r>
      <w:r>
        <w:rPr>
          <w:b/>
          <w:spacing w:val="-4"/>
          <w:sz w:val="24"/>
        </w:rPr>
        <w:t>suivantes</w:t>
      </w:r>
      <w:r>
        <w:rPr>
          <w:b/>
          <w:spacing w:val="-3"/>
          <w:sz w:val="24"/>
        </w:rPr>
        <w:t> </w:t>
      </w:r>
      <w:r>
        <w:rPr>
          <w:b/>
          <w:spacing w:val="-4"/>
          <w:sz w:val="24"/>
        </w:rPr>
        <w:t>est</w:t>
      </w:r>
      <w:r>
        <w:rPr>
          <w:b/>
          <w:spacing w:val="-3"/>
          <w:sz w:val="24"/>
        </w:rPr>
        <w:t> </w:t>
      </w:r>
      <w:r>
        <w:rPr>
          <w:b/>
          <w:spacing w:val="-4"/>
          <w:sz w:val="24"/>
        </w:rPr>
        <w:t>(sont)</w:t>
      </w:r>
      <w:r>
        <w:rPr>
          <w:b/>
          <w:spacing w:val="-3"/>
          <w:sz w:val="24"/>
        </w:rPr>
        <w:t> </w:t>
      </w:r>
      <w:r>
        <w:rPr>
          <w:b/>
          <w:spacing w:val="-4"/>
          <w:sz w:val="24"/>
        </w:rPr>
        <w:t>exacte(s)</w:t>
      </w:r>
      <w:r>
        <w:rPr>
          <w:b/>
          <w:spacing w:val="-17"/>
          <w:sz w:val="24"/>
        </w:rPr>
        <w:t> </w:t>
      </w:r>
      <w:r>
        <w:rPr>
          <w:b/>
          <w:spacing w:val="-4"/>
          <w:sz w:val="24"/>
        </w:rPr>
        <w:t>?</w:t>
      </w:r>
    </w:p>
    <w:p>
      <w:pPr>
        <w:pStyle w:val="ListParagraph"/>
        <w:numPr>
          <w:ilvl w:val="0"/>
          <w:numId w:val="6"/>
        </w:numPr>
        <w:tabs>
          <w:tab w:pos="499" w:val="left" w:leader="none"/>
        </w:tabs>
        <w:spacing w:line="240" w:lineRule="auto" w:before="125" w:after="0"/>
        <w:ind w:left="499" w:right="0" w:hanging="359"/>
        <w:jc w:val="left"/>
        <w:rPr>
          <w:sz w:val="24"/>
        </w:rPr>
      </w:pPr>
      <w:r>
        <w:rPr>
          <w:spacing w:val="-2"/>
          <w:sz w:val="24"/>
        </w:rPr>
        <w:t>SLC3A2</w:t>
      </w:r>
      <w:r>
        <w:rPr>
          <w:spacing w:val="-1"/>
          <w:sz w:val="24"/>
        </w:rPr>
        <w:t> </w:t>
      </w:r>
      <w:r>
        <w:rPr>
          <w:spacing w:val="-2"/>
          <w:sz w:val="24"/>
        </w:rPr>
        <w:t>est</w:t>
      </w:r>
      <w:r>
        <w:rPr>
          <w:sz w:val="24"/>
        </w:rPr>
        <w:t> </w:t>
      </w:r>
      <w:r>
        <w:rPr>
          <w:spacing w:val="-2"/>
          <w:sz w:val="24"/>
        </w:rPr>
        <w:t>nécessaire</w:t>
      </w:r>
      <w:r>
        <w:rPr>
          <w:spacing w:val="-1"/>
          <w:sz w:val="24"/>
        </w:rPr>
        <w:t> </w:t>
      </w:r>
      <w:r>
        <w:rPr>
          <w:spacing w:val="-2"/>
          <w:sz w:val="24"/>
        </w:rPr>
        <w:t>à</w:t>
      </w:r>
      <w:r>
        <w:rPr>
          <w:sz w:val="24"/>
        </w:rPr>
        <w:t> </w:t>
      </w:r>
      <w:r>
        <w:rPr>
          <w:spacing w:val="-2"/>
          <w:sz w:val="24"/>
        </w:rPr>
        <w:t>l’activation</w:t>
      </w:r>
      <w:r>
        <w:rPr>
          <w:spacing w:val="-1"/>
          <w:sz w:val="24"/>
        </w:rPr>
        <w:t> </w:t>
      </w:r>
      <w:r>
        <w:rPr>
          <w:spacing w:val="-2"/>
          <w:sz w:val="24"/>
        </w:rPr>
        <w:t>de</w:t>
      </w:r>
      <w:r>
        <w:rPr>
          <w:sz w:val="24"/>
        </w:rPr>
        <w:t> </w:t>
      </w:r>
      <w:r>
        <w:rPr>
          <w:spacing w:val="-4"/>
          <w:sz w:val="24"/>
        </w:rPr>
        <w:t>mTOR</w:t>
      </w:r>
    </w:p>
    <w:p>
      <w:pPr>
        <w:pStyle w:val="ListParagraph"/>
        <w:numPr>
          <w:ilvl w:val="0"/>
          <w:numId w:val="6"/>
        </w:numPr>
        <w:tabs>
          <w:tab w:pos="498" w:val="left" w:leader="none"/>
          <w:tab w:pos="500" w:val="left" w:leader="none"/>
        </w:tabs>
        <w:spacing w:line="244" w:lineRule="auto" w:before="89" w:after="0"/>
        <w:ind w:left="500" w:right="139" w:hanging="351"/>
        <w:jc w:val="left"/>
        <w:rPr>
          <w:sz w:val="24"/>
        </w:rPr>
      </w:pPr>
      <w:r>
        <w:rPr>
          <w:spacing w:val="-4"/>
          <w:sz w:val="24"/>
        </w:rPr>
        <w:t>L’absence de phosphorylation de MEK suite à l’interférence ARN empêche la </w:t>
      </w:r>
      <w:r>
        <w:rPr>
          <w:spacing w:val="-4"/>
          <w:sz w:val="24"/>
        </w:rPr>
        <w:t>phosphoryla-</w:t>
      </w:r>
      <w:r>
        <w:rPr>
          <w:sz w:val="24"/>
        </w:rPr>
        <w:t>tion de RAS</w:t>
      </w:r>
    </w:p>
    <w:p>
      <w:pPr>
        <w:pStyle w:val="ListParagraph"/>
        <w:numPr>
          <w:ilvl w:val="0"/>
          <w:numId w:val="6"/>
        </w:numPr>
        <w:tabs>
          <w:tab w:pos="498" w:val="left" w:leader="none"/>
        </w:tabs>
        <w:spacing w:line="240" w:lineRule="auto" w:before="84" w:after="0"/>
        <w:ind w:left="498" w:right="0" w:hanging="352"/>
        <w:jc w:val="left"/>
        <w:rPr>
          <w:sz w:val="24"/>
        </w:rPr>
      </w:pPr>
      <w:r>
        <w:rPr>
          <w:spacing w:val="-4"/>
          <w:sz w:val="24"/>
        </w:rPr>
        <w:t>L’expression</w:t>
      </w:r>
      <w:r>
        <w:rPr>
          <w:spacing w:val="3"/>
          <w:sz w:val="24"/>
        </w:rPr>
        <w:t> </w:t>
      </w:r>
      <w:r>
        <w:rPr>
          <w:spacing w:val="-4"/>
          <w:sz w:val="24"/>
        </w:rPr>
        <w:t>de</w:t>
      </w:r>
      <w:r>
        <w:rPr>
          <w:spacing w:val="5"/>
          <w:sz w:val="24"/>
        </w:rPr>
        <w:t> </w:t>
      </w:r>
      <w:r>
        <w:rPr>
          <w:spacing w:val="-4"/>
          <w:sz w:val="24"/>
        </w:rPr>
        <w:t>p-p70S6K</w:t>
      </w:r>
      <w:r>
        <w:rPr>
          <w:spacing w:val="5"/>
          <w:sz w:val="24"/>
        </w:rPr>
        <w:t> </w:t>
      </w:r>
      <w:r>
        <w:rPr>
          <w:spacing w:val="-4"/>
          <w:sz w:val="24"/>
        </w:rPr>
        <w:t>et</w:t>
      </w:r>
      <w:r>
        <w:rPr>
          <w:spacing w:val="5"/>
          <w:sz w:val="24"/>
        </w:rPr>
        <w:t> </w:t>
      </w:r>
      <w:r>
        <w:rPr>
          <w:spacing w:val="-4"/>
          <w:sz w:val="24"/>
        </w:rPr>
        <w:t>p-4EBP1</w:t>
      </w:r>
      <w:r>
        <w:rPr>
          <w:spacing w:val="5"/>
          <w:sz w:val="24"/>
        </w:rPr>
        <w:t> </w:t>
      </w:r>
      <w:r>
        <w:rPr>
          <w:spacing w:val="-4"/>
          <w:sz w:val="24"/>
        </w:rPr>
        <w:t>n’est</w:t>
      </w:r>
      <w:r>
        <w:rPr>
          <w:spacing w:val="5"/>
          <w:sz w:val="24"/>
        </w:rPr>
        <w:t> </w:t>
      </w:r>
      <w:r>
        <w:rPr>
          <w:spacing w:val="-4"/>
          <w:sz w:val="24"/>
        </w:rPr>
        <w:t>pas</w:t>
      </w:r>
      <w:r>
        <w:rPr>
          <w:spacing w:val="5"/>
          <w:sz w:val="24"/>
        </w:rPr>
        <w:t> </w:t>
      </w:r>
      <w:r>
        <w:rPr>
          <w:spacing w:val="-4"/>
          <w:sz w:val="24"/>
        </w:rPr>
        <w:t>affectée</w:t>
      </w:r>
      <w:r>
        <w:rPr>
          <w:spacing w:val="5"/>
          <w:sz w:val="24"/>
        </w:rPr>
        <w:t> </w:t>
      </w:r>
      <w:r>
        <w:rPr>
          <w:spacing w:val="-4"/>
          <w:sz w:val="24"/>
        </w:rPr>
        <w:t>par</w:t>
      </w:r>
      <w:r>
        <w:rPr>
          <w:spacing w:val="5"/>
          <w:sz w:val="24"/>
        </w:rPr>
        <w:t> </w:t>
      </w:r>
      <w:r>
        <w:rPr>
          <w:spacing w:val="-4"/>
          <w:sz w:val="24"/>
        </w:rPr>
        <w:t>l’interférence</w:t>
      </w:r>
      <w:r>
        <w:rPr>
          <w:spacing w:val="5"/>
          <w:sz w:val="24"/>
        </w:rPr>
        <w:t> </w:t>
      </w:r>
      <w:r>
        <w:rPr>
          <w:spacing w:val="-5"/>
          <w:sz w:val="24"/>
        </w:rPr>
        <w:t>ARN</w:t>
      </w:r>
    </w:p>
    <w:p>
      <w:pPr>
        <w:pStyle w:val="ListParagraph"/>
        <w:numPr>
          <w:ilvl w:val="0"/>
          <w:numId w:val="6"/>
        </w:numPr>
        <w:tabs>
          <w:tab w:pos="499" w:val="left" w:leader="none"/>
        </w:tabs>
        <w:spacing w:line="240" w:lineRule="auto" w:before="89" w:after="0"/>
        <w:ind w:left="499" w:right="0" w:hanging="362"/>
        <w:jc w:val="left"/>
        <w:rPr>
          <w:sz w:val="24"/>
        </w:rPr>
      </w:pPr>
      <w:r>
        <w:rPr>
          <w:sz w:val="24"/>
        </w:rPr>
        <w:t>RAS</w:t>
      </w:r>
      <w:r>
        <w:rPr>
          <w:spacing w:val="-6"/>
          <w:sz w:val="24"/>
        </w:rPr>
        <w:t> </w:t>
      </w:r>
      <w:r>
        <w:rPr>
          <w:sz w:val="24"/>
        </w:rPr>
        <w:t>et</w:t>
      </w:r>
      <w:r>
        <w:rPr>
          <w:spacing w:val="-6"/>
          <w:sz w:val="24"/>
        </w:rPr>
        <w:t> </w:t>
      </w:r>
      <w:r>
        <w:rPr>
          <w:sz w:val="24"/>
        </w:rPr>
        <w:t>mTOR</w:t>
      </w:r>
      <w:r>
        <w:rPr>
          <w:spacing w:val="-6"/>
          <w:sz w:val="24"/>
        </w:rPr>
        <w:t> </w:t>
      </w:r>
      <w:r>
        <w:rPr>
          <w:sz w:val="24"/>
        </w:rPr>
        <w:t>interagissent</w:t>
      </w:r>
      <w:r>
        <w:rPr>
          <w:spacing w:val="-5"/>
          <w:sz w:val="24"/>
        </w:rPr>
        <w:t> </w:t>
      </w:r>
      <w:r>
        <w:rPr>
          <w:sz w:val="24"/>
        </w:rPr>
        <w:t>au</w:t>
      </w:r>
      <w:r>
        <w:rPr>
          <w:spacing w:val="-6"/>
          <w:sz w:val="24"/>
        </w:rPr>
        <w:t> </w:t>
      </w:r>
      <w:r>
        <w:rPr>
          <w:sz w:val="24"/>
        </w:rPr>
        <w:t>niveau</w:t>
      </w:r>
      <w:r>
        <w:rPr>
          <w:spacing w:val="-6"/>
          <w:sz w:val="24"/>
        </w:rPr>
        <w:t> </w:t>
      </w:r>
      <w:r>
        <w:rPr>
          <w:sz w:val="24"/>
        </w:rPr>
        <w:t>des</w:t>
      </w:r>
      <w:r>
        <w:rPr>
          <w:spacing w:val="-6"/>
          <w:sz w:val="24"/>
        </w:rPr>
        <w:t> </w:t>
      </w:r>
      <w:r>
        <w:rPr>
          <w:spacing w:val="-2"/>
          <w:sz w:val="24"/>
        </w:rPr>
        <w:t>lysosomes</w:t>
      </w:r>
    </w:p>
    <w:p>
      <w:pPr>
        <w:pStyle w:val="ListParagraph"/>
        <w:numPr>
          <w:ilvl w:val="0"/>
          <w:numId w:val="6"/>
        </w:numPr>
        <w:tabs>
          <w:tab w:pos="499" w:val="left" w:leader="none"/>
        </w:tabs>
        <w:spacing w:line="240" w:lineRule="auto" w:before="88" w:after="0"/>
        <w:ind w:left="499" w:right="0" w:hanging="343"/>
        <w:jc w:val="left"/>
        <w:rPr>
          <w:sz w:val="24"/>
        </w:rPr>
      </w:pPr>
      <w:r>
        <w:rPr>
          <w:sz w:val="24"/>
        </w:rPr>
        <w:t>SLC3A2</w:t>
      </w:r>
      <w:r>
        <w:rPr>
          <w:spacing w:val="18"/>
          <w:sz w:val="24"/>
        </w:rPr>
        <w:t> </w:t>
      </w:r>
      <w:r>
        <w:rPr>
          <w:sz w:val="24"/>
        </w:rPr>
        <w:t>et</w:t>
      </w:r>
      <w:r>
        <w:rPr>
          <w:spacing w:val="18"/>
          <w:sz w:val="24"/>
        </w:rPr>
        <w:t> </w:t>
      </w:r>
      <w:r>
        <w:rPr>
          <w:sz w:val="24"/>
        </w:rPr>
        <w:t>mTOR</w:t>
      </w:r>
      <w:r>
        <w:rPr>
          <w:spacing w:val="18"/>
          <w:sz w:val="24"/>
        </w:rPr>
        <w:t> </w:t>
      </w:r>
      <w:r>
        <w:rPr>
          <w:spacing w:val="-2"/>
          <w:sz w:val="24"/>
        </w:rPr>
        <w:t>colocalisent</w:t>
      </w:r>
    </w:p>
    <w:p>
      <w:pPr>
        <w:pStyle w:val="BodyText"/>
        <w:spacing w:before="101"/>
        <w:ind w:left="0"/>
      </w:pPr>
    </w:p>
    <w:p>
      <w:pPr>
        <w:pStyle w:val="BodyText"/>
        <w:spacing w:line="244" w:lineRule="auto" w:before="1"/>
        <w:ind w:left="141" w:right="139"/>
        <w:jc w:val="both"/>
      </w:pPr>
      <w:r>
        <w:rPr/>
        <w:t>Les</w:t>
      </w:r>
      <w:r>
        <w:rPr>
          <w:spacing w:val="-11"/>
        </w:rPr>
        <w:t> </w:t>
      </w:r>
      <w:r>
        <w:rPr/>
        <w:t>chercheurs</w:t>
      </w:r>
      <w:r>
        <w:rPr>
          <w:spacing w:val="-11"/>
        </w:rPr>
        <w:t> </w:t>
      </w:r>
      <w:r>
        <w:rPr/>
        <w:t>s’intéressent</w:t>
      </w:r>
      <w:r>
        <w:rPr>
          <w:spacing w:val="-11"/>
        </w:rPr>
        <w:t> </w:t>
      </w:r>
      <w:r>
        <w:rPr/>
        <w:t>désormais</w:t>
      </w:r>
      <w:r>
        <w:rPr>
          <w:spacing w:val="-11"/>
        </w:rPr>
        <w:t> </w:t>
      </w:r>
      <w:r>
        <w:rPr/>
        <w:t>à</w:t>
      </w:r>
      <w:r>
        <w:rPr>
          <w:spacing w:val="-10"/>
        </w:rPr>
        <w:t> </w:t>
      </w:r>
      <w:r>
        <w:rPr/>
        <w:t>déterminer</w:t>
      </w:r>
      <w:r>
        <w:rPr>
          <w:spacing w:val="-11"/>
        </w:rPr>
        <w:t> </w:t>
      </w:r>
      <w:r>
        <w:rPr/>
        <w:t>si</w:t>
      </w:r>
      <w:r>
        <w:rPr>
          <w:spacing w:val="-11"/>
        </w:rPr>
        <w:t> </w:t>
      </w:r>
      <w:r>
        <w:rPr/>
        <w:t>MAPK6</w:t>
      </w:r>
      <w:r>
        <w:rPr>
          <w:spacing w:val="-10"/>
        </w:rPr>
        <w:t> </w:t>
      </w:r>
      <w:r>
        <w:rPr/>
        <w:t>(une</w:t>
      </w:r>
      <w:r>
        <w:rPr>
          <w:spacing w:val="-11"/>
        </w:rPr>
        <w:t> </w:t>
      </w:r>
      <w:r>
        <w:rPr/>
        <w:t>isoforme</w:t>
      </w:r>
      <w:r>
        <w:rPr>
          <w:spacing w:val="-10"/>
        </w:rPr>
        <w:t> </w:t>
      </w:r>
      <w:r>
        <w:rPr/>
        <w:t>de</w:t>
      </w:r>
      <w:r>
        <w:rPr>
          <w:spacing w:val="-11"/>
        </w:rPr>
        <w:t> </w:t>
      </w:r>
      <w:r>
        <w:rPr/>
        <w:t>la</w:t>
      </w:r>
      <w:r>
        <w:rPr>
          <w:spacing w:val="-10"/>
        </w:rPr>
        <w:t> </w:t>
      </w:r>
      <w:r>
        <w:rPr/>
        <w:t>protéine MAPK) régule l’activation de la voie PI3K/AKT et ses conséquences fonctionnelles. Ils </w:t>
      </w:r>
      <w:r>
        <w:rPr/>
        <w:t>ana-lysent d’abord l’effet de la surexpression de MAPK6 ou de MAPK4 sur la phosphorylation d’AKT</w:t>
      </w:r>
      <w:r>
        <w:rPr>
          <w:spacing w:val="-10"/>
        </w:rPr>
        <w:t> </w:t>
      </w:r>
      <w:r>
        <w:rPr/>
        <w:t>dans</w:t>
      </w:r>
      <w:r>
        <w:rPr>
          <w:spacing w:val="-10"/>
        </w:rPr>
        <w:t> </w:t>
      </w:r>
      <w:r>
        <w:rPr/>
        <w:t>des</w:t>
      </w:r>
      <w:r>
        <w:rPr>
          <w:spacing w:val="-10"/>
        </w:rPr>
        <w:t> </w:t>
      </w:r>
      <w:r>
        <w:rPr/>
        <w:t>cellules</w:t>
      </w:r>
      <w:r>
        <w:rPr>
          <w:spacing w:val="-10"/>
        </w:rPr>
        <w:t> </w:t>
      </w:r>
      <w:r>
        <w:rPr/>
        <w:t>exprimant</w:t>
      </w:r>
      <w:r>
        <w:rPr>
          <w:spacing w:val="-10"/>
        </w:rPr>
        <w:t> </w:t>
      </w:r>
      <w:r>
        <w:rPr/>
        <w:t>AKT</w:t>
      </w:r>
      <w:r>
        <w:rPr>
          <w:spacing w:val="-10"/>
        </w:rPr>
        <w:t> </w:t>
      </w:r>
      <w:r>
        <w:rPr/>
        <w:t>(</w:t>
      </w:r>
      <w:r>
        <w:rPr>
          <w:b/>
        </w:rPr>
        <w:t>Figure</w:t>
      </w:r>
      <w:r>
        <w:rPr>
          <w:b/>
          <w:spacing w:val="-6"/>
        </w:rPr>
        <w:t> </w:t>
      </w:r>
      <w:r>
        <w:rPr>
          <w:b/>
        </w:rPr>
        <w:t>3A</w:t>
      </w:r>
      <w:r>
        <w:rPr/>
        <w:t>).</w:t>
      </w:r>
      <w:r>
        <w:rPr>
          <w:spacing w:val="-10"/>
        </w:rPr>
        <w:t> </w:t>
      </w:r>
      <w:r>
        <w:rPr/>
        <w:t>Ils</w:t>
      </w:r>
      <w:r>
        <w:rPr>
          <w:spacing w:val="-10"/>
        </w:rPr>
        <w:t> </w:t>
      </w:r>
      <w:r>
        <w:rPr/>
        <w:t>étudient</w:t>
      </w:r>
      <w:r>
        <w:rPr>
          <w:spacing w:val="-11"/>
        </w:rPr>
        <w:t> </w:t>
      </w:r>
      <w:r>
        <w:rPr/>
        <w:t>ensuite</w:t>
      </w:r>
      <w:r>
        <w:rPr>
          <w:spacing w:val="-10"/>
        </w:rPr>
        <w:t> </w:t>
      </w:r>
      <w:r>
        <w:rPr/>
        <w:t>l’impact</w:t>
      </w:r>
      <w:r>
        <w:rPr>
          <w:spacing w:val="-10"/>
        </w:rPr>
        <w:t> </w:t>
      </w:r>
      <w:r>
        <w:rPr/>
        <w:t>de</w:t>
      </w:r>
      <w:r>
        <w:rPr>
          <w:spacing w:val="-10"/>
        </w:rPr>
        <w:t> </w:t>
      </w:r>
      <w:r>
        <w:rPr/>
        <w:t>l’inva-lidation de MAPK6 sur l’activation d’AKT et de son substrat GSK3</w:t>
      </w:r>
      <w:r>
        <w:rPr>
          <w:rFonts w:ascii="Arial" w:hAnsi="Arial"/>
          <w:i/>
        </w:rPr>
        <w:t>β </w:t>
      </w:r>
      <w:r>
        <w:rPr/>
        <w:t>dans plusieurs lignées </w:t>
      </w:r>
      <w:r>
        <w:rPr>
          <w:spacing w:val="-2"/>
        </w:rPr>
        <w:t>cellulaires</w:t>
      </w:r>
      <w:r>
        <w:rPr>
          <w:spacing w:val="-13"/>
        </w:rPr>
        <w:t> </w:t>
      </w:r>
      <w:r>
        <w:rPr>
          <w:spacing w:val="-2"/>
        </w:rPr>
        <w:t>tumorales</w:t>
      </w:r>
      <w:r>
        <w:rPr>
          <w:spacing w:val="-12"/>
        </w:rPr>
        <w:t> </w:t>
      </w:r>
      <w:r>
        <w:rPr>
          <w:spacing w:val="-2"/>
        </w:rPr>
        <w:t>(</w:t>
      </w:r>
      <w:r>
        <w:rPr>
          <w:b/>
          <w:spacing w:val="-2"/>
        </w:rPr>
        <w:t>Figure</w:t>
      </w:r>
      <w:r>
        <w:rPr>
          <w:b/>
          <w:spacing w:val="-14"/>
        </w:rPr>
        <w:t> </w:t>
      </w:r>
      <w:r>
        <w:rPr>
          <w:b/>
          <w:spacing w:val="-2"/>
        </w:rPr>
        <w:t>3B</w:t>
      </w:r>
      <w:r>
        <w:rPr>
          <w:spacing w:val="-2"/>
        </w:rPr>
        <w:t>).</w:t>
      </w:r>
      <w:r>
        <w:rPr>
          <w:spacing w:val="-12"/>
        </w:rPr>
        <w:t> </w:t>
      </w:r>
      <w:r>
        <w:rPr>
          <w:spacing w:val="-2"/>
        </w:rPr>
        <w:t>Enfin,</w:t>
      </w:r>
      <w:r>
        <w:rPr>
          <w:spacing w:val="-13"/>
        </w:rPr>
        <w:t> </w:t>
      </w:r>
      <w:r>
        <w:rPr>
          <w:spacing w:val="-2"/>
        </w:rPr>
        <w:t>ils</w:t>
      </w:r>
      <w:r>
        <w:rPr>
          <w:spacing w:val="-12"/>
        </w:rPr>
        <w:t> </w:t>
      </w:r>
      <w:r>
        <w:rPr>
          <w:spacing w:val="-2"/>
        </w:rPr>
        <w:t>évaluent</w:t>
      </w:r>
      <w:r>
        <w:rPr>
          <w:spacing w:val="-13"/>
        </w:rPr>
        <w:t> </w:t>
      </w:r>
      <w:r>
        <w:rPr>
          <w:spacing w:val="-2"/>
        </w:rPr>
        <w:t>les</w:t>
      </w:r>
      <w:r>
        <w:rPr>
          <w:spacing w:val="-12"/>
        </w:rPr>
        <w:t> </w:t>
      </w:r>
      <w:r>
        <w:rPr>
          <w:spacing w:val="-2"/>
        </w:rPr>
        <w:t>conséquences</w:t>
      </w:r>
      <w:r>
        <w:rPr>
          <w:spacing w:val="-13"/>
        </w:rPr>
        <w:t> </w:t>
      </w:r>
      <w:r>
        <w:rPr>
          <w:spacing w:val="-2"/>
        </w:rPr>
        <w:t>de</w:t>
      </w:r>
      <w:r>
        <w:rPr>
          <w:spacing w:val="-12"/>
        </w:rPr>
        <w:t> </w:t>
      </w:r>
      <w:r>
        <w:rPr>
          <w:spacing w:val="-2"/>
        </w:rPr>
        <w:t>cette</w:t>
      </w:r>
      <w:r>
        <w:rPr>
          <w:spacing w:val="-12"/>
        </w:rPr>
        <w:t> </w:t>
      </w:r>
      <w:r>
        <w:rPr>
          <w:spacing w:val="-2"/>
        </w:rPr>
        <w:t>inhibition</w:t>
      </w:r>
      <w:r>
        <w:rPr>
          <w:spacing w:val="-13"/>
        </w:rPr>
        <w:t> </w:t>
      </w:r>
      <w:r>
        <w:rPr>
          <w:spacing w:val="-2"/>
        </w:rPr>
        <w:t>sur la</w:t>
      </w:r>
      <w:r>
        <w:rPr>
          <w:spacing w:val="-8"/>
        </w:rPr>
        <w:t> </w:t>
      </w:r>
      <w:r>
        <w:rPr>
          <w:spacing w:val="-2"/>
        </w:rPr>
        <w:t>prolifération</w:t>
      </w:r>
      <w:r>
        <w:rPr>
          <w:spacing w:val="-7"/>
        </w:rPr>
        <w:t> </w:t>
      </w:r>
      <w:r>
        <w:rPr>
          <w:spacing w:val="-2"/>
        </w:rPr>
        <w:t>cellulaire</w:t>
      </w:r>
      <w:r>
        <w:rPr>
          <w:spacing w:val="-7"/>
        </w:rPr>
        <w:t> </w:t>
      </w:r>
      <w:r>
        <w:rPr>
          <w:spacing w:val="-2"/>
        </w:rPr>
        <w:t>à</w:t>
      </w:r>
      <w:r>
        <w:rPr>
          <w:spacing w:val="-8"/>
        </w:rPr>
        <w:t> </w:t>
      </w:r>
      <w:r>
        <w:rPr>
          <w:spacing w:val="-2"/>
        </w:rPr>
        <w:t>l’aide</w:t>
      </w:r>
      <w:r>
        <w:rPr>
          <w:spacing w:val="-7"/>
        </w:rPr>
        <w:t> </w:t>
      </w:r>
      <w:r>
        <w:rPr>
          <w:spacing w:val="-2"/>
        </w:rPr>
        <w:t>d’un</w:t>
      </w:r>
      <w:r>
        <w:rPr>
          <w:spacing w:val="-7"/>
        </w:rPr>
        <w:t> </w:t>
      </w:r>
      <w:r>
        <w:rPr>
          <w:spacing w:val="-2"/>
        </w:rPr>
        <w:t>test</w:t>
      </w:r>
      <w:r>
        <w:rPr>
          <w:spacing w:val="-7"/>
        </w:rPr>
        <w:t> </w:t>
      </w:r>
      <w:r>
        <w:rPr>
          <w:spacing w:val="-2"/>
        </w:rPr>
        <w:t>colorimétrique</w:t>
      </w:r>
      <w:r>
        <w:rPr>
          <w:spacing w:val="-8"/>
        </w:rPr>
        <w:t> </w:t>
      </w:r>
      <w:r>
        <w:rPr>
          <w:spacing w:val="-2"/>
        </w:rPr>
        <w:t>dans</w:t>
      </w:r>
      <w:r>
        <w:rPr>
          <w:spacing w:val="-7"/>
        </w:rPr>
        <w:t> </w:t>
      </w:r>
      <w:r>
        <w:rPr>
          <w:spacing w:val="-2"/>
        </w:rPr>
        <w:t>des</w:t>
      </w:r>
      <w:r>
        <w:rPr>
          <w:spacing w:val="-7"/>
        </w:rPr>
        <w:t> </w:t>
      </w:r>
      <w:r>
        <w:rPr>
          <w:spacing w:val="-2"/>
        </w:rPr>
        <w:t>cellules</w:t>
      </w:r>
      <w:r>
        <w:rPr>
          <w:spacing w:val="-7"/>
        </w:rPr>
        <w:t> </w:t>
      </w:r>
      <w:r>
        <w:rPr>
          <w:spacing w:val="-2"/>
        </w:rPr>
        <w:t>PC3</w:t>
      </w:r>
      <w:r>
        <w:rPr>
          <w:spacing w:val="-8"/>
        </w:rPr>
        <w:t> </w:t>
      </w:r>
      <w:r>
        <w:rPr>
          <w:spacing w:val="-2"/>
        </w:rPr>
        <w:t>(</w:t>
      </w:r>
      <w:r>
        <w:rPr>
          <w:b/>
          <w:spacing w:val="-2"/>
        </w:rPr>
        <w:t>Figure </w:t>
      </w:r>
      <w:r>
        <w:rPr>
          <w:b/>
          <w:spacing w:val="-4"/>
        </w:rPr>
        <w:t>3C</w:t>
      </w:r>
      <w:r>
        <w:rPr>
          <w:spacing w:val="-4"/>
        </w:rPr>
        <w:t>).</w:t>
      </w:r>
    </w:p>
    <w:p>
      <w:pPr>
        <w:pStyle w:val="BodyText"/>
        <w:spacing w:after="0" w:line="244" w:lineRule="auto"/>
        <w:jc w:val="both"/>
        <w:sectPr>
          <w:pgSz w:w="11910" w:h="16840"/>
          <w:pgMar w:header="0" w:footer="619" w:top="1000" w:bottom="840" w:left="992" w:right="992"/>
        </w:sectPr>
      </w:pPr>
    </w:p>
    <w:p>
      <w:pPr>
        <w:spacing w:line="240" w:lineRule="auto"/>
        <w:ind w:left="699" w:right="0" w:firstLine="0"/>
        <w:rPr>
          <w:sz w:val="20"/>
        </w:rPr>
      </w:pPr>
      <w:r>
        <w:rPr>
          <w:sz w:val="20"/>
        </w:rPr>
        <w:drawing>
          <wp:inline distT="0" distB="0" distL="0" distR="0">
            <wp:extent cx="5478018" cy="396849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5478018" cy="3968496"/>
                    </a:xfrm>
                    <a:prstGeom prst="rect">
                      <a:avLst/>
                    </a:prstGeom>
                  </pic:spPr>
                </pic:pic>
              </a:graphicData>
            </a:graphic>
          </wp:inline>
        </w:drawing>
      </w:r>
      <w:r>
        <w:rPr>
          <w:sz w:val="20"/>
        </w:rPr>
      </w:r>
    </w:p>
    <w:p>
      <w:pPr>
        <w:pStyle w:val="BodyText"/>
        <w:spacing w:before="69"/>
        <w:ind w:left="0"/>
      </w:pPr>
    </w:p>
    <w:p>
      <w:pPr>
        <w:pStyle w:val="BodyText"/>
        <w:spacing w:line="244" w:lineRule="auto" w:before="0"/>
        <w:ind w:left="141" w:right="139"/>
        <w:jc w:val="both"/>
      </w:pPr>
      <w:r>
        <w:rPr>
          <w:b/>
        </w:rPr>
        <w:t>Figure 3 – A : </w:t>
      </w:r>
      <w:r>
        <w:rPr/>
        <w:t>Analyse par western blot de cellules surexprimant AKT1-FLAG seul ou en </w:t>
      </w:r>
      <w:r>
        <w:rPr>
          <w:spacing w:val="-2"/>
        </w:rPr>
        <w:t>présence</w:t>
      </w:r>
      <w:r>
        <w:rPr>
          <w:spacing w:val="-7"/>
        </w:rPr>
        <w:t> </w:t>
      </w:r>
      <w:r>
        <w:rPr>
          <w:spacing w:val="-2"/>
        </w:rPr>
        <w:t>de</w:t>
      </w:r>
      <w:r>
        <w:rPr>
          <w:spacing w:val="-7"/>
        </w:rPr>
        <w:t> </w:t>
      </w:r>
      <w:r>
        <w:rPr>
          <w:spacing w:val="-2"/>
        </w:rPr>
        <w:t>quantités</w:t>
      </w:r>
      <w:r>
        <w:rPr>
          <w:spacing w:val="-7"/>
        </w:rPr>
        <w:t> </w:t>
      </w:r>
      <w:r>
        <w:rPr>
          <w:spacing w:val="-2"/>
        </w:rPr>
        <w:t>croissantes</w:t>
      </w:r>
      <w:r>
        <w:rPr>
          <w:spacing w:val="-7"/>
        </w:rPr>
        <w:t> </w:t>
      </w:r>
      <w:r>
        <w:rPr>
          <w:spacing w:val="-2"/>
        </w:rPr>
        <w:t>de</w:t>
      </w:r>
      <w:r>
        <w:rPr>
          <w:spacing w:val="-7"/>
        </w:rPr>
        <w:t> </w:t>
      </w:r>
      <w:r>
        <w:rPr>
          <w:spacing w:val="-2"/>
        </w:rPr>
        <w:t>MAPK6-HA</w:t>
      </w:r>
      <w:r>
        <w:rPr>
          <w:spacing w:val="-7"/>
        </w:rPr>
        <w:t> </w:t>
      </w:r>
      <w:r>
        <w:rPr>
          <w:spacing w:val="-2"/>
        </w:rPr>
        <w:t>ou</w:t>
      </w:r>
      <w:r>
        <w:rPr>
          <w:spacing w:val="-7"/>
        </w:rPr>
        <w:t> </w:t>
      </w:r>
      <w:r>
        <w:rPr>
          <w:spacing w:val="-2"/>
        </w:rPr>
        <w:t>de</w:t>
      </w:r>
      <w:r>
        <w:rPr>
          <w:spacing w:val="-7"/>
        </w:rPr>
        <w:t> </w:t>
      </w:r>
      <w:r>
        <w:rPr>
          <w:spacing w:val="-2"/>
        </w:rPr>
        <w:t>MAPK4-HA.</w:t>
      </w:r>
      <w:r>
        <w:rPr>
          <w:spacing w:val="-7"/>
        </w:rPr>
        <w:t> </w:t>
      </w:r>
      <w:r>
        <w:rPr>
          <w:spacing w:val="-2"/>
        </w:rPr>
        <w:t>L’expression</w:t>
      </w:r>
      <w:r>
        <w:rPr>
          <w:spacing w:val="-7"/>
        </w:rPr>
        <w:t> </w:t>
      </w:r>
      <w:r>
        <w:rPr>
          <w:spacing w:val="-2"/>
        </w:rPr>
        <w:t>de</w:t>
      </w:r>
      <w:r>
        <w:rPr>
          <w:spacing w:val="-7"/>
        </w:rPr>
        <w:t> </w:t>
      </w:r>
      <w:r>
        <w:rPr>
          <w:spacing w:val="-2"/>
        </w:rPr>
        <w:t>MAPK4 </w:t>
      </w:r>
      <w:r>
        <w:rPr/>
        <w:t>et MAPK6 est détectée avec un anticorps anti-HA (IB : HA). L’activation d’AKT est évaluée par la détection de sa phosphorylation sur les résidus Thr308 (p-AKT T308) et Ser473 (p-AKT S473). Le western blot anti-AKT-FLAG vérifie le niveau d’expression total d’AKT. </w:t>
      </w:r>
      <w:r>
        <w:rPr>
          <w:b/>
        </w:rPr>
        <w:t>B : </w:t>
      </w:r>
      <w:r>
        <w:rPr/>
        <w:t>Analyse par western blot de plusieurs lignées cellulaires tumorales (MCF7, PC3, H1299 et SUM159) après inhibition de l’expression de MAPK6. Dans les cellules MCF7, MAPK6 est invalidée par des shARN inductibles (iNT : contrôle non ciblant</w:t>
      </w:r>
      <w:r>
        <w:rPr>
          <w:spacing w:val="-15"/>
        </w:rPr>
        <w:t> </w:t>
      </w:r>
      <w:r>
        <w:rPr/>
        <w:t>; clones 3 et 5). Dans les cellules PC3, H1299 et SUM159, MAPK6 est invalidée par deux siARN indépendants (siA4 et</w:t>
      </w:r>
      <w:r>
        <w:rPr>
          <w:spacing w:val="-4"/>
        </w:rPr>
        <w:t> </w:t>
      </w:r>
      <w:r>
        <w:rPr/>
        <w:t>siA6),</w:t>
      </w:r>
      <w:r>
        <w:rPr>
          <w:spacing w:val="-4"/>
        </w:rPr>
        <w:t> </w:t>
      </w:r>
      <w:r>
        <w:rPr/>
        <w:t>comparés</w:t>
      </w:r>
      <w:r>
        <w:rPr>
          <w:spacing w:val="-4"/>
        </w:rPr>
        <w:t> </w:t>
      </w:r>
      <w:r>
        <w:rPr/>
        <w:t>à</w:t>
      </w:r>
      <w:r>
        <w:rPr>
          <w:spacing w:val="-4"/>
        </w:rPr>
        <w:t> </w:t>
      </w:r>
      <w:r>
        <w:rPr/>
        <w:t>un</w:t>
      </w:r>
      <w:r>
        <w:rPr>
          <w:spacing w:val="-4"/>
        </w:rPr>
        <w:t> </w:t>
      </w:r>
      <w:r>
        <w:rPr/>
        <w:t>siRNA</w:t>
      </w:r>
      <w:r>
        <w:rPr>
          <w:spacing w:val="-4"/>
        </w:rPr>
        <w:t> </w:t>
      </w:r>
      <w:r>
        <w:rPr/>
        <w:t>contrôle</w:t>
      </w:r>
      <w:r>
        <w:rPr>
          <w:spacing w:val="-5"/>
        </w:rPr>
        <w:t> </w:t>
      </w:r>
      <w:r>
        <w:rPr/>
        <w:t>dirigé</w:t>
      </w:r>
      <w:r>
        <w:rPr>
          <w:spacing w:val="-4"/>
        </w:rPr>
        <w:t> </w:t>
      </w:r>
      <w:r>
        <w:rPr/>
        <w:t>contre</w:t>
      </w:r>
      <w:r>
        <w:rPr>
          <w:spacing w:val="-5"/>
        </w:rPr>
        <w:t> </w:t>
      </w:r>
      <w:r>
        <w:rPr/>
        <w:t>la</w:t>
      </w:r>
      <w:r>
        <w:rPr>
          <w:spacing w:val="-4"/>
        </w:rPr>
        <w:t> </w:t>
      </w:r>
      <w:r>
        <w:rPr/>
        <w:t>luciférase</w:t>
      </w:r>
      <w:r>
        <w:rPr>
          <w:spacing w:val="-4"/>
        </w:rPr>
        <w:t> </w:t>
      </w:r>
      <w:r>
        <w:rPr/>
        <w:t>(siLuc).</w:t>
      </w:r>
      <w:r>
        <w:rPr>
          <w:spacing w:val="-4"/>
        </w:rPr>
        <w:t> </w:t>
      </w:r>
      <w:r>
        <w:rPr/>
        <w:t>Les</w:t>
      </w:r>
      <w:r>
        <w:rPr>
          <w:spacing w:val="-4"/>
        </w:rPr>
        <w:t> </w:t>
      </w:r>
      <w:r>
        <w:rPr/>
        <w:t>western</w:t>
      </w:r>
      <w:r>
        <w:rPr>
          <w:spacing w:val="-4"/>
        </w:rPr>
        <w:t> </w:t>
      </w:r>
      <w:r>
        <w:rPr/>
        <w:t>blots détectent MAPK6, les formes phosphorylées d’AKT sur la Thr308 et la Ser473, AKT total,</w:t>
      </w:r>
      <w:r>
        <w:rPr>
          <w:spacing w:val="40"/>
        </w:rPr>
        <w:t> </w:t>
      </w:r>
      <w:r>
        <w:rPr/>
        <w:t>la</w:t>
      </w:r>
      <w:r>
        <w:rPr>
          <w:spacing w:val="25"/>
        </w:rPr>
        <w:t> </w:t>
      </w:r>
      <w:r>
        <w:rPr/>
        <w:t>phosphorylation</w:t>
      </w:r>
      <w:r>
        <w:rPr>
          <w:spacing w:val="25"/>
        </w:rPr>
        <w:t> </w:t>
      </w:r>
      <w:r>
        <w:rPr/>
        <w:t>de</w:t>
      </w:r>
      <w:r>
        <w:rPr>
          <w:spacing w:val="25"/>
        </w:rPr>
        <w:t> </w:t>
      </w:r>
      <w:r>
        <w:rPr/>
        <w:t>GSK3</w:t>
      </w:r>
      <w:r>
        <w:rPr>
          <w:rFonts w:ascii="Arial" w:hAnsi="Arial"/>
          <w:i/>
        </w:rPr>
        <w:t>β</w:t>
      </w:r>
      <w:r>
        <w:rPr>
          <w:rFonts w:ascii="Arial" w:hAnsi="Arial"/>
          <w:i/>
          <w:spacing w:val="26"/>
        </w:rPr>
        <w:t> </w:t>
      </w:r>
      <w:r>
        <w:rPr/>
        <w:t>sur</w:t>
      </w:r>
      <w:r>
        <w:rPr>
          <w:spacing w:val="25"/>
        </w:rPr>
        <w:t> </w:t>
      </w:r>
      <w:r>
        <w:rPr/>
        <w:t>la</w:t>
      </w:r>
      <w:r>
        <w:rPr>
          <w:spacing w:val="25"/>
        </w:rPr>
        <w:t> </w:t>
      </w:r>
      <w:r>
        <w:rPr/>
        <w:t>sérine</w:t>
      </w:r>
      <w:r>
        <w:rPr>
          <w:spacing w:val="25"/>
        </w:rPr>
        <w:t> </w:t>
      </w:r>
      <w:r>
        <w:rPr/>
        <w:t>9</w:t>
      </w:r>
      <w:r>
        <w:rPr>
          <w:spacing w:val="25"/>
        </w:rPr>
        <w:t> </w:t>
      </w:r>
      <w:r>
        <w:rPr/>
        <w:t>(p-GSK3</w:t>
      </w:r>
      <w:r>
        <w:rPr>
          <w:rFonts w:ascii="Arial" w:hAnsi="Arial"/>
          <w:i/>
        </w:rPr>
        <w:t>β</w:t>
      </w:r>
      <w:r>
        <w:rPr>
          <w:rFonts w:ascii="Arial" w:hAnsi="Arial"/>
          <w:i/>
          <w:spacing w:val="26"/>
        </w:rPr>
        <w:t> </w:t>
      </w:r>
      <w:r>
        <w:rPr/>
        <w:t>S9),</w:t>
      </w:r>
      <w:r>
        <w:rPr>
          <w:spacing w:val="25"/>
        </w:rPr>
        <w:t> </w:t>
      </w:r>
      <w:r>
        <w:rPr/>
        <w:t>substrat</w:t>
      </w:r>
      <w:r>
        <w:rPr>
          <w:spacing w:val="25"/>
        </w:rPr>
        <w:t> </w:t>
      </w:r>
      <w:r>
        <w:rPr/>
        <w:t>d’AKT,</w:t>
      </w:r>
      <w:r>
        <w:rPr>
          <w:spacing w:val="25"/>
        </w:rPr>
        <w:t> </w:t>
      </w:r>
      <w:r>
        <w:rPr/>
        <w:t>ainsi</w:t>
      </w:r>
      <w:r>
        <w:rPr>
          <w:spacing w:val="25"/>
        </w:rPr>
        <w:t> </w:t>
      </w:r>
      <w:r>
        <w:rPr/>
        <w:t>que</w:t>
      </w:r>
      <w:r>
        <w:rPr>
          <w:spacing w:val="25"/>
        </w:rPr>
        <w:t> </w:t>
      </w:r>
      <w:r>
        <w:rPr/>
        <w:t>la </w:t>
      </w:r>
      <w:r>
        <w:rPr>
          <w:rFonts w:ascii="Arial" w:hAnsi="Arial"/>
          <w:i/>
        </w:rPr>
        <w:t>β</w:t>
      </w:r>
      <w:r>
        <w:rPr/>
        <w:t>-actine utilisée comme contrôle de chargement. </w:t>
      </w:r>
      <w:r>
        <w:rPr>
          <w:b/>
        </w:rPr>
        <w:t>C : </w:t>
      </w:r>
      <w:r>
        <w:rPr/>
        <w:t>Analyse de la prolifération de cellules PC3</w:t>
      </w:r>
      <w:r>
        <w:rPr>
          <w:spacing w:val="-2"/>
        </w:rPr>
        <w:t> </w:t>
      </w:r>
      <w:r>
        <w:rPr/>
        <w:t>après</w:t>
      </w:r>
      <w:r>
        <w:rPr>
          <w:spacing w:val="-2"/>
        </w:rPr>
        <w:t> </w:t>
      </w:r>
      <w:r>
        <w:rPr/>
        <w:t>extinction</w:t>
      </w:r>
      <w:r>
        <w:rPr>
          <w:spacing w:val="-2"/>
        </w:rPr>
        <w:t> </w:t>
      </w:r>
      <w:r>
        <w:rPr/>
        <w:t>de</w:t>
      </w:r>
      <w:r>
        <w:rPr>
          <w:spacing w:val="-2"/>
        </w:rPr>
        <w:t> </w:t>
      </w:r>
      <w:r>
        <w:rPr/>
        <w:t>MAPK6</w:t>
      </w:r>
      <w:r>
        <w:rPr>
          <w:spacing w:val="-2"/>
        </w:rPr>
        <w:t> </w:t>
      </w:r>
      <w:r>
        <w:rPr/>
        <w:t>par</w:t>
      </w:r>
      <w:r>
        <w:rPr>
          <w:spacing w:val="-2"/>
        </w:rPr>
        <w:t> </w:t>
      </w:r>
      <w:r>
        <w:rPr/>
        <w:t>deux</w:t>
      </w:r>
      <w:r>
        <w:rPr>
          <w:spacing w:val="-2"/>
        </w:rPr>
        <w:t> </w:t>
      </w:r>
      <w:r>
        <w:rPr/>
        <w:t>siARN</w:t>
      </w:r>
      <w:r>
        <w:rPr>
          <w:spacing w:val="-2"/>
        </w:rPr>
        <w:t> </w:t>
      </w:r>
      <w:r>
        <w:rPr/>
        <w:t>indépendants</w:t>
      </w:r>
      <w:r>
        <w:rPr>
          <w:spacing w:val="-2"/>
        </w:rPr>
        <w:t> </w:t>
      </w:r>
      <w:r>
        <w:rPr/>
        <w:t>(siA4</w:t>
      </w:r>
      <w:r>
        <w:rPr>
          <w:spacing w:val="-2"/>
        </w:rPr>
        <w:t> </w:t>
      </w:r>
      <w:r>
        <w:rPr/>
        <w:t>et</w:t>
      </w:r>
      <w:r>
        <w:rPr>
          <w:spacing w:val="-2"/>
        </w:rPr>
        <w:t> </w:t>
      </w:r>
      <w:r>
        <w:rPr/>
        <w:t>siA6)</w:t>
      </w:r>
      <w:r>
        <w:rPr>
          <w:spacing w:val="-2"/>
        </w:rPr>
        <w:t> </w:t>
      </w:r>
      <w:r>
        <w:rPr/>
        <w:t>ou</w:t>
      </w:r>
      <w:r>
        <w:rPr>
          <w:spacing w:val="-2"/>
        </w:rPr>
        <w:t> </w:t>
      </w:r>
      <w:r>
        <w:rPr/>
        <w:t>traitement contrôle</w:t>
      </w:r>
      <w:r>
        <w:rPr>
          <w:spacing w:val="-15"/>
        </w:rPr>
        <w:t> </w:t>
      </w:r>
      <w:r>
        <w:rPr/>
        <w:t>(siLuc).</w:t>
      </w:r>
      <w:r>
        <w:rPr>
          <w:spacing w:val="-14"/>
        </w:rPr>
        <w:t> </w:t>
      </w:r>
      <w:r>
        <w:rPr/>
        <w:t>La</w:t>
      </w:r>
      <w:r>
        <w:rPr>
          <w:spacing w:val="-15"/>
        </w:rPr>
        <w:t> </w:t>
      </w:r>
      <w:r>
        <w:rPr/>
        <w:t>prolifération</w:t>
      </w:r>
      <w:r>
        <w:rPr>
          <w:spacing w:val="-14"/>
        </w:rPr>
        <w:t> </w:t>
      </w:r>
      <w:r>
        <w:rPr/>
        <w:t>cellulaire</w:t>
      </w:r>
      <w:r>
        <w:rPr>
          <w:spacing w:val="-15"/>
        </w:rPr>
        <w:t> </w:t>
      </w:r>
      <w:r>
        <w:rPr/>
        <w:t>est</w:t>
      </w:r>
      <w:r>
        <w:rPr>
          <w:spacing w:val="-14"/>
        </w:rPr>
        <w:t> </w:t>
      </w:r>
      <w:r>
        <w:rPr/>
        <w:t>mesurée</w:t>
      </w:r>
      <w:r>
        <w:rPr>
          <w:spacing w:val="-15"/>
        </w:rPr>
        <w:t> </w:t>
      </w:r>
      <w:r>
        <w:rPr/>
        <w:t>à</w:t>
      </w:r>
      <w:r>
        <w:rPr>
          <w:spacing w:val="-14"/>
        </w:rPr>
        <w:t> </w:t>
      </w:r>
      <w:r>
        <w:rPr/>
        <w:t>différents</w:t>
      </w:r>
      <w:r>
        <w:rPr>
          <w:spacing w:val="-15"/>
        </w:rPr>
        <w:t> </w:t>
      </w:r>
      <w:r>
        <w:rPr/>
        <w:t>temps</w:t>
      </w:r>
      <w:r>
        <w:rPr>
          <w:spacing w:val="-14"/>
        </w:rPr>
        <w:t> </w:t>
      </w:r>
      <w:r>
        <w:rPr/>
        <w:t>(1,</w:t>
      </w:r>
      <w:r>
        <w:rPr>
          <w:spacing w:val="-15"/>
        </w:rPr>
        <w:t> </w:t>
      </w:r>
      <w:r>
        <w:rPr/>
        <w:t>3</w:t>
      </w:r>
      <w:r>
        <w:rPr>
          <w:spacing w:val="-14"/>
        </w:rPr>
        <w:t> </w:t>
      </w:r>
      <w:r>
        <w:rPr/>
        <w:t>et</w:t>
      </w:r>
      <w:r>
        <w:rPr>
          <w:spacing w:val="-15"/>
        </w:rPr>
        <w:t> </w:t>
      </w:r>
      <w:r>
        <w:rPr/>
        <w:t>5</w:t>
      </w:r>
      <w:r>
        <w:rPr>
          <w:spacing w:val="-14"/>
        </w:rPr>
        <w:t> </w:t>
      </w:r>
      <w:r>
        <w:rPr/>
        <w:t>jours)</w:t>
      </w:r>
      <w:r>
        <w:rPr>
          <w:spacing w:val="-15"/>
        </w:rPr>
        <w:t> </w:t>
      </w:r>
      <w:r>
        <w:rPr/>
        <w:t>par un</w:t>
      </w:r>
      <w:r>
        <w:rPr>
          <w:spacing w:val="-14"/>
        </w:rPr>
        <w:t> </w:t>
      </w:r>
      <w:r>
        <w:rPr/>
        <w:t>test</w:t>
      </w:r>
      <w:r>
        <w:rPr>
          <w:spacing w:val="-14"/>
        </w:rPr>
        <w:t> </w:t>
      </w:r>
      <w:r>
        <w:rPr/>
        <w:t>colorimétrique</w:t>
      </w:r>
      <w:r>
        <w:rPr>
          <w:spacing w:val="-14"/>
        </w:rPr>
        <w:t> </w:t>
      </w:r>
      <w:r>
        <w:rPr/>
        <w:t>avec</w:t>
      </w:r>
      <w:r>
        <w:rPr>
          <w:spacing w:val="-14"/>
        </w:rPr>
        <w:t> </w:t>
      </w:r>
      <w:r>
        <w:rPr/>
        <w:t>lecture</w:t>
      </w:r>
      <w:r>
        <w:rPr>
          <w:spacing w:val="-14"/>
        </w:rPr>
        <w:t> </w:t>
      </w:r>
      <w:r>
        <w:rPr/>
        <w:t>de</w:t>
      </w:r>
      <w:r>
        <w:rPr>
          <w:spacing w:val="-14"/>
        </w:rPr>
        <w:t> </w:t>
      </w:r>
      <w:r>
        <w:rPr/>
        <w:t>l’absorbance</w:t>
      </w:r>
      <w:r>
        <w:rPr>
          <w:spacing w:val="-14"/>
        </w:rPr>
        <w:t> </w:t>
      </w:r>
      <w:r>
        <w:rPr/>
        <w:t>à</w:t>
      </w:r>
      <w:r>
        <w:rPr>
          <w:spacing w:val="-14"/>
        </w:rPr>
        <w:t> </w:t>
      </w:r>
      <w:r>
        <w:rPr/>
        <w:t>570</w:t>
      </w:r>
      <w:r>
        <w:rPr>
          <w:spacing w:val="-14"/>
        </w:rPr>
        <w:t> </w:t>
      </w:r>
      <w:r>
        <w:rPr/>
        <w:t>nm.</w:t>
      </w:r>
      <w:r>
        <w:rPr>
          <w:spacing w:val="-14"/>
        </w:rPr>
        <w:t> </w:t>
      </w:r>
      <w:r>
        <w:rPr/>
        <w:t>Le</w:t>
      </w:r>
      <w:r>
        <w:rPr>
          <w:spacing w:val="-14"/>
        </w:rPr>
        <w:t> </w:t>
      </w:r>
      <w:r>
        <w:rPr/>
        <w:t>préfixe</w:t>
      </w:r>
      <w:r>
        <w:rPr>
          <w:spacing w:val="-14"/>
        </w:rPr>
        <w:t> </w:t>
      </w:r>
      <w:r>
        <w:rPr/>
        <w:t>“i”</w:t>
      </w:r>
      <w:r>
        <w:rPr>
          <w:spacing w:val="-14"/>
        </w:rPr>
        <w:t> </w:t>
      </w:r>
      <w:r>
        <w:rPr/>
        <w:t>indique</w:t>
      </w:r>
      <w:r>
        <w:rPr>
          <w:spacing w:val="-14"/>
        </w:rPr>
        <w:t> </w:t>
      </w:r>
      <w:r>
        <w:rPr/>
        <w:t>l’ajout</w:t>
      </w:r>
      <w:r>
        <w:rPr>
          <w:spacing w:val="-14"/>
        </w:rPr>
        <w:t> </w:t>
      </w:r>
      <w:r>
        <w:rPr/>
        <w:t>de la</w:t>
      </w:r>
      <w:r>
        <w:rPr>
          <w:spacing w:val="-9"/>
        </w:rPr>
        <w:t> </w:t>
      </w:r>
      <w:r>
        <w:rPr/>
        <w:t>condition</w:t>
      </w:r>
      <w:r>
        <w:rPr>
          <w:spacing w:val="-9"/>
        </w:rPr>
        <w:t> </w:t>
      </w:r>
      <w:r>
        <w:rPr/>
        <w:t>étudiée.</w:t>
      </w:r>
      <w:r>
        <w:rPr>
          <w:spacing w:val="-9"/>
        </w:rPr>
        <w:t> </w:t>
      </w:r>
      <w:r>
        <w:rPr/>
        <w:t>Les</w:t>
      </w:r>
      <w:r>
        <w:rPr>
          <w:spacing w:val="-9"/>
        </w:rPr>
        <w:t> </w:t>
      </w:r>
      <w:r>
        <w:rPr/>
        <w:t>résultats</w:t>
      </w:r>
      <w:r>
        <w:rPr>
          <w:spacing w:val="-9"/>
        </w:rPr>
        <w:t> </w:t>
      </w:r>
      <w:r>
        <w:rPr/>
        <w:t>sont</w:t>
      </w:r>
      <w:r>
        <w:rPr>
          <w:spacing w:val="-9"/>
        </w:rPr>
        <w:t> </w:t>
      </w:r>
      <w:r>
        <w:rPr/>
        <w:t>présentés</w:t>
      </w:r>
      <w:r>
        <w:rPr>
          <w:spacing w:val="-9"/>
        </w:rPr>
        <w:t> </w:t>
      </w:r>
      <w:r>
        <w:rPr/>
        <w:t>sous</w:t>
      </w:r>
      <w:r>
        <w:rPr>
          <w:spacing w:val="-9"/>
        </w:rPr>
        <w:t> </w:t>
      </w:r>
      <w:r>
        <w:rPr/>
        <w:t>forme</w:t>
      </w:r>
      <w:r>
        <w:rPr>
          <w:spacing w:val="-9"/>
        </w:rPr>
        <w:t> </w:t>
      </w:r>
      <w:r>
        <w:rPr/>
        <w:t>de</w:t>
      </w:r>
      <w:r>
        <w:rPr>
          <w:spacing w:val="-9"/>
        </w:rPr>
        <w:t> </w:t>
      </w:r>
      <w:r>
        <w:rPr/>
        <w:t>moyenne</w:t>
      </w:r>
      <w:r>
        <w:rPr>
          <w:spacing w:val="-9"/>
        </w:rPr>
        <w:t> </w:t>
      </w:r>
      <w:r>
        <w:rPr/>
        <w:t>±</w:t>
      </w:r>
      <w:r>
        <w:rPr>
          <w:spacing w:val="-9"/>
        </w:rPr>
        <w:t> </w:t>
      </w:r>
      <w:r>
        <w:rPr/>
        <w:t>erreur</w:t>
      </w:r>
      <w:r>
        <w:rPr>
          <w:spacing w:val="-9"/>
        </w:rPr>
        <w:t> </w:t>
      </w:r>
      <w:r>
        <w:rPr/>
        <w:t>standard. Les</w:t>
      </w:r>
      <w:r>
        <w:rPr>
          <w:spacing w:val="-5"/>
        </w:rPr>
        <w:t> </w:t>
      </w:r>
      <w:r>
        <w:rPr/>
        <w:t>différences</w:t>
      </w:r>
      <w:r>
        <w:rPr>
          <w:spacing w:val="-5"/>
        </w:rPr>
        <w:t> </w:t>
      </w:r>
      <w:r>
        <w:rPr/>
        <w:t>statistiques</w:t>
      </w:r>
      <w:r>
        <w:rPr>
          <w:spacing w:val="-5"/>
        </w:rPr>
        <w:t> </w:t>
      </w:r>
      <w:r>
        <w:rPr/>
        <w:t>sont</w:t>
      </w:r>
      <w:r>
        <w:rPr>
          <w:spacing w:val="-5"/>
        </w:rPr>
        <w:t> </w:t>
      </w:r>
      <w:r>
        <w:rPr/>
        <w:t>indiquées</w:t>
      </w:r>
      <w:r>
        <w:rPr>
          <w:spacing w:val="-5"/>
        </w:rPr>
        <w:t> </w:t>
      </w:r>
      <w:r>
        <w:rPr/>
        <w:t>par</w:t>
      </w:r>
      <w:r>
        <w:rPr>
          <w:spacing w:val="-5"/>
        </w:rPr>
        <w:t> </w:t>
      </w:r>
      <w:r>
        <w:rPr/>
        <w:t>ns</w:t>
      </w:r>
      <w:r>
        <w:rPr>
          <w:spacing w:val="-5"/>
        </w:rPr>
        <w:t> </w:t>
      </w:r>
      <w:r>
        <w:rPr/>
        <w:t>(non</w:t>
      </w:r>
      <w:r>
        <w:rPr>
          <w:spacing w:val="-5"/>
        </w:rPr>
        <w:t> </w:t>
      </w:r>
      <w:r>
        <w:rPr/>
        <w:t>significatif)</w:t>
      </w:r>
      <w:r>
        <w:rPr>
          <w:spacing w:val="-5"/>
        </w:rPr>
        <w:t> </w:t>
      </w:r>
      <w:r>
        <w:rPr/>
        <w:t>et</w:t>
      </w:r>
      <w:r>
        <w:rPr>
          <w:spacing w:val="-5"/>
        </w:rPr>
        <w:t> </w:t>
      </w:r>
      <w:r>
        <w:rPr/>
        <w:t>***</w:t>
      </w:r>
      <w:r>
        <w:rPr>
          <w:spacing w:val="-5"/>
        </w:rPr>
        <w:t> </w:t>
      </w:r>
      <w:r>
        <w:rPr/>
        <w:t>(p</w:t>
      </w:r>
      <w:r>
        <w:rPr>
          <w:spacing w:val="-5"/>
        </w:rPr>
        <w:t> </w:t>
      </w:r>
      <w:r>
        <w:rPr/>
        <w:t>&lt;</w:t>
      </w:r>
      <w:r>
        <w:rPr>
          <w:spacing w:val="-5"/>
        </w:rPr>
        <w:t> </w:t>
      </w:r>
      <w:r>
        <w:rPr/>
        <w:t>0,001).</w:t>
      </w:r>
    </w:p>
    <w:p>
      <w:pPr>
        <w:pStyle w:val="BodyText"/>
        <w:spacing w:after="0" w:line="244" w:lineRule="auto"/>
        <w:jc w:val="both"/>
        <w:sectPr>
          <w:pgSz w:w="11910" w:h="16840"/>
          <w:pgMar w:header="0" w:footer="619" w:top="1140" w:bottom="840" w:left="992" w:right="992"/>
        </w:sectPr>
      </w:pPr>
    </w:p>
    <w:p>
      <w:pPr>
        <w:pStyle w:val="Heading4"/>
        <w:spacing w:before="123"/>
      </w:pPr>
      <w:r>
        <w:rPr>
          <w:spacing w:val="-7"/>
        </w:rPr>
        <w:t>Question</w:t>
      </w:r>
      <w:r>
        <w:rPr>
          <w:spacing w:val="5"/>
        </w:rPr>
        <w:t> </w:t>
      </w:r>
      <w:r>
        <w:rPr>
          <w:spacing w:val="-10"/>
        </w:rPr>
        <w:t>6</w:t>
      </w:r>
    </w:p>
    <w:p>
      <w:pPr>
        <w:spacing w:line="244" w:lineRule="auto" w:before="6"/>
        <w:ind w:left="141" w:right="134" w:firstLine="0"/>
        <w:jc w:val="left"/>
        <w:rPr>
          <w:b/>
          <w:sz w:val="24"/>
        </w:rPr>
      </w:pPr>
      <w:r>
        <w:rPr>
          <w:b/>
          <w:spacing w:val="-6"/>
          <w:sz w:val="24"/>
        </w:rPr>
        <w:t>D’après</w:t>
      </w:r>
      <w:r>
        <w:rPr>
          <w:b/>
          <w:spacing w:val="13"/>
          <w:sz w:val="24"/>
        </w:rPr>
        <w:t> </w:t>
      </w:r>
      <w:r>
        <w:rPr>
          <w:b/>
          <w:spacing w:val="-6"/>
          <w:sz w:val="24"/>
        </w:rPr>
        <w:t>vos</w:t>
      </w:r>
      <w:r>
        <w:rPr>
          <w:b/>
          <w:spacing w:val="13"/>
          <w:sz w:val="24"/>
        </w:rPr>
        <w:t> </w:t>
      </w:r>
      <w:r>
        <w:rPr>
          <w:b/>
          <w:spacing w:val="-6"/>
          <w:sz w:val="24"/>
        </w:rPr>
        <w:t>connaissances</w:t>
      </w:r>
      <w:r>
        <w:rPr>
          <w:b/>
          <w:spacing w:val="13"/>
          <w:sz w:val="24"/>
        </w:rPr>
        <w:t> </w:t>
      </w:r>
      <w:r>
        <w:rPr>
          <w:b/>
          <w:spacing w:val="-6"/>
          <w:sz w:val="24"/>
        </w:rPr>
        <w:t>et</w:t>
      </w:r>
      <w:r>
        <w:rPr>
          <w:b/>
          <w:spacing w:val="13"/>
          <w:sz w:val="24"/>
        </w:rPr>
        <w:t> </w:t>
      </w:r>
      <w:r>
        <w:rPr>
          <w:b/>
          <w:spacing w:val="-6"/>
          <w:sz w:val="24"/>
        </w:rPr>
        <w:t>les</w:t>
      </w:r>
      <w:r>
        <w:rPr>
          <w:b/>
          <w:spacing w:val="13"/>
          <w:sz w:val="24"/>
        </w:rPr>
        <w:t> </w:t>
      </w:r>
      <w:r>
        <w:rPr>
          <w:b/>
          <w:spacing w:val="-6"/>
          <w:sz w:val="24"/>
        </w:rPr>
        <w:t>résultats</w:t>
      </w:r>
      <w:r>
        <w:rPr>
          <w:b/>
          <w:spacing w:val="13"/>
          <w:sz w:val="24"/>
        </w:rPr>
        <w:t> </w:t>
      </w:r>
      <w:r>
        <w:rPr>
          <w:b/>
          <w:spacing w:val="-6"/>
          <w:sz w:val="24"/>
        </w:rPr>
        <w:t>de</w:t>
      </w:r>
      <w:r>
        <w:rPr>
          <w:b/>
          <w:spacing w:val="13"/>
          <w:sz w:val="24"/>
        </w:rPr>
        <w:t> </w:t>
      </w:r>
      <w:r>
        <w:rPr>
          <w:b/>
          <w:spacing w:val="-6"/>
          <w:sz w:val="24"/>
        </w:rPr>
        <w:t>la</w:t>
      </w:r>
      <w:r>
        <w:rPr>
          <w:b/>
          <w:spacing w:val="13"/>
          <w:sz w:val="24"/>
        </w:rPr>
        <w:t> </w:t>
      </w:r>
      <w:r>
        <w:rPr>
          <w:b/>
          <w:spacing w:val="-6"/>
          <w:sz w:val="24"/>
        </w:rPr>
        <w:t>figure</w:t>
      </w:r>
      <w:r>
        <w:rPr>
          <w:b/>
          <w:spacing w:val="13"/>
          <w:sz w:val="24"/>
        </w:rPr>
        <w:t> </w:t>
      </w:r>
      <w:r>
        <w:rPr>
          <w:b/>
          <w:spacing w:val="-6"/>
          <w:sz w:val="24"/>
        </w:rPr>
        <w:t>3,</w:t>
      </w:r>
      <w:r>
        <w:rPr>
          <w:b/>
          <w:spacing w:val="13"/>
          <w:sz w:val="24"/>
        </w:rPr>
        <w:t> </w:t>
      </w:r>
      <w:r>
        <w:rPr>
          <w:b/>
          <w:spacing w:val="-6"/>
          <w:sz w:val="24"/>
        </w:rPr>
        <w:t>laquelle</w:t>
      </w:r>
      <w:r>
        <w:rPr>
          <w:b/>
          <w:spacing w:val="13"/>
          <w:sz w:val="24"/>
        </w:rPr>
        <w:t> </w:t>
      </w:r>
      <w:r>
        <w:rPr>
          <w:b/>
          <w:spacing w:val="-6"/>
          <w:sz w:val="24"/>
        </w:rPr>
        <w:t>(lesquelles)</w:t>
      </w:r>
      <w:r>
        <w:rPr>
          <w:b/>
          <w:spacing w:val="13"/>
          <w:sz w:val="24"/>
        </w:rPr>
        <w:t> </w:t>
      </w:r>
      <w:r>
        <w:rPr>
          <w:b/>
          <w:spacing w:val="-6"/>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7"/>
        </w:numPr>
        <w:tabs>
          <w:tab w:pos="499" w:val="left" w:leader="none"/>
        </w:tabs>
        <w:spacing w:line="240" w:lineRule="auto" w:before="125" w:after="0"/>
        <w:ind w:left="499" w:right="0" w:hanging="359"/>
        <w:jc w:val="left"/>
        <w:rPr>
          <w:sz w:val="24"/>
        </w:rPr>
      </w:pPr>
      <w:r>
        <w:rPr>
          <w:spacing w:val="-2"/>
          <w:sz w:val="24"/>
        </w:rPr>
        <w:t>AKT est</w:t>
      </w:r>
      <w:r>
        <w:rPr>
          <w:spacing w:val="-1"/>
          <w:sz w:val="24"/>
        </w:rPr>
        <w:t> </w:t>
      </w:r>
      <w:r>
        <w:rPr>
          <w:spacing w:val="-2"/>
          <w:sz w:val="24"/>
        </w:rPr>
        <w:t>phosphorylée</w:t>
      </w:r>
      <w:r>
        <w:rPr>
          <w:spacing w:val="-1"/>
          <w:sz w:val="24"/>
        </w:rPr>
        <w:t> </w:t>
      </w:r>
      <w:r>
        <w:rPr>
          <w:spacing w:val="-2"/>
          <w:sz w:val="24"/>
        </w:rPr>
        <w:t>en</w:t>
      </w:r>
      <w:r>
        <w:rPr>
          <w:spacing w:val="-1"/>
          <w:sz w:val="24"/>
        </w:rPr>
        <w:t> </w:t>
      </w:r>
      <w:r>
        <w:rPr>
          <w:spacing w:val="-2"/>
          <w:sz w:val="24"/>
        </w:rPr>
        <w:t>absence</w:t>
      </w:r>
      <w:r>
        <w:rPr>
          <w:spacing w:val="-1"/>
          <w:sz w:val="24"/>
        </w:rPr>
        <w:t> </w:t>
      </w:r>
      <w:r>
        <w:rPr>
          <w:spacing w:val="-2"/>
          <w:sz w:val="24"/>
        </w:rPr>
        <w:t>de</w:t>
      </w:r>
      <w:r>
        <w:rPr>
          <w:spacing w:val="-1"/>
          <w:sz w:val="24"/>
        </w:rPr>
        <w:t> </w:t>
      </w:r>
      <w:r>
        <w:rPr>
          <w:spacing w:val="-4"/>
          <w:sz w:val="24"/>
        </w:rPr>
        <w:t>MAPK</w:t>
      </w:r>
    </w:p>
    <w:p>
      <w:pPr>
        <w:pStyle w:val="ListParagraph"/>
        <w:numPr>
          <w:ilvl w:val="0"/>
          <w:numId w:val="7"/>
        </w:numPr>
        <w:tabs>
          <w:tab w:pos="499" w:val="left" w:leader="none"/>
        </w:tabs>
        <w:spacing w:line="240" w:lineRule="auto" w:before="89" w:after="0"/>
        <w:ind w:left="499" w:right="0" w:hanging="349"/>
        <w:jc w:val="left"/>
        <w:rPr>
          <w:sz w:val="24"/>
        </w:rPr>
      </w:pPr>
      <w:r>
        <w:rPr>
          <w:sz w:val="24"/>
        </w:rPr>
        <w:t>Dans</w:t>
      </w:r>
      <w:r>
        <w:rPr>
          <w:spacing w:val="1"/>
          <w:sz w:val="24"/>
        </w:rPr>
        <w:t> </w:t>
      </w:r>
      <w:r>
        <w:rPr>
          <w:sz w:val="24"/>
        </w:rPr>
        <w:t>la</w:t>
      </w:r>
      <w:r>
        <w:rPr>
          <w:spacing w:val="2"/>
          <w:sz w:val="24"/>
        </w:rPr>
        <w:t> </w:t>
      </w:r>
      <w:r>
        <w:rPr>
          <w:sz w:val="24"/>
        </w:rPr>
        <w:t>figure</w:t>
      </w:r>
      <w:r>
        <w:rPr>
          <w:spacing w:val="1"/>
          <w:sz w:val="24"/>
        </w:rPr>
        <w:t> </w:t>
      </w:r>
      <w:r>
        <w:rPr>
          <w:sz w:val="24"/>
        </w:rPr>
        <w:t>3B,</w:t>
      </w:r>
      <w:r>
        <w:rPr>
          <w:spacing w:val="2"/>
          <w:sz w:val="24"/>
        </w:rPr>
        <w:t> </w:t>
      </w:r>
      <w:r>
        <w:rPr>
          <w:sz w:val="24"/>
        </w:rPr>
        <w:t>l’AKT</w:t>
      </w:r>
      <w:r>
        <w:rPr>
          <w:spacing w:val="1"/>
          <w:sz w:val="24"/>
        </w:rPr>
        <w:t> </w:t>
      </w:r>
      <w:r>
        <w:rPr>
          <w:sz w:val="24"/>
        </w:rPr>
        <w:t>totale</w:t>
      </w:r>
      <w:r>
        <w:rPr>
          <w:spacing w:val="2"/>
          <w:sz w:val="24"/>
        </w:rPr>
        <w:t> </w:t>
      </w:r>
      <w:r>
        <w:rPr>
          <w:sz w:val="24"/>
        </w:rPr>
        <w:t>sert</w:t>
      </w:r>
      <w:r>
        <w:rPr>
          <w:spacing w:val="1"/>
          <w:sz w:val="24"/>
        </w:rPr>
        <w:t> </w:t>
      </w:r>
      <w:r>
        <w:rPr>
          <w:sz w:val="24"/>
        </w:rPr>
        <w:t>de</w:t>
      </w:r>
      <w:r>
        <w:rPr>
          <w:spacing w:val="2"/>
          <w:sz w:val="24"/>
        </w:rPr>
        <w:t> </w:t>
      </w:r>
      <w:r>
        <w:rPr>
          <w:sz w:val="24"/>
        </w:rPr>
        <w:t>témoin</w:t>
      </w:r>
      <w:r>
        <w:rPr>
          <w:spacing w:val="1"/>
          <w:sz w:val="24"/>
        </w:rPr>
        <w:t> </w:t>
      </w:r>
      <w:r>
        <w:rPr>
          <w:sz w:val="24"/>
        </w:rPr>
        <w:t>de</w:t>
      </w:r>
      <w:r>
        <w:rPr>
          <w:spacing w:val="2"/>
          <w:sz w:val="24"/>
        </w:rPr>
        <w:t> </w:t>
      </w:r>
      <w:r>
        <w:rPr>
          <w:spacing w:val="-2"/>
          <w:sz w:val="24"/>
        </w:rPr>
        <w:t>charge</w:t>
      </w:r>
    </w:p>
    <w:p>
      <w:pPr>
        <w:pStyle w:val="ListParagraph"/>
        <w:numPr>
          <w:ilvl w:val="0"/>
          <w:numId w:val="7"/>
        </w:numPr>
        <w:tabs>
          <w:tab w:pos="498" w:val="left" w:leader="none"/>
        </w:tabs>
        <w:spacing w:line="240" w:lineRule="auto" w:before="89" w:after="0"/>
        <w:ind w:left="498" w:right="0" w:hanging="352"/>
        <w:jc w:val="left"/>
        <w:rPr>
          <w:sz w:val="24"/>
        </w:rPr>
      </w:pPr>
      <w:r>
        <w:rPr>
          <w:spacing w:val="-4"/>
          <w:sz w:val="24"/>
        </w:rPr>
        <w:t>Les</w:t>
      </w:r>
      <w:r>
        <w:rPr>
          <w:sz w:val="24"/>
        </w:rPr>
        <w:t> </w:t>
      </w:r>
      <w:r>
        <w:rPr>
          <w:spacing w:val="-4"/>
          <w:sz w:val="24"/>
        </w:rPr>
        <w:t>siARN</w:t>
      </w:r>
      <w:r>
        <w:rPr>
          <w:sz w:val="24"/>
        </w:rPr>
        <w:t> </w:t>
      </w:r>
      <w:r>
        <w:rPr>
          <w:spacing w:val="-4"/>
          <w:sz w:val="24"/>
        </w:rPr>
        <w:t>déphosphorylent</w:t>
      </w:r>
      <w:r>
        <w:rPr>
          <w:sz w:val="24"/>
        </w:rPr>
        <w:t> </w:t>
      </w:r>
      <w:r>
        <w:rPr>
          <w:spacing w:val="-5"/>
          <w:sz w:val="24"/>
        </w:rPr>
        <w:t>AKT</w:t>
      </w:r>
    </w:p>
    <w:p>
      <w:pPr>
        <w:pStyle w:val="ListParagraph"/>
        <w:numPr>
          <w:ilvl w:val="0"/>
          <w:numId w:val="7"/>
        </w:numPr>
        <w:tabs>
          <w:tab w:pos="499" w:val="left" w:leader="none"/>
        </w:tabs>
        <w:spacing w:line="240" w:lineRule="auto" w:before="88" w:after="0"/>
        <w:ind w:left="499" w:right="0" w:hanging="362"/>
        <w:jc w:val="left"/>
        <w:rPr>
          <w:sz w:val="24"/>
        </w:rPr>
      </w:pPr>
      <w:r>
        <w:rPr>
          <w:spacing w:val="-4"/>
          <w:sz w:val="24"/>
        </w:rPr>
        <w:t>L’absence</w:t>
      </w:r>
      <w:r>
        <w:rPr>
          <w:spacing w:val="4"/>
          <w:sz w:val="24"/>
        </w:rPr>
        <w:t> </w:t>
      </w:r>
      <w:r>
        <w:rPr>
          <w:spacing w:val="-4"/>
          <w:sz w:val="24"/>
        </w:rPr>
        <w:t>de</w:t>
      </w:r>
      <w:r>
        <w:rPr>
          <w:spacing w:val="4"/>
          <w:sz w:val="24"/>
        </w:rPr>
        <w:t> </w:t>
      </w:r>
      <w:r>
        <w:rPr>
          <w:spacing w:val="-4"/>
          <w:sz w:val="24"/>
        </w:rPr>
        <w:t>MAPK6</w:t>
      </w:r>
      <w:r>
        <w:rPr>
          <w:spacing w:val="5"/>
          <w:sz w:val="24"/>
        </w:rPr>
        <w:t> </w:t>
      </w:r>
      <w:r>
        <w:rPr>
          <w:spacing w:val="-4"/>
          <w:sz w:val="24"/>
        </w:rPr>
        <w:t>permet</w:t>
      </w:r>
      <w:r>
        <w:rPr>
          <w:spacing w:val="4"/>
          <w:sz w:val="24"/>
        </w:rPr>
        <w:t> </w:t>
      </w:r>
      <w:r>
        <w:rPr>
          <w:spacing w:val="-4"/>
          <w:sz w:val="24"/>
        </w:rPr>
        <w:t>une</w:t>
      </w:r>
      <w:r>
        <w:rPr>
          <w:spacing w:val="4"/>
          <w:sz w:val="24"/>
        </w:rPr>
        <w:t> </w:t>
      </w:r>
      <w:r>
        <w:rPr>
          <w:spacing w:val="-4"/>
          <w:sz w:val="24"/>
        </w:rPr>
        <w:t>prolifération</w:t>
      </w:r>
      <w:r>
        <w:rPr>
          <w:spacing w:val="5"/>
          <w:sz w:val="24"/>
        </w:rPr>
        <w:t> </w:t>
      </w:r>
      <w:r>
        <w:rPr>
          <w:spacing w:val="-4"/>
          <w:sz w:val="24"/>
        </w:rPr>
        <w:t>accrue</w:t>
      </w:r>
      <w:r>
        <w:rPr>
          <w:spacing w:val="4"/>
          <w:sz w:val="24"/>
        </w:rPr>
        <w:t> </w:t>
      </w:r>
      <w:r>
        <w:rPr>
          <w:spacing w:val="-4"/>
          <w:sz w:val="24"/>
        </w:rPr>
        <w:t>des</w:t>
      </w:r>
      <w:r>
        <w:rPr>
          <w:spacing w:val="4"/>
          <w:sz w:val="24"/>
        </w:rPr>
        <w:t> </w:t>
      </w:r>
      <w:r>
        <w:rPr>
          <w:spacing w:val="-4"/>
          <w:sz w:val="24"/>
        </w:rPr>
        <w:t>cellules</w:t>
      </w:r>
    </w:p>
    <w:p>
      <w:pPr>
        <w:pStyle w:val="ListParagraph"/>
        <w:numPr>
          <w:ilvl w:val="0"/>
          <w:numId w:val="7"/>
        </w:numPr>
        <w:tabs>
          <w:tab w:pos="499" w:val="left" w:leader="none"/>
        </w:tabs>
        <w:spacing w:line="240" w:lineRule="auto" w:before="89" w:after="0"/>
        <w:ind w:left="499" w:right="0" w:hanging="343"/>
        <w:jc w:val="left"/>
        <w:rPr>
          <w:sz w:val="24"/>
        </w:rPr>
      </w:pPr>
      <w:r>
        <w:rPr>
          <w:sz w:val="24"/>
        </w:rPr>
        <w:t>MAPK6</w:t>
      </w:r>
      <w:r>
        <w:rPr>
          <w:spacing w:val="-4"/>
          <w:sz w:val="24"/>
        </w:rPr>
        <w:t> </w:t>
      </w:r>
      <w:r>
        <w:rPr>
          <w:sz w:val="24"/>
        </w:rPr>
        <w:t>est</w:t>
      </w:r>
      <w:r>
        <w:rPr>
          <w:spacing w:val="-3"/>
          <w:sz w:val="24"/>
        </w:rPr>
        <w:t> </w:t>
      </w:r>
      <w:r>
        <w:rPr>
          <w:sz w:val="24"/>
        </w:rPr>
        <w:t>un</w:t>
      </w:r>
      <w:r>
        <w:rPr>
          <w:spacing w:val="-3"/>
          <w:sz w:val="24"/>
        </w:rPr>
        <w:t> </w:t>
      </w:r>
      <w:r>
        <w:rPr>
          <w:sz w:val="24"/>
        </w:rPr>
        <w:t>régulateur</w:t>
      </w:r>
      <w:r>
        <w:rPr>
          <w:spacing w:val="-3"/>
          <w:sz w:val="24"/>
        </w:rPr>
        <w:t> </w:t>
      </w:r>
      <w:r>
        <w:rPr>
          <w:sz w:val="24"/>
        </w:rPr>
        <w:t>de</w:t>
      </w:r>
      <w:r>
        <w:rPr>
          <w:spacing w:val="-3"/>
          <w:sz w:val="24"/>
        </w:rPr>
        <w:t> </w:t>
      </w:r>
      <w:r>
        <w:rPr>
          <w:sz w:val="24"/>
        </w:rPr>
        <w:t>la</w:t>
      </w:r>
      <w:r>
        <w:rPr>
          <w:spacing w:val="-3"/>
          <w:sz w:val="24"/>
        </w:rPr>
        <w:t> </w:t>
      </w:r>
      <w:r>
        <w:rPr>
          <w:sz w:val="24"/>
        </w:rPr>
        <w:t>voie</w:t>
      </w:r>
      <w:r>
        <w:rPr>
          <w:spacing w:val="-3"/>
          <w:sz w:val="24"/>
        </w:rPr>
        <w:t> </w:t>
      </w:r>
      <w:r>
        <w:rPr>
          <w:spacing w:val="-2"/>
          <w:sz w:val="24"/>
        </w:rPr>
        <w:t>PI3K/AKT</w:t>
      </w:r>
    </w:p>
    <w:p>
      <w:pPr>
        <w:pStyle w:val="BodyText"/>
        <w:spacing w:before="156"/>
        <w:ind w:left="0"/>
      </w:pPr>
    </w:p>
    <w:p>
      <w:pPr>
        <w:pStyle w:val="BodyText"/>
        <w:spacing w:line="244" w:lineRule="auto" w:before="0"/>
        <w:ind w:left="141" w:right="139"/>
        <w:jc w:val="both"/>
      </w:pPr>
      <w:r>
        <w:rPr>
          <w:spacing w:val="-2"/>
        </w:rPr>
        <w:t>On</w:t>
      </w:r>
      <w:r>
        <w:rPr>
          <w:spacing w:val="-4"/>
        </w:rPr>
        <w:t> </w:t>
      </w:r>
      <w:r>
        <w:rPr>
          <w:spacing w:val="-2"/>
        </w:rPr>
        <w:t>s’intéresse</w:t>
      </w:r>
      <w:r>
        <w:rPr>
          <w:spacing w:val="-5"/>
        </w:rPr>
        <w:t> </w:t>
      </w:r>
      <w:r>
        <w:rPr>
          <w:spacing w:val="-2"/>
        </w:rPr>
        <w:t>désormais</w:t>
      </w:r>
      <w:r>
        <w:rPr>
          <w:spacing w:val="-4"/>
        </w:rPr>
        <w:t> </w:t>
      </w:r>
      <w:r>
        <w:rPr>
          <w:spacing w:val="-2"/>
        </w:rPr>
        <w:t>plus</w:t>
      </w:r>
      <w:r>
        <w:rPr>
          <w:spacing w:val="-4"/>
        </w:rPr>
        <w:t> </w:t>
      </w:r>
      <w:r>
        <w:rPr>
          <w:spacing w:val="-2"/>
        </w:rPr>
        <w:t>précisement</w:t>
      </w:r>
      <w:r>
        <w:rPr>
          <w:spacing w:val="-4"/>
        </w:rPr>
        <w:t> </w:t>
      </w:r>
      <w:r>
        <w:rPr>
          <w:spacing w:val="-2"/>
        </w:rPr>
        <w:t>aux</w:t>
      </w:r>
      <w:r>
        <w:rPr>
          <w:spacing w:val="-4"/>
        </w:rPr>
        <w:t> </w:t>
      </w:r>
      <w:r>
        <w:rPr>
          <w:spacing w:val="-2"/>
        </w:rPr>
        <w:t>zones</w:t>
      </w:r>
      <w:r>
        <w:rPr>
          <w:spacing w:val="-4"/>
        </w:rPr>
        <w:t> </w:t>
      </w:r>
      <w:r>
        <w:rPr>
          <w:spacing w:val="-2"/>
        </w:rPr>
        <w:t>d’interaction</w:t>
      </w:r>
      <w:r>
        <w:rPr>
          <w:spacing w:val="-4"/>
        </w:rPr>
        <w:t> </w:t>
      </w:r>
      <w:r>
        <w:rPr>
          <w:spacing w:val="-2"/>
        </w:rPr>
        <w:t>potentielles</w:t>
      </w:r>
      <w:r>
        <w:rPr>
          <w:spacing w:val="-5"/>
        </w:rPr>
        <w:t> </w:t>
      </w:r>
      <w:r>
        <w:rPr>
          <w:spacing w:val="-2"/>
        </w:rPr>
        <w:t>entre</w:t>
      </w:r>
      <w:r>
        <w:rPr>
          <w:spacing w:val="-4"/>
        </w:rPr>
        <w:t> </w:t>
      </w:r>
      <w:r>
        <w:rPr>
          <w:spacing w:val="-2"/>
        </w:rPr>
        <w:t>MAPK6 </w:t>
      </w:r>
      <w:r>
        <w:rPr/>
        <w:t>avec la protéine AKT. Les chercheurs analysent pour cela la capacité de différentes formes tronquées de MAPK6 à se lier à AKT (</w:t>
      </w:r>
      <w:r>
        <w:rPr>
          <w:b/>
        </w:rPr>
        <w:t>Figure 4A</w:t>
      </w:r>
      <w:r>
        <w:rPr/>
        <w:t>), puis vérifient expérimentalement ces </w:t>
      </w:r>
      <w:r>
        <w:rPr>
          <w:spacing w:val="-4"/>
        </w:rPr>
        <w:t>interactions</w:t>
      </w:r>
      <w:r>
        <w:rPr>
          <w:spacing w:val="-8"/>
        </w:rPr>
        <w:t> </w:t>
      </w:r>
      <w:r>
        <w:rPr>
          <w:spacing w:val="-4"/>
        </w:rPr>
        <w:t>par</w:t>
      </w:r>
      <w:r>
        <w:rPr>
          <w:spacing w:val="-8"/>
        </w:rPr>
        <w:t> </w:t>
      </w:r>
      <w:r>
        <w:rPr>
          <w:spacing w:val="-4"/>
        </w:rPr>
        <w:t>des</w:t>
      </w:r>
      <w:r>
        <w:rPr>
          <w:spacing w:val="-8"/>
        </w:rPr>
        <w:t> </w:t>
      </w:r>
      <w:r>
        <w:rPr>
          <w:spacing w:val="-4"/>
        </w:rPr>
        <w:t>expériences</w:t>
      </w:r>
      <w:r>
        <w:rPr>
          <w:spacing w:val="-8"/>
        </w:rPr>
        <w:t> </w:t>
      </w:r>
      <w:r>
        <w:rPr>
          <w:spacing w:val="-4"/>
        </w:rPr>
        <w:t>de</w:t>
      </w:r>
      <w:r>
        <w:rPr>
          <w:spacing w:val="-8"/>
        </w:rPr>
        <w:t> </w:t>
      </w:r>
      <w:r>
        <w:rPr>
          <w:spacing w:val="-4"/>
        </w:rPr>
        <w:t>co-immunoprécipitation</w:t>
      </w:r>
      <w:r>
        <w:rPr>
          <w:spacing w:val="-8"/>
        </w:rPr>
        <w:t> </w:t>
      </w:r>
      <w:r>
        <w:rPr>
          <w:spacing w:val="-4"/>
        </w:rPr>
        <w:t>suivies</w:t>
      </w:r>
      <w:r>
        <w:rPr>
          <w:spacing w:val="-8"/>
        </w:rPr>
        <w:t> </w:t>
      </w:r>
      <w:r>
        <w:rPr>
          <w:spacing w:val="-4"/>
        </w:rPr>
        <w:t>d’un</w:t>
      </w:r>
      <w:r>
        <w:rPr>
          <w:spacing w:val="-8"/>
        </w:rPr>
        <w:t> </w:t>
      </w:r>
      <w:r>
        <w:rPr>
          <w:spacing w:val="-4"/>
        </w:rPr>
        <w:t>western</w:t>
      </w:r>
      <w:r>
        <w:rPr>
          <w:spacing w:val="-8"/>
        </w:rPr>
        <w:t> </w:t>
      </w:r>
      <w:r>
        <w:rPr>
          <w:spacing w:val="-4"/>
        </w:rPr>
        <w:t>blot</w:t>
      </w:r>
      <w:r>
        <w:rPr>
          <w:spacing w:val="-8"/>
        </w:rPr>
        <w:t> </w:t>
      </w:r>
      <w:r>
        <w:rPr>
          <w:spacing w:val="-4"/>
        </w:rPr>
        <w:t>dans</w:t>
      </w:r>
      <w:r>
        <w:rPr>
          <w:spacing w:val="-8"/>
        </w:rPr>
        <w:t> </w:t>
      </w:r>
      <w:r>
        <w:rPr>
          <w:spacing w:val="-4"/>
        </w:rPr>
        <w:t>des </w:t>
      </w:r>
      <w:r>
        <w:rPr/>
        <w:t>cellules exprimant les différentes constructions de MAPK6 et AKT (</w:t>
      </w:r>
      <w:r>
        <w:rPr>
          <w:b/>
        </w:rPr>
        <w:t>Figure 4B</w:t>
      </w:r>
      <w:r>
        <w:rPr/>
        <w:t>).</w:t>
      </w:r>
    </w:p>
    <w:p>
      <w:pPr>
        <w:pStyle w:val="BodyText"/>
        <w:spacing w:before="132"/>
        <w:ind w:left="0"/>
        <w:rPr>
          <w:sz w:val="20"/>
        </w:rPr>
      </w:pPr>
      <w:r>
        <w:rPr>
          <w:sz w:val="20"/>
        </w:rPr>
        <w:drawing>
          <wp:anchor distT="0" distB="0" distL="0" distR="0" allowOverlap="1" layoutInCell="1" locked="0" behindDoc="1" simplePos="0" relativeHeight="487590912">
            <wp:simplePos x="0" y="0"/>
            <wp:positionH relativeFrom="page">
              <wp:posOffset>1060372</wp:posOffset>
            </wp:positionH>
            <wp:positionV relativeFrom="paragraph">
              <wp:posOffset>243588</wp:posOffset>
            </wp:positionV>
            <wp:extent cx="5452109" cy="183451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5452109" cy="1834514"/>
                    </a:xfrm>
                    <a:prstGeom prst="rect">
                      <a:avLst/>
                    </a:prstGeom>
                  </pic:spPr>
                </pic:pic>
              </a:graphicData>
            </a:graphic>
          </wp:anchor>
        </w:drawing>
      </w:r>
    </w:p>
    <w:p>
      <w:pPr>
        <w:pStyle w:val="BodyText"/>
        <w:spacing w:before="50"/>
        <w:ind w:left="0"/>
      </w:pPr>
    </w:p>
    <w:p>
      <w:pPr>
        <w:pStyle w:val="BodyText"/>
        <w:spacing w:line="244" w:lineRule="auto" w:before="0"/>
        <w:ind w:left="141" w:right="139"/>
        <w:jc w:val="both"/>
      </w:pPr>
      <w:r>
        <w:rPr>
          <w:b/>
        </w:rPr>
        <w:t>Figure 4 – A :</w:t>
      </w:r>
      <w:r>
        <w:rPr>
          <w:b/>
          <w:spacing w:val="-6"/>
        </w:rPr>
        <w:t> </w:t>
      </w:r>
      <w:r>
        <w:rPr/>
        <w:t>Représentation</w:t>
      </w:r>
      <w:r>
        <w:rPr>
          <w:spacing w:val="-4"/>
        </w:rPr>
        <w:t> </w:t>
      </w:r>
      <w:r>
        <w:rPr/>
        <w:t>schématique</w:t>
      </w:r>
      <w:r>
        <w:rPr>
          <w:spacing w:val="-4"/>
        </w:rPr>
        <w:t> </w:t>
      </w:r>
      <w:r>
        <w:rPr/>
        <w:t>des</w:t>
      </w:r>
      <w:r>
        <w:rPr>
          <w:spacing w:val="-3"/>
        </w:rPr>
        <w:t> </w:t>
      </w:r>
      <w:r>
        <w:rPr/>
        <w:t>différentes</w:t>
      </w:r>
      <w:r>
        <w:rPr>
          <w:spacing w:val="-4"/>
        </w:rPr>
        <w:t> </w:t>
      </w:r>
      <w:r>
        <w:rPr/>
        <w:t>constructions</w:t>
      </w:r>
      <w:r>
        <w:rPr>
          <w:spacing w:val="-3"/>
        </w:rPr>
        <w:t> </w:t>
      </w:r>
      <w:r>
        <w:rPr/>
        <w:t>de</w:t>
      </w:r>
      <w:r>
        <w:rPr>
          <w:spacing w:val="-3"/>
        </w:rPr>
        <w:t> </w:t>
      </w:r>
      <w:r>
        <w:rPr/>
        <w:t>MAPK6</w:t>
      </w:r>
      <w:r>
        <w:rPr>
          <w:spacing w:val="-4"/>
        </w:rPr>
        <w:t> </w:t>
      </w:r>
      <w:r>
        <w:rPr/>
        <w:t>utili-</w:t>
      </w:r>
      <w:r>
        <w:rPr>
          <w:spacing w:val="-2"/>
        </w:rPr>
        <w:t>sées</w:t>
      </w:r>
      <w:r>
        <w:rPr>
          <w:spacing w:val="-8"/>
        </w:rPr>
        <w:t> </w:t>
      </w:r>
      <w:r>
        <w:rPr>
          <w:spacing w:val="-2"/>
        </w:rPr>
        <w:t>pour</w:t>
      </w:r>
      <w:r>
        <w:rPr>
          <w:spacing w:val="-8"/>
        </w:rPr>
        <w:t> </w:t>
      </w:r>
      <w:r>
        <w:rPr>
          <w:spacing w:val="-2"/>
        </w:rPr>
        <w:t>cartographier</w:t>
      </w:r>
      <w:r>
        <w:rPr>
          <w:spacing w:val="-8"/>
        </w:rPr>
        <w:t> </w:t>
      </w:r>
      <w:r>
        <w:rPr>
          <w:spacing w:val="-2"/>
        </w:rPr>
        <w:t>le</w:t>
      </w:r>
      <w:r>
        <w:rPr>
          <w:spacing w:val="-8"/>
        </w:rPr>
        <w:t> </w:t>
      </w:r>
      <w:r>
        <w:rPr>
          <w:spacing w:val="-2"/>
        </w:rPr>
        <w:t>domaine</w:t>
      </w:r>
      <w:r>
        <w:rPr>
          <w:spacing w:val="-8"/>
        </w:rPr>
        <w:t> </w:t>
      </w:r>
      <w:r>
        <w:rPr>
          <w:spacing w:val="-2"/>
        </w:rPr>
        <w:t>d’interaction</w:t>
      </w:r>
      <w:r>
        <w:rPr>
          <w:spacing w:val="-8"/>
        </w:rPr>
        <w:t> </w:t>
      </w:r>
      <w:r>
        <w:rPr>
          <w:spacing w:val="-2"/>
        </w:rPr>
        <w:t>avec</w:t>
      </w:r>
      <w:r>
        <w:rPr>
          <w:spacing w:val="-8"/>
        </w:rPr>
        <w:t> </w:t>
      </w:r>
      <w:r>
        <w:rPr>
          <w:spacing w:val="-2"/>
        </w:rPr>
        <w:t>AKT.</w:t>
      </w:r>
      <w:r>
        <w:rPr>
          <w:spacing w:val="-8"/>
        </w:rPr>
        <w:t> </w:t>
      </w:r>
      <w:r>
        <w:rPr>
          <w:spacing w:val="-2"/>
        </w:rPr>
        <w:t>Les</w:t>
      </w:r>
      <w:r>
        <w:rPr>
          <w:spacing w:val="-8"/>
        </w:rPr>
        <w:t> </w:t>
      </w:r>
      <w:r>
        <w:rPr>
          <w:spacing w:val="-2"/>
        </w:rPr>
        <w:t>protéines</w:t>
      </w:r>
      <w:r>
        <w:rPr>
          <w:spacing w:val="-8"/>
        </w:rPr>
        <w:t> </w:t>
      </w:r>
      <w:r>
        <w:rPr>
          <w:spacing w:val="-2"/>
        </w:rPr>
        <w:t>tronquées</w:t>
      </w:r>
      <w:r>
        <w:rPr>
          <w:spacing w:val="-8"/>
        </w:rPr>
        <w:t> </w:t>
      </w:r>
      <w:r>
        <w:rPr>
          <w:spacing w:val="-2"/>
        </w:rPr>
        <w:t>couvrent différentes</w:t>
      </w:r>
      <w:r>
        <w:rPr>
          <w:spacing w:val="-13"/>
        </w:rPr>
        <w:t> </w:t>
      </w:r>
      <w:r>
        <w:rPr>
          <w:spacing w:val="-2"/>
        </w:rPr>
        <w:t>régions</w:t>
      </w:r>
      <w:r>
        <w:rPr>
          <w:spacing w:val="-12"/>
        </w:rPr>
        <w:t> </w:t>
      </w:r>
      <w:r>
        <w:rPr>
          <w:spacing w:val="-2"/>
        </w:rPr>
        <w:t>de</w:t>
      </w:r>
      <w:r>
        <w:rPr>
          <w:spacing w:val="-13"/>
        </w:rPr>
        <w:t> </w:t>
      </w:r>
      <w:r>
        <w:rPr>
          <w:spacing w:val="-2"/>
        </w:rPr>
        <w:t>MAPK6</w:t>
      </w:r>
      <w:r>
        <w:rPr>
          <w:spacing w:val="-12"/>
        </w:rPr>
        <w:t> </w:t>
      </w:r>
      <w:r>
        <w:rPr>
          <w:spacing w:val="-2"/>
        </w:rPr>
        <w:t>:</w:t>
      </w:r>
      <w:r>
        <w:rPr>
          <w:spacing w:val="-13"/>
        </w:rPr>
        <w:t> </w:t>
      </w:r>
      <w:r>
        <w:rPr>
          <w:spacing w:val="-2"/>
        </w:rPr>
        <w:t>l’extrémité</w:t>
      </w:r>
      <w:r>
        <w:rPr>
          <w:spacing w:val="-12"/>
        </w:rPr>
        <w:t> </w:t>
      </w:r>
      <w:r>
        <w:rPr>
          <w:spacing w:val="-2"/>
        </w:rPr>
        <w:t>N-terminale</w:t>
      </w:r>
      <w:r>
        <w:rPr>
          <w:spacing w:val="-13"/>
        </w:rPr>
        <w:t> </w:t>
      </w:r>
      <w:r>
        <w:rPr>
          <w:spacing w:val="-2"/>
        </w:rPr>
        <w:t>(1–316),</w:t>
      </w:r>
      <w:r>
        <w:rPr>
          <w:spacing w:val="-12"/>
        </w:rPr>
        <w:t> </w:t>
      </w:r>
      <w:r>
        <w:rPr>
          <w:spacing w:val="-2"/>
        </w:rPr>
        <w:t>la</w:t>
      </w:r>
      <w:r>
        <w:rPr>
          <w:spacing w:val="-13"/>
        </w:rPr>
        <w:t> </w:t>
      </w:r>
      <w:r>
        <w:rPr>
          <w:spacing w:val="-2"/>
        </w:rPr>
        <w:t>région</w:t>
      </w:r>
      <w:r>
        <w:rPr>
          <w:spacing w:val="-12"/>
        </w:rPr>
        <w:t> </w:t>
      </w:r>
      <w:r>
        <w:rPr>
          <w:spacing w:val="-2"/>
        </w:rPr>
        <w:t>centrale</w:t>
      </w:r>
      <w:r>
        <w:rPr>
          <w:spacing w:val="-13"/>
        </w:rPr>
        <w:t> </w:t>
      </w:r>
      <w:r>
        <w:rPr>
          <w:spacing w:val="-2"/>
        </w:rPr>
        <w:t>(317–480), </w:t>
      </w:r>
      <w:r>
        <w:rPr>
          <w:spacing w:val="-4"/>
        </w:rPr>
        <w:t>l’extrémité</w:t>
      </w:r>
      <w:r>
        <w:rPr>
          <w:spacing w:val="-7"/>
        </w:rPr>
        <w:t> </w:t>
      </w:r>
      <w:r>
        <w:rPr>
          <w:spacing w:val="-4"/>
        </w:rPr>
        <w:t>C-terminale</w:t>
      </w:r>
      <w:r>
        <w:rPr>
          <w:spacing w:val="-7"/>
        </w:rPr>
        <w:t> </w:t>
      </w:r>
      <w:r>
        <w:rPr>
          <w:spacing w:val="-4"/>
        </w:rPr>
        <w:t>(481–721),</w:t>
      </w:r>
      <w:r>
        <w:rPr>
          <w:spacing w:val="-7"/>
        </w:rPr>
        <w:t> </w:t>
      </w:r>
      <w:r>
        <w:rPr>
          <w:spacing w:val="-4"/>
        </w:rPr>
        <w:t>ainsi</w:t>
      </w:r>
      <w:r>
        <w:rPr>
          <w:spacing w:val="-7"/>
        </w:rPr>
        <w:t> </w:t>
      </w:r>
      <w:r>
        <w:rPr>
          <w:spacing w:val="-4"/>
        </w:rPr>
        <w:t>que</w:t>
      </w:r>
      <w:r>
        <w:rPr>
          <w:spacing w:val="-7"/>
        </w:rPr>
        <w:t> </w:t>
      </w:r>
      <w:r>
        <w:rPr>
          <w:spacing w:val="-4"/>
        </w:rPr>
        <w:t>plusieurs</w:t>
      </w:r>
      <w:r>
        <w:rPr>
          <w:spacing w:val="-7"/>
        </w:rPr>
        <w:t> </w:t>
      </w:r>
      <w:r>
        <w:rPr>
          <w:spacing w:val="-4"/>
        </w:rPr>
        <w:t>délétions</w:t>
      </w:r>
      <w:r>
        <w:rPr>
          <w:spacing w:val="-7"/>
        </w:rPr>
        <w:t> </w:t>
      </w:r>
      <w:r>
        <w:rPr>
          <w:spacing w:val="-4"/>
        </w:rPr>
        <w:t>et</w:t>
      </w:r>
      <w:r>
        <w:rPr>
          <w:spacing w:val="-7"/>
        </w:rPr>
        <w:t> </w:t>
      </w:r>
      <w:r>
        <w:rPr>
          <w:spacing w:val="-4"/>
        </w:rPr>
        <w:t>fragments</w:t>
      </w:r>
      <w:r>
        <w:rPr>
          <w:spacing w:val="-7"/>
        </w:rPr>
        <w:t> </w:t>
      </w:r>
      <w:r>
        <w:rPr>
          <w:spacing w:val="-4"/>
        </w:rPr>
        <w:t>supplémentaires. </w:t>
      </w:r>
      <w:r>
        <w:rPr/>
        <w:t>Le</w:t>
      </w:r>
      <w:r>
        <w:rPr>
          <w:spacing w:val="-15"/>
        </w:rPr>
        <w:t> </w:t>
      </w:r>
      <w:r>
        <w:rPr/>
        <w:t>domaine</w:t>
      </w:r>
      <w:r>
        <w:rPr>
          <w:spacing w:val="-14"/>
        </w:rPr>
        <w:t> </w:t>
      </w:r>
      <w:r>
        <w:rPr/>
        <w:t>kinase</w:t>
      </w:r>
      <w:r>
        <w:rPr>
          <w:spacing w:val="-14"/>
        </w:rPr>
        <w:t> </w:t>
      </w:r>
      <w:r>
        <w:rPr/>
        <w:t>(AA</w:t>
      </w:r>
      <w:r>
        <w:rPr>
          <w:spacing w:val="-15"/>
        </w:rPr>
        <w:t> </w:t>
      </w:r>
      <w:r>
        <w:rPr/>
        <w:t>20–316)</w:t>
      </w:r>
      <w:r>
        <w:rPr>
          <w:spacing w:val="-14"/>
        </w:rPr>
        <w:t> </w:t>
      </w:r>
      <w:r>
        <w:rPr/>
        <w:t>et</w:t>
      </w:r>
      <w:r>
        <w:rPr>
          <w:spacing w:val="-14"/>
        </w:rPr>
        <w:t> </w:t>
      </w:r>
      <w:r>
        <w:rPr/>
        <w:t>le</w:t>
      </w:r>
      <w:r>
        <w:rPr>
          <w:spacing w:val="-15"/>
        </w:rPr>
        <w:t> </w:t>
      </w:r>
      <w:r>
        <w:rPr/>
        <w:t>domaine</w:t>
      </w:r>
      <w:r>
        <w:rPr>
          <w:spacing w:val="-14"/>
        </w:rPr>
        <w:t> </w:t>
      </w:r>
      <w:r>
        <w:rPr/>
        <w:t>C34</w:t>
      </w:r>
      <w:r>
        <w:rPr>
          <w:spacing w:val="-14"/>
        </w:rPr>
        <w:t> </w:t>
      </w:r>
      <w:r>
        <w:rPr/>
        <w:t>sont</w:t>
      </w:r>
      <w:r>
        <w:rPr>
          <w:spacing w:val="-15"/>
        </w:rPr>
        <w:t> </w:t>
      </w:r>
      <w:r>
        <w:rPr/>
        <w:t>indiqués.</w:t>
      </w:r>
      <w:r>
        <w:rPr>
          <w:spacing w:val="-14"/>
        </w:rPr>
        <w:t> </w:t>
      </w:r>
      <w:r>
        <w:rPr/>
        <w:t>Les</w:t>
      </w:r>
      <w:r>
        <w:rPr>
          <w:spacing w:val="-14"/>
        </w:rPr>
        <w:t> </w:t>
      </w:r>
      <w:r>
        <w:rPr/>
        <w:t>capacités</w:t>
      </w:r>
      <w:r>
        <w:rPr>
          <w:spacing w:val="-14"/>
        </w:rPr>
        <w:t> </w:t>
      </w:r>
      <w:r>
        <w:rPr/>
        <w:t>d’interaction avec AKT sont indiquées à droite. </w:t>
      </w:r>
      <w:r>
        <w:rPr>
          <w:b/>
        </w:rPr>
        <w:t>B : </w:t>
      </w:r>
      <w:r>
        <w:rPr/>
        <w:t>Analyse de l’interaction entre AKT et les différentes </w:t>
      </w:r>
      <w:r>
        <w:rPr>
          <w:spacing w:val="-6"/>
        </w:rPr>
        <w:t>constructions de MAPK6 par co-immunoprécipitation suivie d’un western blot. Les cellules sont </w:t>
      </w:r>
      <w:r>
        <w:rPr/>
        <w:t>co-transfectées</w:t>
      </w:r>
      <w:r>
        <w:rPr>
          <w:spacing w:val="-3"/>
        </w:rPr>
        <w:t> </w:t>
      </w:r>
      <w:r>
        <w:rPr/>
        <w:t>avec</w:t>
      </w:r>
      <w:r>
        <w:rPr>
          <w:spacing w:val="-3"/>
        </w:rPr>
        <w:t> </w:t>
      </w:r>
      <w:r>
        <w:rPr/>
        <w:t>AKT</w:t>
      </w:r>
      <w:r>
        <w:rPr>
          <w:spacing w:val="-3"/>
        </w:rPr>
        <w:t> </w:t>
      </w:r>
      <w:r>
        <w:rPr/>
        <w:t>et</w:t>
      </w:r>
      <w:r>
        <w:rPr>
          <w:spacing w:val="-3"/>
        </w:rPr>
        <w:t> </w:t>
      </w:r>
      <w:r>
        <w:rPr/>
        <w:t>les</w:t>
      </w:r>
      <w:r>
        <w:rPr>
          <w:spacing w:val="-3"/>
        </w:rPr>
        <w:t> </w:t>
      </w:r>
      <w:r>
        <w:rPr/>
        <w:t>différentes</w:t>
      </w:r>
      <w:r>
        <w:rPr>
          <w:spacing w:val="-3"/>
        </w:rPr>
        <w:t> </w:t>
      </w:r>
      <w:r>
        <w:rPr/>
        <w:t>protéines</w:t>
      </w:r>
      <w:r>
        <w:rPr>
          <w:spacing w:val="-3"/>
        </w:rPr>
        <w:t> </w:t>
      </w:r>
      <w:r>
        <w:rPr/>
        <w:t>MAPK6</w:t>
      </w:r>
      <w:r>
        <w:rPr>
          <w:spacing w:val="-3"/>
        </w:rPr>
        <w:t> </w:t>
      </w:r>
      <w:r>
        <w:rPr/>
        <w:t>fusionnées</w:t>
      </w:r>
      <w:r>
        <w:rPr>
          <w:spacing w:val="-3"/>
        </w:rPr>
        <w:t> </w:t>
      </w:r>
      <w:r>
        <w:rPr/>
        <w:t>à</w:t>
      </w:r>
      <w:r>
        <w:rPr>
          <w:spacing w:val="-3"/>
        </w:rPr>
        <w:t> </w:t>
      </w:r>
      <w:r>
        <w:rPr/>
        <w:t>un</w:t>
      </w:r>
      <w:r>
        <w:rPr>
          <w:spacing w:val="-3"/>
        </w:rPr>
        <w:t> </w:t>
      </w:r>
      <w:r>
        <w:rPr/>
        <w:t>épitope</w:t>
      </w:r>
      <w:r>
        <w:rPr>
          <w:spacing w:val="-3"/>
        </w:rPr>
        <w:t> </w:t>
      </w:r>
      <w:r>
        <w:rPr/>
        <w:t>FLAG </w:t>
      </w:r>
      <w:r>
        <w:rPr>
          <w:spacing w:val="-2"/>
        </w:rPr>
        <w:t>(MAPK6-FH).</w:t>
      </w:r>
    </w:p>
    <w:p>
      <w:pPr>
        <w:pStyle w:val="BodyText"/>
        <w:spacing w:before="181"/>
        <w:ind w:left="0"/>
      </w:pPr>
    </w:p>
    <w:p>
      <w:pPr>
        <w:pStyle w:val="Heading4"/>
        <w:spacing w:before="0"/>
      </w:pPr>
      <w:r>
        <w:rPr>
          <w:spacing w:val="-7"/>
        </w:rPr>
        <w:t>Question</w:t>
      </w:r>
      <w:r>
        <w:rPr>
          <w:spacing w:val="5"/>
        </w:rPr>
        <w:t> </w:t>
      </w:r>
      <w:r>
        <w:rPr>
          <w:spacing w:val="-10"/>
        </w:rPr>
        <w:t>7</w:t>
      </w:r>
    </w:p>
    <w:p>
      <w:pPr>
        <w:spacing w:line="244" w:lineRule="auto" w:before="6"/>
        <w:ind w:left="141" w:right="134" w:firstLine="0"/>
        <w:jc w:val="left"/>
        <w:rPr>
          <w:b/>
          <w:sz w:val="24"/>
        </w:rPr>
      </w:pPr>
      <w:r>
        <w:rPr>
          <w:b/>
          <w:spacing w:val="-8"/>
          <w:sz w:val="24"/>
        </w:rPr>
        <w:t>D’après</w:t>
      </w:r>
      <w:r>
        <w:rPr>
          <w:b/>
          <w:sz w:val="24"/>
        </w:rPr>
        <w:t> </w:t>
      </w:r>
      <w:r>
        <w:rPr>
          <w:b/>
          <w:spacing w:val="-8"/>
          <w:sz w:val="24"/>
        </w:rPr>
        <w:t>les</w:t>
      </w:r>
      <w:r>
        <w:rPr>
          <w:b/>
          <w:sz w:val="24"/>
        </w:rPr>
        <w:t> </w:t>
      </w:r>
      <w:r>
        <w:rPr>
          <w:b/>
          <w:spacing w:val="-8"/>
          <w:sz w:val="24"/>
        </w:rPr>
        <w:t>résultats</w:t>
      </w:r>
      <w:r>
        <w:rPr>
          <w:b/>
          <w:sz w:val="24"/>
        </w:rPr>
        <w:t> </w:t>
      </w:r>
      <w:r>
        <w:rPr>
          <w:b/>
          <w:spacing w:val="-8"/>
          <w:sz w:val="24"/>
        </w:rPr>
        <w:t>de</w:t>
      </w:r>
      <w:r>
        <w:rPr>
          <w:b/>
          <w:sz w:val="24"/>
        </w:rPr>
        <w:t> </w:t>
      </w:r>
      <w:r>
        <w:rPr>
          <w:b/>
          <w:spacing w:val="-8"/>
          <w:sz w:val="24"/>
        </w:rPr>
        <w:t>la</w:t>
      </w:r>
      <w:r>
        <w:rPr>
          <w:b/>
          <w:sz w:val="24"/>
        </w:rPr>
        <w:t> </w:t>
      </w:r>
      <w:r>
        <w:rPr>
          <w:b/>
          <w:spacing w:val="-8"/>
          <w:sz w:val="24"/>
        </w:rPr>
        <w:t>figure</w:t>
      </w:r>
      <w:r>
        <w:rPr>
          <w:b/>
          <w:sz w:val="24"/>
        </w:rPr>
        <w:t> </w:t>
      </w:r>
      <w:r>
        <w:rPr>
          <w:b/>
          <w:spacing w:val="-8"/>
          <w:sz w:val="24"/>
        </w:rPr>
        <w:t>4,</w:t>
      </w:r>
      <w:r>
        <w:rPr>
          <w:b/>
          <w:sz w:val="24"/>
        </w:rPr>
        <w:t> </w:t>
      </w:r>
      <w:r>
        <w:rPr>
          <w:b/>
          <w:spacing w:val="-8"/>
          <w:sz w:val="24"/>
        </w:rPr>
        <w:t>laquelle</w:t>
      </w:r>
      <w:r>
        <w:rPr>
          <w:b/>
          <w:sz w:val="24"/>
        </w:rPr>
        <w:t> </w:t>
      </w:r>
      <w:r>
        <w:rPr>
          <w:b/>
          <w:spacing w:val="-8"/>
          <w:sz w:val="24"/>
        </w:rPr>
        <w:t>(lesquelles)</w:t>
      </w:r>
      <w:r>
        <w:rPr>
          <w:b/>
          <w:sz w:val="24"/>
        </w:rPr>
        <w:t> </w:t>
      </w:r>
      <w:r>
        <w:rPr>
          <w:b/>
          <w:spacing w:val="-8"/>
          <w:sz w:val="24"/>
        </w:rPr>
        <w:t>des</w:t>
      </w:r>
      <w:r>
        <w:rPr>
          <w:b/>
          <w:sz w:val="24"/>
        </w:rPr>
        <w:t> </w:t>
      </w:r>
      <w:r>
        <w:rPr>
          <w:b/>
          <w:spacing w:val="-8"/>
          <w:sz w:val="24"/>
        </w:rPr>
        <w:t>propositions</w:t>
      </w:r>
      <w:r>
        <w:rPr>
          <w:b/>
          <w:sz w:val="24"/>
        </w:rPr>
        <w:t> </w:t>
      </w:r>
      <w:r>
        <w:rPr>
          <w:b/>
          <w:spacing w:val="-8"/>
          <w:sz w:val="24"/>
        </w:rPr>
        <w:t>suivantes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ListParagraph"/>
        <w:numPr>
          <w:ilvl w:val="0"/>
          <w:numId w:val="8"/>
        </w:numPr>
        <w:tabs>
          <w:tab w:pos="498" w:val="left" w:leader="none"/>
          <w:tab w:pos="500" w:val="left" w:leader="none"/>
        </w:tabs>
        <w:spacing w:line="244" w:lineRule="auto" w:before="125" w:after="0"/>
        <w:ind w:left="500" w:right="139" w:hanging="361"/>
        <w:jc w:val="left"/>
        <w:rPr>
          <w:sz w:val="24"/>
        </w:rPr>
      </w:pPr>
      <w:r>
        <w:rPr>
          <w:sz w:val="24"/>
        </w:rPr>
        <w:t>Une</w:t>
      </w:r>
      <w:r>
        <w:rPr>
          <w:spacing w:val="-5"/>
          <w:sz w:val="24"/>
        </w:rPr>
        <w:t> </w:t>
      </w:r>
      <w:r>
        <w:rPr>
          <w:sz w:val="24"/>
        </w:rPr>
        <w:t>plus</w:t>
      </w:r>
      <w:r>
        <w:rPr>
          <w:spacing w:val="-4"/>
          <w:sz w:val="24"/>
        </w:rPr>
        <w:t> </w:t>
      </w:r>
      <w:r>
        <w:rPr>
          <w:sz w:val="24"/>
        </w:rPr>
        <w:t>grande</w:t>
      </w:r>
      <w:r>
        <w:rPr>
          <w:spacing w:val="-4"/>
          <w:sz w:val="24"/>
        </w:rPr>
        <w:t> </w:t>
      </w:r>
      <w:r>
        <w:rPr>
          <w:sz w:val="24"/>
        </w:rPr>
        <w:t>quantité</w:t>
      </w:r>
      <w:r>
        <w:rPr>
          <w:spacing w:val="-4"/>
          <w:sz w:val="24"/>
        </w:rPr>
        <w:t> </w:t>
      </w:r>
      <w:r>
        <w:rPr>
          <w:sz w:val="24"/>
        </w:rPr>
        <w:t>d’AKT</w:t>
      </w:r>
      <w:r>
        <w:rPr>
          <w:spacing w:val="-4"/>
          <w:sz w:val="24"/>
        </w:rPr>
        <w:t> </w:t>
      </w:r>
      <w:r>
        <w:rPr>
          <w:sz w:val="24"/>
        </w:rPr>
        <w:t>dans</w:t>
      </w:r>
      <w:r>
        <w:rPr>
          <w:spacing w:val="-4"/>
          <w:sz w:val="24"/>
        </w:rPr>
        <w:t> </w:t>
      </w:r>
      <w:r>
        <w:rPr>
          <w:sz w:val="24"/>
        </w:rPr>
        <w:t>l’Input</w:t>
      </w:r>
      <w:r>
        <w:rPr>
          <w:spacing w:val="-4"/>
          <w:sz w:val="24"/>
        </w:rPr>
        <w:t> </w:t>
      </w:r>
      <w:r>
        <w:rPr>
          <w:sz w:val="24"/>
        </w:rPr>
        <w:t>aurait</w:t>
      </w:r>
      <w:r>
        <w:rPr>
          <w:spacing w:val="-4"/>
          <w:sz w:val="24"/>
        </w:rPr>
        <w:t> </w:t>
      </w:r>
      <w:r>
        <w:rPr>
          <w:sz w:val="24"/>
        </w:rPr>
        <w:t>pu</w:t>
      </w:r>
      <w:r>
        <w:rPr>
          <w:spacing w:val="-4"/>
          <w:sz w:val="24"/>
        </w:rPr>
        <w:t> </w:t>
      </w:r>
      <w:r>
        <w:rPr>
          <w:sz w:val="24"/>
        </w:rPr>
        <w:t>être</w:t>
      </w:r>
      <w:r>
        <w:rPr>
          <w:spacing w:val="-4"/>
          <w:sz w:val="24"/>
        </w:rPr>
        <w:t> </w:t>
      </w:r>
      <w:r>
        <w:rPr>
          <w:sz w:val="24"/>
        </w:rPr>
        <w:t>mise</w:t>
      </w:r>
      <w:r>
        <w:rPr>
          <w:spacing w:val="-4"/>
          <w:sz w:val="24"/>
        </w:rPr>
        <w:t> </w:t>
      </w:r>
      <w:r>
        <w:rPr>
          <w:sz w:val="24"/>
        </w:rPr>
        <w:t>dans</w:t>
      </w:r>
      <w:r>
        <w:rPr>
          <w:spacing w:val="-4"/>
          <w:sz w:val="24"/>
        </w:rPr>
        <w:t> </w:t>
      </w:r>
      <w:r>
        <w:rPr>
          <w:sz w:val="24"/>
        </w:rPr>
        <w:t>le</w:t>
      </w:r>
      <w:r>
        <w:rPr>
          <w:spacing w:val="-4"/>
          <w:sz w:val="24"/>
        </w:rPr>
        <w:t> </w:t>
      </w:r>
      <w:r>
        <w:rPr>
          <w:sz w:val="24"/>
        </w:rPr>
        <w:t>puits</w:t>
      </w:r>
      <w:r>
        <w:rPr>
          <w:spacing w:val="-4"/>
          <w:sz w:val="24"/>
        </w:rPr>
        <w:t> </w:t>
      </w:r>
      <w:r>
        <w:rPr>
          <w:sz w:val="24"/>
        </w:rPr>
        <w:t>contenant le domaine (317 - 480) de MAPK6</w:t>
      </w:r>
    </w:p>
    <w:p>
      <w:pPr>
        <w:pStyle w:val="ListParagraph"/>
        <w:numPr>
          <w:ilvl w:val="0"/>
          <w:numId w:val="8"/>
        </w:numPr>
        <w:tabs>
          <w:tab w:pos="499" w:val="left" w:leader="none"/>
        </w:tabs>
        <w:spacing w:line="240" w:lineRule="auto" w:before="84" w:after="0"/>
        <w:ind w:left="499" w:right="0" w:hanging="349"/>
        <w:jc w:val="left"/>
        <w:rPr>
          <w:sz w:val="24"/>
        </w:rPr>
      </w:pPr>
      <w:r>
        <w:rPr>
          <w:spacing w:val="-2"/>
          <w:sz w:val="24"/>
        </w:rPr>
        <w:t>Le domaine (363 - 379)</w:t>
      </w:r>
      <w:r>
        <w:rPr>
          <w:spacing w:val="-1"/>
          <w:sz w:val="24"/>
        </w:rPr>
        <w:t> </w:t>
      </w:r>
      <w:r>
        <w:rPr>
          <w:spacing w:val="-2"/>
          <w:sz w:val="24"/>
        </w:rPr>
        <w:t>est indispensable pour la liaison</w:t>
      </w:r>
      <w:r>
        <w:rPr>
          <w:spacing w:val="-1"/>
          <w:sz w:val="24"/>
        </w:rPr>
        <w:t> </w:t>
      </w:r>
      <w:r>
        <w:rPr>
          <w:spacing w:val="-2"/>
          <w:sz w:val="24"/>
        </w:rPr>
        <w:t>de AKT à MAPK6</w:t>
      </w:r>
    </w:p>
    <w:p>
      <w:pPr>
        <w:pStyle w:val="ListParagraph"/>
        <w:numPr>
          <w:ilvl w:val="0"/>
          <w:numId w:val="8"/>
        </w:numPr>
        <w:tabs>
          <w:tab w:pos="498" w:val="left" w:leader="none"/>
        </w:tabs>
        <w:spacing w:line="240" w:lineRule="auto" w:before="89" w:after="0"/>
        <w:ind w:left="498" w:right="0" w:hanging="352"/>
        <w:jc w:val="left"/>
        <w:rPr>
          <w:sz w:val="24"/>
        </w:rPr>
      </w:pPr>
      <w:r>
        <w:rPr>
          <w:spacing w:val="-2"/>
          <w:sz w:val="24"/>
        </w:rPr>
        <w:t>AKT</w:t>
      </w:r>
      <w:r>
        <w:rPr>
          <w:spacing w:val="1"/>
          <w:sz w:val="24"/>
        </w:rPr>
        <w:t> </w:t>
      </w:r>
      <w:r>
        <w:rPr>
          <w:spacing w:val="-2"/>
          <w:sz w:val="24"/>
        </w:rPr>
        <w:t>se</w:t>
      </w:r>
      <w:r>
        <w:rPr>
          <w:spacing w:val="1"/>
          <w:sz w:val="24"/>
        </w:rPr>
        <w:t> </w:t>
      </w:r>
      <w:r>
        <w:rPr>
          <w:spacing w:val="-2"/>
          <w:sz w:val="24"/>
        </w:rPr>
        <w:t>lierait</w:t>
      </w:r>
      <w:r>
        <w:rPr>
          <w:spacing w:val="1"/>
          <w:sz w:val="24"/>
        </w:rPr>
        <w:t> </w:t>
      </w:r>
      <w:r>
        <w:rPr>
          <w:spacing w:val="-2"/>
          <w:sz w:val="24"/>
        </w:rPr>
        <w:t>préférentiellement</w:t>
      </w:r>
      <w:r>
        <w:rPr>
          <w:spacing w:val="1"/>
          <w:sz w:val="24"/>
        </w:rPr>
        <w:t> </w:t>
      </w:r>
      <w:r>
        <w:rPr>
          <w:spacing w:val="-2"/>
          <w:sz w:val="24"/>
        </w:rPr>
        <w:t>au</w:t>
      </w:r>
      <w:r>
        <w:rPr>
          <w:spacing w:val="1"/>
          <w:sz w:val="24"/>
        </w:rPr>
        <w:t> </w:t>
      </w:r>
      <w:r>
        <w:rPr>
          <w:spacing w:val="-2"/>
          <w:sz w:val="24"/>
        </w:rPr>
        <w:t>centre</w:t>
      </w:r>
      <w:r>
        <w:rPr>
          <w:spacing w:val="1"/>
          <w:sz w:val="24"/>
        </w:rPr>
        <w:t> </w:t>
      </w:r>
      <w:r>
        <w:rPr>
          <w:spacing w:val="-2"/>
          <w:sz w:val="24"/>
        </w:rPr>
        <w:t>de</w:t>
      </w:r>
      <w:r>
        <w:rPr>
          <w:spacing w:val="1"/>
          <w:sz w:val="24"/>
        </w:rPr>
        <w:t> </w:t>
      </w:r>
      <w:r>
        <w:rPr>
          <w:spacing w:val="-2"/>
          <w:sz w:val="24"/>
        </w:rPr>
        <w:t>MAPK6</w:t>
      </w:r>
      <w:r>
        <w:rPr>
          <w:spacing w:val="2"/>
          <w:sz w:val="24"/>
        </w:rPr>
        <w:t> </w:t>
      </w:r>
      <w:r>
        <w:rPr>
          <w:spacing w:val="-2"/>
          <w:sz w:val="24"/>
        </w:rPr>
        <w:t>plutôt</w:t>
      </w:r>
      <w:r>
        <w:rPr>
          <w:spacing w:val="1"/>
          <w:sz w:val="24"/>
        </w:rPr>
        <w:t> </w:t>
      </w:r>
      <w:r>
        <w:rPr>
          <w:spacing w:val="-2"/>
          <w:sz w:val="24"/>
        </w:rPr>
        <w:t>qu’en</w:t>
      </w:r>
      <w:r>
        <w:rPr>
          <w:spacing w:val="1"/>
          <w:sz w:val="24"/>
        </w:rPr>
        <w:t> </w:t>
      </w:r>
      <w:r>
        <w:rPr>
          <w:spacing w:val="-2"/>
          <w:sz w:val="24"/>
        </w:rPr>
        <w:t>C-terminal</w:t>
      </w:r>
    </w:p>
    <w:p>
      <w:pPr>
        <w:pStyle w:val="ListParagraph"/>
        <w:numPr>
          <w:ilvl w:val="0"/>
          <w:numId w:val="8"/>
        </w:numPr>
        <w:tabs>
          <w:tab w:pos="499" w:val="left" w:leader="none"/>
        </w:tabs>
        <w:spacing w:line="240" w:lineRule="auto" w:before="89" w:after="0"/>
        <w:ind w:left="499" w:right="0" w:hanging="362"/>
        <w:jc w:val="left"/>
        <w:rPr>
          <w:sz w:val="24"/>
        </w:rPr>
      </w:pPr>
      <w:r>
        <w:rPr>
          <w:sz w:val="24"/>
        </w:rPr>
        <w:t>AKT</w:t>
      </w:r>
      <w:r>
        <w:rPr>
          <w:spacing w:val="-6"/>
          <w:sz w:val="24"/>
        </w:rPr>
        <w:t> </w:t>
      </w:r>
      <w:r>
        <w:rPr>
          <w:sz w:val="24"/>
        </w:rPr>
        <w:t>pourrait</w:t>
      </w:r>
      <w:r>
        <w:rPr>
          <w:spacing w:val="-6"/>
          <w:sz w:val="24"/>
        </w:rPr>
        <w:t> </w:t>
      </w:r>
      <w:r>
        <w:rPr>
          <w:sz w:val="24"/>
        </w:rPr>
        <w:t>se</w:t>
      </w:r>
      <w:r>
        <w:rPr>
          <w:spacing w:val="-6"/>
          <w:sz w:val="24"/>
        </w:rPr>
        <w:t> </w:t>
      </w:r>
      <w:r>
        <w:rPr>
          <w:sz w:val="24"/>
        </w:rPr>
        <w:t>lier</w:t>
      </w:r>
      <w:r>
        <w:rPr>
          <w:spacing w:val="-5"/>
          <w:sz w:val="24"/>
        </w:rPr>
        <w:t> </w:t>
      </w:r>
      <w:r>
        <w:rPr>
          <w:sz w:val="24"/>
        </w:rPr>
        <w:t>au</w:t>
      </w:r>
      <w:r>
        <w:rPr>
          <w:spacing w:val="-6"/>
          <w:sz w:val="24"/>
        </w:rPr>
        <w:t> </w:t>
      </w:r>
      <w:r>
        <w:rPr>
          <w:sz w:val="24"/>
        </w:rPr>
        <w:t>domaine</w:t>
      </w:r>
      <w:r>
        <w:rPr>
          <w:spacing w:val="-6"/>
          <w:sz w:val="24"/>
        </w:rPr>
        <w:t> </w:t>
      </w:r>
      <w:r>
        <w:rPr>
          <w:sz w:val="24"/>
        </w:rPr>
        <w:t>kinase</w:t>
      </w:r>
      <w:r>
        <w:rPr>
          <w:spacing w:val="-6"/>
          <w:sz w:val="24"/>
        </w:rPr>
        <w:t> </w:t>
      </w:r>
      <w:r>
        <w:rPr>
          <w:sz w:val="24"/>
        </w:rPr>
        <w:t>de</w:t>
      </w:r>
      <w:r>
        <w:rPr>
          <w:spacing w:val="-5"/>
          <w:sz w:val="24"/>
        </w:rPr>
        <w:t> </w:t>
      </w:r>
      <w:r>
        <w:rPr>
          <w:spacing w:val="-2"/>
          <w:sz w:val="24"/>
        </w:rPr>
        <w:t>MAPK6</w:t>
      </w:r>
    </w:p>
    <w:p>
      <w:pPr>
        <w:pStyle w:val="ListParagraph"/>
        <w:numPr>
          <w:ilvl w:val="0"/>
          <w:numId w:val="8"/>
        </w:numPr>
        <w:tabs>
          <w:tab w:pos="499" w:val="left" w:leader="none"/>
        </w:tabs>
        <w:spacing w:line="240" w:lineRule="auto" w:before="88" w:after="0"/>
        <w:ind w:left="499" w:right="0" w:hanging="343"/>
        <w:jc w:val="left"/>
        <w:rPr>
          <w:sz w:val="24"/>
        </w:rPr>
      </w:pPr>
      <w:r>
        <w:rPr>
          <w:spacing w:val="-2"/>
          <w:sz w:val="24"/>
        </w:rPr>
        <w:t>Le</w:t>
      </w:r>
      <w:r>
        <w:rPr>
          <w:spacing w:val="-5"/>
          <w:sz w:val="24"/>
        </w:rPr>
        <w:t> </w:t>
      </w:r>
      <w:r>
        <w:rPr>
          <w:spacing w:val="-2"/>
          <w:sz w:val="24"/>
        </w:rPr>
        <w:t>fragment</w:t>
      </w:r>
      <w:r>
        <w:rPr>
          <w:spacing w:val="-4"/>
          <w:sz w:val="24"/>
        </w:rPr>
        <w:t> </w:t>
      </w:r>
      <w:r>
        <w:rPr>
          <w:spacing w:val="-2"/>
          <w:sz w:val="24"/>
        </w:rPr>
        <w:t>(317</w:t>
      </w:r>
      <w:r>
        <w:rPr>
          <w:spacing w:val="-4"/>
          <w:sz w:val="24"/>
        </w:rPr>
        <w:t> </w:t>
      </w:r>
      <w:r>
        <w:rPr>
          <w:spacing w:val="-2"/>
          <w:sz w:val="24"/>
        </w:rPr>
        <w:t>-</w:t>
      </w:r>
      <w:r>
        <w:rPr>
          <w:spacing w:val="-5"/>
          <w:sz w:val="24"/>
        </w:rPr>
        <w:t> </w:t>
      </w:r>
      <w:r>
        <w:rPr>
          <w:spacing w:val="-2"/>
          <w:sz w:val="24"/>
        </w:rPr>
        <w:t>480)</w:t>
      </w:r>
      <w:r>
        <w:rPr>
          <w:spacing w:val="-4"/>
          <w:sz w:val="24"/>
        </w:rPr>
        <w:t> </w:t>
      </w:r>
      <w:r>
        <w:rPr>
          <w:spacing w:val="-2"/>
          <w:sz w:val="24"/>
        </w:rPr>
        <w:t>est</w:t>
      </w:r>
      <w:r>
        <w:rPr>
          <w:spacing w:val="-4"/>
          <w:sz w:val="24"/>
        </w:rPr>
        <w:t> </w:t>
      </w:r>
      <w:r>
        <w:rPr>
          <w:spacing w:val="-2"/>
          <w:sz w:val="24"/>
        </w:rPr>
        <w:t>plus</w:t>
      </w:r>
      <w:r>
        <w:rPr>
          <w:spacing w:val="-5"/>
          <w:sz w:val="24"/>
        </w:rPr>
        <w:t> </w:t>
      </w:r>
      <w:r>
        <w:rPr>
          <w:spacing w:val="-2"/>
          <w:sz w:val="24"/>
        </w:rPr>
        <w:t>lourd</w:t>
      </w:r>
      <w:r>
        <w:rPr>
          <w:spacing w:val="-4"/>
          <w:sz w:val="24"/>
        </w:rPr>
        <w:t> </w:t>
      </w:r>
      <w:r>
        <w:rPr>
          <w:spacing w:val="-2"/>
          <w:sz w:val="24"/>
        </w:rPr>
        <w:t>que</w:t>
      </w:r>
      <w:r>
        <w:rPr>
          <w:spacing w:val="-4"/>
          <w:sz w:val="24"/>
        </w:rPr>
        <w:t> </w:t>
      </w:r>
      <w:r>
        <w:rPr>
          <w:spacing w:val="-2"/>
          <w:sz w:val="24"/>
        </w:rPr>
        <w:t>celui</w:t>
      </w:r>
      <w:r>
        <w:rPr>
          <w:spacing w:val="-4"/>
          <w:sz w:val="24"/>
        </w:rPr>
        <w:t> </w:t>
      </w:r>
      <w:r>
        <w:rPr>
          <w:spacing w:val="-2"/>
          <w:sz w:val="24"/>
        </w:rPr>
        <w:t>(481</w:t>
      </w:r>
      <w:r>
        <w:rPr>
          <w:spacing w:val="-5"/>
          <w:sz w:val="24"/>
        </w:rPr>
        <w:t> </w:t>
      </w:r>
      <w:r>
        <w:rPr>
          <w:spacing w:val="-2"/>
          <w:sz w:val="24"/>
        </w:rPr>
        <w:t>-</w:t>
      </w:r>
      <w:r>
        <w:rPr>
          <w:spacing w:val="-4"/>
          <w:sz w:val="24"/>
        </w:rPr>
        <w:t> 721)</w:t>
      </w:r>
    </w:p>
    <w:p>
      <w:pPr>
        <w:pStyle w:val="ListParagraph"/>
        <w:spacing w:after="0" w:line="240" w:lineRule="auto"/>
        <w:jc w:val="left"/>
        <w:rPr>
          <w:sz w:val="24"/>
        </w:rPr>
        <w:sectPr>
          <w:pgSz w:w="11910" w:h="16840"/>
          <w:pgMar w:header="0" w:footer="619" w:top="940" w:bottom="840" w:left="992" w:right="992"/>
        </w:sectPr>
      </w:pPr>
    </w:p>
    <w:p>
      <w:pPr>
        <w:pStyle w:val="BodyText"/>
        <w:spacing w:line="244" w:lineRule="auto" w:before="135"/>
        <w:ind w:left="141" w:right="139"/>
        <w:jc w:val="both"/>
      </w:pPr>
      <w:r>
        <w:rPr>
          <w:spacing w:val="-2"/>
        </w:rPr>
        <w:t>Les</w:t>
      </w:r>
      <w:r>
        <w:rPr>
          <w:spacing w:val="-13"/>
        </w:rPr>
        <w:t> </w:t>
      </w:r>
      <w:r>
        <w:rPr>
          <w:spacing w:val="-2"/>
        </w:rPr>
        <w:t>chercheurs</w:t>
      </w:r>
      <w:r>
        <w:rPr>
          <w:spacing w:val="-12"/>
        </w:rPr>
        <w:t> </w:t>
      </w:r>
      <w:r>
        <w:rPr>
          <w:spacing w:val="-2"/>
        </w:rPr>
        <w:t>cherchent</w:t>
      </w:r>
      <w:r>
        <w:rPr>
          <w:spacing w:val="-13"/>
        </w:rPr>
        <w:t> </w:t>
      </w:r>
      <w:r>
        <w:rPr>
          <w:spacing w:val="-2"/>
        </w:rPr>
        <w:t>ensuite</w:t>
      </w:r>
      <w:r>
        <w:rPr>
          <w:spacing w:val="-12"/>
        </w:rPr>
        <w:t> </w:t>
      </w:r>
      <w:r>
        <w:rPr>
          <w:spacing w:val="-2"/>
        </w:rPr>
        <w:t>à</w:t>
      </w:r>
      <w:r>
        <w:rPr>
          <w:spacing w:val="-13"/>
        </w:rPr>
        <w:t> </w:t>
      </w:r>
      <w:r>
        <w:rPr>
          <w:spacing w:val="-2"/>
        </w:rPr>
        <w:t>identifier</w:t>
      </w:r>
      <w:r>
        <w:rPr>
          <w:spacing w:val="-12"/>
        </w:rPr>
        <w:t> </w:t>
      </w:r>
      <w:r>
        <w:rPr>
          <w:spacing w:val="-2"/>
        </w:rPr>
        <w:t>plus</w:t>
      </w:r>
      <w:r>
        <w:rPr>
          <w:spacing w:val="-13"/>
        </w:rPr>
        <w:t> </w:t>
      </w:r>
      <w:r>
        <w:rPr>
          <w:spacing w:val="-2"/>
        </w:rPr>
        <w:t>précisément</w:t>
      </w:r>
      <w:r>
        <w:rPr>
          <w:spacing w:val="-12"/>
        </w:rPr>
        <w:t> </w:t>
      </w:r>
      <w:r>
        <w:rPr>
          <w:spacing w:val="-2"/>
        </w:rPr>
        <w:t>le</w:t>
      </w:r>
      <w:r>
        <w:rPr>
          <w:spacing w:val="-13"/>
        </w:rPr>
        <w:t> </w:t>
      </w:r>
      <w:r>
        <w:rPr>
          <w:spacing w:val="-2"/>
        </w:rPr>
        <w:t>domaine</w:t>
      </w:r>
      <w:r>
        <w:rPr>
          <w:spacing w:val="-12"/>
        </w:rPr>
        <w:t> </w:t>
      </w:r>
      <w:r>
        <w:rPr>
          <w:spacing w:val="-2"/>
        </w:rPr>
        <w:t>de</w:t>
      </w:r>
      <w:r>
        <w:rPr>
          <w:spacing w:val="-13"/>
        </w:rPr>
        <w:t> </w:t>
      </w:r>
      <w:r>
        <w:rPr>
          <w:spacing w:val="-2"/>
        </w:rPr>
        <w:t>MAPK6</w:t>
      </w:r>
      <w:r>
        <w:rPr>
          <w:spacing w:val="-12"/>
        </w:rPr>
        <w:t> </w:t>
      </w:r>
      <w:r>
        <w:rPr>
          <w:spacing w:val="-2"/>
        </w:rPr>
        <w:t>respon-</w:t>
      </w:r>
      <w:r>
        <w:rPr/>
        <w:t>sable de son interaction avec AKT et à déterminer si cette interaction est nécessaire à la </w:t>
      </w:r>
      <w:r>
        <w:rPr>
          <w:spacing w:val="-2"/>
        </w:rPr>
        <w:t>phosphorylation</w:t>
      </w:r>
      <w:r>
        <w:rPr>
          <w:spacing w:val="-10"/>
        </w:rPr>
        <w:t> </w:t>
      </w:r>
      <w:r>
        <w:rPr>
          <w:spacing w:val="-2"/>
        </w:rPr>
        <w:t>d’AKT.</w:t>
      </w:r>
      <w:r>
        <w:rPr>
          <w:spacing w:val="-10"/>
        </w:rPr>
        <w:t> </w:t>
      </w:r>
      <w:r>
        <w:rPr>
          <w:spacing w:val="-2"/>
        </w:rPr>
        <w:t>Ils</w:t>
      </w:r>
      <w:r>
        <w:rPr>
          <w:spacing w:val="-10"/>
        </w:rPr>
        <w:t> </w:t>
      </w:r>
      <w:r>
        <w:rPr>
          <w:spacing w:val="-2"/>
        </w:rPr>
        <w:t>comparent</w:t>
      </w:r>
      <w:r>
        <w:rPr>
          <w:spacing w:val="-10"/>
        </w:rPr>
        <w:t> </w:t>
      </w:r>
      <w:r>
        <w:rPr>
          <w:spacing w:val="-2"/>
        </w:rPr>
        <w:t>la</w:t>
      </w:r>
      <w:r>
        <w:rPr>
          <w:spacing w:val="-10"/>
        </w:rPr>
        <w:t> </w:t>
      </w:r>
      <w:r>
        <w:rPr>
          <w:spacing w:val="-2"/>
        </w:rPr>
        <w:t>capacité</w:t>
      </w:r>
      <w:r>
        <w:rPr>
          <w:spacing w:val="-10"/>
        </w:rPr>
        <w:t> </w:t>
      </w:r>
      <w:r>
        <w:rPr>
          <w:spacing w:val="-2"/>
        </w:rPr>
        <w:t>de</w:t>
      </w:r>
      <w:r>
        <w:rPr>
          <w:spacing w:val="-10"/>
        </w:rPr>
        <w:t> </w:t>
      </w:r>
      <w:r>
        <w:rPr>
          <w:spacing w:val="-2"/>
        </w:rPr>
        <w:t>différentes</w:t>
      </w:r>
      <w:r>
        <w:rPr>
          <w:spacing w:val="-10"/>
        </w:rPr>
        <w:t> </w:t>
      </w:r>
      <w:r>
        <w:rPr>
          <w:spacing w:val="-2"/>
        </w:rPr>
        <w:t>formes</w:t>
      </w:r>
      <w:r>
        <w:rPr>
          <w:spacing w:val="-10"/>
        </w:rPr>
        <w:t> </w:t>
      </w:r>
      <w:r>
        <w:rPr>
          <w:spacing w:val="-2"/>
        </w:rPr>
        <w:t>tronquées</w:t>
      </w:r>
      <w:r>
        <w:rPr>
          <w:spacing w:val="-10"/>
        </w:rPr>
        <w:t> </w:t>
      </w:r>
      <w:r>
        <w:rPr>
          <w:spacing w:val="-2"/>
        </w:rPr>
        <w:t>de</w:t>
      </w:r>
      <w:r>
        <w:rPr>
          <w:spacing w:val="-10"/>
        </w:rPr>
        <w:t> </w:t>
      </w:r>
      <w:r>
        <w:rPr>
          <w:spacing w:val="-2"/>
        </w:rPr>
        <w:t>MAPK6 à</w:t>
      </w:r>
      <w:r>
        <w:rPr>
          <w:spacing w:val="-10"/>
        </w:rPr>
        <w:t> </w:t>
      </w:r>
      <w:r>
        <w:rPr>
          <w:spacing w:val="-2"/>
        </w:rPr>
        <w:t>se</w:t>
      </w:r>
      <w:r>
        <w:rPr>
          <w:spacing w:val="-10"/>
        </w:rPr>
        <w:t> </w:t>
      </w:r>
      <w:r>
        <w:rPr>
          <w:spacing w:val="-2"/>
        </w:rPr>
        <w:t>lier</w:t>
      </w:r>
      <w:r>
        <w:rPr>
          <w:spacing w:val="-10"/>
        </w:rPr>
        <w:t> </w:t>
      </w:r>
      <w:r>
        <w:rPr>
          <w:spacing w:val="-2"/>
        </w:rPr>
        <w:t>à</w:t>
      </w:r>
      <w:r>
        <w:rPr>
          <w:spacing w:val="-10"/>
        </w:rPr>
        <w:t> </w:t>
      </w:r>
      <w:r>
        <w:rPr>
          <w:spacing w:val="-2"/>
        </w:rPr>
        <w:t>AKT</w:t>
      </w:r>
      <w:r>
        <w:rPr>
          <w:spacing w:val="-10"/>
        </w:rPr>
        <w:t> </w:t>
      </w:r>
      <w:r>
        <w:rPr>
          <w:spacing w:val="-2"/>
        </w:rPr>
        <w:t>par</w:t>
      </w:r>
      <w:r>
        <w:rPr>
          <w:spacing w:val="-10"/>
        </w:rPr>
        <w:t> </w:t>
      </w:r>
      <w:r>
        <w:rPr>
          <w:spacing w:val="-2"/>
        </w:rPr>
        <w:t>co-immunoprécipitation</w:t>
      </w:r>
      <w:r>
        <w:rPr>
          <w:spacing w:val="-10"/>
        </w:rPr>
        <w:t> </w:t>
      </w:r>
      <w:r>
        <w:rPr>
          <w:spacing w:val="-2"/>
        </w:rPr>
        <w:t>(</w:t>
      </w:r>
      <w:r>
        <w:rPr>
          <w:b/>
          <w:spacing w:val="-2"/>
        </w:rPr>
        <w:t>Figure</w:t>
      </w:r>
      <w:r>
        <w:rPr>
          <w:b/>
          <w:spacing w:val="-6"/>
        </w:rPr>
        <w:t> </w:t>
      </w:r>
      <w:r>
        <w:rPr>
          <w:b/>
          <w:spacing w:val="-2"/>
        </w:rPr>
        <w:t>5A</w:t>
      </w:r>
      <w:r>
        <w:rPr>
          <w:spacing w:val="-2"/>
        </w:rPr>
        <w:t>).</w:t>
      </w:r>
      <w:r>
        <w:rPr>
          <w:spacing w:val="-10"/>
        </w:rPr>
        <w:t> </w:t>
      </w:r>
      <w:r>
        <w:rPr>
          <w:spacing w:val="-2"/>
        </w:rPr>
        <w:t>Ils</w:t>
      </w:r>
      <w:r>
        <w:rPr>
          <w:spacing w:val="-10"/>
        </w:rPr>
        <w:t> </w:t>
      </w:r>
      <w:r>
        <w:rPr>
          <w:spacing w:val="-2"/>
        </w:rPr>
        <w:t>évaluent</w:t>
      </w:r>
      <w:r>
        <w:rPr>
          <w:spacing w:val="-10"/>
        </w:rPr>
        <w:t> </w:t>
      </w:r>
      <w:r>
        <w:rPr>
          <w:spacing w:val="-2"/>
        </w:rPr>
        <w:t>ensuite</w:t>
      </w:r>
      <w:r>
        <w:rPr>
          <w:spacing w:val="-10"/>
        </w:rPr>
        <w:t> </w:t>
      </w:r>
      <w:r>
        <w:rPr>
          <w:spacing w:val="-2"/>
        </w:rPr>
        <w:t>l’activité</w:t>
      </w:r>
      <w:r>
        <w:rPr>
          <w:spacing w:val="-10"/>
        </w:rPr>
        <w:t> </w:t>
      </w:r>
      <w:r>
        <w:rPr>
          <w:spacing w:val="-2"/>
        </w:rPr>
        <w:t>kinase </w:t>
      </w:r>
      <w:r>
        <w:rPr/>
        <w:t>de MAPK6 sur AKT à l’aide d’un essai de phosphorylation </w:t>
      </w:r>
      <w:r>
        <w:rPr>
          <w:rFonts w:ascii="Trebuchet MS" w:hAnsi="Trebuchet MS"/>
          <w:i/>
        </w:rPr>
        <w:t>in vitro</w:t>
      </w:r>
      <w:r>
        <w:rPr>
          <w:rFonts w:ascii="Trebuchet MS" w:hAnsi="Trebuchet MS"/>
          <w:i/>
          <w:spacing w:val="-2"/>
        </w:rPr>
        <w:t> </w:t>
      </w:r>
      <w:r>
        <w:rPr/>
        <w:t>(</w:t>
      </w:r>
      <w:r>
        <w:rPr>
          <w:b/>
        </w:rPr>
        <w:t>Figure 5B</w:t>
      </w:r>
      <w:r>
        <w:rPr/>
        <w:t>).</w:t>
      </w:r>
    </w:p>
    <w:p>
      <w:pPr>
        <w:pStyle w:val="BodyText"/>
        <w:spacing w:before="21"/>
        <w:ind w:left="0"/>
        <w:rPr>
          <w:sz w:val="20"/>
        </w:rPr>
      </w:pPr>
      <w:r>
        <w:rPr>
          <w:sz w:val="20"/>
        </w:rPr>
        <w:drawing>
          <wp:anchor distT="0" distB="0" distL="0" distR="0" allowOverlap="1" layoutInCell="1" locked="0" behindDoc="1" simplePos="0" relativeHeight="487591424">
            <wp:simplePos x="0" y="0"/>
            <wp:positionH relativeFrom="page">
              <wp:posOffset>1364327</wp:posOffset>
            </wp:positionH>
            <wp:positionV relativeFrom="paragraph">
              <wp:posOffset>172982</wp:posOffset>
            </wp:positionV>
            <wp:extent cx="4864226" cy="279158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4864226" cy="2791587"/>
                    </a:xfrm>
                    <a:prstGeom prst="rect">
                      <a:avLst/>
                    </a:prstGeom>
                  </pic:spPr>
                </pic:pic>
              </a:graphicData>
            </a:graphic>
          </wp:anchor>
        </w:drawing>
      </w:r>
    </w:p>
    <w:p>
      <w:pPr>
        <w:pStyle w:val="BodyText"/>
        <w:spacing w:before="23"/>
        <w:ind w:left="0"/>
      </w:pPr>
    </w:p>
    <w:p>
      <w:pPr>
        <w:pStyle w:val="BodyText"/>
        <w:spacing w:line="244" w:lineRule="auto" w:before="0"/>
        <w:ind w:left="141" w:right="139"/>
        <w:jc w:val="both"/>
      </w:pPr>
      <w:r>
        <w:rPr>
          <w:b/>
          <w:spacing w:val="-2"/>
        </w:rPr>
        <w:t>Figure</w:t>
      </w:r>
      <w:r>
        <w:rPr>
          <w:b/>
          <w:spacing w:val="-3"/>
        </w:rPr>
        <w:t> </w:t>
      </w:r>
      <w:r>
        <w:rPr>
          <w:b/>
          <w:spacing w:val="-2"/>
        </w:rPr>
        <w:t>5</w:t>
      </w:r>
      <w:r>
        <w:rPr>
          <w:b/>
          <w:spacing w:val="-3"/>
        </w:rPr>
        <w:t> </w:t>
      </w:r>
      <w:r>
        <w:rPr>
          <w:b/>
          <w:spacing w:val="-2"/>
        </w:rPr>
        <w:t>–</w:t>
      </w:r>
      <w:r>
        <w:rPr>
          <w:b/>
          <w:spacing w:val="-3"/>
        </w:rPr>
        <w:t> </w:t>
      </w:r>
      <w:r>
        <w:rPr>
          <w:b/>
          <w:spacing w:val="-2"/>
        </w:rPr>
        <w:t>A</w:t>
      </w:r>
      <w:r>
        <w:rPr>
          <w:b/>
          <w:spacing w:val="-3"/>
        </w:rPr>
        <w:t> </w:t>
      </w:r>
      <w:r>
        <w:rPr>
          <w:b/>
          <w:spacing w:val="-2"/>
        </w:rPr>
        <w:t>:</w:t>
      </w:r>
      <w:r>
        <w:rPr>
          <w:b/>
          <w:spacing w:val="-11"/>
        </w:rPr>
        <w:t> </w:t>
      </w:r>
      <w:r>
        <w:rPr>
          <w:spacing w:val="-2"/>
        </w:rPr>
        <w:t>Analyse</w:t>
      </w:r>
      <w:r>
        <w:rPr>
          <w:spacing w:val="-8"/>
        </w:rPr>
        <w:t> </w:t>
      </w:r>
      <w:r>
        <w:rPr>
          <w:spacing w:val="-2"/>
        </w:rPr>
        <w:t>de</w:t>
      </w:r>
      <w:r>
        <w:rPr>
          <w:spacing w:val="-8"/>
        </w:rPr>
        <w:t> </w:t>
      </w:r>
      <w:r>
        <w:rPr>
          <w:spacing w:val="-2"/>
        </w:rPr>
        <w:t>l’interaction</w:t>
      </w:r>
      <w:r>
        <w:rPr>
          <w:spacing w:val="-8"/>
        </w:rPr>
        <w:t> </w:t>
      </w:r>
      <w:r>
        <w:rPr>
          <w:spacing w:val="-2"/>
        </w:rPr>
        <w:t>entre</w:t>
      </w:r>
      <w:r>
        <w:rPr>
          <w:spacing w:val="-8"/>
        </w:rPr>
        <w:t> </w:t>
      </w:r>
      <w:r>
        <w:rPr>
          <w:spacing w:val="-2"/>
        </w:rPr>
        <w:t>AKT1</w:t>
      </w:r>
      <w:r>
        <w:rPr>
          <w:spacing w:val="-8"/>
        </w:rPr>
        <w:t> </w:t>
      </w:r>
      <w:r>
        <w:rPr>
          <w:spacing w:val="-2"/>
        </w:rPr>
        <w:t>(isoforme</w:t>
      </w:r>
      <w:r>
        <w:rPr>
          <w:spacing w:val="-8"/>
        </w:rPr>
        <w:t> </w:t>
      </w:r>
      <w:r>
        <w:rPr>
          <w:spacing w:val="-2"/>
        </w:rPr>
        <w:t>d’AKT)</w:t>
      </w:r>
      <w:r>
        <w:rPr>
          <w:spacing w:val="-8"/>
        </w:rPr>
        <w:t> </w:t>
      </w:r>
      <w:r>
        <w:rPr>
          <w:spacing w:val="-2"/>
        </w:rPr>
        <w:t>et</w:t>
      </w:r>
      <w:r>
        <w:rPr>
          <w:spacing w:val="-8"/>
        </w:rPr>
        <w:t> </w:t>
      </w:r>
      <w:r>
        <w:rPr>
          <w:spacing w:val="-2"/>
        </w:rPr>
        <w:t>différentes</w:t>
      </w:r>
      <w:r>
        <w:rPr>
          <w:spacing w:val="-8"/>
        </w:rPr>
        <w:t> </w:t>
      </w:r>
      <w:r>
        <w:rPr>
          <w:spacing w:val="-2"/>
        </w:rPr>
        <w:t>construc-tions</w:t>
      </w:r>
      <w:r>
        <w:rPr>
          <w:spacing w:val="-9"/>
        </w:rPr>
        <w:t> </w:t>
      </w:r>
      <w:r>
        <w:rPr>
          <w:spacing w:val="-2"/>
        </w:rPr>
        <w:t>de</w:t>
      </w:r>
      <w:r>
        <w:rPr>
          <w:spacing w:val="-9"/>
        </w:rPr>
        <w:t> </w:t>
      </w:r>
      <w:r>
        <w:rPr>
          <w:spacing w:val="-2"/>
        </w:rPr>
        <w:t>MAPK6</w:t>
      </w:r>
      <w:r>
        <w:rPr>
          <w:spacing w:val="-9"/>
        </w:rPr>
        <w:t> </w:t>
      </w:r>
      <w:r>
        <w:rPr>
          <w:spacing w:val="-2"/>
        </w:rPr>
        <w:t>par</w:t>
      </w:r>
      <w:r>
        <w:rPr>
          <w:spacing w:val="-9"/>
        </w:rPr>
        <w:t> </w:t>
      </w:r>
      <w:r>
        <w:rPr>
          <w:spacing w:val="-2"/>
        </w:rPr>
        <w:t>co-immunoprécipitation</w:t>
      </w:r>
      <w:r>
        <w:rPr>
          <w:spacing w:val="-9"/>
        </w:rPr>
        <w:t> </w:t>
      </w:r>
      <w:r>
        <w:rPr>
          <w:spacing w:val="-2"/>
        </w:rPr>
        <w:t>suivie</w:t>
      </w:r>
      <w:r>
        <w:rPr>
          <w:spacing w:val="-9"/>
        </w:rPr>
        <w:t> </w:t>
      </w:r>
      <w:r>
        <w:rPr>
          <w:spacing w:val="-2"/>
        </w:rPr>
        <w:t>d’un</w:t>
      </w:r>
      <w:r>
        <w:rPr>
          <w:spacing w:val="-9"/>
        </w:rPr>
        <w:t> </w:t>
      </w:r>
      <w:r>
        <w:rPr>
          <w:spacing w:val="-2"/>
        </w:rPr>
        <w:t>western</w:t>
      </w:r>
      <w:r>
        <w:rPr>
          <w:spacing w:val="-9"/>
        </w:rPr>
        <w:t> </w:t>
      </w:r>
      <w:r>
        <w:rPr>
          <w:spacing w:val="-2"/>
        </w:rPr>
        <w:t>blot.</w:t>
      </w:r>
      <w:r>
        <w:rPr>
          <w:spacing w:val="-9"/>
        </w:rPr>
        <w:t> </w:t>
      </w:r>
      <w:r>
        <w:rPr>
          <w:spacing w:val="-2"/>
        </w:rPr>
        <w:t>Les</w:t>
      </w:r>
      <w:r>
        <w:rPr>
          <w:spacing w:val="-9"/>
        </w:rPr>
        <w:t> </w:t>
      </w:r>
      <w:r>
        <w:rPr>
          <w:spacing w:val="-2"/>
        </w:rPr>
        <w:t>cellules</w:t>
      </w:r>
      <w:r>
        <w:rPr>
          <w:spacing w:val="-9"/>
        </w:rPr>
        <w:t> </w:t>
      </w:r>
      <w:r>
        <w:rPr>
          <w:spacing w:val="-2"/>
        </w:rPr>
        <w:t>expriment </w:t>
      </w:r>
      <w:r>
        <w:rPr/>
        <w:t>AKT1 fusionnée à une étiquette His (AKT1-His) et différentes protéines MAPK6 fusionnées à FLAG (MAPK6-FH) : protéine sauvage (WT) ou formes tronquées (1–362, 1–373, 1–379, 1–384</w:t>
      </w:r>
      <w:r>
        <w:rPr>
          <w:spacing w:val="-13"/>
        </w:rPr>
        <w:t> </w:t>
      </w:r>
      <w:r>
        <w:rPr/>
        <w:t>et</w:t>
      </w:r>
      <w:r>
        <w:rPr>
          <w:spacing w:val="-13"/>
        </w:rPr>
        <w:t> </w:t>
      </w:r>
      <w:r>
        <w:rPr/>
        <w:t>1–389).</w:t>
      </w:r>
      <w:r>
        <w:rPr>
          <w:spacing w:val="-13"/>
        </w:rPr>
        <w:t> </w:t>
      </w:r>
      <w:r>
        <w:rPr/>
        <w:t>Les</w:t>
      </w:r>
      <w:r>
        <w:rPr>
          <w:spacing w:val="-13"/>
        </w:rPr>
        <w:t> </w:t>
      </w:r>
      <w:r>
        <w:rPr/>
        <w:t>protéines</w:t>
      </w:r>
      <w:r>
        <w:rPr>
          <w:spacing w:val="-13"/>
        </w:rPr>
        <w:t> </w:t>
      </w:r>
      <w:r>
        <w:rPr/>
        <w:t>MAPK6</w:t>
      </w:r>
      <w:r>
        <w:rPr>
          <w:spacing w:val="-13"/>
        </w:rPr>
        <w:t> </w:t>
      </w:r>
      <w:r>
        <w:rPr/>
        <w:t>sont</w:t>
      </w:r>
      <w:r>
        <w:rPr>
          <w:spacing w:val="-13"/>
        </w:rPr>
        <w:t> </w:t>
      </w:r>
      <w:r>
        <w:rPr/>
        <w:t>immunoprécipitées</w:t>
      </w:r>
      <w:r>
        <w:rPr>
          <w:spacing w:val="-13"/>
        </w:rPr>
        <w:t> </w:t>
      </w:r>
      <w:r>
        <w:rPr/>
        <w:t>à</w:t>
      </w:r>
      <w:r>
        <w:rPr>
          <w:spacing w:val="-13"/>
        </w:rPr>
        <w:t> </w:t>
      </w:r>
      <w:r>
        <w:rPr/>
        <w:t>l’aide</w:t>
      </w:r>
      <w:r>
        <w:rPr>
          <w:spacing w:val="-13"/>
        </w:rPr>
        <w:t> </w:t>
      </w:r>
      <w:r>
        <w:rPr/>
        <w:t>d’un</w:t>
      </w:r>
      <w:r>
        <w:rPr>
          <w:spacing w:val="-13"/>
        </w:rPr>
        <w:t> </w:t>
      </w:r>
      <w:r>
        <w:rPr/>
        <w:t>anticorps</w:t>
      </w:r>
      <w:r>
        <w:rPr>
          <w:spacing w:val="-13"/>
        </w:rPr>
        <w:t> </w:t>
      </w:r>
      <w:r>
        <w:rPr/>
        <w:t>anti-FLAG</w:t>
      </w:r>
      <w:r>
        <w:rPr>
          <w:spacing w:val="21"/>
        </w:rPr>
        <w:t> </w:t>
      </w:r>
      <w:r>
        <w:rPr/>
        <w:t>(IP</w:t>
      </w:r>
      <w:r>
        <w:rPr>
          <w:spacing w:val="22"/>
        </w:rPr>
        <w:t> </w:t>
      </w:r>
      <w:r>
        <w:rPr/>
        <w:t>:</w:t>
      </w:r>
      <w:r>
        <w:rPr>
          <w:spacing w:val="22"/>
        </w:rPr>
        <w:t> </w:t>
      </w:r>
      <w:r>
        <w:rPr/>
        <w:t>FLAG).</w:t>
      </w:r>
      <w:r>
        <w:rPr>
          <w:spacing w:val="22"/>
        </w:rPr>
        <w:t> </w:t>
      </w:r>
      <w:r>
        <w:rPr>
          <w:b/>
        </w:rPr>
        <w:t>B</w:t>
      </w:r>
      <w:r>
        <w:rPr>
          <w:b/>
          <w:spacing w:val="31"/>
        </w:rPr>
        <w:t> </w:t>
      </w:r>
      <w:r>
        <w:rPr>
          <w:b/>
        </w:rPr>
        <w:t>: </w:t>
      </w:r>
      <w:r>
        <w:rPr/>
        <w:t>Essai</w:t>
      </w:r>
      <w:r>
        <w:rPr>
          <w:spacing w:val="22"/>
        </w:rPr>
        <w:t> </w:t>
      </w:r>
      <w:r>
        <w:rPr/>
        <w:t>de</w:t>
      </w:r>
      <w:r>
        <w:rPr>
          <w:spacing w:val="22"/>
        </w:rPr>
        <w:t> </w:t>
      </w:r>
      <w:r>
        <w:rPr/>
        <w:t>phosphorylation</w:t>
      </w:r>
      <w:r>
        <w:rPr>
          <w:spacing w:val="22"/>
        </w:rPr>
        <w:t> </w:t>
      </w:r>
      <w:r>
        <w:rPr>
          <w:rFonts w:ascii="Trebuchet MS" w:hAnsi="Trebuchet MS"/>
          <w:i/>
        </w:rPr>
        <w:t>in vitro </w:t>
      </w:r>
      <w:r>
        <w:rPr/>
        <w:t>d’AKT</w:t>
      </w:r>
      <w:r>
        <w:rPr>
          <w:spacing w:val="21"/>
        </w:rPr>
        <w:t> </w:t>
      </w:r>
      <w:r>
        <w:rPr/>
        <w:t>réalisé</w:t>
      </w:r>
      <w:r>
        <w:rPr>
          <w:spacing w:val="22"/>
        </w:rPr>
        <w:t> </w:t>
      </w:r>
      <w:r>
        <w:rPr/>
        <w:t>à</w:t>
      </w:r>
      <w:r>
        <w:rPr>
          <w:spacing w:val="22"/>
        </w:rPr>
        <w:t> </w:t>
      </w:r>
      <w:r>
        <w:rPr/>
        <w:t>partir</w:t>
      </w:r>
      <w:r>
        <w:rPr>
          <w:spacing w:val="22"/>
        </w:rPr>
        <w:t> </w:t>
      </w:r>
      <w:r>
        <w:rPr/>
        <w:t>de</w:t>
      </w:r>
      <w:r>
        <w:rPr>
          <w:spacing w:val="22"/>
        </w:rPr>
        <w:t> </w:t>
      </w:r>
      <w:r>
        <w:rPr/>
        <w:t>lysats de cellules PC3 exprimant un shARN contrôle (iCtrl) ou un shARN dirigé contre MAPK6 (iMAPK6-F).</w:t>
      </w:r>
      <w:r>
        <w:rPr>
          <w:spacing w:val="-2"/>
        </w:rPr>
        <w:t> </w:t>
      </w:r>
      <w:r>
        <w:rPr/>
        <w:t>AKT1</w:t>
      </w:r>
      <w:r>
        <w:rPr>
          <w:spacing w:val="-2"/>
        </w:rPr>
        <w:t> </w:t>
      </w:r>
      <w:r>
        <w:rPr/>
        <w:t>est</w:t>
      </w:r>
      <w:r>
        <w:rPr>
          <w:spacing w:val="-1"/>
        </w:rPr>
        <w:t> </w:t>
      </w:r>
      <w:r>
        <w:rPr/>
        <w:t>incubée</w:t>
      </w:r>
      <w:r>
        <w:rPr>
          <w:spacing w:val="-2"/>
        </w:rPr>
        <w:t> </w:t>
      </w:r>
      <w:r>
        <w:rPr/>
        <w:t>seule</w:t>
      </w:r>
      <w:r>
        <w:rPr>
          <w:spacing w:val="-2"/>
        </w:rPr>
        <w:t> </w:t>
      </w:r>
      <w:r>
        <w:rPr/>
        <w:t>ou</w:t>
      </w:r>
      <w:r>
        <w:rPr>
          <w:spacing w:val="-1"/>
        </w:rPr>
        <w:t> </w:t>
      </w:r>
      <w:r>
        <w:rPr/>
        <w:t>en</w:t>
      </w:r>
      <w:r>
        <w:rPr>
          <w:spacing w:val="-2"/>
        </w:rPr>
        <w:t> </w:t>
      </w:r>
      <w:r>
        <w:rPr/>
        <w:t>présence</w:t>
      </w:r>
      <w:r>
        <w:rPr>
          <w:spacing w:val="-1"/>
        </w:rPr>
        <w:t> </w:t>
      </w:r>
      <w:r>
        <w:rPr/>
        <w:t>de</w:t>
      </w:r>
      <w:r>
        <w:rPr>
          <w:spacing w:val="-2"/>
        </w:rPr>
        <w:t> </w:t>
      </w:r>
      <w:r>
        <w:rPr/>
        <w:t>MAPK6</w:t>
      </w:r>
      <w:r>
        <w:rPr>
          <w:spacing w:val="-2"/>
        </w:rPr>
        <w:t> </w:t>
      </w:r>
      <w:r>
        <w:rPr/>
        <w:t>sauvage</w:t>
      </w:r>
      <w:r>
        <w:rPr>
          <w:spacing w:val="-2"/>
        </w:rPr>
        <w:t> </w:t>
      </w:r>
      <w:r>
        <w:rPr/>
        <w:t>(WT),</w:t>
      </w:r>
      <w:r>
        <w:rPr>
          <w:spacing w:val="-2"/>
        </w:rPr>
        <w:t> </w:t>
      </w:r>
      <w:r>
        <w:rPr/>
        <w:t>d’une</w:t>
      </w:r>
      <w:r>
        <w:rPr>
          <w:spacing w:val="-1"/>
        </w:rPr>
        <w:t> </w:t>
      </w:r>
      <w:r>
        <w:rPr/>
        <w:t>forme tronquée</w:t>
      </w:r>
      <w:r>
        <w:rPr>
          <w:spacing w:val="-8"/>
        </w:rPr>
        <w:t> </w:t>
      </w:r>
      <w:r>
        <w:rPr/>
        <w:t>(1–480)</w:t>
      </w:r>
      <w:r>
        <w:rPr>
          <w:spacing w:val="-7"/>
        </w:rPr>
        <w:t> </w:t>
      </w:r>
      <w:r>
        <w:rPr/>
        <w:t>ou</w:t>
      </w:r>
      <w:r>
        <w:rPr>
          <w:spacing w:val="-7"/>
        </w:rPr>
        <w:t> </w:t>
      </w:r>
      <w:r>
        <w:rPr/>
        <w:t>d’un</w:t>
      </w:r>
      <w:r>
        <w:rPr>
          <w:spacing w:val="-8"/>
        </w:rPr>
        <w:t> </w:t>
      </w:r>
      <w:r>
        <w:rPr/>
        <w:t>mutant</w:t>
      </w:r>
      <w:r>
        <w:rPr>
          <w:spacing w:val="-7"/>
        </w:rPr>
        <w:t> </w:t>
      </w:r>
      <w:r>
        <w:rPr/>
        <w:t>délété</w:t>
      </w:r>
      <w:r>
        <w:rPr>
          <w:spacing w:val="-7"/>
        </w:rPr>
        <w:t> </w:t>
      </w:r>
      <w:r>
        <w:rPr/>
        <w:t>du</w:t>
      </w:r>
      <w:r>
        <w:rPr>
          <w:spacing w:val="-7"/>
        </w:rPr>
        <w:t> </w:t>
      </w:r>
      <w:r>
        <w:rPr/>
        <w:t>domaine</w:t>
      </w:r>
      <w:r>
        <w:rPr>
          <w:spacing w:val="-8"/>
        </w:rPr>
        <w:t> </w:t>
      </w:r>
      <w:r>
        <w:rPr/>
        <w:t>d’interaction</w:t>
      </w:r>
      <w:r>
        <w:rPr>
          <w:spacing w:val="-7"/>
        </w:rPr>
        <w:t> </w:t>
      </w:r>
      <w:r>
        <w:rPr/>
        <w:t>avec</w:t>
      </w:r>
      <w:r>
        <w:rPr>
          <w:spacing w:val="-7"/>
        </w:rPr>
        <w:t> </w:t>
      </w:r>
      <w:r>
        <w:rPr/>
        <w:t>AKT</w:t>
      </w:r>
      <w:r>
        <w:rPr>
          <w:spacing w:val="-7"/>
        </w:rPr>
        <w:t> </w:t>
      </w:r>
      <w:r>
        <w:rPr/>
        <w:t>(1–480∆).</w:t>
      </w:r>
    </w:p>
    <w:p>
      <w:pPr>
        <w:pStyle w:val="BodyText"/>
        <w:spacing w:before="138"/>
        <w:ind w:left="0"/>
      </w:pPr>
    </w:p>
    <w:p>
      <w:pPr>
        <w:pStyle w:val="Heading4"/>
        <w:spacing w:before="0"/>
      </w:pPr>
      <w:r>
        <w:rPr>
          <w:spacing w:val="-7"/>
        </w:rPr>
        <w:t>Question</w:t>
      </w:r>
      <w:r>
        <w:rPr>
          <w:spacing w:val="5"/>
        </w:rPr>
        <w:t> </w:t>
      </w:r>
      <w:r>
        <w:rPr>
          <w:spacing w:val="-10"/>
        </w:rPr>
        <w:t>8</w:t>
      </w:r>
    </w:p>
    <w:p>
      <w:pPr>
        <w:spacing w:line="244" w:lineRule="auto" w:before="6"/>
        <w:ind w:left="141" w:right="134" w:firstLine="0"/>
        <w:jc w:val="left"/>
        <w:rPr>
          <w:b/>
          <w:sz w:val="24"/>
        </w:rPr>
      </w:pPr>
      <w:r>
        <w:rPr>
          <w:b/>
          <w:spacing w:val="-6"/>
          <w:sz w:val="24"/>
        </w:rPr>
        <w:t>D’après</w:t>
      </w:r>
      <w:r>
        <w:rPr>
          <w:b/>
          <w:spacing w:val="14"/>
          <w:sz w:val="24"/>
        </w:rPr>
        <w:t> </w:t>
      </w:r>
      <w:r>
        <w:rPr>
          <w:b/>
          <w:spacing w:val="-6"/>
          <w:sz w:val="24"/>
        </w:rPr>
        <w:t>vos</w:t>
      </w:r>
      <w:r>
        <w:rPr>
          <w:b/>
          <w:spacing w:val="14"/>
          <w:sz w:val="24"/>
        </w:rPr>
        <w:t> </w:t>
      </w:r>
      <w:r>
        <w:rPr>
          <w:b/>
          <w:spacing w:val="-6"/>
          <w:sz w:val="24"/>
        </w:rPr>
        <w:t>connaissances</w:t>
      </w:r>
      <w:r>
        <w:rPr>
          <w:b/>
          <w:spacing w:val="14"/>
          <w:sz w:val="24"/>
        </w:rPr>
        <w:t> </w:t>
      </w:r>
      <w:r>
        <w:rPr>
          <w:b/>
          <w:spacing w:val="-6"/>
          <w:sz w:val="24"/>
        </w:rPr>
        <w:t>et</w:t>
      </w:r>
      <w:r>
        <w:rPr>
          <w:b/>
          <w:spacing w:val="14"/>
          <w:sz w:val="24"/>
        </w:rPr>
        <w:t> </w:t>
      </w:r>
      <w:r>
        <w:rPr>
          <w:b/>
          <w:spacing w:val="-6"/>
          <w:sz w:val="24"/>
        </w:rPr>
        <w:t>les</w:t>
      </w:r>
      <w:r>
        <w:rPr>
          <w:b/>
          <w:spacing w:val="14"/>
          <w:sz w:val="24"/>
        </w:rPr>
        <w:t> </w:t>
      </w:r>
      <w:r>
        <w:rPr>
          <w:b/>
          <w:spacing w:val="-6"/>
          <w:sz w:val="24"/>
        </w:rPr>
        <w:t>résultats</w:t>
      </w:r>
      <w:r>
        <w:rPr>
          <w:b/>
          <w:spacing w:val="14"/>
          <w:sz w:val="24"/>
        </w:rPr>
        <w:t> </w:t>
      </w:r>
      <w:r>
        <w:rPr>
          <w:b/>
          <w:spacing w:val="-6"/>
          <w:sz w:val="24"/>
        </w:rPr>
        <w:t>de</w:t>
      </w:r>
      <w:r>
        <w:rPr>
          <w:b/>
          <w:spacing w:val="14"/>
          <w:sz w:val="24"/>
        </w:rPr>
        <w:t> </w:t>
      </w:r>
      <w:r>
        <w:rPr>
          <w:b/>
          <w:spacing w:val="-6"/>
          <w:sz w:val="24"/>
        </w:rPr>
        <w:t>la</w:t>
      </w:r>
      <w:r>
        <w:rPr>
          <w:b/>
          <w:spacing w:val="14"/>
          <w:sz w:val="24"/>
        </w:rPr>
        <w:t> </w:t>
      </w:r>
      <w:r>
        <w:rPr>
          <w:b/>
          <w:spacing w:val="-6"/>
          <w:sz w:val="24"/>
        </w:rPr>
        <w:t>figure</w:t>
      </w:r>
      <w:r>
        <w:rPr>
          <w:b/>
          <w:spacing w:val="14"/>
          <w:sz w:val="24"/>
        </w:rPr>
        <w:t> </w:t>
      </w:r>
      <w:r>
        <w:rPr>
          <w:b/>
          <w:spacing w:val="-6"/>
          <w:sz w:val="24"/>
        </w:rPr>
        <w:t>5,</w:t>
      </w:r>
      <w:r>
        <w:rPr>
          <w:b/>
          <w:spacing w:val="14"/>
          <w:sz w:val="24"/>
        </w:rPr>
        <w:t> </w:t>
      </w:r>
      <w:r>
        <w:rPr>
          <w:b/>
          <w:spacing w:val="-6"/>
          <w:sz w:val="24"/>
        </w:rPr>
        <w:t>laquelle</w:t>
      </w:r>
      <w:r>
        <w:rPr>
          <w:b/>
          <w:spacing w:val="14"/>
          <w:sz w:val="24"/>
        </w:rPr>
        <w:t> </w:t>
      </w:r>
      <w:r>
        <w:rPr>
          <w:b/>
          <w:spacing w:val="-6"/>
          <w:sz w:val="24"/>
        </w:rPr>
        <w:t>(lesquelles)</w:t>
      </w:r>
      <w:r>
        <w:rPr>
          <w:b/>
          <w:spacing w:val="14"/>
          <w:sz w:val="24"/>
        </w:rPr>
        <w:t> </w:t>
      </w:r>
      <w:r>
        <w:rPr>
          <w:b/>
          <w:spacing w:val="-6"/>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9"/>
        </w:numPr>
        <w:tabs>
          <w:tab w:pos="498" w:val="left" w:leader="none"/>
          <w:tab w:pos="500" w:val="left" w:leader="none"/>
        </w:tabs>
        <w:spacing w:line="244" w:lineRule="auto" w:before="126" w:after="0"/>
        <w:ind w:left="500" w:right="139" w:hanging="361"/>
        <w:jc w:val="left"/>
        <w:rPr>
          <w:sz w:val="24"/>
        </w:rPr>
      </w:pPr>
      <w:r>
        <w:rPr>
          <w:spacing w:val="-4"/>
          <w:sz w:val="24"/>
        </w:rPr>
        <w:t>L’interaction physique</w:t>
      </w:r>
      <w:r>
        <w:rPr>
          <w:spacing w:val="-5"/>
          <w:sz w:val="24"/>
        </w:rPr>
        <w:t> </w:t>
      </w:r>
      <w:r>
        <w:rPr>
          <w:spacing w:val="-4"/>
          <w:sz w:val="24"/>
        </w:rPr>
        <w:t>de MAPK6 avec</w:t>
      </w:r>
      <w:r>
        <w:rPr>
          <w:spacing w:val="-5"/>
          <w:sz w:val="24"/>
        </w:rPr>
        <w:t> </w:t>
      </w:r>
      <w:r>
        <w:rPr>
          <w:spacing w:val="-4"/>
          <w:sz w:val="24"/>
        </w:rPr>
        <w:t>AKT1 est permise par les acides aminés situés entre </w:t>
      </w:r>
      <w:r>
        <w:rPr>
          <w:sz w:val="24"/>
        </w:rPr>
        <w:t>les positions 374 et 379 de MAPK6</w:t>
      </w:r>
    </w:p>
    <w:p>
      <w:pPr>
        <w:pStyle w:val="ListParagraph"/>
        <w:numPr>
          <w:ilvl w:val="0"/>
          <w:numId w:val="9"/>
        </w:numPr>
        <w:tabs>
          <w:tab w:pos="498" w:val="left" w:leader="none"/>
          <w:tab w:pos="500" w:val="left" w:leader="none"/>
        </w:tabs>
        <w:spacing w:line="244" w:lineRule="auto" w:before="84" w:after="0"/>
        <w:ind w:left="500" w:right="139" w:hanging="351"/>
        <w:jc w:val="left"/>
        <w:rPr>
          <w:sz w:val="24"/>
        </w:rPr>
      </w:pPr>
      <w:r>
        <w:rPr>
          <w:sz w:val="24"/>
        </w:rPr>
        <w:t>Dans</w:t>
      </w:r>
      <w:r>
        <w:rPr>
          <w:spacing w:val="13"/>
          <w:sz w:val="24"/>
        </w:rPr>
        <w:t> </w:t>
      </w:r>
      <w:r>
        <w:rPr>
          <w:sz w:val="24"/>
        </w:rPr>
        <w:t>la</w:t>
      </w:r>
      <w:r>
        <w:rPr>
          <w:spacing w:val="13"/>
          <w:sz w:val="24"/>
        </w:rPr>
        <w:t> </w:t>
      </w:r>
      <w:r>
        <w:rPr>
          <w:sz w:val="24"/>
        </w:rPr>
        <w:t>figure</w:t>
      </w:r>
      <w:r>
        <w:rPr>
          <w:spacing w:val="13"/>
          <w:sz w:val="24"/>
        </w:rPr>
        <w:t> </w:t>
      </w:r>
      <w:r>
        <w:rPr>
          <w:sz w:val="24"/>
        </w:rPr>
        <w:t>5A,</w:t>
      </w:r>
      <w:r>
        <w:rPr>
          <w:spacing w:val="13"/>
          <w:sz w:val="24"/>
        </w:rPr>
        <w:t> </w:t>
      </w:r>
      <w:r>
        <w:rPr>
          <w:sz w:val="24"/>
        </w:rPr>
        <w:t>le</w:t>
      </w:r>
      <w:r>
        <w:rPr>
          <w:spacing w:val="13"/>
          <w:sz w:val="24"/>
        </w:rPr>
        <w:t> </w:t>
      </w:r>
      <w:r>
        <w:rPr>
          <w:sz w:val="24"/>
        </w:rPr>
        <w:t>contrôle</w:t>
      </w:r>
      <w:r>
        <w:rPr>
          <w:spacing w:val="13"/>
          <w:sz w:val="24"/>
        </w:rPr>
        <w:t> </w:t>
      </w:r>
      <w:r>
        <w:rPr>
          <w:sz w:val="24"/>
        </w:rPr>
        <w:t>négatif</w:t>
      </w:r>
      <w:r>
        <w:rPr>
          <w:spacing w:val="13"/>
          <w:sz w:val="24"/>
        </w:rPr>
        <w:t> </w:t>
      </w:r>
      <w:r>
        <w:rPr>
          <w:sz w:val="24"/>
        </w:rPr>
        <w:t>Ctrl</w:t>
      </w:r>
      <w:r>
        <w:rPr>
          <w:spacing w:val="13"/>
          <w:sz w:val="24"/>
        </w:rPr>
        <w:t> </w:t>
      </w:r>
      <w:r>
        <w:rPr>
          <w:sz w:val="24"/>
        </w:rPr>
        <w:t>permet</w:t>
      </w:r>
      <w:r>
        <w:rPr>
          <w:spacing w:val="13"/>
          <w:sz w:val="24"/>
        </w:rPr>
        <w:t> </w:t>
      </w:r>
      <w:r>
        <w:rPr>
          <w:sz w:val="24"/>
        </w:rPr>
        <w:t>de</w:t>
      </w:r>
      <w:r>
        <w:rPr>
          <w:spacing w:val="13"/>
          <w:sz w:val="24"/>
        </w:rPr>
        <w:t> </w:t>
      </w:r>
      <w:r>
        <w:rPr>
          <w:sz w:val="24"/>
        </w:rPr>
        <w:t>vérifier</w:t>
      </w:r>
      <w:r>
        <w:rPr>
          <w:spacing w:val="13"/>
          <w:sz w:val="24"/>
        </w:rPr>
        <w:t> </w:t>
      </w:r>
      <w:r>
        <w:rPr>
          <w:sz w:val="24"/>
        </w:rPr>
        <w:t>que</w:t>
      </w:r>
      <w:r>
        <w:rPr>
          <w:spacing w:val="13"/>
          <w:sz w:val="24"/>
        </w:rPr>
        <w:t> </w:t>
      </w:r>
      <w:r>
        <w:rPr>
          <w:sz w:val="24"/>
        </w:rPr>
        <w:t>l’anticorps</w:t>
      </w:r>
      <w:r>
        <w:rPr>
          <w:spacing w:val="13"/>
          <w:sz w:val="24"/>
        </w:rPr>
        <w:t> </w:t>
      </w:r>
      <w:r>
        <w:rPr>
          <w:sz w:val="24"/>
        </w:rPr>
        <w:t>anti-FLAG interagit de façon spécifique avec AKT1-His</w:t>
      </w:r>
    </w:p>
    <w:p>
      <w:pPr>
        <w:pStyle w:val="ListParagraph"/>
        <w:numPr>
          <w:ilvl w:val="0"/>
          <w:numId w:val="9"/>
        </w:numPr>
        <w:tabs>
          <w:tab w:pos="498" w:val="left" w:leader="none"/>
          <w:tab w:pos="500" w:val="left" w:leader="none"/>
        </w:tabs>
        <w:spacing w:line="244" w:lineRule="auto" w:before="84" w:after="0"/>
        <w:ind w:left="500" w:right="140" w:hanging="354"/>
        <w:jc w:val="left"/>
        <w:rPr>
          <w:sz w:val="24"/>
        </w:rPr>
      </w:pPr>
      <w:r>
        <w:rPr>
          <w:spacing w:val="-2"/>
          <w:sz w:val="24"/>
        </w:rPr>
        <w:t>Le</w:t>
      </w:r>
      <w:r>
        <w:rPr>
          <w:spacing w:val="-5"/>
          <w:sz w:val="24"/>
        </w:rPr>
        <w:t> </w:t>
      </w:r>
      <w:r>
        <w:rPr>
          <w:spacing w:val="-2"/>
          <w:sz w:val="24"/>
        </w:rPr>
        <w:t>mutant</w:t>
      </w:r>
      <w:r>
        <w:rPr>
          <w:spacing w:val="-5"/>
          <w:sz w:val="24"/>
        </w:rPr>
        <w:t> </w:t>
      </w:r>
      <w:r>
        <w:rPr>
          <w:spacing w:val="-2"/>
          <w:sz w:val="24"/>
        </w:rPr>
        <w:t>1-480∆</w:t>
      </w:r>
      <w:r>
        <w:rPr>
          <w:spacing w:val="-5"/>
          <w:sz w:val="24"/>
        </w:rPr>
        <w:t> </w:t>
      </w:r>
      <w:r>
        <w:rPr>
          <w:spacing w:val="-2"/>
          <w:sz w:val="24"/>
        </w:rPr>
        <w:t>conserve</w:t>
      </w:r>
      <w:r>
        <w:rPr>
          <w:spacing w:val="-5"/>
          <w:sz w:val="24"/>
        </w:rPr>
        <w:t> </w:t>
      </w:r>
      <w:r>
        <w:rPr>
          <w:spacing w:val="-2"/>
          <w:sz w:val="24"/>
        </w:rPr>
        <w:t>une</w:t>
      </w:r>
      <w:r>
        <w:rPr>
          <w:spacing w:val="-5"/>
          <w:sz w:val="24"/>
        </w:rPr>
        <w:t> </w:t>
      </w:r>
      <w:r>
        <w:rPr>
          <w:spacing w:val="-2"/>
          <w:sz w:val="24"/>
        </w:rPr>
        <w:t>activité</w:t>
      </w:r>
      <w:r>
        <w:rPr>
          <w:spacing w:val="-5"/>
          <w:sz w:val="24"/>
        </w:rPr>
        <w:t> </w:t>
      </w:r>
      <w:r>
        <w:rPr>
          <w:spacing w:val="-2"/>
          <w:sz w:val="24"/>
        </w:rPr>
        <w:t>de</w:t>
      </w:r>
      <w:r>
        <w:rPr>
          <w:spacing w:val="-5"/>
          <w:sz w:val="24"/>
        </w:rPr>
        <w:t> </w:t>
      </w:r>
      <w:r>
        <w:rPr>
          <w:spacing w:val="-2"/>
          <w:sz w:val="24"/>
        </w:rPr>
        <w:t>phosphorylation</w:t>
      </w:r>
      <w:r>
        <w:rPr>
          <w:spacing w:val="-5"/>
          <w:sz w:val="24"/>
        </w:rPr>
        <w:t> </w:t>
      </w:r>
      <w:r>
        <w:rPr>
          <w:spacing w:val="-2"/>
          <w:sz w:val="24"/>
        </w:rPr>
        <w:t>sur</w:t>
      </w:r>
      <w:r>
        <w:rPr>
          <w:spacing w:val="-5"/>
          <w:sz w:val="24"/>
        </w:rPr>
        <w:t> </w:t>
      </w:r>
      <w:r>
        <w:rPr>
          <w:spacing w:val="-2"/>
          <w:sz w:val="24"/>
        </w:rPr>
        <w:t>AKT1</w:t>
      </w:r>
      <w:r>
        <w:rPr>
          <w:spacing w:val="-5"/>
          <w:sz w:val="24"/>
        </w:rPr>
        <w:t> </w:t>
      </w:r>
      <w:r>
        <w:rPr>
          <w:spacing w:val="-2"/>
          <w:sz w:val="24"/>
        </w:rPr>
        <w:t>identique</w:t>
      </w:r>
      <w:r>
        <w:rPr>
          <w:spacing w:val="-5"/>
          <w:sz w:val="24"/>
        </w:rPr>
        <w:t> </w:t>
      </w:r>
      <w:r>
        <w:rPr>
          <w:spacing w:val="-2"/>
          <w:sz w:val="24"/>
        </w:rPr>
        <w:t>à</w:t>
      </w:r>
      <w:r>
        <w:rPr>
          <w:spacing w:val="-5"/>
          <w:sz w:val="24"/>
        </w:rPr>
        <w:t> </w:t>
      </w:r>
      <w:r>
        <w:rPr>
          <w:spacing w:val="-2"/>
          <w:sz w:val="24"/>
        </w:rPr>
        <w:t>celle</w:t>
      </w:r>
      <w:r>
        <w:rPr>
          <w:spacing w:val="-5"/>
          <w:sz w:val="24"/>
        </w:rPr>
        <w:t> </w:t>
      </w:r>
      <w:r>
        <w:rPr>
          <w:spacing w:val="-2"/>
          <w:sz w:val="24"/>
        </w:rPr>
        <w:t>de </w:t>
      </w:r>
      <w:r>
        <w:rPr>
          <w:sz w:val="24"/>
        </w:rPr>
        <w:t>la forme sauvage</w:t>
      </w:r>
    </w:p>
    <w:p>
      <w:pPr>
        <w:pStyle w:val="ListParagraph"/>
        <w:numPr>
          <w:ilvl w:val="0"/>
          <w:numId w:val="9"/>
        </w:numPr>
        <w:tabs>
          <w:tab w:pos="498" w:val="left" w:leader="none"/>
          <w:tab w:pos="500" w:val="left" w:leader="none"/>
        </w:tabs>
        <w:spacing w:line="244" w:lineRule="auto" w:before="84" w:after="0"/>
        <w:ind w:left="500" w:right="139" w:hanging="364"/>
        <w:jc w:val="left"/>
        <w:rPr>
          <w:sz w:val="24"/>
        </w:rPr>
      </w:pPr>
      <w:r>
        <w:rPr>
          <w:sz w:val="24"/>
        </w:rPr>
        <w:t>L’interaction</w:t>
      </w:r>
      <w:r>
        <w:rPr>
          <w:spacing w:val="-10"/>
          <w:sz w:val="24"/>
        </w:rPr>
        <w:t> </w:t>
      </w:r>
      <w:r>
        <w:rPr>
          <w:sz w:val="24"/>
        </w:rPr>
        <w:t>physique</w:t>
      </w:r>
      <w:r>
        <w:rPr>
          <w:spacing w:val="-10"/>
          <w:sz w:val="24"/>
        </w:rPr>
        <w:t> </w:t>
      </w:r>
      <w:r>
        <w:rPr>
          <w:sz w:val="24"/>
        </w:rPr>
        <w:t>entre</w:t>
      </w:r>
      <w:r>
        <w:rPr>
          <w:spacing w:val="-10"/>
          <w:sz w:val="24"/>
        </w:rPr>
        <w:t> </w:t>
      </w:r>
      <w:r>
        <w:rPr>
          <w:sz w:val="24"/>
        </w:rPr>
        <w:t>MAPK6</w:t>
      </w:r>
      <w:r>
        <w:rPr>
          <w:spacing w:val="-10"/>
          <w:sz w:val="24"/>
        </w:rPr>
        <w:t> </w:t>
      </w:r>
      <w:r>
        <w:rPr>
          <w:sz w:val="24"/>
        </w:rPr>
        <w:t>et</w:t>
      </w:r>
      <w:r>
        <w:rPr>
          <w:spacing w:val="-10"/>
          <w:sz w:val="24"/>
        </w:rPr>
        <w:t> </w:t>
      </w:r>
      <w:r>
        <w:rPr>
          <w:sz w:val="24"/>
        </w:rPr>
        <w:t>AKT1</w:t>
      </w:r>
      <w:r>
        <w:rPr>
          <w:spacing w:val="-10"/>
          <w:sz w:val="24"/>
        </w:rPr>
        <w:t> </w:t>
      </w:r>
      <w:r>
        <w:rPr>
          <w:sz w:val="24"/>
        </w:rPr>
        <w:t>est</w:t>
      </w:r>
      <w:r>
        <w:rPr>
          <w:spacing w:val="-10"/>
          <w:sz w:val="24"/>
        </w:rPr>
        <w:t> </w:t>
      </w:r>
      <w:r>
        <w:rPr>
          <w:sz w:val="24"/>
        </w:rPr>
        <w:t>nécessaire</w:t>
      </w:r>
      <w:r>
        <w:rPr>
          <w:spacing w:val="-10"/>
          <w:sz w:val="24"/>
        </w:rPr>
        <w:t> </w:t>
      </w:r>
      <w:r>
        <w:rPr>
          <w:sz w:val="24"/>
        </w:rPr>
        <w:t>à</w:t>
      </w:r>
      <w:r>
        <w:rPr>
          <w:spacing w:val="-10"/>
          <w:sz w:val="24"/>
        </w:rPr>
        <w:t> </w:t>
      </w:r>
      <w:r>
        <w:rPr>
          <w:sz w:val="24"/>
        </w:rPr>
        <w:t>la</w:t>
      </w:r>
      <w:r>
        <w:rPr>
          <w:spacing w:val="-10"/>
          <w:sz w:val="24"/>
        </w:rPr>
        <w:t> </w:t>
      </w:r>
      <w:r>
        <w:rPr>
          <w:sz w:val="24"/>
        </w:rPr>
        <w:t>phosphorylation</w:t>
      </w:r>
      <w:r>
        <w:rPr>
          <w:spacing w:val="-10"/>
          <w:sz w:val="24"/>
        </w:rPr>
        <w:t> </w:t>
      </w:r>
      <w:r>
        <w:rPr>
          <w:sz w:val="24"/>
        </w:rPr>
        <w:t>d’AKT1 par MAPK6</w:t>
      </w:r>
    </w:p>
    <w:p>
      <w:pPr>
        <w:pStyle w:val="ListParagraph"/>
        <w:numPr>
          <w:ilvl w:val="0"/>
          <w:numId w:val="9"/>
        </w:numPr>
        <w:tabs>
          <w:tab w:pos="500" w:val="left" w:leader="none"/>
        </w:tabs>
        <w:spacing w:line="244" w:lineRule="auto" w:before="79" w:after="0"/>
        <w:ind w:left="500" w:right="140" w:hanging="344"/>
        <w:jc w:val="left"/>
        <w:rPr>
          <w:sz w:val="24"/>
        </w:rPr>
      </w:pPr>
      <w:r>
        <w:rPr>
          <w:spacing w:val="-2"/>
          <w:sz w:val="24"/>
        </w:rPr>
        <w:t>L’incapacité</w:t>
      </w:r>
      <w:r>
        <w:rPr>
          <w:spacing w:val="-13"/>
          <w:sz w:val="24"/>
        </w:rPr>
        <w:t> </w:t>
      </w:r>
      <w:r>
        <w:rPr>
          <w:spacing w:val="-2"/>
          <w:sz w:val="24"/>
        </w:rPr>
        <w:t>du</w:t>
      </w:r>
      <w:r>
        <w:rPr>
          <w:spacing w:val="-5"/>
          <w:sz w:val="24"/>
        </w:rPr>
        <w:t> </w:t>
      </w:r>
      <w:r>
        <w:rPr>
          <w:spacing w:val="-2"/>
          <w:sz w:val="24"/>
        </w:rPr>
        <w:t>mutant 1</w:t>
      </w:r>
      <w:r>
        <w:rPr>
          <w:spacing w:val="-20"/>
          <w:sz w:val="24"/>
        </w:rPr>
        <w:t> </w:t>
      </w:r>
      <w:r>
        <w:rPr>
          <w:rFonts w:ascii="Arial" w:hAnsi="Arial"/>
          <w:i/>
          <w:spacing w:val="-2"/>
          <w:w w:val="105"/>
          <w:sz w:val="24"/>
        </w:rPr>
        <w:t>−</w:t>
      </w:r>
      <w:r>
        <w:rPr>
          <w:rFonts w:ascii="Arial" w:hAnsi="Arial"/>
          <w:i/>
          <w:spacing w:val="-32"/>
          <w:w w:val="105"/>
          <w:sz w:val="24"/>
        </w:rPr>
        <w:t> </w:t>
      </w:r>
      <w:r>
        <w:rPr>
          <w:spacing w:val="-2"/>
          <w:sz w:val="24"/>
        </w:rPr>
        <w:t>480∆ à phosphoryler AKT1 s’explique par l’inactivation de son </w:t>
      </w:r>
      <w:r>
        <w:rPr>
          <w:sz w:val="24"/>
        </w:rPr>
        <w:t>site catalytique kinase</w:t>
      </w:r>
    </w:p>
    <w:p>
      <w:pPr>
        <w:pStyle w:val="BodyText"/>
        <w:spacing w:before="140"/>
        <w:ind w:left="0"/>
      </w:pPr>
    </w:p>
    <w:p>
      <w:pPr>
        <w:pStyle w:val="BodyText"/>
        <w:spacing w:line="244" w:lineRule="auto" w:before="0"/>
        <w:ind w:left="141" w:right="139"/>
        <w:jc w:val="both"/>
      </w:pPr>
      <w:r>
        <w:rPr>
          <w:spacing w:val="-8"/>
        </w:rPr>
        <w:t>Les</w:t>
      </w:r>
      <w:r>
        <w:rPr>
          <w:spacing w:val="-4"/>
        </w:rPr>
        <w:t> </w:t>
      </w:r>
      <w:r>
        <w:rPr>
          <w:spacing w:val="-8"/>
        </w:rPr>
        <w:t>scientifiques</w:t>
      </w:r>
      <w:r>
        <w:rPr>
          <w:spacing w:val="-4"/>
        </w:rPr>
        <w:t> </w:t>
      </w:r>
      <w:r>
        <w:rPr>
          <w:spacing w:val="-8"/>
        </w:rPr>
        <w:t>cherchent</w:t>
      </w:r>
      <w:r>
        <w:rPr>
          <w:spacing w:val="-5"/>
        </w:rPr>
        <w:t> </w:t>
      </w:r>
      <w:r>
        <w:rPr>
          <w:spacing w:val="-8"/>
        </w:rPr>
        <w:t>enfin</w:t>
      </w:r>
      <w:r>
        <w:rPr>
          <w:spacing w:val="-4"/>
        </w:rPr>
        <w:t> </w:t>
      </w:r>
      <w:r>
        <w:rPr>
          <w:spacing w:val="-8"/>
        </w:rPr>
        <w:t>à</w:t>
      </w:r>
      <w:r>
        <w:rPr>
          <w:spacing w:val="-4"/>
        </w:rPr>
        <w:t> </w:t>
      </w:r>
      <w:r>
        <w:rPr>
          <w:spacing w:val="-8"/>
        </w:rPr>
        <w:t>déterminer</w:t>
      </w:r>
      <w:r>
        <w:rPr>
          <w:spacing w:val="-4"/>
        </w:rPr>
        <w:t> </w:t>
      </w:r>
      <w:r>
        <w:rPr>
          <w:spacing w:val="-8"/>
        </w:rPr>
        <w:t>si</w:t>
      </w:r>
      <w:r>
        <w:rPr>
          <w:spacing w:val="-4"/>
        </w:rPr>
        <w:t> </w:t>
      </w:r>
      <w:r>
        <w:rPr>
          <w:spacing w:val="-8"/>
        </w:rPr>
        <w:t>l’inhibition</w:t>
      </w:r>
      <w:r>
        <w:rPr>
          <w:spacing w:val="-4"/>
        </w:rPr>
        <w:t> </w:t>
      </w:r>
      <w:r>
        <w:rPr>
          <w:spacing w:val="-8"/>
        </w:rPr>
        <w:t>de</w:t>
      </w:r>
      <w:r>
        <w:rPr>
          <w:spacing w:val="-4"/>
        </w:rPr>
        <w:t> </w:t>
      </w:r>
      <w:r>
        <w:rPr>
          <w:spacing w:val="-8"/>
        </w:rPr>
        <w:t>la</w:t>
      </w:r>
      <w:r>
        <w:rPr>
          <w:spacing w:val="-4"/>
        </w:rPr>
        <w:t> </w:t>
      </w:r>
      <w:r>
        <w:rPr>
          <w:spacing w:val="-8"/>
        </w:rPr>
        <w:t>voie</w:t>
      </w:r>
      <w:r>
        <w:rPr>
          <w:spacing w:val="-4"/>
        </w:rPr>
        <w:t> </w:t>
      </w:r>
      <w:r>
        <w:rPr>
          <w:spacing w:val="-8"/>
        </w:rPr>
        <w:t>mTOR</w:t>
      </w:r>
      <w:r>
        <w:rPr>
          <w:spacing w:val="-4"/>
        </w:rPr>
        <w:t> </w:t>
      </w:r>
      <w:r>
        <w:rPr>
          <w:spacing w:val="-8"/>
        </w:rPr>
        <w:t>modifie</w:t>
      </w:r>
      <w:r>
        <w:rPr>
          <w:spacing w:val="-4"/>
        </w:rPr>
        <w:t> </w:t>
      </w:r>
      <w:r>
        <w:rPr>
          <w:spacing w:val="-8"/>
        </w:rPr>
        <w:t>les</w:t>
      </w:r>
      <w:r>
        <w:rPr>
          <w:spacing w:val="-4"/>
        </w:rPr>
        <w:t> </w:t>
      </w:r>
      <w:r>
        <w:rPr>
          <w:spacing w:val="-8"/>
        </w:rPr>
        <w:t>effets</w:t>
      </w:r>
      <w:r>
        <w:rPr>
          <w:spacing w:val="-4"/>
        </w:rPr>
        <w:t> </w:t>
      </w:r>
      <w:r>
        <w:rPr>
          <w:spacing w:val="-8"/>
        </w:rPr>
        <w:t>de </w:t>
      </w:r>
      <w:r>
        <w:rPr>
          <w:spacing w:val="-2"/>
        </w:rPr>
        <w:t>MAPK6</w:t>
      </w:r>
      <w:r>
        <w:rPr>
          <w:spacing w:val="-9"/>
        </w:rPr>
        <w:t> </w:t>
      </w:r>
      <w:r>
        <w:rPr>
          <w:spacing w:val="-2"/>
        </w:rPr>
        <w:t>sur</w:t>
      </w:r>
      <w:r>
        <w:rPr>
          <w:spacing w:val="-9"/>
        </w:rPr>
        <w:t> </w:t>
      </w:r>
      <w:r>
        <w:rPr>
          <w:spacing w:val="-2"/>
        </w:rPr>
        <w:t>l’activation</w:t>
      </w:r>
      <w:r>
        <w:rPr>
          <w:spacing w:val="-9"/>
        </w:rPr>
        <w:t> </w:t>
      </w:r>
      <w:r>
        <w:rPr>
          <w:spacing w:val="-2"/>
        </w:rPr>
        <w:t>d’AKT</w:t>
      </w:r>
      <w:r>
        <w:rPr>
          <w:spacing w:val="-9"/>
        </w:rPr>
        <w:t> </w:t>
      </w:r>
      <w:r>
        <w:rPr>
          <w:spacing w:val="-2"/>
        </w:rPr>
        <w:t>et</w:t>
      </w:r>
      <w:r>
        <w:rPr>
          <w:spacing w:val="-9"/>
        </w:rPr>
        <w:t> </w:t>
      </w:r>
      <w:r>
        <w:rPr>
          <w:spacing w:val="-2"/>
        </w:rPr>
        <w:t>la</w:t>
      </w:r>
      <w:r>
        <w:rPr>
          <w:spacing w:val="-9"/>
        </w:rPr>
        <w:t> </w:t>
      </w:r>
      <w:r>
        <w:rPr>
          <w:spacing w:val="-2"/>
        </w:rPr>
        <w:t>prolifération</w:t>
      </w:r>
      <w:r>
        <w:rPr>
          <w:spacing w:val="-9"/>
        </w:rPr>
        <w:t> </w:t>
      </w:r>
      <w:r>
        <w:rPr>
          <w:spacing w:val="-2"/>
        </w:rPr>
        <w:t>cellulaire.</w:t>
      </w:r>
      <w:r>
        <w:rPr>
          <w:spacing w:val="-9"/>
        </w:rPr>
        <w:t> </w:t>
      </w:r>
      <w:r>
        <w:rPr>
          <w:spacing w:val="-2"/>
        </w:rPr>
        <w:t>Pour</w:t>
      </w:r>
      <w:r>
        <w:rPr>
          <w:spacing w:val="-9"/>
        </w:rPr>
        <w:t> </w:t>
      </w:r>
      <w:r>
        <w:rPr>
          <w:spacing w:val="-2"/>
        </w:rPr>
        <w:t>cela,</w:t>
      </w:r>
      <w:r>
        <w:rPr>
          <w:spacing w:val="-9"/>
        </w:rPr>
        <w:t> </w:t>
      </w:r>
      <w:r>
        <w:rPr>
          <w:spacing w:val="-2"/>
        </w:rPr>
        <w:t>ils</w:t>
      </w:r>
      <w:r>
        <w:rPr>
          <w:spacing w:val="-9"/>
        </w:rPr>
        <w:t> </w:t>
      </w:r>
      <w:r>
        <w:rPr>
          <w:spacing w:val="-2"/>
        </w:rPr>
        <w:t>analysent</w:t>
      </w:r>
      <w:r>
        <w:rPr>
          <w:spacing w:val="-9"/>
        </w:rPr>
        <w:t> </w:t>
      </w:r>
      <w:r>
        <w:rPr>
          <w:spacing w:val="-2"/>
        </w:rPr>
        <w:t>l’impact</w:t>
      </w:r>
      <w:r>
        <w:rPr>
          <w:spacing w:val="-9"/>
        </w:rPr>
        <w:t> </w:t>
      </w:r>
      <w:r>
        <w:rPr>
          <w:spacing w:val="-2"/>
        </w:rPr>
        <w:t>de </w:t>
      </w:r>
      <w:r>
        <w:rPr>
          <w:spacing w:val="-6"/>
        </w:rPr>
        <w:t>l’extinction</w:t>
      </w:r>
      <w:r>
        <w:rPr>
          <w:spacing w:val="-1"/>
        </w:rPr>
        <w:t> </w:t>
      </w:r>
      <w:r>
        <w:rPr>
          <w:spacing w:val="-6"/>
        </w:rPr>
        <w:t>de</w:t>
      </w:r>
      <w:r>
        <w:rPr>
          <w:spacing w:val="-1"/>
        </w:rPr>
        <w:t> </w:t>
      </w:r>
      <w:r>
        <w:rPr>
          <w:spacing w:val="-6"/>
        </w:rPr>
        <w:t>MAPK6,</w:t>
      </w:r>
      <w:r>
        <w:rPr/>
        <w:t> </w:t>
      </w:r>
      <w:r>
        <w:rPr>
          <w:spacing w:val="-6"/>
        </w:rPr>
        <w:t>seule</w:t>
      </w:r>
      <w:r>
        <w:rPr>
          <w:spacing w:val="-1"/>
        </w:rPr>
        <w:t> </w:t>
      </w:r>
      <w:r>
        <w:rPr>
          <w:spacing w:val="-6"/>
        </w:rPr>
        <w:t>ou</w:t>
      </w:r>
      <w:r>
        <w:rPr>
          <w:spacing w:val="-1"/>
        </w:rPr>
        <w:t> </w:t>
      </w:r>
      <w:r>
        <w:rPr>
          <w:spacing w:val="-6"/>
        </w:rPr>
        <w:t>en</w:t>
      </w:r>
      <w:r>
        <w:rPr/>
        <w:t> </w:t>
      </w:r>
      <w:r>
        <w:rPr>
          <w:spacing w:val="-6"/>
        </w:rPr>
        <w:t>présence</w:t>
      </w:r>
      <w:r>
        <w:rPr>
          <w:spacing w:val="-1"/>
        </w:rPr>
        <w:t> </w:t>
      </w:r>
      <w:r>
        <w:rPr>
          <w:spacing w:val="-6"/>
        </w:rPr>
        <w:t>d’inhibiteurs</w:t>
      </w:r>
      <w:r>
        <w:rPr/>
        <w:t> </w:t>
      </w:r>
      <w:r>
        <w:rPr>
          <w:spacing w:val="-6"/>
        </w:rPr>
        <w:t>de</w:t>
      </w:r>
      <w:r>
        <w:rPr>
          <w:spacing w:val="-1"/>
        </w:rPr>
        <w:t> </w:t>
      </w:r>
      <w:r>
        <w:rPr>
          <w:spacing w:val="-6"/>
        </w:rPr>
        <w:t>mTOR</w:t>
      </w:r>
      <w:r>
        <w:rPr>
          <w:spacing w:val="-1"/>
        </w:rPr>
        <w:t> </w:t>
      </w:r>
      <w:r>
        <w:rPr>
          <w:spacing w:val="-6"/>
        </w:rPr>
        <w:t>(INK128</w:t>
      </w:r>
      <w:r>
        <w:rPr/>
        <w:t> </w:t>
      </w:r>
      <w:r>
        <w:rPr>
          <w:spacing w:val="-6"/>
        </w:rPr>
        <w:t>ou</w:t>
      </w:r>
      <w:r>
        <w:rPr>
          <w:spacing w:val="-1"/>
        </w:rPr>
        <w:t> </w:t>
      </w:r>
      <w:r>
        <w:rPr>
          <w:spacing w:val="-6"/>
        </w:rPr>
        <w:t>PP242),</w:t>
      </w:r>
      <w:r>
        <w:rPr>
          <w:spacing w:val="-1"/>
        </w:rPr>
        <w:t> </w:t>
      </w:r>
      <w:r>
        <w:rPr>
          <w:spacing w:val="-6"/>
        </w:rPr>
        <w:t>sur</w:t>
      </w:r>
      <w:r>
        <w:rPr/>
        <w:t> </w:t>
      </w:r>
      <w:r>
        <w:rPr>
          <w:spacing w:val="-6"/>
        </w:rPr>
        <w:t>la</w:t>
      </w:r>
    </w:p>
    <w:p>
      <w:pPr>
        <w:pStyle w:val="BodyText"/>
        <w:spacing w:after="0" w:line="244" w:lineRule="auto"/>
        <w:jc w:val="both"/>
        <w:sectPr>
          <w:pgSz w:w="11910" w:h="16840"/>
          <w:pgMar w:header="0" w:footer="619" w:top="1000" w:bottom="840" w:left="992" w:right="992"/>
        </w:sectPr>
      </w:pPr>
    </w:p>
    <w:p>
      <w:pPr>
        <w:pStyle w:val="BodyText"/>
        <w:spacing w:line="244" w:lineRule="auto" w:before="130"/>
        <w:ind w:left="141" w:right="139"/>
        <w:jc w:val="both"/>
      </w:pPr>
      <w:r>
        <w:rPr/>
        <w:t>phosphorylation</w:t>
      </w:r>
      <w:r>
        <w:rPr>
          <w:spacing w:val="-15"/>
        </w:rPr>
        <w:t> </w:t>
      </w:r>
      <w:r>
        <w:rPr/>
        <w:t>d’AKT</w:t>
      </w:r>
      <w:r>
        <w:rPr>
          <w:spacing w:val="-14"/>
        </w:rPr>
        <w:t> </w:t>
      </w:r>
      <w:r>
        <w:rPr/>
        <w:t>et</w:t>
      </w:r>
      <w:r>
        <w:rPr>
          <w:spacing w:val="-15"/>
        </w:rPr>
        <w:t> </w:t>
      </w:r>
      <w:r>
        <w:rPr/>
        <w:t>de</w:t>
      </w:r>
      <w:r>
        <w:rPr>
          <w:spacing w:val="-14"/>
        </w:rPr>
        <w:t> </w:t>
      </w:r>
      <w:r>
        <w:rPr/>
        <w:t>GSK3</w:t>
      </w:r>
      <w:r>
        <w:rPr>
          <w:rFonts w:ascii="Arial" w:hAnsi="Arial"/>
          <w:i/>
        </w:rPr>
        <w:t>β</w:t>
      </w:r>
      <w:r>
        <w:rPr>
          <w:rFonts w:ascii="Arial" w:hAnsi="Arial"/>
          <w:i/>
          <w:spacing w:val="-16"/>
        </w:rPr>
        <w:t> </w:t>
      </w:r>
      <w:r>
        <w:rPr/>
        <w:t>dans</w:t>
      </w:r>
      <w:r>
        <w:rPr>
          <w:spacing w:val="-15"/>
        </w:rPr>
        <w:t> </w:t>
      </w:r>
      <w:r>
        <w:rPr/>
        <w:t>des</w:t>
      </w:r>
      <w:r>
        <w:rPr>
          <w:spacing w:val="-14"/>
        </w:rPr>
        <w:t> </w:t>
      </w:r>
      <w:r>
        <w:rPr/>
        <w:t>cellules</w:t>
      </w:r>
      <w:r>
        <w:rPr>
          <w:spacing w:val="-15"/>
        </w:rPr>
        <w:t> </w:t>
      </w:r>
      <w:r>
        <w:rPr/>
        <w:t>PC3</w:t>
      </w:r>
      <w:r>
        <w:rPr>
          <w:spacing w:val="-14"/>
        </w:rPr>
        <w:t> </w:t>
      </w:r>
      <w:r>
        <w:rPr/>
        <w:t>(</w:t>
      </w:r>
      <w:r>
        <w:rPr>
          <w:b/>
        </w:rPr>
        <w:t>Figure</w:t>
      </w:r>
      <w:r>
        <w:rPr>
          <w:b/>
          <w:spacing w:val="-12"/>
        </w:rPr>
        <w:t> </w:t>
      </w:r>
      <w:r>
        <w:rPr>
          <w:b/>
        </w:rPr>
        <w:t>6A</w:t>
      </w:r>
      <w:r>
        <w:rPr/>
        <w:t>).</w:t>
      </w:r>
      <w:r>
        <w:rPr>
          <w:spacing w:val="-14"/>
        </w:rPr>
        <w:t> </w:t>
      </w:r>
      <w:r>
        <w:rPr/>
        <w:t>Ils</w:t>
      </w:r>
      <w:r>
        <w:rPr>
          <w:spacing w:val="-15"/>
        </w:rPr>
        <w:t> </w:t>
      </w:r>
      <w:r>
        <w:rPr/>
        <w:t>évaluent</w:t>
      </w:r>
      <w:r>
        <w:rPr>
          <w:spacing w:val="-14"/>
        </w:rPr>
        <w:t> </w:t>
      </w:r>
      <w:r>
        <w:rPr/>
        <w:t>ensuite </w:t>
      </w:r>
      <w:r>
        <w:rPr>
          <w:spacing w:val="-2"/>
        </w:rPr>
        <w:t>l’effet</w:t>
      </w:r>
      <w:r>
        <w:rPr>
          <w:spacing w:val="-12"/>
        </w:rPr>
        <w:t> </w:t>
      </w:r>
      <w:r>
        <w:rPr>
          <w:spacing w:val="-2"/>
        </w:rPr>
        <w:t>combiné</w:t>
      </w:r>
      <w:r>
        <w:rPr>
          <w:spacing w:val="-12"/>
        </w:rPr>
        <w:t> </w:t>
      </w:r>
      <w:r>
        <w:rPr>
          <w:spacing w:val="-2"/>
        </w:rPr>
        <w:t>de</w:t>
      </w:r>
      <w:r>
        <w:rPr>
          <w:spacing w:val="-12"/>
        </w:rPr>
        <w:t> </w:t>
      </w:r>
      <w:r>
        <w:rPr>
          <w:spacing w:val="-2"/>
        </w:rPr>
        <w:t>l’invalidation</w:t>
      </w:r>
      <w:r>
        <w:rPr>
          <w:spacing w:val="-12"/>
        </w:rPr>
        <w:t> </w:t>
      </w:r>
      <w:r>
        <w:rPr>
          <w:spacing w:val="-2"/>
        </w:rPr>
        <w:t>de</w:t>
      </w:r>
      <w:r>
        <w:rPr>
          <w:spacing w:val="-12"/>
        </w:rPr>
        <w:t> </w:t>
      </w:r>
      <w:r>
        <w:rPr>
          <w:spacing w:val="-2"/>
        </w:rPr>
        <w:t>MAPK6</w:t>
      </w:r>
      <w:r>
        <w:rPr>
          <w:spacing w:val="-12"/>
        </w:rPr>
        <w:t> </w:t>
      </w:r>
      <w:r>
        <w:rPr>
          <w:spacing w:val="-2"/>
        </w:rPr>
        <w:t>et</w:t>
      </w:r>
      <w:r>
        <w:rPr>
          <w:spacing w:val="-12"/>
        </w:rPr>
        <w:t> </w:t>
      </w:r>
      <w:r>
        <w:rPr>
          <w:spacing w:val="-2"/>
        </w:rPr>
        <w:t>du</w:t>
      </w:r>
      <w:r>
        <w:rPr>
          <w:spacing w:val="-12"/>
        </w:rPr>
        <w:t> </w:t>
      </w:r>
      <w:r>
        <w:rPr>
          <w:spacing w:val="-2"/>
        </w:rPr>
        <w:t>traitement</w:t>
      </w:r>
      <w:r>
        <w:rPr>
          <w:spacing w:val="-12"/>
        </w:rPr>
        <w:t> </w:t>
      </w:r>
      <w:r>
        <w:rPr>
          <w:spacing w:val="-2"/>
        </w:rPr>
        <w:t>par</w:t>
      </w:r>
      <w:r>
        <w:rPr>
          <w:spacing w:val="-12"/>
        </w:rPr>
        <w:t> </w:t>
      </w:r>
      <w:r>
        <w:rPr>
          <w:spacing w:val="-2"/>
        </w:rPr>
        <w:t>PP242</w:t>
      </w:r>
      <w:r>
        <w:rPr>
          <w:spacing w:val="-12"/>
        </w:rPr>
        <w:t> </w:t>
      </w:r>
      <w:r>
        <w:rPr>
          <w:spacing w:val="-2"/>
        </w:rPr>
        <w:t>sur</w:t>
      </w:r>
      <w:r>
        <w:rPr>
          <w:spacing w:val="-12"/>
        </w:rPr>
        <w:t> </w:t>
      </w:r>
      <w:r>
        <w:rPr>
          <w:spacing w:val="-2"/>
        </w:rPr>
        <w:t>la</w:t>
      </w:r>
      <w:r>
        <w:rPr>
          <w:spacing w:val="-12"/>
        </w:rPr>
        <w:t> </w:t>
      </w:r>
      <w:r>
        <w:rPr>
          <w:spacing w:val="-2"/>
        </w:rPr>
        <w:t>prolifération</w:t>
      </w:r>
      <w:r>
        <w:rPr>
          <w:spacing w:val="-12"/>
        </w:rPr>
        <w:t> </w:t>
      </w:r>
      <w:r>
        <w:rPr>
          <w:spacing w:val="-2"/>
        </w:rPr>
        <w:t>des </w:t>
      </w:r>
      <w:r>
        <w:rPr>
          <w:spacing w:val="-4"/>
        </w:rPr>
        <w:t>cellules</w:t>
      </w:r>
      <w:r>
        <w:rPr>
          <w:spacing w:val="-10"/>
        </w:rPr>
        <w:t> </w:t>
      </w:r>
      <w:r>
        <w:rPr>
          <w:spacing w:val="-4"/>
        </w:rPr>
        <w:t>PC3</w:t>
      </w:r>
      <w:r>
        <w:rPr>
          <w:spacing w:val="-10"/>
        </w:rPr>
        <w:t> </w:t>
      </w:r>
      <w:r>
        <w:rPr>
          <w:spacing w:val="-4"/>
        </w:rPr>
        <w:t>(</w:t>
      </w:r>
      <w:r>
        <w:rPr>
          <w:b/>
          <w:spacing w:val="-4"/>
        </w:rPr>
        <w:t>Figure</w:t>
      </w:r>
      <w:r>
        <w:rPr>
          <w:b/>
          <w:spacing w:val="-6"/>
        </w:rPr>
        <w:t> </w:t>
      </w:r>
      <w:r>
        <w:rPr>
          <w:b/>
          <w:spacing w:val="-4"/>
        </w:rPr>
        <w:t>6B</w:t>
      </w:r>
      <w:r>
        <w:rPr>
          <w:spacing w:val="-4"/>
        </w:rPr>
        <w:t>),</w:t>
      </w:r>
      <w:r>
        <w:rPr>
          <w:spacing w:val="-9"/>
        </w:rPr>
        <w:t> </w:t>
      </w:r>
      <w:r>
        <w:rPr>
          <w:spacing w:val="-4"/>
        </w:rPr>
        <w:t>puis</w:t>
      </w:r>
      <w:r>
        <w:rPr>
          <w:spacing w:val="-10"/>
        </w:rPr>
        <w:t> </w:t>
      </w:r>
      <w:r>
        <w:rPr>
          <w:spacing w:val="-4"/>
        </w:rPr>
        <w:t>sur</w:t>
      </w:r>
      <w:r>
        <w:rPr>
          <w:spacing w:val="-10"/>
        </w:rPr>
        <w:t> </w:t>
      </w:r>
      <w:r>
        <w:rPr>
          <w:spacing w:val="-4"/>
        </w:rPr>
        <w:t>leur</w:t>
      </w:r>
      <w:r>
        <w:rPr>
          <w:spacing w:val="-9"/>
        </w:rPr>
        <w:t> </w:t>
      </w:r>
      <w:r>
        <w:rPr>
          <w:spacing w:val="-4"/>
        </w:rPr>
        <w:t>capacité</w:t>
      </w:r>
      <w:r>
        <w:rPr>
          <w:spacing w:val="-10"/>
        </w:rPr>
        <w:t> </w:t>
      </w:r>
      <w:r>
        <w:rPr>
          <w:spacing w:val="-4"/>
        </w:rPr>
        <w:t>à</w:t>
      </w:r>
      <w:r>
        <w:rPr>
          <w:spacing w:val="-9"/>
        </w:rPr>
        <w:t> </w:t>
      </w:r>
      <w:r>
        <w:rPr>
          <w:spacing w:val="-4"/>
        </w:rPr>
        <w:t>former</w:t>
      </w:r>
      <w:r>
        <w:rPr>
          <w:spacing w:val="-10"/>
        </w:rPr>
        <w:t> </w:t>
      </w:r>
      <w:r>
        <w:rPr>
          <w:spacing w:val="-4"/>
        </w:rPr>
        <w:t>des</w:t>
      </w:r>
      <w:r>
        <w:rPr>
          <w:spacing w:val="-10"/>
        </w:rPr>
        <w:t> </w:t>
      </w:r>
      <w:r>
        <w:rPr>
          <w:spacing w:val="-4"/>
        </w:rPr>
        <w:t>colonies</w:t>
      </w:r>
      <w:r>
        <w:rPr>
          <w:spacing w:val="-9"/>
        </w:rPr>
        <w:t> </w:t>
      </w:r>
      <w:r>
        <w:rPr>
          <w:spacing w:val="-4"/>
        </w:rPr>
        <w:t>en</w:t>
      </w:r>
      <w:r>
        <w:rPr>
          <w:spacing w:val="-10"/>
        </w:rPr>
        <w:t> </w:t>
      </w:r>
      <w:r>
        <w:rPr>
          <w:spacing w:val="-4"/>
        </w:rPr>
        <w:t>culture</w:t>
      </w:r>
      <w:r>
        <w:rPr>
          <w:spacing w:val="-10"/>
        </w:rPr>
        <w:t> </w:t>
      </w:r>
      <w:r>
        <w:rPr>
          <w:spacing w:val="-4"/>
        </w:rPr>
        <w:t>(</w:t>
      </w:r>
      <w:r>
        <w:rPr>
          <w:b/>
          <w:spacing w:val="-4"/>
        </w:rPr>
        <w:t>Figure</w:t>
      </w:r>
      <w:r>
        <w:rPr>
          <w:b/>
          <w:spacing w:val="-5"/>
        </w:rPr>
        <w:t> </w:t>
      </w:r>
      <w:r>
        <w:rPr>
          <w:b/>
          <w:spacing w:val="-4"/>
        </w:rPr>
        <w:t>6C</w:t>
      </w:r>
      <w:r>
        <w:rPr>
          <w:spacing w:val="-4"/>
        </w:rPr>
        <w:t>).</w:t>
      </w:r>
    </w:p>
    <w:p>
      <w:pPr>
        <w:pStyle w:val="BodyText"/>
        <w:spacing w:before="71"/>
        <w:ind w:left="0"/>
        <w:rPr>
          <w:sz w:val="20"/>
        </w:rPr>
      </w:pPr>
      <w:r>
        <w:rPr>
          <w:sz w:val="20"/>
        </w:rPr>
        <w:drawing>
          <wp:anchor distT="0" distB="0" distL="0" distR="0" allowOverlap="1" layoutInCell="1" locked="0" behindDoc="1" simplePos="0" relativeHeight="487591936">
            <wp:simplePos x="0" y="0"/>
            <wp:positionH relativeFrom="page">
              <wp:posOffset>1152639</wp:posOffset>
            </wp:positionH>
            <wp:positionV relativeFrom="paragraph">
              <wp:posOffset>204728</wp:posOffset>
            </wp:positionV>
            <wp:extent cx="5343525" cy="386619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343525" cy="3866197"/>
                    </a:xfrm>
                    <a:prstGeom prst="rect">
                      <a:avLst/>
                    </a:prstGeom>
                  </pic:spPr>
                </pic:pic>
              </a:graphicData>
            </a:graphic>
          </wp:anchor>
        </w:drawing>
      </w:r>
    </w:p>
    <w:p>
      <w:pPr>
        <w:pStyle w:val="BodyText"/>
        <w:spacing w:before="98"/>
        <w:ind w:left="0"/>
      </w:pPr>
    </w:p>
    <w:p>
      <w:pPr>
        <w:pStyle w:val="BodyText"/>
        <w:spacing w:line="244" w:lineRule="auto" w:before="0"/>
        <w:ind w:left="141" w:right="139"/>
        <w:jc w:val="both"/>
      </w:pPr>
      <w:r>
        <w:rPr>
          <w:b/>
        </w:rPr>
        <w:t>Figure</w:t>
      </w:r>
      <w:r>
        <w:rPr>
          <w:b/>
          <w:spacing w:val="-16"/>
        </w:rPr>
        <w:t> </w:t>
      </w:r>
      <w:r>
        <w:rPr>
          <w:b/>
        </w:rPr>
        <w:t>6</w:t>
      </w:r>
      <w:r>
        <w:rPr>
          <w:b/>
          <w:spacing w:val="-15"/>
        </w:rPr>
        <w:t> </w:t>
      </w:r>
      <w:r>
        <w:rPr>
          <w:b/>
        </w:rPr>
        <w:t>–</w:t>
      </w:r>
      <w:r>
        <w:rPr>
          <w:b/>
          <w:spacing w:val="-12"/>
        </w:rPr>
        <w:t> </w:t>
      </w:r>
      <w:r>
        <w:rPr>
          <w:b/>
        </w:rPr>
        <w:t>A</w:t>
      </w:r>
      <w:r>
        <w:rPr>
          <w:b/>
          <w:spacing w:val="-12"/>
        </w:rPr>
        <w:t> </w:t>
      </w:r>
      <w:r>
        <w:rPr>
          <w:b/>
        </w:rPr>
        <w:t>:</w:t>
      </w:r>
      <w:r>
        <w:rPr>
          <w:b/>
          <w:spacing w:val="-16"/>
        </w:rPr>
        <w:t> </w:t>
      </w:r>
      <w:r>
        <w:rPr/>
        <w:t>Analyse</w:t>
      </w:r>
      <w:r>
        <w:rPr>
          <w:spacing w:val="-14"/>
        </w:rPr>
        <w:t> </w:t>
      </w:r>
      <w:r>
        <w:rPr/>
        <w:t>par</w:t>
      </w:r>
      <w:r>
        <w:rPr>
          <w:spacing w:val="-15"/>
        </w:rPr>
        <w:t> </w:t>
      </w:r>
      <w:r>
        <w:rPr/>
        <w:t>western</w:t>
      </w:r>
      <w:r>
        <w:rPr>
          <w:spacing w:val="-14"/>
        </w:rPr>
        <w:t> </w:t>
      </w:r>
      <w:r>
        <w:rPr/>
        <w:t>blot</w:t>
      </w:r>
      <w:r>
        <w:rPr>
          <w:spacing w:val="-15"/>
        </w:rPr>
        <w:t> </w:t>
      </w:r>
      <w:r>
        <w:rPr/>
        <w:t>de</w:t>
      </w:r>
      <w:r>
        <w:rPr>
          <w:spacing w:val="-14"/>
        </w:rPr>
        <w:t> </w:t>
      </w:r>
      <w:r>
        <w:rPr/>
        <w:t>cellules</w:t>
      </w:r>
      <w:r>
        <w:rPr>
          <w:spacing w:val="-15"/>
        </w:rPr>
        <w:t> </w:t>
      </w:r>
      <w:r>
        <w:rPr/>
        <w:t>PC3</w:t>
      </w:r>
      <w:r>
        <w:rPr>
          <w:spacing w:val="-14"/>
        </w:rPr>
        <w:t> </w:t>
      </w:r>
      <w:r>
        <w:rPr/>
        <w:t>transfectées</w:t>
      </w:r>
      <w:r>
        <w:rPr>
          <w:spacing w:val="-15"/>
        </w:rPr>
        <w:t> </w:t>
      </w:r>
      <w:r>
        <w:rPr/>
        <w:t>avec</w:t>
      </w:r>
      <w:r>
        <w:rPr>
          <w:spacing w:val="-14"/>
        </w:rPr>
        <w:t> </w:t>
      </w:r>
      <w:r>
        <w:rPr/>
        <w:t>un</w:t>
      </w:r>
      <w:r>
        <w:rPr>
          <w:spacing w:val="-14"/>
        </w:rPr>
        <w:t> </w:t>
      </w:r>
      <w:r>
        <w:rPr/>
        <w:t>siRNA</w:t>
      </w:r>
      <w:r>
        <w:rPr>
          <w:spacing w:val="-15"/>
        </w:rPr>
        <w:t> </w:t>
      </w:r>
      <w:r>
        <w:rPr/>
        <w:t>contrôle dirigé</w:t>
      </w:r>
      <w:r>
        <w:rPr>
          <w:spacing w:val="-8"/>
        </w:rPr>
        <w:t> </w:t>
      </w:r>
      <w:r>
        <w:rPr/>
        <w:t>contre</w:t>
      </w:r>
      <w:r>
        <w:rPr>
          <w:spacing w:val="-8"/>
        </w:rPr>
        <w:t> </w:t>
      </w:r>
      <w:r>
        <w:rPr/>
        <w:t>la</w:t>
      </w:r>
      <w:r>
        <w:rPr>
          <w:spacing w:val="-8"/>
        </w:rPr>
        <w:t> </w:t>
      </w:r>
      <w:r>
        <w:rPr/>
        <w:t>luciférase</w:t>
      </w:r>
      <w:r>
        <w:rPr>
          <w:spacing w:val="-8"/>
        </w:rPr>
        <w:t> </w:t>
      </w:r>
      <w:r>
        <w:rPr/>
        <w:t>(siLuc)</w:t>
      </w:r>
      <w:r>
        <w:rPr>
          <w:spacing w:val="-8"/>
        </w:rPr>
        <w:t> </w:t>
      </w:r>
      <w:r>
        <w:rPr/>
        <w:t>ou</w:t>
      </w:r>
      <w:r>
        <w:rPr>
          <w:spacing w:val="-8"/>
        </w:rPr>
        <w:t> </w:t>
      </w:r>
      <w:r>
        <w:rPr/>
        <w:t>deux</w:t>
      </w:r>
      <w:r>
        <w:rPr>
          <w:spacing w:val="-8"/>
        </w:rPr>
        <w:t> </w:t>
      </w:r>
      <w:r>
        <w:rPr/>
        <w:t>siARN</w:t>
      </w:r>
      <w:r>
        <w:rPr>
          <w:spacing w:val="-8"/>
        </w:rPr>
        <w:t> </w:t>
      </w:r>
      <w:r>
        <w:rPr/>
        <w:t>ciblant</w:t>
      </w:r>
      <w:r>
        <w:rPr>
          <w:spacing w:val="-8"/>
        </w:rPr>
        <w:t> </w:t>
      </w:r>
      <w:r>
        <w:rPr/>
        <w:t>MAPK6</w:t>
      </w:r>
      <w:r>
        <w:rPr>
          <w:spacing w:val="-8"/>
        </w:rPr>
        <w:t> </w:t>
      </w:r>
      <w:r>
        <w:rPr/>
        <w:t>(siA4</w:t>
      </w:r>
      <w:r>
        <w:rPr>
          <w:spacing w:val="-8"/>
        </w:rPr>
        <w:t> </w:t>
      </w:r>
      <w:r>
        <w:rPr/>
        <w:t>et</w:t>
      </w:r>
      <w:r>
        <w:rPr>
          <w:spacing w:val="-8"/>
        </w:rPr>
        <w:t> </w:t>
      </w:r>
      <w:r>
        <w:rPr/>
        <w:t>siA6),</w:t>
      </w:r>
      <w:r>
        <w:rPr>
          <w:spacing w:val="-8"/>
        </w:rPr>
        <w:t> </w:t>
      </w:r>
      <w:r>
        <w:rPr/>
        <w:t>puis</w:t>
      </w:r>
      <w:r>
        <w:rPr>
          <w:spacing w:val="-8"/>
        </w:rPr>
        <w:t> </w:t>
      </w:r>
      <w:r>
        <w:rPr/>
        <w:t>traitées avec</w:t>
      </w:r>
      <w:r>
        <w:rPr>
          <w:spacing w:val="-15"/>
        </w:rPr>
        <w:t> </w:t>
      </w:r>
      <w:r>
        <w:rPr/>
        <w:t>du</w:t>
      </w:r>
      <w:r>
        <w:rPr>
          <w:spacing w:val="-13"/>
        </w:rPr>
        <w:t> </w:t>
      </w:r>
      <w:r>
        <w:rPr/>
        <w:t>DMSO</w:t>
      </w:r>
      <w:r>
        <w:rPr>
          <w:spacing w:val="-14"/>
        </w:rPr>
        <w:t> </w:t>
      </w:r>
      <w:r>
        <w:rPr/>
        <w:t>(contrôle),</w:t>
      </w:r>
      <w:r>
        <w:rPr>
          <w:spacing w:val="-14"/>
        </w:rPr>
        <w:t> </w:t>
      </w:r>
      <w:r>
        <w:rPr/>
        <w:t>de</w:t>
      </w:r>
      <w:r>
        <w:rPr>
          <w:spacing w:val="-14"/>
        </w:rPr>
        <w:t> </w:t>
      </w:r>
      <w:r>
        <w:rPr/>
        <w:t>l’INK128</w:t>
      </w:r>
      <w:r>
        <w:rPr>
          <w:spacing w:val="-14"/>
        </w:rPr>
        <w:t> </w:t>
      </w:r>
      <w:r>
        <w:rPr/>
        <w:t>ou</w:t>
      </w:r>
      <w:r>
        <w:rPr>
          <w:spacing w:val="-14"/>
        </w:rPr>
        <w:t> </w:t>
      </w:r>
      <w:r>
        <w:rPr/>
        <w:t>du</w:t>
      </w:r>
      <w:r>
        <w:rPr>
          <w:spacing w:val="-14"/>
        </w:rPr>
        <w:t> </w:t>
      </w:r>
      <w:r>
        <w:rPr/>
        <w:t>PP242,</w:t>
      </w:r>
      <w:r>
        <w:rPr>
          <w:spacing w:val="-14"/>
        </w:rPr>
        <w:t> </w:t>
      </w:r>
      <w:r>
        <w:rPr/>
        <w:t>deux</w:t>
      </w:r>
      <w:r>
        <w:rPr>
          <w:spacing w:val="-14"/>
        </w:rPr>
        <w:t> </w:t>
      </w:r>
      <w:r>
        <w:rPr/>
        <w:t>inhibiteurs</w:t>
      </w:r>
      <w:r>
        <w:rPr>
          <w:spacing w:val="-14"/>
        </w:rPr>
        <w:t> </w:t>
      </w:r>
      <w:r>
        <w:rPr/>
        <w:t>de</w:t>
      </w:r>
      <w:r>
        <w:rPr>
          <w:spacing w:val="-14"/>
        </w:rPr>
        <w:t> </w:t>
      </w:r>
      <w:r>
        <w:rPr/>
        <w:t>mTOR.</w:t>
      </w:r>
      <w:r>
        <w:rPr>
          <w:spacing w:val="-14"/>
        </w:rPr>
        <w:t> </w:t>
      </w:r>
      <w:r>
        <w:rPr>
          <w:b/>
        </w:rPr>
        <w:t>B</w:t>
      </w:r>
      <w:r>
        <w:rPr>
          <w:b/>
          <w:spacing w:val="-10"/>
        </w:rPr>
        <w:t> </w:t>
      </w:r>
      <w:r>
        <w:rPr>
          <w:b/>
        </w:rPr>
        <w:t>:</w:t>
      </w:r>
      <w:r>
        <w:rPr>
          <w:b/>
          <w:spacing w:val="-16"/>
        </w:rPr>
        <w:t> </w:t>
      </w:r>
      <w:r>
        <w:rPr/>
        <w:t>Courbes de prolifération de cellules PC3 transfectées avec un siARN contrôle (siLuc) ou des siARN ciblant MAPK6 (siA4 et siA6), puis traitées avec du DMSO ou du PP242. La prolifération </w:t>
      </w:r>
      <w:r>
        <w:rPr>
          <w:spacing w:val="-2"/>
        </w:rPr>
        <w:t>cellulaire</w:t>
      </w:r>
      <w:r>
        <w:rPr>
          <w:spacing w:val="-9"/>
        </w:rPr>
        <w:t> </w:t>
      </w:r>
      <w:r>
        <w:rPr>
          <w:spacing w:val="-2"/>
        </w:rPr>
        <w:t>est</w:t>
      </w:r>
      <w:r>
        <w:rPr>
          <w:spacing w:val="-9"/>
        </w:rPr>
        <w:t> </w:t>
      </w:r>
      <w:r>
        <w:rPr>
          <w:spacing w:val="-2"/>
        </w:rPr>
        <w:t>suivie</w:t>
      </w:r>
      <w:r>
        <w:rPr>
          <w:spacing w:val="-8"/>
        </w:rPr>
        <w:t> </w:t>
      </w:r>
      <w:r>
        <w:rPr>
          <w:spacing w:val="-2"/>
        </w:rPr>
        <w:t>pendant</w:t>
      </w:r>
      <w:r>
        <w:rPr>
          <w:spacing w:val="-9"/>
        </w:rPr>
        <w:t> </w:t>
      </w:r>
      <w:r>
        <w:rPr>
          <w:spacing w:val="-2"/>
        </w:rPr>
        <w:t>plusieurs</w:t>
      </w:r>
      <w:r>
        <w:rPr>
          <w:spacing w:val="-8"/>
        </w:rPr>
        <w:t> </w:t>
      </w:r>
      <w:r>
        <w:rPr>
          <w:spacing w:val="-2"/>
        </w:rPr>
        <w:t>jours</w:t>
      </w:r>
      <w:r>
        <w:rPr>
          <w:spacing w:val="-9"/>
        </w:rPr>
        <w:t> </w:t>
      </w:r>
      <w:r>
        <w:rPr>
          <w:spacing w:val="-2"/>
        </w:rPr>
        <w:t>par</w:t>
      </w:r>
      <w:r>
        <w:rPr>
          <w:spacing w:val="-8"/>
        </w:rPr>
        <w:t> </w:t>
      </w:r>
      <w:r>
        <w:rPr>
          <w:spacing w:val="-2"/>
        </w:rPr>
        <w:t>un</w:t>
      </w:r>
      <w:r>
        <w:rPr>
          <w:spacing w:val="-9"/>
        </w:rPr>
        <w:t> </w:t>
      </w:r>
      <w:r>
        <w:rPr>
          <w:spacing w:val="-2"/>
        </w:rPr>
        <w:t>test</w:t>
      </w:r>
      <w:r>
        <w:rPr>
          <w:spacing w:val="-8"/>
        </w:rPr>
        <w:t> </w:t>
      </w:r>
      <w:r>
        <w:rPr>
          <w:spacing w:val="-2"/>
        </w:rPr>
        <w:t>colorimétrique</w:t>
      </w:r>
      <w:r>
        <w:rPr>
          <w:spacing w:val="-9"/>
        </w:rPr>
        <w:t> </w:t>
      </w:r>
      <w:r>
        <w:rPr>
          <w:spacing w:val="-2"/>
        </w:rPr>
        <w:t>mesurant</w:t>
      </w:r>
      <w:r>
        <w:rPr>
          <w:spacing w:val="-9"/>
        </w:rPr>
        <w:t> </w:t>
      </w:r>
      <w:r>
        <w:rPr>
          <w:spacing w:val="-2"/>
        </w:rPr>
        <w:t>l’absorbance </w:t>
      </w:r>
      <w:r>
        <w:rPr/>
        <w:t>à 570 nm (OD570). Les différences statistiques sont indiquées par des astérisques. </w:t>
      </w:r>
      <w:r>
        <w:rPr>
          <w:b/>
        </w:rPr>
        <w:t>C :</w:t>
      </w:r>
      <w:r>
        <w:rPr>
          <w:b/>
          <w:spacing w:val="-2"/>
        </w:rPr>
        <w:t> </w:t>
      </w:r>
      <w:r>
        <w:rPr/>
        <w:t>Test de</w:t>
      </w:r>
      <w:r>
        <w:rPr>
          <w:spacing w:val="-7"/>
        </w:rPr>
        <w:t> </w:t>
      </w:r>
      <w:r>
        <w:rPr/>
        <w:t>formation</w:t>
      </w:r>
      <w:r>
        <w:rPr>
          <w:spacing w:val="-7"/>
        </w:rPr>
        <w:t> </w:t>
      </w:r>
      <w:r>
        <w:rPr/>
        <w:t>de</w:t>
      </w:r>
      <w:r>
        <w:rPr>
          <w:spacing w:val="-7"/>
        </w:rPr>
        <w:t> </w:t>
      </w:r>
      <w:r>
        <w:rPr/>
        <w:t>colonies</w:t>
      </w:r>
      <w:r>
        <w:rPr>
          <w:spacing w:val="-7"/>
        </w:rPr>
        <w:t> </w:t>
      </w:r>
      <w:r>
        <w:rPr/>
        <w:t>(colony</w:t>
      </w:r>
      <w:r>
        <w:rPr>
          <w:spacing w:val="-7"/>
        </w:rPr>
        <w:t> </w:t>
      </w:r>
      <w:r>
        <w:rPr/>
        <w:t>formation</w:t>
      </w:r>
      <w:r>
        <w:rPr>
          <w:spacing w:val="-7"/>
        </w:rPr>
        <w:t> </w:t>
      </w:r>
      <w:r>
        <w:rPr/>
        <w:t>assay)</w:t>
      </w:r>
      <w:r>
        <w:rPr>
          <w:spacing w:val="-7"/>
        </w:rPr>
        <w:t> </w:t>
      </w:r>
      <w:r>
        <w:rPr/>
        <w:t>réalisé</w:t>
      </w:r>
      <w:r>
        <w:rPr>
          <w:spacing w:val="-7"/>
        </w:rPr>
        <w:t> </w:t>
      </w:r>
      <w:r>
        <w:rPr/>
        <w:t>sur</w:t>
      </w:r>
      <w:r>
        <w:rPr>
          <w:spacing w:val="-7"/>
        </w:rPr>
        <w:t> </w:t>
      </w:r>
      <w:r>
        <w:rPr/>
        <w:t>des</w:t>
      </w:r>
      <w:r>
        <w:rPr>
          <w:spacing w:val="-7"/>
        </w:rPr>
        <w:t> </w:t>
      </w:r>
      <w:r>
        <w:rPr/>
        <w:t>cellules</w:t>
      </w:r>
      <w:r>
        <w:rPr>
          <w:spacing w:val="-7"/>
        </w:rPr>
        <w:t> </w:t>
      </w:r>
      <w:r>
        <w:rPr/>
        <w:t>PC3</w:t>
      </w:r>
      <w:r>
        <w:rPr>
          <w:spacing w:val="-7"/>
        </w:rPr>
        <w:t> </w:t>
      </w:r>
      <w:r>
        <w:rPr/>
        <w:t>exprimant</w:t>
      </w:r>
      <w:r>
        <w:rPr>
          <w:spacing w:val="-7"/>
        </w:rPr>
        <w:t> </w:t>
      </w:r>
      <w:r>
        <w:rPr/>
        <w:t>un shARN contrôle non ciblant (iNT) ou trois shARN dirigés contre MAPK6 (clones 2, 3 et 5). </w:t>
      </w:r>
      <w:r>
        <w:rPr>
          <w:spacing w:val="-2"/>
        </w:rPr>
        <w:t>Les</w:t>
      </w:r>
      <w:r>
        <w:rPr>
          <w:spacing w:val="-13"/>
        </w:rPr>
        <w:t> </w:t>
      </w:r>
      <w:r>
        <w:rPr>
          <w:spacing w:val="-2"/>
        </w:rPr>
        <w:t>cellules</w:t>
      </w:r>
      <w:r>
        <w:rPr>
          <w:spacing w:val="-12"/>
        </w:rPr>
        <w:t> </w:t>
      </w:r>
      <w:r>
        <w:rPr>
          <w:spacing w:val="-2"/>
        </w:rPr>
        <w:t>sont</w:t>
      </w:r>
      <w:r>
        <w:rPr>
          <w:spacing w:val="-13"/>
        </w:rPr>
        <w:t> </w:t>
      </w:r>
      <w:r>
        <w:rPr>
          <w:spacing w:val="-2"/>
        </w:rPr>
        <w:t>traitées</w:t>
      </w:r>
      <w:r>
        <w:rPr>
          <w:spacing w:val="-12"/>
        </w:rPr>
        <w:t> </w:t>
      </w:r>
      <w:r>
        <w:rPr>
          <w:spacing w:val="-2"/>
        </w:rPr>
        <w:t>avec</w:t>
      </w:r>
      <w:r>
        <w:rPr>
          <w:spacing w:val="-13"/>
        </w:rPr>
        <w:t> </w:t>
      </w:r>
      <w:r>
        <w:rPr>
          <w:spacing w:val="-2"/>
        </w:rPr>
        <w:t>du</w:t>
      </w:r>
      <w:r>
        <w:rPr>
          <w:spacing w:val="-12"/>
        </w:rPr>
        <w:t> </w:t>
      </w:r>
      <w:r>
        <w:rPr>
          <w:spacing w:val="-2"/>
        </w:rPr>
        <w:t>DMSO</w:t>
      </w:r>
      <w:r>
        <w:rPr>
          <w:spacing w:val="-12"/>
        </w:rPr>
        <w:t> </w:t>
      </w:r>
      <w:r>
        <w:rPr>
          <w:spacing w:val="-2"/>
        </w:rPr>
        <w:t>ou</w:t>
      </w:r>
      <w:r>
        <w:rPr>
          <w:spacing w:val="-13"/>
        </w:rPr>
        <w:t> </w:t>
      </w:r>
      <w:r>
        <w:rPr>
          <w:spacing w:val="-2"/>
        </w:rPr>
        <w:t>du</w:t>
      </w:r>
      <w:r>
        <w:rPr>
          <w:spacing w:val="-12"/>
        </w:rPr>
        <w:t> </w:t>
      </w:r>
      <w:r>
        <w:rPr>
          <w:spacing w:val="-2"/>
        </w:rPr>
        <w:t>PP242.</w:t>
      </w:r>
      <w:r>
        <w:rPr>
          <w:spacing w:val="-13"/>
        </w:rPr>
        <w:t> </w:t>
      </w:r>
      <w:r>
        <w:rPr>
          <w:spacing w:val="-2"/>
        </w:rPr>
        <w:t>Les</w:t>
      </w:r>
      <w:r>
        <w:rPr>
          <w:spacing w:val="-12"/>
        </w:rPr>
        <w:t> </w:t>
      </w:r>
      <w:r>
        <w:rPr>
          <w:spacing w:val="-2"/>
        </w:rPr>
        <w:t>images</w:t>
      </w:r>
      <w:r>
        <w:rPr>
          <w:spacing w:val="-13"/>
        </w:rPr>
        <w:t> </w:t>
      </w:r>
      <w:r>
        <w:rPr>
          <w:spacing w:val="-2"/>
        </w:rPr>
        <w:t>représentatives</w:t>
      </w:r>
      <w:r>
        <w:rPr>
          <w:spacing w:val="-12"/>
        </w:rPr>
        <w:t> </w:t>
      </w:r>
      <w:r>
        <w:rPr>
          <w:spacing w:val="-2"/>
        </w:rPr>
        <w:t>des</w:t>
      </w:r>
      <w:r>
        <w:rPr>
          <w:spacing w:val="-12"/>
        </w:rPr>
        <w:t> </w:t>
      </w:r>
      <w:r>
        <w:rPr>
          <w:spacing w:val="-2"/>
        </w:rPr>
        <w:t>colonies </w:t>
      </w:r>
      <w:r>
        <w:rPr>
          <w:spacing w:val="-6"/>
        </w:rPr>
        <w:t>formées</w:t>
      </w:r>
      <w:r>
        <w:rPr>
          <w:spacing w:val="-8"/>
        </w:rPr>
        <w:t> </w:t>
      </w:r>
      <w:r>
        <w:rPr>
          <w:spacing w:val="-6"/>
        </w:rPr>
        <w:t>sont</w:t>
      </w:r>
      <w:r>
        <w:rPr>
          <w:spacing w:val="-8"/>
        </w:rPr>
        <w:t> </w:t>
      </w:r>
      <w:r>
        <w:rPr>
          <w:spacing w:val="-6"/>
        </w:rPr>
        <w:t>présentées</w:t>
      </w:r>
      <w:r>
        <w:rPr>
          <w:spacing w:val="-8"/>
        </w:rPr>
        <w:t> </w:t>
      </w:r>
      <w:r>
        <w:rPr>
          <w:spacing w:val="-6"/>
        </w:rPr>
        <w:t>à</w:t>
      </w:r>
      <w:r>
        <w:rPr>
          <w:spacing w:val="-7"/>
        </w:rPr>
        <w:t> </w:t>
      </w:r>
      <w:r>
        <w:rPr>
          <w:spacing w:val="-6"/>
        </w:rPr>
        <w:t>gauche.</w:t>
      </w:r>
      <w:r>
        <w:rPr>
          <w:spacing w:val="-7"/>
        </w:rPr>
        <w:t> </w:t>
      </w:r>
      <w:r>
        <w:rPr>
          <w:spacing w:val="-6"/>
        </w:rPr>
        <w:t>À</w:t>
      </w:r>
      <w:r>
        <w:rPr>
          <w:spacing w:val="-8"/>
        </w:rPr>
        <w:t> </w:t>
      </w:r>
      <w:r>
        <w:rPr>
          <w:spacing w:val="-6"/>
        </w:rPr>
        <w:t>droite,</w:t>
      </w:r>
      <w:r>
        <w:rPr>
          <w:spacing w:val="-7"/>
        </w:rPr>
        <w:t> </w:t>
      </w:r>
      <w:r>
        <w:rPr>
          <w:spacing w:val="-6"/>
        </w:rPr>
        <w:t>la</w:t>
      </w:r>
      <w:r>
        <w:rPr>
          <w:spacing w:val="-8"/>
        </w:rPr>
        <w:t> </w:t>
      </w:r>
      <w:r>
        <w:rPr>
          <w:spacing w:val="-6"/>
        </w:rPr>
        <w:t>quantification</w:t>
      </w:r>
      <w:r>
        <w:rPr>
          <w:spacing w:val="-8"/>
        </w:rPr>
        <w:t> </w:t>
      </w:r>
      <w:r>
        <w:rPr>
          <w:spacing w:val="-6"/>
        </w:rPr>
        <w:t>du</w:t>
      </w:r>
      <w:r>
        <w:rPr>
          <w:spacing w:val="-8"/>
        </w:rPr>
        <w:t> </w:t>
      </w:r>
      <w:r>
        <w:rPr>
          <w:spacing w:val="-6"/>
        </w:rPr>
        <w:t>nombre</w:t>
      </w:r>
      <w:r>
        <w:rPr>
          <w:spacing w:val="-8"/>
        </w:rPr>
        <w:t> </w:t>
      </w:r>
      <w:r>
        <w:rPr>
          <w:spacing w:val="-6"/>
        </w:rPr>
        <w:t>de</w:t>
      </w:r>
      <w:r>
        <w:rPr>
          <w:spacing w:val="-8"/>
        </w:rPr>
        <w:t> </w:t>
      </w:r>
      <w:r>
        <w:rPr>
          <w:spacing w:val="-6"/>
        </w:rPr>
        <w:t>colonies</w:t>
      </w:r>
      <w:r>
        <w:rPr>
          <w:spacing w:val="-7"/>
        </w:rPr>
        <w:t> </w:t>
      </w:r>
      <w:r>
        <w:rPr>
          <w:spacing w:val="-6"/>
        </w:rPr>
        <w:t>par</w:t>
      </w:r>
      <w:r>
        <w:rPr>
          <w:spacing w:val="-8"/>
        </w:rPr>
        <w:t> </w:t>
      </w:r>
      <w:r>
        <w:rPr>
          <w:spacing w:val="-6"/>
        </w:rPr>
        <w:t>puits</w:t>
      </w:r>
      <w:r>
        <w:rPr>
          <w:spacing w:val="-7"/>
        </w:rPr>
        <w:t> </w:t>
      </w:r>
      <w:r>
        <w:rPr>
          <w:spacing w:val="-6"/>
        </w:rPr>
        <w:t>est </w:t>
      </w:r>
      <w:r>
        <w:rPr>
          <w:spacing w:val="-4"/>
        </w:rPr>
        <w:t>représentée.</w:t>
      </w:r>
      <w:r>
        <w:rPr>
          <w:spacing w:val="-11"/>
        </w:rPr>
        <w:t> </w:t>
      </w:r>
      <w:r>
        <w:rPr>
          <w:spacing w:val="-4"/>
        </w:rPr>
        <w:t>Les</w:t>
      </w:r>
      <w:r>
        <w:rPr>
          <w:spacing w:val="-10"/>
        </w:rPr>
        <w:t> </w:t>
      </w:r>
      <w:r>
        <w:rPr>
          <w:spacing w:val="-4"/>
        </w:rPr>
        <w:t>différences</w:t>
      </w:r>
      <w:r>
        <w:rPr>
          <w:spacing w:val="-11"/>
        </w:rPr>
        <w:t> </w:t>
      </w:r>
      <w:r>
        <w:rPr>
          <w:spacing w:val="-4"/>
        </w:rPr>
        <w:t>statistiques</w:t>
      </w:r>
      <w:r>
        <w:rPr>
          <w:spacing w:val="-10"/>
        </w:rPr>
        <w:t> </w:t>
      </w:r>
      <w:r>
        <w:rPr>
          <w:spacing w:val="-4"/>
        </w:rPr>
        <w:t>entre</w:t>
      </w:r>
      <w:r>
        <w:rPr>
          <w:spacing w:val="-11"/>
        </w:rPr>
        <w:t> </w:t>
      </w:r>
      <w:r>
        <w:rPr>
          <w:spacing w:val="-4"/>
        </w:rPr>
        <w:t>les</w:t>
      </w:r>
      <w:r>
        <w:rPr>
          <w:spacing w:val="-10"/>
        </w:rPr>
        <w:t> </w:t>
      </w:r>
      <w:r>
        <w:rPr>
          <w:spacing w:val="-4"/>
        </w:rPr>
        <w:t>conditions</w:t>
      </w:r>
      <w:r>
        <w:rPr>
          <w:spacing w:val="-11"/>
        </w:rPr>
        <w:t> </w:t>
      </w:r>
      <w:r>
        <w:rPr>
          <w:spacing w:val="-4"/>
        </w:rPr>
        <w:t>sont</w:t>
      </w:r>
      <w:r>
        <w:rPr>
          <w:spacing w:val="-10"/>
        </w:rPr>
        <w:t> </w:t>
      </w:r>
      <w:r>
        <w:rPr>
          <w:spacing w:val="-4"/>
        </w:rPr>
        <w:t>indiquées</w:t>
      </w:r>
      <w:r>
        <w:rPr>
          <w:spacing w:val="-11"/>
        </w:rPr>
        <w:t> </w:t>
      </w:r>
      <w:r>
        <w:rPr>
          <w:spacing w:val="-4"/>
        </w:rPr>
        <w:t>par</w:t>
      </w:r>
      <w:r>
        <w:rPr>
          <w:spacing w:val="-10"/>
        </w:rPr>
        <w:t> </w:t>
      </w:r>
      <w:r>
        <w:rPr>
          <w:spacing w:val="-4"/>
        </w:rPr>
        <w:t>des</w:t>
      </w:r>
      <w:r>
        <w:rPr>
          <w:spacing w:val="-11"/>
        </w:rPr>
        <w:t> </w:t>
      </w:r>
      <w:r>
        <w:rPr>
          <w:spacing w:val="-4"/>
        </w:rPr>
        <w:t>astérisques. </w:t>
      </w:r>
      <w:r>
        <w:rPr/>
        <w:t>La</w:t>
      </w:r>
      <w:r>
        <w:rPr>
          <w:spacing w:val="-15"/>
        </w:rPr>
        <w:t> </w:t>
      </w:r>
      <w:r>
        <w:rPr/>
        <w:t>barre</w:t>
      </w:r>
      <w:r>
        <w:rPr>
          <w:spacing w:val="-14"/>
        </w:rPr>
        <w:t> </w:t>
      </w:r>
      <w:r>
        <w:rPr/>
        <w:t>d’échelle</w:t>
      </w:r>
      <w:r>
        <w:rPr>
          <w:spacing w:val="-15"/>
        </w:rPr>
        <w:t> </w:t>
      </w:r>
      <w:r>
        <w:rPr/>
        <w:t>est</w:t>
      </w:r>
      <w:r>
        <w:rPr>
          <w:spacing w:val="-14"/>
        </w:rPr>
        <w:t> </w:t>
      </w:r>
      <w:r>
        <w:rPr/>
        <w:t>indiquée</w:t>
      </w:r>
      <w:r>
        <w:rPr>
          <w:spacing w:val="-15"/>
        </w:rPr>
        <w:t> </w:t>
      </w:r>
      <w:r>
        <w:rPr/>
        <w:t>sur</w:t>
      </w:r>
      <w:r>
        <w:rPr>
          <w:spacing w:val="-14"/>
        </w:rPr>
        <w:t> </w:t>
      </w:r>
      <w:r>
        <w:rPr/>
        <w:t>les</w:t>
      </w:r>
      <w:r>
        <w:rPr>
          <w:spacing w:val="-15"/>
        </w:rPr>
        <w:t> </w:t>
      </w:r>
      <w:r>
        <w:rPr/>
        <w:t>images.</w:t>
      </w:r>
      <w:r>
        <w:rPr>
          <w:spacing w:val="-14"/>
        </w:rPr>
        <w:t> </w:t>
      </w:r>
      <w:r>
        <w:rPr/>
        <w:t>La</w:t>
      </w:r>
      <w:r>
        <w:rPr>
          <w:spacing w:val="-15"/>
        </w:rPr>
        <w:t> </w:t>
      </w:r>
      <w:r>
        <w:rPr/>
        <w:t>légende</w:t>
      </w:r>
      <w:r>
        <w:rPr>
          <w:spacing w:val="-14"/>
        </w:rPr>
        <w:t> </w:t>
      </w:r>
      <w:r>
        <w:rPr/>
        <w:t>indiquée</w:t>
      </w:r>
      <w:r>
        <w:rPr>
          <w:spacing w:val="-15"/>
        </w:rPr>
        <w:t> </w:t>
      </w:r>
      <w:r>
        <w:rPr/>
        <w:t>dans</w:t>
      </w:r>
      <w:r>
        <w:rPr>
          <w:spacing w:val="-14"/>
        </w:rPr>
        <w:t> </w:t>
      </w:r>
      <w:r>
        <w:rPr/>
        <w:t>ce</w:t>
      </w:r>
      <w:r>
        <w:rPr>
          <w:spacing w:val="-15"/>
        </w:rPr>
        <w:t> </w:t>
      </w:r>
      <w:r>
        <w:rPr/>
        <w:t>graphique</w:t>
      </w:r>
      <w:r>
        <w:rPr>
          <w:spacing w:val="-14"/>
        </w:rPr>
        <w:t> </w:t>
      </w:r>
      <w:r>
        <w:rPr/>
        <w:t>de</w:t>
      </w:r>
      <w:r>
        <w:rPr>
          <w:spacing w:val="-15"/>
        </w:rPr>
        <w:t> </w:t>
      </w:r>
      <w:r>
        <w:rPr/>
        <w:t>haut en</w:t>
      </w:r>
      <w:r>
        <w:rPr>
          <w:spacing w:val="-7"/>
        </w:rPr>
        <w:t> </w:t>
      </w:r>
      <w:r>
        <w:rPr/>
        <w:t>bas</w:t>
      </w:r>
      <w:r>
        <w:rPr>
          <w:spacing w:val="-7"/>
        </w:rPr>
        <w:t> </w:t>
      </w:r>
      <w:r>
        <w:rPr/>
        <w:t>correspond</w:t>
      </w:r>
      <w:r>
        <w:rPr>
          <w:spacing w:val="-7"/>
        </w:rPr>
        <w:t> </w:t>
      </w:r>
      <w:r>
        <w:rPr/>
        <w:t>à</w:t>
      </w:r>
      <w:r>
        <w:rPr>
          <w:spacing w:val="-7"/>
        </w:rPr>
        <w:t> </w:t>
      </w:r>
      <w:r>
        <w:rPr/>
        <w:t>l’ordre</w:t>
      </w:r>
      <w:r>
        <w:rPr>
          <w:spacing w:val="-7"/>
        </w:rPr>
        <w:t> </w:t>
      </w:r>
      <w:r>
        <w:rPr/>
        <w:t>de</w:t>
      </w:r>
      <w:r>
        <w:rPr>
          <w:spacing w:val="-7"/>
        </w:rPr>
        <w:t> </w:t>
      </w:r>
      <w:r>
        <w:rPr/>
        <w:t>gauche</w:t>
      </w:r>
      <w:r>
        <w:rPr>
          <w:spacing w:val="-7"/>
        </w:rPr>
        <w:t> </w:t>
      </w:r>
      <w:r>
        <w:rPr/>
        <w:t>à</w:t>
      </w:r>
      <w:r>
        <w:rPr>
          <w:spacing w:val="-7"/>
        </w:rPr>
        <w:t> </w:t>
      </w:r>
      <w:r>
        <w:rPr/>
        <w:t>droite</w:t>
      </w:r>
      <w:r>
        <w:rPr>
          <w:spacing w:val="-7"/>
        </w:rPr>
        <w:t> </w:t>
      </w:r>
      <w:r>
        <w:rPr/>
        <w:t>de</w:t>
      </w:r>
      <w:r>
        <w:rPr>
          <w:spacing w:val="-7"/>
        </w:rPr>
        <w:t> </w:t>
      </w:r>
      <w:r>
        <w:rPr/>
        <w:t>lecture</w:t>
      </w:r>
      <w:r>
        <w:rPr>
          <w:spacing w:val="-7"/>
        </w:rPr>
        <w:t> </w:t>
      </w:r>
      <w:r>
        <w:rPr/>
        <w:t>des</w:t>
      </w:r>
      <w:r>
        <w:rPr>
          <w:spacing w:val="-7"/>
        </w:rPr>
        <w:t> </w:t>
      </w:r>
      <w:r>
        <w:rPr/>
        <w:t>données</w:t>
      </w:r>
      <w:r>
        <w:rPr>
          <w:spacing w:val="-7"/>
        </w:rPr>
        <w:t> </w:t>
      </w:r>
      <w:r>
        <w:rPr/>
        <w:t>sur</w:t>
      </w:r>
      <w:r>
        <w:rPr>
          <w:spacing w:val="-7"/>
        </w:rPr>
        <w:t> </w:t>
      </w:r>
      <w:r>
        <w:rPr/>
        <w:t>le</w:t>
      </w:r>
      <w:r>
        <w:rPr>
          <w:spacing w:val="-7"/>
        </w:rPr>
        <w:t> </w:t>
      </w:r>
      <w:r>
        <w:rPr/>
        <w:t>graphique.</w:t>
      </w:r>
    </w:p>
    <w:p>
      <w:pPr>
        <w:pStyle w:val="BodyText"/>
        <w:spacing w:after="0" w:line="244" w:lineRule="auto"/>
        <w:jc w:val="both"/>
        <w:sectPr>
          <w:pgSz w:w="11910" w:h="16840"/>
          <w:pgMar w:header="0" w:footer="619" w:top="1000" w:bottom="840" w:left="992" w:right="992"/>
        </w:sectPr>
      </w:pPr>
    </w:p>
    <w:p>
      <w:pPr>
        <w:pStyle w:val="Heading4"/>
        <w:spacing w:before="123"/>
      </w:pPr>
      <w:r>
        <w:rPr>
          <w:spacing w:val="-7"/>
        </w:rPr>
        <w:t>Question</w:t>
      </w:r>
      <w:r>
        <w:rPr>
          <w:spacing w:val="5"/>
        </w:rPr>
        <w:t> </w:t>
      </w:r>
      <w:r>
        <w:rPr>
          <w:spacing w:val="-10"/>
        </w:rPr>
        <w:t>9</w:t>
      </w:r>
    </w:p>
    <w:p>
      <w:pPr>
        <w:spacing w:line="244" w:lineRule="auto" w:before="6"/>
        <w:ind w:left="141" w:right="134" w:firstLine="0"/>
        <w:jc w:val="left"/>
        <w:rPr>
          <w:b/>
          <w:sz w:val="24"/>
        </w:rPr>
      </w:pPr>
      <w:r>
        <w:rPr>
          <w:b/>
          <w:spacing w:val="-6"/>
          <w:sz w:val="24"/>
        </w:rPr>
        <w:t>D’après</w:t>
      </w:r>
      <w:r>
        <w:rPr>
          <w:b/>
          <w:spacing w:val="13"/>
          <w:sz w:val="24"/>
        </w:rPr>
        <w:t> </w:t>
      </w:r>
      <w:r>
        <w:rPr>
          <w:b/>
          <w:spacing w:val="-6"/>
          <w:sz w:val="24"/>
        </w:rPr>
        <w:t>vos</w:t>
      </w:r>
      <w:r>
        <w:rPr>
          <w:b/>
          <w:spacing w:val="13"/>
          <w:sz w:val="24"/>
        </w:rPr>
        <w:t> </w:t>
      </w:r>
      <w:r>
        <w:rPr>
          <w:b/>
          <w:spacing w:val="-6"/>
          <w:sz w:val="24"/>
        </w:rPr>
        <w:t>connaissances</w:t>
      </w:r>
      <w:r>
        <w:rPr>
          <w:b/>
          <w:spacing w:val="13"/>
          <w:sz w:val="24"/>
        </w:rPr>
        <w:t> </w:t>
      </w:r>
      <w:r>
        <w:rPr>
          <w:b/>
          <w:spacing w:val="-6"/>
          <w:sz w:val="24"/>
        </w:rPr>
        <w:t>et</w:t>
      </w:r>
      <w:r>
        <w:rPr>
          <w:b/>
          <w:spacing w:val="13"/>
          <w:sz w:val="24"/>
        </w:rPr>
        <w:t> </w:t>
      </w:r>
      <w:r>
        <w:rPr>
          <w:b/>
          <w:spacing w:val="-6"/>
          <w:sz w:val="24"/>
        </w:rPr>
        <w:t>les</w:t>
      </w:r>
      <w:r>
        <w:rPr>
          <w:b/>
          <w:spacing w:val="13"/>
          <w:sz w:val="24"/>
        </w:rPr>
        <w:t> </w:t>
      </w:r>
      <w:r>
        <w:rPr>
          <w:b/>
          <w:spacing w:val="-6"/>
          <w:sz w:val="24"/>
        </w:rPr>
        <w:t>résultats</w:t>
      </w:r>
      <w:r>
        <w:rPr>
          <w:b/>
          <w:spacing w:val="13"/>
          <w:sz w:val="24"/>
        </w:rPr>
        <w:t> </w:t>
      </w:r>
      <w:r>
        <w:rPr>
          <w:b/>
          <w:spacing w:val="-6"/>
          <w:sz w:val="24"/>
        </w:rPr>
        <w:t>de</w:t>
      </w:r>
      <w:r>
        <w:rPr>
          <w:b/>
          <w:spacing w:val="13"/>
          <w:sz w:val="24"/>
        </w:rPr>
        <w:t> </w:t>
      </w:r>
      <w:r>
        <w:rPr>
          <w:b/>
          <w:spacing w:val="-6"/>
          <w:sz w:val="24"/>
        </w:rPr>
        <w:t>la</w:t>
      </w:r>
      <w:r>
        <w:rPr>
          <w:b/>
          <w:spacing w:val="13"/>
          <w:sz w:val="24"/>
        </w:rPr>
        <w:t> </w:t>
      </w:r>
      <w:r>
        <w:rPr>
          <w:b/>
          <w:spacing w:val="-6"/>
          <w:sz w:val="24"/>
        </w:rPr>
        <w:t>figure</w:t>
      </w:r>
      <w:r>
        <w:rPr>
          <w:b/>
          <w:spacing w:val="13"/>
          <w:sz w:val="24"/>
        </w:rPr>
        <w:t> </w:t>
      </w:r>
      <w:r>
        <w:rPr>
          <w:b/>
          <w:spacing w:val="-6"/>
          <w:sz w:val="24"/>
        </w:rPr>
        <w:t>6,</w:t>
      </w:r>
      <w:r>
        <w:rPr>
          <w:b/>
          <w:spacing w:val="13"/>
          <w:sz w:val="24"/>
        </w:rPr>
        <w:t> </w:t>
      </w:r>
      <w:r>
        <w:rPr>
          <w:b/>
          <w:spacing w:val="-6"/>
          <w:sz w:val="24"/>
        </w:rPr>
        <w:t>laquelle</w:t>
      </w:r>
      <w:r>
        <w:rPr>
          <w:b/>
          <w:spacing w:val="13"/>
          <w:sz w:val="24"/>
        </w:rPr>
        <w:t> </w:t>
      </w:r>
      <w:r>
        <w:rPr>
          <w:b/>
          <w:spacing w:val="-6"/>
          <w:sz w:val="24"/>
        </w:rPr>
        <w:t>(lesquelles)</w:t>
      </w:r>
      <w:r>
        <w:rPr>
          <w:b/>
          <w:spacing w:val="13"/>
          <w:sz w:val="24"/>
        </w:rPr>
        <w:t> </w:t>
      </w:r>
      <w:r>
        <w:rPr>
          <w:b/>
          <w:spacing w:val="-6"/>
          <w:sz w:val="24"/>
        </w:rPr>
        <w:t>des </w:t>
      </w:r>
      <w:r>
        <w:rPr>
          <w:b/>
          <w:spacing w:val="-2"/>
          <w:sz w:val="24"/>
        </w:rPr>
        <w:t>propositions</w:t>
      </w:r>
      <w:r>
        <w:rPr>
          <w:b/>
          <w:spacing w:val="-4"/>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10"/>
        </w:numPr>
        <w:tabs>
          <w:tab w:pos="499" w:val="left" w:leader="none"/>
        </w:tabs>
        <w:spacing w:line="240" w:lineRule="auto" w:before="125" w:after="0"/>
        <w:ind w:left="499" w:right="0" w:hanging="359"/>
        <w:jc w:val="left"/>
        <w:rPr>
          <w:sz w:val="24"/>
        </w:rPr>
      </w:pPr>
      <w:r>
        <w:rPr>
          <w:sz w:val="24"/>
        </w:rPr>
        <w:t>Les</w:t>
      </w:r>
      <w:r>
        <w:rPr>
          <w:spacing w:val="-4"/>
          <w:sz w:val="24"/>
        </w:rPr>
        <w:t> </w:t>
      </w:r>
      <w:r>
        <w:rPr>
          <w:sz w:val="24"/>
        </w:rPr>
        <w:t>siARN</w:t>
      </w:r>
      <w:r>
        <w:rPr>
          <w:spacing w:val="-3"/>
          <w:sz w:val="24"/>
        </w:rPr>
        <w:t> </w:t>
      </w:r>
      <w:r>
        <w:rPr>
          <w:sz w:val="24"/>
        </w:rPr>
        <w:t>MAPK6</w:t>
      </w:r>
      <w:r>
        <w:rPr>
          <w:spacing w:val="-4"/>
          <w:sz w:val="24"/>
        </w:rPr>
        <w:t> </w:t>
      </w:r>
      <w:r>
        <w:rPr>
          <w:sz w:val="24"/>
        </w:rPr>
        <w:t>et</w:t>
      </w:r>
      <w:r>
        <w:rPr>
          <w:spacing w:val="-3"/>
          <w:sz w:val="24"/>
        </w:rPr>
        <w:t> </w:t>
      </w:r>
      <w:r>
        <w:rPr>
          <w:sz w:val="24"/>
        </w:rPr>
        <w:t>les</w:t>
      </w:r>
      <w:r>
        <w:rPr>
          <w:spacing w:val="-4"/>
          <w:sz w:val="24"/>
        </w:rPr>
        <w:t> </w:t>
      </w:r>
      <w:r>
        <w:rPr>
          <w:sz w:val="24"/>
        </w:rPr>
        <w:t>inhibiteurs</w:t>
      </w:r>
      <w:r>
        <w:rPr>
          <w:spacing w:val="-3"/>
          <w:sz w:val="24"/>
        </w:rPr>
        <w:t> </w:t>
      </w:r>
      <w:r>
        <w:rPr>
          <w:sz w:val="24"/>
        </w:rPr>
        <w:t>de</w:t>
      </w:r>
      <w:r>
        <w:rPr>
          <w:spacing w:val="-4"/>
          <w:sz w:val="24"/>
        </w:rPr>
        <w:t> </w:t>
      </w:r>
      <w:r>
        <w:rPr>
          <w:sz w:val="24"/>
        </w:rPr>
        <w:t>la</w:t>
      </w:r>
      <w:r>
        <w:rPr>
          <w:spacing w:val="-3"/>
          <w:sz w:val="24"/>
        </w:rPr>
        <w:t> </w:t>
      </w:r>
      <w:r>
        <w:rPr>
          <w:sz w:val="24"/>
        </w:rPr>
        <w:t>voie</w:t>
      </w:r>
      <w:r>
        <w:rPr>
          <w:spacing w:val="-4"/>
          <w:sz w:val="24"/>
        </w:rPr>
        <w:t> </w:t>
      </w:r>
      <w:r>
        <w:rPr>
          <w:sz w:val="24"/>
        </w:rPr>
        <w:t>mTOR</w:t>
      </w:r>
      <w:r>
        <w:rPr>
          <w:spacing w:val="-3"/>
          <w:sz w:val="24"/>
        </w:rPr>
        <w:t> </w:t>
      </w:r>
      <w:r>
        <w:rPr>
          <w:sz w:val="24"/>
        </w:rPr>
        <w:t>agissent</w:t>
      </w:r>
      <w:r>
        <w:rPr>
          <w:spacing w:val="-4"/>
          <w:sz w:val="24"/>
        </w:rPr>
        <w:t> </w:t>
      </w:r>
      <w:r>
        <w:rPr>
          <w:sz w:val="24"/>
        </w:rPr>
        <w:t>en</w:t>
      </w:r>
      <w:r>
        <w:rPr>
          <w:spacing w:val="-3"/>
          <w:sz w:val="24"/>
        </w:rPr>
        <w:t> </w:t>
      </w:r>
      <w:r>
        <w:rPr>
          <w:spacing w:val="-2"/>
          <w:sz w:val="24"/>
        </w:rPr>
        <w:t>opposition</w:t>
      </w:r>
    </w:p>
    <w:p>
      <w:pPr>
        <w:pStyle w:val="ListParagraph"/>
        <w:numPr>
          <w:ilvl w:val="0"/>
          <w:numId w:val="10"/>
        </w:numPr>
        <w:tabs>
          <w:tab w:pos="498" w:val="left" w:leader="none"/>
          <w:tab w:pos="500" w:val="left" w:leader="none"/>
        </w:tabs>
        <w:spacing w:line="240" w:lineRule="auto" w:before="89" w:after="0"/>
        <w:ind w:left="500" w:right="139" w:hanging="351"/>
        <w:jc w:val="left"/>
        <w:rPr>
          <w:rFonts w:ascii="Arial" w:hAnsi="Arial"/>
          <w:i/>
          <w:sz w:val="24"/>
        </w:rPr>
      </w:pPr>
      <w:r>
        <w:rPr>
          <w:spacing w:val="-2"/>
          <w:sz w:val="24"/>
        </w:rPr>
        <w:t>L’inhibition</w:t>
      </w:r>
      <w:r>
        <w:rPr>
          <w:sz w:val="24"/>
        </w:rPr>
        <w:t> </w:t>
      </w:r>
      <w:r>
        <w:rPr>
          <w:spacing w:val="-2"/>
          <w:sz w:val="24"/>
        </w:rPr>
        <w:t>de</w:t>
      </w:r>
      <w:r>
        <w:rPr>
          <w:sz w:val="24"/>
        </w:rPr>
        <w:t> </w:t>
      </w:r>
      <w:r>
        <w:rPr>
          <w:spacing w:val="-2"/>
          <w:sz w:val="24"/>
        </w:rPr>
        <w:t>MAPK6</w:t>
      </w:r>
      <w:r>
        <w:rPr>
          <w:sz w:val="24"/>
        </w:rPr>
        <w:t> </w:t>
      </w:r>
      <w:r>
        <w:rPr>
          <w:spacing w:val="-2"/>
          <w:sz w:val="24"/>
        </w:rPr>
        <w:t>et</w:t>
      </w:r>
      <w:r>
        <w:rPr>
          <w:sz w:val="24"/>
        </w:rPr>
        <w:t> </w:t>
      </w:r>
      <w:r>
        <w:rPr>
          <w:spacing w:val="-2"/>
          <w:sz w:val="24"/>
        </w:rPr>
        <w:t>les</w:t>
      </w:r>
      <w:r>
        <w:rPr>
          <w:sz w:val="24"/>
        </w:rPr>
        <w:t> </w:t>
      </w:r>
      <w:r>
        <w:rPr>
          <w:spacing w:val="-2"/>
          <w:sz w:val="24"/>
        </w:rPr>
        <w:t>inhibiteurs</w:t>
      </w:r>
      <w:r>
        <w:rPr>
          <w:sz w:val="24"/>
        </w:rPr>
        <w:t> </w:t>
      </w:r>
      <w:r>
        <w:rPr>
          <w:spacing w:val="-2"/>
          <w:sz w:val="24"/>
        </w:rPr>
        <w:t>de</w:t>
      </w:r>
      <w:r>
        <w:rPr>
          <w:sz w:val="24"/>
        </w:rPr>
        <w:t> </w:t>
      </w:r>
      <w:r>
        <w:rPr>
          <w:spacing w:val="-2"/>
          <w:sz w:val="24"/>
        </w:rPr>
        <w:t>la</w:t>
      </w:r>
      <w:r>
        <w:rPr>
          <w:sz w:val="24"/>
        </w:rPr>
        <w:t> </w:t>
      </w:r>
      <w:r>
        <w:rPr>
          <w:spacing w:val="-2"/>
          <w:sz w:val="24"/>
        </w:rPr>
        <w:t>voie</w:t>
      </w:r>
      <w:r>
        <w:rPr>
          <w:sz w:val="24"/>
        </w:rPr>
        <w:t> </w:t>
      </w:r>
      <w:r>
        <w:rPr>
          <w:spacing w:val="-2"/>
          <w:sz w:val="24"/>
        </w:rPr>
        <w:t>mTOR</w:t>
      </w:r>
      <w:r>
        <w:rPr>
          <w:sz w:val="24"/>
        </w:rPr>
        <w:t> </w:t>
      </w:r>
      <w:r>
        <w:rPr>
          <w:spacing w:val="-2"/>
          <w:sz w:val="24"/>
        </w:rPr>
        <w:t>modifient</w:t>
      </w:r>
      <w:r>
        <w:rPr>
          <w:sz w:val="24"/>
        </w:rPr>
        <w:t> </w:t>
      </w:r>
      <w:r>
        <w:rPr>
          <w:spacing w:val="-2"/>
          <w:sz w:val="24"/>
        </w:rPr>
        <w:t>significativement</w:t>
      </w:r>
      <w:r>
        <w:rPr>
          <w:sz w:val="24"/>
        </w:rPr>
        <w:t> </w:t>
      </w:r>
      <w:r>
        <w:rPr>
          <w:spacing w:val="-2"/>
          <w:sz w:val="24"/>
        </w:rPr>
        <w:t>le </w:t>
      </w:r>
      <w:r>
        <w:rPr>
          <w:sz w:val="24"/>
        </w:rPr>
        <w:t>niveau d’expression de GSK3</w:t>
      </w:r>
      <w:r>
        <w:rPr>
          <w:rFonts w:ascii="Arial" w:hAnsi="Arial"/>
          <w:i/>
          <w:sz w:val="24"/>
        </w:rPr>
        <w:t>β</w:t>
      </w:r>
    </w:p>
    <w:p>
      <w:pPr>
        <w:pStyle w:val="ListParagraph"/>
        <w:numPr>
          <w:ilvl w:val="0"/>
          <w:numId w:val="10"/>
        </w:numPr>
        <w:tabs>
          <w:tab w:pos="498" w:val="left" w:leader="none"/>
          <w:tab w:pos="500" w:val="left" w:leader="none"/>
        </w:tabs>
        <w:spacing w:line="244" w:lineRule="auto" w:before="90" w:after="0"/>
        <w:ind w:left="500" w:right="139" w:hanging="354"/>
        <w:jc w:val="left"/>
        <w:rPr>
          <w:sz w:val="24"/>
        </w:rPr>
      </w:pPr>
      <w:r>
        <w:rPr>
          <w:spacing w:val="-2"/>
          <w:sz w:val="24"/>
        </w:rPr>
        <w:t>La</w:t>
      </w:r>
      <w:r>
        <w:rPr>
          <w:spacing w:val="-5"/>
          <w:sz w:val="24"/>
        </w:rPr>
        <w:t> </w:t>
      </w:r>
      <w:r>
        <w:rPr>
          <w:spacing w:val="-2"/>
          <w:sz w:val="24"/>
        </w:rPr>
        <w:t>combinaison</w:t>
      </w:r>
      <w:r>
        <w:rPr>
          <w:spacing w:val="-5"/>
          <w:sz w:val="24"/>
        </w:rPr>
        <w:t> </w:t>
      </w:r>
      <w:r>
        <w:rPr>
          <w:spacing w:val="-2"/>
          <w:sz w:val="24"/>
        </w:rPr>
        <w:t>siARN</w:t>
      </w:r>
      <w:r>
        <w:rPr>
          <w:spacing w:val="-4"/>
          <w:sz w:val="24"/>
        </w:rPr>
        <w:t> </w:t>
      </w:r>
      <w:r>
        <w:rPr>
          <w:spacing w:val="-2"/>
          <w:sz w:val="24"/>
        </w:rPr>
        <w:t>MAPK6</w:t>
      </w:r>
      <w:r>
        <w:rPr>
          <w:spacing w:val="-5"/>
          <w:sz w:val="24"/>
        </w:rPr>
        <w:t> </w:t>
      </w:r>
      <w:r>
        <w:rPr>
          <w:spacing w:val="-2"/>
          <w:sz w:val="24"/>
        </w:rPr>
        <w:t>et</w:t>
      </w:r>
      <w:r>
        <w:rPr>
          <w:spacing w:val="-5"/>
          <w:sz w:val="24"/>
        </w:rPr>
        <w:t> </w:t>
      </w:r>
      <w:r>
        <w:rPr>
          <w:spacing w:val="-2"/>
          <w:sz w:val="24"/>
        </w:rPr>
        <w:t>PP242</w:t>
      </w:r>
      <w:r>
        <w:rPr>
          <w:spacing w:val="-4"/>
          <w:sz w:val="24"/>
        </w:rPr>
        <w:t> </w:t>
      </w:r>
      <w:r>
        <w:rPr>
          <w:spacing w:val="-2"/>
          <w:sz w:val="24"/>
        </w:rPr>
        <w:t>diminue</w:t>
      </w:r>
      <w:r>
        <w:rPr>
          <w:spacing w:val="-5"/>
          <w:sz w:val="24"/>
        </w:rPr>
        <w:t> </w:t>
      </w:r>
      <w:r>
        <w:rPr>
          <w:spacing w:val="-2"/>
          <w:sz w:val="24"/>
        </w:rPr>
        <w:t>de</w:t>
      </w:r>
      <w:r>
        <w:rPr>
          <w:spacing w:val="-5"/>
          <w:sz w:val="24"/>
        </w:rPr>
        <w:t> </w:t>
      </w:r>
      <w:r>
        <w:rPr>
          <w:spacing w:val="-2"/>
          <w:sz w:val="24"/>
        </w:rPr>
        <w:t>manière</w:t>
      </w:r>
      <w:r>
        <w:rPr>
          <w:spacing w:val="-4"/>
          <w:sz w:val="24"/>
        </w:rPr>
        <w:t> </w:t>
      </w:r>
      <w:r>
        <w:rPr>
          <w:spacing w:val="-2"/>
          <w:sz w:val="24"/>
        </w:rPr>
        <w:t>plus</w:t>
      </w:r>
      <w:r>
        <w:rPr>
          <w:spacing w:val="-5"/>
          <w:sz w:val="24"/>
        </w:rPr>
        <w:t> </w:t>
      </w:r>
      <w:r>
        <w:rPr>
          <w:spacing w:val="-2"/>
          <w:sz w:val="24"/>
        </w:rPr>
        <w:t>significative</w:t>
      </w:r>
      <w:r>
        <w:rPr>
          <w:spacing w:val="-5"/>
          <w:sz w:val="24"/>
        </w:rPr>
        <w:t> </w:t>
      </w:r>
      <w:r>
        <w:rPr>
          <w:spacing w:val="-2"/>
          <w:sz w:val="24"/>
        </w:rPr>
        <w:t>la</w:t>
      </w:r>
      <w:r>
        <w:rPr>
          <w:spacing w:val="-4"/>
          <w:sz w:val="24"/>
        </w:rPr>
        <w:t> </w:t>
      </w:r>
      <w:r>
        <w:rPr>
          <w:spacing w:val="-2"/>
          <w:sz w:val="24"/>
        </w:rPr>
        <w:t>prolifé-</w:t>
      </w:r>
      <w:r>
        <w:rPr>
          <w:sz w:val="24"/>
        </w:rPr>
        <w:t>ration des cellules PC3 comparée au traitement siARN seul</w:t>
      </w:r>
    </w:p>
    <w:p>
      <w:pPr>
        <w:pStyle w:val="ListParagraph"/>
        <w:numPr>
          <w:ilvl w:val="0"/>
          <w:numId w:val="10"/>
        </w:numPr>
        <w:tabs>
          <w:tab w:pos="498" w:val="left" w:leader="none"/>
          <w:tab w:pos="500" w:val="left" w:leader="none"/>
        </w:tabs>
        <w:spacing w:line="244" w:lineRule="auto" w:before="84" w:after="0"/>
        <w:ind w:left="500" w:right="139" w:hanging="364"/>
        <w:jc w:val="left"/>
        <w:rPr>
          <w:sz w:val="24"/>
        </w:rPr>
      </w:pPr>
      <w:r>
        <w:rPr>
          <w:spacing w:val="-2"/>
          <w:sz w:val="24"/>
        </w:rPr>
        <w:t>Le</w:t>
      </w:r>
      <w:r>
        <w:rPr>
          <w:spacing w:val="10"/>
          <w:sz w:val="24"/>
        </w:rPr>
        <w:t> </w:t>
      </w:r>
      <w:r>
        <w:rPr>
          <w:spacing w:val="-2"/>
          <w:sz w:val="24"/>
        </w:rPr>
        <w:t>traitement</w:t>
      </w:r>
      <w:r>
        <w:rPr>
          <w:spacing w:val="10"/>
          <w:sz w:val="24"/>
        </w:rPr>
        <w:t> </w:t>
      </w:r>
      <w:r>
        <w:rPr>
          <w:spacing w:val="-2"/>
          <w:sz w:val="24"/>
        </w:rPr>
        <w:t>par</w:t>
      </w:r>
      <w:r>
        <w:rPr>
          <w:spacing w:val="10"/>
          <w:sz w:val="24"/>
        </w:rPr>
        <w:t> </w:t>
      </w:r>
      <w:r>
        <w:rPr>
          <w:spacing w:val="-2"/>
          <w:sz w:val="24"/>
        </w:rPr>
        <w:t>le</w:t>
      </w:r>
      <w:r>
        <w:rPr>
          <w:spacing w:val="11"/>
          <w:sz w:val="24"/>
        </w:rPr>
        <w:t> </w:t>
      </w:r>
      <w:r>
        <w:rPr>
          <w:spacing w:val="-2"/>
          <w:sz w:val="24"/>
        </w:rPr>
        <w:t>PP242</w:t>
      </w:r>
      <w:r>
        <w:rPr>
          <w:spacing w:val="10"/>
          <w:sz w:val="24"/>
        </w:rPr>
        <w:t> </w:t>
      </w:r>
      <w:r>
        <w:rPr>
          <w:spacing w:val="-2"/>
          <w:sz w:val="24"/>
        </w:rPr>
        <w:t>seul</w:t>
      </w:r>
      <w:r>
        <w:rPr>
          <w:spacing w:val="11"/>
          <w:sz w:val="24"/>
        </w:rPr>
        <w:t> </w:t>
      </w:r>
      <w:r>
        <w:rPr>
          <w:spacing w:val="-2"/>
          <w:sz w:val="24"/>
        </w:rPr>
        <w:t>inhibe</w:t>
      </w:r>
      <w:r>
        <w:rPr>
          <w:spacing w:val="10"/>
          <w:sz w:val="24"/>
        </w:rPr>
        <w:t> </w:t>
      </w:r>
      <w:r>
        <w:rPr>
          <w:spacing w:val="-2"/>
          <w:sz w:val="24"/>
        </w:rPr>
        <w:t>préférentiellement</w:t>
      </w:r>
      <w:r>
        <w:rPr>
          <w:spacing w:val="10"/>
          <w:sz w:val="24"/>
        </w:rPr>
        <w:t> </w:t>
      </w:r>
      <w:r>
        <w:rPr>
          <w:spacing w:val="-2"/>
          <w:sz w:val="24"/>
        </w:rPr>
        <w:t>la</w:t>
      </w:r>
      <w:r>
        <w:rPr>
          <w:spacing w:val="11"/>
          <w:sz w:val="24"/>
        </w:rPr>
        <w:t> </w:t>
      </w:r>
      <w:r>
        <w:rPr>
          <w:spacing w:val="-2"/>
          <w:sz w:val="24"/>
        </w:rPr>
        <w:t>phosphorylation</w:t>
      </w:r>
      <w:r>
        <w:rPr>
          <w:spacing w:val="10"/>
          <w:sz w:val="24"/>
        </w:rPr>
        <w:t> </w:t>
      </w:r>
      <w:r>
        <w:rPr>
          <w:spacing w:val="-2"/>
          <w:sz w:val="24"/>
        </w:rPr>
        <w:t>d’AKT</w:t>
      </w:r>
      <w:r>
        <w:rPr>
          <w:spacing w:val="11"/>
          <w:sz w:val="24"/>
        </w:rPr>
        <w:t> </w:t>
      </w:r>
      <w:r>
        <w:rPr>
          <w:spacing w:val="-2"/>
          <w:sz w:val="24"/>
        </w:rPr>
        <w:t>sur </w:t>
      </w:r>
      <w:r>
        <w:rPr>
          <w:sz w:val="24"/>
        </w:rPr>
        <w:t>son résidu T308 par rapport au résidu S473</w:t>
      </w:r>
    </w:p>
    <w:p>
      <w:pPr>
        <w:pStyle w:val="ListParagraph"/>
        <w:numPr>
          <w:ilvl w:val="0"/>
          <w:numId w:val="10"/>
        </w:numPr>
        <w:tabs>
          <w:tab w:pos="500" w:val="left" w:leader="none"/>
        </w:tabs>
        <w:spacing w:line="244" w:lineRule="auto" w:before="84" w:after="0"/>
        <w:ind w:left="500" w:right="139" w:hanging="344"/>
        <w:jc w:val="left"/>
        <w:rPr>
          <w:sz w:val="24"/>
        </w:rPr>
      </w:pPr>
      <w:r>
        <w:rPr>
          <w:spacing w:val="-4"/>
          <w:sz w:val="24"/>
        </w:rPr>
        <w:t>La</w:t>
      </w:r>
      <w:r>
        <w:rPr>
          <w:spacing w:val="-5"/>
          <w:sz w:val="24"/>
        </w:rPr>
        <w:t> </w:t>
      </w:r>
      <w:r>
        <w:rPr>
          <w:spacing w:val="-4"/>
          <w:sz w:val="24"/>
        </w:rPr>
        <w:t>combinaison</w:t>
      </w:r>
      <w:r>
        <w:rPr>
          <w:spacing w:val="-6"/>
          <w:sz w:val="24"/>
        </w:rPr>
        <w:t> </w:t>
      </w:r>
      <w:r>
        <w:rPr>
          <w:spacing w:val="-4"/>
          <w:sz w:val="24"/>
        </w:rPr>
        <w:t>shARN</w:t>
      </w:r>
      <w:r>
        <w:rPr>
          <w:spacing w:val="-5"/>
          <w:sz w:val="24"/>
        </w:rPr>
        <w:t> </w:t>
      </w:r>
      <w:r>
        <w:rPr>
          <w:spacing w:val="-4"/>
          <w:sz w:val="24"/>
        </w:rPr>
        <w:t>MAPK6</w:t>
      </w:r>
      <w:r>
        <w:rPr>
          <w:spacing w:val="-5"/>
          <w:sz w:val="24"/>
        </w:rPr>
        <w:t> </w:t>
      </w:r>
      <w:r>
        <w:rPr>
          <w:spacing w:val="-4"/>
          <w:sz w:val="24"/>
        </w:rPr>
        <w:t>et</w:t>
      </w:r>
      <w:r>
        <w:rPr>
          <w:spacing w:val="-5"/>
          <w:sz w:val="24"/>
        </w:rPr>
        <w:t> </w:t>
      </w:r>
      <w:r>
        <w:rPr>
          <w:spacing w:val="-4"/>
          <w:sz w:val="24"/>
        </w:rPr>
        <w:t>PP242</w:t>
      </w:r>
      <w:r>
        <w:rPr>
          <w:spacing w:val="-5"/>
          <w:sz w:val="24"/>
        </w:rPr>
        <w:t> </w:t>
      </w:r>
      <w:r>
        <w:rPr>
          <w:spacing w:val="-4"/>
          <w:sz w:val="24"/>
        </w:rPr>
        <w:t>diminue</w:t>
      </w:r>
      <w:r>
        <w:rPr>
          <w:spacing w:val="-5"/>
          <w:sz w:val="24"/>
        </w:rPr>
        <w:t> </w:t>
      </w:r>
      <w:r>
        <w:rPr>
          <w:spacing w:val="-4"/>
          <w:sz w:val="24"/>
        </w:rPr>
        <w:t>de</w:t>
      </w:r>
      <w:r>
        <w:rPr>
          <w:spacing w:val="-5"/>
          <w:sz w:val="24"/>
        </w:rPr>
        <w:t> </w:t>
      </w:r>
      <w:r>
        <w:rPr>
          <w:spacing w:val="-4"/>
          <w:sz w:val="24"/>
        </w:rPr>
        <w:t>manière</w:t>
      </w:r>
      <w:r>
        <w:rPr>
          <w:spacing w:val="-5"/>
          <w:sz w:val="24"/>
        </w:rPr>
        <w:t> </w:t>
      </w:r>
      <w:r>
        <w:rPr>
          <w:spacing w:val="-4"/>
          <w:sz w:val="24"/>
        </w:rPr>
        <w:t>plus</w:t>
      </w:r>
      <w:r>
        <w:rPr>
          <w:spacing w:val="-5"/>
          <w:sz w:val="24"/>
        </w:rPr>
        <w:t> </w:t>
      </w:r>
      <w:r>
        <w:rPr>
          <w:spacing w:val="-4"/>
          <w:sz w:val="24"/>
        </w:rPr>
        <w:t>significative</w:t>
      </w:r>
      <w:r>
        <w:rPr>
          <w:spacing w:val="-6"/>
          <w:sz w:val="24"/>
        </w:rPr>
        <w:t> </w:t>
      </w:r>
      <w:r>
        <w:rPr>
          <w:spacing w:val="-4"/>
          <w:sz w:val="24"/>
        </w:rPr>
        <w:t>la</w:t>
      </w:r>
      <w:r>
        <w:rPr>
          <w:spacing w:val="-5"/>
          <w:sz w:val="24"/>
        </w:rPr>
        <w:t> </w:t>
      </w:r>
      <w:r>
        <w:rPr>
          <w:spacing w:val="-4"/>
          <w:sz w:val="24"/>
        </w:rPr>
        <w:t>capacité </w:t>
      </w:r>
      <w:r>
        <w:rPr>
          <w:sz w:val="24"/>
        </w:rPr>
        <w:t>à</w:t>
      </w:r>
      <w:r>
        <w:rPr>
          <w:spacing w:val="-7"/>
          <w:sz w:val="24"/>
        </w:rPr>
        <w:t> </w:t>
      </w:r>
      <w:r>
        <w:rPr>
          <w:sz w:val="24"/>
        </w:rPr>
        <w:t>former</w:t>
      </w:r>
      <w:r>
        <w:rPr>
          <w:spacing w:val="-7"/>
          <w:sz w:val="24"/>
        </w:rPr>
        <w:t> </w:t>
      </w:r>
      <w:r>
        <w:rPr>
          <w:sz w:val="24"/>
        </w:rPr>
        <w:t>des</w:t>
      </w:r>
      <w:r>
        <w:rPr>
          <w:spacing w:val="-7"/>
          <w:sz w:val="24"/>
        </w:rPr>
        <w:t> </w:t>
      </w:r>
      <w:r>
        <w:rPr>
          <w:sz w:val="24"/>
        </w:rPr>
        <w:t>colonies</w:t>
      </w:r>
      <w:r>
        <w:rPr>
          <w:spacing w:val="-7"/>
          <w:sz w:val="24"/>
        </w:rPr>
        <w:t> </w:t>
      </w:r>
      <w:r>
        <w:rPr>
          <w:sz w:val="24"/>
        </w:rPr>
        <w:t>en</w:t>
      </w:r>
      <w:r>
        <w:rPr>
          <w:spacing w:val="-7"/>
          <w:sz w:val="24"/>
        </w:rPr>
        <w:t> </w:t>
      </w:r>
      <w:r>
        <w:rPr>
          <w:sz w:val="24"/>
        </w:rPr>
        <w:t>culture</w:t>
      </w:r>
      <w:r>
        <w:rPr>
          <w:spacing w:val="-7"/>
          <w:sz w:val="24"/>
        </w:rPr>
        <w:t> </w:t>
      </w:r>
      <w:r>
        <w:rPr>
          <w:sz w:val="24"/>
        </w:rPr>
        <w:t>des</w:t>
      </w:r>
      <w:r>
        <w:rPr>
          <w:spacing w:val="-7"/>
          <w:sz w:val="24"/>
        </w:rPr>
        <w:t> </w:t>
      </w:r>
      <w:r>
        <w:rPr>
          <w:sz w:val="24"/>
        </w:rPr>
        <w:t>cellules</w:t>
      </w:r>
      <w:r>
        <w:rPr>
          <w:spacing w:val="-7"/>
          <w:sz w:val="24"/>
        </w:rPr>
        <w:t> </w:t>
      </w:r>
      <w:r>
        <w:rPr>
          <w:sz w:val="24"/>
        </w:rPr>
        <w:t>PC3</w:t>
      </w:r>
      <w:r>
        <w:rPr>
          <w:spacing w:val="-7"/>
          <w:sz w:val="24"/>
        </w:rPr>
        <w:t> </w:t>
      </w:r>
      <w:r>
        <w:rPr>
          <w:sz w:val="24"/>
        </w:rPr>
        <w:t>comparée</w:t>
      </w:r>
      <w:r>
        <w:rPr>
          <w:spacing w:val="-7"/>
          <w:sz w:val="24"/>
        </w:rPr>
        <w:t> </w:t>
      </w:r>
      <w:r>
        <w:rPr>
          <w:sz w:val="24"/>
        </w:rPr>
        <w:t>au</w:t>
      </w:r>
      <w:r>
        <w:rPr>
          <w:spacing w:val="-7"/>
          <w:sz w:val="24"/>
        </w:rPr>
        <w:t> </w:t>
      </w:r>
      <w:r>
        <w:rPr>
          <w:sz w:val="24"/>
        </w:rPr>
        <w:t>traitement</w:t>
      </w:r>
      <w:r>
        <w:rPr>
          <w:spacing w:val="-7"/>
          <w:sz w:val="24"/>
        </w:rPr>
        <w:t> </w:t>
      </w:r>
      <w:r>
        <w:rPr>
          <w:sz w:val="24"/>
        </w:rPr>
        <w:t>PP242</w:t>
      </w:r>
      <w:r>
        <w:rPr>
          <w:spacing w:val="-7"/>
          <w:sz w:val="24"/>
        </w:rPr>
        <w:t> </w:t>
      </w:r>
      <w:r>
        <w:rPr>
          <w:sz w:val="24"/>
        </w:rPr>
        <w:t>seul</w:t>
      </w:r>
    </w:p>
    <w:p>
      <w:pPr>
        <w:pStyle w:val="BodyText"/>
        <w:spacing w:before="0"/>
        <w:ind w:left="0"/>
      </w:pPr>
    </w:p>
    <w:p>
      <w:pPr>
        <w:pStyle w:val="BodyText"/>
        <w:spacing w:before="251"/>
        <w:ind w:left="0"/>
      </w:pPr>
    </w:p>
    <w:p>
      <w:pPr>
        <w:pStyle w:val="Heading4"/>
        <w:spacing w:before="0"/>
      </w:pPr>
      <w:r>
        <w:rPr>
          <w:spacing w:val="-7"/>
        </w:rPr>
        <w:t>Question</w:t>
      </w:r>
      <w:r>
        <w:rPr>
          <w:spacing w:val="5"/>
        </w:rPr>
        <w:t> </w:t>
      </w:r>
      <w:r>
        <w:rPr>
          <w:spacing w:val="-5"/>
        </w:rPr>
        <w:t>10</w:t>
      </w:r>
    </w:p>
    <w:p>
      <w:pPr>
        <w:spacing w:line="244" w:lineRule="auto" w:before="7"/>
        <w:ind w:left="141" w:right="134" w:firstLine="0"/>
        <w:jc w:val="left"/>
        <w:rPr>
          <w:b/>
          <w:sz w:val="24"/>
        </w:rPr>
      </w:pPr>
      <w:r>
        <w:rPr>
          <w:b/>
          <w:spacing w:val="-6"/>
          <w:sz w:val="24"/>
        </w:rPr>
        <w:t>A</w:t>
      </w:r>
      <w:r>
        <w:rPr>
          <w:b/>
          <w:spacing w:val="19"/>
          <w:sz w:val="24"/>
        </w:rPr>
        <w:t> </w:t>
      </w:r>
      <w:r>
        <w:rPr>
          <w:b/>
          <w:spacing w:val="-6"/>
          <w:sz w:val="24"/>
        </w:rPr>
        <w:t>l’aide</w:t>
      </w:r>
      <w:r>
        <w:rPr>
          <w:b/>
          <w:spacing w:val="19"/>
          <w:sz w:val="24"/>
        </w:rPr>
        <w:t> </w:t>
      </w:r>
      <w:r>
        <w:rPr>
          <w:b/>
          <w:spacing w:val="-6"/>
          <w:sz w:val="24"/>
        </w:rPr>
        <w:t>de</w:t>
      </w:r>
      <w:r>
        <w:rPr>
          <w:b/>
          <w:spacing w:val="19"/>
          <w:sz w:val="24"/>
        </w:rPr>
        <w:t> </w:t>
      </w:r>
      <w:r>
        <w:rPr>
          <w:b/>
          <w:spacing w:val="-6"/>
          <w:sz w:val="24"/>
        </w:rPr>
        <w:t>l’ensemble</w:t>
      </w:r>
      <w:r>
        <w:rPr>
          <w:b/>
          <w:spacing w:val="19"/>
          <w:sz w:val="24"/>
        </w:rPr>
        <w:t> </w:t>
      </w:r>
      <w:r>
        <w:rPr>
          <w:b/>
          <w:spacing w:val="-6"/>
          <w:sz w:val="24"/>
        </w:rPr>
        <w:t>des</w:t>
      </w:r>
      <w:r>
        <w:rPr>
          <w:b/>
          <w:spacing w:val="19"/>
          <w:sz w:val="24"/>
        </w:rPr>
        <w:t> </w:t>
      </w:r>
      <w:r>
        <w:rPr>
          <w:b/>
          <w:spacing w:val="-6"/>
          <w:sz w:val="24"/>
        </w:rPr>
        <w:t>figures</w:t>
      </w:r>
      <w:r>
        <w:rPr>
          <w:b/>
          <w:spacing w:val="19"/>
          <w:sz w:val="24"/>
        </w:rPr>
        <w:t> </w:t>
      </w:r>
      <w:r>
        <w:rPr>
          <w:b/>
          <w:spacing w:val="-6"/>
          <w:sz w:val="24"/>
        </w:rPr>
        <w:t>ainsi</w:t>
      </w:r>
      <w:r>
        <w:rPr>
          <w:b/>
          <w:spacing w:val="19"/>
          <w:sz w:val="24"/>
        </w:rPr>
        <w:t> </w:t>
      </w:r>
      <w:r>
        <w:rPr>
          <w:b/>
          <w:spacing w:val="-6"/>
          <w:sz w:val="24"/>
        </w:rPr>
        <w:t>que</w:t>
      </w:r>
      <w:r>
        <w:rPr>
          <w:b/>
          <w:spacing w:val="19"/>
          <w:sz w:val="24"/>
        </w:rPr>
        <w:t> </w:t>
      </w:r>
      <w:r>
        <w:rPr>
          <w:b/>
          <w:spacing w:val="-6"/>
          <w:sz w:val="24"/>
        </w:rPr>
        <w:t>vos</w:t>
      </w:r>
      <w:r>
        <w:rPr>
          <w:b/>
          <w:spacing w:val="19"/>
          <w:sz w:val="24"/>
        </w:rPr>
        <w:t> </w:t>
      </w:r>
      <w:r>
        <w:rPr>
          <w:b/>
          <w:spacing w:val="-6"/>
          <w:sz w:val="24"/>
        </w:rPr>
        <w:t>connaissances,</w:t>
      </w:r>
      <w:r>
        <w:rPr>
          <w:b/>
          <w:spacing w:val="19"/>
          <w:sz w:val="24"/>
        </w:rPr>
        <w:t> </w:t>
      </w:r>
      <w:r>
        <w:rPr>
          <w:b/>
          <w:spacing w:val="-6"/>
          <w:sz w:val="24"/>
        </w:rPr>
        <w:t>vous</w:t>
      </w:r>
      <w:r>
        <w:rPr>
          <w:b/>
          <w:spacing w:val="19"/>
          <w:sz w:val="24"/>
        </w:rPr>
        <w:t> </w:t>
      </w:r>
      <w:r>
        <w:rPr>
          <w:b/>
          <w:spacing w:val="-6"/>
          <w:sz w:val="24"/>
        </w:rPr>
        <w:t>pouvez</w:t>
      </w:r>
      <w:r>
        <w:rPr>
          <w:b/>
          <w:spacing w:val="19"/>
          <w:sz w:val="24"/>
        </w:rPr>
        <w:t> </w:t>
      </w:r>
      <w:r>
        <w:rPr>
          <w:b/>
          <w:spacing w:val="-6"/>
          <w:sz w:val="24"/>
        </w:rPr>
        <w:t>dire </w:t>
      </w:r>
      <w:r>
        <w:rPr>
          <w:b/>
          <w:sz w:val="24"/>
        </w:rPr>
        <w:t>que :</w:t>
      </w:r>
    </w:p>
    <w:p>
      <w:pPr>
        <w:pStyle w:val="ListParagraph"/>
        <w:numPr>
          <w:ilvl w:val="0"/>
          <w:numId w:val="11"/>
        </w:numPr>
        <w:tabs>
          <w:tab w:pos="499" w:val="left" w:leader="none"/>
        </w:tabs>
        <w:spacing w:line="240" w:lineRule="auto" w:before="125" w:after="0"/>
        <w:ind w:left="499" w:right="0" w:hanging="359"/>
        <w:jc w:val="left"/>
        <w:rPr>
          <w:sz w:val="24"/>
        </w:rPr>
      </w:pPr>
      <w:r>
        <w:rPr>
          <w:spacing w:val="-2"/>
          <w:sz w:val="24"/>
        </w:rPr>
        <w:t>L’interaction</w:t>
      </w:r>
      <w:r>
        <w:rPr>
          <w:spacing w:val="1"/>
          <w:sz w:val="24"/>
        </w:rPr>
        <w:t> </w:t>
      </w:r>
      <w:r>
        <w:rPr>
          <w:spacing w:val="-2"/>
          <w:sz w:val="24"/>
        </w:rPr>
        <w:t>entre</w:t>
      </w:r>
      <w:r>
        <w:rPr>
          <w:spacing w:val="1"/>
          <w:sz w:val="24"/>
        </w:rPr>
        <w:t> </w:t>
      </w:r>
      <w:r>
        <w:rPr>
          <w:spacing w:val="-2"/>
          <w:sz w:val="24"/>
        </w:rPr>
        <w:t>SLC7A5</w:t>
      </w:r>
      <w:r>
        <w:rPr>
          <w:spacing w:val="2"/>
          <w:sz w:val="24"/>
        </w:rPr>
        <w:t> </w:t>
      </w:r>
      <w:r>
        <w:rPr>
          <w:spacing w:val="-2"/>
          <w:sz w:val="24"/>
        </w:rPr>
        <w:t>et</w:t>
      </w:r>
      <w:r>
        <w:rPr>
          <w:spacing w:val="1"/>
          <w:sz w:val="24"/>
        </w:rPr>
        <w:t> </w:t>
      </w:r>
      <w:r>
        <w:rPr>
          <w:spacing w:val="-2"/>
          <w:sz w:val="24"/>
        </w:rPr>
        <w:t>RAS</w:t>
      </w:r>
      <w:r>
        <w:rPr>
          <w:spacing w:val="2"/>
          <w:sz w:val="24"/>
        </w:rPr>
        <w:t> </w:t>
      </w:r>
      <w:r>
        <w:rPr>
          <w:spacing w:val="-2"/>
          <w:sz w:val="24"/>
        </w:rPr>
        <w:t>est</w:t>
      </w:r>
      <w:r>
        <w:rPr>
          <w:spacing w:val="1"/>
          <w:sz w:val="24"/>
        </w:rPr>
        <w:t> </w:t>
      </w:r>
      <w:r>
        <w:rPr>
          <w:spacing w:val="-2"/>
          <w:sz w:val="24"/>
        </w:rPr>
        <w:t>permise</w:t>
      </w:r>
      <w:r>
        <w:rPr>
          <w:spacing w:val="2"/>
          <w:sz w:val="24"/>
        </w:rPr>
        <w:t> </w:t>
      </w:r>
      <w:r>
        <w:rPr>
          <w:spacing w:val="-2"/>
          <w:sz w:val="24"/>
        </w:rPr>
        <w:t>par</w:t>
      </w:r>
      <w:r>
        <w:rPr>
          <w:spacing w:val="1"/>
          <w:sz w:val="24"/>
        </w:rPr>
        <w:t> </w:t>
      </w:r>
      <w:r>
        <w:rPr>
          <w:spacing w:val="-2"/>
          <w:sz w:val="24"/>
        </w:rPr>
        <w:t>la</w:t>
      </w:r>
      <w:r>
        <w:rPr>
          <w:spacing w:val="1"/>
          <w:sz w:val="24"/>
        </w:rPr>
        <w:t> </w:t>
      </w:r>
      <w:r>
        <w:rPr>
          <w:spacing w:val="-2"/>
          <w:sz w:val="24"/>
        </w:rPr>
        <w:t>présence</w:t>
      </w:r>
      <w:r>
        <w:rPr>
          <w:spacing w:val="2"/>
          <w:sz w:val="24"/>
        </w:rPr>
        <w:t> </w:t>
      </w:r>
      <w:r>
        <w:rPr>
          <w:spacing w:val="-2"/>
          <w:sz w:val="24"/>
        </w:rPr>
        <w:t>de</w:t>
      </w:r>
      <w:r>
        <w:rPr>
          <w:spacing w:val="1"/>
          <w:sz w:val="24"/>
        </w:rPr>
        <w:t> </w:t>
      </w:r>
      <w:r>
        <w:rPr>
          <w:spacing w:val="-2"/>
          <w:sz w:val="24"/>
        </w:rPr>
        <w:t>SLC3A2</w:t>
      </w:r>
    </w:p>
    <w:p>
      <w:pPr>
        <w:pStyle w:val="ListParagraph"/>
        <w:numPr>
          <w:ilvl w:val="0"/>
          <w:numId w:val="11"/>
        </w:numPr>
        <w:tabs>
          <w:tab w:pos="499" w:val="left" w:leader="none"/>
        </w:tabs>
        <w:spacing w:line="240" w:lineRule="auto" w:before="89" w:after="0"/>
        <w:ind w:left="499" w:right="0" w:hanging="349"/>
        <w:jc w:val="left"/>
        <w:rPr>
          <w:sz w:val="24"/>
        </w:rPr>
      </w:pPr>
      <w:r>
        <w:rPr>
          <w:spacing w:val="-2"/>
          <w:sz w:val="24"/>
        </w:rPr>
        <w:t>La</w:t>
      </w:r>
      <w:r>
        <w:rPr>
          <w:spacing w:val="-4"/>
          <w:sz w:val="24"/>
        </w:rPr>
        <w:t> </w:t>
      </w:r>
      <w:r>
        <w:rPr>
          <w:spacing w:val="-2"/>
          <w:sz w:val="24"/>
        </w:rPr>
        <w:t>délétion</w:t>
      </w:r>
      <w:r>
        <w:rPr>
          <w:spacing w:val="-4"/>
          <w:sz w:val="24"/>
        </w:rPr>
        <w:t> </w:t>
      </w:r>
      <w:r>
        <w:rPr>
          <w:spacing w:val="-2"/>
          <w:sz w:val="24"/>
        </w:rPr>
        <w:t>de</w:t>
      </w:r>
      <w:r>
        <w:rPr>
          <w:spacing w:val="-4"/>
          <w:sz w:val="24"/>
        </w:rPr>
        <w:t> </w:t>
      </w:r>
      <w:r>
        <w:rPr>
          <w:spacing w:val="-2"/>
          <w:sz w:val="24"/>
        </w:rPr>
        <w:t>RAS</w:t>
      </w:r>
      <w:r>
        <w:rPr>
          <w:spacing w:val="-4"/>
          <w:sz w:val="24"/>
        </w:rPr>
        <w:t> </w:t>
      </w:r>
      <w:r>
        <w:rPr>
          <w:spacing w:val="-2"/>
          <w:sz w:val="24"/>
        </w:rPr>
        <w:t>n’a</w:t>
      </w:r>
      <w:r>
        <w:rPr>
          <w:spacing w:val="-4"/>
          <w:sz w:val="24"/>
        </w:rPr>
        <w:t> </w:t>
      </w:r>
      <w:r>
        <w:rPr>
          <w:spacing w:val="-2"/>
          <w:sz w:val="24"/>
        </w:rPr>
        <w:t>pas</w:t>
      </w:r>
      <w:r>
        <w:rPr>
          <w:spacing w:val="-4"/>
          <w:sz w:val="24"/>
        </w:rPr>
        <w:t> </w:t>
      </w:r>
      <w:r>
        <w:rPr>
          <w:spacing w:val="-2"/>
          <w:sz w:val="24"/>
        </w:rPr>
        <w:t>d’incidence</w:t>
      </w:r>
      <w:r>
        <w:rPr>
          <w:spacing w:val="-4"/>
          <w:sz w:val="24"/>
        </w:rPr>
        <w:t> </w:t>
      </w:r>
      <w:r>
        <w:rPr>
          <w:spacing w:val="-2"/>
          <w:sz w:val="24"/>
        </w:rPr>
        <w:t>sur</w:t>
      </w:r>
      <w:r>
        <w:rPr>
          <w:spacing w:val="-4"/>
          <w:sz w:val="24"/>
        </w:rPr>
        <w:t> </w:t>
      </w:r>
      <w:r>
        <w:rPr>
          <w:spacing w:val="-2"/>
          <w:sz w:val="24"/>
        </w:rPr>
        <w:t>la</w:t>
      </w:r>
      <w:r>
        <w:rPr>
          <w:spacing w:val="-4"/>
          <w:sz w:val="24"/>
        </w:rPr>
        <w:t> </w:t>
      </w:r>
      <w:r>
        <w:rPr>
          <w:spacing w:val="-2"/>
          <w:sz w:val="24"/>
        </w:rPr>
        <w:t>voie</w:t>
      </w:r>
      <w:r>
        <w:rPr>
          <w:spacing w:val="-4"/>
          <w:sz w:val="24"/>
        </w:rPr>
        <w:t> </w:t>
      </w:r>
      <w:r>
        <w:rPr>
          <w:spacing w:val="-2"/>
          <w:sz w:val="24"/>
        </w:rPr>
        <w:t>de</w:t>
      </w:r>
      <w:r>
        <w:rPr>
          <w:spacing w:val="-4"/>
          <w:sz w:val="24"/>
        </w:rPr>
        <w:t> </w:t>
      </w:r>
      <w:r>
        <w:rPr>
          <w:spacing w:val="-2"/>
          <w:sz w:val="24"/>
        </w:rPr>
        <w:t>signalisation</w:t>
      </w:r>
      <w:r>
        <w:rPr>
          <w:spacing w:val="-4"/>
          <w:sz w:val="24"/>
        </w:rPr>
        <w:t> </w:t>
      </w:r>
      <w:r>
        <w:rPr>
          <w:spacing w:val="-2"/>
          <w:sz w:val="24"/>
        </w:rPr>
        <w:t>médiée</w:t>
      </w:r>
      <w:r>
        <w:rPr>
          <w:spacing w:val="-3"/>
          <w:sz w:val="24"/>
        </w:rPr>
        <w:t> </w:t>
      </w:r>
      <w:r>
        <w:rPr>
          <w:spacing w:val="-2"/>
          <w:sz w:val="24"/>
        </w:rPr>
        <w:t>par</w:t>
      </w:r>
      <w:r>
        <w:rPr>
          <w:spacing w:val="-4"/>
          <w:sz w:val="24"/>
        </w:rPr>
        <w:t> mTOR</w:t>
      </w:r>
    </w:p>
    <w:p>
      <w:pPr>
        <w:pStyle w:val="ListParagraph"/>
        <w:numPr>
          <w:ilvl w:val="0"/>
          <w:numId w:val="11"/>
        </w:numPr>
        <w:tabs>
          <w:tab w:pos="498" w:val="left" w:leader="none"/>
        </w:tabs>
        <w:spacing w:line="240" w:lineRule="auto" w:before="88" w:after="0"/>
        <w:ind w:left="498" w:right="0" w:hanging="352"/>
        <w:jc w:val="left"/>
        <w:rPr>
          <w:sz w:val="24"/>
        </w:rPr>
      </w:pPr>
      <w:r>
        <w:rPr>
          <w:spacing w:val="-2"/>
          <w:sz w:val="24"/>
        </w:rPr>
        <w:t>La voie de</w:t>
      </w:r>
      <w:r>
        <w:rPr>
          <w:spacing w:val="-1"/>
          <w:sz w:val="24"/>
        </w:rPr>
        <w:t> </w:t>
      </w:r>
      <w:r>
        <w:rPr>
          <w:spacing w:val="-2"/>
          <w:sz w:val="24"/>
        </w:rPr>
        <w:t>signalisation PI3K/AKT est</w:t>
      </w:r>
      <w:r>
        <w:rPr>
          <w:spacing w:val="-1"/>
          <w:sz w:val="24"/>
        </w:rPr>
        <w:t> </w:t>
      </w:r>
      <w:r>
        <w:rPr>
          <w:spacing w:val="-2"/>
          <w:sz w:val="24"/>
        </w:rPr>
        <w:t>influencée par</w:t>
      </w:r>
      <w:r>
        <w:rPr>
          <w:spacing w:val="-1"/>
          <w:sz w:val="24"/>
        </w:rPr>
        <w:t> </w:t>
      </w:r>
      <w:r>
        <w:rPr>
          <w:spacing w:val="-2"/>
          <w:sz w:val="24"/>
        </w:rPr>
        <w:t>la présence ou</w:t>
      </w:r>
      <w:r>
        <w:rPr>
          <w:spacing w:val="-1"/>
          <w:sz w:val="24"/>
        </w:rPr>
        <w:t> </w:t>
      </w:r>
      <w:r>
        <w:rPr>
          <w:spacing w:val="-2"/>
          <w:sz w:val="24"/>
        </w:rPr>
        <w:t>non de</w:t>
      </w:r>
      <w:r>
        <w:rPr>
          <w:spacing w:val="-1"/>
          <w:sz w:val="24"/>
        </w:rPr>
        <w:t> </w:t>
      </w:r>
      <w:r>
        <w:rPr>
          <w:spacing w:val="-4"/>
          <w:sz w:val="24"/>
        </w:rPr>
        <w:t>MAPK</w:t>
      </w:r>
    </w:p>
    <w:p>
      <w:pPr>
        <w:pStyle w:val="ListParagraph"/>
        <w:numPr>
          <w:ilvl w:val="0"/>
          <w:numId w:val="11"/>
        </w:numPr>
        <w:tabs>
          <w:tab w:pos="498" w:val="left" w:leader="none"/>
          <w:tab w:pos="500" w:val="left" w:leader="none"/>
        </w:tabs>
        <w:spacing w:line="244" w:lineRule="auto" w:before="89" w:after="0"/>
        <w:ind w:left="500" w:right="139" w:hanging="364"/>
        <w:jc w:val="left"/>
        <w:rPr>
          <w:sz w:val="24"/>
        </w:rPr>
      </w:pPr>
      <w:r>
        <w:rPr>
          <w:spacing w:val="-2"/>
          <w:sz w:val="24"/>
        </w:rPr>
        <w:t>La</w:t>
      </w:r>
      <w:r>
        <w:rPr>
          <w:spacing w:val="-5"/>
          <w:sz w:val="24"/>
        </w:rPr>
        <w:t> </w:t>
      </w:r>
      <w:r>
        <w:rPr>
          <w:spacing w:val="-2"/>
          <w:sz w:val="24"/>
        </w:rPr>
        <w:t>stratégie</w:t>
      </w:r>
      <w:r>
        <w:rPr>
          <w:spacing w:val="-5"/>
          <w:sz w:val="24"/>
        </w:rPr>
        <w:t> </w:t>
      </w:r>
      <w:r>
        <w:rPr>
          <w:spacing w:val="-2"/>
          <w:sz w:val="24"/>
        </w:rPr>
        <w:t>d’interférence</w:t>
      </w:r>
      <w:r>
        <w:rPr>
          <w:spacing w:val="-5"/>
          <w:sz w:val="24"/>
        </w:rPr>
        <w:t> </w:t>
      </w:r>
      <w:r>
        <w:rPr>
          <w:spacing w:val="-2"/>
          <w:sz w:val="24"/>
        </w:rPr>
        <w:t>ARN</w:t>
      </w:r>
      <w:r>
        <w:rPr>
          <w:spacing w:val="-5"/>
          <w:sz w:val="24"/>
        </w:rPr>
        <w:t> </w:t>
      </w:r>
      <w:r>
        <w:rPr>
          <w:spacing w:val="-2"/>
          <w:sz w:val="24"/>
        </w:rPr>
        <w:t>couplée</w:t>
      </w:r>
      <w:r>
        <w:rPr>
          <w:spacing w:val="-5"/>
          <w:sz w:val="24"/>
        </w:rPr>
        <w:t> </w:t>
      </w:r>
      <w:r>
        <w:rPr>
          <w:spacing w:val="-2"/>
          <w:sz w:val="24"/>
        </w:rPr>
        <w:t>à</w:t>
      </w:r>
      <w:r>
        <w:rPr>
          <w:spacing w:val="-5"/>
          <w:sz w:val="24"/>
        </w:rPr>
        <w:t> </w:t>
      </w:r>
      <w:r>
        <w:rPr>
          <w:spacing w:val="-2"/>
          <w:sz w:val="24"/>
        </w:rPr>
        <w:t>l’ajout</w:t>
      </w:r>
      <w:r>
        <w:rPr>
          <w:spacing w:val="-5"/>
          <w:sz w:val="24"/>
        </w:rPr>
        <w:t> </w:t>
      </w:r>
      <w:r>
        <w:rPr>
          <w:spacing w:val="-2"/>
          <w:sz w:val="24"/>
        </w:rPr>
        <w:t>de</w:t>
      </w:r>
      <w:r>
        <w:rPr>
          <w:spacing w:val="-5"/>
          <w:sz w:val="24"/>
        </w:rPr>
        <w:t> </w:t>
      </w:r>
      <w:r>
        <w:rPr>
          <w:spacing w:val="-2"/>
          <w:sz w:val="24"/>
        </w:rPr>
        <w:t>molécules</w:t>
      </w:r>
      <w:r>
        <w:rPr>
          <w:spacing w:val="-5"/>
          <w:sz w:val="24"/>
        </w:rPr>
        <w:t> </w:t>
      </w:r>
      <w:r>
        <w:rPr>
          <w:spacing w:val="-2"/>
          <w:sz w:val="24"/>
        </w:rPr>
        <w:t>inhibitrices</w:t>
      </w:r>
      <w:r>
        <w:rPr>
          <w:spacing w:val="-5"/>
          <w:sz w:val="24"/>
        </w:rPr>
        <w:t> </w:t>
      </w:r>
      <w:r>
        <w:rPr>
          <w:spacing w:val="-2"/>
          <w:sz w:val="24"/>
        </w:rPr>
        <w:t>de</w:t>
      </w:r>
      <w:r>
        <w:rPr>
          <w:spacing w:val="-5"/>
          <w:sz w:val="24"/>
        </w:rPr>
        <w:t> </w:t>
      </w:r>
      <w:r>
        <w:rPr>
          <w:spacing w:val="-2"/>
          <w:sz w:val="24"/>
        </w:rPr>
        <w:t>RAS</w:t>
      </w:r>
      <w:r>
        <w:rPr>
          <w:spacing w:val="-4"/>
          <w:sz w:val="24"/>
        </w:rPr>
        <w:t> </w:t>
      </w:r>
      <w:r>
        <w:rPr>
          <w:spacing w:val="-2"/>
          <w:sz w:val="24"/>
        </w:rPr>
        <w:t>dans</w:t>
      </w:r>
      <w:r>
        <w:rPr>
          <w:spacing w:val="-5"/>
          <w:sz w:val="24"/>
        </w:rPr>
        <w:t> </w:t>
      </w:r>
      <w:r>
        <w:rPr>
          <w:spacing w:val="-2"/>
          <w:sz w:val="24"/>
        </w:rPr>
        <w:t>la figure</w:t>
      </w:r>
      <w:r>
        <w:rPr>
          <w:spacing w:val="-4"/>
          <w:sz w:val="24"/>
        </w:rPr>
        <w:t> </w:t>
      </w:r>
      <w:r>
        <w:rPr>
          <w:spacing w:val="-2"/>
          <w:sz w:val="24"/>
        </w:rPr>
        <w:t>6</w:t>
      </w:r>
      <w:r>
        <w:rPr>
          <w:spacing w:val="-4"/>
          <w:sz w:val="24"/>
        </w:rPr>
        <w:t> </w:t>
      </w:r>
      <w:r>
        <w:rPr>
          <w:spacing w:val="-2"/>
          <w:sz w:val="24"/>
        </w:rPr>
        <w:t>permet</w:t>
      </w:r>
      <w:r>
        <w:rPr>
          <w:spacing w:val="-4"/>
          <w:sz w:val="24"/>
        </w:rPr>
        <w:t> </w:t>
      </w:r>
      <w:r>
        <w:rPr>
          <w:spacing w:val="-2"/>
          <w:sz w:val="24"/>
        </w:rPr>
        <w:t>de</w:t>
      </w:r>
      <w:r>
        <w:rPr>
          <w:spacing w:val="-4"/>
          <w:sz w:val="24"/>
        </w:rPr>
        <w:t> </w:t>
      </w:r>
      <w:r>
        <w:rPr>
          <w:spacing w:val="-2"/>
          <w:sz w:val="24"/>
        </w:rPr>
        <w:t>diminuer</w:t>
      </w:r>
      <w:r>
        <w:rPr>
          <w:spacing w:val="-4"/>
          <w:sz w:val="24"/>
        </w:rPr>
        <w:t> </w:t>
      </w:r>
      <w:r>
        <w:rPr>
          <w:spacing w:val="-2"/>
          <w:sz w:val="24"/>
        </w:rPr>
        <w:t>fortement</w:t>
      </w:r>
      <w:r>
        <w:rPr>
          <w:spacing w:val="-4"/>
          <w:sz w:val="24"/>
        </w:rPr>
        <w:t> </w:t>
      </w:r>
      <w:r>
        <w:rPr>
          <w:spacing w:val="-2"/>
          <w:sz w:val="24"/>
        </w:rPr>
        <w:t>la</w:t>
      </w:r>
      <w:r>
        <w:rPr>
          <w:spacing w:val="-4"/>
          <w:sz w:val="24"/>
        </w:rPr>
        <w:t> </w:t>
      </w:r>
      <w:r>
        <w:rPr>
          <w:spacing w:val="-2"/>
          <w:sz w:val="24"/>
        </w:rPr>
        <w:t>prolifération</w:t>
      </w:r>
      <w:r>
        <w:rPr>
          <w:spacing w:val="-4"/>
          <w:sz w:val="24"/>
        </w:rPr>
        <w:t> </w:t>
      </w:r>
      <w:r>
        <w:rPr>
          <w:spacing w:val="-2"/>
          <w:sz w:val="24"/>
        </w:rPr>
        <w:t>cancéreuse</w:t>
      </w:r>
    </w:p>
    <w:p>
      <w:pPr>
        <w:pStyle w:val="ListParagraph"/>
        <w:numPr>
          <w:ilvl w:val="0"/>
          <w:numId w:val="11"/>
        </w:numPr>
        <w:tabs>
          <w:tab w:pos="500" w:val="left" w:leader="none"/>
        </w:tabs>
        <w:spacing w:line="244" w:lineRule="auto" w:before="84" w:after="0"/>
        <w:ind w:left="500" w:right="139" w:hanging="344"/>
        <w:jc w:val="left"/>
        <w:rPr>
          <w:sz w:val="24"/>
        </w:rPr>
      </w:pPr>
      <w:r>
        <w:rPr>
          <w:spacing w:val="-2"/>
          <w:sz w:val="24"/>
        </w:rPr>
        <w:t>Un KO total tissu non spécifique du gène codant pour RAS serait une piste </w:t>
      </w:r>
      <w:r>
        <w:rPr>
          <w:spacing w:val="-2"/>
          <w:sz w:val="24"/>
        </w:rPr>
        <w:t>thérapeutique </w:t>
      </w:r>
      <w:r>
        <w:rPr>
          <w:sz w:val="24"/>
        </w:rPr>
        <w:t>envisageable pour lutter contre ce type de cancer</w:t>
      </w:r>
    </w:p>
    <w:p>
      <w:pPr>
        <w:pStyle w:val="ListParagraph"/>
        <w:spacing w:after="0" w:line="244" w:lineRule="auto"/>
        <w:jc w:val="left"/>
        <w:rPr>
          <w:sz w:val="24"/>
        </w:rPr>
        <w:sectPr>
          <w:pgSz w:w="11910" w:h="16840"/>
          <w:pgMar w:header="0" w:footer="619" w:top="940" w:bottom="840" w:left="992" w:right="992"/>
        </w:sectPr>
      </w:pPr>
    </w:p>
    <w:p>
      <w:pPr>
        <w:pStyle w:val="Heading1"/>
      </w:pPr>
      <w:r>
        <w:rPr>
          <w:w w:val="105"/>
        </w:rPr>
        <w:t>QUESTIONS</w:t>
      </w:r>
      <w:r>
        <w:rPr>
          <w:spacing w:val="-7"/>
          <w:w w:val="105"/>
        </w:rPr>
        <w:t> </w:t>
      </w:r>
      <w:r>
        <w:rPr>
          <w:spacing w:val="-2"/>
          <w:w w:val="105"/>
        </w:rPr>
        <w:t>INDÉPENDANTES</w:t>
      </w:r>
    </w:p>
    <w:p>
      <w:pPr>
        <w:pStyle w:val="BodyText"/>
        <w:spacing w:before="309"/>
        <w:ind w:left="0"/>
        <w:rPr>
          <w:b/>
          <w:sz w:val="34"/>
        </w:rPr>
      </w:pPr>
    </w:p>
    <w:p>
      <w:pPr>
        <w:pStyle w:val="Heading4"/>
        <w:spacing w:before="1"/>
      </w:pPr>
      <w:r>
        <w:rPr>
          <w:spacing w:val="-7"/>
        </w:rPr>
        <w:t>Question</w:t>
      </w:r>
      <w:r>
        <w:rPr>
          <w:spacing w:val="5"/>
        </w:rPr>
        <w:t> </w:t>
      </w:r>
      <w:r>
        <w:rPr>
          <w:spacing w:val="-5"/>
        </w:rPr>
        <w:t>11</w:t>
      </w:r>
    </w:p>
    <w:p>
      <w:pPr>
        <w:spacing w:line="244" w:lineRule="auto" w:before="6"/>
        <w:ind w:left="141" w:right="139" w:firstLine="0"/>
        <w:jc w:val="left"/>
        <w:rPr>
          <w:b/>
          <w:sz w:val="24"/>
        </w:rPr>
      </w:pPr>
      <w:r>
        <w:rPr>
          <w:b/>
          <w:spacing w:val="-6"/>
          <w:sz w:val="24"/>
        </w:rPr>
        <w:t>Concernant</w:t>
      </w:r>
      <w:r>
        <w:rPr>
          <w:b/>
          <w:spacing w:val="29"/>
          <w:sz w:val="24"/>
        </w:rPr>
        <w:t> </w:t>
      </w:r>
      <w:r>
        <w:rPr>
          <w:b/>
          <w:spacing w:val="-6"/>
          <w:sz w:val="24"/>
        </w:rPr>
        <w:t>la</w:t>
      </w:r>
      <w:r>
        <w:rPr>
          <w:b/>
          <w:spacing w:val="29"/>
          <w:sz w:val="24"/>
        </w:rPr>
        <w:t> </w:t>
      </w:r>
      <w:r>
        <w:rPr>
          <w:b/>
          <w:spacing w:val="-6"/>
          <w:sz w:val="24"/>
        </w:rPr>
        <w:t>cellule</w:t>
      </w:r>
      <w:r>
        <w:rPr>
          <w:b/>
          <w:spacing w:val="29"/>
          <w:sz w:val="24"/>
        </w:rPr>
        <w:t> </w:t>
      </w:r>
      <w:r>
        <w:rPr>
          <w:b/>
          <w:spacing w:val="-6"/>
          <w:sz w:val="24"/>
        </w:rPr>
        <w:t>eucaryote,</w:t>
      </w:r>
      <w:r>
        <w:rPr>
          <w:b/>
          <w:spacing w:val="29"/>
          <w:sz w:val="24"/>
        </w:rPr>
        <w:t> </w:t>
      </w:r>
      <w:r>
        <w:rPr>
          <w:b/>
          <w:spacing w:val="-6"/>
          <w:sz w:val="24"/>
        </w:rPr>
        <w:t>parmi</w:t>
      </w:r>
      <w:r>
        <w:rPr>
          <w:b/>
          <w:spacing w:val="29"/>
          <w:sz w:val="24"/>
        </w:rPr>
        <w:t> </w:t>
      </w:r>
      <w:r>
        <w:rPr>
          <w:b/>
          <w:spacing w:val="-6"/>
          <w:sz w:val="24"/>
        </w:rPr>
        <w:t>les</w:t>
      </w:r>
      <w:r>
        <w:rPr>
          <w:b/>
          <w:spacing w:val="29"/>
          <w:sz w:val="24"/>
        </w:rPr>
        <w:t> </w:t>
      </w:r>
      <w:r>
        <w:rPr>
          <w:b/>
          <w:spacing w:val="-6"/>
          <w:sz w:val="24"/>
        </w:rPr>
        <w:t>propositions</w:t>
      </w:r>
      <w:r>
        <w:rPr>
          <w:b/>
          <w:spacing w:val="29"/>
          <w:sz w:val="24"/>
        </w:rPr>
        <w:t> </w:t>
      </w:r>
      <w:r>
        <w:rPr>
          <w:b/>
          <w:spacing w:val="-6"/>
          <w:sz w:val="24"/>
        </w:rPr>
        <w:t>suivantes,</w:t>
      </w:r>
      <w:r>
        <w:rPr>
          <w:b/>
          <w:spacing w:val="29"/>
          <w:sz w:val="24"/>
        </w:rPr>
        <w:t> </w:t>
      </w:r>
      <w:r>
        <w:rPr>
          <w:b/>
          <w:spacing w:val="-6"/>
          <w:sz w:val="24"/>
        </w:rPr>
        <w:t>laquelle</w:t>
      </w:r>
      <w:r>
        <w:rPr>
          <w:b/>
          <w:spacing w:val="29"/>
          <w:sz w:val="24"/>
        </w:rPr>
        <w:t> </w:t>
      </w:r>
      <w:r>
        <w:rPr>
          <w:b/>
          <w:spacing w:val="-6"/>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12"/>
        </w:numPr>
        <w:tabs>
          <w:tab w:pos="499" w:val="left" w:leader="none"/>
        </w:tabs>
        <w:spacing w:line="240" w:lineRule="auto" w:before="125" w:after="0"/>
        <w:ind w:left="499" w:right="0" w:hanging="359"/>
        <w:jc w:val="left"/>
        <w:rPr>
          <w:sz w:val="24"/>
        </w:rPr>
      </w:pPr>
      <w:r>
        <w:rPr>
          <w:spacing w:val="-4"/>
          <w:sz w:val="24"/>
        </w:rPr>
        <w:t>Une</w:t>
      </w:r>
      <w:r>
        <w:rPr>
          <w:spacing w:val="-2"/>
          <w:sz w:val="24"/>
        </w:rPr>
        <w:t> </w:t>
      </w:r>
      <w:r>
        <w:rPr>
          <w:spacing w:val="-4"/>
          <w:sz w:val="24"/>
        </w:rPr>
        <w:t>cellule</w:t>
      </w:r>
      <w:r>
        <w:rPr>
          <w:spacing w:val="-2"/>
          <w:sz w:val="24"/>
        </w:rPr>
        <w:t> </w:t>
      </w:r>
      <w:r>
        <w:rPr>
          <w:spacing w:val="-4"/>
          <w:sz w:val="24"/>
        </w:rPr>
        <w:t>est</w:t>
      </w:r>
      <w:r>
        <w:rPr>
          <w:spacing w:val="-2"/>
          <w:sz w:val="24"/>
        </w:rPr>
        <w:t> </w:t>
      </w:r>
      <w:r>
        <w:rPr>
          <w:spacing w:val="-4"/>
          <w:sz w:val="24"/>
        </w:rPr>
        <w:t>capable</w:t>
      </w:r>
      <w:r>
        <w:rPr>
          <w:spacing w:val="-2"/>
          <w:sz w:val="24"/>
        </w:rPr>
        <w:t> </w:t>
      </w:r>
      <w:r>
        <w:rPr>
          <w:spacing w:val="-4"/>
          <w:sz w:val="24"/>
        </w:rPr>
        <w:t>de</w:t>
      </w:r>
      <w:r>
        <w:rPr>
          <w:spacing w:val="-1"/>
          <w:sz w:val="24"/>
        </w:rPr>
        <w:t> </w:t>
      </w:r>
      <w:r>
        <w:rPr>
          <w:spacing w:val="-4"/>
          <w:sz w:val="24"/>
        </w:rPr>
        <w:t>fonctionner</w:t>
      </w:r>
      <w:r>
        <w:rPr>
          <w:spacing w:val="-2"/>
          <w:sz w:val="24"/>
        </w:rPr>
        <w:t> </w:t>
      </w:r>
      <w:r>
        <w:rPr>
          <w:spacing w:val="-4"/>
          <w:sz w:val="24"/>
        </w:rPr>
        <w:t>de</w:t>
      </w:r>
      <w:r>
        <w:rPr>
          <w:spacing w:val="-2"/>
          <w:sz w:val="24"/>
        </w:rPr>
        <w:t> </w:t>
      </w:r>
      <w:r>
        <w:rPr>
          <w:spacing w:val="-4"/>
          <w:sz w:val="24"/>
        </w:rPr>
        <w:t>manière</w:t>
      </w:r>
      <w:r>
        <w:rPr>
          <w:spacing w:val="-2"/>
          <w:sz w:val="24"/>
        </w:rPr>
        <w:t> </w:t>
      </w:r>
      <w:r>
        <w:rPr>
          <w:spacing w:val="-4"/>
          <w:sz w:val="24"/>
        </w:rPr>
        <w:t>autonome</w:t>
      </w:r>
      <w:r>
        <w:rPr>
          <w:spacing w:val="-1"/>
          <w:sz w:val="24"/>
        </w:rPr>
        <w:t> </w:t>
      </w:r>
      <w:r>
        <w:rPr>
          <w:spacing w:val="-4"/>
          <w:sz w:val="24"/>
        </w:rPr>
        <w:t>et</w:t>
      </w:r>
      <w:r>
        <w:rPr>
          <w:spacing w:val="-2"/>
          <w:sz w:val="24"/>
        </w:rPr>
        <w:t> </w:t>
      </w:r>
      <w:r>
        <w:rPr>
          <w:spacing w:val="-4"/>
          <w:sz w:val="24"/>
        </w:rPr>
        <w:t>coordonnée</w:t>
      </w:r>
    </w:p>
    <w:p>
      <w:pPr>
        <w:pStyle w:val="ListParagraph"/>
        <w:numPr>
          <w:ilvl w:val="0"/>
          <w:numId w:val="12"/>
        </w:numPr>
        <w:tabs>
          <w:tab w:pos="499" w:val="left" w:leader="none"/>
        </w:tabs>
        <w:spacing w:line="240" w:lineRule="auto" w:before="89" w:after="0"/>
        <w:ind w:left="499" w:right="0" w:hanging="349"/>
        <w:jc w:val="left"/>
        <w:rPr>
          <w:sz w:val="24"/>
        </w:rPr>
      </w:pPr>
      <w:r>
        <w:rPr>
          <w:spacing w:val="-4"/>
          <w:sz w:val="24"/>
        </w:rPr>
        <w:t>Elle est principalement constituée de macromolécules (70%)</w:t>
      </w:r>
      <w:r>
        <w:rPr>
          <w:spacing w:val="-3"/>
          <w:sz w:val="24"/>
        </w:rPr>
        <w:t> </w:t>
      </w:r>
      <w:r>
        <w:rPr>
          <w:spacing w:val="-4"/>
          <w:sz w:val="24"/>
        </w:rPr>
        <w:t>et d’eau (20%)</w:t>
      </w:r>
    </w:p>
    <w:p>
      <w:pPr>
        <w:pStyle w:val="ListParagraph"/>
        <w:numPr>
          <w:ilvl w:val="0"/>
          <w:numId w:val="12"/>
        </w:numPr>
        <w:tabs>
          <w:tab w:pos="498" w:val="left" w:leader="none"/>
        </w:tabs>
        <w:spacing w:line="240" w:lineRule="auto" w:before="88" w:after="0"/>
        <w:ind w:left="498" w:right="0" w:hanging="352"/>
        <w:jc w:val="left"/>
        <w:rPr>
          <w:sz w:val="24"/>
        </w:rPr>
      </w:pPr>
      <w:r>
        <w:rPr>
          <w:spacing w:val="-2"/>
          <w:sz w:val="24"/>
        </w:rPr>
        <w:t>Le</w:t>
      </w:r>
      <w:r>
        <w:rPr>
          <w:spacing w:val="-3"/>
          <w:sz w:val="24"/>
        </w:rPr>
        <w:t> </w:t>
      </w:r>
      <w:r>
        <w:rPr>
          <w:spacing w:val="-2"/>
          <w:sz w:val="24"/>
        </w:rPr>
        <w:t>cytosol</w:t>
      </w:r>
      <w:r>
        <w:rPr>
          <w:spacing w:val="-3"/>
          <w:sz w:val="24"/>
        </w:rPr>
        <w:t> </w:t>
      </w:r>
      <w:r>
        <w:rPr>
          <w:spacing w:val="-2"/>
          <w:sz w:val="24"/>
        </w:rPr>
        <w:t>est composé</w:t>
      </w:r>
      <w:r>
        <w:rPr>
          <w:spacing w:val="-3"/>
          <w:sz w:val="24"/>
        </w:rPr>
        <w:t> </w:t>
      </w:r>
      <w:r>
        <w:rPr>
          <w:spacing w:val="-2"/>
          <w:sz w:val="24"/>
        </w:rPr>
        <w:t>du cytosquelette,</w:t>
      </w:r>
      <w:r>
        <w:rPr>
          <w:spacing w:val="-3"/>
          <w:sz w:val="24"/>
        </w:rPr>
        <w:t> </w:t>
      </w:r>
      <w:r>
        <w:rPr>
          <w:spacing w:val="-2"/>
          <w:sz w:val="24"/>
        </w:rPr>
        <w:t>de cytoplasme</w:t>
      </w:r>
      <w:r>
        <w:rPr>
          <w:spacing w:val="-3"/>
          <w:sz w:val="24"/>
        </w:rPr>
        <w:t> </w:t>
      </w:r>
      <w:r>
        <w:rPr>
          <w:spacing w:val="-2"/>
          <w:sz w:val="24"/>
        </w:rPr>
        <w:t>et d’organites</w:t>
      </w:r>
    </w:p>
    <w:p>
      <w:pPr>
        <w:pStyle w:val="ListParagraph"/>
        <w:numPr>
          <w:ilvl w:val="0"/>
          <w:numId w:val="12"/>
        </w:numPr>
        <w:tabs>
          <w:tab w:pos="499" w:val="left" w:leader="none"/>
        </w:tabs>
        <w:spacing w:line="240" w:lineRule="auto" w:before="89" w:after="0"/>
        <w:ind w:left="499" w:right="0" w:hanging="362"/>
        <w:jc w:val="left"/>
        <w:rPr>
          <w:sz w:val="24"/>
        </w:rPr>
      </w:pPr>
      <w:r>
        <w:rPr>
          <w:spacing w:val="-6"/>
          <w:sz w:val="24"/>
        </w:rPr>
        <w:t>Des</w:t>
      </w:r>
      <w:r>
        <w:rPr>
          <w:spacing w:val="6"/>
          <w:sz w:val="24"/>
        </w:rPr>
        <w:t> </w:t>
      </w:r>
      <w:r>
        <w:rPr>
          <w:spacing w:val="-6"/>
          <w:sz w:val="24"/>
        </w:rPr>
        <w:t>compartiments</w:t>
      </w:r>
      <w:r>
        <w:rPr>
          <w:spacing w:val="6"/>
          <w:sz w:val="24"/>
        </w:rPr>
        <w:t> </w:t>
      </w:r>
      <w:r>
        <w:rPr>
          <w:spacing w:val="-6"/>
          <w:sz w:val="24"/>
        </w:rPr>
        <w:t>intracellulaires</w:t>
      </w:r>
      <w:r>
        <w:rPr>
          <w:spacing w:val="6"/>
          <w:sz w:val="24"/>
        </w:rPr>
        <w:t> </w:t>
      </w:r>
      <w:r>
        <w:rPr>
          <w:spacing w:val="-6"/>
          <w:sz w:val="24"/>
        </w:rPr>
        <w:t>baignent</w:t>
      </w:r>
      <w:r>
        <w:rPr>
          <w:spacing w:val="7"/>
          <w:sz w:val="24"/>
        </w:rPr>
        <w:t> </w:t>
      </w:r>
      <w:r>
        <w:rPr>
          <w:spacing w:val="-6"/>
          <w:sz w:val="24"/>
        </w:rPr>
        <w:t>dans</w:t>
      </w:r>
      <w:r>
        <w:rPr>
          <w:spacing w:val="6"/>
          <w:sz w:val="24"/>
        </w:rPr>
        <w:t> </w:t>
      </w:r>
      <w:r>
        <w:rPr>
          <w:spacing w:val="-6"/>
          <w:sz w:val="24"/>
        </w:rPr>
        <w:t>le</w:t>
      </w:r>
      <w:r>
        <w:rPr>
          <w:spacing w:val="6"/>
          <w:sz w:val="24"/>
        </w:rPr>
        <w:t> </w:t>
      </w:r>
      <w:r>
        <w:rPr>
          <w:spacing w:val="-6"/>
          <w:sz w:val="24"/>
        </w:rPr>
        <w:t>cytoplasme</w:t>
      </w:r>
    </w:p>
    <w:p>
      <w:pPr>
        <w:pStyle w:val="ListParagraph"/>
        <w:numPr>
          <w:ilvl w:val="0"/>
          <w:numId w:val="12"/>
        </w:numPr>
        <w:tabs>
          <w:tab w:pos="500" w:val="left" w:leader="none"/>
        </w:tabs>
        <w:spacing w:line="244" w:lineRule="auto" w:before="89" w:after="0"/>
        <w:ind w:left="500" w:right="139" w:hanging="344"/>
        <w:jc w:val="left"/>
        <w:rPr>
          <w:sz w:val="24"/>
        </w:rPr>
      </w:pPr>
      <w:r>
        <w:rPr>
          <w:spacing w:val="-6"/>
          <w:sz w:val="24"/>
        </w:rPr>
        <w:t>Les molécules liposolubles passent à travers la membrane plasmique par l’intermédiaire des </w:t>
      </w:r>
      <w:r>
        <w:rPr>
          <w:spacing w:val="-2"/>
          <w:sz w:val="24"/>
        </w:rPr>
        <w:t>protéines</w:t>
      </w:r>
    </w:p>
    <w:p>
      <w:pPr>
        <w:pStyle w:val="BodyText"/>
        <w:spacing w:before="0"/>
        <w:ind w:left="0"/>
      </w:pPr>
    </w:p>
    <w:p>
      <w:pPr>
        <w:pStyle w:val="BodyText"/>
        <w:spacing w:before="251"/>
        <w:ind w:left="0"/>
      </w:pPr>
    </w:p>
    <w:p>
      <w:pPr>
        <w:pStyle w:val="Heading4"/>
        <w:spacing w:before="0"/>
      </w:pPr>
      <w:r>
        <w:rPr>
          <w:spacing w:val="-7"/>
        </w:rPr>
        <w:t>Question</w:t>
      </w:r>
      <w:r>
        <w:rPr>
          <w:spacing w:val="5"/>
        </w:rPr>
        <w:t> </w:t>
      </w:r>
      <w:r>
        <w:rPr>
          <w:spacing w:val="-5"/>
        </w:rPr>
        <w:t>12</w:t>
      </w:r>
    </w:p>
    <w:p>
      <w:pPr>
        <w:spacing w:line="244" w:lineRule="auto" w:before="7"/>
        <w:ind w:left="141" w:right="139" w:firstLine="0"/>
        <w:jc w:val="left"/>
        <w:rPr>
          <w:b/>
          <w:sz w:val="24"/>
        </w:rPr>
      </w:pPr>
      <w:r>
        <w:rPr>
          <w:b/>
          <w:spacing w:val="-6"/>
          <w:sz w:val="24"/>
        </w:rPr>
        <w:t>Concernant</w:t>
      </w:r>
      <w:r>
        <w:rPr>
          <w:b/>
          <w:spacing w:val="29"/>
          <w:sz w:val="24"/>
        </w:rPr>
        <w:t> </w:t>
      </w:r>
      <w:r>
        <w:rPr>
          <w:b/>
          <w:spacing w:val="-6"/>
          <w:sz w:val="24"/>
        </w:rPr>
        <w:t>la</w:t>
      </w:r>
      <w:r>
        <w:rPr>
          <w:b/>
          <w:spacing w:val="29"/>
          <w:sz w:val="24"/>
        </w:rPr>
        <w:t> </w:t>
      </w:r>
      <w:r>
        <w:rPr>
          <w:b/>
          <w:spacing w:val="-6"/>
          <w:sz w:val="24"/>
        </w:rPr>
        <w:t>cellule</w:t>
      </w:r>
      <w:r>
        <w:rPr>
          <w:b/>
          <w:spacing w:val="29"/>
          <w:sz w:val="24"/>
        </w:rPr>
        <w:t> </w:t>
      </w:r>
      <w:r>
        <w:rPr>
          <w:b/>
          <w:spacing w:val="-6"/>
          <w:sz w:val="24"/>
        </w:rPr>
        <w:t>eucaryote,</w:t>
      </w:r>
      <w:r>
        <w:rPr>
          <w:b/>
          <w:spacing w:val="29"/>
          <w:sz w:val="24"/>
        </w:rPr>
        <w:t> </w:t>
      </w:r>
      <w:r>
        <w:rPr>
          <w:b/>
          <w:spacing w:val="-6"/>
          <w:sz w:val="24"/>
        </w:rPr>
        <w:t>parmi</w:t>
      </w:r>
      <w:r>
        <w:rPr>
          <w:b/>
          <w:spacing w:val="29"/>
          <w:sz w:val="24"/>
        </w:rPr>
        <w:t> </w:t>
      </w:r>
      <w:r>
        <w:rPr>
          <w:b/>
          <w:spacing w:val="-6"/>
          <w:sz w:val="24"/>
        </w:rPr>
        <w:t>les</w:t>
      </w:r>
      <w:r>
        <w:rPr>
          <w:b/>
          <w:spacing w:val="29"/>
          <w:sz w:val="24"/>
        </w:rPr>
        <w:t> </w:t>
      </w:r>
      <w:r>
        <w:rPr>
          <w:b/>
          <w:spacing w:val="-6"/>
          <w:sz w:val="24"/>
        </w:rPr>
        <w:t>propositions</w:t>
      </w:r>
      <w:r>
        <w:rPr>
          <w:b/>
          <w:spacing w:val="29"/>
          <w:sz w:val="24"/>
        </w:rPr>
        <w:t> </w:t>
      </w:r>
      <w:r>
        <w:rPr>
          <w:b/>
          <w:spacing w:val="-6"/>
          <w:sz w:val="24"/>
        </w:rPr>
        <w:t>suivantes,</w:t>
      </w:r>
      <w:r>
        <w:rPr>
          <w:b/>
          <w:spacing w:val="29"/>
          <w:sz w:val="24"/>
        </w:rPr>
        <w:t> </w:t>
      </w:r>
      <w:r>
        <w:rPr>
          <w:b/>
          <w:spacing w:val="-6"/>
          <w:sz w:val="24"/>
        </w:rPr>
        <w:t>laquelle</w:t>
      </w:r>
      <w:r>
        <w:rPr>
          <w:b/>
          <w:spacing w:val="29"/>
          <w:sz w:val="24"/>
        </w:rPr>
        <w:t> </w:t>
      </w:r>
      <w:r>
        <w:rPr>
          <w:b/>
          <w:spacing w:val="-6"/>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13"/>
        </w:numPr>
        <w:tabs>
          <w:tab w:pos="499" w:val="left" w:leader="none"/>
        </w:tabs>
        <w:spacing w:line="240" w:lineRule="auto" w:before="125" w:after="0"/>
        <w:ind w:left="499" w:right="0" w:hanging="359"/>
        <w:jc w:val="left"/>
        <w:rPr>
          <w:sz w:val="24"/>
        </w:rPr>
      </w:pPr>
      <w:r>
        <w:rPr>
          <w:spacing w:val="-4"/>
          <w:sz w:val="24"/>
        </w:rPr>
        <w:t>Un</w:t>
      </w:r>
      <w:r>
        <w:rPr>
          <w:spacing w:val="-2"/>
          <w:sz w:val="24"/>
        </w:rPr>
        <w:t> </w:t>
      </w:r>
      <w:r>
        <w:rPr>
          <w:spacing w:val="-4"/>
          <w:sz w:val="24"/>
        </w:rPr>
        <w:t>phospholipide</w:t>
      </w:r>
      <w:r>
        <w:rPr>
          <w:spacing w:val="-2"/>
          <w:sz w:val="24"/>
        </w:rPr>
        <w:t> </w:t>
      </w:r>
      <w:r>
        <w:rPr>
          <w:spacing w:val="-4"/>
          <w:sz w:val="24"/>
        </w:rPr>
        <w:t>est</w:t>
      </w:r>
      <w:r>
        <w:rPr>
          <w:spacing w:val="-1"/>
          <w:sz w:val="24"/>
        </w:rPr>
        <w:t> </w:t>
      </w:r>
      <w:r>
        <w:rPr>
          <w:spacing w:val="-4"/>
          <w:sz w:val="24"/>
        </w:rPr>
        <w:t>composé</w:t>
      </w:r>
      <w:r>
        <w:rPr>
          <w:spacing w:val="-2"/>
          <w:sz w:val="24"/>
        </w:rPr>
        <w:t> </w:t>
      </w:r>
      <w:r>
        <w:rPr>
          <w:spacing w:val="-4"/>
          <w:sz w:val="24"/>
        </w:rPr>
        <w:t>d’une</w:t>
      </w:r>
      <w:r>
        <w:rPr>
          <w:spacing w:val="-1"/>
          <w:sz w:val="24"/>
        </w:rPr>
        <w:t> </w:t>
      </w:r>
      <w:r>
        <w:rPr>
          <w:spacing w:val="-4"/>
          <w:sz w:val="24"/>
        </w:rPr>
        <w:t>tête</w:t>
      </w:r>
      <w:r>
        <w:rPr>
          <w:spacing w:val="-2"/>
          <w:sz w:val="24"/>
        </w:rPr>
        <w:t> </w:t>
      </w:r>
      <w:r>
        <w:rPr>
          <w:spacing w:val="-4"/>
          <w:sz w:val="24"/>
        </w:rPr>
        <w:t>hydrophobe</w:t>
      </w:r>
      <w:r>
        <w:rPr>
          <w:spacing w:val="-1"/>
          <w:sz w:val="24"/>
        </w:rPr>
        <w:t> </w:t>
      </w:r>
      <w:r>
        <w:rPr>
          <w:spacing w:val="-4"/>
          <w:sz w:val="24"/>
        </w:rPr>
        <w:t>et</w:t>
      </w:r>
      <w:r>
        <w:rPr>
          <w:spacing w:val="-2"/>
          <w:sz w:val="24"/>
        </w:rPr>
        <w:t> </w:t>
      </w:r>
      <w:r>
        <w:rPr>
          <w:spacing w:val="-4"/>
          <w:sz w:val="24"/>
        </w:rPr>
        <w:t>d’une</w:t>
      </w:r>
      <w:r>
        <w:rPr>
          <w:spacing w:val="-1"/>
          <w:sz w:val="24"/>
        </w:rPr>
        <w:t> </w:t>
      </w:r>
      <w:r>
        <w:rPr>
          <w:spacing w:val="-4"/>
          <w:sz w:val="24"/>
        </w:rPr>
        <w:t>queue</w:t>
      </w:r>
      <w:r>
        <w:rPr>
          <w:spacing w:val="-2"/>
          <w:sz w:val="24"/>
        </w:rPr>
        <w:t> </w:t>
      </w:r>
      <w:r>
        <w:rPr>
          <w:spacing w:val="-4"/>
          <w:sz w:val="24"/>
        </w:rPr>
        <w:t>hydrophile</w:t>
      </w:r>
    </w:p>
    <w:p>
      <w:pPr>
        <w:pStyle w:val="ListParagraph"/>
        <w:numPr>
          <w:ilvl w:val="0"/>
          <w:numId w:val="13"/>
        </w:numPr>
        <w:tabs>
          <w:tab w:pos="498" w:val="left" w:leader="none"/>
          <w:tab w:pos="500" w:val="left" w:leader="none"/>
        </w:tabs>
        <w:spacing w:line="244" w:lineRule="auto" w:before="89" w:after="0"/>
        <w:ind w:left="500" w:right="139" w:hanging="351"/>
        <w:jc w:val="left"/>
        <w:rPr>
          <w:sz w:val="24"/>
        </w:rPr>
      </w:pPr>
      <w:r>
        <w:rPr>
          <w:spacing w:val="-6"/>
          <w:sz w:val="24"/>
        </w:rPr>
        <w:t>Il</w:t>
      </w:r>
      <w:r>
        <w:rPr>
          <w:spacing w:val="-8"/>
          <w:sz w:val="24"/>
        </w:rPr>
        <w:t> </w:t>
      </w:r>
      <w:r>
        <w:rPr>
          <w:spacing w:val="-6"/>
          <w:sz w:val="24"/>
        </w:rPr>
        <w:t>existe</w:t>
      </w:r>
      <w:r>
        <w:rPr>
          <w:spacing w:val="-8"/>
          <w:sz w:val="24"/>
        </w:rPr>
        <w:t> </w:t>
      </w:r>
      <w:r>
        <w:rPr>
          <w:spacing w:val="-6"/>
          <w:sz w:val="24"/>
        </w:rPr>
        <w:t>des</w:t>
      </w:r>
      <w:r>
        <w:rPr>
          <w:spacing w:val="-8"/>
          <w:sz w:val="24"/>
        </w:rPr>
        <w:t> </w:t>
      </w:r>
      <w:r>
        <w:rPr>
          <w:spacing w:val="-6"/>
          <w:sz w:val="24"/>
        </w:rPr>
        <w:t>protéines</w:t>
      </w:r>
      <w:r>
        <w:rPr>
          <w:spacing w:val="-8"/>
          <w:sz w:val="24"/>
        </w:rPr>
        <w:t> </w:t>
      </w:r>
      <w:r>
        <w:rPr>
          <w:spacing w:val="-6"/>
          <w:sz w:val="24"/>
        </w:rPr>
        <w:t>membranaires</w:t>
      </w:r>
      <w:r>
        <w:rPr>
          <w:spacing w:val="-8"/>
          <w:sz w:val="24"/>
        </w:rPr>
        <w:t> </w:t>
      </w:r>
      <w:r>
        <w:rPr>
          <w:spacing w:val="-6"/>
          <w:sz w:val="24"/>
        </w:rPr>
        <w:t>capable</w:t>
      </w:r>
      <w:r>
        <w:rPr>
          <w:spacing w:val="-8"/>
          <w:sz w:val="24"/>
        </w:rPr>
        <w:t> </w:t>
      </w:r>
      <w:r>
        <w:rPr>
          <w:spacing w:val="-6"/>
          <w:sz w:val="24"/>
        </w:rPr>
        <w:t>de</w:t>
      </w:r>
      <w:r>
        <w:rPr>
          <w:spacing w:val="-8"/>
          <w:sz w:val="24"/>
        </w:rPr>
        <w:t> </w:t>
      </w:r>
      <w:r>
        <w:rPr>
          <w:spacing w:val="-6"/>
          <w:sz w:val="24"/>
        </w:rPr>
        <w:t>détecter</w:t>
      </w:r>
      <w:r>
        <w:rPr>
          <w:spacing w:val="-8"/>
          <w:sz w:val="24"/>
        </w:rPr>
        <w:t> </w:t>
      </w:r>
      <w:r>
        <w:rPr>
          <w:spacing w:val="-6"/>
          <w:sz w:val="24"/>
        </w:rPr>
        <w:t>des</w:t>
      </w:r>
      <w:r>
        <w:rPr>
          <w:spacing w:val="-8"/>
          <w:sz w:val="24"/>
        </w:rPr>
        <w:t> </w:t>
      </w:r>
      <w:r>
        <w:rPr>
          <w:spacing w:val="-6"/>
          <w:sz w:val="24"/>
        </w:rPr>
        <w:t>signaux</w:t>
      </w:r>
      <w:r>
        <w:rPr>
          <w:spacing w:val="-8"/>
          <w:sz w:val="24"/>
        </w:rPr>
        <w:t> </w:t>
      </w:r>
      <w:r>
        <w:rPr>
          <w:spacing w:val="-6"/>
          <w:sz w:val="24"/>
        </w:rPr>
        <w:t>extérieurs</w:t>
      </w:r>
      <w:r>
        <w:rPr>
          <w:spacing w:val="-8"/>
          <w:sz w:val="24"/>
        </w:rPr>
        <w:t> </w:t>
      </w:r>
      <w:r>
        <w:rPr>
          <w:spacing w:val="-6"/>
          <w:sz w:val="24"/>
        </w:rPr>
        <w:t>et</w:t>
      </w:r>
      <w:r>
        <w:rPr>
          <w:spacing w:val="-8"/>
          <w:sz w:val="24"/>
        </w:rPr>
        <w:t> </w:t>
      </w:r>
      <w:r>
        <w:rPr>
          <w:spacing w:val="-6"/>
          <w:sz w:val="24"/>
        </w:rPr>
        <w:t>d’interagir </w:t>
      </w:r>
      <w:r>
        <w:rPr>
          <w:sz w:val="24"/>
        </w:rPr>
        <w:t>avec la matrice extracellulaire</w:t>
      </w:r>
    </w:p>
    <w:p>
      <w:pPr>
        <w:pStyle w:val="ListParagraph"/>
        <w:numPr>
          <w:ilvl w:val="0"/>
          <w:numId w:val="13"/>
        </w:numPr>
        <w:tabs>
          <w:tab w:pos="498" w:val="left" w:leader="none"/>
        </w:tabs>
        <w:spacing w:line="240" w:lineRule="auto" w:before="84" w:after="0"/>
        <w:ind w:left="498" w:right="0" w:hanging="352"/>
        <w:jc w:val="left"/>
        <w:rPr>
          <w:sz w:val="24"/>
        </w:rPr>
      </w:pPr>
      <w:r>
        <w:rPr>
          <w:spacing w:val="-2"/>
          <w:sz w:val="24"/>
        </w:rPr>
        <w:t>Les</w:t>
      </w:r>
      <w:r>
        <w:rPr>
          <w:spacing w:val="-5"/>
          <w:sz w:val="24"/>
        </w:rPr>
        <w:t> </w:t>
      </w:r>
      <w:r>
        <w:rPr>
          <w:spacing w:val="-2"/>
          <w:sz w:val="24"/>
        </w:rPr>
        <w:t>procaryotes</w:t>
      </w:r>
      <w:r>
        <w:rPr>
          <w:spacing w:val="-5"/>
          <w:sz w:val="24"/>
        </w:rPr>
        <w:t> </w:t>
      </w:r>
      <w:r>
        <w:rPr>
          <w:spacing w:val="-2"/>
          <w:sz w:val="24"/>
        </w:rPr>
        <w:t>ayant</w:t>
      </w:r>
      <w:r>
        <w:rPr>
          <w:spacing w:val="-4"/>
          <w:sz w:val="24"/>
        </w:rPr>
        <w:t> </w:t>
      </w:r>
      <w:r>
        <w:rPr>
          <w:spacing w:val="-2"/>
          <w:sz w:val="24"/>
        </w:rPr>
        <w:t>un</w:t>
      </w:r>
      <w:r>
        <w:rPr>
          <w:spacing w:val="-5"/>
          <w:sz w:val="24"/>
        </w:rPr>
        <w:t> </w:t>
      </w:r>
      <w:r>
        <w:rPr>
          <w:spacing w:val="-2"/>
          <w:sz w:val="24"/>
        </w:rPr>
        <w:t>Gram</w:t>
      </w:r>
      <w:r>
        <w:rPr>
          <w:spacing w:val="-5"/>
          <w:sz w:val="24"/>
        </w:rPr>
        <w:t> </w:t>
      </w:r>
      <w:r>
        <w:rPr>
          <w:spacing w:val="-2"/>
          <w:sz w:val="24"/>
        </w:rPr>
        <w:t>positif</w:t>
      </w:r>
      <w:r>
        <w:rPr>
          <w:spacing w:val="-4"/>
          <w:sz w:val="24"/>
        </w:rPr>
        <w:t> </w:t>
      </w:r>
      <w:r>
        <w:rPr>
          <w:spacing w:val="-2"/>
          <w:sz w:val="24"/>
        </w:rPr>
        <w:t>ont</w:t>
      </w:r>
      <w:r>
        <w:rPr>
          <w:spacing w:val="-5"/>
          <w:sz w:val="24"/>
        </w:rPr>
        <w:t> </w:t>
      </w:r>
      <w:r>
        <w:rPr>
          <w:spacing w:val="-2"/>
          <w:sz w:val="24"/>
        </w:rPr>
        <w:t>une</w:t>
      </w:r>
      <w:r>
        <w:rPr>
          <w:spacing w:val="-4"/>
          <w:sz w:val="24"/>
        </w:rPr>
        <w:t> </w:t>
      </w:r>
      <w:r>
        <w:rPr>
          <w:spacing w:val="-2"/>
          <w:sz w:val="24"/>
        </w:rPr>
        <w:t>paroi</w:t>
      </w:r>
      <w:r>
        <w:rPr>
          <w:spacing w:val="-5"/>
          <w:sz w:val="24"/>
        </w:rPr>
        <w:t> </w:t>
      </w:r>
      <w:r>
        <w:rPr>
          <w:spacing w:val="-2"/>
          <w:sz w:val="24"/>
        </w:rPr>
        <w:t>épaisse</w:t>
      </w:r>
    </w:p>
    <w:p>
      <w:pPr>
        <w:pStyle w:val="ListParagraph"/>
        <w:numPr>
          <w:ilvl w:val="0"/>
          <w:numId w:val="13"/>
        </w:numPr>
        <w:tabs>
          <w:tab w:pos="499" w:val="left" w:leader="none"/>
        </w:tabs>
        <w:spacing w:line="240" w:lineRule="auto" w:before="88" w:after="0"/>
        <w:ind w:left="499" w:right="0" w:hanging="362"/>
        <w:jc w:val="left"/>
        <w:rPr>
          <w:sz w:val="24"/>
        </w:rPr>
      </w:pPr>
      <w:r>
        <w:rPr>
          <w:spacing w:val="-2"/>
          <w:sz w:val="24"/>
        </w:rPr>
        <w:t>Il</w:t>
      </w:r>
      <w:r>
        <w:rPr>
          <w:spacing w:val="-3"/>
          <w:sz w:val="24"/>
        </w:rPr>
        <w:t> </w:t>
      </w:r>
      <w:r>
        <w:rPr>
          <w:spacing w:val="-2"/>
          <w:sz w:val="24"/>
        </w:rPr>
        <w:t>y a</w:t>
      </w:r>
      <w:r>
        <w:rPr>
          <w:spacing w:val="-3"/>
          <w:sz w:val="24"/>
        </w:rPr>
        <w:t> </w:t>
      </w:r>
      <w:r>
        <w:rPr>
          <w:spacing w:val="-2"/>
          <w:sz w:val="24"/>
        </w:rPr>
        <w:t>plus de</w:t>
      </w:r>
      <w:r>
        <w:rPr>
          <w:spacing w:val="-3"/>
          <w:sz w:val="24"/>
        </w:rPr>
        <w:t> </w:t>
      </w:r>
      <w:r>
        <w:rPr>
          <w:spacing w:val="-2"/>
          <w:sz w:val="24"/>
        </w:rPr>
        <w:t>peptidoglycanes dans</w:t>
      </w:r>
      <w:r>
        <w:rPr>
          <w:spacing w:val="-3"/>
          <w:sz w:val="24"/>
        </w:rPr>
        <w:t> </w:t>
      </w:r>
      <w:r>
        <w:rPr>
          <w:spacing w:val="-2"/>
          <w:sz w:val="24"/>
        </w:rPr>
        <w:t>les parois</w:t>
      </w:r>
      <w:r>
        <w:rPr>
          <w:spacing w:val="-3"/>
          <w:sz w:val="24"/>
        </w:rPr>
        <w:t> </w:t>
      </w:r>
      <w:r>
        <w:rPr>
          <w:spacing w:val="-2"/>
          <w:sz w:val="24"/>
        </w:rPr>
        <w:t>fines</w:t>
      </w:r>
    </w:p>
    <w:p>
      <w:pPr>
        <w:pStyle w:val="ListParagraph"/>
        <w:numPr>
          <w:ilvl w:val="0"/>
          <w:numId w:val="13"/>
        </w:numPr>
        <w:tabs>
          <w:tab w:pos="499" w:val="left" w:leader="none"/>
        </w:tabs>
        <w:spacing w:line="240" w:lineRule="auto" w:before="89" w:after="0"/>
        <w:ind w:left="499" w:right="0" w:hanging="343"/>
        <w:jc w:val="left"/>
        <w:rPr>
          <w:sz w:val="24"/>
        </w:rPr>
      </w:pPr>
      <w:r>
        <w:rPr>
          <w:spacing w:val="-4"/>
          <w:sz w:val="24"/>
        </w:rPr>
        <w:t>La membrane</w:t>
      </w:r>
      <w:r>
        <w:rPr>
          <w:spacing w:val="-3"/>
          <w:sz w:val="24"/>
        </w:rPr>
        <w:t> </w:t>
      </w:r>
      <w:r>
        <w:rPr>
          <w:spacing w:val="-4"/>
          <w:sz w:val="24"/>
        </w:rPr>
        <w:t>est</w:t>
      </w:r>
      <w:r>
        <w:rPr>
          <w:spacing w:val="-3"/>
          <w:sz w:val="24"/>
        </w:rPr>
        <w:t> </w:t>
      </w:r>
      <w:r>
        <w:rPr>
          <w:spacing w:val="-4"/>
          <w:sz w:val="24"/>
        </w:rPr>
        <w:t>composée</w:t>
      </w:r>
      <w:r>
        <w:rPr>
          <w:spacing w:val="-3"/>
          <w:sz w:val="24"/>
        </w:rPr>
        <w:t> </w:t>
      </w:r>
      <w:r>
        <w:rPr>
          <w:spacing w:val="-4"/>
          <w:sz w:val="24"/>
        </w:rPr>
        <w:t>d’une</w:t>
      </w:r>
      <w:r>
        <w:rPr>
          <w:spacing w:val="-3"/>
          <w:sz w:val="24"/>
        </w:rPr>
        <w:t> </w:t>
      </w:r>
      <w:r>
        <w:rPr>
          <w:spacing w:val="-4"/>
          <w:sz w:val="24"/>
        </w:rPr>
        <w:t>bicouche</w:t>
      </w:r>
      <w:r>
        <w:rPr>
          <w:spacing w:val="-3"/>
          <w:sz w:val="24"/>
        </w:rPr>
        <w:t> </w:t>
      </w:r>
      <w:r>
        <w:rPr>
          <w:spacing w:val="-4"/>
          <w:sz w:val="24"/>
        </w:rPr>
        <w:t>de</w:t>
      </w:r>
      <w:r>
        <w:rPr>
          <w:spacing w:val="-3"/>
          <w:sz w:val="24"/>
        </w:rPr>
        <w:t> </w:t>
      </w:r>
      <w:r>
        <w:rPr>
          <w:spacing w:val="-4"/>
          <w:sz w:val="24"/>
        </w:rPr>
        <w:t>lipides, de</w:t>
      </w:r>
      <w:r>
        <w:rPr>
          <w:spacing w:val="-3"/>
          <w:sz w:val="24"/>
        </w:rPr>
        <w:t> </w:t>
      </w:r>
      <w:r>
        <w:rPr>
          <w:spacing w:val="-4"/>
          <w:sz w:val="24"/>
        </w:rPr>
        <w:t>cholestérol</w:t>
      </w:r>
      <w:r>
        <w:rPr>
          <w:spacing w:val="-3"/>
          <w:sz w:val="24"/>
        </w:rPr>
        <w:t> </w:t>
      </w:r>
      <w:r>
        <w:rPr>
          <w:spacing w:val="-4"/>
          <w:sz w:val="24"/>
        </w:rPr>
        <w:t>et</w:t>
      </w:r>
      <w:r>
        <w:rPr>
          <w:spacing w:val="-3"/>
          <w:sz w:val="24"/>
        </w:rPr>
        <w:t> </w:t>
      </w:r>
      <w:r>
        <w:rPr>
          <w:spacing w:val="-4"/>
          <w:sz w:val="24"/>
        </w:rPr>
        <w:t>de</w:t>
      </w:r>
      <w:r>
        <w:rPr>
          <w:spacing w:val="-3"/>
          <w:sz w:val="24"/>
        </w:rPr>
        <w:t> </w:t>
      </w:r>
      <w:r>
        <w:rPr>
          <w:spacing w:val="-4"/>
          <w:sz w:val="24"/>
        </w:rPr>
        <w:t>protéines</w:t>
      </w:r>
    </w:p>
    <w:p>
      <w:pPr>
        <w:pStyle w:val="BodyText"/>
        <w:spacing w:before="0"/>
        <w:ind w:left="0"/>
      </w:pPr>
    </w:p>
    <w:p>
      <w:pPr>
        <w:pStyle w:val="BodyText"/>
        <w:spacing w:before="256"/>
        <w:ind w:left="0"/>
      </w:pPr>
    </w:p>
    <w:p>
      <w:pPr>
        <w:pStyle w:val="Heading4"/>
        <w:spacing w:before="0"/>
      </w:pPr>
      <w:r>
        <w:rPr>
          <w:spacing w:val="-7"/>
        </w:rPr>
        <w:t>Question</w:t>
      </w:r>
      <w:r>
        <w:rPr>
          <w:spacing w:val="5"/>
        </w:rPr>
        <w:t> </w:t>
      </w:r>
      <w:r>
        <w:rPr>
          <w:spacing w:val="-5"/>
        </w:rPr>
        <w:t>13</w:t>
      </w:r>
    </w:p>
    <w:p>
      <w:pPr>
        <w:spacing w:line="244" w:lineRule="auto" w:before="6"/>
        <w:ind w:left="141" w:right="139" w:firstLine="0"/>
        <w:jc w:val="left"/>
        <w:rPr>
          <w:b/>
          <w:sz w:val="24"/>
        </w:rPr>
      </w:pPr>
      <w:r>
        <w:rPr>
          <w:b/>
          <w:spacing w:val="-6"/>
          <w:sz w:val="24"/>
        </w:rPr>
        <w:t>Concernant</w:t>
      </w:r>
      <w:r>
        <w:rPr>
          <w:b/>
          <w:spacing w:val="29"/>
          <w:sz w:val="24"/>
        </w:rPr>
        <w:t> </w:t>
      </w:r>
      <w:r>
        <w:rPr>
          <w:b/>
          <w:spacing w:val="-6"/>
          <w:sz w:val="24"/>
        </w:rPr>
        <w:t>la</w:t>
      </w:r>
      <w:r>
        <w:rPr>
          <w:b/>
          <w:spacing w:val="29"/>
          <w:sz w:val="24"/>
        </w:rPr>
        <w:t> </w:t>
      </w:r>
      <w:r>
        <w:rPr>
          <w:b/>
          <w:spacing w:val="-6"/>
          <w:sz w:val="24"/>
        </w:rPr>
        <w:t>cellule</w:t>
      </w:r>
      <w:r>
        <w:rPr>
          <w:b/>
          <w:spacing w:val="29"/>
          <w:sz w:val="24"/>
        </w:rPr>
        <w:t> </w:t>
      </w:r>
      <w:r>
        <w:rPr>
          <w:b/>
          <w:spacing w:val="-6"/>
          <w:sz w:val="24"/>
        </w:rPr>
        <w:t>eucaryote,</w:t>
      </w:r>
      <w:r>
        <w:rPr>
          <w:b/>
          <w:spacing w:val="29"/>
          <w:sz w:val="24"/>
        </w:rPr>
        <w:t> </w:t>
      </w:r>
      <w:r>
        <w:rPr>
          <w:b/>
          <w:spacing w:val="-6"/>
          <w:sz w:val="24"/>
        </w:rPr>
        <w:t>parmi</w:t>
      </w:r>
      <w:r>
        <w:rPr>
          <w:b/>
          <w:spacing w:val="29"/>
          <w:sz w:val="24"/>
        </w:rPr>
        <w:t> </w:t>
      </w:r>
      <w:r>
        <w:rPr>
          <w:b/>
          <w:spacing w:val="-6"/>
          <w:sz w:val="24"/>
        </w:rPr>
        <w:t>les</w:t>
      </w:r>
      <w:r>
        <w:rPr>
          <w:b/>
          <w:spacing w:val="29"/>
          <w:sz w:val="24"/>
        </w:rPr>
        <w:t> </w:t>
      </w:r>
      <w:r>
        <w:rPr>
          <w:b/>
          <w:spacing w:val="-6"/>
          <w:sz w:val="24"/>
        </w:rPr>
        <w:t>propositions</w:t>
      </w:r>
      <w:r>
        <w:rPr>
          <w:b/>
          <w:spacing w:val="29"/>
          <w:sz w:val="24"/>
        </w:rPr>
        <w:t> </w:t>
      </w:r>
      <w:r>
        <w:rPr>
          <w:b/>
          <w:spacing w:val="-6"/>
          <w:sz w:val="24"/>
        </w:rPr>
        <w:t>suivantes,</w:t>
      </w:r>
      <w:r>
        <w:rPr>
          <w:b/>
          <w:spacing w:val="29"/>
          <w:sz w:val="24"/>
        </w:rPr>
        <w:t> </w:t>
      </w:r>
      <w:r>
        <w:rPr>
          <w:b/>
          <w:spacing w:val="-6"/>
          <w:sz w:val="24"/>
        </w:rPr>
        <w:t>laquelle</w:t>
      </w:r>
      <w:r>
        <w:rPr>
          <w:b/>
          <w:spacing w:val="29"/>
          <w:sz w:val="24"/>
        </w:rPr>
        <w:t> </w:t>
      </w:r>
      <w:r>
        <w:rPr>
          <w:b/>
          <w:spacing w:val="-6"/>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14"/>
        </w:numPr>
        <w:tabs>
          <w:tab w:pos="499" w:val="left" w:leader="none"/>
        </w:tabs>
        <w:spacing w:line="240" w:lineRule="auto" w:before="126" w:after="0"/>
        <w:ind w:left="499" w:right="0" w:hanging="359"/>
        <w:jc w:val="left"/>
        <w:rPr>
          <w:sz w:val="24"/>
        </w:rPr>
      </w:pPr>
      <w:r>
        <w:rPr>
          <w:spacing w:val="-4"/>
          <w:sz w:val="24"/>
        </w:rPr>
        <w:t>Le</w:t>
      </w:r>
      <w:r>
        <w:rPr>
          <w:spacing w:val="-1"/>
          <w:sz w:val="24"/>
        </w:rPr>
        <w:t> </w:t>
      </w:r>
      <w:r>
        <w:rPr>
          <w:spacing w:val="-4"/>
          <w:sz w:val="24"/>
        </w:rPr>
        <w:t>cytosquelette</w:t>
      </w:r>
      <w:r>
        <w:rPr>
          <w:sz w:val="24"/>
        </w:rPr>
        <w:t> </w:t>
      </w:r>
      <w:r>
        <w:rPr>
          <w:spacing w:val="-4"/>
          <w:sz w:val="24"/>
        </w:rPr>
        <w:t>ne</w:t>
      </w:r>
      <w:r>
        <w:rPr>
          <w:sz w:val="24"/>
        </w:rPr>
        <w:t> </w:t>
      </w:r>
      <w:r>
        <w:rPr>
          <w:spacing w:val="-4"/>
          <w:sz w:val="24"/>
        </w:rPr>
        <w:t>subit</w:t>
      </w:r>
      <w:r>
        <w:rPr>
          <w:sz w:val="24"/>
        </w:rPr>
        <w:t> </w:t>
      </w:r>
      <w:r>
        <w:rPr>
          <w:spacing w:val="-4"/>
          <w:sz w:val="24"/>
        </w:rPr>
        <w:t>pas</w:t>
      </w:r>
      <w:r>
        <w:rPr>
          <w:sz w:val="24"/>
        </w:rPr>
        <w:t> </w:t>
      </w:r>
      <w:r>
        <w:rPr>
          <w:spacing w:val="-4"/>
          <w:sz w:val="24"/>
        </w:rPr>
        <w:t>de</w:t>
      </w:r>
      <w:r>
        <w:rPr>
          <w:sz w:val="24"/>
        </w:rPr>
        <w:t> </w:t>
      </w:r>
      <w:r>
        <w:rPr>
          <w:spacing w:val="-4"/>
          <w:sz w:val="24"/>
        </w:rPr>
        <w:t>réarrangements</w:t>
      </w:r>
      <w:r>
        <w:rPr>
          <w:sz w:val="24"/>
        </w:rPr>
        <w:t> </w:t>
      </w:r>
      <w:r>
        <w:rPr>
          <w:spacing w:val="-4"/>
          <w:sz w:val="24"/>
        </w:rPr>
        <w:t>majeurs</w:t>
      </w:r>
      <w:r>
        <w:rPr>
          <w:sz w:val="24"/>
        </w:rPr>
        <w:t> </w:t>
      </w:r>
      <w:r>
        <w:rPr>
          <w:spacing w:val="-4"/>
          <w:sz w:val="24"/>
        </w:rPr>
        <w:t>durant</w:t>
      </w:r>
      <w:r>
        <w:rPr>
          <w:sz w:val="24"/>
        </w:rPr>
        <w:t> </w:t>
      </w:r>
      <w:r>
        <w:rPr>
          <w:spacing w:val="-4"/>
          <w:sz w:val="24"/>
        </w:rPr>
        <w:t>la</w:t>
      </w:r>
      <w:r>
        <w:rPr>
          <w:sz w:val="24"/>
        </w:rPr>
        <w:t> </w:t>
      </w:r>
      <w:r>
        <w:rPr>
          <w:spacing w:val="-4"/>
          <w:sz w:val="24"/>
        </w:rPr>
        <w:t>division</w:t>
      </w:r>
      <w:r>
        <w:rPr>
          <w:sz w:val="24"/>
        </w:rPr>
        <w:t> </w:t>
      </w:r>
      <w:r>
        <w:rPr>
          <w:spacing w:val="-4"/>
          <w:sz w:val="24"/>
        </w:rPr>
        <w:t>cellulaire</w:t>
      </w:r>
    </w:p>
    <w:p>
      <w:pPr>
        <w:pStyle w:val="ListParagraph"/>
        <w:numPr>
          <w:ilvl w:val="0"/>
          <w:numId w:val="14"/>
        </w:numPr>
        <w:tabs>
          <w:tab w:pos="499" w:val="left" w:leader="none"/>
        </w:tabs>
        <w:spacing w:line="240" w:lineRule="auto" w:before="88" w:after="0"/>
        <w:ind w:left="499" w:right="0" w:hanging="349"/>
        <w:jc w:val="left"/>
        <w:rPr>
          <w:sz w:val="24"/>
        </w:rPr>
      </w:pPr>
      <w:r>
        <w:rPr>
          <w:spacing w:val="-4"/>
          <w:sz w:val="24"/>
        </w:rPr>
        <w:t>Les</w:t>
      </w:r>
      <w:r>
        <w:rPr>
          <w:sz w:val="24"/>
        </w:rPr>
        <w:t> </w:t>
      </w:r>
      <w:r>
        <w:rPr>
          <w:spacing w:val="-4"/>
          <w:sz w:val="24"/>
        </w:rPr>
        <w:t>cellules</w:t>
      </w:r>
      <w:r>
        <w:rPr>
          <w:spacing w:val="1"/>
          <w:sz w:val="24"/>
        </w:rPr>
        <w:t> </w:t>
      </w:r>
      <w:r>
        <w:rPr>
          <w:spacing w:val="-4"/>
          <w:sz w:val="24"/>
        </w:rPr>
        <w:t>somatiques</w:t>
      </w:r>
      <w:r>
        <w:rPr>
          <w:spacing w:val="1"/>
          <w:sz w:val="24"/>
        </w:rPr>
        <w:t> </w:t>
      </w:r>
      <w:r>
        <w:rPr>
          <w:spacing w:val="-4"/>
          <w:sz w:val="24"/>
        </w:rPr>
        <w:t>sont</w:t>
      </w:r>
      <w:r>
        <w:rPr>
          <w:spacing w:val="1"/>
          <w:sz w:val="24"/>
        </w:rPr>
        <w:t> </w:t>
      </w:r>
      <w:r>
        <w:rPr>
          <w:spacing w:val="-4"/>
          <w:sz w:val="24"/>
        </w:rPr>
        <w:t>à</w:t>
      </w:r>
      <w:r>
        <w:rPr>
          <w:spacing w:val="1"/>
          <w:sz w:val="24"/>
        </w:rPr>
        <w:t> </w:t>
      </w:r>
      <w:r>
        <w:rPr>
          <w:spacing w:val="-4"/>
          <w:sz w:val="24"/>
        </w:rPr>
        <w:t>l’origine</w:t>
      </w:r>
      <w:r>
        <w:rPr>
          <w:spacing w:val="1"/>
          <w:sz w:val="24"/>
        </w:rPr>
        <w:t> </w:t>
      </w:r>
      <w:r>
        <w:rPr>
          <w:spacing w:val="-4"/>
          <w:sz w:val="24"/>
        </w:rPr>
        <w:t>de</w:t>
      </w:r>
      <w:r>
        <w:rPr>
          <w:spacing w:val="1"/>
          <w:sz w:val="24"/>
        </w:rPr>
        <w:t> </w:t>
      </w:r>
      <w:r>
        <w:rPr>
          <w:spacing w:val="-4"/>
          <w:sz w:val="24"/>
        </w:rPr>
        <w:t>la</w:t>
      </w:r>
      <w:r>
        <w:rPr>
          <w:sz w:val="24"/>
        </w:rPr>
        <w:t> </w:t>
      </w:r>
      <w:r>
        <w:rPr>
          <w:spacing w:val="-4"/>
          <w:sz w:val="24"/>
        </w:rPr>
        <w:t>production</w:t>
      </w:r>
      <w:r>
        <w:rPr>
          <w:spacing w:val="1"/>
          <w:sz w:val="24"/>
        </w:rPr>
        <w:t> </w:t>
      </w:r>
      <w:r>
        <w:rPr>
          <w:spacing w:val="-4"/>
          <w:sz w:val="24"/>
        </w:rPr>
        <w:t>des</w:t>
      </w:r>
      <w:r>
        <w:rPr>
          <w:spacing w:val="1"/>
          <w:sz w:val="24"/>
        </w:rPr>
        <w:t> </w:t>
      </w:r>
      <w:r>
        <w:rPr>
          <w:spacing w:val="-4"/>
          <w:sz w:val="24"/>
        </w:rPr>
        <w:t>gamètes</w:t>
      </w:r>
    </w:p>
    <w:p>
      <w:pPr>
        <w:pStyle w:val="ListParagraph"/>
        <w:numPr>
          <w:ilvl w:val="0"/>
          <w:numId w:val="14"/>
        </w:numPr>
        <w:tabs>
          <w:tab w:pos="498" w:val="left" w:leader="none"/>
        </w:tabs>
        <w:spacing w:line="240" w:lineRule="auto" w:before="89" w:after="0"/>
        <w:ind w:left="498" w:right="0" w:hanging="352"/>
        <w:jc w:val="left"/>
        <w:rPr>
          <w:sz w:val="24"/>
        </w:rPr>
      </w:pPr>
      <w:r>
        <w:rPr>
          <w:spacing w:val="-4"/>
          <w:sz w:val="24"/>
        </w:rPr>
        <w:t>Un</w:t>
      </w:r>
      <w:r>
        <w:rPr>
          <w:sz w:val="24"/>
        </w:rPr>
        <w:t> </w:t>
      </w:r>
      <w:r>
        <w:rPr>
          <w:spacing w:val="-4"/>
          <w:sz w:val="24"/>
        </w:rPr>
        <w:t>oligodendrocyte</w:t>
      </w:r>
      <w:r>
        <w:rPr>
          <w:spacing w:val="1"/>
          <w:sz w:val="24"/>
        </w:rPr>
        <w:t> </w:t>
      </w:r>
      <w:r>
        <w:rPr>
          <w:spacing w:val="-4"/>
          <w:sz w:val="24"/>
        </w:rPr>
        <w:t>est</w:t>
      </w:r>
      <w:r>
        <w:rPr>
          <w:spacing w:val="1"/>
          <w:sz w:val="24"/>
        </w:rPr>
        <w:t> </w:t>
      </w:r>
      <w:r>
        <w:rPr>
          <w:spacing w:val="-4"/>
          <w:sz w:val="24"/>
        </w:rPr>
        <w:t>une</w:t>
      </w:r>
      <w:r>
        <w:rPr>
          <w:spacing w:val="1"/>
          <w:sz w:val="24"/>
        </w:rPr>
        <w:t> </w:t>
      </w:r>
      <w:r>
        <w:rPr>
          <w:spacing w:val="-4"/>
          <w:sz w:val="24"/>
        </w:rPr>
        <w:t>cellule</w:t>
      </w:r>
      <w:r>
        <w:rPr>
          <w:spacing w:val="1"/>
          <w:sz w:val="24"/>
        </w:rPr>
        <w:t> </w:t>
      </w:r>
      <w:r>
        <w:rPr>
          <w:spacing w:val="-4"/>
          <w:sz w:val="24"/>
        </w:rPr>
        <w:t>germinale</w:t>
      </w:r>
    </w:p>
    <w:p>
      <w:pPr>
        <w:pStyle w:val="ListParagraph"/>
        <w:numPr>
          <w:ilvl w:val="0"/>
          <w:numId w:val="14"/>
        </w:numPr>
        <w:tabs>
          <w:tab w:pos="499" w:val="left" w:leader="none"/>
        </w:tabs>
        <w:spacing w:line="240" w:lineRule="auto" w:before="89" w:after="0"/>
        <w:ind w:left="499" w:right="0" w:hanging="362"/>
        <w:jc w:val="left"/>
        <w:rPr>
          <w:sz w:val="24"/>
        </w:rPr>
      </w:pPr>
      <w:r>
        <w:rPr>
          <w:spacing w:val="-4"/>
          <w:sz w:val="24"/>
        </w:rPr>
        <w:t>L’emplacement</w:t>
      </w:r>
      <w:r>
        <w:rPr>
          <w:spacing w:val="1"/>
          <w:sz w:val="24"/>
        </w:rPr>
        <w:t> </w:t>
      </w:r>
      <w:r>
        <w:rPr>
          <w:spacing w:val="-4"/>
          <w:sz w:val="24"/>
        </w:rPr>
        <w:t>du</w:t>
      </w:r>
      <w:r>
        <w:rPr>
          <w:spacing w:val="1"/>
          <w:sz w:val="24"/>
        </w:rPr>
        <w:t> </w:t>
      </w:r>
      <w:r>
        <w:rPr>
          <w:spacing w:val="-4"/>
          <w:sz w:val="24"/>
        </w:rPr>
        <w:t>noyau</w:t>
      </w:r>
      <w:r>
        <w:rPr>
          <w:spacing w:val="1"/>
          <w:sz w:val="24"/>
        </w:rPr>
        <w:t> </w:t>
      </w:r>
      <w:r>
        <w:rPr>
          <w:spacing w:val="-4"/>
          <w:sz w:val="24"/>
        </w:rPr>
        <w:t>peut</w:t>
      </w:r>
      <w:r>
        <w:rPr>
          <w:spacing w:val="2"/>
          <w:sz w:val="24"/>
        </w:rPr>
        <w:t> </w:t>
      </w:r>
      <w:r>
        <w:rPr>
          <w:spacing w:val="-4"/>
          <w:sz w:val="24"/>
        </w:rPr>
        <w:t>être</w:t>
      </w:r>
      <w:r>
        <w:rPr>
          <w:spacing w:val="1"/>
          <w:sz w:val="24"/>
        </w:rPr>
        <w:t> </w:t>
      </w:r>
      <w:r>
        <w:rPr>
          <w:spacing w:val="-4"/>
          <w:sz w:val="24"/>
        </w:rPr>
        <w:t>modifié</w:t>
      </w:r>
      <w:r>
        <w:rPr>
          <w:spacing w:val="1"/>
          <w:sz w:val="24"/>
        </w:rPr>
        <w:t> </w:t>
      </w:r>
      <w:r>
        <w:rPr>
          <w:spacing w:val="-4"/>
          <w:sz w:val="24"/>
        </w:rPr>
        <w:t>lors</w:t>
      </w:r>
      <w:r>
        <w:rPr>
          <w:spacing w:val="2"/>
          <w:sz w:val="24"/>
        </w:rPr>
        <w:t> </w:t>
      </w:r>
      <w:r>
        <w:rPr>
          <w:spacing w:val="-4"/>
          <w:sz w:val="24"/>
        </w:rPr>
        <w:t>de</w:t>
      </w:r>
      <w:r>
        <w:rPr>
          <w:spacing w:val="1"/>
          <w:sz w:val="24"/>
        </w:rPr>
        <w:t> </w:t>
      </w:r>
      <w:r>
        <w:rPr>
          <w:spacing w:val="-4"/>
          <w:sz w:val="24"/>
        </w:rPr>
        <w:t>la</w:t>
      </w:r>
      <w:r>
        <w:rPr>
          <w:spacing w:val="1"/>
          <w:sz w:val="24"/>
        </w:rPr>
        <w:t> </w:t>
      </w:r>
      <w:r>
        <w:rPr>
          <w:spacing w:val="-4"/>
          <w:sz w:val="24"/>
        </w:rPr>
        <w:t>migration</w:t>
      </w:r>
      <w:r>
        <w:rPr>
          <w:spacing w:val="2"/>
          <w:sz w:val="24"/>
        </w:rPr>
        <w:t> </w:t>
      </w:r>
      <w:r>
        <w:rPr>
          <w:spacing w:val="-4"/>
          <w:sz w:val="24"/>
        </w:rPr>
        <w:t>cellulaire</w:t>
      </w:r>
    </w:p>
    <w:p>
      <w:pPr>
        <w:pStyle w:val="ListParagraph"/>
        <w:numPr>
          <w:ilvl w:val="0"/>
          <w:numId w:val="14"/>
        </w:numPr>
        <w:tabs>
          <w:tab w:pos="499" w:val="left" w:leader="none"/>
        </w:tabs>
        <w:spacing w:line="240" w:lineRule="auto" w:before="88" w:after="0"/>
        <w:ind w:left="499" w:right="0" w:hanging="343"/>
        <w:jc w:val="left"/>
        <w:rPr>
          <w:sz w:val="24"/>
        </w:rPr>
      </w:pPr>
      <w:r>
        <w:rPr>
          <w:spacing w:val="-4"/>
          <w:sz w:val="24"/>
        </w:rPr>
        <w:t>Le centrosome</w:t>
      </w:r>
      <w:r>
        <w:rPr>
          <w:spacing w:val="-3"/>
          <w:sz w:val="24"/>
        </w:rPr>
        <w:t> </w:t>
      </w:r>
      <w:r>
        <w:rPr>
          <w:spacing w:val="-4"/>
          <w:sz w:val="24"/>
        </w:rPr>
        <w:t>est</w:t>
      </w:r>
      <w:r>
        <w:rPr>
          <w:spacing w:val="-3"/>
          <w:sz w:val="24"/>
        </w:rPr>
        <w:t> </w:t>
      </w:r>
      <w:r>
        <w:rPr>
          <w:spacing w:val="-4"/>
          <w:sz w:val="24"/>
        </w:rPr>
        <w:t>le centre</w:t>
      </w:r>
      <w:r>
        <w:rPr>
          <w:spacing w:val="-3"/>
          <w:sz w:val="24"/>
        </w:rPr>
        <w:t> </w:t>
      </w:r>
      <w:r>
        <w:rPr>
          <w:spacing w:val="-4"/>
          <w:sz w:val="24"/>
        </w:rPr>
        <w:t>organisateur</w:t>
      </w:r>
      <w:r>
        <w:rPr>
          <w:spacing w:val="-3"/>
          <w:sz w:val="24"/>
        </w:rPr>
        <w:t> </w:t>
      </w:r>
      <w:r>
        <w:rPr>
          <w:spacing w:val="-4"/>
          <w:sz w:val="24"/>
        </w:rPr>
        <w:t>des</w:t>
      </w:r>
      <w:r>
        <w:rPr>
          <w:spacing w:val="-3"/>
          <w:sz w:val="24"/>
        </w:rPr>
        <w:t> </w:t>
      </w:r>
      <w:r>
        <w:rPr>
          <w:spacing w:val="-4"/>
          <w:sz w:val="24"/>
        </w:rPr>
        <w:t>microtubules</w:t>
      </w:r>
    </w:p>
    <w:p>
      <w:pPr>
        <w:pStyle w:val="ListParagraph"/>
        <w:spacing w:after="0" w:line="240" w:lineRule="auto"/>
        <w:jc w:val="left"/>
        <w:rPr>
          <w:sz w:val="24"/>
        </w:rPr>
        <w:sectPr>
          <w:pgSz w:w="11910" w:h="16840"/>
          <w:pgMar w:header="0" w:footer="619" w:top="960" w:bottom="840" w:left="992" w:right="992"/>
        </w:sectPr>
      </w:pPr>
    </w:p>
    <w:p>
      <w:pPr>
        <w:pStyle w:val="Heading4"/>
        <w:spacing w:before="123"/>
      </w:pPr>
      <w:r>
        <w:rPr>
          <w:spacing w:val="-7"/>
        </w:rPr>
        <w:t>Question</w:t>
      </w:r>
      <w:r>
        <w:rPr>
          <w:spacing w:val="5"/>
        </w:rPr>
        <w:t> </w:t>
      </w:r>
      <w:r>
        <w:rPr>
          <w:spacing w:val="-5"/>
        </w:rPr>
        <w:t>14</w:t>
      </w:r>
    </w:p>
    <w:p>
      <w:pPr>
        <w:spacing w:line="244" w:lineRule="auto" w:before="6"/>
        <w:ind w:left="141" w:right="139" w:firstLine="0"/>
        <w:jc w:val="left"/>
        <w:rPr>
          <w:b/>
          <w:sz w:val="24"/>
        </w:rPr>
      </w:pPr>
      <w:r>
        <w:rPr>
          <w:b/>
          <w:spacing w:val="-6"/>
          <w:sz w:val="24"/>
        </w:rPr>
        <w:t>Concernant</w:t>
      </w:r>
      <w:r>
        <w:rPr>
          <w:b/>
          <w:spacing w:val="6"/>
          <w:sz w:val="24"/>
        </w:rPr>
        <w:t> </w:t>
      </w:r>
      <w:r>
        <w:rPr>
          <w:b/>
          <w:spacing w:val="-6"/>
          <w:sz w:val="24"/>
        </w:rPr>
        <w:t>les</w:t>
      </w:r>
      <w:r>
        <w:rPr>
          <w:b/>
          <w:spacing w:val="7"/>
          <w:sz w:val="24"/>
        </w:rPr>
        <w:t> </w:t>
      </w:r>
      <w:r>
        <w:rPr>
          <w:b/>
          <w:spacing w:val="-6"/>
          <w:sz w:val="24"/>
        </w:rPr>
        <w:t>méthodes</w:t>
      </w:r>
      <w:r>
        <w:rPr>
          <w:b/>
          <w:spacing w:val="6"/>
          <w:sz w:val="24"/>
        </w:rPr>
        <w:t> </w:t>
      </w:r>
      <w:r>
        <w:rPr>
          <w:b/>
          <w:spacing w:val="-6"/>
          <w:sz w:val="24"/>
        </w:rPr>
        <w:t>d’étude,</w:t>
      </w:r>
      <w:r>
        <w:rPr>
          <w:b/>
          <w:spacing w:val="7"/>
          <w:sz w:val="24"/>
        </w:rPr>
        <w:t> </w:t>
      </w:r>
      <w:r>
        <w:rPr>
          <w:b/>
          <w:spacing w:val="-6"/>
          <w:sz w:val="24"/>
        </w:rPr>
        <w:t>parmi</w:t>
      </w:r>
      <w:r>
        <w:rPr>
          <w:b/>
          <w:spacing w:val="7"/>
          <w:sz w:val="24"/>
        </w:rPr>
        <w:t> </w:t>
      </w:r>
      <w:r>
        <w:rPr>
          <w:b/>
          <w:spacing w:val="-6"/>
          <w:sz w:val="24"/>
        </w:rPr>
        <w:t>les</w:t>
      </w:r>
      <w:r>
        <w:rPr>
          <w:b/>
          <w:spacing w:val="6"/>
          <w:sz w:val="24"/>
        </w:rPr>
        <w:t> </w:t>
      </w:r>
      <w:r>
        <w:rPr>
          <w:b/>
          <w:spacing w:val="-6"/>
          <w:sz w:val="24"/>
        </w:rPr>
        <w:t>propositions</w:t>
      </w:r>
      <w:r>
        <w:rPr>
          <w:b/>
          <w:spacing w:val="7"/>
          <w:sz w:val="24"/>
        </w:rPr>
        <w:t> </w:t>
      </w:r>
      <w:r>
        <w:rPr>
          <w:b/>
          <w:spacing w:val="-6"/>
          <w:sz w:val="24"/>
        </w:rPr>
        <w:t>suivantes,</w:t>
      </w:r>
      <w:r>
        <w:rPr>
          <w:b/>
          <w:spacing w:val="6"/>
          <w:sz w:val="24"/>
        </w:rPr>
        <w:t> </w:t>
      </w:r>
      <w:r>
        <w:rPr>
          <w:b/>
          <w:spacing w:val="-6"/>
          <w:sz w:val="24"/>
        </w:rPr>
        <w:t>laquelle</w:t>
      </w:r>
      <w:r>
        <w:rPr>
          <w:b/>
          <w:spacing w:val="7"/>
          <w:sz w:val="24"/>
        </w:rPr>
        <w:t> </w:t>
      </w:r>
      <w:r>
        <w:rPr>
          <w:b/>
          <w:spacing w:val="-6"/>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15"/>
        </w:numPr>
        <w:tabs>
          <w:tab w:pos="498" w:val="left" w:leader="none"/>
          <w:tab w:pos="500" w:val="left" w:leader="none"/>
        </w:tabs>
        <w:spacing w:line="244" w:lineRule="auto" w:before="125" w:after="0"/>
        <w:ind w:left="500" w:right="139" w:hanging="361"/>
        <w:jc w:val="left"/>
        <w:rPr>
          <w:sz w:val="24"/>
        </w:rPr>
      </w:pPr>
      <w:r>
        <w:rPr>
          <w:spacing w:val="-6"/>
          <w:sz w:val="24"/>
        </w:rPr>
        <w:t>Les cultures primaires correspondent aux cellules directement prélevées de l’organisme étu-</w:t>
      </w:r>
      <w:r>
        <w:rPr>
          <w:spacing w:val="-4"/>
          <w:sz w:val="24"/>
        </w:rPr>
        <w:t>dié</w:t>
      </w:r>
    </w:p>
    <w:p>
      <w:pPr>
        <w:pStyle w:val="ListParagraph"/>
        <w:numPr>
          <w:ilvl w:val="0"/>
          <w:numId w:val="15"/>
        </w:numPr>
        <w:tabs>
          <w:tab w:pos="498" w:val="left" w:leader="none"/>
          <w:tab w:pos="500" w:val="left" w:leader="none"/>
        </w:tabs>
        <w:spacing w:line="244" w:lineRule="auto" w:before="84" w:after="0"/>
        <w:ind w:left="500" w:right="139" w:hanging="351"/>
        <w:jc w:val="left"/>
        <w:rPr>
          <w:sz w:val="24"/>
        </w:rPr>
      </w:pPr>
      <w:r>
        <w:rPr>
          <w:spacing w:val="-4"/>
          <w:sz w:val="24"/>
        </w:rPr>
        <w:t>Les</w:t>
      </w:r>
      <w:r>
        <w:rPr>
          <w:spacing w:val="11"/>
          <w:sz w:val="24"/>
        </w:rPr>
        <w:t> </w:t>
      </w:r>
      <w:r>
        <w:rPr>
          <w:spacing w:val="-4"/>
          <w:sz w:val="24"/>
        </w:rPr>
        <w:t>cellules</w:t>
      </w:r>
      <w:r>
        <w:rPr>
          <w:spacing w:val="11"/>
          <w:sz w:val="24"/>
        </w:rPr>
        <w:t> </w:t>
      </w:r>
      <w:r>
        <w:rPr>
          <w:spacing w:val="-4"/>
          <w:sz w:val="24"/>
        </w:rPr>
        <w:t>circulantes</w:t>
      </w:r>
      <w:r>
        <w:rPr>
          <w:spacing w:val="11"/>
          <w:sz w:val="24"/>
        </w:rPr>
        <w:t> </w:t>
      </w:r>
      <w:r>
        <w:rPr>
          <w:spacing w:val="-4"/>
          <w:sz w:val="24"/>
        </w:rPr>
        <w:t>sont</w:t>
      </w:r>
      <w:r>
        <w:rPr>
          <w:spacing w:val="11"/>
          <w:sz w:val="24"/>
        </w:rPr>
        <w:t> </w:t>
      </w:r>
      <w:r>
        <w:rPr>
          <w:spacing w:val="-4"/>
          <w:sz w:val="24"/>
        </w:rPr>
        <w:t>adhérentes</w:t>
      </w:r>
      <w:r>
        <w:rPr>
          <w:spacing w:val="11"/>
          <w:sz w:val="24"/>
        </w:rPr>
        <w:t> </w:t>
      </w:r>
      <w:r>
        <w:rPr>
          <w:spacing w:val="-4"/>
          <w:sz w:val="24"/>
        </w:rPr>
        <w:t>à</w:t>
      </w:r>
      <w:r>
        <w:rPr>
          <w:spacing w:val="11"/>
          <w:sz w:val="24"/>
        </w:rPr>
        <w:t> </w:t>
      </w:r>
      <w:r>
        <w:rPr>
          <w:spacing w:val="-4"/>
          <w:sz w:val="24"/>
        </w:rPr>
        <w:t>leur</w:t>
      </w:r>
      <w:r>
        <w:rPr>
          <w:spacing w:val="11"/>
          <w:sz w:val="24"/>
        </w:rPr>
        <w:t> </w:t>
      </w:r>
      <w:r>
        <w:rPr>
          <w:spacing w:val="-4"/>
          <w:sz w:val="24"/>
        </w:rPr>
        <w:t>milieu</w:t>
      </w:r>
      <w:r>
        <w:rPr>
          <w:spacing w:val="11"/>
          <w:sz w:val="24"/>
        </w:rPr>
        <w:t> </w:t>
      </w:r>
      <w:r>
        <w:rPr>
          <w:spacing w:val="-4"/>
          <w:sz w:val="24"/>
        </w:rPr>
        <w:t>tandis</w:t>
      </w:r>
      <w:r>
        <w:rPr>
          <w:spacing w:val="11"/>
          <w:sz w:val="24"/>
        </w:rPr>
        <w:t> </w:t>
      </w:r>
      <w:r>
        <w:rPr>
          <w:spacing w:val="-4"/>
          <w:sz w:val="24"/>
        </w:rPr>
        <w:t>que</w:t>
      </w:r>
      <w:r>
        <w:rPr>
          <w:spacing w:val="11"/>
          <w:sz w:val="24"/>
        </w:rPr>
        <w:t> </w:t>
      </w:r>
      <w:r>
        <w:rPr>
          <w:spacing w:val="-4"/>
          <w:sz w:val="24"/>
        </w:rPr>
        <w:t>les</w:t>
      </w:r>
      <w:r>
        <w:rPr>
          <w:spacing w:val="11"/>
          <w:sz w:val="24"/>
        </w:rPr>
        <w:t> </w:t>
      </w:r>
      <w:r>
        <w:rPr>
          <w:spacing w:val="-4"/>
          <w:sz w:val="24"/>
        </w:rPr>
        <w:t>cellules</w:t>
      </w:r>
      <w:r>
        <w:rPr>
          <w:spacing w:val="11"/>
          <w:sz w:val="24"/>
        </w:rPr>
        <w:t> </w:t>
      </w:r>
      <w:r>
        <w:rPr>
          <w:spacing w:val="-4"/>
          <w:sz w:val="24"/>
        </w:rPr>
        <w:t>organisées</w:t>
      </w:r>
      <w:r>
        <w:rPr>
          <w:spacing w:val="11"/>
          <w:sz w:val="24"/>
        </w:rPr>
        <w:t> </w:t>
      </w:r>
      <w:r>
        <w:rPr>
          <w:spacing w:val="-4"/>
          <w:sz w:val="24"/>
        </w:rPr>
        <w:t>en </w:t>
      </w:r>
      <w:r>
        <w:rPr>
          <w:sz w:val="24"/>
        </w:rPr>
        <w:t>tissu sont cultivées en suspension</w:t>
      </w:r>
    </w:p>
    <w:p>
      <w:pPr>
        <w:pStyle w:val="ListParagraph"/>
        <w:numPr>
          <w:ilvl w:val="0"/>
          <w:numId w:val="15"/>
        </w:numPr>
        <w:tabs>
          <w:tab w:pos="498" w:val="left" w:leader="none"/>
        </w:tabs>
        <w:spacing w:line="240" w:lineRule="auto" w:before="84" w:after="0"/>
        <w:ind w:left="498" w:right="0" w:hanging="352"/>
        <w:jc w:val="left"/>
        <w:rPr>
          <w:sz w:val="24"/>
        </w:rPr>
      </w:pPr>
      <w:r>
        <w:rPr>
          <w:spacing w:val="-4"/>
          <w:sz w:val="24"/>
        </w:rPr>
        <w:t>Les cellules issues</w:t>
      </w:r>
      <w:r>
        <w:rPr>
          <w:spacing w:val="-3"/>
          <w:sz w:val="24"/>
        </w:rPr>
        <w:t> </w:t>
      </w:r>
      <w:r>
        <w:rPr>
          <w:spacing w:val="-4"/>
          <w:sz w:val="24"/>
        </w:rPr>
        <w:t>de cultures primaires</w:t>
      </w:r>
      <w:r>
        <w:rPr>
          <w:spacing w:val="-3"/>
          <w:sz w:val="24"/>
        </w:rPr>
        <w:t> </w:t>
      </w:r>
      <w:r>
        <w:rPr>
          <w:spacing w:val="-4"/>
          <w:sz w:val="24"/>
        </w:rPr>
        <w:t>sont très</w:t>
      </w:r>
      <w:r>
        <w:rPr>
          <w:spacing w:val="-3"/>
          <w:sz w:val="24"/>
        </w:rPr>
        <w:t> </w:t>
      </w:r>
      <w:r>
        <w:rPr>
          <w:spacing w:val="-4"/>
          <w:sz w:val="24"/>
        </w:rPr>
        <w:t>sensibles à leur</w:t>
      </w:r>
      <w:r>
        <w:rPr>
          <w:spacing w:val="-3"/>
          <w:sz w:val="24"/>
        </w:rPr>
        <w:t> </w:t>
      </w:r>
      <w:r>
        <w:rPr>
          <w:spacing w:val="-4"/>
          <w:sz w:val="24"/>
        </w:rPr>
        <w:t>environnement</w:t>
      </w:r>
    </w:p>
    <w:p>
      <w:pPr>
        <w:pStyle w:val="ListParagraph"/>
        <w:numPr>
          <w:ilvl w:val="0"/>
          <w:numId w:val="15"/>
        </w:numPr>
        <w:tabs>
          <w:tab w:pos="498" w:val="left" w:leader="none"/>
          <w:tab w:pos="500" w:val="left" w:leader="none"/>
        </w:tabs>
        <w:spacing w:line="244" w:lineRule="auto" w:before="89" w:after="0"/>
        <w:ind w:left="500" w:right="139" w:hanging="364"/>
        <w:jc w:val="left"/>
        <w:rPr>
          <w:sz w:val="24"/>
        </w:rPr>
      </w:pPr>
      <w:r>
        <w:rPr>
          <w:spacing w:val="-4"/>
          <w:sz w:val="24"/>
        </w:rPr>
        <w:t>La sensibilité des cultures cellulaires à leur environnement ne permet pas d’étude toxicolo-</w:t>
      </w:r>
      <w:r>
        <w:rPr>
          <w:sz w:val="24"/>
        </w:rPr>
        <w:t>gique de nouveaux médicaments</w:t>
      </w:r>
    </w:p>
    <w:p>
      <w:pPr>
        <w:pStyle w:val="ListParagraph"/>
        <w:numPr>
          <w:ilvl w:val="0"/>
          <w:numId w:val="15"/>
        </w:numPr>
        <w:tabs>
          <w:tab w:pos="499" w:val="left" w:leader="none"/>
        </w:tabs>
        <w:spacing w:line="240" w:lineRule="auto" w:before="84" w:after="0"/>
        <w:ind w:left="499" w:right="0" w:hanging="343"/>
        <w:jc w:val="left"/>
        <w:rPr>
          <w:sz w:val="24"/>
        </w:rPr>
      </w:pPr>
      <w:r>
        <w:rPr>
          <w:spacing w:val="-4"/>
          <w:sz w:val="24"/>
        </w:rPr>
        <w:t>Les</w:t>
      </w:r>
      <w:r>
        <w:rPr>
          <w:spacing w:val="-5"/>
          <w:sz w:val="24"/>
        </w:rPr>
        <w:t> </w:t>
      </w:r>
      <w:r>
        <w:rPr>
          <w:spacing w:val="-4"/>
          <w:sz w:val="24"/>
        </w:rPr>
        <w:t>lignées</w:t>
      </w:r>
      <w:r>
        <w:rPr>
          <w:spacing w:val="-5"/>
          <w:sz w:val="24"/>
        </w:rPr>
        <w:t> </w:t>
      </w:r>
      <w:r>
        <w:rPr>
          <w:spacing w:val="-4"/>
          <w:sz w:val="24"/>
        </w:rPr>
        <w:t>cellulaires</w:t>
      </w:r>
      <w:r>
        <w:rPr>
          <w:spacing w:val="-5"/>
          <w:sz w:val="24"/>
        </w:rPr>
        <w:t> </w:t>
      </w:r>
      <w:r>
        <w:rPr>
          <w:spacing w:val="-4"/>
          <w:sz w:val="24"/>
        </w:rPr>
        <w:t>sont</w:t>
      </w:r>
      <w:r>
        <w:rPr>
          <w:spacing w:val="-5"/>
          <w:sz w:val="24"/>
        </w:rPr>
        <w:t> </w:t>
      </w:r>
      <w:r>
        <w:rPr>
          <w:spacing w:val="-4"/>
          <w:sz w:val="24"/>
        </w:rPr>
        <w:t>très</w:t>
      </w:r>
      <w:r>
        <w:rPr>
          <w:spacing w:val="-5"/>
          <w:sz w:val="24"/>
        </w:rPr>
        <w:t> </w:t>
      </w:r>
      <w:r>
        <w:rPr>
          <w:spacing w:val="-4"/>
          <w:sz w:val="24"/>
        </w:rPr>
        <w:t>sensibles</w:t>
      </w:r>
      <w:r>
        <w:rPr>
          <w:spacing w:val="-5"/>
          <w:sz w:val="24"/>
        </w:rPr>
        <w:t> </w:t>
      </w:r>
      <w:r>
        <w:rPr>
          <w:spacing w:val="-4"/>
          <w:sz w:val="24"/>
        </w:rPr>
        <w:t>à</w:t>
      </w:r>
      <w:r>
        <w:rPr>
          <w:spacing w:val="-5"/>
          <w:sz w:val="24"/>
        </w:rPr>
        <w:t> </w:t>
      </w:r>
      <w:r>
        <w:rPr>
          <w:spacing w:val="-4"/>
          <w:sz w:val="24"/>
        </w:rPr>
        <w:t>l’apoptose</w:t>
      </w:r>
    </w:p>
    <w:p>
      <w:pPr>
        <w:pStyle w:val="BodyText"/>
        <w:spacing w:before="0"/>
        <w:ind w:left="0"/>
      </w:pPr>
    </w:p>
    <w:p>
      <w:pPr>
        <w:pStyle w:val="BodyText"/>
        <w:spacing w:before="259"/>
        <w:ind w:left="0"/>
      </w:pPr>
    </w:p>
    <w:p>
      <w:pPr>
        <w:spacing w:before="0"/>
        <w:ind w:left="141" w:right="0" w:firstLine="0"/>
        <w:jc w:val="left"/>
        <w:rPr>
          <w:b/>
          <w:sz w:val="24"/>
        </w:rPr>
      </w:pPr>
      <w:r>
        <w:rPr>
          <w:b/>
          <w:spacing w:val="-7"/>
          <w:sz w:val="24"/>
        </w:rPr>
        <w:t>Question</w:t>
      </w:r>
      <w:r>
        <w:rPr>
          <w:b/>
          <w:spacing w:val="5"/>
          <w:sz w:val="24"/>
        </w:rPr>
        <w:t> </w:t>
      </w:r>
      <w:r>
        <w:rPr>
          <w:b/>
          <w:spacing w:val="-5"/>
          <w:sz w:val="24"/>
        </w:rPr>
        <w:t>15</w:t>
      </w:r>
    </w:p>
    <w:p>
      <w:pPr>
        <w:spacing w:before="6"/>
        <w:ind w:left="141" w:right="0" w:firstLine="0"/>
        <w:jc w:val="left"/>
        <w:rPr>
          <w:b/>
          <w:sz w:val="24"/>
        </w:rPr>
      </w:pPr>
      <w:r>
        <w:rPr>
          <w:b/>
          <w:spacing w:val="-4"/>
          <w:sz w:val="24"/>
        </w:rPr>
        <w:t>On</w:t>
      </w:r>
      <w:r>
        <w:rPr>
          <w:b/>
          <w:spacing w:val="4"/>
          <w:sz w:val="24"/>
        </w:rPr>
        <w:t> </w:t>
      </w:r>
      <w:r>
        <w:rPr>
          <w:b/>
          <w:spacing w:val="-4"/>
          <w:sz w:val="24"/>
        </w:rPr>
        <w:t>souhaite</w:t>
      </w:r>
      <w:r>
        <w:rPr>
          <w:b/>
          <w:spacing w:val="5"/>
          <w:sz w:val="24"/>
        </w:rPr>
        <w:t> </w:t>
      </w:r>
      <w:r>
        <w:rPr>
          <w:b/>
          <w:spacing w:val="-4"/>
          <w:sz w:val="24"/>
        </w:rPr>
        <w:t>connaître</w:t>
      </w:r>
      <w:r>
        <w:rPr>
          <w:b/>
          <w:spacing w:val="4"/>
          <w:sz w:val="24"/>
        </w:rPr>
        <w:t> </w:t>
      </w:r>
      <w:r>
        <w:rPr>
          <w:b/>
          <w:spacing w:val="-4"/>
          <w:sz w:val="24"/>
        </w:rPr>
        <w:t>le</w:t>
      </w:r>
      <w:r>
        <w:rPr>
          <w:b/>
          <w:spacing w:val="5"/>
          <w:sz w:val="24"/>
        </w:rPr>
        <w:t> </w:t>
      </w:r>
      <w:r>
        <w:rPr>
          <w:b/>
          <w:spacing w:val="-4"/>
          <w:sz w:val="24"/>
        </w:rPr>
        <w:t>rôle</w:t>
      </w:r>
      <w:r>
        <w:rPr>
          <w:b/>
          <w:spacing w:val="4"/>
          <w:sz w:val="24"/>
        </w:rPr>
        <w:t> </w:t>
      </w:r>
      <w:r>
        <w:rPr>
          <w:b/>
          <w:spacing w:val="-4"/>
          <w:sz w:val="24"/>
        </w:rPr>
        <w:t>de</w:t>
      </w:r>
      <w:r>
        <w:rPr>
          <w:b/>
          <w:spacing w:val="5"/>
          <w:sz w:val="24"/>
        </w:rPr>
        <w:t> </w:t>
      </w:r>
      <w:r>
        <w:rPr>
          <w:b/>
          <w:spacing w:val="-4"/>
          <w:sz w:val="24"/>
        </w:rPr>
        <w:t>TNF-alpha</w:t>
      </w:r>
      <w:r>
        <w:rPr>
          <w:b/>
          <w:spacing w:val="4"/>
          <w:sz w:val="24"/>
        </w:rPr>
        <w:t> </w:t>
      </w:r>
      <w:r>
        <w:rPr>
          <w:b/>
          <w:spacing w:val="-4"/>
          <w:sz w:val="24"/>
        </w:rPr>
        <w:t>dans</w:t>
      </w:r>
      <w:r>
        <w:rPr>
          <w:b/>
          <w:spacing w:val="5"/>
          <w:sz w:val="24"/>
        </w:rPr>
        <w:t> </w:t>
      </w:r>
      <w:r>
        <w:rPr>
          <w:b/>
          <w:spacing w:val="-4"/>
          <w:sz w:val="24"/>
        </w:rPr>
        <w:t>l’apparition</w:t>
      </w:r>
      <w:r>
        <w:rPr>
          <w:b/>
          <w:spacing w:val="5"/>
          <w:sz w:val="24"/>
        </w:rPr>
        <w:t> </w:t>
      </w:r>
      <w:r>
        <w:rPr>
          <w:b/>
          <w:spacing w:val="-4"/>
          <w:sz w:val="24"/>
        </w:rPr>
        <w:t>du</w:t>
      </w:r>
      <w:r>
        <w:rPr>
          <w:b/>
          <w:spacing w:val="4"/>
          <w:sz w:val="24"/>
        </w:rPr>
        <w:t> </w:t>
      </w:r>
      <w:r>
        <w:rPr>
          <w:b/>
          <w:spacing w:val="-4"/>
          <w:sz w:val="24"/>
        </w:rPr>
        <w:t>diabète</w:t>
      </w:r>
      <w:r>
        <w:rPr>
          <w:b/>
          <w:spacing w:val="5"/>
          <w:sz w:val="24"/>
        </w:rPr>
        <w:t> </w:t>
      </w:r>
      <w:r>
        <w:rPr>
          <w:b/>
          <w:spacing w:val="-4"/>
          <w:sz w:val="24"/>
        </w:rPr>
        <w:t>de</w:t>
      </w:r>
      <w:r>
        <w:rPr>
          <w:b/>
          <w:spacing w:val="4"/>
          <w:sz w:val="24"/>
        </w:rPr>
        <w:t> </w:t>
      </w:r>
      <w:r>
        <w:rPr>
          <w:b/>
          <w:spacing w:val="-4"/>
          <w:sz w:val="24"/>
        </w:rPr>
        <w:t>type</w:t>
      </w:r>
    </w:p>
    <w:p>
      <w:pPr>
        <w:spacing w:line="244" w:lineRule="auto" w:before="6"/>
        <w:ind w:left="141" w:right="136" w:firstLine="0"/>
        <w:jc w:val="left"/>
        <w:rPr>
          <w:b/>
          <w:sz w:val="24"/>
        </w:rPr>
      </w:pPr>
      <w:r>
        <w:rPr>
          <w:b/>
          <w:spacing w:val="-4"/>
          <w:sz w:val="24"/>
        </w:rPr>
        <w:t>2. Pour cela, on floxe</w:t>
      </w:r>
      <w:r>
        <w:rPr>
          <w:b/>
          <w:spacing w:val="-3"/>
          <w:sz w:val="24"/>
        </w:rPr>
        <w:t> </w:t>
      </w:r>
      <w:r>
        <w:rPr>
          <w:b/>
          <w:spacing w:val="-4"/>
          <w:sz w:val="24"/>
        </w:rPr>
        <w:t>le gène codant cette</w:t>
      </w:r>
      <w:r>
        <w:rPr>
          <w:b/>
          <w:spacing w:val="-3"/>
          <w:sz w:val="24"/>
        </w:rPr>
        <w:t> </w:t>
      </w:r>
      <w:r>
        <w:rPr>
          <w:b/>
          <w:spacing w:val="-4"/>
          <w:sz w:val="24"/>
        </w:rPr>
        <w:t>protéine par deux séquences LoxP</w:t>
      </w:r>
      <w:r>
        <w:rPr>
          <w:b/>
          <w:spacing w:val="-3"/>
          <w:sz w:val="24"/>
        </w:rPr>
        <w:t> </w:t>
      </w:r>
      <w:r>
        <w:rPr>
          <w:b/>
          <w:spacing w:val="-4"/>
          <w:sz w:val="24"/>
        </w:rPr>
        <w:t>chez </w:t>
      </w:r>
      <w:r>
        <w:rPr>
          <w:b/>
          <w:sz w:val="24"/>
        </w:rPr>
        <w:t>des souris.</w:t>
      </w:r>
    </w:p>
    <w:p>
      <w:pPr>
        <w:spacing w:line="244" w:lineRule="auto" w:before="2"/>
        <w:ind w:left="141" w:right="134" w:firstLine="0"/>
        <w:jc w:val="left"/>
        <w:rPr>
          <w:b/>
          <w:sz w:val="24"/>
        </w:rPr>
      </w:pPr>
      <w:r>
        <w:rPr>
          <w:b/>
          <w:w w:val="90"/>
          <w:sz w:val="24"/>
        </w:rPr>
        <w:t>En tenant compte de cette information et de vos connaissances, laquelle </w:t>
      </w:r>
      <w:r>
        <w:rPr>
          <w:b/>
          <w:w w:val="90"/>
          <w:sz w:val="24"/>
        </w:rPr>
        <w:t>(lesquelles)</w:t>
      </w:r>
      <w:r>
        <w:rPr>
          <w:b/>
          <w:spacing w:val="80"/>
          <w:w w:val="150"/>
          <w:sz w:val="24"/>
        </w:rPr>
        <w:t> </w:t>
      </w:r>
      <w:r>
        <w:rPr>
          <w:b/>
          <w:spacing w:val="-2"/>
          <w:sz w:val="24"/>
        </w:rPr>
        <w:t>des</w:t>
      </w:r>
      <w:r>
        <w:rPr>
          <w:b/>
          <w:spacing w:val="-4"/>
          <w:sz w:val="24"/>
        </w:rPr>
        <w:t> </w:t>
      </w:r>
      <w:r>
        <w:rPr>
          <w:b/>
          <w:spacing w:val="-2"/>
          <w:sz w:val="24"/>
        </w:rPr>
        <w:t>propositions</w:t>
      </w:r>
      <w:r>
        <w:rPr>
          <w:b/>
          <w:spacing w:val="-3"/>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16"/>
        </w:numPr>
        <w:tabs>
          <w:tab w:pos="498" w:val="left" w:leader="none"/>
          <w:tab w:pos="500" w:val="left" w:leader="none"/>
        </w:tabs>
        <w:spacing w:line="244" w:lineRule="auto" w:before="125" w:after="0"/>
        <w:ind w:left="500" w:right="139" w:hanging="361"/>
        <w:jc w:val="both"/>
        <w:rPr>
          <w:sz w:val="24"/>
        </w:rPr>
      </w:pPr>
      <w:r>
        <w:rPr>
          <w:sz w:val="24"/>
        </w:rPr>
        <w:t>Il</w:t>
      </w:r>
      <w:r>
        <w:rPr>
          <w:spacing w:val="-10"/>
          <w:sz w:val="24"/>
        </w:rPr>
        <w:t> </w:t>
      </w:r>
      <w:r>
        <w:rPr>
          <w:sz w:val="24"/>
        </w:rPr>
        <w:t>est</w:t>
      </w:r>
      <w:r>
        <w:rPr>
          <w:spacing w:val="-10"/>
          <w:sz w:val="24"/>
        </w:rPr>
        <w:t> </w:t>
      </w:r>
      <w:r>
        <w:rPr>
          <w:sz w:val="24"/>
        </w:rPr>
        <w:t>possible</w:t>
      </w:r>
      <w:r>
        <w:rPr>
          <w:spacing w:val="-10"/>
          <w:sz w:val="24"/>
        </w:rPr>
        <w:t> </w:t>
      </w:r>
      <w:r>
        <w:rPr>
          <w:sz w:val="24"/>
        </w:rPr>
        <w:t>de</w:t>
      </w:r>
      <w:r>
        <w:rPr>
          <w:spacing w:val="-10"/>
          <w:sz w:val="24"/>
        </w:rPr>
        <w:t> </w:t>
      </w:r>
      <w:r>
        <w:rPr>
          <w:sz w:val="24"/>
        </w:rPr>
        <w:t>faire</w:t>
      </w:r>
      <w:r>
        <w:rPr>
          <w:spacing w:val="-10"/>
          <w:sz w:val="24"/>
        </w:rPr>
        <w:t> </w:t>
      </w:r>
      <w:r>
        <w:rPr>
          <w:sz w:val="24"/>
        </w:rPr>
        <w:t>un</w:t>
      </w:r>
      <w:r>
        <w:rPr>
          <w:spacing w:val="-10"/>
          <w:sz w:val="24"/>
        </w:rPr>
        <w:t> </w:t>
      </w:r>
      <w:r>
        <w:rPr>
          <w:sz w:val="24"/>
        </w:rPr>
        <w:t>knock-in</w:t>
      </w:r>
      <w:r>
        <w:rPr>
          <w:spacing w:val="-10"/>
          <w:sz w:val="24"/>
        </w:rPr>
        <w:t> </w:t>
      </w:r>
      <w:r>
        <w:rPr>
          <w:sz w:val="24"/>
        </w:rPr>
        <w:t>dans</w:t>
      </w:r>
      <w:r>
        <w:rPr>
          <w:spacing w:val="-10"/>
          <w:sz w:val="24"/>
        </w:rPr>
        <w:t> </w:t>
      </w:r>
      <w:r>
        <w:rPr>
          <w:sz w:val="24"/>
        </w:rPr>
        <w:t>cette</w:t>
      </w:r>
      <w:r>
        <w:rPr>
          <w:spacing w:val="-10"/>
          <w:sz w:val="24"/>
        </w:rPr>
        <w:t> </w:t>
      </w:r>
      <w:r>
        <w:rPr>
          <w:sz w:val="24"/>
        </w:rPr>
        <w:t>expérience</w:t>
      </w:r>
      <w:r>
        <w:rPr>
          <w:spacing w:val="-10"/>
          <w:sz w:val="24"/>
        </w:rPr>
        <w:t> </w:t>
      </w:r>
      <w:r>
        <w:rPr>
          <w:sz w:val="24"/>
        </w:rPr>
        <w:t>pour</w:t>
      </w:r>
      <w:r>
        <w:rPr>
          <w:spacing w:val="-10"/>
          <w:sz w:val="24"/>
        </w:rPr>
        <w:t> </w:t>
      </w:r>
      <w:r>
        <w:rPr>
          <w:sz w:val="24"/>
        </w:rPr>
        <w:t>augmenter</w:t>
      </w:r>
      <w:r>
        <w:rPr>
          <w:spacing w:val="-11"/>
          <w:sz w:val="24"/>
        </w:rPr>
        <w:t> </w:t>
      </w:r>
      <w:r>
        <w:rPr>
          <w:sz w:val="24"/>
        </w:rPr>
        <w:t>l’expression</w:t>
      </w:r>
      <w:r>
        <w:rPr>
          <w:spacing w:val="-10"/>
          <w:sz w:val="24"/>
        </w:rPr>
        <w:t> </w:t>
      </w:r>
      <w:r>
        <w:rPr>
          <w:sz w:val="24"/>
        </w:rPr>
        <w:t>du gène TNF-alpha</w:t>
      </w:r>
    </w:p>
    <w:p>
      <w:pPr>
        <w:pStyle w:val="ListParagraph"/>
        <w:numPr>
          <w:ilvl w:val="0"/>
          <w:numId w:val="16"/>
        </w:numPr>
        <w:tabs>
          <w:tab w:pos="498" w:val="left" w:leader="none"/>
          <w:tab w:pos="500" w:val="left" w:leader="none"/>
        </w:tabs>
        <w:spacing w:line="244" w:lineRule="auto" w:before="84" w:after="0"/>
        <w:ind w:left="500" w:right="139" w:hanging="351"/>
        <w:jc w:val="both"/>
        <w:rPr>
          <w:sz w:val="24"/>
        </w:rPr>
      </w:pPr>
      <w:r>
        <w:rPr>
          <w:spacing w:val="-2"/>
          <w:sz w:val="24"/>
        </w:rPr>
        <w:t>Dans</w:t>
      </w:r>
      <w:r>
        <w:rPr>
          <w:spacing w:val="-8"/>
          <w:sz w:val="24"/>
        </w:rPr>
        <w:t> </w:t>
      </w:r>
      <w:r>
        <w:rPr>
          <w:spacing w:val="-2"/>
          <w:sz w:val="24"/>
        </w:rPr>
        <w:t>un</w:t>
      </w:r>
      <w:r>
        <w:rPr>
          <w:spacing w:val="-8"/>
          <w:sz w:val="24"/>
        </w:rPr>
        <w:t> </w:t>
      </w:r>
      <w:r>
        <w:rPr>
          <w:spacing w:val="-2"/>
          <w:sz w:val="24"/>
        </w:rPr>
        <w:t>croisement</w:t>
      </w:r>
      <w:r>
        <w:rPr>
          <w:spacing w:val="-8"/>
          <w:sz w:val="24"/>
        </w:rPr>
        <w:t> </w:t>
      </w:r>
      <w:r>
        <w:rPr>
          <w:spacing w:val="-2"/>
          <w:sz w:val="24"/>
        </w:rPr>
        <w:t>de</w:t>
      </w:r>
      <w:r>
        <w:rPr>
          <w:spacing w:val="-8"/>
          <w:sz w:val="24"/>
        </w:rPr>
        <w:t> </w:t>
      </w:r>
      <w:r>
        <w:rPr>
          <w:spacing w:val="-2"/>
          <w:sz w:val="24"/>
        </w:rPr>
        <w:t>souris</w:t>
      </w:r>
      <w:r>
        <w:rPr>
          <w:spacing w:val="-8"/>
          <w:sz w:val="24"/>
        </w:rPr>
        <w:t> </w:t>
      </w:r>
      <w:r>
        <w:rPr>
          <w:spacing w:val="-2"/>
          <w:sz w:val="24"/>
        </w:rPr>
        <w:t>exprimant</w:t>
      </w:r>
      <w:r>
        <w:rPr>
          <w:spacing w:val="-8"/>
          <w:sz w:val="24"/>
        </w:rPr>
        <w:t> </w:t>
      </w:r>
      <w:r>
        <w:rPr>
          <w:spacing w:val="-2"/>
          <w:sz w:val="24"/>
        </w:rPr>
        <w:t>le</w:t>
      </w:r>
      <w:r>
        <w:rPr>
          <w:spacing w:val="-8"/>
          <w:sz w:val="24"/>
        </w:rPr>
        <w:t> </w:t>
      </w:r>
      <w:r>
        <w:rPr>
          <w:spacing w:val="-2"/>
          <w:sz w:val="24"/>
        </w:rPr>
        <w:t>promoteur</w:t>
      </w:r>
      <w:r>
        <w:rPr>
          <w:spacing w:val="-8"/>
          <w:sz w:val="24"/>
        </w:rPr>
        <w:t> </w:t>
      </w:r>
      <w:r>
        <w:rPr>
          <w:spacing w:val="-2"/>
          <w:sz w:val="24"/>
        </w:rPr>
        <w:t>NEX</w:t>
      </w:r>
      <w:r>
        <w:rPr>
          <w:spacing w:val="-8"/>
          <w:sz w:val="24"/>
        </w:rPr>
        <w:t> </w:t>
      </w:r>
      <w:r>
        <w:rPr>
          <w:spacing w:val="-2"/>
          <w:sz w:val="24"/>
        </w:rPr>
        <w:t>précédant</w:t>
      </w:r>
      <w:r>
        <w:rPr>
          <w:spacing w:val="-8"/>
          <w:sz w:val="24"/>
        </w:rPr>
        <w:t> </w:t>
      </w:r>
      <w:r>
        <w:rPr>
          <w:spacing w:val="-2"/>
          <w:sz w:val="24"/>
        </w:rPr>
        <w:t>le</w:t>
      </w:r>
      <w:r>
        <w:rPr>
          <w:spacing w:val="-8"/>
          <w:sz w:val="24"/>
        </w:rPr>
        <w:t> </w:t>
      </w:r>
      <w:r>
        <w:rPr>
          <w:spacing w:val="-2"/>
          <w:sz w:val="24"/>
        </w:rPr>
        <w:t>gène</w:t>
      </w:r>
      <w:r>
        <w:rPr>
          <w:spacing w:val="-8"/>
          <w:sz w:val="24"/>
        </w:rPr>
        <w:t> </w:t>
      </w:r>
      <w:r>
        <w:rPr>
          <w:spacing w:val="-2"/>
          <w:sz w:val="24"/>
        </w:rPr>
        <w:t>Cre,</w:t>
      </w:r>
      <w:r>
        <w:rPr>
          <w:spacing w:val="-8"/>
          <w:sz w:val="24"/>
        </w:rPr>
        <w:t> </w:t>
      </w:r>
      <w:r>
        <w:rPr>
          <w:spacing w:val="-2"/>
          <w:sz w:val="24"/>
        </w:rPr>
        <w:t>le</w:t>
      </w:r>
      <w:r>
        <w:rPr>
          <w:spacing w:val="-8"/>
          <w:sz w:val="24"/>
        </w:rPr>
        <w:t> </w:t>
      </w:r>
      <w:r>
        <w:rPr>
          <w:spacing w:val="-2"/>
          <w:sz w:val="24"/>
        </w:rPr>
        <w:t>gène TNF-alpha serait spécifiquement excisé dans les neurones</w:t>
      </w:r>
    </w:p>
    <w:p>
      <w:pPr>
        <w:pStyle w:val="ListParagraph"/>
        <w:numPr>
          <w:ilvl w:val="0"/>
          <w:numId w:val="16"/>
        </w:numPr>
        <w:tabs>
          <w:tab w:pos="498" w:val="left" w:leader="none"/>
          <w:tab w:pos="500" w:val="left" w:leader="none"/>
        </w:tabs>
        <w:spacing w:line="244" w:lineRule="auto" w:before="84" w:after="0"/>
        <w:ind w:left="500" w:right="139" w:hanging="354"/>
        <w:jc w:val="both"/>
        <w:rPr>
          <w:sz w:val="24"/>
        </w:rPr>
      </w:pPr>
      <w:r>
        <w:rPr>
          <w:spacing w:val="-4"/>
          <w:sz w:val="24"/>
        </w:rPr>
        <w:t>Dans</w:t>
      </w:r>
      <w:r>
        <w:rPr>
          <w:spacing w:val="-9"/>
          <w:sz w:val="24"/>
        </w:rPr>
        <w:t> </w:t>
      </w:r>
      <w:r>
        <w:rPr>
          <w:spacing w:val="-4"/>
          <w:sz w:val="24"/>
        </w:rPr>
        <w:t>un</w:t>
      </w:r>
      <w:r>
        <w:rPr>
          <w:spacing w:val="-9"/>
          <w:sz w:val="24"/>
        </w:rPr>
        <w:t> </w:t>
      </w:r>
      <w:r>
        <w:rPr>
          <w:spacing w:val="-4"/>
          <w:sz w:val="24"/>
        </w:rPr>
        <w:t>croisement</w:t>
      </w:r>
      <w:r>
        <w:rPr>
          <w:spacing w:val="-10"/>
          <w:sz w:val="24"/>
        </w:rPr>
        <w:t> </w:t>
      </w:r>
      <w:r>
        <w:rPr>
          <w:spacing w:val="-4"/>
          <w:sz w:val="24"/>
        </w:rPr>
        <w:t>de</w:t>
      </w:r>
      <w:r>
        <w:rPr>
          <w:spacing w:val="-9"/>
          <w:sz w:val="24"/>
        </w:rPr>
        <w:t> </w:t>
      </w:r>
      <w:r>
        <w:rPr>
          <w:spacing w:val="-4"/>
          <w:sz w:val="24"/>
        </w:rPr>
        <w:t>souris</w:t>
      </w:r>
      <w:r>
        <w:rPr>
          <w:spacing w:val="-9"/>
          <w:sz w:val="24"/>
        </w:rPr>
        <w:t> </w:t>
      </w:r>
      <w:r>
        <w:rPr>
          <w:spacing w:val="-4"/>
          <w:sz w:val="24"/>
        </w:rPr>
        <w:t>exprimant</w:t>
      </w:r>
      <w:r>
        <w:rPr>
          <w:spacing w:val="-10"/>
          <w:sz w:val="24"/>
        </w:rPr>
        <w:t> </w:t>
      </w:r>
      <w:r>
        <w:rPr>
          <w:spacing w:val="-4"/>
          <w:sz w:val="24"/>
        </w:rPr>
        <w:t>le</w:t>
      </w:r>
      <w:r>
        <w:rPr>
          <w:spacing w:val="-9"/>
          <w:sz w:val="24"/>
        </w:rPr>
        <w:t> </w:t>
      </w:r>
      <w:r>
        <w:rPr>
          <w:spacing w:val="-4"/>
          <w:sz w:val="24"/>
        </w:rPr>
        <w:t>promoteur</w:t>
      </w:r>
      <w:r>
        <w:rPr>
          <w:spacing w:val="-9"/>
          <w:sz w:val="24"/>
        </w:rPr>
        <w:t> </w:t>
      </w:r>
      <w:r>
        <w:rPr>
          <w:spacing w:val="-4"/>
          <w:sz w:val="24"/>
        </w:rPr>
        <w:t>Albumine</w:t>
      </w:r>
      <w:r>
        <w:rPr>
          <w:spacing w:val="-9"/>
          <w:sz w:val="24"/>
        </w:rPr>
        <w:t> </w:t>
      </w:r>
      <w:r>
        <w:rPr>
          <w:spacing w:val="-4"/>
          <w:sz w:val="24"/>
        </w:rPr>
        <w:t>en</w:t>
      </w:r>
      <w:r>
        <w:rPr>
          <w:spacing w:val="-9"/>
          <w:sz w:val="24"/>
        </w:rPr>
        <w:t> </w:t>
      </w:r>
      <w:r>
        <w:rPr>
          <w:spacing w:val="-4"/>
          <w:sz w:val="24"/>
        </w:rPr>
        <w:t>amont</w:t>
      </w:r>
      <w:r>
        <w:rPr>
          <w:spacing w:val="-9"/>
          <w:sz w:val="24"/>
        </w:rPr>
        <w:t> </w:t>
      </w:r>
      <w:r>
        <w:rPr>
          <w:spacing w:val="-4"/>
          <w:sz w:val="24"/>
        </w:rPr>
        <w:t>du</w:t>
      </w:r>
      <w:r>
        <w:rPr>
          <w:spacing w:val="-9"/>
          <w:sz w:val="24"/>
        </w:rPr>
        <w:t> </w:t>
      </w:r>
      <w:r>
        <w:rPr>
          <w:spacing w:val="-4"/>
          <w:sz w:val="24"/>
        </w:rPr>
        <w:t>gène</w:t>
      </w:r>
      <w:r>
        <w:rPr>
          <w:spacing w:val="-9"/>
          <w:sz w:val="24"/>
        </w:rPr>
        <w:t> </w:t>
      </w:r>
      <w:r>
        <w:rPr>
          <w:spacing w:val="-4"/>
          <w:sz w:val="24"/>
        </w:rPr>
        <w:t>Cre,</w:t>
      </w:r>
      <w:r>
        <w:rPr>
          <w:spacing w:val="-9"/>
          <w:sz w:val="24"/>
        </w:rPr>
        <w:t> </w:t>
      </w:r>
      <w:r>
        <w:rPr>
          <w:spacing w:val="-4"/>
          <w:sz w:val="24"/>
        </w:rPr>
        <w:t>ces </w:t>
      </w:r>
      <w:r>
        <w:rPr>
          <w:sz w:val="24"/>
        </w:rPr>
        <w:t>souris</w:t>
      </w:r>
      <w:r>
        <w:rPr>
          <w:spacing w:val="-9"/>
          <w:sz w:val="24"/>
        </w:rPr>
        <w:t> </w:t>
      </w:r>
      <w:r>
        <w:rPr>
          <w:sz w:val="24"/>
        </w:rPr>
        <w:t>ont,</w:t>
      </w:r>
      <w:r>
        <w:rPr>
          <w:spacing w:val="-9"/>
          <w:sz w:val="24"/>
        </w:rPr>
        <w:t> </w:t>
      </w:r>
      <w:r>
        <w:rPr>
          <w:sz w:val="24"/>
        </w:rPr>
        <w:t>dans</w:t>
      </w:r>
      <w:r>
        <w:rPr>
          <w:spacing w:val="-9"/>
          <w:sz w:val="24"/>
        </w:rPr>
        <w:t> </w:t>
      </w:r>
      <w:r>
        <w:rPr>
          <w:sz w:val="24"/>
        </w:rPr>
        <w:t>le</w:t>
      </w:r>
      <w:r>
        <w:rPr>
          <w:spacing w:val="-9"/>
          <w:sz w:val="24"/>
        </w:rPr>
        <w:t> </w:t>
      </w:r>
      <w:r>
        <w:rPr>
          <w:sz w:val="24"/>
        </w:rPr>
        <w:t>foie,</w:t>
      </w:r>
      <w:r>
        <w:rPr>
          <w:spacing w:val="-9"/>
          <w:sz w:val="24"/>
        </w:rPr>
        <w:t> </w:t>
      </w:r>
      <w:r>
        <w:rPr>
          <w:sz w:val="24"/>
        </w:rPr>
        <w:t>leur</w:t>
      </w:r>
      <w:r>
        <w:rPr>
          <w:spacing w:val="-9"/>
          <w:sz w:val="24"/>
        </w:rPr>
        <w:t> </w:t>
      </w:r>
      <w:r>
        <w:rPr>
          <w:sz w:val="24"/>
        </w:rPr>
        <w:t>gène</w:t>
      </w:r>
      <w:r>
        <w:rPr>
          <w:spacing w:val="-9"/>
          <w:sz w:val="24"/>
        </w:rPr>
        <w:t> </w:t>
      </w:r>
      <w:r>
        <w:rPr>
          <w:sz w:val="24"/>
        </w:rPr>
        <w:t>TNF-alpha</w:t>
      </w:r>
      <w:r>
        <w:rPr>
          <w:spacing w:val="-9"/>
          <w:sz w:val="24"/>
        </w:rPr>
        <w:t> </w:t>
      </w:r>
      <w:r>
        <w:rPr>
          <w:sz w:val="24"/>
        </w:rPr>
        <w:t>floxé</w:t>
      </w:r>
      <w:r>
        <w:rPr>
          <w:spacing w:val="-9"/>
          <w:sz w:val="24"/>
        </w:rPr>
        <w:t> </w:t>
      </w:r>
      <w:r>
        <w:rPr>
          <w:sz w:val="24"/>
        </w:rPr>
        <w:t>à</w:t>
      </w:r>
      <w:r>
        <w:rPr>
          <w:spacing w:val="-9"/>
          <w:sz w:val="24"/>
        </w:rPr>
        <w:t> </w:t>
      </w:r>
      <w:r>
        <w:rPr>
          <w:sz w:val="24"/>
        </w:rPr>
        <w:t>l’aide</w:t>
      </w:r>
      <w:r>
        <w:rPr>
          <w:spacing w:val="-9"/>
          <w:sz w:val="24"/>
        </w:rPr>
        <w:t> </w:t>
      </w:r>
      <w:r>
        <w:rPr>
          <w:sz w:val="24"/>
        </w:rPr>
        <w:t>du</w:t>
      </w:r>
      <w:r>
        <w:rPr>
          <w:spacing w:val="-9"/>
          <w:sz w:val="24"/>
        </w:rPr>
        <w:t> </w:t>
      </w:r>
      <w:r>
        <w:rPr>
          <w:sz w:val="24"/>
        </w:rPr>
        <w:t>promoteur</w:t>
      </w:r>
      <w:r>
        <w:rPr>
          <w:spacing w:val="-9"/>
          <w:sz w:val="24"/>
        </w:rPr>
        <w:t> </w:t>
      </w:r>
      <w:r>
        <w:rPr>
          <w:sz w:val="24"/>
        </w:rPr>
        <w:t>Albumine</w:t>
      </w:r>
      <w:r>
        <w:rPr>
          <w:spacing w:val="-9"/>
          <w:sz w:val="24"/>
        </w:rPr>
        <w:t> </w:t>
      </w:r>
      <w:r>
        <w:rPr>
          <w:sz w:val="24"/>
        </w:rPr>
        <w:t>qui</w:t>
      </w:r>
      <w:r>
        <w:rPr>
          <w:spacing w:val="-9"/>
          <w:sz w:val="24"/>
        </w:rPr>
        <w:t> </w:t>
      </w:r>
      <w:r>
        <w:rPr>
          <w:sz w:val="24"/>
        </w:rPr>
        <w:t>se situe devant ces séquences Lox</w:t>
      </w:r>
    </w:p>
    <w:p>
      <w:pPr>
        <w:pStyle w:val="ListParagraph"/>
        <w:numPr>
          <w:ilvl w:val="0"/>
          <w:numId w:val="16"/>
        </w:numPr>
        <w:tabs>
          <w:tab w:pos="498" w:val="left" w:leader="none"/>
          <w:tab w:pos="500" w:val="left" w:leader="none"/>
        </w:tabs>
        <w:spacing w:line="244" w:lineRule="auto" w:before="85" w:after="0"/>
        <w:ind w:left="500" w:right="139" w:hanging="364"/>
        <w:jc w:val="both"/>
        <w:rPr>
          <w:sz w:val="24"/>
        </w:rPr>
      </w:pPr>
      <w:r>
        <w:rPr>
          <w:spacing w:val="-2"/>
          <w:sz w:val="24"/>
        </w:rPr>
        <w:t>En</w:t>
      </w:r>
      <w:r>
        <w:rPr>
          <w:spacing w:val="-12"/>
          <w:sz w:val="24"/>
        </w:rPr>
        <w:t> </w:t>
      </w:r>
      <w:r>
        <w:rPr>
          <w:spacing w:val="-2"/>
          <w:sz w:val="24"/>
        </w:rPr>
        <w:t>plaçant</w:t>
      </w:r>
      <w:r>
        <w:rPr>
          <w:spacing w:val="-12"/>
          <w:sz w:val="24"/>
        </w:rPr>
        <w:t> </w:t>
      </w:r>
      <w:r>
        <w:rPr>
          <w:spacing w:val="-2"/>
          <w:sz w:val="24"/>
        </w:rPr>
        <w:t>un</w:t>
      </w:r>
      <w:r>
        <w:rPr>
          <w:spacing w:val="-12"/>
          <w:sz w:val="24"/>
        </w:rPr>
        <w:t> </w:t>
      </w:r>
      <w:r>
        <w:rPr>
          <w:spacing w:val="-2"/>
          <w:sz w:val="24"/>
        </w:rPr>
        <w:t>gène</w:t>
      </w:r>
      <w:r>
        <w:rPr>
          <w:spacing w:val="-12"/>
          <w:sz w:val="24"/>
        </w:rPr>
        <w:t> </w:t>
      </w:r>
      <w:r>
        <w:rPr>
          <w:spacing w:val="-2"/>
          <w:sz w:val="24"/>
        </w:rPr>
        <w:t>GFP</w:t>
      </w:r>
      <w:r>
        <w:rPr>
          <w:spacing w:val="-12"/>
          <w:sz w:val="24"/>
        </w:rPr>
        <w:t> </w:t>
      </w:r>
      <w:r>
        <w:rPr>
          <w:spacing w:val="-2"/>
          <w:sz w:val="24"/>
        </w:rPr>
        <w:t>après</w:t>
      </w:r>
      <w:r>
        <w:rPr>
          <w:spacing w:val="-12"/>
          <w:sz w:val="24"/>
        </w:rPr>
        <w:t> </w:t>
      </w:r>
      <w:r>
        <w:rPr>
          <w:spacing w:val="-2"/>
          <w:sz w:val="24"/>
        </w:rPr>
        <w:t>les</w:t>
      </w:r>
      <w:r>
        <w:rPr>
          <w:spacing w:val="-12"/>
          <w:sz w:val="24"/>
        </w:rPr>
        <w:t> </w:t>
      </w:r>
      <w:r>
        <w:rPr>
          <w:spacing w:val="-2"/>
          <w:sz w:val="24"/>
        </w:rPr>
        <w:t>séquences</w:t>
      </w:r>
      <w:r>
        <w:rPr>
          <w:spacing w:val="-12"/>
          <w:sz w:val="24"/>
        </w:rPr>
        <w:t> </w:t>
      </w:r>
      <w:r>
        <w:rPr>
          <w:spacing w:val="-2"/>
          <w:sz w:val="24"/>
        </w:rPr>
        <w:t>Lox,</w:t>
      </w:r>
      <w:r>
        <w:rPr>
          <w:spacing w:val="-12"/>
          <w:sz w:val="24"/>
        </w:rPr>
        <w:t> </w:t>
      </w:r>
      <w:r>
        <w:rPr>
          <w:spacing w:val="-2"/>
          <w:sz w:val="24"/>
        </w:rPr>
        <w:t>une</w:t>
      </w:r>
      <w:r>
        <w:rPr>
          <w:spacing w:val="-12"/>
          <w:sz w:val="24"/>
        </w:rPr>
        <w:t> </w:t>
      </w:r>
      <w:r>
        <w:rPr>
          <w:spacing w:val="-2"/>
          <w:sz w:val="24"/>
        </w:rPr>
        <w:t>fluorescence</w:t>
      </w:r>
      <w:r>
        <w:rPr>
          <w:spacing w:val="-12"/>
          <w:sz w:val="24"/>
        </w:rPr>
        <w:t> </w:t>
      </w:r>
      <w:r>
        <w:rPr>
          <w:spacing w:val="-2"/>
          <w:sz w:val="24"/>
        </w:rPr>
        <w:t>pourrait</w:t>
      </w:r>
      <w:r>
        <w:rPr>
          <w:spacing w:val="-12"/>
          <w:sz w:val="24"/>
        </w:rPr>
        <w:t> </w:t>
      </w:r>
      <w:r>
        <w:rPr>
          <w:spacing w:val="-2"/>
          <w:sz w:val="24"/>
        </w:rPr>
        <w:t>être</w:t>
      </w:r>
      <w:r>
        <w:rPr>
          <w:spacing w:val="-12"/>
          <w:sz w:val="24"/>
        </w:rPr>
        <w:t> </w:t>
      </w:r>
      <w:r>
        <w:rPr>
          <w:spacing w:val="-2"/>
          <w:sz w:val="24"/>
        </w:rPr>
        <w:t>émise</w:t>
      </w:r>
      <w:r>
        <w:rPr>
          <w:spacing w:val="-12"/>
          <w:sz w:val="24"/>
        </w:rPr>
        <w:t> </w:t>
      </w:r>
      <w:r>
        <w:rPr>
          <w:spacing w:val="-2"/>
          <w:sz w:val="24"/>
        </w:rPr>
        <w:t>si</w:t>
      </w:r>
      <w:r>
        <w:rPr>
          <w:spacing w:val="-12"/>
          <w:sz w:val="24"/>
        </w:rPr>
        <w:t> </w:t>
      </w:r>
      <w:r>
        <w:rPr>
          <w:spacing w:val="-2"/>
          <w:sz w:val="24"/>
        </w:rPr>
        <w:t>le </w:t>
      </w:r>
      <w:r>
        <w:rPr>
          <w:sz w:val="24"/>
        </w:rPr>
        <w:t>gène TNF-alpha est excisé</w:t>
      </w:r>
    </w:p>
    <w:p>
      <w:pPr>
        <w:pStyle w:val="ListParagraph"/>
        <w:numPr>
          <w:ilvl w:val="0"/>
          <w:numId w:val="16"/>
        </w:numPr>
        <w:tabs>
          <w:tab w:pos="500" w:val="left" w:leader="none"/>
        </w:tabs>
        <w:spacing w:line="244" w:lineRule="auto" w:before="84" w:after="0"/>
        <w:ind w:left="500" w:right="139" w:hanging="344"/>
        <w:jc w:val="both"/>
        <w:rPr>
          <w:sz w:val="24"/>
        </w:rPr>
      </w:pPr>
      <w:r>
        <w:rPr>
          <w:sz w:val="24"/>
        </w:rPr>
        <w:t>Chez</w:t>
      </w:r>
      <w:r>
        <w:rPr>
          <w:spacing w:val="-7"/>
          <w:sz w:val="24"/>
        </w:rPr>
        <w:t> </w:t>
      </w:r>
      <w:r>
        <w:rPr>
          <w:sz w:val="24"/>
        </w:rPr>
        <w:t>ces</w:t>
      </w:r>
      <w:r>
        <w:rPr>
          <w:spacing w:val="-7"/>
          <w:sz w:val="24"/>
        </w:rPr>
        <w:t> </w:t>
      </w:r>
      <w:r>
        <w:rPr>
          <w:sz w:val="24"/>
        </w:rPr>
        <w:t>souris,</w:t>
      </w:r>
      <w:r>
        <w:rPr>
          <w:spacing w:val="-7"/>
          <w:sz w:val="24"/>
        </w:rPr>
        <w:t> </w:t>
      </w:r>
      <w:r>
        <w:rPr>
          <w:sz w:val="24"/>
        </w:rPr>
        <w:t>le</w:t>
      </w:r>
      <w:r>
        <w:rPr>
          <w:spacing w:val="-7"/>
          <w:sz w:val="24"/>
        </w:rPr>
        <w:t> </w:t>
      </w:r>
      <w:r>
        <w:rPr>
          <w:sz w:val="24"/>
        </w:rPr>
        <w:t>gène</w:t>
      </w:r>
      <w:r>
        <w:rPr>
          <w:spacing w:val="-7"/>
          <w:sz w:val="24"/>
        </w:rPr>
        <w:t> </w:t>
      </w:r>
      <w:r>
        <w:rPr>
          <w:sz w:val="24"/>
        </w:rPr>
        <w:t>TNF-alpha</w:t>
      </w:r>
      <w:r>
        <w:rPr>
          <w:spacing w:val="-7"/>
          <w:sz w:val="24"/>
        </w:rPr>
        <w:t> </w:t>
      </w:r>
      <w:r>
        <w:rPr>
          <w:sz w:val="24"/>
        </w:rPr>
        <w:t>est</w:t>
      </w:r>
      <w:r>
        <w:rPr>
          <w:spacing w:val="-7"/>
          <w:sz w:val="24"/>
        </w:rPr>
        <w:t> </w:t>
      </w:r>
      <w:r>
        <w:rPr>
          <w:sz w:val="24"/>
        </w:rPr>
        <w:t>floxé</w:t>
      </w:r>
      <w:r>
        <w:rPr>
          <w:spacing w:val="-7"/>
          <w:sz w:val="24"/>
        </w:rPr>
        <w:t> </w:t>
      </w:r>
      <w:r>
        <w:rPr>
          <w:sz w:val="24"/>
        </w:rPr>
        <w:t>par</w:t>
      </w:r>
      <w:r>
        <w:rPr>
          <w:spacing w:val="-7"/>
          <w:sz w:val="24"/>
        </w:rPr>
        <w:t> </w:t>
      </w:r>
      <w:r>
        <w:rPr>
          <w:sz w:val="24"/>
        </w:rPr>
        <w:t>des</w:t>
      </w:r>
      <w:r>
        <w:rPr>
          <w:spacing w:val="-7"/>
          <w:sz w:val="24"/>
        </w:rPr>
        <w:t> </w:t>
      </w:r>
      <w:r>
        <w:rPr>
          <w:sz w:val="24"/>
        </w:rPr>
        <w:t>séquences</w:t>
      </w:r>
      <w:r>
        <w:rPr>
          <w:spacing w:val="-7"/>
          <w:sz w:val="24"/>
        </w:rPr>
        <w:t> </w:t>
      </w:r>
      <w:r>
        <w:rPr>
          <w:sz w:val="24"/>
        </w:rPr>
        <w:t>LoxP</w:t>
      </w:r>
      <w:r>
        <w:rPr>
          <w:spacing w:val="-7"/>
          <w:sz w:val="24"/>
        </w:rPr>
        <w:t> </w:t>
      </w:r>
      <w:r>
        <w:rPr>
          <w:sz w:val="24"/>
        </w:rPr>
        <w:t>dans</w:t>
      </w:r>
      <w:r>
        <w:rPr>
          <w:spacing w:val="-7"/>
          <w:sz w:val="24"/>
        </w:rPr>
        <w:t> </w:t>
      </w:r>
      <w:r>
        <w:rPr>
          <w:sz w:val="24"/>
        </w:rPr>
        <w:t>l’ensemble</w:t>
      </w:r>
      <w:r>
        <w:rPr>
          <w:spacing w:val="-7"/>
          <w:sz w:val="24"/>
        </w:rPr>
        <w:t> </w:t>
      </w:r>
      <w:r>
        <w:rPr>
          <w:sz w:val="24"/>
        </w:rPr>
        <w:t>des cellules de l’organisme</w:t>
      </w:r>
    </w:p>
    <w:p>
      <w:pPr>
        <w:pStyle w:val="BodyText"/>
        <w:spacing w:before="0"/>
        <w:ind w:left="0"/>
      </w:pPr>
    </w:p>
    <w:p>
      <w:pPr>
        <w:pStyle w:val="BodyText"/>
        <w:spacing w:before="254"/>
        <w:ind w:left="0"/>
      </w:pPr>
    </w:p>
    <w:p>
      <w:pPr>
        <w:pStyle w:val="Heading4"/>
        <w:spacing w:before="0"/>
      </w:pPr>
      <w:r>
        <w:rPr>
          <w:spacing w:val="-7"/>
        </w:rPr>
        <w:t>Question</w:t>
      </w:r>
      <w:r>
        <w:rPr>
          <w:spacing w:val="5"/>
        </w:rPr>
        <w:t> </w:t>
      </w:r>
      <w:r>
        <w:rPr>
          <w:spacing w:val="-5"/>
        </w:rPr>
        <w:t>16</w:t>
      </w:r>
    </w:p>
    <w:p>
      <w:pPr>
        <w:spacing w:line="244" w:lineRule="auto" w:before="6"/>
        <w:ind w:left="141" w:right="139" w:firstLine="0"/>
        <w:jc w:val="left"/>
        <w:rPr>
          <w:b/>
          <w:sz w:val="24"/>
        </w:rPr>
      </w:pPr>
      <w:r>
        <w:rPr>
          <w:b/>
          <w:spacing w:val="-8"/>
          <w:sz w:val="24"/>
        </w:rPr>
        <w:t>Concernant</w:t>
      </w:r>
      <w:r>
        <w:rPr>
          <w:b/>
          <w:sz w:val="24"/>
        </w:rPr>
        <w:t> </w:t>
      </w:r>
      <w:r>
        <w:rPr>
          <w:b/>
          <w:spacing w:val="-8"/>
          <w:sz w:val="24"/>
        </w:rPr>
        <w:t>les</w:t>
      </w:r>
      <w:r>
        <w:rPr>
          <w:b/>
          <w:sz w:val="24"/>
        </w:rPr>
        <w:t> </w:t>
      </w:r>
      <w:r>
        <w:rPr>
          <w:b/>
          <w:spacing w:val="-8"/>
          <w:sz w:val="24"/>
        </w:rPr>
        <w:t>méthodes</w:t>
      </w:r>
      <w:r>
        <w:rPr>
          <w:b/>
          <w:sz w:val="24"/>
        </w:rPr>
        <w:t> </w:t>
      </w:r>
      <w:r>
        <w:rPr>
          <w:b/>
          <w:spacing w:val="-8"/>
          <w:sz w:val="24"/>
        </w:rPr>
        <w:t>d’études,</w:t>
      </w:r>
      <w:r>
        <w:rPr>
          <w:b/>
          <w:sz w:val="24"/>
        </w:rPr>
        <w:t> </w:t>
      </w:r>
      <w:r>
        <w:rPr>
          <w:b/>
          <w:spacing w:val="-8"/>
          <w:sz w:val="24"/>
        </w:rPr>
        <w:t>parmi</w:t>
      </w:r>
      <w:r>
        <w:rPr>
          <w:b/>
          <w:sz w:val="24"/>
        </w:rPr>
        <w:t> </w:t>
      </w:r>
      <w:r>
        <w:rPr>
          <w:b/>
          <w:spacing w:val="-8"/>
          <w:sz w:val="24"/>
        </w:rPr>
        <w:t>les</w:t>
      </w:r>
      <w:r>
        <w:rPr>
          <w:b/>
          <w:sz w:val="24"/>
        </w:rPr>
        <w:t> </w:t>
      </w:r>
      <w:r>
        <w:rPr>
          <w:b/>
          <w:spacing w:val="-8"/>
          <w:sz w:val="24"/>
        </w:rPr>
        <w:t>propositions</w:t>
      </w:r>
      <w:r>
        <w:rPr>
          <w:b/>
          <w:sz w:val="24"/>
        </w:rPr>
        <w:t> </w:t>
      </w:r>
      <w:r>
        <w:rPr>
          <w:b/>
          <w:spacing w:val="-8"/>
          <w:sz w:val="24"/>
        </w:rPr>
        <w:t>suivantes,</w:t>
      </w:r>
      <w:r>
        <w:rPr>
          <w:b/>
          <w:sz w:val="24"/>
        </w:rPr>
        <w:t> </w:t>
      </w:r>
      <w:r>
        <w:rPr>
          <w:b/>
          <w:spacing w:val="-8"/>
          <w:sz w:val="24"/>
        </w:rPr>
        <w:t>laquelle</w:t>
      </w:r>
      <w:r>
        <w:rPr>
          <w:b/>
          <w:sz w:val="24"/>
        </w:rPr>
        <w:t> </w:t>
      </w:r>
      <w:r>
        <w:rPr>
          <w:b/>
          <w:spacing w:val="-8"/>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17"/>
        </w:numPr>
        <w:tabs>
          <w:tab w:pos="499" w:val="left" w:leader="none"/>
        </w:tabs>
        <w:spacing w:line="240" w:lineRule="auto" w:before="126" w:after="0"/>
        <w:ind w:left="499" w:right="0" w:hanging="359"/>
        <w:jc w:val="left"/>
        <w:rPr>
          <w:sz w:val="24"/>
        </w:rPr>
      </w:pPr>
      <w:r>
        <w:rPr>
          <w:spacing w:val="-2"/>
          <w:sz w:val="24"/>
        </w:rPr>
        <w:t>Le</w:t>
      </w:r>
      <w:r>
        <w:rPr>
          <w:spacing w:val="-7"/>
          <w:sz w:val="24"/>
        </w:rPr>
        <w:t> </w:t>
      </w:r>
      <w:r>
        <w:rPr>
          <w:spacing w:val="-2"/>
          <w:sz w:val="24"/>
        </w:rPr>
        <w:t>paratope</w:t>
      </w:r>
      <w:r>
        <w:rPr>
          <w:spacing w:val="-7"/>
          <w:sz w:val="24"/>
        </w:rPr>
        <w:t> </w:t>
      </w:r>
      <w:r>
        <w:rPr>
          <w:spacing w:val="-2"/>
          <w:sz w:val="24"/>
        </w:rPr>
        <w:t>correspond</w:t>
      </w:r>
      <w:r>
        <w:rPr>
          <w:spacing w:val="-6"/>
          <w:sz w:val="24"/>
        </w:rPr>
        <w:t> </w:t>
      </w:r>
      <w:r>
        <w:rPr>
          <w:spacing w:val="-2"/>
          <w:sz w:val="24"/>
        </w:rPr>
        <w:t>à</w:t>
      </w:r>
      <w:r>
        <w:rPr>
          <w:spacing w:val="-7"/>
          <w:sz w:val="24"/>
        </w:rPr>
        <w:t> </w:t>
      </w:r>
      <w:r>
        <w:rPr>
          <w:spacing w:val="-2"/>
          <w:sz w:val="24"/>
        </w:rPr>
        <w:t>la</w:t>
      </w:r>
      <w:r>
        <w:rPr>
          <w:spacing w:val="-6"/>
          <w:sz w:val="24"/>
        </w:rPr>
        <w:t> </w:t>
      </w:r>
      <w:r>
        <w:rPr>
          <w:spacing w:val="-2"/>
          <w:sz w:val="24"/>
        </w:rPr>
        <w:t>partie</w:t>
      </w:r>
      <w:r>
        <w:rPr>
          <w:spacing w:val="-7"/>
          <w:sz w:val="24"/>
        </w:rPr>
        <w:t> </w:t>
      </w:r>
      <w:r>
        <w:rPr>
          <w:spacing w:val="-2"/>
          <w:sz w:val="24"/>
        </w:rPr>
        <w:t>de</w:t>
      </w:r>
      <w:r>
        <w:rPr>
          <w:spacing w:val="-6"/>
          <w:sz w:val="24"/>
        </w:rPr>
        <w:t> </w:t>
      </w:r>
      <w:r>
        <w:rPr>
          <w:spacing w:val="-2"/>
          <w:sz w:val="24"/>
        </w:rPr>
        <w:t>l’antigène</w:t>
      </w:r>
      <w:r>
        <w:rPr>
          <w:spacing w:val="-7"/>
          <w:sz w:val="24"/>
        </w:rPr>
        <w:t> </w:t>
      </w:r>
      <w:r>
        <w:rPr>
          <w:spacing w:val="-2"/>
          <w:sz w:val="24"/>
        </w:rPr>
        <w:t>reconnu</w:t>
      </w:r>
      <w:r>
        <w:rPr>
          <w:spacing w:val="-6"/>
          <w:sz w:val="24"/>
        </w:rPr>
        <w:t> </w:t>
      </w:r>
      <w:r>
        <w:rPr>
          <w:spacing w:val="-2"/>
          <w:sz w:val="24"/>
        </w:rPr>
        <w:t>par</w:t>
      </w:r>
      <w:r>
        <w:rPr>
          <w:spacing w:val="-7"/>
          <w:sz w:val="24"/>
        </w:rPr>
        <w:t> </w:t>
      </w:r>
      <w:r>
        <w:rPr>
          <w:spacing w:val="-2"/>
          <w:sz w:val="24"/>
        </w:rPr>
        <w:t>l’anticorps</w:t>
      </w:r>
    </w:p>
    <w:p>
      <w:pPr>
        <w:pStyle w:val="ListParagraph"/>
        <w:numPr>
          <w:ilvl w:val="0"/>
          <w:numId w:val="17"/>
        </w:numPr>
        <w:tabs>
          <w:tab w:pos="499" w:val="left" w:leader="none"/>
        </w:tabs>
        <w:spacing w:line="240" w:lineRule="auto" w:before="88" w:after="0"/>
        <w:ind w:left="499" w:right="0" w:hanging="349"/>
        <w:jc w:val="left"/>
        <w:rPr>
          <w:sz w:val="24"/>
        </w:rPr>
      </w:pPr>
      <w:r>
        <w:rPr>
          <w:spacing w:val="-4"/>
          <w:sz w:val="24"/>
        </w:rPr>
        <w:t>Le</w:t>
      </w:r>
      <w:r>
        <w:rPr>
          <w:spacing w:val="-5"/>
          <w:sz w:val="24"/>
        </w:rPr>
        <w:t> </w:t>
      </w:r>
      <w:r>
        <w:rPr>
          <w:spacing w:val="-4"/>
          <w:sz w:val="24"/>
        </w:rPr>
        <w:t>coefficient</w:t>
      </w:r>
      <w:r>
        <w:rPr>
          <w:spacing w:val="-5"/>
          <w:sz w:val="24"/>
        </w:rPr>
        <w:t> </w:t>
      </w:r>
      <w:r>
        <w:rPr>
          <w:spacing w:val="-4"/>
          <w:sz w:val="24"/>
        </w:rPr>
        <w:t>de Svedberg</w:t>
      </w:r>
      <w:r>
        <w:rPr>
          <w:spacing w:val="-5"/>
          <w:sz w:val="24"/>
        </w:rPr>
        <w:t> </w:t>
      </w:r>
      <w:r>
        <w:rPr>
          <w:spacing w:val="-4"/>
          <w:sz w:val="24"/>
        </w:rPr>
        <w:t>représente la</w:t>
      </w:r>
      <w:r>
        <w:rPr>
          <w:spacing w:val="-5"/>
          <w:sz w:val="24"/>
        </w:rPr>
        <w:t> </w:t>
      </w:r>
      <w:r>
        <w:rPr>
          <w:spacing w:val="-4"/>
          <w:sz w:val="24"/>
        </w:rPr>
        <w:t>vitesse de</w:t>
      </w:r>
      <w:r>
        <w:rPr>
          <w:spacing w:val="-5"/>
          <w:sz w:val="24"/>
        </w:rPr>
        <w:t> </w:t>
      </w:r>
      <w:r>
        <w:rPr>
          <w:spacing w:val="-4"/>
          <w:sz w:val="24"/>
        </w:rPr>
        <w:t>sédimentation des</w:t>
      </w:r>
      <w:r>
        <w:rPr>
          <w:spacing w:val="-5"/>
          <w:sz w:val="24"/>
        </w:rPr>
        <w:t> </w:t>
      </w:r>
      <w:r>
        <w:rPr>
          <w:spacing w:val="-4"/>
          <w:sz w:val="24"/>
        </w:rPr>
        <w:t>particules</w:t>
      </w:r>
    </w:p>
    <w:p>
      <w:pPr>
        <w:pStyle w:val="ListParagraph"/>
        <w:numPr>
          <w:ilvl w:val="0"/>
          <w:numId w:val="17"/>
        </w:numPr>
        <w:tabs>
          <w:tab w:pos="498" w:val="left" w:leader="none"/>
        </w:tabs>
        <w:spacing w:line="240" w:lineRule="auto" w:before="89" w:after="0"/>
        <w:ind w:left="498" w:right="0" w:hanging="352"/>
        <w:jc w:val="left"/>
        <w:rPr>
          <w:sz w:val="24"/>
        </w:rPr>
      </w:pPr>
      <w:r>
        <w:rPr>
          <w:spacing w:val="-4"/>
          <w:sz w:val="24"/>
        </w:rPr>
        <w:t>Le</w:t>
      </w:r>
      <w:r>
        <w:rPr>
          <w:spacing w:val="5"/>
          <w:sz w:val="24"/>
        </w:rPr>
        <w:t> </w:t>
      </w:r>
      <w:r>
        <w:rPr>
          <w:spacing w:val="-4"/>
          <w:sz w:val="24"/>
        </w:rPr>
        <w:t>northern</w:t>
      </w:r>
      <w:r>
        <w:rPr>
          <w:spacing w:val="6"/>
          <w:sz w:val="24"/>
        </w:rPr>
        <w:t> </w:t>
      </w:r>
      <w:r>
        <w:rPr>
          <w:spacing w:val="-4"/>
          <w:sz w:val="24"/>
        </w:rPr>
        <w:t>blot</w:t>
      </w:r>
      <w:r>
        <w:rPr>
          <w:spacing w:val="6"/>
          <w:sz w:val="24"/>
        </w:rPr>
        <w:t> </w:t>
      </w:r>
      <w:r>
        <w:rPr>
          <w:spacing w:val="-4"/>
          <w:sz w:val="24"/>
        </w:rPr>
        <w:t>permet</w:t>
      </w:r>
      <w:r>
        <w:rPr>
          <w:spacing w:val="6"/>
          <w:sz w:val="24"/>
        </w:rPr>
        <w:t> </w:t>
      </w:r>
      <w:r>
        <w:rPr>
          <w:spacing w:val="-4"/>
          <w:sz w:val="24"/>
        </w:rPr>
        <w:t>l’analyse</w:t>
      </w:r>
      <w:r>
        <w:rPr>
          <w:spacing w:val="6"/>
          <w:sz w:val="24"/>
        </w:rPr>
        <w:t> </w:t>
      </w:r>
      <w:r>
        <w:rPr>
          <w:spacing w:val="-4"/>
          <w:sz w:val="24"/>
        </w:rPr>
        <w:t>qualitative</w:t>
      </w:r>
      <w:r>
        <w:rPr>
          <w:spacing w:val="5"/>
          <w:sz w:val="24"/>
        </w:rPr>
        <w:t> </w:t>
      </w:r>
      <w:r>
        <w:rPr>
          <w:spacing w:val="-4"/>
          <w:sz w:val="24"/>
        </w:rPr>
        <w:t>et</w:t>
      </w:r>
      <w:r>
        <w:rPr>
          <w:spacing w:val="6"/>
          <w:sz w:val="24"/>
        </w:rPr>
        <w:t> </w:t>
      </w:r>
      <w:r>
        <w:rPr>
          <w:spacing w:val="-4"/>
          <w:sz w:val="24"/>
        </w:rPr>
        <w:t>semi-quantitative</w:t>
      </w:r>
      <w:r>
        <w:rPr>
          <w:spacing w:val="6"/>
          <w:sz w:val="24"/>
        </w:rPr>
        <w:t> </w:t>
      </w:r>
      <w:r>
        <w:rPr>
          <w:spacing w:val="-4"/>
          <w:sz w:val="24"/>
        </w:rPr>
        <w:t>des</w:t>
      </w:r>
      <w:r>
        <w:rPr>
          <w:spacing w:val="6"/>
          <w:sz w:val="24"/>
        </w:rPr>
        <w:t> </w:t>
      </w:r>
      <w:r>
        <w:rPr>
          <w:spacing w:val="-4"/>
          <w:sz w:val="24"/>
        </w:rPr>
        <w:t>brins</w:t>
      </w:r>
      <w:r>
        <w:rPr>
          <w:spacing w:val="6"/>
          <w:sz w:val="24"/>
        </w:rPr>
        <w:t> </w:t>
      </w:r>
      <w:r>
        <w:rPr>
          <w:spacing w:val="-4"/>
          <w:sz w:val="24"/>
        </w:rPr>
        <w:t>d’ARN</w:t>
      </w:r>
    </w:p>
    <w:p>
      <w:pPr>
        <w:pStyle w:val="ListParagraph"/>
        <w:numPr>
          <w:ilvl w:val="0"/>
          <w:numId w:val="17"/>
        </w:numPr>
        <w:tabs>
          <w:tab w:pos="499" w:val="left" w:leader="none"/>
        </w:tabs>
        <w:spacing w:line="240" w:lineRule="auto" w:before="84" w:after="0"/>
        <w:ind w:left="499" w:right="0" w:hanging="362"/>
        <w:jc w:val="left"/>
        <w:rPr>
          <w:sz w:val="24"/>
        </w:rPr>
      </w:pPr>
      <w:r>
        <w:rPr>
          <w:spacing w:val="-4"/>
          <w:sz w:val="24"/>
        </w:rPr>
        <w:t>Le</w:t>
      </w:r>
      <w:r>
        <w:rPr>
          <w:spacing w:val="-3"/>
          <w:sz w:val="24"/>
        </w:rPr>
        <w:t> </w:t>
      </w:r>
      <w:r>
        <w:rPr>
          <w:rFonts w:ascii="Arial" w:hAnsi="Arial"/>
          <w:i/>
          <w:spacing w:val="-4"/>
          <w:sz w:val="24"/>
        </w:rPr>
        <w:t>β</w:t>
      </w:r>
      <w:r>
        <w:rPr>
          <w:spacing w:val="-4"/>
          <w:sz w:val="24"/>
        </w:rPr>
        <w:t>-Mercaptoéthanol</w:t>
      </w:r>
      <w:r>
        <w:rPr>
          <w:spacing w:val="-3"/>
          <w:sz w:val="24"/>
        </w:rPr>
        <w:t> </w:t>
      </w:r>
      <w:r>
        <w:rPr>
          <w:spacing w:val="-4"/>
          <w:sz w:val="24"/>
        </w:rPr>
        <w:t>permet</w:t>
      </w:r>
      <w:r>
        <w:rPr>
          <w:spacing w:val="-3"/>
          <w:sz w:val="24"/>
        </w:rPr>
        <w:t> </w:t>
      </w:r>
      <w:r>
        <w:rPr>
          <w:spacing w:val="-4"/>
          <w:sz w:val="24"/>
        </w:rPr>
        <w:t>d’être</w:t>
      </w:r>
      <w:r>
        <w:rPr>
          <w:spacing w:val="-2"/>
          <w:sz w:val="24"/>
        </w:rPr>
        <w:t> </w:t>
      </w:r>
      <w:r>
        <w:rPr>
          <w:spacing w:val="-4"/>
          <w:sz w:val="24"/>
        </w:rPr>
        <w:t>en</w:t>
      </w:r>
      <w:r>
        <w:rPr>
          <w:spacing w:val="-3"/>
          <w:sz w:val="24"/>
        </w:rPr>
        <w:t> </w:t>
      </w:r>
      <w:r>
        <w:rPr>
          <w:spacing w:val="-4"/>
          <w:sz w:val="24"/>
        </w:rPr>
        <w:t>condition</w:t>
      </w:r>
      <w:r>
        <w:rPr>
          <w:spacing w:val="-3"/>
          <w:sz w:val="24"/>
        </w:rPr>
        <w:t> </w:t>
      </w:r>
      <w:r>
        <w:rPr>
          <w:spacing w:val="-4"/>
          <w:sz w:val="24"/>
        </w:rPr>
        <w:t>dénaturante</w:t>
      </w:r>
      <w:r>
        <w:rPr>
          <w:spacing w:val="-3"/>
          <w:sz w:val="24"/>
        </w:rPr>
        <w:t> </w:t>
      </w:r>
      <w:r>
        <w:rPr>
          <w:spacing w:val="-4"/>
          <w:sz w:val="24"/>
        </w:rPr>
        <w:t>lors</w:t>
      </w:r>
      <w:r>
        <w:rPr>
          <w:spacing w:val="-2"/>
          <w:sz w:val="24"/>
        </w:rPr>
        <w:t> </w:t>
      </w:r>
      <w:r>
        <w:rPr>
          <w:spacing w:val="-4"/>
          <w:sz w:val="24"/>
        </w:rPr>
        <w:t>d’un</w:t>
      </w:r>
      <w:r>
        <w:rPr>
          <w:spacing w:val="-3"/>
          <w:sz w:val="24"/>
        </w:rPr>
        <w:t> </w:t>
      </w:r>
      <w:r>
        <w:rPr>
          <w:spacing w:val="-4"/>
          <w:sz w:val="24"/>
        </w:rPr>
        <w:t>western-blot</w:t>
      </w:r>
    </w:p>
    <w:p>
      <w:pPr>
        <w:pStyle w:val="ListParagraph"/>
        <w:numPr>
          <w:ilvl w:val="0"/>
          <w:numId w:val="17"/>
        </w:numPr>
        <w:tabs>
          <w:tab w:pos="499" w:val="left" w:leader="none"/>
        </w:tabs>
        <w:spacing w:line="240" w:lineRule="auto" w:before="88" w:after="0"/>
        <w:ind w:left="499" w:right="0" w:hanging="343"/>
        <w:jc w:val="left"/>
        <w:rPr>
          <w:sz w:val="24"/>
        </w:rPr>
      </w:pPr>
      <w:r>
        <w:rPr>
          <w:spacing w:val="-2"/>
          <w:sz w:val="24"/>
        </w:rPr>
        <w:t>Le</w:t>
      </w:r>
      <w:r>
        <w:rPr>
          <w:spacing w:val="-3"/>
          <w:sz w:val="24"/>
        </w:rPr>
        <w:t> </w:t>
      </w:r>
      <w:r>
        <w:rPr>
          <w:spacing w:val="-2"/>
          <w:sz w:val="24"/>
        </w:rPr>
        <w:t>knock-in</w:t>
      </w:r>
      <w:r>
        <w:rPr>
          <w:spacing w:val="-3"/>
          <w:sz w:val="24"/>
        </w:rPr>
        <w:t> </w:t>
      </w:r>
      <w:r>
        <w:rPr>
          <w:spacing w:val="-2"/>
          <w:sz w:val="24"/>
        </w:rPr>
        <w:t>correspond à</w:t>
      </w:r>
      <w:r>
        <w:rPr>
          <w:spacing w:val="-3"/>
          <w:sz w:val="24"/>
        </w:rPr>
        <w:t> </w:t>
      </w:r>
      <w:r>
        <w:rPr>
          <w:spacing w:val="-2"/>
          <w:sz w:val="24"/>
        </w:rPr>
        <w:t>l’inactivation dans</w:t>
      </w:r>
      <w:r>
        <w:rPr>
          <w:spacing w:val="-3"/>
          <w:sz w:val="24"/>
        </w:rPr>
        <w:t> </w:t>
      </w:r>
      <w:r>
        <w:rPr>
          <w:spacing w:val="-2"/>
          <w:sz w:val="24"/>
        </w:rPr>
        <w:t>tout l’organisme</w:t>
      </w:r>
      <w:r>
        <w:rPr>
          <w:spacing w:val="-3"/>
          <w:sz w:val="24"/>
        </w:rPr>
        <w:t> </w:t>
      </w:r>
      <w:r>
        <w:rPr>
          <w:spacing w:val="-2"/>
          <w:sz w:val="24"/>
        </w:rPr>
        <w:t>(KI total)</w:t>
      </w:r>
      <w:r>
        <w:rPr>
          <w:spacing w:val="-3"/>
          <w:sz w:val="24"/>
        </w:rPr>
        <w:t> </w:t>
      </w:r>
      <w:r>
        <w:rPr>
          <w:spacing w:val="-2"/>
          <w:sz w:val="24"/>
        </w:rPr>
        <w:t>d’un </w:t>
      </w:r>
      <w:r>
        <w:rPr>
          <w:spacing w:val="-4"/>
          <w:sz w:val="24"/>
        </w:rPr>
        <w:t>gène</w:t>
      </w:r>
    </w:p>
    <w:p>
      <w:pPr>
        <w:pStyle w:val="ListParagraph"/>
        <w:spacing w:after="0" w:line="240" w:lineRule="auto"/>
        <w:jc w:val="left"/>
        <w:rPr>
          <w:sz w:val="24"/>
        </w:rPr>
        <w:sectPr>
          <w:pgSz w:w="11910" w:h="16840"/>
          <w:pgMar w:header="0" w:footer="619" w:top="940" w:bottom="840" w:left="992" w:right="992"/>
        </w:sectPr>
      </w:pPr>
    </w:p>
    <w:p>
      <w:pPr>
        <w:pStyle w:val="Heading4"/>
        <w:spacing w:before="123"/>
      </w:pPr>
      <w:r>
        <w:rPr>
          <w:spacing w:val="-7"/>
        </w:rPr>
        <w:t>Question</w:t>
      </w:r>
      <w:r>
        <w:rPr>
          <w:spacing w:val="5"/>
        </w:rPr>
        <w:t> </w:t>
      </w:r>
      <w:r>
        <w:rPr>
          <w:spacing w:val="-5"/>
        </w:rPr>
        <w:t>17</w:t>
      </w:r>
    </w:p>
    <w:p>
      <w:pPr>
        <w:spacing w:line="244" w:lineRule="auto" w:before="6"/>
        <w:ind w:left="141" w:right="134" w:firstLine="0"/>
        <w:jc w:val="left"/>
        <w:rPr>
          <w:b/>
          <w:sz w:val="24"/>
        </w:rPr>
      </w:pPr>
      <w:r>
        <w:rPr>
          <w:b/>
          <w:spacing w:val="-6"/>
          <w:sz w:val="24"/>
        </w:rPr>
        <w:t>Concernant</w:t>
      </w:r>
      <w:r>
        <w:rPr>
          <w:b/>
          <w:spacing w:val="18"/>
          <w:sz w:val="24"/>
        </w:rPr>
        <w:t> </w:t>
      </w:r>
      <w:r>
        <w:rPr>
          <w:b/>
          <w:spacing w:val="-6"/>
          <w:sz w:val="24"/>
        </w:rPr>
        <w:t>le</w:t>
      </w:r>
      <w:r>
        <w:rPr>
          <w:b/>
          <w:spacing w:val="18"/>
          <w:sz w:val="24"/>
        </w:rPr>
        <w:t> </w:t>
      </w:r>
      <w:r>
        <w:rPr>
          <w:b/>
          <w:spacing w:val="-6"/>
          <w:sz w:val="24"/>
        </w:rPr>
        <w:t>système</w:t>
      </w:r>
      <w:r>
        <w:rPr>
          <w:b/>
          <w:spacing w:val="18"/>
          <w:sz w:val="24"/>
        </w:rPr>
        <w:t> </w:t>
      </w:r>
      <w:r>
        <w:rPr>
          <w:b/>
          <w:spacing w:val="-6"/>
          <w:sz w:val="24"/>
        </w:rPr>
        <w:t>CRISPR-CAS9,</w:t>
      </w:r>
      <w:r>
        <w:rPr>
          <w:b/>
          <w:spacing w:val="18"/>
          <w:sz w:val="24"/>
        </w:rPr>
        <w:t> </w:t>
      </w:r>
      <w:r>
        <w:rPr>
          <w:b/>
          <w:spacing w:val="-6"/>
          <w:sz w:val="24"/>
        </w:rPr>
        <w:t>parmi</w:t>
      </w:r>
      <w:r>
        <w:rPr>
          <w:b/>
          <w:spacing w:val="18"/>
          <w:sz w:val="24"/>
        </w:rPr>
        <w:t> </w:t>
      </w:r>
      <w:r>
        <w:rPr>
          <w:b/>
          <w:spacing w:val="-6"/>
          <w:sz w:val="24"/>
        </w:rPr>
        <w:t>les</w:t>
      </w:r>
      <w:r>
        <w:rPr>
          <w:b/>
          <w:spacing w:val="18"/>
          <w:sz w:val="24"/>
        </w:rPr>
        <w:t> </w:t>
      </w:r>
      <w:r>
        <w:rPr>
          <w:b/>
          <w:spacing w:val="-6"/>
          <w:sz w:val="24"/>
        </w:rPr>
        <w:t>propositions</w:t>
      </w:r>
      <w:r>
        <w:rPr>
          <w:b/>
          <w:spacing w:val="18"/>
          <w:sz w:val="24"/>
        </w:rPr>
        <w:t> </w:t>
      </w:r>
      <w:r>
        <w:rPr>
          <w:b/>
          <w:spacing w:val="-6"/>
          <w:sz w:val="24"/>
        </w:rPr>
        <w:t>suivantes,</w:t>
      </w:r>
      <w:r>
        <w:rPr>
          <w:b/>
          <w:spacing w:val="18"/>
          <w:sz w:val="24"/>
        </w:rPr>
        <w:t> </w:t>
      </w:r>
      <w:r>
        <w:rPr>
          <w:b/>
          <w:spacing w:val="-6"/>
          <w:sz w:val="24"/>
        </w:rPr>
        <w:t>laquelle </w:t>
      </w:r>
      <w:r>
        <w:rPr>
          <w:b/>
          <w:sz w:val="24"/>
        </w:rPr>
        <w:t>(lesquelles)</w:t>
      </w:r>
      <w:r>
        <w:rPr>
          <w:b/>
          <w:spacing w:val="-4"/>
          <w:sz w:val="24"/>
        </w:rPr>
        <w:t> </w:t>
      </w:r>
      <w:r>
        <w:rPr>
          <w:b/>
          <w:sz w:val="24"/>
        </w:rPr>
        <w:t>est</w:t>
      </w:r>
      <w:r>
        <w:rPr>
          <w:b/>
          <w:spacing w:val="-3"/>
          <w:sz w:val="24"/>
        </w:rPr>
        <w:t> </w:t>
      </w:r>
      <w:r>
        <w:rPr>
          <w:b/>
          <w:sz w:val="24"/>
        </w:rPr>
        <w:t>(sont)</w:t>
      </w:r>
      <w:r>
        <w:rPr>
          <w:b/>
          <w:spacing w:val="-3"/>
          <w:sz w:val="24"/>
        </w:rPr>
        <w:t> </w:t>
      </w:r>
      <w:r>
        <w:rPr>
          <w:b/>
          <w:sz w:val="24"/>
        </w:rPr>
        <w:t>exacte(s)</w:t>
      </w:r>
      <w:r>
        <w:rPr>
          <w:b/>
          <w:spacing w:val="-17"/>
          <w:sz w:val="24"/>
        </w:rPr>
        <w:t> </w:t>
      </w:r>
      <w:r>
        <w:rPr>
          <w:b/>
          <w:sz w:val="24"/>
        </w:rPr>
        <w:t>?</w:t>
      </w:r>
    </w:p>
    <w:p>
      <w:pPr>
        <w:pStyle w:val="ListParagraph"/>
        <w:numPr>
          <w:ilvl w:val="0"/>
          <w:numId w:val="18"/>
        </w:numPr>
        <w:tabs>
          <w:tab w:pos="499" w:val="left" w:leader="none"/>
        </w:tabs>
        <w:spacing w:line="240" w:lineRule="auto" w:before="125" w:after="0"/>
        <w:ind w:left="499" w:right="0" w:hanging="359"/>
        <w:jc w:val="left"/>
        <w:rPr>
          <w:sz w:val="24"/>
        </w:rPr>
      </w:pPr>
      <w:r>
        <w:rPr>
          <w:spacing w:val="-2"/>
          <w:sz w:val="24"/>
        </w:rPr>
        <w:t>Le</w:t>
      </w:r>
      <w:r>
        <w:rPr>
          <w:spacing w:val="1"/>
          <w:sz w:val="24"/>
        </w:rPr>
        <w:t> </w:t>
      </w:r>
      <w:r>
        <w:rPr>
          <w:spacing w:val="-2"/>
          <w:sz w:val="24"/>
        </w:rPr>
        <w:t>système</w:t>
      </w:r>
      <w:r>
        <w:rPr>
          <w:spacing w:val="1"/>
          <w:sz w:val="24"/>
        </w:rPr>
        <w:t> </w:t>
      </w:r>
      <w:r>
        <w:rPr>
          <w:spacing w:val="-2"/>
          <w:sz w:val="24"/>
        </w:rPr>
        <w:t>est</w:t>
      </w:r>
      <w:r>
        <w:rPr>
          <w:spacing w:val="1"/>
          <w:sz w:val="24"/>
        </w:rPr>
        <w:t> </w:t>
      </w:r>
      <w:r>
        <w:rPr>
          <w:spacing w:val="-2"/>
          <w:sz w:val="24"/>
        </w:rPr>
        <w:t>composé</w:t>
      </w:r>
      <w:r>
        <w:rPr>
          <w:spacing w:val="1"/>
          <w:sz w:val="24"/>
        </w:rPr>
        <w:t> </w:t>
      </w:r>
      <w:r>
        <w:rPr>
          <w:spacing w:val="-2"/>
          <w:sz w:val="24"/>
        </w:rPr>
        <w:t>d’une</w:t>
      </w:r>
      <w:r>
        <w:rPr>
          <w:spacing w:val="1"/>
          <w:sz w:val="24"/>
        </w:rPr>
        <w:t> </w:t>
      </w:r>
      <w:r>
        <w:rPr>
          <w:spacing w:val="-2"/>
          <w:sz w:val="24"/>
        </w:rPr>
        <w:t>nucléase</w:t>
      </w:r>
      <w:r>
        <w:rPr>
          <w:spacing w:val="1"/>
          <w:sz w:val="24"/>
        </w:rPr>
        <w:t> </w:t>
      </w:r>
      <w:r>
        <w:rPr>
          <w:spacing w:val="-2"/>
          <w:sz w:val="24"/>
        </w:rPr>
        <w:t>CAS9</w:t>
      </w:r>
      <w:r>
        <w:rPr>
          <w:spacing w:val="1"/>
          <w:sz w:val="24"/>
        </w:rPr>
        <w:t> </w:t>
      </w:r>
      <w:r>
        <w:rPr>
          <w:spacing w:val="-2"/>
          <w:sz w:val="24"/>
        </w:rPr>
        <w:t>et</w:t>
      </w:r>
      <w:r>
        <w:rPr>
          <w:spacing w:val="2"/>
          <w:sz w:val="24"/>
        </w:rPr>
        <w:t> </w:t>
      </w:r>
      <w:r>
        <w:rPr>
          <w:spacing w:val="-2"/>
          <w:sz w:val="24"/>
        </w:rPr>
        <w:t>d’un</w:t>
      </w:r>
      <w:r>
        <w:rPr>
          <w:spacing w:val="1"/>
          <w:sz w:val="24"/>
        </w:rPr>
        <w:t> </w:t>
      </w:r>
      <w:r>
        <w:rPr>
          <w:spacing w:val="-2"/>
          <w:sz w:val="24"/>
        </w:rPr>
        <w:t>ARN</w:t>
      </w:r>
      <w:r>
        <w:rPr>
          <w:spacing w:val="1"/>
          <w:sz w:val="24"/>
        </w:rPr>
        <w:t> </w:t>
      </w:r>
      <w:r>
        <w:rPr>
          <w:spacing w:val="-2"/>
          <w:sz w:val="24"/>
        </w:rPr>
        <w:t>guide</w:t>
      </w:r>
    </w:p>
    <w:p>
      <w:pPr>
        <w:pStyle w:val="ListParagraph"/>
        <w:numPr>
          <w:ilvl w:val="0"/>
          <w:numId w:val="18"/>
        </w:numPr>
        <w:tabs>
          <w:tab w:pos="498" w:val="left" w:leader="none"/>
          <w:tab w:pos="500" w:val="left" w:leader="none"/>
        </w:tabs>
        <w:spacing w:line="244" w:lineRule="auto" w:before="89" w:after="0"/>
        <w:ind w:left="500" w:right="139" w:hanging="351"/>
        <w:jc w:val="left"/>
        <w:rPr>
          <w:sz w:val="24"/>
        </w:rPr>
      </w:pPr>
      <w:r>
        <w:rPr>
          <w:spacing w:val="-2"/>
          <w:sz w:val="24"/>
        </w:rPr>
        <w:t>Il</w:t>
      </w:r>
      <w:r>
        <w:rPr>
          <w:spacing w:val="13"/>
          <w:sz w:val="24"/>
        </w:rPr>
        <w:t> </w:t>
      </w:r>
      <w:r>
        <w:rPr>
          <w:spacing w:val="-2"/>
          <w:sz w:val="24"/>
        </w:rPr>
        <w:t>s’agit</w:t>
      </w:r>
      <w:r>
        <w:rPr>
          <w:spacing w:val="13"/>
          <w:sz w:val="24"/>
        </w:rPr>
        <w:t> </w:t>
      </w:r>
      <w:r>
        <w:rPr>
          <w:spacing w:val="-2"/>
          <w:sz w:val="24"/>
        </w:rPr>
        <w:t>initialement</w:t>
      </w:r>
      <w:r>
        <w:rPr>
          <w:spacing w:val="13"/>
          <w:sz w:val="24"/>
        </w:rPr>
        <w:t> </w:t>
      </w:r>
      <w:r>
        <w:rPr>
          <w:spacing w:val="-2"/>
          <w:sz w:val="24"/>
        </w:rPr>
        <w:t>d’un</w:t>
      </w:r>
      <w:r>
        <w:rPr>
          <w:spacing w:val="13"/>
          <w:sz w:val="24"/>
        </w:rPr>
        <w:t> </w:t>
      </w:r>
      <w:r>
        <w:rPr>
          <w:spacing w:val="-2"/>
          <w:sz w:val="24"/>
        </w:rPr>
        <w:t>moyen</w:t>
      </w:r>
      <w:r>
        <w:rPr>
          <w:spacing w:val="13"/>
          <w:sz w:val="24"/>
        </w:rPr>
        <w:t> </w:t>
      </w:r>
      <w:r>
        <w:rPr>
          <w:spacing w:val="-2"/>
          <w:sz w:val="24"/>
        </w:rPr>
        <w:t>de</w:t>
      </w:r>
      <w:r>
        <w:rPr>
          <w:spacing w:val="13"/>
          <w:sz w:val="24"/>
        </w:rPr>
        <w:t> </w:t>
      </w:r>
      <w:r>
        <w:rPr>
          <w:spacing w:val="-2"/>
          <w:sz w:val="24"/>
        </w:rPr>
        <w:t>défense</w:t>
      </w:r>
      <w:r>
        <w:rPr>
          <w:spacing w:val="13"/>
          <w:sz w:val="24"/>
        </w:rPr>
        <w:t> </w:t>
      </w:r>
      <w:r>
        <w:rPr>
          <w:spacing w:val="-2"/>
          <w:sz w:val="24"/>
        </w:rPr>
        <w:t>des</w:t>
      </w:r>
      <w:r>
        <w:rPr>
          <w:spacing w:val="13"/>
          <w:sz w:val="24"/>
        </w:rPr>
        <w:t> </w:t>
      </w:r>
      <w:r>
        <w:rPr>
          <w:spacing w:val="-2"/>
          <w:sz w:val="24"/>
        </w:rPr>
        <w:t>cellules</w:t>
      </w:r>
      <w:r>
        <w:rPr>
          <w:spacing w:val="13"/>
          <w:sz w:val="24"/>
        </w:rPr>
        <w:t> </w:t>
      </w:r>
      <w:r>
        <w:rPr>
          <w:spacing w:val="-2"/>
          <w:sz w:val="24"/>
        </w:rPr>
        <w:t>eucaryotes</w:t>
      </w:r>
      <w:r>
        <w:rPr>
          <w:spacing w:val="13"/>
          <w:sz w:val="24"/>
        </w:rPr>
        <w:t> </w:t>
      </w:r>
      <w:r>
        <w:rPr>
          <w:spacing w:val="-2"/>
          <w:sz w:val="24"/>
        </w:rPr>
        <w:t>contre</w:t>
      </w:r>
      <w:r>
        <w:rPr>
          <w:spacing w:val="13"/>
          <w:sz w:val="24"/>
        </w:rPr>
        <w:t> </w:t>
      </w:r>
      <w:r>
        <w:rPr>
          <w:spacing w:val="-2"/>
          <w:sz w:val="24"/>
        </w:rPr>
        <w:t>les</w:t>
      </w:r>
      <w:r>
        <w:rPr>
          <w:spacing w:val="13"/>
          <w:sz w:val="24"/>
        </w:rPr>
        <w:t> </w:t>
      </w:r>
      <w:r>
        <w:rPr>
          <w:spacing w:val="-2"/>
          <w:sz w:val="24"/>
        </w:rPr>
        <w:t>infections virales</w:t>
      </w:r>
    </w:p>
    <w:p>
      <w:pPr>
        <w:pStyle w:val="ListParagraph"/>
        <w:numPr>
          <w:ilvl w:val="0"/>
          <w:numId w:val="18"/>
        </w:numPr>
        <w:tabs>
          <w:tab w:pos="498" w:val="left" w:leader="none"/>
        </w:tabs>
        <w:spacing w:line="240" w:lineRule="auto" w:before="84" w:after="0"/>
        <w:ind w:left="498" w:right="0" w:hanging="352"/>
        <w:jc w:val="left"/>
        <w:rPr>
          <w:sz w:val="24"/>
        </w:rPr>
      </w:pPr>
      <w:r>
        <w:rPr>
          <w:spacing w:val="-2"/>
          <w:sz w:val="24"/>
        </w:rPr>
        <w:t>La séquence</w:t>
      </w:r>
      <w:r>
        <w:rPr>
          <w:spacing w:val="-1"/>
          <w:sz w:val="24"/>
        </w:rPr>
        <w:t> </w:t>
      </w:r>
      <w:r>
        <w:rPr>
          <w:spacing w:val="-2"/>
          <w:sz w:val="24"/>
        </w:rPr>
        <w:t>PAM correspond</w:t>
      </w:r>
      <w:r>
        <w:rPr>
          <w:spacing w:val="-1"/>
          <w:sz w:val="24"/>
        </w:rPr>
        <w:t> </w:t>
      </w:r>
      <w:r>
        <w:rPr>
          <w:spacing w:val="-2"/>
          <w:sz w:val="24"/>
        </w:rPr>
        <w:t>aux motifs</w:t>
      </w:r>
      <w:r>
        <w:rPr>
          <w:spacing w:val="-1"/>
          <w:sz w:val="24"/>
        </w:rPr>
        <w:t> </w:t>
      </w:r>
      <w:r>
        <w:rPr>
          <w:spacing w:val="-2"/>
          <w:sz w:val="24"/>
        </w:rPr>
        <w:t>NCC</w:t>
      </w:r>
      <w:r>
        <w:rPr>
          <w:spacing w:val="-1"/>
          <w:sz w:val="24"/>
        </w:rPr>
        <w:t> </w:t>
      </w:r>
      <w:r>
        <w:rPr>
          <w:spacing w:val="-2"/>
          <w:sz w:val="24"/>
        </w:rPr>
        <w:t>ou </w:t>
      </w:r>
      <w:r>
        <w:rPr>
          <w:spacing w:val="-5"/>
          <w:sz w:val="24"/>
        </w:rPr>
        <w:t>NCA</w:t>
      </w:r>
    </w:p>
    <w:p>
      <w:pPr>
        <w:pStyle w:val="ListParagraph"/>
        <w:numPr>
          <w:ilvl w:val="0"/>
          <w:numId w:val="18"/>
        </w:numPr>
        <w:tabs>
          <w:tab w:pos="498" w:val="left" w:leader="none"/>
          <w:tab w:pos="500" w:val="left" w:leader="none"/>
        </w:tabs>
        <w:spacing w:line="244" w:lineRule="auto" w:before="89" w:after="0"/>
        <w:ind w:left="500" w:right="139" w:hanging="364"/>
        <w:jc w:val="left"/>
        <w:rPr>
          <w:sz w:val="24"/>
        </w:rPr>
      </w:pPr>
      <w:r>
        <w:rPr>
          <w:sz w:val="24"/>
        </w:rPr>
        <w:t>L’association</w:t>
      </w:r>
      <w:r>
        <w:rPr>
          <w:spacing w:val="18"/>
          <w:sz w:val="24"/>
        </w:rPr>
        <w:t> </w:t>
      </w:r>
      <w:r>
        <w:rPr>
          <w:sz w:val="24"/>
        </w:rPr>
        <w:t>d’une</w:t>
      </w:r>
      <w:r>
        <w:rPr>
          <w:spacing w:val="18"/>
          <w:sz w:val="24"/>
        </w:rPr>
        <w:t> </w:t>
      </w:r>
      <w:r>
        <w:rPr>
          <w:sz w:val="24"/>
        </w:rPr>
        <w:t>Cas9</w:t>
      </w:r>
      <w:r>
        <w:rPr>
          <w:spacing w:val="18"/>
          <w:sz w:val="24"/>
        </w:rPr>
        <w:t> </w:t>
      </w:r>
      <w:r>
        <w:rPr>
          <w:sz w:val="24"/>
        </w:rPr>
        <w:t>fonctionnelle</w:t>
      </w:r>
      <w:r>
        <w:rPr>
          <w:spacing w:val="18"/>
          <w:sz w:val="24"/>
        </w:rPr>
        <w:t> </w:t>
      </w:r>
      <w:r>
        <w:rPr>
          <w:sz w:val="24"/>
        </w:rPr>
        <w:t>(dCas9)</w:t>
      </w:r>
      <w:r>
        <w:rPr>
          <w:spacing w:val="18"/>
          <w:sz w:val="24"/>
        </w:rPr>
        <w:t> </w:t>
      </w:r>
      <w:r>
        <w:rPr>
          <w:sz w:val="24"/>
        </w:rPr>
        <w:t>et</w:t>
      </w:r>
      <w:r>
        <w:rPr>
          <w:spacing w:val="18"/>
          <w:sz w:val="24"/>
        </w:rPr>
        <w:t> </w:t>
      </w:r>
      <w:r>
        <w:rPr>
          <w:sz w:val="24"/>
        </w:rPr>
        <w:t>de</w:t>
      </w:r>
      <w:r>
        <w:rPr>
          <w:spacing w:val="18"/>
          <w:sz w:val="24"/>
        </w:rPr>
        <w:t> </w:t>
      </w:r>
      <w:r>
        <w:rPr>
          <w:sz w:val="24"/>
        </w:rPr>
        <w:t>l’enzyme</w:t>
      </w:r>
      <w:r>
        <w:rPr>
          <w:spacing w:val="18"/>
          <w:sz w:val="24"/>
        </w:rPr>
        <w:t> </w:t>
      </w:r>
      <w:r>
        <w:rPr>
          <w:sz w:val="24"/>
        </w:rPr>
        <w:t>FokI</w:t>
      </w:r>
      <w:r>
        <w:rPr>
          <w:spacing w:val="18"/>
          <w:sz w:val="24"/>
        </w:rPr>
        <w:t> </w:t>
      </w:r>
      <w:r>
        <w:rPr>
          <w:sz w:val="24"/>
        </w:rPr>
        <w:t>réduit</w:t>
      </w:r>
      <w:r>
        <w:rPr>
          <w:spacing w:val="18"/>
          <w:sz w:val="24"/>
        </w:rPr>
        <w:t> </w:t>
      </w:r>
      <w:r>
        <w:rPr>
          <w:sz w:val="24"/>
        </w:rPr>
        <w:t>le</w:t>
      </w:r>
      <w:r>
        <w:rPr>
          <w:spacing w:val="18"/>
          <w:sz w:val="24"/>
        </w:rPr>
        <w:t> </w:t>
      </w:r>
      <w:r>
        <w:rPr>
          <w:sz w:val="24"/>
        </w:rPr>
        <w:t>risque</w:t>
      </w:r>
      <w:r>
        <w:rPr>
          <w:spacing w:val="18"/>
          <w:sz w:val="24"/>
        </w:rPr>
        <w:t> </w:t>
      </w:r>
      <w:r>
        <w:rPr>
          <w:sz w:val="24"/>
        </w:rPr>
        <w:t>de coupure non voulue</w:t>
      </w:r>
    </w:p>
    <w:p>
      <w:pPr>
        <w:pStyle w:val="ListParagraph"/>
        <w:numPr>
          <w:ilvl w:val="0"/>
          <w:numId w:val="18"/>
        </w:numPr>
        <w:tabs>
          <w:tab w:pos="500" w:val="left" w:leader="none"/>
        </w:tabs>
        <w:spacing w:line="244" w:lineRule="auto" w:before="84" w:after="0"/>
        <w:ind w:left="500" w:right="139" w:hanging="344"/>
        <w:jc w:val="left"/>
        <w:rPr>
          <w:sz w:val="24"/>
        </w:rPr>
      </w:pPr>
      <w:r>
        <w:rPr>
          <w:spacing w:val="-2"/>
          <w:sz w:val="24"/>
        </w:rPr>
        <w:t>Les</w:t>
      </w:r>
      <w:r>
        <w:rPr>
          <w:spacing w:val="8"/>
          <w:sz w:val="24"/>
        </w:rPr>
        <w:t> </w:t>
      </w:r>
      <w:r>
        <w:rPr>
          <w:spacing w:val="-2"/>
          <w:sz w:val="24"/>
        </w:rPr>
        <w:t>triplets</w:t>
      </w:r>
      <w:r>
        <w:rPr>
          <w:spacing w:val="8"/>
          <w:sz w:val="24"/>
        </w:rPr>
        <w:t> </w:t>
      </w:r>
      <w:r>
        <w:rPr>
          <w:spacing w:val="-2"/>
          <w:sz w:val="24"/>
        </w:rPr>
        <w:t>CAG</w:t>
      </w:r>
      <w:r>
        <w:rPr>
          <w:spacing w:val="8"/>
          <w:sz w:val="24"/>
        </w:rPr>
        <w:t> </w:t>
      </w:r>
      <w:r>
        <w:rPr>
          <w:spacing w:val="-2"/>
          <w:sz w:val="24"/>
        </w:rPr>
        <w:t>excédentaires</w:t>
      </w:r>
      <w:r>
        <w:rPr>
          <w:spacing w:val="8"/>
          <w:sz w:val="24"/>
        </w:rPr>
        <w:t> </w:t>
      </w:r>
      <w:r>
        <w:rPr>
          <w:spacing w:val="-2"/>
          <w:sz w:val="24"/>
        </w:rPr>
        <w:t>dans</w:t>
      </w:r>
      <w:r>
        <w:rPr>
          <w:spacing w:val="8"/>
          <w:sz w:val="24"/>
        </w:rPr>
        <w:t> </w:t>
      </w:r>
      <w:r>
        <w:rPr>
          <w:spacing w:val="-2"/>
          <w:sz w:val="24"/>
        </w:rPr>
        <w:t>la</w:t>
      </w:r>
      <w:r>
        <w:rPr>
          <w:spacing w:val="8"/>
          <w:sz w:val="24"/>
        </w:rPr>
        <w:t> </w:t>
      </w:r>
      <w:r>
        <w:rPr>
          <w:spacing w:val="-2"/>
          <w:sz w:val="24"/>
        </w:rPr>
        <w:t>myopathie</w:t>
      </w:r>
      <w:r>
        <w:rPr>
          <w:spacing w:val="8"/>
          <w:sz w:val="24"/>
        </w:rPr>
        <w:t> </w:t>
      </w:r>
      <w:r>
        <w:rPr>
          <w:spacing w:val="-2"/>
          <w:sz w:val="24"/>
        </w:rPr>
        <w:t>de</w:t>
      </w:r>
      <w:r>
        <w:rPr>
          <w:spacing w:val="8"/>
          <w:sz w:val="24"/>
        </w:rPr>
        <w:t> </w:t>
      </w:r>
      <w:r>
        <w:rPr>
          <w:spacing w:val="-2"/>
          <w:sz w:val="24"/>
        </w:rPr>
        <w:t>Duchenne</w:t>
      </w:r>
      <w:r>
        <w:rPr>
          <w:spacing w:val="8"/>
          <w:sz w:val="24"/>
        </w:rPr>
        <w:t> </w:t>
      </w:r>
      <w:r>
        <w:rPr>
          <w:spacing w:val="-2"/>
          <w:sz w:val="24"/>
        </w:rPr>
        <w:t>peuvent</w:t>
      </w:r>
      <w:r>
        <w:rPr>
          <w:spacing w:val="8"/>
          <w:sz w:val="24"/>
        </w:rPr>
        <w:t> </w:t>
      </w:r>
      <w:r>
        <w:rPr>
          <w:spacing w:val="-2"/>
          <w:sz w:val="24"/>
        </w:rPr>
        <w:t>être</w:t>
      </w:r>
      <w:r>
        <w:rPr>
          <w:spacing w:val="8"/>
          <w:sz w:val="24"/>
        </w:rPr>
        <w:t> </w:t>
      </w:r>
      <w:r>
        <w:rPr>
          <w:spacing w:val="-2"/>
          <w:sz w:val="24"/>
        </w:rPr>
        <w:t>retirées</w:t>
      </w:r>
      <w:r>
        <w:rPr>
          <w:spacing w:val="8"/>
          <w:sz w:val="24"/>
        </w:rPr>
        <w:t> </w:t>
      </w:r>
      <w:r>
        <w:rPr>
          <w:spacing w:val="-2"/>
          <w:sz w:val="24"/>
        </w:rPr>
        <w:t>via </w:t>
      </w:r>
      <w:r>
        <w:rPr>
          <w:sz w:val="24"/>
        </w:rPr>
        <w:t>génie génétique avec CRISPR-CAS9</w:t>
      </w:r>
    </w:p>
    <w:p>
      <w:pPr>
        <w:pStyle w:val="BodyText"/>
        <w:spacing w:before="0"/>
        <w:ind w:left="0"/>
      </w:pPr>
    </w:p>
    <w:p>
      <w:pPr>
        <w:pStyle w:val="BodyText"/>
        <w:spacing w:before="254"/>
        <w:ind w:left="0"/>
      </w:pPr>
    </w:p>
    <w:p>
      <w:pPr>
        <w:pStyle w:val="Heading4"/>
        <w:spacing w:before="0"/>
      </w:pPr>
      <w:r>
        <w:rPr>
          <w:spacing w:val="-7"/>
        </w:rPr>
        <w:t>Question</w:t>
      </w:r>
      <w:r>
        <w:rPr>
          <w:spacing w:val="5"/>
        </w:rPr>
        <w:t> </w:t>
      </w:r>
      <w:r>
        <w:rPr>
          <w:spacing w:val="-5"/>
        </w:rPr>
        <w:t>18</w:t>
      </w:r>
    </w:p>
    <w:p>
      <w:pPr>
        <w:spacing w:line="244" w:lineRule="auto" w:before="6"/>
        <w:ind w:left="141" w:right="139" w:firstLine="0"/>
        <w:jc w:val="left"/>
        <w:rPr>
          <w:b/>
          <w:sz w:val="24"/>
        </w:rPr>
      </w:pPr>
      <w:r>
        <w:rPr>
          <w:b/>
          <w:w w:val="90"/>
          <w:sz w:val="24"/>
        </w:rPr>
        <w:t>Concernant</w:t>
      </w:r>
      <w:r>
        <w:rPr>
          <w:b/>
          <w:spacing w:val="22"/>
          <w:sz w:val="24"/>
        </w:rPr>
        <w:t> </w:t>
      </w:r>
      <w:r>
        <w:rPr>
          <w:b/>
          <w:w w:val="90"/>
          <w:sz w:val="24"/>
        </w:rPr>
        <w:t>la</w:t>
      </w:r>
      <w:r>
        <w:rPr>
          <w:b/>
          <w:spacing w:val="22"/>
          <w:sz w:val="24"/>
        </w:rPr>
        <w:t> </w:t>
      </w:r>
      <w:r>
        <w:rPr>
          <w:b/>
          <w:w w:val="90"/>
          <w:sz w:val="24"/>
        </w:rPr>
        <w:t>membrane</w:t>
      </w:r>
      <w:r>
        <w:rPr>
          <w:b/>
          <w:spacing w:val="22"/>
          <w:sz w:val="24"/>
        </w:rPr>
        <w:t> </w:t>
      </w:r>
      <w:r>
        <w:rPr>
          <w:b/>
          <w:w w:val="90"/>
          <w:sz w:val="24"/>
        </w:rPr>
        <w:t>plasmique,</w:t>
      </w:r>
      <w:r>
        <w:rPr>
          <w:b/>
          <w:spacing w:val="22"/>
          <w:sz w:val="24"/>
        </w:rPr>
        <w:t> </w:t>
      </w:r>
      <w:r>
        <w:rPr>
          <w:b/>
          <w:w w:val="90"/>
          <w:sz w:val="24"/>
        </w:rPr>
        <w:t>parmi</w:t>
      </w:r>
      <w:r>
        <w:rPr>
          <w:b/>
          <w:spacing w:val="22"/>
          <w:sz w:val="24"/>
        </w:rPr>
        <w:t> </w:t>
      </w:r>
      <w:r>
        <w:rPr>
          <w:b/>
          <w:w w:val="90"/>
          <w:sz w:val="24"/>
        </w:rPr>
        <w:t>les</w:t>
      </w:r>
      <w:r>
        <w:rPr>
          <w:b/>
          <w:spacing w:val="22"/>
          <w:sz w:val="24"/>
        </w:rPr>
        <w:t> </w:t>
      </w:r>
      <w:r>
        <w:rPr>
          <w:b/>
          <w:w w:val="90"/>
          <w:sz w:val="24"/>
        </w:rPr>
        <w:t>propositions</w:t>
      </w:r>
      <w:r>
        <w:rPr>
          <w:b/>
          <w:spacing w:val="22"/>
          <w:sz w:val="24"/>
        </w:rPr>
        <w:t> </w:t>
      </w:r>
      <w:r>
        <w:rPr>
          <w:b/>
          <w:w w:val="90"/>
          <w:sz w:val="24"/>
        </w:rPr>
        <w:t>suivantes,</w:t>
      </w:r>
      <w:r>
        <w:rPr>
          <w:b/>
          <w:spacing w:val="22"/>
          <w:sz w:val="24"/>
        </w:rPr>
        <w:t> </w:t>
      </w:r>
      <w:r>
        <w:rPr>
          <w:b/>
          <w:w w:val="90"/>
          <w:sz w:val="24"/>
        </w:rPr>
        <w:t>laquelle</w:t>
      </w:r>
      <w:r>
        <w:rPr>
          <w:b/>
          <w:spacing w:val="22"/>
          <w:sz w:val="24"/>
        </w:rPr>
        <w:t> </w:t>
      </w:r>
      <w:r>
        <w:rPr>
          <w:b/>
          <w:w w:val="90"/>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19"/>
        </w:numPr>
        <w:tabs>
          <w:tab w:pos="498" w:val="left" w:leader="none"/>
          <w:tab w:pos="500" w:val="left" w:leader="none"/>
        </w:tabs>
        <w:spacing w:line="244" w:lineRule="auto" w:before="125" w:after="0"/>
        <w:ind w:left="500" w:right="139" w:hanging="361"/>
        <w:jc w:val="left"/>
        <w:rPr>
          <w:sz w:val="24"/>
        </w:rPr>
      </w:pPr>
      <w:r>
        <w:rPr>
          <w:spacing w:val="-6"/>
          <w:sz w:val="24"/>
        </w:rPr>
        <w:t>Les</w:t>
      </w:r>
      <w:r>
        <w:rPr>
          <w:sz w:val="24"/>
        </w:rPr>
        <w:t> </w:t>
      </w:r>
      <w:r>
        <w:rPr>
          <w:spacing w:val="-6"/>
          <w:sz w:val="24"/>
        </w:rPr>
        <w:t>sphingophospholipides</w:t>
      </w:r>
      <w:r>
        <w:rPr>
          <w:sz w:val="24"/>
        </w:rPr>
        <w:t> </w:t>
      </w:r>
      <w:r>
        <w:rPr>
          <w:spacing w:val="-6"/>
          <w:sz w:val="24"/>
        </w:rPr>
        <w:t>sont</w:t>
      </w:r>
      <w:r>
        <w:rPr>
          <w:sz w:val="24"/>
        </w:rPr>
        <w:t> </w:t>
      </w:r>
      <w:r>
        <w:rPr>
          <w:spacing w:val="-6"/>
          <w:sz w:val="24"/>
        </w:rPr>
        <w:t>composés</w:t>
      </w:r>
      <w:r>
        <w:rPr>
          <w:sz w:val="24"/>
        </w:rPr>
        <w:t> </w:t>
      </w:r>
      <w:r>
        <w:rPr>
          <w:spacing w:val="-6"/>
          <w:sz w:val="24"/>
        </w:rPr>
        <w:t>de</w:t>
      </w:r>
      <w:r>
        <w:rPr>
          <w:sz w:val="24"/>
        </w:rPr>
        <w:t> </w:t>
      </w:r>
      <w:r>
        <w:rPr>
          <w:spacing w:val="-6"/>
          <w:sz w:val="24"/>
        </w:rPr>
        <w:t>sphingosines,</w:t>
      </w:r>
      <w:r>
        <w:rPr>
          <w:sz w:val="24"/>
        </w:rPr>
        <w:t> </w:t>
      </w:r>
      <w:r>
        <w:rPr>
          <w:spacing w:val="-6"/>
          <w:sz w:val="24"/>
        </w:rPr>
        <w:t>d’acides</w:t>
      </w:r>
      <w:r>
        <w:rPr>
          <w:sz w:val="24"/>
        </w:rPr>
        <w:t> </w:t>
      </w:r>
      <w:r>
        <w:rPr>
          <w:spacing w:val="-6"/>
          <w:sz w:val="24"/>
        </w:rPr>
        <w:t>gras</w:t>
      </w:r>
      <w:r>
        <w:rPr>
          <w:sz w:val="24"/>
        </w:rPr>
        <w:t> </w:t>
      </w:r>
      <w:r>
        <w:rPr>
          <w:spacing w:val="-6"/>
          <w:sz w:val="24"/>
        </w:rPr>
        <w:t>et</w:t>
      </w:r>
      <w:r>
        <w:rPr>
          <w:sz w:val="24"/>
        </w:rPr>
        <w:t> </w:t>
      </w:r>
      <w:r>
        <w:rPr>
          <w:spacing w:val="-6"/>
          <w:sz w:val="24"/>
        </w:rPr>
        <w:t>de</w:t>
      </w:r>
      <w:r>
        <w:rPr>
          <w:sz w:val="24"/>
        </w:rPr>
        <w:t> </w:t>
      </w:r>
      <w:r>
        <w:rPr>
          <w:spacing w:val="-6"/>
          <w:sz w:val="24"/>
        </w:rPr>
        <w:t>mono/oligo-</w:t>
      </w:r>
      <w:r>
        <w:rPr>
          <w:spacing w:val="-2"/>
          <w:sz w:val="24"/>
        </w:rPr>
        <w:t>saccharides</w:t>
      </w:r>
    </w:p>
    <w:p>
      <w:pPr>
        <w:pStyle w:val="ListParagraph"/>
        <w:numPr>
          <w:ilvl w:val="0"/>
          <w:numId w:val="19"/>
        </w:numPr>
        <w:tabs>
          <w:tab w:pos="499" w:val="left" w:leader="none"/>
        </w:tabs>
        <w:spacing w:line="240" w:lineRule="auto" w:before="84" w:after="0"/>
        <w:ind w:left="499" w:right="0" w:hanging="349"/>
        <w:jc w:val="left"/>
        <w:rPr>
          <w:sz w:val="24"/>
        </w:rPr>
      </w:pPr>
      <w:r>
        <w:rPr>
          <w:spacing w:val="-2"/>
          <w:sz w:val="24"/>
        </w:rPr>
        <w:t>La</w:t>
      </w:r>
      <w:r>
        <w:rPr>
          <w:spacing w:val="-7"/>
          <w:sz w:val="24"/>
        </w:rPr>
        <w:t> </w:t>
      </w:r>
      <w:r>
        <w:rPr>
          <w:spacing w:val="-2"/>
          <w:sz w:val="24"/>
        </w:rPr>
        <w:t>propriété</w:t>
      </w:r>
      <w:r>
        <w:rPr>
          <w:spacing w:val="-7"/>
          <w:sz w:val="24"/>
        </w:rPr>
        <w:t> </w:t>
      </w:r>
      <w:r>
        <w:rPr>
          <w:spacing w:val="-2"/>
          <w:sz w:val="24"/>
        </w:rPr>
        <w:t>amphiphile</w:t>
      </w:r>
      <w:r>
        <w:rPr>
          <w:spacing w:val="-6"/>
          <w:sz w:val="24"/>
        </w:rPr>
        <w:t> </w:t>
      </w:r>
      <w:r>
        <w:rPr>
          <w:spacing w:val="-2"/>
          <w:sz w:val="24"/>
        </w:rPr>
        <w:t>de</w:t>
      </w:r>
      <w:r>
        <w:rPr>
          <w:spacing w:val="-7"/>
          <w:sz w:val="24"/>
        </w:rPr>
        <w:t> </w:t>
      </w:r>
      <w:r>
        <w:rPr>
          <w:spacing w:val="-2"/>
          <w:sz w:val="24"/>
        </w:rPr>
        <w:t>la</w:t>
      </w:r>
      <w:r>
        <w:rPr>
          <w:spacing w:val="-7"/>
          <w:sz w:val="24"/>
        </w:rPr>
        <w:t> </w:t>
      </w:r>
      <w:r>
        <w:rPr>
          <w:spacing w:val="-2"/>
          <w:sz w:val="24"/>
        </w:rPr>
        <w:t>membrane</w:t>
      </w:r>
      <w:r>
        <w:rPr>
          <w:spacing w:val="-6"/>
          <w:sz w:val="24"/>
        </w:rPr>
        <w:t> </w:t>
      </w:r>
      <w:r>
        <w:rPr>
          <w:spacing w:val="-2"/>
          <w:sz w:val="24"/>
        </w:rPr>
        <w:t>est</w:t>
      </w:r>
      <w:r>
        <w:rPr>
          <w:spacing w:val="-7"/>
          <w:sz w:val="24"/>
        </w:rPr>
        <w:t> </w:t>
      </w:r>
      <w:r>
        <w:rPr>
          <w:spacing w:val="-2"/>
          <w:sz w:val="24"/>
        </w:rPr>
        <w:t>à</w:t>
      </w:r>
      <w:r>
        <w:rPr>
          <w:spacing w:val="-6"/>
          <w:sz w:val="24"/>
        </w:rPr>
        <w:t> </w:t>
      </w:r>
      <w:r>
        <w:rPr>
          <w:spacing w:val="-2"/>
          <w:sz w:val="24"/>
        </w:rPr>
        <w:t>l’origine</w:t>
      </w:r>
      <w:r>
        <w:rPr>
          <w:spacing w:val="-7"/>
          <w:sz w:val="24"/>
        </w:rPr>
        <w:t> </w:t>
      </w:r>
      <w:r>
        <w:rPr>
          <w:spacing w:val="-2"/>
          <w:sz w:val="24"/>
        </w:rPr>
        <w:t>de</w:t>
      </w:r>
      <w:r>
        <w:rPr>
          <w:spacing w:val="-7"/>
          <w:sz w:val="24"/>
        </w:rPr>
        <w:t> </w:t>
      </w:r>
      <w:r>
        <w:rPr>
          <w:spacing w:val="-2"/>
          <w:sz w:val="24"/>
        </w:rPr>
        <w:t>sa</w:t>
      </w:r>
      <w:r>
        <w:rPr>
          <w:spacing w:val="-6"/>
          <w:sz w:val="24"/>
        </w:rPr>
        <w:t> </w:t>
      </w:r>
      <w:r>
        <w:rPr>
          <w:spacing w:val="-2"/>
          <w:sz w:val="24"/>
        </w:rPr>
        <w:t>structure</w:t>
      </w:r>
      <w:r>
        <w:rPr>
          <w:spacing w:val="-7"/>
          <w:sz w:val="24"/>
        </w:rPr>
        <w:t> </w:t>
      </w:r>
      <w:r>
        <w:rPr>
          <w:spacing w:val="-2"/>
          <w:sz w:val="24"/>
        </w:rPr>
        <w:t>en</w:t>
      </w:r>
      <w:r>
        <w:rPr>
          <w:spacing w:val="-7"/>
          <w:sz w:val="24"/>
        </w:rPr>
        <w:t> </w:t>
      </w:r>
      <w:r>
        <w:rPr>
          <w:spacing w:val="-2"/>
          <w:sz w:val="24"/>
        </w:rPr>
        <w:t>bicouche</w:t>
      </w:r>
    </w:p>
    <w:p>
      <w:pPr>
        <w:pStyle w:val="ListParagraph"/>
        <w:numPr>
          <w:ilvl w:val="0"/>
          <w:numId w:val="19"/>
        </w:numPr>
        <w:tabs>
          <w:tab w:pos="498" w:val="left" w:leader="none"/>
        </w:tabs>
        <w:spacing w:line="240" w:lineRule="auto" w:before="89" w:after="0"/>
        <w:ind w:left="498" w:right="0" w:hanging="352"/>
        <w:jc w:val="left"/>
        <w:rPr>
          <w:sz w:val="24"/>
        </w:rPr>
      </w:pPr>
      <w:r>
        <w:rPr>
          <w:spacing w:val="-6"/>
          <w:sz w:val="24"/>
        </w:rPr>
        <w:t>Les</w:t>
      </w:r>
      <w:r>
        <w:rPr>
          <w:spacing w:val="4"/>
          <w:sz w:val="24"/>
        </w:rPr>
        <w:t> </w:t>
      </w:r>
      <w:r>
        <w:rPr>
          <w:spacing w:val="-6"/>
          <w:sz w:val="24"/>
        </w:rPr>
        <w:t>protéines</w:t>
      </w:r>
      <w:r>
        <w:rPr>
          <w:spacing w:val="5"/>
          <w:sz w:val="24"/>
        </w:rPr>
        <w:t> </w:t>
      </w:r>
      <w:r>
        <w:rPr>
          <w:spacing w:val="-6"/>
          <w:sz w:val="24"/>
        </w:rPr>
        <w:t>transmembranaires</w:t>
      </w:r>
      <w:r>
        <w:rPr>
          <w:spacing w:val="5"/>
          <w:sz w:val="24"/>
        </w:rPr>
        <w:t> </w:t>
      </w:r>
      <w:r>
        <w:rPr>
          <w:spacing w:val="-6"/>
          <w:sz w:val="24"/>
        </w:rPr>
        <w:t>fonctionnent</w:t>
      </w:r>
      <w:r>
        <w:rPr>
          <w:spacing w:val="5"/>
          <w:sz w:val="24"/>
        </w:rPr>
        <w:t> </w:t>
      </w:r>
      <w:r>
        <w:rPr>
          <w:spacing w:val="-6"/>
          <w:sz w:val="24"/>
        </w:rPr>
        <w:t>des</w:t>
      </w:r>
      <w:r>
        <w:rPr>
          <w:spacing w:val="4"/>
          <w:sz w:val="24"/>
        </w:rPr>
        <w:t> </w:t>
      </w:r>
      <w:r>
        <w:rPr>
          <w:spacing w:val="-6"/>
          <w:sz w:val="24"/>
        </w:rPr>
        <w:t>deux</w:t>
      </w:r>
      <w:r>
        <w:rPr>
          <w:spacing w:val="5"/>
          <w:sz w:val="24"/>
        </w:rPr>
        <w:t> </w:t>
      </w:r>
      <w:r>
        <w:rPr>
          <w:spacing w:val="-6"/>
          <w:sz w:val="24"/>
        </w:rPr>
        <w:t>côtés</w:t>
      </w:r>
      <w:r>
        <w:rPr>
          <w:spacing w:val="5"/>
          <w:sz w:val="24"/>
        </w:rPr>
        <w:t> </w:t>
      </w:r>
      <w:r>
        <w:rPr>
          <w:spacing w:val="-6"/>
          <w:sz w:val="24"/>
        </w:rPr>
        <w:t>de</w:t>
      </w:r>
      <w:r>
        <w:rPr>
          <w:spacing w:val="5"/>
          <w:sz w:val="24"/>
        </w:rPr>
        <w:t> </w:t>
      </w:r>
      <w:r>
        <w:rPr>
          <w:spacing w:val="-6"/>
          <w:sz w:val="24"/>
        </w:rPr>
        <w:t>la</w:t>
      </w:r>
      <w:r>
        <w:rPr>
          <w:spacing w:val="5"/>
          <w:sz w:val="24"/>
        </w:rPr>
        <w:t> </w:t>
      </w:r>
      <w:r>
        <w:rPr>
          <w:spacing w:val="-6"/>
          <w:sz w:val="24"/>
        </w:rPr>
        <w:t>membrane</w:t>
      </w:r>
    </w:p>
    <w:p>
      <w:pPr>
        <w:pStyle w:val="ListParagraph"/>
        <w:numPr>
          <w:ilvl w:val="0"/>
          <w:numId w:val="19"/>
        </w:numPr>
        <w:tabs>
          <w:tab w:pos="499" w:val="left" w:leader="none"/>
        </w:tabs>
        <w:spacing w:line="240" w:lineRule="auto" w:before="89" w:after="0"/>
        <w:ind w:left="499" w:right="0" w:hanging="362"/>
        <w:jc w:val="left"/>
        <w:rPr>
          <w:sz w:val="24"/>
        </w:rPr>
      </w:pPr>
      <w:r>
        <w:rPr>
          <w:spacing w:val="-4"/>
          <w:sz w:val="24"/>
        </w:rPr>
        <w:t>Les glucides de</w:t>
      </w:r>
      <w:r>
        <w:rPr>
          <w:spacing w:val="-3"/>
          <w:sz w:val="24"/>
        </w:rPr>
        <w:t> </w:t>
      </w:r>
      <w:r>
        <w:rPr>
          <w:spacing w:val="-4"/>
          <w:sz w:val="24"/>
        </w:rPr>
        <w:t>la membrane</w:t>
      </w:r>
      <w:r>
        <w:rPr>
          <w:spacing w:val="-3"/>
          <w:sz w:val="24"/>
        </w:rPr>
        <w:t> </w:t>
      </w:r>
      <w:r>
        <w:rPr>
          <w:spacing w:val="-4"/>
          <w:sz w:val="24"/>
        </w:rPr>
        <w:t>sont orientés vers</w:t>
      </w:r>
      <w:r>
        <w:rPr>
          <w:spacing w:val="-3"/>
          <w:sz w:val="24"/>
        </w:rPr>
        <w:t> </w:t>
      </w:r>
      <w:r>
        <w:rPr>
          <w:spacing w:val="-4"/>
          <w:sz w:val="24"/>
        </w:rPr>
        <w:t>le cytoplasme</w:t>
      </w:r>
    </w:p>
    <w:p>
      <w:pPr>
        <w:pStyle w:val="ListParagraph"/>
        <w:numPr>
          <w:ilvl w:val="0"/>
          <w:numId w:val="19"/>
        </w:numPr>
        <w:tabs>
          <w:tab w:pos="499" w:val="left" w:leader="none"/>
        </w:tabs>
        <w:spacing w:line="240" w:lineRule="auto" w:before="88" w:after="0"/>
        <w:ind w:left="499" w:right="0" w:hanging="343"/>
        <w:jc w:val="left"/>
        <w:rPr>
          <w:sz w:val="24"/>
        </w:rPr>
      </w:pPr>
      <w:r>
        <w:rPr>
          <w:spacing w:val="-2"/>
          <w:sz w:val="24"/>
        </w:rPr>
        <w:t>L’acide</w:t>
      </w:r>
      <w:r>
        <w:rPr>
          <w:spacing w:val="-4"/>
          <w:sz w:val="24"/>
        </w:rPr>
        <w:t> </w:t>
      </w:r>
      <w:r>
        <w:rPr>
          <w:spacing w:val="-2"/>
          <w:sz w:val="24"/>
        </w:rPr>
        <w:t>hyaluronique</w:t>
      </w:r>
      <w:r>
        <w:rPr>
          <w:spacing w:val="-3"/>
          <w:sz w:val="24"/>
        </w:rPr>
        <w:t> </w:t>
      </w:r>
      <w:r>
        <w:rPr>
          <w:spacing w:val="-2"/>
          <w:sz w:val="24"/>
        </w:rPr>
        <w:t>est</w:t>
      </w:r>
      <w:r>
        <w:rPr>
          <w:spacing w:val="-4"/>
          <w:sz w:val="24"/>
        </w:rPr>
        <w:t> </w:t>
      </w:r>
      <w:r>
        <w:rPr>
          <w:spacing w:val="-2"/>
          <w:sz w:val="24"/>
        </w:rPr>
        <w:t>le</w:t>
      </w:r>
      <w:r>
        <w:rPr>
          <w:spacing w:val="-3"/>
          <w:sz w:val="24"/>
        </w:rPr>
        <w:t> </w:t>
      </w:r>
      <w:r>
        <w:rPr>
          <w:spacing w:val="-2"/>
          <w:sz w:val="24"/>
        </w:rPr>
        <w:t>seul</w:t>
      </w:r>
      <w:r>
        <w:rPr>
          <w:spacing w:val="-4"/>
          <w:sz w:val="24"/>
        </w:rPr>
        <w:t> </w:t>
      </w:r>
      <w:r>
        <w:rPr>
          <w:spacing w:val="-2"/>
          <w:sz w:val="24"/>
        </w:rPr>
        <w:t>GAG</w:t>
      </w:r>
      <w:r>
        <w:rPr>
          <w:spacing w:val="-3"/>
          <w:sz w:val="24"/>
        </w:rPr>
        <w:t> </w:t>
      </w:r>
      <w:r>
        <w:rPr>
          <w:spacing w:val="-2"/>
          <w:sz w:val="24"/>
        </w:rPr>
        <w:t>qui</w:t>
      </w:r>
      <w:r>
        <w:rPr>
          <w:spacing w:val="-4"/>
          <w:sz w:val="24"/>
        </w:rPr>
        <w:t> </w:t>
      </w:r>
      <w:r>
        <w:rPr>
          <w:spacing w:val="-2"/>
          <w:sz w:val="24"/>
        </w:rPr>
        <w:t>se</w:t>
      </w:r>
      <w:r>
        <w:rPr>
          <w:spacing w:val="-3"/>
          <w:sz w:val="24"/>
        </w:rPr>
        <w:t> </w:t>
      </w:r>
      <w:r>
        <w:rPr>
          <w:spacing w:val="-2"/>
          <w:sz w:val="24"/>
        </w:rPr>
        <w:t>lie</w:t>
      </w:r>
      <w:r>
        <w:rPr>
          <w:spacing w:val="-3"/>
          <w:sz w:val="24"/>
        </w:rPr>
        <w:t> </w:t>
      </w:r>
      <w:r>
        <w:rPr>
          <w:spacing w:val="-2"/>
          <w:sz w:val="24"/>
        </w:rPr>
        <w:t>par</w:t>
      </w:r>
      <w:r>
        <w:rPr>
          <w:spacing w:val="-4"/>
          <w:sz w:val="24"/>
        </w:rPr>
        <w:t> </w:t>
      </w:r>
      <w:r>
        <w:rPr>
          <w:spacing w:val="-2"/>
          <w:sz w:val="24"/>
        </w:rPr>
        <w:t>des</w:t>
      </w:r>
      <w:r>
        <w:rPr>
          <w:spacing w:val="-3"/>
          <w:sz w:val="24"/>
        </w:rPr>
        <w:t> </w:t>
      </w:r>
      <w:r>
        <w:rPr>
          <w:spacing w:val="-2"/>
          <w:sz w:val="24"/>
        </w:rPr>
        <w:t>liaisons</w:t>
      </w:r>
      <w:r>
        <w:rPr>
          <w:spacing w:val="-4"/>
          <w:sz w:val="24"/>
        </w:rPr>
        <w:t> </w:t>
      </w:r>
      <w:r>
        <w:rPr>
          <w:spacing w:val="-2"/>
          <w:sz w:val="24"/>
        </w:rPr>
        <w:t>non</w:t>
      </w:r>
      <w:r>
        <w:rPr>
          <w:spacing w:val="-3"/>
          <w:sz w:val="24"/>
        </w:rPr>
        <w:t> </w:t>
      </w:r>
      <w:r>
        <w:rPr>
          <w:spacing w:val="-2"/>
          <w:sz w:val="24"/>
        </w:rPr>
        <w:t>covalentes</w:t>
      </w:r>
    </w:p>
    <w:p>
      <w:pPr>
        <w:pStyle w:val="BodyText"/>
        <w:spacing w:before="0"/>
        <w:ind w:left="0"/>
      </w:pPr>
    </w:p>
    <w:p>
      <w:pPr>
        <w:pStyle w:val="BodyText"/>
        <w:spacing w:before="259"/>
        <w:ind w:left="0"/>
      </w:pPr>
    </w:p>
    <w:p>
      <w:pPr>
        <w:pStyle w:val="Heading4"/>
        <w:spacing w:before="0"/>
      </w:pPr>
      <w:r>
        <w:rPr>
          <w:spacing w:val="-7"/>
        </w:rPr>
        <w:t>Question</w:t>
      </w:r>
      <w:r>
        <w:rPr>
          <w:spacing w:val="5"/>
        </w:rPr>
        <w:t> </w:t>
      </w:r>
      <w:r>
        <w:rPr>
          <w:spacing w:val="-5"/>
        </w:rPr>
        <w:t>19</w:t>
      </w:r>
    </w:p>
    <w:p>
      <w:pPr>
        <w:spacing w:line="244" w:lineRule="auto" w:before="6"/>
        <w:ind w:left="141" w:right="139" w:firstLine="0"/>
        <w:jc w:val="left"/>
        <w:rPr>
          <w:b/>
          <w:sz w:val="24"/>
        </w:rPr>
      </w:pPr>
      <w:r>
        <w:rPr>
          <w:b/>
          <w:w w:val="90"/>
          <w:sz w:val="24"/>
        </w:rPr>
        <w:t>Concernant</w:t>
      </w:r>
      <w:r>
        <w:rPr>
          <w:b/>
          <w:spacing w:val="22"/>
          <w:sz w:val="24"/>
        </w:rPr>
        <w:t> </w:t>
      </w:r>
      <w:r>
        <w:rPr>
          <w:b/>
          <w:w w:val="90"/>
          <w:sz w:val="24"/>
        </w:rPr>
        <w:t>la</w:t>
      </w:r>
      <w:r>
        <w:rPr>
          <w:b/>
          <w:spacing w:val="22"/>
          <w:sz w:val="24"/>
        </w:rPr>
        <w:t> </w:t>
      </w:r>
      <w:r>
        <w:rPr>
          <w:b/>
          <w:w w:val="90"/>
          <w:sz w:val="24"/>
        </w:rPr>
        <w:t>membrane</w:t>
      </w:r>
      <w:r>
        <w:rPr>
          <w:b/>
          <w:spacing w:val="22"/>
          <w:sz w:val="24"/>
        </w:rPr>
        <w:t> </w:t>
      </w:r>
      <w:r>
        <w:rPr>
          <w:b/>
          <w:w w:val="90"/>
          <w:sz w:val="24"/>
        </w:rPr>
        <w:t>plasmique,</w:t>
      </w:r>
      <w:r>
        <w:rPr>
          <w:b/>
          <w:spacing w:val="22"/>
          <w:sz w:val="24"/>
        </w:rPr>
        <w:t> </w:t>
      </w:r>
      <w:r>
        <w:rPr>
          <w:b/>
          <w:w w:val="90"/>
          <w:sz w:val="24"/>
        </w:rPr>
        <w:t>parmi</w:t>
      </w:r>
      <w:r>
        <w:rPr>
          <w:b/>
          <w:spacing w:val="22"/>
          <w:sz w:val="24"/>
        </w:rPr>
        <w:t> </w:t>
      </w:r>
      <w:r>
        <w:rPr>
          <w:b/>
          <w:w w:val="90"/>
          <w:sz w:val="24"/>
        </w:rPr>
        <w:t>les</w:t>
      </w:r>
      <w:r>
        <w:rPr>
          <w:b/>
          <w:spacing w:val="22"/>
          <w:sz w:val="24"/>
        </w:rPr>
        <w:t> </w:t>
      </w:r>
      <w:r>
        <w:rPr>
          <w:b/>
          <w:w w:val="90"/>
          <w:sz w:val="24"/>
        </w:rPr>
        <w:t>propositions</w:t>
      </w:r>
      <w:r>
        <w:rPr>
          <w:b/>
          <w:spacing w:val="22"/>
          <w:sz w:val="24"/>
        </w:rPr>
        <w:t> </w:t>
      </w:r>
      <w:r>
        <w:rPr>
          <w:b/>
          <w:w w:val="90"/>
          <w:sz w:val="24"/>
        </w:rPr>
        <w:t>suivantes,</w:t>
      </w:r>
      <w:r>
        <w:rPr>
          <w:b/>
          <w:spacing w:val="22"/>
          <w:sz w:val="24"/>
        </w:rPr>
        <w:t> </w:t>
      </w:r>
      <w:r>
        <w:rPr>
          <w:b/>
          <w:w w:val="90"/>
          <w:sz w:val="24"/>
        </w:rPr>
        <w:t>laquelle</w:t>
      </w:r>
      <w:r>
        <w:rPr>
          <w:b/>
          <w:spacing w:val="22"/>
          <w:sz w:val="24"/>
        </w:rPr>
        <w:t> </w:t>
      </w:r>
      <w:r>
        <w:rPr>
          <w:b/>
          <w:w w:val="90"/>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20"/>
        </w:numPr>
        <w:tabs>
          <w:tab w:pos="499" w:val="left" w:leader="none"/>
        </w:tabs>
        <w:spacing w:line="240" w:lineRule="auto" w:before="125" w:after="0"/>
        <w:ind w:left="499" w:right="0" w:hanging="359"/>
        <w:jc w:val="left"/>
        <w:rPr>
          <w:sz w:val="24"/>
        </w:rPr>
      </w:pPr>
      <w:r>
        <w:rPr>
          <w:spacing w:val="-4"/>
          <w:sz w:val="24"/>
        </w:rPr>
        <w:t>Les</w:t>
      </w:r>
      <w:r>
        <w:rPr>
          <w:spacing w:val="-6"/>
          <w:sz w:val="24"/>
        </w:rPr>
        <w:t> </w:t>
      </w:r>
      <w:r>
        <w:rPr>
          <w:spacing w:val="-4"/>
          <w:sz w:val="24"/>
        </w:rPr>
        <w:t>flippases</w:t>
      </w:r>
      <w:r>
        <w:rPr>
          <w:spacing w:val="-6"/>
          <w:sz w:val="24"/>
        </w:rPr>
        <w:t> </w:t>
      </w:r>
      <w:r>
        <w:rPr>
          <w:spacing w:val="-4"/>
          <w:sz w:val="24"/>
        </w:rPr>
        <w:t>vont</w:t>
      </w:r>
      <w:r>
        <w:rPr>
          <w:spacing w:val="-5"/>
          <w:sz w:val="24"/>
        </w:rPr>
        <w:t> </w:t>
      </w:r>
      <w:r>
        <w:rPr>
          <w:spacing w:val="-4"/>
          <w:sz w:val="24"/>
        </w:rPr>
        <w:t>transporter</w:t>
      </w:r>
      <w:r>
        <w:rPr>
          <w:spacing w:val="-6"/>
          <w:sz w:val="24"/>
        </w:rPr>
        <w:t> </w:t>
      </w:r>
      <w:r>
        <w:rPr>
          <w:spacing w:val="-4"/>
          <w:sz w:val="24"/>
        </w:rPr>
        <w:t>des</w:t>
      </w:r>
      <w:r>
        <w:rPr>
          <w:spacing w:val="-5"/>
          <w:sz w:val="24"/>
        </w:rPr>
        <w:t> </w:t>
      </w:r>
      <w:r>
        <w:rPr>
          <w:spacing w:val="-4"/>
          <w:sz w:val="24"/>
        </w:rPr>
        <w:t>phospholipides</w:t>
      </w:r>
      <w:r>
        <w:rPr>
          <w:spacing w:val="-6"/>
          <w:sz w:val="24"/>
        </w:rPr>
        <w:t> </w:t>
      </w:r>
      <w:r>
        <w:rPr>
          <w:spacing w:val="-4"/>
          <w:sz w:val="24"/>
        </w:rPr>
        <w:t>du</w:t>
      </w:r>
      <w:r>
        <w:rPr>
          <w:spacing w:val="-5"/>
          <w:sz w:val="24"/>
        </w:rPr>
        <w:t> </w:t>
      </w:r>
      <w:r>
        <w:rPr>
          <w:spacing w:val="-4"/>
          <w:sz w:val="24"/>
        </w:rPr>
        <w:t>milieu</w:t>
      </w:r>
      <w:r>
        <w:rPr>
          <w:spacing w:val="-6"/>
          <w:sz w:val="24"/>
        </w:rPr>
        <w:t> </w:t>
      </w:r>
      <w:r>
        <w:rPr>
          <w:spacing w:val="-4"/>
          <w:sz w:val="24"/>
        </w:rPr>
        <w:t>interne</w:t>
      </w:r>
      <w:r>
        <w:rPr>
          <w:spacing w:val="-5"/>
          <w:sz w:val="24"/>
        </w:rPr>
        <w:t> </w:t>
      </w:r>
      <w:r>
        <w:rPr>
          <w:spacing w:val="-4"/>
          <w:sz w:val="24"/>
        </w:rPr>
        <w:t>vers</w:t>
      </w:r>
      <w:r>
        <w:rPr>
          <w:spacing w:val="-6"/>
          <w:sz w:val="24"/>
        </w:rPr>
        <w:t> </w:t>
      </w:r>
      <w:r>
        <w:rPr>
          <w:spacing w:val="-4"/>
          <w:sz w:val="24"/>
        </w:rPr>
        <w:t>le</w:t>
      </w:r>
      <w:r>
        <w:rPr>
          <w:spacing w:val="-5"/>
          <w:sz w:val="24"/>
        </w:rPr>
        <w:t> </w:t>
      </w:r>
      <w:r>
        <w:rPr>
          <w:spacing w:val="-4"/>
          <w:sz w:val="24"/>
        </w:rPr>
        <w:t>milieu</w:t>
      </w:r>
      <w:r>
        <w:rPr>
          <w:spacing w:val="-6"/>
          <w:sz w:val="24"/>
        </w:rPr>
        <w:t> </w:t>
      </w:r>
      <w:r>
        <w:rPr>
          <w:spacing w:val="-4"/>
          <w:sz w:val="24"/>
        </w:rPr>
        <w:t>externe</w:t>
      </w:r>
    </w:p>
    <w:p>
      <w:pPr>
        <w:pStyle w:val="ListParagraph"/>
        <w:numPr>
          <w:ilvl w:val="0"/>
          <w:numId w:val="20"/>
        </w:numPr>
        <w:tabs>
          <w:tab w:pos="499" w:val="left" w:leader="none"/>
        </w:tabs>
        <w:spacing w:line="240" w:lineRule="auto" w:before="89" w:after="0"/>
        <w:ind w:left="499" w:right="0" w:hanging="349"/>
        <w:jc w:val="left"/>
        <w:rPr>
          <w:sz w:val="24"/>
        </w:rPr>
      </w:pPr>
      <w:r>
        <w:rPr>
          <w:spacing w:val="-4"/>
          <w:sz w:val="24"/>
        </w:rPr>
        <w:t>Les</w:t>
      </w:r>
      <w:r>
        <w:rPr>
          <w:spacing w:val="1"/>
          <w:sz w:val="24"/>
        </w:rPr>
        <w:t> </w:t>
      </w:r>
      <w:r>
        <w:rPr>
          <w:spacing w:val="-4"/>
          <w:sz w:val="24"/>
        </w:rPr>
        <w:t>enzymes</w:t>
      </w:r>
      <w:r>
        <w:rPr>
          <w:spacing w:val="2"/>
          <w:sz w:val="24"/>
        </w:rPr>
        <w:t> </w:t>
      </w:r>
      <w:r>
        <w:rPr>
          <w:spacing w:val="-4"/>
          <w:sz w:val="24"/>
        </w:rPr>
        <w:t>clivantes</w:t>
      </w:r>
      <w:r>
        <w:rPr>
          <w:spacing w:val="1"/>
          <w:sz w:val="24"/>
        </w:rPr>
        <w:t> </w:t>
      </w:r>
      <w:r>
        <w:rPr>
          <w:spacing w:val="-4"/>
          <w:sz w:val="24"/>
        </w:rPr>
        <w:t>se</w:t>
      </w:r>
      <w:r>
        <w:rPr>
          <w:spacing w:val="2"/>
          <w:sz w:val="24"/>
        </w:rPr>
        <w:t> </w:t>
      </w:r>
      <w:r>
        <w:rPr>
          <w:spacing w:val="-4"/>
          <w:sz w:val="24"/>
        </w:rPr>
        <w:t>distinguent</w:t>
      </w:r>
      <w:r>
        <w:rPr>
          <w:spacing w:val="1"/>
          <w:sz w:val="24"/>
        </w:rPr>
        <w:t> </w:t>
      </w:r>
      <w:r>
        <w:rPr>
          <w:spacing w:val="-4"/>
          <w:sz w:val="24"/>
        </w:rPr>
        <w:t>par</w:t>
      </w:r>
      <w:r>
        <w:rPr>
          <w:spacing w:val="2"/>
          <w:sz w:val="24"/>
        </w:rPr>
        <w:t> </w:t>
      </w:r>
      <w:r>
        <w:rPr>
          <w:spacing w:val="-4"/>
          <w:sz w:val="24"/>
        </w:rPr>
        <w:t>la</w:t>
      </w:r>
      <w:r>
        <w:rPr>
          <w:spacing w:val="1"/>
          <w:sz w:val="24"/>
        </w:rPr>
        <w:t> </w:t>
      </w:r>
      <w:r>
        <w:rPr>
          <w:spacing w:val="-4"/>
          <w:sz w:val="24"/>
        </w:rPr>
        <w:t>nature</w:t>
      </w:r>
      <w:r>
        <w:rPr>
          <w:spacing w:val="2"/>
          <w:sz w:val="24"/>
        </w:rPr>
        <w:t> </w:t>
      </w:r>
      <w:r>
        <w:rPr>
          <w:spacing w:val="-4"/>
          <w:sz w:val="24"/>
        </w:rPr>
        <w:t>des</w:t>
      </w:r>
      <w:r>
        <w:rPr>
          <w:spacing w:val="1"/>
          <w:sz w:val="24"/>
        </w:rPr>
        <w:t> </w:t>
      </w:r>
      <w:r>
        <w:rPr>
          <w:spacing w:val="-4"/>
          <w:sz w:val="24"/>
        </w:rPr>
        <w:t>éléments</w:t>
      </w:r>
      <w:r>
        <w:rPr>
          <w:spacing w:val="2"/>
          <w:sz w:val="24"/>
        </w:rPr>
        <w:t> </w:t>
      </w:r>
      <w:r>
        <w:rPr>
          <w:spacing w:val="-4"/>
          <w:sz w:val="24"/>
        </w:rPr>
        <w:t>à</w:t>
      </w:r>
      <w:r>
        <w:rPr>
          <w:spacing w:val="1"/>
          <w:sz w:val="24"/>
        </w:rPr>
        <w:t> </w:t>
      </w:r>
      <w:r>
        <w:rPr>
          <w:spacing w:val="-4"/>
          <w:sz w:val="24"/>
        </w:rPr>
        <w:t>cliver</w:t>
      </w:r>
      <w:r>
        <w:rPr>
          <w:spacing w:val="2"/>
          <w:sz w:val="24"/>
        </w:rPr>
        <w:t> </w:t>
      </w:r>
      <w:r>
        <w:rPr>
          <w:spacing w:val="-4"/>
          <w:sz w:val="24"/>
        </w:rPr>
        <w:t>et</w:t>
      </w:r>
      <w:r>
        <w:rPr>
          <w:spacing w:val="1"/>
          <w:sz w:val="24"/>
        </w:rPr>
        <w:t> </w:t>
      </w:r>
      <w:r>
        <w:rPr>
          <w:spacing w:val="-4"/>
          <w:sz w:val="24"/>
        </w:rPr>
        <w:t>leur</w:t>
      </w:r>
      <w:r>
        <w:rPr>
          <w:spacing w:val="2"/>
          <w:sz w:val="24"/>
        </w:rPr>
        <w:t> </w:t>
      </w:r>
      <w:r>
        <w:rPr>
          <w:spacing w:val="-4"/>
          <w:sz w:val="24"/>
        </w:rPr>
        <w:t>localisation</w:t>
      </w:r>
    </w:p>
    <w:p>
      <w:pPr>
        <w:pStyle w:val="ListParagraph"/>
        <w:numPr>
          <w:ilvl w:val="0"/>
          <w:numId w:val="20"/>
        </w:numPr>
        <w:tabs>
          <w:tab w:pos="498" w:val="left" w:leader="none"/>
          <w:tab w:pos="500" w:val="left" w:leader="none"/>
        </w:tabs>
        <w:spacing w:line="244" w:lineRule="auto" w:before="89" w:after="0"/>
        <w:ind w:left="500" w:right="139" w:hanging="354"/>
        <w:jc w:val="left"/>
        <w:rPr>
          <w:sz w:val="24"/>
        </w:rPr>
      </w:pPr>
      <w:r>
        <w:rPr>
          <w:spacing w:val="-2"/>
          <w:sz w:val="24"/>
        </w:rPr>
        <w:t>Lors</w:t>
      </w:r>
      <w:r>
        <w:rPr>
          <w:spacing w:val="-4"/>
          <w:sz w:val="24"/>
        </w:rPr>
        <w:t> </w:t>
      </w:r>
      <w:r>
        <w:rPr>
          <w:spacing w:val="-2"/>
          <w:sz w:val="24"/>
        </w:rPr>
        <w:t>du</w:t>
      </w:r>
      <w:r>
        <w:rPr>
          <w:spacing w:val="-4"/>
          <w:sz w:val="24"/>
        </w:rPr>
        <w:t> </w:t>
      </w:r>
      <w:r>
        <w:rPr>
          <w:spacing w:val="-2"/>
          <w:sz w:val="24"/>
        </w:rPr>
        <w:t>transport</w:t>
      </w:r>
      <w:r>
        <w:rPr>
          <w:spacing w:val="-4"/>
          <w:sz w:val="24"/>
        </w:rPr>
        <w:t> </w:t>
      </w:r>
      <w:r>
        <w:rPr>
          <w:spacing w:val="-2"/>
          <w:sz w:val="24"/>
        </w:rPr>
        <w:t>passif,</w:t>
      </w:r>
      <w:r>
        <w:rPr>
          <w:spacing w:val="-4"/>
          <w:sz w:val="24"/>
        </w:rPr>
        <w:t> </w:t>
      </w:r>
      <w:r>
        <w:rPr>
          <w:spacing w:val="-2"/>
          <w:sz w:val="24"/>
        </w:rPr>
        <w:t>la</w:t>
      </w:r>
      <w:r>
        <w:rPr>
          <w:spacing w:val="-4"/>
          <w:sz w:val="24"/>
        </w:rPr>
        <w:t> </w:t>
      </w:r>
      <w:r>
        <w:rPr>
          <w:spacing w:val="-2"/>
          <w:sz w:val="24"/>
        </w:rPr>
        <w:t>molécule</w:t>
      </w:r>
      <w:r>
        <w:rPr>
          <w:spacing w:val="-4"/>
          <w:sz w:val="24"/>
        </w:rPr>
        <w:t> </w:t>
      </w:r>
      <w:r>
        <w:rPr>
          <w:spacing w:val="-2"/>
          <w:sz w:val="24"/>
        </w:rPr>
        <w:t>suit</w:t>
      </w:r>
      <w:r>
        <w:rPr>
          <w:spacing w:val="-4"/>
          <w:sz w:val="24"/>
        </w:rPr>
        <w:t> </w:t>
      </w:r>
      <w:r>
        <w:rPr>
          <w:spacing w:val="-2"/>
          <w:sz w:val="24"/>
        </w:rPr>
        <w:t>son</w:t>
      </w:r>
      <w:r>
        <w:rPr>
          <w:spacing w:val="-4"/>
          <w:sz w:val="24"/>
        </w:rPr>
        <w:t> </w:t>
      </w:r>
      <w:r>
        <w:rPr>
          <w:spacing w:val="-2"/>
          <w:sz w:val="24"/>
        </w:rPr>
        <w:t>gradient</w:t>
      </w:r>
      <w:r>
        <w:rPr>
          <w:spacing w:val="-4"/>
          <w:sz w:val="24"/>
        </w:rPr>
        <w:t> </w:t>
      </w:r>
      <w:r>
        <w:rPr>
          <w:spacing w:val="-2"/>
          <w:sz w:val="24"/>
        </w:rPr>
        <w:t>et</w:t>
      </w:r>
      <w:r>
        <w:rPr>
          <w:spacing w:val="-4"/>
          <w:sz w:val="24"/>
        </w:rPr>
        <w:t> </w:t>
      </w:r>
      <w:r>
        <w:rPr>
          <w:spacing w:val="-2"/>
          <w:sz w:val="24"/>
        </w:rPr>
        <w:t>a</w:t>
      </w:r>
      <w:r>
        <w:rPr>
          <w:spacing w:val="-4"/>
          <w:sz w:val="24"/>
        </w:rPr>
        <w:t> </w:t>
      </w:r>
      <w:r>
        <w:rPr>
          <w:spacing w:val="-2"/>
          <w:sz w:val="24"/>
        </w:rPr>
        <w:t>besoin</w:t>
      </w:r>
      <w:r>
        <w:rPr>
          <w:spacing w:val="-4"/>
          <w:sz w:val="24"/>
        </w:rPr>
        <w:t> </w:t>
      </w:r>
      <w:r>
        <w:rPr>
          <w:spacing w:val="-2"/>
          <w:sz w:val="24"/>
        </w:rPr>
        <w:t>d’un</w:t>
      </w:r>
      <w:r>
        <w:rPr>
          <w:spacing w:val="-4"/>
          <w:sz w:val="24"/>
        </w:rPr>
        <w:t> </w:t>
      </w:r>
      <w:r>
        <w:rPr>
          <w:spacing w:val="-2"/>
          <w:sz w:val="24"/>
        </w:rPr>
        <w:t>peu</w:t>
      </w:r>
      <w:r>
        <w:rPr>
          <w:spacing w:val="-4"/>
          <w:sz w:val="24"/>
        </w:rPr>
        <w:t> </w:t>
      </w:r>
      <w:r>
        <w:rPr>
          <w:spacing w:val="-2"/>
          <w:sz w:val="24"/>
        </w:rPr>
        <w:t>d’énergie</w:t>
      </w:r>
      <w:r>
        <w:rPr>
          <w:spacing w:val="-4"/>
          <w:sz w:val="24"/>
        </w:rPr>
        <w:t> </w:t>
      </w:r>
      <w:r>
        <w:rPr>
          <w:spacing w:val="-2"/>
          <w:sz w:val="24"/>
        </w:rPr>
        <w:t>pour migrer</w:t>
      </w:r>
    </w:p>
    <w:p>
      <w:pPr>
        <w:pStyle w:val="ListParagraph"/>
        <w:numPr>
          <w:ilvl w:val="0"/>
          <w:numId w:val="20"/>
        </w:numPr>
        <w:tabs>
          <w:tab w:pos="499" w:val="left" w:leader="none"/>
        </w:tabs>
        <w:spacing w:line="240" w:lineRule="auto" w:before="84" w:after="0"/>
        <w:ind w:left="499" w:right="0" w:hanging="362"/>
        <w:jc w:val="left"/>
        <w:rPr>
          <w:sz w:val="24"/>
        </w:rPr>
      </w:pPr>
      <w:r>
        <w:rPr>
          <w:spacing w:val="-2"/>
          <w:sz w:val="24"/>
        </w:rPr>
        <w:t>Le</w:t>
      </w:r>
      <w:r>
        <w:rPr>
          <w:spacing w:val="-5"/>
          <w:sz w:val="24"/>
        </w:rPr>
        <w:t> </w:t>
      </w:r>
      <w:r>
        <w:rPr>
          <w:spacing w:val="-2"/>
          <w:sz w:val="24"/>
        </w:rPr>
        <w:t>motif</w:t>
      </w:r>
      <w:r>
        <w:rPr>
          <w:spacing w:val="-4"/>
          <w:sz w:val="24"/>
        </w:rPr>
        <w:t> </w:t>
      </w:r>
      <w:r>
        <w:rPr>
          <w:spacing w:val="-2"/>
          <w:sz w:val="24"/>
        </w:rPr>
        <w:t>NPA</w:t>
      </w:r>
      <w:r>
        <w:rPr>
          <w:spacing w:val="-5"/>
          <w:sz w:val="24"/>
        </w:rPr>
        <w:t> </w:t>
      </w:r>
      <w:r>
        <w:rPr>
          <w:spacing w:val="-2"/>
          <w:sz w:val="24"/>
        </w:rPr>
        <w:t>des</w:t>
      </w:r>
      <w:r>
        <w:rPr>
          <w:spacing w:val="-4"/>
          <w:sz w:val="24"/>
        </w:rPr>
        <w:t> </w:t>
      </w:r>
      <w:r>
        <w:rPr>
          <w:spacing w:val="-2"/>
          <w:sz w:val="24"/>
        </w:rPr>
        <w:t>aquaporines</w:t>
      </w:r>
      <w:r>
        <w:rPr>
          <w:spacing w:val="-4"/>
          <w:sz w:val="24"/>
        </w:rPr>
        <w:t> </w:t>
      </w:r>
      <w:r>
        <w:rPr>
          <w:spacing w:val="-2"/>
          <w:sz w:val="24"/>
        </w:rPr>
        <w:t>joue</w:t>
      </w:r>
      <w:r>
        <w:rPr>
          <w:spacing w:val="-5"/>
          <w:sz w:val="24"/>
        </w:rPr>
        <w:t> </w:t>
      </w:r>
      <w:r>
        <w:rPr>
          <w:spacing w:val="-2"/>
          <w:sz w:val="24"/>
        </w:rPr>
        <w:t>un</w:t>
      </w:r>
      <w:r>
        <w:rPr>
          <w:spacing w:val="-4"/>
          <w:sz w:val="24"/>
        </w:rPr>
        <w:t> </w:t>
      </w:r>
      <w:r>
        <w:rPr>
          <w:spacing w:val="-2"/>
          <w:sz w:val="24"/>
        </w:rPr>
        <w:t>rôle</w:t>
      </w:r>
      <w:r>
        <w:rPr>
          <w:spacing w:val="-5"/>
          <w:sz w:val="24"/>
        </w:rPr>
        <w:t> </w:t>
      </w:r>
      <w:r>
        <w:rPr>
          <w:spacing w:val="-2"/>
          <w:sz w:val="24"/>
        </w:rPr>
        <w:t>important</w:t>
      </w:r>
      <w:r>
        <w:rPr>
          <w:spacing w:val="-4"/>
          <w:sz w:val="24"/>
        </w:rPr>
        <w:t> </w:t>
      </w:r>
      <w:r>
        <w:rPr>
          <w:spacing w:val="-2"/>
          <w:sz w:val="24"/>
        </w:rPr>
        <w:t>dans</w:t>
      </w:r>
      <w:r>
        <w:rPr>
          <w:spacing w:val="-4"/>
          <w:sz w:val="24"/>
        </w:rPr>
        <w:t> </w:t>
      </w:r>
      <w:r>
        <w:rPr>
          <w:spacing w:val="-2"/>
          <w:sz w:val="24"/>
        </w:rPr>
        <w:t>la</w:t>
      </w:r>
      <w:r>
        <w:rPr>
          <w:spacing w:val="-5"/>
          <w:sz w:val="24"/>
        </w:rPr>
        <w:t> </w:t>
      </w:r>
      <w:r>
        <w:rPr>
          <w:spacing w:val="-2"/>
          <w:sz w:val="24"/>
        </w:rPr>
        <w:t>sélectivité</w:t>
      </w:r>
      <w:r>
        <w:rPr>
          <w:spacing w:val="-4"/>
          <w:sz w:val="24"/>
        </w:rPr>
        <w:t> </w:t>
      </w:r>
      <w:r>
        <w:rPr>
          <w:spacing w:val="-2"/>
          <w:sz w:val="24"/>
        </w:rPr>
        <w:t>de</w:t>
      </w:r>
      <w:r>
        <w:rPr>
          <w:spacing w:val="-5"/>
          <w:sz w:val="24"/>
        </w:rPr>
        <w:t> </w:t>
      </w:r>
      <w:r>
        <w:rPr>
          <w:spacing w:val="-2"/>
          <w:sz w:val="24"/>
        </w:rPr>
        <w:t>l’eau</w:t>
      </w:r>
    </w:p>
    <w:p>
      <w:pPr>
        <w:pStyle w:val="ListParagraph"/>
        <w:numPr>
          <w:ilvl w:val="0"/>
          <w:numId w:val="20"/>
        </w:numPr>
        <w:tabs>
          <w:tab w:pos="499" w:val="left" w:leader="none"/>
        </w:tabs>
        <w:spacing w:line="240" w:lineRule="auto" w:before="89" w:after="0"/>
        <w:ind w:left="499" w:right="0" w:hanging="343"/>
        <w:jc w:val="left"/>
        <w:rPr>
          <w:sz w:val="24"/>
        </w:rPr>
      </w:pPr>
      <w:r>
        <w:rPr>
          <w:spacing w:val="-4"/>
          <w:sz w:val="24"/>
        </w:rPr>
        <w:t>La</w:t>
      </w:r>
      <w:r>
        <w:rPr>
          <w:spacing w:val="-2"/>
          <w:sz w:val="24"/>
        </w:rPr>
        <w:t> </w:t>
      </w:r>
      <w:r>
        <w:rPr>
          <w:spacing w:val="-4"/>
          <w:sz w:val="24"/>
        </w:rPr>
        <w:t>phosphatidylcholine,</w:t>
      </w:r>
      <w:r>
        <w:rPr>
          <w:spacing w:val="-1"/>
          <w:sz w:val="24"/>
        </w:rPr>
        <w:t> </w:t>
      </w:r>
      <w:r>
        <w:rPr>
          <w:spacing w:val="-4"/>
          <w:sz w:val="24"/>
        </w:rPr>
        <w:t>chargée</w:t>
      </w:r>
      <w:r>
        <w:rPr>
          <w:spacing w:val="-1"/>
          <w:sz w:val="24"/>
        </w:rPr>
        <w:t> </w:t>
      </w:r>
      <w:r>
        <w:rPr>
          <w:spacing w:val="-4"/>
          <w:sz w:val="24"/>
        </w:rPr>
        <w:t>positivement,</w:t>
      </w:r>
      <w:r>
        <w:rPr>
          <w:spacing w:val="-1"/>
          <w:sz w:val="24"/>
        </w:rPr>
        <w:t> </w:t>
      </w:r>
      <w:r>
        <w:rPr>
          <w:spacing w:val="-4"/>
          <w:sz w:val="24"/>
        </w:rPr>
        <w:t>est</w:t>
      </w:r>
      <w:r>
        <w:rPr>
          <w:spacing w:val="-2"/>
          <w:sz w:val="24"/>
        </w:rPr>
        <w:t> </w:t>
      </w:r>
      <w:r>
        <w:rPr>
          <w:spacing w:val="-4"/>
          <w:sz w:val="24"/>
        </w:rPr>
        <w:t>tournée</w:t>
      </w:r>
      <w:r>
        <w:rPr>
          <w:spacing w:val="-1"/>
          <w:sz w:val="24"/>
        </w:rPr>
        <w:t> </w:t>
      </w:r>
      <w:r>
        <w:rPr>
          <w:spacing w:val="-4"/>
          <w:sz w:val="24"/>
        </w:rPr>
        <w:t>vers</w:t>
      </w:r>
      <w:r>
        <w:rPr>
          <w:spacing w:val="-1"/>
          <w:sz w:val="24"/>
        </w:rPr>
        <w:t> </w:t>
      </w:r>
      <w:r>
        <w:rPr>
          <w:spacing w:val="-4"/>
          <w:sz w:val="24"/>
        </w:rPr>
        <w:t>le</w:t>
      </w:r>
      <w:r>
        <w:rPr>
          <w:spacing w:val="-1"/>
          <w:sz w:val="24"/>
        </w:rPr>
        <w:t> </w:t>
      </w:r>
      <w:r>
        <w:rPr>
          <w:spacing w:val="-4"/>
          <w:sz w:val="24"/>
        </w:rPr>
        <w:t>côté</w:t>
      </w:r>
      <w:r>
        <w:rPr>
          <w:spacing w:val="-2"/>
          <w:sz w:val="24"/>
        </w:rPr>
        <w:t> </w:t>
      </w:r>
      <w:r>
        <w:rPr>
          <w:spacing w:val="-4"/>
          <w:sz w:val="24"/>
        </w:rPr>
        <w:t>extracellulaire</w:t>
      </w:r>
    </w:p>
    <w:p>
      <w:pPr>
        <w:pStyle w:val="ListParagraph"/>
        <w:spacing w:after="0" w:line="240" w:lineRule="auto"/>
        <w:jc w:val="left"/>
        <w:rPr>
          <w:sz w:val="24"/>
        </w:rPr>
        <w:sectPr>
          <w:pgSz w:w="11910" w:h="16840"/>
          <w:pgMar w:header="0" w:footer="619" w:top="940" w:bottom="840" w:left="992" w:right="992"/>
        </w:sectPr>
      </w:pPr>
    </w:p>
    <w:p>
      <w:pPr>
        <w:pStyle w:val="Heading4"/>
        <w:spacing w:before="123"/>
      </w:pPr>
      <w:r>
        <w:rPr>
          <w:spacing w:val="-7"/>
        </w:rPr>
        <w:t>Question</w:t>
      </w:r>
      <w:r>
        <w:rPr>
          <w:spacing w:val="5"/>
        </w:rPr>
        <w:t> </w:t>
      </w:r>
      <w:r>
        <w:rPr>
          <w:spacing w:val="-5"/>
        </w:rPr>
        <w:t>20</w:t>
      </w:r>
    </w:p>
    <w:p>
      <w:pPr>
        <w:spacing w:line="244" w:lineRule="auto" w:before="6"/>
        <w:ind w:left="141" w:right="139" w:firstLine="0"/>
        <w:jc w:val="left"/>
        <w:rPr>
          <w:b/>
          <w:sz w:val="24"/>
        </w:rPr>
      </w:pPr>
      <w:r>
        <w:rPr>
          <w:b/>
          <w:w w:val="90"/>
          <w:sz w:val="24"/>
        </w:rPr>
        <w:t>Concernant</w:t>
      </w:r>
      <w:r>
        <w:rPr>
          <w:b/>
          <w:spacing w:val="22"/>
          <w:sz w:val="24"/>
        </w:rPr>
        <w:t> </w:t>
      </w:r>
      <w:r>
        <w:rPr>
          <w:b/>
          <w:w w:val="90"/>
          <w:sz w:val="24"/>
        </w:rPr>
        <w:t>la</w:t>
      </w:r>
      <w:r>
        <w:rPr>
          <w:b/>
          <w:spacing w:val="22"/>
          <w:sz w:val="24"/>
        </w:rPr>
        <w:t> </w:t>
      </w:r>
      <w:r>
        <w:rPr>
          <w:b/>
          <w:w w:val="90"/>
          <w:sz w:val="24"/>
        </w:rPr>
        <w:t>membrane</w:t>
      </w:r>
      <w:r>
        <w:rPr>
          <w:b/>
          <w:spacing w:val="22"/>
          <w:sz w:val="24"/>
        </w:rPr>
        <w:t> </w:t>
      </w:r>
      <w:r>
        <w:rPr>
          <w:b/>
          <w:w w:val="90"/>
          <w:sz w:val="24"/>
        </w:rPr>
        <w:t>plasmique,</w:t>
      </w:r>
      <w:r>
        <w:rPr>
          <w:b/>
          <w:spacing w:val="22"/>
          <w:sz w:val="24"/>
        </w:rPr>
        <w:t> </w:t>
      </w:r>
      <w:r>
        <w:rPr>
          <w:b/>
          <w:w w:val="90"/>
          <w:sz w:val="24"/>
        </w:rPr>
        <w:t>parmi</w:t>
      </w:r>
      <w:r>
        <w:rPr>
          <w:b/>
          <w:spacing w:val="22"/>
          <w:sz w:val="24"/>
        </w:rPr>
        <w:t> </w:t>
      </w:r>
      <w:r>
        <w:rPr>
          <w:b/>
          <w:w w:val="90"/>
          <w:sz w:val="24"/>
        </w:rPr>
        <w:t>les</w:t>
      </w:r>
      <w:r>
        <w:rPr>
          <w:b/>
          <w:spacing w:val="22"/>
          <w:sz w:val="24"/>
        </w:rPr>
        <w:t> </w:t>
      </w:r>
      <w:r>
        <w:rPr>
          <w:b/>
          <w:w w:val="90"/>
          <w:sz w:val="24"/>
        </w:rPr>
        <w:t>propositions</w:t>
      </w:r>
      <w:r>
        <w:rPr>
          <w:b/>
          <w:spacing w:val="22"/>
          <w:sz w:val="24"/>
        </w:rPr>
        <w:t> </w:t>
      </w:r>
      <w:r>
        <w:rPr>
          <w:b/>
          <w:w w:val="90"/>
          <w:sz w:val="24"/>
        </w:rPr>
        <w:t>suivantes,</w:t>
      </w:r>
      <w:r>
        <w:rPr>
          <w:b/>
          <w:spacing w:val="22"/>
          <w:sz w:val="24"/>
        </w:rPr>
        <w:t> </w:t>
      </w:r>
      <w:r>
        <w:rPr>
          <w:b/>
          <w:w w:val="90"/>
          <w:sz w:val="24"/>
        </w:rPr>
        <w:t>laquelle</w:t>
      </w:r>
      <w:r>
        <w:rPr>
          <w:b/>
          <w:spacing w:val="22"/>
          <w:sz w:val="24"/>
        </w:rPr>
        <w:t> </w:t>
      </w:r>
      <w:r>
        <w:rPr>
          <w:b/>
          <w:w w:val="90"/>
          <w:sz w:val="24"/>
        </w:rPr>
        <w:t>(les-</w:t>
      </w:r>
      <w:r>
        <w:rPr>
          <w:b/>
          <w:sz w:val="24"/>
        </w:rPr>
        <w:t>quelles)</w:t>
      </w:r>
      <w:r>
        <w:rPr>
          <w:b/>
          <w:spacing w:val="-4"/>
          <w:sz w:val="24"/>
        </w:rPr>
        <w:t> </w:t>
      </w:r>
      <w:r>
        <w:rPr>
          <w:b/>
          <w:sz w:val="24"/>
        </w:rPr>
        <w:t>est</w:t>
      </w:r>
      <w:r>
        <w:rPr>
          <w:b/>
          <w:spacing w:val="7"/>
          <w:sz w:val="24"/>
        </w:rPr>
        <w:t> </w:t>
      </w:r>
      <w:r>
        <w:rPr>
          <w:b/>
          <w:sz w:val="24"/>
        </w:rPr>
        <w:t>(sont)</w:t>
      </w:r>
      <w:r>
        <w:rPr>
          <w:b/>
          <w:spacing w:val="7"/>
          <w:sz w:val="24"/>
        </w:rPr>
        <w:t> </w:t>
      </w:r>
      <w:r>
        <w:rPr>
          <w:b/>
          <w:sz w:val="24"/>
        </w:rPr>
        <w:t>exacte(s)</w:t>
      </w:r>
      <w:r>
        <w:rPr>
          <w:b/>
          <w:spacing w:val="-17"/>
          <w:sz w:val="24"/>
        </w:rPr>
        <w:t> </w:t>
      </w:r>
      <w:r>
        <w:rPr>
          <w:b/>
          <w:sz w:val="24"/>
        </w:rPr>
        <w:t>?</w:t>
      </w:r>
    </w:p>
    <w:p>
      <w:pPr>
        <w:pStyle w:val="ListParagraph"/>
        <w:numPr>
          <w:ilvl w:val="0"/>
          <w:numId w:val="21"/>
        </w:numPr>
        <w:tabs>
          <w:tab w:pos="499" w:val="left" w:leader="none"/>
        </w:tabs>
        <w:spacing w:line="240" w:lineRule="auto" w:before="125" w:after="0"/>
        <w:ind w:left="499" w:right="0" w:hanging="359"/>
        <w:jc w:val="left"/>
        <w:rPr>
          <w:sz w:val="24"/>
        </w:rPr>
      </w:pPr>
      <w:r>
        <w:rPr>
          <w:sz w:val="24"/>
        </w:rPr>
        <w:t>Son</w:t>
      </w:r>
      <w:r>
        <w:rPr>
          <w:spacing w:val="-7"/>
          <w:sz w:val="24"/>
        </w:rPr>
        <w:t> </w:t>
      </w:r>
      <w:r>
        <w:rPr>
          <w:sz w:val="24"/>
        </w:rPr>
        <w:t>épaisseur</w:t>
      </w:r>
      <w:r>
        <w:rPr>
          <w:spacing w:val="-7"/>
          <w:sz w:val="24"/>
        </w:rPr>
        <w:t> </w:t>
      </w:r>
      <w:r>
        <w:rPr>
          <w:sz w:val="24"/>
        </w:rPr>
        <w:t>est</w:t>
      </w:r>
      <w:r>
        <w:rPr>
          <w:spacing w:val="-7"/>
          <w:sz w:val="24"/>
        </w:rPr>
        <w:t> </w:t>
      </w:r>
      <w:r>
        <w:rPr>
          <w:sz w:val="24"/>
        </w:rPr>
        <w:t>de</w:t>
      </w:r>
      <w:r>
        <w:rPr>
          <w:spacing w:val="-6"/>
          <w:sz w:val="24"/>
        </w:rPr>
        <w:t> </w:t>
      </w:r>
      <w:r>
        <w:rPr>
          <w:sz w:val="24"/>
        </w:rPr>
        <w:t>7</w:t>
      </w:r>
      <w:r>
        <w:rPr>
          <w:spacing w:val="-7"/>
          <w:sz w:val="24"/>
        </w:rPr>
        <w:t> </w:t>
      </w:r>
      <w:r>
        <w:rPr>
          <w:sz w:val="24"/>
        </w:rPr>
        <w:t>à</w:t>
      </w:r>
      <w:r>
        <w:rPr>
          <w:spacing w:val="-7"/>
          <w:sz w:val="24"/>
        </w:rPr>
        <w:t> </w:t>
      </w:r>
      <w:r>
        <w:rPr>
          <w:sz w:val="24"/>
        </w:rPr>
        <w:t>8</w:t>
      </w:r>
      <w:r>
        <w:rPr>
          <w:spacing w:val="-6"/>
          <w:sz w:val="24"/>
        </w:rPr>
        <w:t> </w:t>
      </w:r>
      <w:r>
        <w:rPr>
          <w:spacing w:val="-5"/>
          <w:sz w:val="24"/>
        </w:rPr>
        <w:t>nm</w:t>
      </w:r>
    </w:p>
    <w:p>
      <w:pPr>
        <w:pStyle w:val="ListParagraph"/>
        <w:numPr>
          <w:ilvl w:val="0"/>
          <w:numId w:val="21"/>
        </w:numPr>
        <w:tabs>
          <w:tab w:pos="499" w:val="left" w:leader="none"/>
        </w:tabs>
        <w:spacing w:line="240" w:lineRule="auto" w:before="89" w:after="0"/>
        <w:ind w:left="499" w:right="0" w:hanging="349"/>
        <w:jc w:val="left"/>
        <w:rPr>
          <w:sz w:val="24"/>
        </w:rPr>
      </w:pPr>
      <w:r>
        <w:rPr>
          <w:spacing w:val="-6"/>
          <w:sz w:val="24"/>
        </w:rPr>
        <w:t>La</w:t>
      </w:r>
      <w:r>
        <w:rPr>
          <w:spacing w:val="1"/>
          <w:sz w:val="24"/>
        </w:rPr>
        <w:t> </w:t>
      </w:r>
      <w:r>
        <w:rPr>
          <w:spacing w:val="-6"/>
          <w:sz w:val="24"/>
        </w:rPr>
        <w:t>membrane</w:t>
      </w:r>
      <w:r>
        <w:rPr>
          <w:spacing w:val="2"/>
          <w:sz w:val="24"/>
        </w:rPr>
        <w:t> </w:t>
      </w:r>
      <w:r>
        <w:rPr>
          <w:spacing w:val="-6"/>
          <w:sz w:val="24"/>
        </w:rPr>
        <w:t>plasmique</w:t>
      </w:r>
      <w:r>
        <w:rPr>
          <w:spacing w:val="2"/>
          <w:sz w:val="24"/>
        </w:rPr>
        <w:t> </w:t>
      </w:r>
      <w:r>
        <w:rPr>
          <w:spacing w:val="-6"/>
          <w:sz w:val="24"/>
        </w:rPr>
        <w:t>comporte</w:t>
      </w:r>
      <w:r>
        <w:rPr>
          <w:spacing w:val="2"/>
          <w:sz w:val="24"/>
        </w:rPr>
        <w:t> </w:t>
      </w:r>
      <w:r>
        <w:rPr>
          <w:spacing w:val="-6"/>
          <w:sz w:val="24"/>
        </w:rPr>
        <w:t>environ</w:t>
      </w:r>
      <w:r>
        <w:rPr>
          <w:spacing w:val="2"/>
          <w:sz w:val="24"/>
        </w:rPr>
        <w:t> </w:t>
      </w:r>
      <w:r>
        <w:rPr>
          <w:spacing w:val="-6"/>
          <w:sz w:val="24"/>
        </w:rPr>
        <w:t>50</w:t>
      </w:r>
      <w:r>
        <w:rPr>
          <w:spacing w:val="2"/>
          <w:sz w:val="24"/>
        </w:rPr>
        <w:t> </w:t>
      </w:r>
      <w:r>
        <w:rPr>
          <w:spacing w:val="-6"/>
          <w:sz w:val="24"/>
        </w:rPr>
        <w:t>fois</w:t>
      </w:r>
      <w:r>
        <w:rPr>
          <w:spacing w:val="1"/>
          <w:sz w:val="24"/>
        </w:rPr>
        <w:t> </w:t>
      </w:r>
      <w:r>
        <w:rPr>
          <w:spacing w:val="-6"/>
          <w:sz w:val="24"/>
        </w:rPr>
        <w:t>plus</w:t>
      </w:r>
      <w:r>
        <w:rPr>
          <w:spacing w:val="2"/>
          <w:sz w:val="24"/>
        </w:rPr>
        <w:t> </w:t>
      </w:r>
      <w:r>
        <w:rPr>
          <w:spacing w:val="-6"/>
          <w:sz w:val="24"/>
        </w:rPr>
        <w:t>de</w:t>
      </w:r>
      <w:r>
        <w:rPr>
          <w:spacing w:val="2"/>
          <w:sz w:val="24"/>
        </w:rPr>
        <w:t> </w:t>
      </w:r>
      <w:r>
        <w:rPr>
          <w:spacing w:val="-6"/>
          <w:sz w:val="24"/>
        </w:rPr>
        <w:t>protéines</w:t>
      </w:r>
      <w:r>
        <w:rPr>
          <w:spacing w:val="2"/>
          <w:sz w:val="24"/>
        </w:rPr>
        <w:t> </w:t>
      </w:r>
      <w:r>
        <w:rPr>
          <w:spacing w:val="-6"/>
          <w:sz w:val="24"/>
        </w:rPr>
        <w:t>que</w:t>
      </w:r>
      <w:r>
        <w:rPr>
          <w:spacing w:val="2"/>
          <w:sz w:val="24"/>
        </w:rPr>
        <w:t> </w:t>
      </w:r>
      <w:r>
        <w:rPr>
          <w:spacing w:val="-6"/>
          <w:sz w:val="24"/>
        </w:rPr>
        <w:t>de</w:t>
      </w:r>
      <w:r>
        <w:rPr>
          <w:spacing w:val="2"/>
          <w:sz w:val="24"/>
        </w:rPr>
        <w:t> </w:t>
      </w:r>
      <w:r>
        <w:rPr>
          <w:spacing w:val="-6"/>
          <w:sz w:val="24"/>
        </w:rPr>
        <w:t>lipides</w:t>
      </w:r>
    </w:p>
    <w:p>
      <w:pPr>
        <w:pStyle w:val="ListParagraph"/>
        <w:numPr>
          <w:ilvl w:val="0"/>
          <w:numId w:val="21"/>
        </w:numPr>
        <w:tabs>
          <w:tab w:pos="498" w:val="left" w:leader="none"/>
          <w:tab w:pos="500" w:val="left" w:leader="none"/>
        </w:tabs>
        <w:spacing w:line="244" w:lineRule="auto" w:before="89" w:after="0"/>
        <w:ind w:left="500" w:right="139" w:hanging="354"/>
        <w:jc w:val="left"/>
        <w:rPr>
          <w:sz w:val="24"/>
        </w:rPr>
      </w:pPr>
      <w:r>
        <w:rPr>
          <w:sz w:val="24"/>
        </w:rPr>
        <w:t>La</w:t>
      </w:r>
      <w:r>
        <w:rPr>
          <w:spacing w:val="10"/>
          <w:sz w:val="24"/>
        </w:rPr>
        <w:t> </w:t>
      </w:r>
      <w:r>
        <w:rPr>
          <w:sz w:val="24"/>
        </w:rPr>
        <w:t>fluidité</w:t>
      </w:r>
      <w:r>
        <w:rPr>
          <w:spacing w:val="10"/>
          <w:sz w:val="24"/>
        </w:rPr>
        <w:t> </w:t>
      </w:r>
      <w:r>
        <w:rPr>
          <w:sz w:val="24"/>
        </w:rPr>
        <w:t>membranaire</w:t>
      </w:r>
      <w:r>
        <w:rPr>
          <w:spacing w:val="10"/>
          <w:sz w:val="24"/>
        </w:rPr>
        <w:t> </w:t>
      </w:r>
      <w:r>
        <w:rPr>
          <w:sz w:val="24"/>
        </w:rPr>
        <w:t>dépend</w:t>
      </w:r>
      <w:r>
        <w:rPr>
          <w:spacing w:val="10"/>
          <w:sz w:val="24"/>
        </w:rPr>
        <w:t> </w:t>
      </w:r>
      <w:r>
        <w:rPr>
          <w:sz w:val="24"/>
        </w:rPr>
        <w:t>de</w:t>
      </w:r>
      <w:r>
        <w:rPr>
          <w:spacing w:val="11"/>
          <w:sz w:val="24"/>
        </w:rPr>
        <w:t> </w:t>
      </w:r>
      <w:r>
        <w:rPr>
          <w:sz w:val="24"/>
        </w:rPr>
        <w:t>:</w:t>
      </w:r>
      <w:r>
        <w:rPr>
          <w:spacing w:val="10"/>
          <w:sz w:val="24"/>
        </w:rPr>
        <w:t> </w:t>
      </w:r>
      <w:r>
        <w:rPr>
          <w:sz w:val="24"/>
        </w:rPr>
        <w:t>la</w:t>
      </w:r>
      <w:r>
        <w:rPr>
          <w:spacing w:val="11"/>
          <w:sz w:val="24"/>
        </w:rPr>
        <w:t> </w:t>
      </w:r>
      <w:r>
        <w:rPr>
          <w:sz w:val="24"/>
        </w:rPr>
        <w:t>température,</w:t>
      </w:r>
      <w:r>
        <w:rPr>
          <w:spacing w:val="10"/>
          <w:sz w:val="24"/>
        </w:rPr>
        <w:t> </w:t>
      </w:r>
      <w:r>
        <w:rPr>
          <w:sz w:val="24"/>
        </w:rPr>
        <w:t>la</w:t>
      </w:r>
      <w:r>
        <w:rPr>
          <w:spacing w:val="10"/>
          <w:sz w:val="24"/>
        </w:rPr>
        <w:t> </w:t>
      </w:r>
      <w:r>
        <w:rPr>
          <w:sz w:val="24"/>
        </w:rPr>
        <w:t>quantité</w:t>
      </w:r>
      <w:r>
        <w:rPr>
          <w:spacing w:val="10"/>
          <w:sz w:val="24"/>
        </w:rPr>
        <w:t> </w:t>
      </w:r>
      <w:r>
        <w:rPr>
          <w:sz w:val="24"/>
        </w:rPr>
        <w:t>de</w:t>
      </w:r>
      <w:r>
        <w:rPr>
          <w:spacing w:val="10"/>
          <w:sz w:val="24"/>
        </w:rPr>
        <w:t> </w:t>
      </w:r>
      <w:r>
        <w:rPr>
          <w:sz w:val="24"/>
        </w:rPr>
        <w:t>cholestérol</w:t>
      </w:r>
      <w:r>
        <w:rPr>
          <w:spacing w:val="10"/>
          <w:sz w:val="24"/>
        </w:rPr>
        <w:t> </w:t>
      </w:r>
      <w:r>
        <w:rPr>
          <w:sz w:val="24"/>
        </w:rPr>
        <w:t>et</w:t>
      </w:r>
      <w:r>
        <w:rPr>
          <w:spacing w:val="10"/>
          <w:sz w:val="24"/>
        </w:rPr>
        <w:t> </w:t>
      </w:r>
      <w:r>
        <w:rPr>
          <w:sz w:val="24"/>
        </w:rPr>
        <w:t>de</w:t>
      </w:r>
      <w:r>
        <w:rPr>
          <w:spacing w:val="11"/>
          <w:sz w:val="24"/>
        </w:rPr>
        <w:t> </w:t>
      </w:r>
      <w:r>
        <w:rPr>
          <w:sz w:val="24"/>
        </w:rPr>
        <w:t>la nature des phospholipides</w:t>
      </w:r>
    </w:p>
    <w:p>
      <w:pPr>
        <w:pStyle w:val="ListParagraph"/>
        <w:numPr>
          <w:ilvl w:val="0"/>
          <w:numId w:val="21"/>
        </w:numPr>
        <w:tabs>
          <w:tab w:pos="499" w:val="left" w:leader="none"/>
        </w:tabs>
        <w:spacing w:line="240" w:lineRule="auto" w:before="84" w:after="0"/>
        <w:ind w:left="499" w:right="0" w:hanging="362"/>
        <w:jc w:val="left"/>
        <w:rPr>
          <w:sz w:val="24"/>
        </w:rPr>
      </w:pPr>
      <w:r>
        <w:rPr>
          <w:spacing w:val="-4"/>
          <w:sz w:val="24"/>
        </w:rPr>
        <w:t>Il existe 3</w:t>
      </w:r>
      <w:r>
        <w:rPr>
          <w:spacing w:val="-3"/>
          <w:sz w:val="24"/>
        </w:rPr>
        <w:t> </w:t>
      </w:r>
      <w:r>
        <w:rPr>
          <w:spacing w:val="-4"/>
          <w:sz w:val="24"/>
        </w:rPr>
        <w:t>types de</w:t>
      </w:r>
      <w:r>
        <w:rPr>
          <w:spacing w:val="-3"/>
          <w:sz w:val="24"/>
        </w:rPr>
        <w:t> </w:t>
      </w:r>
      <w:r>
        <w:rPr>
          <w:spacing w:val="-4"/>
          <w:sz w:val="24"/>
        </w:rPr>
        <w:t>mouvements membranaires pour</w:t>
      </w:r>
      <w:r>
        <w:rPr>
          <w:spacing w:val="-3"/>
          <w:sz w:val="24"/>
        </w:rPr>
        <w:t> </w:t>
      </w:r>
      <w:r>
        <w:rPr>
          <w:spacing w:val="-4"/>
          <w:sz w:val="24"/>
        </w:rPr>
        <w:t>les protéines</w:t>
      </w:r>
    </w:p>
    <w:p>
      <w:pPr>
        <w:pStyle w:val="ListParagraph"/>
        <w:numPr>
          <w:ilvl w:val="0"/>
          <w:numId w:val="21"/>
        </w:numPr>
        <w:tabs>
          <w:tab w:pos="499" w:val="left" w:leader="none"/>
        </w:tabs>
        <w:spacing w:line="240" w:lineRule="auto" w:before="88" w:after="0"/>
        <w:ind w:left="499" w:right="0" w:hanging="343"/>
        <w:jc w:val="left"/>
        <w:rPr>
          <w:sz w:val="24"/>
        </w:rPr>
      </w:pPr>
      <w:r>
        <w:rPr>
          <w:sz w:val="24"/>
        </w:rPr>
        <w:t>Le</w:t>
      </w:r>
      <w:r>
        <w:rPr>
          <w:spacing w:val="-2"/>
          <w:sz w:val="24"/>
        </w:rPr>
        <w:t> </w:t>
      </w:r>
      <w:r>
        <w:rPr>
          <w:sz w:val="24"/>
        </w:rPr>
        <w:t>transport</w:t>
      </w:r>
      <w:r>
        <w:rPr>
          <w:spacing w:val="-1"/>
          <w:sz w:val="24"/>
        </w:rPr>
        <w:t> </w:t>
      </w:r>
      <w:r>
        <w:rPr>
          <w:sz w:val="24"/>
        </w:rPr>
        <w:t>actif</w:t>
      </w:r>
      <w:r>
        <w:rPr>
          <w:spacing w:val="-2"/>
          <w:sz w:val="24"/>
        </w:rPr>
        <w:t> </w:t>
      </w:r>
      <w:r>
        <w:rPr>
          <w:sz w:val="24"/>
        </w:rPr>
        <w:t>est</w:t>
      </w:r>
      <w:r>
        <w:rPr>
          <w:spacing w:val="-1"/>
          <w:sz w:val="24"/>
        </w:rPr>
        <w:t> </w:t>
      </w:r>
      <w:r>
        <w:rPr>
          <w:spacing w:val="-2"/>
          <w:sz w:val="24"/>
        </w:rPr>
        <w:t>saturable</w:t>
      </w:r>
    </w:p>
    <w:p>
      <w:pPr>
        <w:pStyle w:val="BodyText"/>
        <w:spacing w:before="0"/>
        <w:ind w:left="0"/>
      </w:pPr>
    </w:p>
    <w:p>
      <w:pPr>
        <w:pStyle w:val="BodyText"/>
        <w:spacing w:before="256"/>
        <w:ind w:left="0"/>
      </w:pPr>
    </w:p>
    <w:p>
      <w:pPr>
        <w:spacing w:line="265" w:lineRule="exact" w:before="0"/>
        <w:ind w:left="141" w:right="0" w:firstLine="0"/>
        <w:jc w:val="left"/>
        <w:rPr>
          <w:b/>
          <w:sz w:val="24"/>
        </w:rPr>
      </w:pPr>
      <w:r>
        <w:rPr>
          <w:b/>
          <w:spacing w:val="-7"/>
          <w:sz w:val="24"/>
        </w:rPr>
        <w:t>Question</w:t>
      </w:r>
      <w:r>
        <w:rPr>
          <w:b/>
          <w:spacing w:val="5"/>
          <w:sz w:val="24"/>
        </w:rPr>
        <w:t> </w:t>
      </w:r>
      <w:r>
        <w:rPr>
          <w:b/>
          <w:spacing w:val="-5"/>
          <w:sz w:val="24"/>
        </w:rPr>
        <w:t>21</w:t>
      </w:r>
    </w:p>
    <w:p>
      <w:pPr>
        <w:spacing w:line="244" w:lineRule="auto" w:before="0"/>
        <w:ind w:left="141" w:right="134" w:firstLine="0"/>
        <w:jc w:val="left"/>
        <w:rPr>
          <w:b/>
          <w:sz w:val="24"/>
        </w:rPr>
      </w:pPr>
      <w:r>
        <w:rPr>
          <w:b/>
          <w:spacing w:val="-4"/>
          <w:sz w:val="24"/>
        </w:rPr>
        <w:t>L’ouabaïne</w:t>
      </w:r>
      <w:r>
        <w:rPr>
          <w:b/>
          <w:spacing w:val="7"/>
          <w:sz w:val="24"/>
        </w:rPr>
        <w:t> </w:t>
      </w:r>
      <w:r>
        <w:rPr>
          <w:b/>
          <w:spacing w:val="-4"/>
          <w:sz w:val="24"/>
        </w:rPr>
        <w:t>est</w:t>
      </w:r>
      <w:r>
        <w:rPr>
          <w:b/>
          <w:spacing w:val="7"/>
          <w:sz w:val="24"/>
        </w:rPr>
        <w:t> </w:t>
      </w:r>
      <w:r>
        <w:rPr>
          <w:b/>
          <w:spacing w:val="-4"/>
          <w:sz w:val="24"/>
        </w:rPr>
        <w:t>un</w:t>
      </w:r>
      <w:r>
        <w:rPr>
          <w:b/>
          <w:spacing w:val="7"/>
          <w:sz w:val="24"/>
        </w:rPr>
        <w:t> </w:t>
      </w:r>
      <w:r>
        <w:rPr>
          <w:b/>
          <w:spacing w:val="-4"/>
          <w:sz w:val="24"/>
        </w:rPr>
        <w:t>inhibiteur</w:t>
      </w:r>
      <w:r>
        <w:rPr>
          <w:b/>
          <w:spacing w:val="7"/>
          <w:sz w:val="24"/>
        </w:rPr>
        <w:t> </w:t>
      </w:r>
      <w:r>
        <w:rPr>
          <w:b/>
          <w:spacing w:val="-4"/>
          <w:sz w:val="24"/>
        </w:rPr>
        <w:t>de</w:t>
      </w:r>
      <w:r>
        <w:rPr>
          <w:b/>
          <w:spacing w:val="7"/>
          <w:sz w:val="24"/>
        </w:rPr>
        <w:t> </w:t>
      </w:r>
      <w:r>
        <w:rPr>
          <w:b/>
          <w:spacing w:val="-4"/>
          <w:sz w:val="24"/>
        </w:rPr>
        <w:t>la</w:t>
      </w:r>
      <w:r>
        <w:rPr>
          <w:b/>
          <w:spacing w:val="7"/>
          <w:sz w:val="24"/>
        </w:rPr>
        <w:t> </w:t>
      </w:r>
      <w:r>
        <w:rPr>
          <w:b/>
          <w:spacing w:val="-4"/>
          <w:sz w:val="24"/>
        </w:rPr>
        <w:t>pompe</w:t>
      </w:r>
      <w:r>
        <w:rPr>
          <w:b/>
          <w:spacing w:val="7"/>
          <w:sz w:val="24"/>
        </w:rPr>
        <w:t> </w:t>
      </w:r>
      <w:r>
        <w:rPr>
          <w:b/>
          <w:spacing w:val="-4"/>
          <w:sz w:val="24"/>
        </w:rPr>
        <w:t>Na</w:t>
      </w:r>
      <w:r>
        <w:rPr>
          <w:rFonts w:ascii="Verdana" w:hAnsi="Verdana"/>
          <w:b/>
          <w:spacing w:val="-4"/>
          <w:sz w:val="24"/>
          <w:vertAlign w:val="superscript"/>
        </w:rPr>
        <w:t>+</w:t>
      </w:r>
      <w:r>
        <w:rPr>
          <w:b/>
          <w:spacing w:val="-4"/>
          <w:sz w:val="24"/>
          <w:vertAlign w:val="baseline"/>
        </w:rPr>
        <w:t>/K</w:t>
      </w:r>
      <w:r>
        <w:rPr>
          <w:rFonts w:ascii="Verdana" w:hAnsi="Verdana"/>
          <w:b/>
          <w:spacing w:val="-4"/>
          <w:sz w:val="24"/>
          <w:vertAlign w:val="superscript"/>
        </w:rPr>
        <w:t>+</w:t>
      </w:r>
      <w:r>
        <w:rPr>
          <w:b/>
          <w:spacing w:val="-4"/>
          <w:sz w:val="24"/>
          <w:vertAlign w:val="baseline"/>
        </w:rPr>
        <w:t>.</w:t>
      </w:r>
      <w:r>
        <w:rPr>
          <w:b/>
          <w:spacing w:val="7"/>
          <w:sz w:val="24"/>
          <w:vertAlign w:val="baseline"/>
        </w:rPr>
        <w:t> </w:t>
      </w:r>
      <w:r>
        <w:rPr>
          <w:b/>
          <w:spacing w:val="-4"/>
          <w:sz w:val="24"/>
          <w:vertAlign w:val="baseline"/>
        </w:rPr>
        <w:t>On</w:t>
      </w:r>
      <w:r>
        <w:rPr>
          <w:b/>
          <w:spacing w:val="7"/>
          <w:sz w:val="24"/>
          <w:vertAlign w:val="baseline"/>
        </w:rPr>
        <w:t> </w:t>
      </w:r>
      <w:r>
        <w:rPr>
          <w:b/>
          <w:spacing w:val="-4"/>
          <w:sz w:val="24"/>
          <w:vertAlign w:val="baseline"/>
        </w:rPr>
        <w:t>cherche</w:t>
      </w:r>
      <w:r>
        <w:rPr>
          <w:b/>
          <w:sz w:val="24"/>
          <w:vertAlign w:val="baseline"/>
        </w:rPr>
        <w:t> </w:t>
      </w:r>
      <w:r>
        <w:rPr>
          <w:b/>
          <w:spacing w:val="-4"/>
          <w:sz w:val="24"/>
          <w:vertAlign w:val="baseline"/>
        </w:rPr>
        <w:t>alors</w:t>
      </w:r>
      <w:r>
        <w:rPr>
          <w:b/>
          <w:spacing w:val="7"/>
          <w:sz w:val="24"/>
          <w:vertAlign w:val="baseline"/>
        </w:rPr>
        <w:t> </w:t>
      </w:r>
      <w:r>
        <w:rPr>
          <w:b/>
          <w:spacing w:val="-4"/>
          <w:sz w:val="24"/>
          <w:vertAlign w:val="baseline"/>
        </w:rPr>
        <w:t>les</w:t>
      </w:r>
      <w:r>
        <w:rPr>
          <w:b/>
          <w:spacing w:val="7"/>
          <w:sz w:val="24"/>
          <w:vertAlign w:val="baseline"/>
        </w:rPr>
        <w:t> </w:t>
      </w:r>
      <w:r>
        <w:rPr>
          <w:b/>
          <w:spacing w:val="-4"/>
          <w:sz w:val="24"/>
          <w:vertAlign w:val="baseline"/>
        </w:rPr>
        <w:t>effets</w:t>
      </w:r>
      <w:r>
        <w:rPr>
          <w:b/>
          <w:spacing w:val="7"/>
          <w:sz w:val="24"/>
          <w:vertAlign w:val="baseline"/>
        </w:rPr>
        <w:t> </w:t>
      </w:r>
      <w:r>
        <w:rPr>
          <w:b/>
          <w:spacing w:val="-4"/>
          <w:sz w:val="24"/>
          <w:vertAlign w:val="baseline"/>
        </w:rPr>
        <w:t>de cette</w:t>
      </w:r>
      <w:r>
        <w:rPr>
          <w:b/>
          <w:sz w:val="24"/>
          <w:vertAlign w:val="baseline"/>
        </w:rPr>
        <w:t> </w:t>
      </w:r>
      <w:r>
        <w:rPr>
          <w:b/>
          <w:spacing w:val="-4"/>
          <w:sz w:val="24"/>
          <w:vertAlign w:val="baseline"/>
        </w:rPr>
        <w:t>molécule</w:t>
      </w:r>
      <w:r>
        <w:rPr>
          <w:b/>
          <w:sz w:val="24"/>
          <w:vertAlign w:val="baseline"/>
        </w:rPr>
        <w:t> </w:t>
      </w:r>
      <w:r>
        <w:rPr>
          <w:b/>
          <w:spacing w:val="-4"/>
          <w:sz w:val="24"/>
          <w:vertAlign w:val="baseline"/>
        </w:rPr>
        <w:t>sur</w:t>
      </w:r>
      <w:r>
        <w:rPr>
          <w:b/>
          <w:sz w:val="24"/>
          <w:vertAlign w:val="baseline"/>
        </w:rPr>
        <w:t> </w:t>
      </w:r>
      <w:r>
        <w:rPr>
          <w:b/>
          <w:spacing w:val="-4"/>
          <w:sz w:val="24"/>
          <w:vertAlign w:val="baseline"/>
        </w:rPr>
        <w:t>l’homéostasie</w:t>
      </w:r>
      <w:r>
        <w:rPr>
          <w:b/>
          <w:sz w:val="24"/>
          <w:vertAlign w:val="baseline"/>
        </w:rPr>
        <w:t> </w:t>
      </w:r>
      <w:r>
        <w:rPr>
          <w:b/>
          <w:spacing w:val="-4"/>
          <w:sz w:val="24"/>
          <w:vertAlign w:val="baseline"/>
        </w:rPr>
        <w:t>cellulaire.</w:t>
      </w:r>
    </w:p>
    <w:p>
      <w:pPr>
        <w:spacing w:line="244" w:lineRule="auto" w:before="0"/>
        <w:ind w:left="141" w:right="139" w:firstLine="0"/>
        <w:jc w:val="left"/>
        <w:rPr>
          <w:b/>
          <w:sz w:val="24"/>
        </w:rPr>
      </w:pPr>
      <w:r>
        <w:rPr>
          <w:b/>
          <w:spacing w:val="-6"/>
          <w:sz w:val="24"/>
        </w:rPr>
        <w:t>En</w:t>
      </w:r>
      <w:r>
        <w:rPr>
          <w:b/>
          <w:spacing w:val="-9"/>
          <w:sz w:val="24"/>
        </w:rPr>
        <w:t> </w:t>
      </w:r>
      <w:r>
        <w:rPr>
          <w:b/>
          <w:spacing w:val="-6"/>
          <w:sz w:val="24"/>
        </w:rPr>
        <w:t>tenant</w:t>
      </w:r>
      <w:r>
        <w:rPr>
          <w:b/>
          <w:spacing w:val="-9"/>
          <w:sz w:val="24"/>
        </w:rPr>
        <w:t> </w:t>
      </w:r>
      <w:r>
        <w:rPr>
          <w:b/>
          <w:spacing w:val="-6"/>
          <w:sz w:val="24"/>
        </w:rPr>
        <w:t>compte</w:t>
      </w:r>
      <w:r>
        <w:rPr>
          <w:b/>
          <w:spacing w:val="-9"/>
          <w:sz w:val="24"/>
        </w:rPr>
        <w:t> </w:t>
      </w:r>
      <w:r>
        <w:rPr>
          <w:b/>
          <w:spacing w:val="-6"/>
          <w:sz w:val="24"/>
        </w:rPr>
        <w:t>de</w:t>
      </w:r>
      <w:r>
        <w:rPr>
          <w:b/>
          <w:spacing w:val="-9"/>
          <w:sz w:val="24"/>
        </w:rPr>
        <w:t> </w:t>
      </w:r>
      <w:r>
        <w:rPr>
          <w:b/>
          <w:spacing w:val="-6"/>
          <w:sz w:val="24"/>
        </w:rPr>
        <w:t>cette</w:t>
      </w:r>
      <w:r>
        <w:rPr>
          <w:b/>
          <w:spacing w:val="-9"/>
          <w:sz w:val="24"/>
        </w:rPr>
        <w:t> </w:t>
      </w:r>
      <w:r>
        <w:rPr>
          <w:b/>
          <w:spacing w:val="-6"/>
          <w:sz w:val="24"/>
        </w:rPr>
        <w:t>information</w:t>
      </w:r>
      <w:r>
        <w:rPr>
          <w:b/>
          <w:spacing w:val="-9"/>
          <w:sz w:val="24"/>
        </w:rPr>
        <w:t> </w:t>
      </w:r>
      <w:r>
        <w:rPr>
          <w:b/>
          <w:spacing w:val="-6"/>
          <w:sz w:val="24"/>
        </w:rPr>
        <w:t>et</w:t>
      </w:r>
      <w:r>
        <w:rPr>
          <w:b/>
          <w:spacing w:val="-9"/>
          <w:sz w:val="24"/>
        </w:rPr>
        <w:t> </w:t>
      </w:r>
      <w:r>
        <w:rPr>
          <w:b/>
          <w:spacing w:val="-6"/>
          <w:sz w:val="24"/>
        </w:rPr>
        <w:t>de</w:t>
      </w:r>
      <w:r>
        <w:rPr>
          <w:b/>
          <w:spacing w:val="-9"/>
          <w:sz w:val="24"/>
        </w:rPr>
        <w:t> </w:t>
      </w:r>
      <w:r>
        <w:rPr>
          <w:b/>
          <w:spacing w:val="-6"/>
          <w:sz w:val="24"/>
        </w:rPr>
        <w:t>vos</w:t>
      </w:r>
      <w:r>
        <w:rPr>
          <w:b/>
          <w:spacing w:val="-9"/>
          <w:sz w:val="24"/>
        </w:rPr>
        <w:t> </w:t>
      </w:r>
      <w:r>
        <w:rPr>
          <w:b/>
          <w:spacing w:val="-6"/>
          <w:sz w:val="24"/>
        </w:rPr>
        <w:t>connaissances,</w:t>
      </w:r>
      <w:r>
        <w:rPr>
          <w:b/>
          <w:spacing w:val="-9"/>
          <w:sz w:val="24"/>
        </w:rPr>
        <w:t> </w:t>
      </w:r>
      <w:r>
        <w:rPr>
          <w:b/>
          <w:spacing w:val="-6"/>
          <w:sz w:val="24"/>
        </w:rPr>
        <w:t>on</w:t>
      </w:r>
      <w:r>
        <w:rPr>
          <w:b/>
          <w:spacing w:val="-9"/>
          <w:sz w:val="24"/>
        </w:rPr>
        <w:t> </w:t>
      </w:r>
      <w:r>
        <w:rPr>
          <w:b/>
          <w:spacing w:val="-6"/>
          <w:sz w:val="24"/>
        </w:rPr>
        <w:t>pourrait</w:t>
      </w:r>
      <w:r>
        <w:rPr>
          <w:b/>
          <w:spacing w:val="-9"/>
          <w:sz w:val="24"/>
        </w:rPr>
        <w:t> </w:t>
      </w:r>
      <w:r>
        <w:rPr>
          <w:b/>
          <w:spacing w:val="-6"/>
          <w:sz w:val="24"/>
        </w:rPr>
        <w:t>obser-</w:t>
      </w:r>
      <w:r>
        <w:rPr>
          <w:b/>
          <w:sz w:val="24"/>
        </w:rPr>
        <w:t>ver :</w:t>
      </w:r>
    </w:p>
    <w:p>
      <w:pPr>
        <w:pStyle w:val="ListParagraph"/>
        <w:numPr>
          <w:ilvl w:val="0"/>
          <w:numId w:val="22"/>
        </w:numPr>
        <w:tabs>
          <w:tab w:pos="499" w:val="left" w:leader="none"/>
        </w:tabs>
        <w:spacing w:line="240" w:lineRule="auto" w:before="119" w:after="0"/>
        <w:ind w:left="499" w:right="0" w:hanging="359"/>
        <w:jc w:val="left"/>
        <w:rPr>
          <w:sz w:val="24"/>
        </w:rPr>
      </w:pPr>
      <w:r>
        <w:rPr>
          <w:spacing w:val="-4"/>
          <w:sz w:val="24"/>
        </w:rPr>
        <w:t>Une</w:t>
      </w:r>
      <w:r>
        <w:rPr>
          <w:spacing w:val="2"/>
          <w:sz w:val="24"/>
        </w:rPr>
        <w:t> </w:t>
      </w:r>
      <w:r>
        <w:rPr>
          <w:spacing w:val="-4"/>
          <w:sz w:val="24"/>
        </w:rPr>
        <w:t>augmentation</w:t>
      </w:r>
      <w:r>
        <w:rPr>
          <w:spacing w:val="2"/>
          <w:sz w:val="24"/>
        </w:rPr>
        <w:t> </w:t>
      </w:r>
      <w:r>
        <w:rPr>
          <w:spacing w:val="-4"/>
          <w:sz w:val="24"/>
        </w:rPr>
        <w:t>de</w:t>
      </w:r>
      <w:r>
        <w:rPr>
          <w:spacing w:val="2"/>
          <w:sz w:val="24"/>
        </w:rPr>
        <w:t> </w:t>
      </w:r>
      <w:r>
        <w:rPr>
          <w:spacing w:val="-4"/>
          <w:sz w:val="24"/>
        </w:rPr>
        <w:t>la</w:t>
      </w:r>
      <w:r>
        <w:rPr>
          <w:spacing w:val="2"/>
          <w:sz w:val="24"/>
        </w:rPr>
        <w:t> </w:t>
      </w:r>
      <w:r>
        <w:rPr>
          <w:spacing w:val="-4"/>
          <w:sz w:val="24"/>
        </w:rPr>
        <w:t>concentration</w:t>
      </w:r>
      <w:r>
        <w:rPr>
          <w:spacing w:val="2"/>
          <w:sz w:val="24"/>
        </w:rPr>
        <w:t> </w:t>
      </w:r>
      <w:r>
        <w:rPr>
          <w:spacing w:val="-4"/>
          <w:sz w:val="24"/>
        </w:rPr>
        <w:t>en</w:t>
      </w:r>
      <w:r>
        <w:rPr>
          <w:spacing w:val="2"/>
          <w:sz w:val="24"/>
        </w:rPr>
        <w:t> </w:t>
      </w:r>
      <w:r>
        <w:rPr>
          <w:spacing w:val="-4"/>
          <w:sz w:val="24"/>
        </w:rPr>
        <w:t>sodium</w:t>
      </w:r>
      <w:r>
        <w:rPr>
          <w:spacing w:val="3"/>
          <w:sz w:val="24"/>
        </w:rPr>
        <w:t> </w:t>
      </w:r>
      <w:r>
        <w:rPr>
          <w:spacing w:val="-4"/>
          <w:sz w:val="24"/>
        </w:rPr>
        <w:t>Na+</w:t>
      </w:r>
      <w:r>
        <w:rPr>
          <w:spacing w:val="2"/>
          <w:sz w:val="24"/>
        </w:rPr>
        <w:t> </w:t>
      </w:r>
      <w:r>
        <w:rPr>
          <w:spacing w:val="-4"/>
          <w:sz w:val="24"/>
        </w:rPr>
        <w:t>dans</w:t>
      </w:r>
      <w:r>
        <w:rPr>
          <w:spacing w:val="2"/>
          <w:sz w:val="24"/>
        </w:rPr>
        <w:t> </w:t>
      </w:r>
      <w:r>
        <w:rPr>
          <w:spacing w:val="-4"/>
          <w:sz w:val="24"/>
        </w:rPr>
        <w:t>le</w:t>
      </w:r>
      <w:r>
        <w:rPr>
          <w:spacing w:val="2"/>
          <w:sz w:val="24"/>
        </w:rPr>
        <w:t> </w:t>
      </w:r>
      <w:r>
        <w:rPr>
          <w:spacing w:val="-4"/>
          <w:sz w:val="24"/>
        </w:rPr>
        <w:t>milieu</w:t>
      </w:r>
      <w:r>
        <w:rPr>
          <w:spacing w:val="2"/>
          <w:sz w:val="24"/>
        </w:rPr>
        <w:t> </w:t>
      </w:r>
      <w:r>
        <w:rPr>
          <w:spacing w:val="-4"/>
          <w:sz w:val="24"/>
        </w:rPr>
        <w:t>intracellulaire</w:t>
      </w:r>
    </w:p>
    <w:p>
      <w:pPr>
        <w:pStyle w:val="ListParagraph"/>
        <w:numPr>
          <w:ilvl w:val="0"/>
          <w:numId w:val="22"/>
        </w:numPr>
        <w:tabs>
          <w:tab w:pos="499" w:val="left" w:leader="none"/>
        </w:tabs>
        <w:spacing w:line="240" w:lineRule="auto" w:before="89" w:after="0"/>
        <w:ind w:left="499" w:right="0" w:hanging="349"/>
        <w:jc w:val="left"/>
        <w:rPr>
          <w:sz w:val="24"/>
        </w:rPr>
      </w:pPr>
      <w:r>
        <w:rPr>
          <w:spacing w:val="-4"/>
          <w:sz w:val="24"/>
        </w:rPr>
        <w:t>Un</w:t>
      </w:r>
      <w:r>
        <w:rPr>
          <w:spacing w:val="-6"/>
          <w:sz w:val="24"/>
        </w:rPr>
        <w:t> </w:t>
      </w:r>
      <w:r>
        <w:rPr>
          <w:spacing w:val="-4"/>
          <w:sz w:val="24"/>
        </w:rPr>
        <w:t>effondrement</w:t>
      </w:r>
      <w:r>
        <w:rPr>
          <w:spacing w:val="-6"/>
          <w:sz w:val="24"/>
        </w:rPr>
        <w:t> </w:t>
      </w:r>
      <w:r>
        <w:rPr>
          <w:spacing w:val="-4"/>
          <w:sz w:val="24"/>
        </w:rPr>
        <w:t>total</w:t>
      </w:r>
      <w:r>
        <w:rPr>
          <w:spacing w:val="-5"/>
          <w:sz w:val="24"/>
        </w:rPr>
        <w:t> </w:t>
      </w:r>
      <w:r>
        <w:rPr>
          <w:spacing w:val="-4"/>
          <w:sz w:val="24"/>
        </w:rPr>
        <w:t>du</w:t>
      </w:r>
      <w:r>
        <w:rPr>
          <w:spacing w:val="-6"/>
          <w:sz w:val="24"/>
        </w:rPr>
        <w:t> </w:t>
      </w:r>
      <w:r>
        <w:rPr>
          <w:spacing w:val="-4"/>
          <w:sz w:val="24"/>
        </w:rPr>
        <w:t>gradient</w:t>
      </w:r>
      <w:r>
        <w:rPr>
          <w:spacing w:val="-5"/>
          <w:sz w:val="24"/>
        </w:rPr>
        <w:t> </w:t>
      </w:r>
      <w:r>
        <w:rPr>
          <w:spacing w:val="-4"/>
          <w:sz w:val="24"/>
        </w:rPr>
        <w:t>électrochimique</w:t>
      </w:r>
      <w:r>
        <w:rPr>
          <w:spacing w:val="-6"/>
          <w:sz w:val="24"/>
        </w:rPr>
        <w:t> </w:t>
      </w:r>
      <w:r>
        <w:rPr>
          <w:spacing w:val="-4"/>
          <w:sz w:val="24"/>
        </w:rPr>
        <w:t>du</w:t>
      </w:r>
      <w:r>
        <w:rPr>
          <w:spacing w:val="-6"/>
          <w:sz w:val="24"/>
        </w:rPr>
        <w:t> </w:t>
      </w:r>
      <w:r>
        <w:rPr>
          <w:spacing w:val="-4"/>
          <w:sz w:val="24"/>
        </w:rPr>
        <w:t>sodium</w:t>
      </w:r>
    </w:p>
    <w:p>
      <w:pPr>
        <w:pStyle w:val="ListParagraph"/>
        <w:numPr>
          <w:ilvl w:val="0"/>
          <w:numId w:val="22"/>
        </w:numPr>
        <w:tabs>
          <w:tab w:pos="498" w:val="left" w:leader="none"/>
        </w:tabs>
        <w:spacing w:line="240" w:lineRule="auto" w:before="89" w:after="0"/>
        <w:ind w:left="498" w:right="0" w:hanging="352"/>
        <w:jc w:val="left"/>
        <w:rPr>
          <w:sz w:val="24"/>
        </w:rPr>
      </w:pPr>
      <w:r>
        <w:rPr>
          <w:spacing w:val="-4"/>
          <w:sz w:val="24"/>
        </w:rPr>
        <w:t>Une</w:t>
      </w:r>
      <w:r>
        <w:rPr>
          <w:spacing w:val="-2"/>
          <w:sz w:val="24"/>
        </w:rPr>
        <w:t> </w:t>
      </w:r>
      <w:r>
        <w:rPr>
          <w:spacing w:val="-4"/>
          <w:sz w:val="24"/>
        </w:rPr>
        <w:t>augmentation</w:t>
      </w:r>
      <w:r>
        <w:rPr>
          <w:spacing w:val="-2"/>
          <w:sz w:val="24"/>
        </w:rPr>
        <w:t> </w:t>
      </w:r>
      <w:r>
        <w:rPr>
          <w:spacing w:val="-4"/>
          <w:sz w:val="24"/>
        </w:rPr>
        <w:t>de</w:t>
      </w:r>
      <w:r>
        <w:rPr>
          <w:spacing w:val="-1"/>
          <w:sz w:val="24"/>
        </w:rPr>
        <w:t> </w:t>
      </w:r>
      <w:r>
        <w:rPr>
          <w:spacing w:val="-4"/>
          <w:sz w:val="24"/>
        </w:rPr>
        <w:t>la</w:t>
      </w:r>
      <w:r>
        <w:rPr>
          <w:spacing w:val="-2"/>
          <w:sz w:val="24"/>
        </w:rPr>
        <w:t> </w:t>
      </w:r>
      <w:r>
        <w:rPr>
          <w:spacing w:val="-4"/>
          <w:sz w:val="24"/>
        </w:rPr>
        <w:t>concentration</w:t>
      </w:r>
      <w:r>
        <w:rPr>
          <w:spacing w:val="-1"/>
          <w:sz w:val="24"/>
        </w:rPr>
        <w:t> </w:t>
      </w:r>
      <w:r>
        <w:rPr>
          <w:spacing w:val="-4"/>
          <w:sz w:val="24"/>
        </w:rPr>
        <w:t>de</w:t>
      </w:r>
      <w:r>
        <w:rPr>
          <w:spacing w:val="-2"/>
          <w:sz w:val="24"/>
        </w:rPr>
        <w:t> </w:t>
      </w:r>
      <w:r>
        <w:rPr>
          <w:spacing w:val="-4"/>
          <w:sz w:val="24"/>
        </w:rPr>
        <w:t>glucose</w:t>
      </w:r>
      <w:r>
        <w:rPr>
          <w:spacing w:val="-1"/>
          <w:sz w:val="24"/>
        </w:rPr>
        <w:t> </w:t>
      </w:r>
      <w:r>
        <w:rPr>
          <w:spacing w:val="-4"/>
          <w:sz w:val="24"/>
        </w:rPr>
        <w:t>dans</w:t>
      </w:r>
      <w:r>
        <w:rPr>
          <w:spacing w:val="-2"/>
          <w:sz w:val="24"/>
        </w:rPr>
        <w:t> </w:t>
      </w:r>
      <w:r>
        <w:rPr>
          <w:spacing w:val="-4"/>
          <w:sz w:val="24"/>
        </w:rPr>
        <w:t>la</w:t>
      </w:r>
      <w:r>
        <w:rPr>
          <w:spacing w:val="-1"/>
          <w:sz w:val="24"/>
        </w:rPr>
        <w:t> </w:t>
      </w:r>
      <w:r>
        <w:rPr>
          <w:spacing w:val="-4"/>
          <w:sz w:val="24"/>
        </w:rPr>
        <w:t>lumière</w:t>
      </w:r>
      <w:r>
        <w:rPr>
          <w:spacing w:val="-2"/>
          <w:sz w:val="24"/>
        </w:rPr>
        <w:t> </w:t>
      </w:r>
      <w:r>
        <w:rPr>
          <w:spacing w:val="-4"/>
          <w:sz w:val="24"/>
        </w:rPr>
        <w:t>intestinal</w:t>
      </w:r>
    </w:p>
    <w:p>
      <w:pPr>
        <w:pStyle w:val="ListParagraph"/>
        <w:numPr>
          <w:ilvl w:val="0"/>
          <w:numId w:val="22"/>
        </w:numPr>
        <w:tabs>
          <w:tab w:pos="499" w:val="left" w:leader="none"/>
        </w:tabs>
        <w:spacing w:line="240" w:lineRule="auto" w:before="88" w:after="0"/>
        <w:ind w:left="499" w:right="0" w:hanging="362"/>
        <w:jc w:val="left"/>
        <w:rPr>
          <w:sz w:val="24"/>
        </w:rPr>
      </w:pPr>
      <w:r>
        <w:rPr>
          <w:spacing w:val="-4"/>
          <w:sz w:val="24"/>
        </w:rPr>
        <w:t>Une</w:t>
      </w:r>
      <w:r>
        <w:rPr>
          <w:spacing w:val="-3"/>
          <w:sz w:val="24"/>
        </w:rPr>
        <w:t> </w:t>
      </w:r>
      <w:r>
        <w:rPr>
          <w:spacing w:val="-4"/>
          <w:sz w:val="24"/>
        </w:rPr>
        <w:t>modification</w:t>
      </w:r>
      <w:r>
        <w:rPr>
          <w:spacing w:val="-2"/>
          <w:sz w:val="24"/>
        </w:rPr>
        <w:t> </w:t>
      </w:r>
      <w:r>
        <w:rPr>
          <w:spacing w:val="-4"/>
          <w:sz w:val="24"/>
        </w:rPr>
        <w:t>du</w:t>
      </w:r>
      <w:r>
        <w:rPr>
          <w:spacing w:val="-3"/>
          <w:sz w:val="24"/>
        </w:rPr>
        <w:t> </w:t>
      </w:r>
      <w:r>
        <w:rPr>
          <w:spacing w:val="-4"/>
          <w:sz w:val="24"/>
        </w:rPr>
        <w:t>potentiel</w:t>
      </w:r>
      <w:r>
        <w:rPr>
          <w:spacing w:val="-2"/>
          <w:sz w:val="24"/>
        </w:rPr>
        <w:t> </w:t>
      </w:r>
      <w:r>
        <w:rPr>
          <w:spacing w:val="-4"/>
          <w:sz w:val="24"/>
        </w:rPr>
        <w:t>membranaire</w:t>
      </w:r>
    </w:p>
    <w:p>
      <w:pPr>
        <w:pStyle w:val="ListParagraph"/>
        <w:numPr>
          <w:ilvl w:val="0"/>
          <w:numId w:val="22"/>
        </w:numPr>
        <w:tabs>
          <w:tab w:pos="499" w:val="left" w:leader="none"/>
        </w:tabs>
        <w:spacing w:line="240" w:lineRule="auto" w:before="89" w:after="0"/>
        <w:ind w:left="499" w:right="0" w:hanging="343"/>
        <w:jc w:val="left"/>
        <w:rPr>
          <w:sz w:val="24"/>
        </w:rPr>
      </w:pPr>
      <w:r>
        <w:rPr>
          <w:spacing w:val="-2"/>
          <w:sz w:val="24"/>
        </w:rPr>
        <w:t>Une</w:t>
      </w:r>
      <w:r>
        <w:rPr>
          <w:spacing w:val="-5"/>
          <w:sz w:val="24"/>
        </w:rPr>
        <w:t> </w:t>
      </w:r>
      <w:r>
        <w:rPr>
          <w:spacing w:val="-2"/>
          <w:sz w:val="24"/>
        </w:rPr>
        <w:t>diminution</w:t>
      </w:r>
      <w:r>
        <w:rPr>
          <w:spacing w:val="-5"/>
          <w:sz w:val="24"/>
        </w:rPr>
        <w:t> </w:t>
      </w:r>
      <w:r>
        <w:rPr>
          <w:spacing w:val="-2"/>
          <w:sz w:val="24"/>
        </w:rPr>
        <w:t>de</w:t>
      </w:r>
      <w:r>
        <w:rPr>
          <w:spacing w:val="-5"/>
          <w:sz w:val="24"/>
        </w:rPr>
        <w:t> </w:t>
      </w:r>
      <w:r>
        <w:rPr>
          <w:spacing w:val="-2"/>
          <w:sz w:val="24"/>
        </w:rPr>
        <w:t>l’action</w:t>
      </w:r>
      <w:r>
        <w:rPr>
          <w:spacing w:val="-4"/>
          <w:sz w:val="24"/>
        </w:rPr>
        <w:t> </w:t>
      </w:r>
      <w:r>
        <w:rPr>
          <w:spacing w:val="-2"/>
          <w:sz w:val="24"/>
        </w:rPr>
        <w:t>de</w:t>
      </w:r>
      <w:r>
        <w:rPr>
          <w:spacing w:val="-5"/>
          <w:sz w:val="24"/>
        </w:rPr>
        <w:t> </w:t>
      </w:r>
      <w:r>
        <w:rPr>
          <w:spacing w:val="-2"/>
          <w:sz w:val="24"/>
        </w:rPr>
        <w:t>symports</w:t>
      </w:r>
      <w:r>
        <w:rPr>
          <w:spacing w:val="-5"/>
          <w:sz w:val="24"/>
        </w:rPr>
        <w:t> </w:t>
      </w:r>
      <w:r>
        <w:rPr>
          <w:spacing w:val="-2"/>
          <w:sz w:val="24"/>
        </w:rPr>
        <w:t>et</w:t>
      </w:r>
      <w:r>
        <w:rPr>
          <w:spacing w:val="-5"/>
          <w:sz w:val="24"/>
        </w:rPr>
        <w:t> </w:t>
      </w:r>
      <w:r>
        <w:rPr>
          <w:spacing w:val="-2"/>
          <w:sz w:val="24"/>
        </w:rPr>
        <w:t>d’antiports</w:t>
      </w:r>
    </w:p>
    <w:p>
      <w:pPr>
        <w:pStyle w:val="BodyText"/>
        <w:spacing w:before="0"/>
        <w:ind w:left="0"/>
      </w:pPr>
    </w:p>
    <w:p>
      <w:pPr>
        <w:pStyle w:val="BodyText"/>
        <w:spacing w:before="258"/>
        <w:ind w:left="0"/>
      </w:pPr>
    </w:p>
    <w:p>
      <w:pPr>
        <w:pStyle w:val="Heading4"/>
        <w:spacing w:before="1"/>
      </w:pPr>
      <w:r>
        <w:rPr>
          <w:spacing w:val="-7"/>
        </w:rPr>
        <w:t>Question</w:t>
      </w:r>
      <w:r>
        <w:rPr>
          <w:spacing w:val="5"/>
        </w:rPr>
        <w:t> </w:t>
      </w:r>
      <w:r>
        <w:rPr>
          <w:spacing w:val="-5"/>
        </w:rPr>
        <w:t>22</w:t>
      </w:r>
    </w:p>
    <w:p>
      <w:pPr>
        <w:spacing w:line="244" w:lineRule="auto" w:before="6"/>
        <w:ind w:left="141" w:right="139" w:firstLine="0"/>
        <w:jc w:val="left"/>
        <w:rPr>
          <w:b/>
          <w:sz w:val="24"/>
        </w:rPr>
      </w:pPr>
      <w:r>
        <w:rPr>
          <w:b/>
          <w:spacing w:val="-8"/>
          <w:sz w:val="24"/>
        </w:rPr>
        <w:t>Concernant</w:t>
      </w:r>
      <w:r>
        <w:rPr>
          <w:b/>
          <w:spacing w:val="4"/>
          <w:sz w:val="24"/>
        </w:rPr>
        <w:t> </w:t>
      </w:r>
      <w:r>
        <w:rPr>
          <w:b/>
          <w:spacing w:val="-8"/>
          <w:sz w:val="24"/>
        </w:rPr>
        <w:t>les</w:t>
      </w:r>
      <w:r>
        <w:rPr>
          <w:b/>
          <w:spacing w:val="4"/>
          <w:sz w:val="24"/>
        </w:rPr>
        <w:t> </w:t>
      </w:r>
      <w:r>
        <w:rPr>
          <w:b/>
          <w:spacing w:val="-8"/>
          <w:sz w:val="24"/>
        </w:rPr>
        <w:t>différentes</w:t>
      </w:r>
      <w:r>
        <w:rPr>
          <w:b/>
          <w:sz w:val="24"/>
        </w:rPr>
        <w:t> </w:t>
      </w:r>
      <w:r>
        <w:rPr>
          <w:b/>
          <w:spacing w:val="-8"/>
          <w:sz w:val="24"/>
        </w:rPr>
        <w:t>formes</w:t>
      </w:r>
      <w:r>
        <w:rPr>
          <w:b/>
          <w:spacing w:val="4"/>
          <w:sz w:val="24"/>
        </w:rPr>
        <w:t> </w:t>
      </w:r>
      <w:r>
        <w:rPr>
          <w:b/>
          <w:spacing w:val="-8"/>
          <w:sz w:val="24"/>
        </w:rPr>
        <w:t>de</w:t>
      </w:r>
      <w:r>
        <w:rPr>
          <w:b/>
          <w:spacing w:val="4"/>
          <w:sz w:val="24"/>
        </w:rPr>
        <w:t> </w:t>
      </w:r>
      <w:r>
        <w:rPr>
          <w:b/>
          <w:spacing w:val="-8"/>
          <w:sz w:val="24"/>
        </w:rPr>
        <w:t>mort</w:t>
      </w:r>
      <w:r>
        <w:rPr>
          <w:b/>
          <w:spacing w:val="4"/>
          <w:sz w:val="24"/>
        </w:rPr>
        <w:t> </w:t>
      </w:r>
      <w:r>
        <w:rPr>
          <w:b/>
          <w:spacing w:val="-8"/>
          <w:sz w:val="24"/>
        </w:rPr>
        <w:t>cellulaire,</w:t>
      </w:r>
      <w:r>
        <w:rPr>
          <w:b/>
          <w:spacing w:val="4"/>
          <w:sz w:val="24"/>
        </w:rPr>
        <w:t> </w:t>
      </w:r>
      <w:r>
        <w:rPr>
          <w:b/>
          <w:spacing w:val="-8"/>
          <w:sz w:val="24"/>
        </w:rPr>
        <w:t>laquelle</w:t>
      </w:r>
      <w:r>
        <w:rPr>
          <w:b/>
          <w:spacing w:val="4"/>
          <w:sz w:val="24"/>
        </w:rPr>
        <w:t> </w:t>
      </w:r>
      <w:r>
        <w:rPr>
          <w:b/>
          <w:spacing w:val="-8"/>
          <w:sz w:val="24"/>
        </w:rPr>
        <w:t>(lesquelles)</w:t>
      </w:r>
      <w:r>
        <w:rPr>
          <w:b/>
          <w:spacing w:val="4"/>
          <w:sz w:val="24"/>
        </w:rPr>
        <w:t> </w:t>
      </w:r>
      <w:r>
        <w:rPr>
          <w:b/>
          <w:spacing w:val="-8"/>
          <w:sz w:val="24"/>
        </w:rPr>
        <w:t>des</w:t>
      </w:r>
      <w:r>
        <w:rPr>
          <w:b/>
          <w:spacing w:val="4"/>
          <w:sz w:val="24"/>
        </w:rPr>
        <w:t> </w:t>
      </w:r>
      <w:r>
        <w:rPr>
          <w:b/>
          <w:spacing w:val="-8"/>
          <w:sz w:val="24"/>
        </w:rPr>
        <w:t>pro-</w:t>
      </w:r>
      <w:r>
        <w:rPr>
          <w:b/>
          <w:spacing w:val="-2"/>
          <w:sz w:val="24"/>
        </w:rPr>
        <w:t>positions</w:t>
      </w:r>
      <w:r>
        <w:rPr>
          <w:b/>
          <w:spacing w:val="-4"/>
          <w:sz w:val="24"/>
        </w:rPr>
        <w:t> </w:t>
      </w:r>
      <w:r>
        <w:rPr>
          <w:b/>
          <w:spacing w:val="-2"/>
          <w:sz w:val="24"/>
        </w:rPr>
        <w:t>suivantes</w:t>
      </w:r>
      <w:r>
        <w:rPr>
          <w:b/>
          <w:spacing w:val="-3"/>
          <w:sz w:val="24"/>
        </w:rPr>
        <w:t> </w:t>
      </w:r>
      <w:r>
        <w:rPr>
          <w:b/>
          <w:spacing w:val="-2"/>
          <w:sz w:val="24"/>
        </w:rPr>
        <w:t>est</w:t>
      </w:r>
      <w:r>
        <w:rPr>
          <w:b/>
          <w:spacing w:val="1"/>
          <w:sz w:val="24"/>
        </w:rPr>
        <w:t> </w:t>
      </w:r>
      <w:r>
        <w:rPr>
          <w:b/>
          <w:spacing w:val="-2"/>
          <w:sz w:val="24"/>
        </w:rPr>
        <w:t>(sont)</w:t>
      </w:r>
      <w:r>
        <w:rPr>
          <w:b/>
          <w:spacing w:val="2"/>
          <w:sz w:val="24"/>
        </w:rPr>
        <w:t> </w:t>
      </w:r>
      <w:r>
        <w:rPr>
          <w:b/>
          <w:spacing w:val="-2"/>
          <w:sz w:val="24"/>
        </w:rPr>
        <w:t>exacte(s)</w:t>
      </w:r>
      <w:r>
        <w:rPr>
          <w:b/>
          <w:spacing w:val="-17"/>
          <w:sz w:val="24"/>
        </w:rPr>
        <w:t> </w:t>
      </w:r>
      <w:r>
        <w:rPr>
          <w:b/>
          <w:spacing w:val="-2"/>
          <w:sz w:val="24"/>
        </w:rPr>
        <w:t>?</w:t>
      </w:r>
    </w:p>
    <w:p>
      <w:pPr>
        <w:pStyle w:val="ListParagraph"/>
        <w:numPr>
          <w:ilvl w:val="0"/>
          <w:numId w:val="23"/>
        </w:numPr>
        <w:tabs>
          <w:tab w:pos="499" w:val="left" w:leader="none"/>
        </w:tabs>
        <w:spacing w:line="240" w:lineRule="auto" w:before="125" w:after="0"/>
        <w:ind w:left="499" w:right="0" w:hanging="359"/>
        <w:jc w:val="left"/>
        <w:rPr>
          <w:sz w:val="24"/>
        </w:rPr>
      </w:pPr>
      <w:r>
        <w:rPr>
          <w:spacing w:val="-4"/>
          <w:sz w:val="24"/>
        </w:rPr>
        <w:t>Lors</w:t>
      </w:r>
      <w:r>
        <w:rPr>
          <w:spacing w:val="-2"/>
          <w:sz w:val="24"/>
        </w:rPr>
        <w:t> </w:t>
      </w:r>
      <w:r>
        <w:rPr>
          <w:spacing w:val="-4"/>
          <w:sz w:val="24"/>
        </w:rPr>
        <w:t>de</w:t>
      </w:r>
      <w:r>
        <w:rPr>
          <w:spacing w:val="-2"/>
          <w:sz w:val="24"/>
        </w:rPr>
        <w:t> </w:t>
      </w:r>
      <w:r>
        <w:rPr>
          <w:spacing w:val="-4"/>
          <w:sz w:val="24"/>
        </w:rPr>
        <w:t>l’apoptose,</w:t>
      </w:r>
      <w:r>
        <w:rPr>
          <w:spacing w:val="-2"/>
          <w:sz w:val="24"/>
        </w:rPr>
        <w:t> </w:t>
      </w:r>
      <w:r>
        <w:rPr>
          <w:spacing w:val="-4"/>
          <w:sz w:val="24"/>
        </w:rPr>
        <w:t>la</w:t>
      </w:r>
      <w:r>
        <w:rPr>
          <w:spacing w:val="-2"/>
          <w:sz w:val="24"/>
        </w:rPr>
        <w:t> </w:t>
      </w:r>
      <w:r>
        <w:rPr>
          <w:spacing w:val="-4"/>
          <w:sz w:val="24"/>
        </w:rPr>
        <w:t>chromatine</w:t>
      </w:r>
      <w:r>
        <w:rPr>
          <w:spacing w:val="-2"/>
          <w:sz w:val="24"/>
        </w:rPr>
        <w:t> </w:t>
      </w:r>
      <w:r>
        <w:rPr>
          <w:spacing w:val="-4"/>
          <w:sz w:val="24"/>
        </w:rPr>
        <w:t>se</w:t>
      </w:r>
      <w:r>
        <w:rPr>
          <w:spacing w:val="-2"/>
          <w:sz w:val="24"/>
        </w:rPr>
        <w:t> </w:t>
      </w:r>
      <w:r>
        <w:rPr>
          <w:spacing w:val="-4"/>
          <w:sz w:val="24"/>
        </w:rPr>
        <w:t>condense</w:t>
      </w:r>
      <w:r>
        <w:rPr>
          <w:spacing w:val="-2"/>
          <w:sz w:val="24"/>
        </w:rPr>
        <w:t> </w:t>
      </w:r>
      <w:r>
        <w:rPr>
          <w:spacing w:val="-4"/>
          <w:sz w:val="24"/>
        </w:rPr>
        <w:t>le</w:t>
      </w:r>
      <w:r>
        <w:rPr>
          <w:spacing w:val="-2"/>
          <w:sz w:val="24"/>
        </w:rPr>
        <w:t> </w:t>
      </w:r>
      <w:r>
        <w:rPr>
          <w:spacing w:val="-4"/>
          <w:sz w:val="24"/>
        </w:rPr>
        <w:t>long</w:t>
      </w:r>
      <w:r>
        <w:rPr>
          <w:spacing w:val="-2"/>
          <w:sz w:val="24"/>
        </w:rPr>
        <w:t> </w:t>
      </w:r>
      <w:r>
        <w:rPr>
          <w:spacing w:val="-4"/>
          <w:sz w:val="24"/>
        </w:rPr>
        <w:t>de</w:t>
      </w:r>
      <w:r>
        <w:rPr>
          <w:spacing w:val="-2"/>
          <w:sz w:val="24"/>
        </w:rPr>
        <w:t> </w:t>
      </w:r>
      <w:r>
        <w:rPr>
          <w:spacing w:val="-4"/>
          <w:sz w:val="24"/>
        </w:rPr>
        <w:t>l’enveloppe</w:t>
      </w:r>
      <w:r>
        <w:rPr>
          <w:spacing w:val="-2"/>
          <w:sz w:val="24"/>
        </w:rPr>
        <w:t> </w:t>
      </w:r>
      <w:r>
        <w:rPr>
          <w:spacing w:val="-4"/>
          <w:sz w:val="24"/>
        </w:rPr>
        <w:t>nucléaire</w:t>
      </w:r>
    </w:p>
    <w:p>
      <w:pPr>
        <w:pStyle w:val="ListParagraph"/>
        <w:numPr>
          <w:ilvl w:val="0"/>
          <w:numId w:val="23"/>
        </w:numPr>
        <w:tabs>
          <w:tab w:pos="499" w:val="left" w:leader="none"/>
        </w:tabs>
        <w:spacing w:line="240" w:lineRule="auto" w:before="89" w:after="0"/>
        <w:ind w:left="499" w:right="0" w:hanging="349"/>
        <w:jc w:val="left"/>
        <w:rPr>
          <w:sz w:val="24"/>
        </w:rPr>
      </w:pPr>
      <w:r>
        <w:rPr>
          <w:spacing w:val="-4"/>
          <w:sz w:val="24"/>
        </w:rPr>
        <w:t>Lors</w:t>
      </w:r>
      <w:r>
        <w:rPr>
          <w:sz w:val="24"/>
        </w:rPr>
        <w:t> </w:t>
      </w:r>
      <w:r>
        <w:rPr>
          <w:spacing w:val="-4"/>
          <w:sz w:val="24"/>
        </w:rPr>
        <w:t>de</w:t>
      </w:r>
      <w:r>
        <w:rPr>
          <w:sz w:val="24"/>
        </w:rPr>
        <w:t> </w:t>
      </w:r>
      <w:r>
        <w:rPr>
          <w:spacing w:val="-4"/>
          <w:sz w:val="24"/>
        </w:rPr>
        <w:t>l’apoptose,</w:t>
      </w:r>
      <w:r>
        <w:rPr>
          <w:spacing w:val="1"/>
          <w:sz w:val="24"/>
        </w:rPr>
        <w:t> </w:t>
      </w:r>
      <w:r>
        <w:rPr>
          <w:spacing w:val="-4"/>
          <w:sz w:val="24"/>
        </w:rPr>
        <w:t>on</w:t>
      </w:r>
      <w:r>
        <w:rPr>
          <w:sz w:val="24"/>
        </w:rPr>
        <w:t> </w:t>
      </w:r>
      <w:r>
        <w:rPr>
          <w:spacing w:val="-4"/>
          <w:sz w:val="24"/>
        </w:rPr>
        <w:t>observe</w:t>
      </w:r>
      <w:r>
        <w:rPr>
          <w:sz w:val="24"/>
        </w:rPr>
        <w:t> </w:t>
      </w:r>
      <w:r>
        <w:rPr>
          <w:spacing w:val="-4"/>
          <w:sz w:val="24"/>
        </w:rPr>
        <w:t>une</w:t>
      </w:r>
      <w:r>
        <w:rPr>
          <w:spacing w:val="1"/>
          <w:sz w:val="24"/>
        </w:rPr>
        <w:t> </w:t>
      </w:r>
      <w:r>
        <w:rPr>
          <w:spacing w:val="-4"/>
          <w:sz w:val="24"/>
        </w:rPr>
        <w:t>inflammation</w:t>
      </w:r>
    </w:p>
    <w:p>
      <w:pPr>
        <w:pStyle w:val="ListParagraph"/>
        <w:numPr>
          <w:ilvl w:val="0"/>
          <w:numId w:val="23"/>
        </w:numPr>
        <w:tabs>
          <w:tab w:pos="498" w:val="left" w:leader="none"/>
        </w:tabs>
        <w:spacing w:line="240" w:lineRule="auto" w:before="89" w:after="0"/>
        <w:ind w:left="498" w:right="0" w:hanging="352"/>
        <w:jc w:val="left"/>
        <w:rPr>
          <w:sz w:val="24"/>
        </w:rPr>
      </w:pPr>
      <w:r>
        <w:rPr>
          <w:spacing w:val="-2"/>
          <w:sz w:val="24"/>
        </w:rPr>
        <w:t>Lors de l’autophagie, il y</w:t>
      </w:r>
      <w:r>
        <w:rPr>
          <w:spacing w:val="-1"/>
          <w:sz w:val="24"/>
        </w:rPr>
        <w:t> </w:t>
      </w:r>
      <w:r>
        <w:rPr>
          <w:spacing w:val="-2"/>
          <w:sz w:val="24"/>
        </w:rPr>
        <w:t>a une vacuolisation importante</w:t>
      </w:r>
      <w:r>
        <w:rPr>
          <w:spacing w:val="-1"/>
          <w:sz w:val="24"/>
        </w:rPr>
        <w:t> </w:t>
      </w:r>
      <w:r>
        <w:rPr>
          <w:spacing w:val="-2"/>
          <w:sz w:val="24"/>
        </w:rPr>
        <w:t>du cytoplasme</w:t>
      </w:r>
    </w:p>
    <w:p>
      <w:pPr>
        <w:pStyle w:val="ListParagraph"/>
        <w:numPr>
          <w:ilvl w:val="0"/>
          <w:numId w:val="23"/>
        </w:numPr>
        <w:tabs>
          <w:tab w:pos="499" w:val="left" w:leader="none"/>
        </w:tabs>
        <w:spacing w:line="240" w:lineRule="auto" w:before="88" w:after="0"/>
        <w:ind w:left="499" w:right="0" w:hanging="362"/>
        <w:jc w:val="left"/>
        <w:rPr>
          <w:sz w:val="24"/>
        </w:rPr>
      </w:pPr>
      <w:r>
        <w:rPr>
          <w:spacing w:val="-4"/>
          <w:sz w:val="24"/>
        </w:rPr>
        <w:t>La</w:t>
      </w:r>
      <w:r>
        <w:rPr>
          <w:spacing w:val="1"/>
          <w:sz w:val="24"/>
        </w:rPr>
        <w:t> </w:t>
      </w:r>
      <w:r>
        <w:rPr>
          <w:spacing w:val="-4"/>
          <w:sz w:val="24"/>
        </w:rPr>
        <w:t>formation</w:t>
      </w:r>
      <w:r>
        <w:rPr>
          <w:spacing w:val="1"/>
          <w:sz w:val="24"/>
        </w:rPr>
        <w:t> </w:t>
      </w:r>
      <w:r>
        <w:rPr>
          <w:spacing w:val="-4"/>
          <w:sz w:val="24"/>
        </w:rPr>
        <w:t>de</w:t>
      </w:r>
      <w:r>
        <w:rPr>
          <w:spacing w:val="1"/>
          <w:sz w:val="24"/>
        </w:rPr>
        <w:t> </w:t>
      </w:r>
      <w:r>
        <w:rPr>
          <w:spacing w:val="-4"/>
          <w:sz w:val="24"/>
        </w:rPr>
        <w:t>corps</w:t>
      </w:r>
      <w:r>
        <w:rPr>
          <w:spacing w:val="1"/>
          <w:sz w:val="24"/>
        </w:rPr>
        <w:t> </w:t>
      </w:r>
      <w:r>
        <w:rPr>
          <w:spacing w:val="-4"/>
          <w:sz w:val="24"/>
        </w:rPr>
        <w:t>apoptotiques</w:t>
      </w:r>
      <w:r>
        <w:rPr>
          <w:spacing w:val="1"/>
          <w:sz w:val="24"/>
        </w:rPr>
        <w:t> </w:t>
      </w:r>
      <w:r>
        <w:rPr>
          <w:spacing w:val="-4"/>
          <w:sz w:val="24"/>
        </w:rPr>
        <w:t>est</w:t>
      </w:r>
      <w:r>
        <w:rPr>
          <w:spacing w:val="2"/>
          <w:sz w:val="24"/>
        </w:rPr>
        <w:t> </w:t>
      </w:r>
      <w:r>
        <w:rPr>
          <w:spacing w:val="-4"/>
          <w:sz w:val="24"/>
        </w:rPr>
        <w:t>caractéristique</w:t>
      </w:r>
      <w:r>
        <w:rPr>
          <w:spacing w:val="1"/>
          <w:sz w:val="24"/>
        </w:rPr>
        <w:t> </w:t>
      </w:r>
      <w:r>
        <w:rPr>
          <w:spacing w:val="-4"/>
          <w:sz w:val="24"/>
        </w:rPr>
        <w:t>de</w:t>
      </w:r>
      <w:r>
        <w:rPr>
          <w:spacing w:val="1"/>
          <w:sz w:val="24"/>
        </w:rPr>
        <w:t> </w:t>
      </w:r>
      <w:r>
        <w:rPr>
          <w:spacing w:val="-4"/>
          <w:sz w:val="24"/>
        </w:rPr>
        <w:t>l’apoptose</w:t>
      </w:r>
    </w:p>
    <w:p>
      <w:pPr>
        <w:pStyle w:val="ListParagraph"/>
        <w:numPr>
          <w:ilvl w:val="0"/>
          <w:numId w:val="23"/>
        </w:numPr>
        <w:tabs>
          <w:tab w:pos="499" w:val="left" w:leader="none"/>
        </w:tabs>
        <w:spacing w:line="240" w:lineRule="auto" w:before="89" w:after="0"/>
        <w:ind w:left="499" w:right="0" w:hanging="343"/>
        <w:jc w:val="left"/>
        <w:rPr>
          <w:sz w:val="24"/>
        </w:rPr>
      </w:pPr>
      <w:r>
        <w:rPr>
          <w:spacing w:val="-4"/>
          <w:sz w:val="24"/>
        </w:rPr>
        <w:t>Lors</w:t>
      </w:r>
      <w:r>
        <w:rPr>
          <w:spacing w:val="-7"/>
          <w:sz w:val="24"/>
        </w:rPr>
        <w:t> </w:t>
      </w:r>
      <w:r>
        <w:rPr>
          <w:spacing w:val="-4"/>
          <w:sz w:val="24"/>
        </w:rPr>
        <w:t>de</w:t>
      </w:r>
      <w:r>
        <w:rPr>
          <w:spacing w:val="-6"/>
          <w:sz w:val="24"/>
        </w:rPr>
        <w:t> </w:t>
      </w:r>
      <w:r>
        <w:rPr>
          <w:spacing w:val="-4"/>
          <w:sz w:val="24"/>
        </w:rPr>
        <w:t>la</w:t>
      </w:r>
      <w:r>
        <w:rPr>
          <w:spacing w:val="-6"/>
          <w:sz w:val="24"/>
        </w:rPr>
        <w:t> </w:t>
      </w:r>
      <w:r>
        <w:rPr>
          <w:spacing w:val="-4"/>
          <w:sz w:val="24"/>
        </w:rPr>
        <w:t>nécrose,</w:t>
      </w:r>
      <w:r>
        <w:rPr>
          <w:spacing w:val="-7"/>
          <w:sz w:val="24"/>
        </w:rPr>
        <w:t> </w:t>
      </w:r>
      <w:r>
        <w:rPr>
          <w:spacing w:val="-4"/>
          <w:sz w:val="24"/>
        </w:rPr>
        <w:t>on</w:t>
      </w:r>
      <w:r>
        <w:rPr>
          <w:spacing w:val="-6"/>
          <w:sz w:val="24"/>
        </w:rPr>
        <w:t> </w:t>
      </w:r>
      <w:r>
        <w:rPr>
          <w:spacing w:val="-4"/>
          <w:sz w:val="24"/>
        </w:rPr>
        <w:t>observe</w:t>
      </w:r>
      <w:r>
        <w:rPr>
          <w:spacing w:val="-6"/>
          <w:sz w:val="24"/>
        </w:rPr>
        <w:t> </w:t>
      </w:r>
      <w:r>
        <w:rPr>
          <w:spacing w:val="-4"/>
          <w:sz w:val="24"/>
        </w:rPr>
        <w:t>un</w:t>
      </w:r>
      <w:r>
        <w:rPr>
          <w:spacing w:val="-7"/>
          <w:sz w:val="24"/>
        </w:rPr>
        <w:t> </w:t>
      </w:r>
      <w:r>
        <w:rPr>
          <w:spacing w:val="-4"/>
          <w:sz w:val="24"/>
        </w:rPr>
        <w:t>gonflement</w:t>
      </w:r>
      <w:r>
        <w:rPr>
          <w:spacing w:val="-6"/>
          <w:sz w:val="24"/>
        </w:rPr>
        <w:t> </w:t>
      </w:r>
      <w:r>
        <w:rPr>
          <w:spacing w:val="-4"/>
          <w:sz w:val="24"/>
        </w:rPr>
        <w:t>irréversible</w:t>
      </w:r>
      <w:r>
        <w:rPr>
          <w:spacing w:val="-6"/>
          <w:sz w:val="24"/>
        </w:rPr>
        <w:t> </w:t>
      </w:r>
      <w:r>
        <w:rPr>
          <w:spacing w:val="-4"/>
          <w:sz w:val="24"/>
        </w:rPr>
        <w:t>du</w:t>
      </w:r>
      <w:r>
        <w:rPr>
          <w:spacing w:val="-7"/>
          <w:sz w:val="24"/>
        </w:rPr>
        <w:t> </w:t>
      </w:r>
      <w:r>
        <w:rPr>
          <w:spacing w:val="-4"/>
          <w:sz w:val="24"/>
        </w:rPr>
        <w:t>cytoplasme</w:t>
      </w:r>
    </w:p>
    <w:p>
      <w:pPr>
        <w:pStyle w:val="ListParagraph"/>
        <w:spacing w:after="0" w:line="240" w:lineRule="auto"/>
        <w:jc w:val="left"/>
        <w:rPr>
          <w:sz w:val="24"/>
        </w:rPr>
        <w:sectPr>
          <w:pgSz w:w="11910" w:h="16840"/>
          <w:pgMar w:header="0" w:footer="619" w:top="940" w:bottom="840" w:left="992" w:right="992"/>
        </w:sectPr>
      </w:pPr>
    </w:p>
    <w:p>
      <w:pPr>
        <w:pStyle w:val="Heading4"/>
        <w:spacing w:before="123"/>
        <w:jc w:val="both"/>
      </w:pPr>
      <w:r>
        <w:rPr>
          <w:spacing w:val="-7"/>
        </w:rPr>
        <w:t>Question</w:t>
      </w:r>
      <w:r>
        <w:rPr>
          <w:spacing w:val="5"/>
        </w:rPr>
        <w:t> </w:t>
      </w:r>
      <w:r>
        <w:rPr>
          <w:spacing w:val="-5"/>
        </w:rPr>
        <w:t>23</w:t>
      </w:r>
    </w:p>
    <w:p>
      <w:pPr>
        <w:spacing w:line="242" w:lineRule="auto" w:before="6"/>
        <w:ind w:left="141" w:right="139" w:firstLine="0"/>
        <w:jc w:val="both"/>
        <w:rPr>
          <w:b/>
          <w:sz w:val="24"/>
        </w:rPr>
      </w:pPr>
      <w:r>
        <w:rPr>
          <w:b/>
          <w:sz w:val="24"/>
        </w:rPr>
        <w:t>On cherche à connaître l’effet de la thymidine (Thy) et du prexasertib (prex) </w:t>
      </w:r>
      <w:r>
        <w:rPr>
          <w:b/>
          <w:spacing w:val="-4"/>
          <w:sz w:val="24"/>
        </w:rPr>
        <w:t>chez</w:t>
      </w:r>
      <w:r>
        <w:rPr>
          <w:b/>
          <w:spacing w:val="-6"/>
          <w:sz w:val="24"/>
        </w:rPr>
        <w:t> </w:t>
      </w:r>
      <w:r>
        <w:rPr>
          <w:b/>
          <w:spacing w:val="-4"/>
          <w:sz w:val="24"/>
        </w:rPr>
        <w:t>des</w:t>
      </w:r>
      <w:r>
        <w:rPr>
          <w:b/>
          <w:spacing w:val="-6"/>
          <w:sz w:val="24"/>
        </w:rPr>
        <w:t> </w:t>
      </w:r>
      <w:r>
        <w:rPr>
          <w:b/>
          <w:spacing w:val="-4"/>
          <w:sz w:val="24"/>
        </w:rPr>
        <w:t>patients</w:t>
      </w:r>
      <w:r>
        <w:rPr>
          <w:b/>
          <w:spacing w:val="-6"/>
          <w:sz w:val="24"/>
        </w:rPr>
        <w:t> </w:t>
      </w:r>
      <w:r>
        <w:rPr>
          <w:b/>
          <w:spacing w:val="-4"/>
          <w:sz w:val="24"/>
        </w:rPr>
        <w:t>portant</w:t>
      </w:r>
      <w:r>
        <w:rPr>
          <w:b/>
          <w:spacing w:val="-6"/>
          <w:sz w:val="24"/>
        </w:rPr>
        <w:t> </w:t>
      </w:r>
      <w:r>
        <w:rPr>
          <w:b/>
          <w:spacing w:val="-4"/>
          <w:sz w:val="24"/>
        </w:rPr>
        <w:t>des</w:t>
      </w:r>
      <w:r>
        <w:rPr>
          <w:b/>
          <w:spacing w:val="-6"/>
          <w:sz w:val="24"/>
        </w:rPr>
        <w:t> </w:t>
      </w:r>
      <w:r>
        <w:rPr>
          <w:b/>
          <w:spacing w:val="-4"/>
          <w:sz w:val="24"/>
        </w:rPr>
        <w:t>tumeurs</w:t>
      </w:r>
      <w:r>
        <w:rPr>
          <w:b/>
          <w:spacing w:val="-6"/>
          <w:sz w:val="24"/>
        </w:rPr>
        <w:t> </w:t>
      </w:r>
      <w:r>
        <w:rPr>
          <w:b/>
          <w:spacing w:val="-4"/>
          <w:sz w:val="24"/>
        </w:rPr>
        <w:t>de</w:t>
      </w:r>
      <w:r>
        <w:rPr>
          <w:b/>
          <w:spacing w:val="-6"/>
          <w:sz w:val="24"/>
        </w:rPr>
        <w:t> </w:t>
      </w:r>
      <w:r>
        <w:rPr>
          <w:b/>
          <w:spacing w:val="-4"/>
          <w:sz w:val="24"/>
        </w:rPr>
        <w:t>sarcome</w:t>
      </w:r>
      <w:r>
        <w:rPr>
          <w:b/>
          <w:spacing w:val="-6"/>
          <w:sz w:val="24"/>
        </w:rPr>
        <w:t> </w:t>
      </w:r>
      <w:r>
        <w:rPr>
          <w:b/>
          <w:spacing w:val="-4"/>
          <w:sz w:val="24"/>
        </w:rPr>
        <w:t>d’Ewing</w:t>
      </w:r>
      <w:r>
        <w:rPr>
          <w:b/>
          <w:spacing w:val="-6"/>
          <w:sz w:val="24"/>
        </w:rPr>
        <w:t> </w:t>
      </w:r>
      <w:r>
        <w:rPr>
          <w:b/>
          <w:spacing w:val="-4"/>
          <w:sz w:val="24"/>
        </w:rPr>
        <w:t>(modèle</w:t>
      </w:r>
      <w:r>
        <w:rPr>
          <w:b/>
          <w:spacing w:val="-6"/>
          <w:sz w:val="24"/>
        </w:rPr>
        <w:t> </w:t>
      </w:r>
      <w:r>
        <w:rPr>
          <w:b/>
          <w:spacing w:val="-4"/>
          <w:sz w:val="24"/>
        </w:rPr>
        <w:t>EW8).</w:t>
      </w:r>
      <w:r>
        <w:rPr>
          <w:b/>
          <w:spacing w:val="-6"/>
          <w:sz w:val="24"/>
        </w:rPr>
        <w:t> </w:t>
      </w:r>
      <w:r>
        <w:rPr>
          <w:b/>
          <w:spacing w:val="-4"/>
          <w:sz w:val="24"/>
        </w:rPr>
        <w:t>Après </w:t>
      </w:r>
      <w:r>
        <w:rPr>
          <w:b/>
          <w:spacing w:val="-6"/>
          <w:sz w:val="24"/>
        </w:rPr>
        <w:t>administration des traitements </w:t>
      </w:r>
      <w:r>
        <w:rPr>
          <w:rFonts w:ascii="Book Antiqua" w:hAnsi="Book Antiqua"/>
          <w:b/>
          <w:i/>
          <w:spacing w:val="-6"/>
          <w:sz w:val="24"/>
        </w:rPr>
        <w:t>in</w:t>
      </w:r>
      <w:r>
        <w:rPr>
          <w:rFonts w:ascii="Book Antiqua" w:hAnsi="Book Antiqua"/>
          <w:b/>
          <w:i/>
          <w:sz w:val="24"/>
        </w:rPr>
        <w:t> </w:t>
      </w:r>
      <w:r>
        <w:rPr>
          <w:rFonts w:ascii="Book Antiqua" w:hAnsi="Book Antiqua"/>
          <w:b/>
          <w:i/>
          <w:spacing w:val="-6"/>
          <w:sz w:val="24"/>
        </w:rPr>
        <w:t>vivo</w:t>
      </w:r>
      <w:r>
        <w:rPr>
          <w:b/>
          <w:spacing w:val="-6"/>
          <w:sz w:val="24"/>
        </w:rPr>
        <w:t>, on réalise des biopsies tumorales. Celles-</w:t>
      </w:r>
      <w:r>
        <w:rPr>
          <w:b/>
          <w:spacing w:val="-6"/>
          <w:sz w:val="24"/>
        </w:rPr>
        <w:t>ci </w:t>
      </w:r>
      <w:r>
        <w:rPr>
          <w:b/>
          <w:sz w:val="24"/>
        </w:rPr>
        <w:t>sont</w:t>
      </w:r>
      <w:r>
        <w:rPr>
          <w:b/>
          <w:spacing w:val="-16"/>
          <w:sz w:val="24"/>
        </w:rPr>
        <w:t> </w:t>
      </w:r>
      <w:r>
        <w:rPr>
          <w:b/>
          <w:sz w:val="24"/>
        </w:rPr>
        <w:t>analysées</w:t>
      </w:r>
      <w:r>
        <w:rPr>
          <w:b/>
          <w:spacing w:val="-15"/>
          <w:sz w:val="24"/>
        </w:rPr>
        <w:t> </w:t>
      </w:r>
      <w:r>
        <w:rPr>
          <w:b/>
          <w:sz w:val="24"/>
        </w:rPr>
        <w:t>par</w:t>
      </w:r>
      <w:r>
        <w:rPr>
          <w:b/>
          <w:spacing w:val="-15"/>
          <w:sz w:val="24"/>
        </w:rPr>
        <w:t> </w:t>
      </w:r>
      <w:r>
        <w:rPr>
          <w:b/>
          <w:sz w:val="24"/>
        </w:rPr>
        <w:t>cytométrie</w:t>
      </w:r>
      <w:r>
        <w:rPr>
          <w:b/>
          <w:spacing w:val="-15"/>
          <w:sz w:val="24"/>
        </w:rPr>
        <w:t> </w:t>
      </w:r>
      <w:r>
        <w:rPr>
          <w:b/>
          <w:sz w:val="24"/>
        </w:rPr>
        <w:t>en</w:t>
      </w:r>
      <w:r>
        <w:rPr>
          <w:b/>
          <w:spacing w:val="-16"/>
          <w:sz w:val="24"/>
        </w:rPr>
        <w:t> </w:t>
      </w:r>
      <w:r>
        <w:rPr>
          <w:b/>
          <w:sz w:val="24"/>
        </w:rPr>
        <w:t>flux</w:t>
      </w:r>
      <w:r>
        <w:rPr>
          <w:b/>
          <w:spacing w:val="-15"/>
          <w:sz w:val="24"/>
        </w:rPr>
        <w:t> </w:t>
      </w:r>
      <w:r>
        <w:rPr>
          <w:b/>
          <w:sz w:val="24"/>
        </w:rPr>
        <w:t>et</w:t>
      </w:r>
      <w:r>
        <w:rPr>
          <w:b/>
          <w:spacing w:val="-15"/>
          <w:sz w:val="24"/>
        </w:rPr>
        <w:t> </w:t>
      </w:r>
      <w:r>
        <w:rPr>
          <w:b/>
          <w:sz w:val="24"/>
        </w:rPr>
        <w:t>par</w:t>
      </w:r>
      <w:r>
        <w:rPr>
          <w:b/>
          <w:spacing w:val="-15"/>
          <w:sz w:val="24"/>
        </w:rPr>
        <w:t> </w:t>
      </w:r>
      <w:r>
        <w:rPr>
          <w:b/>
          <w:sz w:val="24"/>
        </w:rPr>
        <w:t>examen</w:t>
      </w:r>
      <w:r>
        <w:rPr>
          <w:b/>
          <w:spacing w:val="-16"/>
          <w:sz w:val="24"/>
        </w:rPr>
        <w:t> </w:t>
      </w:r>
      <w:r>
        <w:rPr>
          <w:b/>
          <w:sz w:val="24"/>
        </w:rPr>
        <w:t>histologique</w:t>
      </w:r>
      <w:r>
        <w:rPr>
          <w:b/>
          <w:spacing w:val="-15"/>
          <w:sz w:val="24"/>
        </w:rPr>
        <w:t> </w:t>
      </w:r>
      <w:r>
        <w:rPr>
          <w:b/>
          <w:sz w:val="24"/>
        </w:rPr>
        <w:t>pour</w:t>
      </w:r>
      <w:r>
        <w:rPr>
          <w:b/>
          <w:spacing w:val="-15"/>
          <w:sz w:val="24"/>
        </w:rPr>
        <w:t> </w:t>
      </w:r>
      <w:r>
        <w:rPr>
          <w:b/>
          <w:sz w:val="24"/>
        </w:rPr>
        <w:t>observer </w:t>
      </w:r>
      <w:r>
        <w:rPr>
          <w:b/>
          <w:spacing w:val="-4"/>
          <w:sz w:val="24"/>
        </w:rPr>
        <w:t>l’environnement</w:t>
      </w:r>
      <w:r>
        <w:rPr>
          <w:b/>
          <w:sz w:val="24"/>
        </w:rPr>
        <w:t> </w:t>
      </w:r>
      <w:r>
        <w:rPr>
          <w:b/>
          <w:spacing w:val="-4"/>
          <w:sz w:val="24"/>
        </w:rPr>
        <w:t>tumoral.</w:t>
      </w:r>
      <w:r>
        <w:rPr>
          <w:b/>
          <w:sz w:val="24"/>
        </w:rPr>
        <w:t> </w:t>
      </w:r>
      <w:r>
        <w:rPr>
          <w:b/>
          <w:spacing w:val="-4"/>
          <w:sz w:val="24"/>
        </w:rPr>
        <w:t>Le</w:t>
      </w:r>
      <w:r>
        <w:rPr>
          <w:b/>
          <w:sz w:val="24"/>
        </w:rPr>
        <w:t> </w:t>
      </w:r>
      <w:r>
        <w:rPr>
          <w:b/>
          <w:spacing w:val="-4"/>
          <w:sz w:val="24"/>
        </w:rPr>
        <w:t>DMSO</w:t>
      </w:r>
      <w:r>
        <w:rPr>
          <w:b/>
          <w:sz w:val="24"/>
        </w:rPr>
        <w:t> </w:t>
      </w:r>
      <w:r>
        <w:rPr>
          <w:b/>
          <w:spacing w:val="-4"/>
          <w:sz w:val="24"/>
        </w:rPr>
        <w:t>correspond</w:t>
      </w:r>
      <w:r>
        <w:rPr>
          <w:b/>
          <w:sz w:val="24"/>
        </w:rPr>
        <w:t> </w:t>
      </w:r>
      <w:r>
        <w:rPr>
          <w:b/>
          <w:spacing w:val="-4"/>
          <w:sz w:val="24"/>
        </w:rPr>
        <w:t>au</w:t>
      </w:r>
      <w:r>
        <w:rPr>
          <w:b/>
          <w:sz w:val="24"/>
        </w:rPr>
        <w:t> </w:t>
      </w:r>
      <w:r>
        <w:rPr>
          <w:b/>
          <w:spacing w:val="-4"/>
          <w:sz w:val="24"/>
        </w:rPr>
        <w:t>contrôle.</w:t>
      </w:r>
    </w:p>
    <w:p>
      <w:pPr>
        <w:pStyle w:val="BodyText"/>
        <w:spacing w:before="60"/>
        <w:ind w:left="0"/>
        <w:rPr>
          <w:b/>
          <w:sz w:val="20"/>
        </w:rPr>
      </w:pPr>
      <w:r>
        <w:rPr>
          <w:b/>
          <w:sz w:val="20"/>
        </w:rPr>
        <w:drawing>
          <wp:anchor distT="0" distB="0" distL="0" distR="0" allowOverlap="1" layoutInCell="1" locked="0" behindDoc="1" simplePos="0" relativeHeight="487592448">
            <wp:simplePos x="0" y="0"/>
            <wp:positionH relativeFrom="page">
              <wp:posOffset>2315300</wp:posOffset>
            </wp:positionH>
            <wp:positionV relativeFrom="paragraph">
              <wp:posOffset>197799</wp:posOffset>
            </wp:positionV>
            <wp:extent cx="2837688" cy="328574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2837688" cy="3285744"/>
                    </a:xfrm>
                    <a:prstGeom prst="rect">
                      <a:avLst/>
                    </a:prstGeom>
                  </pic:spPr>
                </pic:pic>
              </a:graphicData>
            </a:graphic>
          </wp:anchor>
        </w:drawing>
      </w:r>
    </w:p>
    <w:p>
      <w:pPr>
        <w:pStyle w:val="BodyText"/>
        <w:spacing w:before="86"/>
        <w:ind w:left="0"/>
        <w:rPr>
          <w:b/>
        </w:rPr>
      </w:pPr>
    </w:p>
    <w:p>
      <w:pPr>
        <w:pStyle w:val="Heading4"/>
        <w:spacing w:line="244" w:lineRule="auto" w:before="0"/>
        <w:ind w:right="134"/>
      </w:pPr>
      <w:r>
        <w:rPr>
          <w:spacing w:val="-6"/>
        </w:rPr>
        <w:t>En</w:t>
      </w:r>
      <w:r>
        <w:rPr>
          <w:spacing w:val="-3"/>
        </w:rPr>
        <w:t> </w:t>
      </w:r>
      <w:r>
        <w:rPr>
          <w:spacing w:val="-6"/>
        </w:rPr>
        <w:t>tenant</w:t>
      </w:r>
      <w:r>
        <w:rPr>
          <w:spacing w:val="-3"/>
        </w:rPr>
        <w:t> </w:t>
      </w:r>
      <w:r>
        <w:rPr>
          <w:spacing w:val="-6"/>
        </w:rPr>
        <w:t>compte</w:t>
      </w:r>
      <w:r>
        <w:rPr>
          <w:spacing w:val="-3"/>
        </w:rPr>
        <w:t> </w:t>
      </w:r>
      <w:r>
        <w:rPr>
          <w:spacing w:val="-6"/>
        </w:rPr>
        <w:t>de</w:t>
      </w:r>
      <w:r>
        <w:rPr>
          <w:spacing w:val="-3"/>
        </w:rPr>
        <w:t> </w:t>
      </w:r>
      <w:r>
        <w:rPr>
          <w:spacing w:val="-6"/>
        </w:rPr>
        <w:t>cette</w:t>
      </w:r>
      <w:r>
        <w:rPr>
          <w:spacing w:val="-3"/>
        </w:rPr>
        <w:t> </w:t>
      </w:r>
      <w:r>
        <w:rPr>
          <w:spacing w:val="-6"/>
        </w:rPr>
        <w:t>figure</w:t>
      </w:r>
      <w:r>
        <w:rPr>
          <w:spacing w:val="-3"/>
        </w:rPr>
        <w:t> </w:t>
      </w:r>
      <w:r>
        <w:rPr>
          <w:spacing w:val="-6"/>
        </w:rPr>
        <w:t>et</w:t>
      </w:r>
      <w:r>
        <w:rPr>
          <w:spacing w:val="-3"/>
        </w:rPr>
        <w:t> </w:t>
      </w:r>
      <w:r>
        <w:rPr>
          <w:spacing w:val="-6"/>
        </w:rPr>
        <w:t>de</w:t>
      </w:r>
      <w:r>
        <w:rPr>
          <w:spacing w:val="-3"/>
        </w:rPr>
        <w:t> </w:t>
      </w:r>
      <w:r>
        <w:rPr>
          <w:spacing w:val="-6"/>
        </w:rPr>
        <w:t>vos</w:t>
      </w:r>
      <w:r>
        <w:rPr>
          <w:spacing w:val="-3"/>
        </w:rPr>
        <w:t> </w:t>
      </w:r>
      <w:r>
        <w:rPr>
          <w:spacing w:val="-6"/>
        </w:rPr>
        <w:t>connaissances,</w:t>
      </w:r>
      <w:r>
        <w:rPr>
          <w:spacing w:val="-3"/>
        </w:rPr>
        <w:t> </w:t>
      </w:r>
      <w:r>
        <w:rPr>
          <w:spacing w:val="-6"/>
        </w:rPr>
        <w:t>laquelle</w:t>
      </w:r>
      <w:r>
        <w:rPr>
          <w:spacing w:val="-3"/>
        </w:rPr>
        <w:t> </w:t>
      </w:r>
      <w:r>
        <w:rPr>
          <w:spacing w:val="-6"/>
        </w:rPr>
        <w:t>(lesquelles)</w:t>
      </w:r>
      <w:r>
        <w:rPr>
          <w:spacing w:val="-3"/>
        </w:rPr>
        <w:t> </w:t>
      </w:r>
      <w:r>
        <w:rPr>
          <w:spacing w:val="-6"/>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ListParagraph"/>
        <w:numPr>
          <w:ilvl w:val="0"/>
          <w:numId w:val="24"/>
        </w:numPr>
        <w:tabs>
          <w:tab w:pos="499" w:val="left" w:leader="none"/>
        </w:tabs>
        <w:spacing w:line="240" w:lineRule="auto" w:before="125" w:after="0"/>
        <w:ind w:left="499" w:right="0" w:hanging="359"/>
        <w:jc w:val="left"/>
        <w:rPr>
          <w:sz w:val="24"/>
        </w:rPr>
      </w:pPr>
      <w:r>
        <w:rPr>
          <w:spacing w:val="-6"/>
          <w:sz w:val="24"/>
        </w:rPr>
        <w:t>38%</w:t>
      </w:r>
      <w:r>
        <w:rPr>
          <w:sz w:val="24"/>
        </w:rPr>
        <w:t> </w:t>
      </w:r>
      <w:r>
        <w:rPr>
          <w:spacing w:val="-6"/>
          <w:sz w:val="24"/>
        </w:rPr>
        <w:t>des</w:t>
      </w:r>
      <w:r>
        <w:rPr>
          <w:spacing w:val="1"/>
          <w:sz w:val="24"/>
        </w:rPr>
        <w:t> </w:t>
      </w:r>
      <w:r>
        <w:rPr>
          <w:spacing w:val="-6"/>
          <w:sz w:val="24"/>
        </w:rPr>
        <w:t>cellules</w:t>
      </w:r>
      <w:r>
        <w:rPr>
          <w:spacing w:val="1"/>
          <w:sz w:val="24"/>
        </w:rPr>
        <w:t> </w:t>
      </w:r>
      <w:r>
        <w:rPr>
          <w:spacing w:val="-6"/>
          <w:sz w:val="24"/>
        </w:rPr>
        <w:t>sont</w:t>
      </w:r>
      <w:r>
        <w:rPr>
          <w:sz w:val="24"/>
        </w:rPr>
        <w:t> </w:t>
      </w:r>
      <w:r>
        <w:rPr>
          <w:spacing w:val="-6"/>
          <w:sz w:val="24"/>
        </w:rPr>
        <w:t>fluorescentes</w:t>
      </w:r>
      <w:r>
        <w:rPr>
          <w:spacing w:val="1"/>
          <w:sz w:val="24"/>
        </w:rPr>
        <w:t> </w:t>
      </w:r>
      <w:r>
        <w:rPr>
          <w:spacing w:val="-6"/>
          <w:sz w:val="24"/>
        </w:rPr>
        <w:t>lorsqu’on</w:t>
      </w:r>
      <w:r>
        <w:rPr>
          <w:spacing w:val="1"/>
          <w:sz w:val="24"/>
        </w:rPr>
        <w:t> </w:t>
      </w:r>
      <w:r>
        <w:rPr>
          <w:spacing w:val="-6"/>
          <w:sz w:val="24"/>
        </w:rPr>
        <w:t>administre</w:t>
      </w:r>
      <w:r>
        <w:rPr>
          <w:spacing w:val="1"/>
          <w:sz w:val="24"/>
        </w:rPr>
        <w:t> </w:t>
      </w:r>
      <w:r>
        <w:rPr>
          <w:spacing w:val="-6"/>
          <w:sz w:val="24"/>
        </w:rPr>
        <w:t>le</w:t>
      </w:r>
      <w:r>
        <w:rPr>
          <w:sz w:val="24"/>
        </w:rPr>
        <w:t> </w:t>
      </w:r>
      <w:r>
        <w:rPr>
          <w:spacing w:val="-6"/>
          <w:sz w:val="24"/>
        </w:rPr>
        <w:t>prexasertib</w:t>
      </w:r>
    </w:p>
    <w:p>
      <w:pPr>
        <w:pStyle w:val="ListParagraph"/>
        <w:numPr>
          <w:ilvl w:val="0"/>
          <w:numId w:val="24"/>
        </w:numPr>
        <w:tabs>
          <w:tab w:pos="499" w:val="left" w:leader="none"/>
        </w:tabs>
        <w:spacing w:line="240" w:lineRule="auto" w:before="89" w:after="0"/>
        <w:ind w:left="499" w:right="0" w:hanging="349"/>
        <w:jc w:val="left"/>
        <w:rPr>
          <w:sz w:val="24"/>
        </w:rPr>
      </w:pPr>
      <w:r>
        <w:rPr>
          <w:spacing w:val="-6"/>
          <w:sz w:val="24"/>
        </w:rPr>
        <w:t>La</w:t>
      </w:r>
      <w:r>
        <w:rPr>
          <w:spacing w:val="3"/>
          <w:sz w:val="24"/>
        </w:rPr>
        <w:t> </w:t>
      </w:r>
      <w:r>
        <w:rPr>
          <w:spacing w:val="-6"/>
          <w:sz w:val="24"/>
        </w:rPr>
        <w:t>thymidine</w:t>
      </w:r>
      <w:r>
        <w:rPr>
          <w:spacing w:val="3"/>
          <w:sz w:val="24"/>
        </w:rPr>
        <w:t> </w:t>
      </w:r>
      <w:r>
        <w:rPr>
          <w:spacing w:val="-6"/>
          <w:sz w:val="24"/>
        </w:rPr>
        <w:t>provoque</w:t>
      </w:r>
      <w:r>
        <w:rPr>
          <w:spacing w:val="4"/>
          <w:sz w:val="24"/>
        </w:rPr>
        <w:t> </w:t>
      </w:r>
      <w:r>
        <w:rPr>
          <w:spacing w:val="-6"/>
          <w:sz w:val="24"/>
        </w:rPr>
        <w:t>une</w:t>
      </w:r>
      <w:r>
        <w:rPr>
          <w:spacing w:val="3"/>
          <w:sz w:val="24"/>
        </w:rPr>
        <w:t> </w:t>
      </w:r>
      <w:r>
        <w:rPr>
          <w:spacing w:val="-6"/>
          <w:sz w:val="24"/>
        </w:rPr>
        <w:t>réponse</w:t>
      </w:r>
      <w:r>
        <w:rPr>
          <w:spacing w:val="4"/>
          <w:sz w:val="24"/>
        </w:rPr>
        <w:t> </w:t>
      </w:r>
      <w:r>
        <w:rPr>
          <w:spacing w:val="-6"/>
          <w:sz w:val="24"/>
        </w:rPr>
        <w:t>inflammatoire</w:t>
      </w:r>
    </w:p>
    <w:p>
      <w:pPr>
        <w:pStyle w:val="ListParagraph"/>
        <w:numPr>
          <w:ilvl w:val="0"/>
          <w:numId w:val="24"/>
        </w:numPr>
        <w:tabs>
          <w:tab w:pos="498" w:val="left" w:leader="none"/>
        </w:tabs>
        <w:spacing w:line="240" w:lineRule="auto" w:before="89" w:after="0"/>
        <w:ind w:left="498" w:right="0" w:hanging="352"/>
        <w:jc w:val="left"/>
        <w:rPr>
          <w:sz w:val="24"/>
        </w:rPr>
      </w:pPr>
      <w:r>
        <w:rPr>
          <w:spacing w:val="-2"/>
          <w:sz w:val="24"/>
        </w:rPr>
        <w:t>La</w:t>
      </w:r>
      <w:r>
        <w:rPr>
          <w:spacing w:val="-5"/>
          <w:sz w:val="24"/>
        </w:rPr>
        <w:t> </w:t>
      </w:r>
      <w:r>
        <w:rPr>
          <w:spacing w:val="-2"/>
          <w:sz w:val="24"/>
        </w:rPr>
        <w:t>plupart</w:t>
      </w:r>
      <w:r>
        <w:rPr>
          <w:spacing w:val="-5"/>
          <w:sz w:val="24"/>
        </w:rPr>
        <w:t> </w:t>
      </w:r>
      <w:r>
        <w:rPr>
          <w:spacing w:val="-2"/>
          <w:sz w:val="24"/>
        </w:rPr>
        <w:t>des</w:t>
      </w:r>
      <w:r>
        <w:rPr>
          <w:spacing w:val="-4"/>
          <w:sz w:val="24"/>
        </w:rPr>
        <w:t> </w:t>
      </w:r>
      <w:r>
        <w:rPr>
          <w:spacing w:val="-2"/>
          <w:sz w:val="24"/>
        </w:rPr>
        <w:t>cellules</w:t>
      </w:r>
      <w:r>
        <w:rPr>
          <w:spacing w:val="-5"/>
          <w:sz w:val="24"/>
        </w:rPr>
        <w:t> </w:t>
      </w:r>
      <w:r>
        <w:rPr>
          <w:spacing w:val="-2"/>
          <w:sz w:val="24"/>
        </w:rPr>
        <w:t>EW8</w:t>
      </w:r>
      <w:r>
        <w:rPr>
          <w:spacing w:val="-5"/>
          <w:sz w:val="24"/>
        </w:rPr>
        <w:t> </w:t>
      </w:r>
      <w:r>
        <w:rPr>
          <w:spacing w:val="-2"/>
          <w:sz w:val="24"/>
        </w:rPr>
        <w:t>du</w:t>
      </w:r>
      <w:r>
        <w:rPr>
          <w:spacing w:val="-4"/>
          <w:sz w:val="24"/>
        </w:rPr>
        <w:t> </w:t>
      </w:r>
      <w:r>
        <w:rPr>
          <w:spacing w:val="-2"/>
          <w:sz w:val="24"/>
        </w:rPr>
        <w:t>contrôle</w:t>
      </w:r>
      <w:r>
        <w:rPr>
          <w:spacing w:val="-5"/>
          <w:sz w:val="24"/>
        </w:rPr>
        <w:t> </w:t>
      </w:r>
      <w:r>
        <w:rPr>
          <w:spacing w:val="-2"/>
          <w:sz w:val="24"/>
        </w:rPr>
        <w:t>sont</w:t>
      </w:r>
      <w:r>
        <w:rPr>
          <w:spacing w:val="-5"/>
          <w:sz w:val="24"/>
        </w:rPr>
        <w:t> </w:t>
      </w:r>
      <w:r>
        <w:rPr>
          <w:spacing w:val="-2"/>
          <w:sz w:val="24"/>
        </w:rPr>
        <w:t>phagocytées</w:t>
      </w:r>
    </w:p>
    <w:p>
      <w:pPr>
        <w:pStyle w:val="ListParagraph"/>
        <w:numPr>
          <w:ilvl w:val="0"/>
          <w:numId w:val="24"/>
        </w:numPr>
        <w:tabs>
          <w:tab w:pos="499" w:val="left" w:leader="none"/>
        </w:tabs>
        <w:spacing w:line="240" w:lineRule="auto" w:before="88" w:after="0"/>
        <w:ind w:left="499" w:right="0" w:hanging="362"/>
        <w:jc w:val="left"/>
        <w:rPr>
          <w:sz w:val="24"/>
        </w:rPr>
      </w:pPr>
      <w:r>
        <w:rPr>
          <w:spacing w:val="-2"/>
          <w:sz w:val="24"/>
        </w:rPr>
        <w:t>La</w:t>
      </w:r>
      <w:r>
        <w:rPr>
          <w:spacing w:val="-1"/>
          <w:sz w:val="24"/>
        </w:rPr>
        <w:t> </w:t>
      </w:r>
      <w:r>
        <w:rPr>
          <w:spacing w:val="-2"/>
          <w:sz w:val="24"/>
        </w:rPr>
        <w:t>thymidine</w:t>
      </w:r>
      <w:r>
        <w:rPr>
          <w:spacing w:val="-1"/>
          <w:sz w:val="24"/>
        </w:rPr>
        <w:t> </w:t>
      </w:r>
      <w:r>
        <w:rPr>
          <w:spacing w:val="-2"/>
          <w:sz w:val="24"/>
        </w:rPr>
        <w:t>peut</w:t>
      </w:r>
      <w:r>
        <w:rPr>
          <w:spacing w:val="-1"/>
          <w:sz w:val="24"/>
        </w:rPr>
        <w:t> </w:t>
      </w:r>
      <w:r>
        <w:rPr>
          <w:spacing w:val="-2"/>
          <w:sz w:val="24"/>
        </w:rPr>
        <w:t>inhiber</w:t>
      </w:r>
      <w:r>
        <w:rPr>
          <w:spacing w:val="-1"/>
          <w:sz w:val="24"/>
        </w:rPr>
        <w:t> </w:t>
      </w:r>
      <w:r>
        <w:rPr>
          <w:spacing w:val="-2"/>
          <w:sz w:val="24"/>
        </w:rPr>
        <w:t>l’effet</w:t>
      </w:r>
      <w:r>
        <w:rPr>
          <w:sz w:val="24"/>
        </w:rPr>
        <w:t> </w:t>
      </w:r>
      <w:r>
        <w:rPr>
          <w:spacing w:val="-2"/>
          <w:sz w:val="24"/>
        </w:rPr>
        <w:t>du</w:t>
      </w:r>
      <w:r>
        <w:rPr>
          <w:spacing w:val="-1"/>
          <w:sz w:val="24"/>
        </w:rPr>
        <w:t> </w:t>
      </w:r>
      <w:r>
        <w:rPr>
          <w:spacing w:val="-2"/>
          <w:sz w:val="24"/>
        </w:rPr>
        <w:t>prexasertib</w:t>
      </w:r>
    </w:p>
    <w:p>
      <w:pPr>
        <w:pStyle w:val="ListParagraph"/>
        <w:numPr>
          <w:ilvl w:val="0"/>
          <w:numId w:val="24"/>
        </w:numPr>
        <w:tabs>
          <w:tab w:pos="499" w:val="left" w:leader="none"/>
        </w:tabs>
        <w:spacing w:line="240" w:lineRule="auto" w:before="89" w:after="0"/>
        <w:ind w:left="499" w:right="0" w:hanging="343"/>
        <w:jc w:val="left"/>
        <w:rPr>
          <w:sz w:val="24"/>
        </w:rPr>
      </w:pPr>
      <w:r>
        <w:rPr>
          <w:spacing w:val="-4"/>
          <w:sz w:val="24"/>
        </w:rPr>
        <w:t>Le prexasertib</w:t>
      </w:r>
      <w:r>
        <w:rPr>
          <w:spacing w:val="-3"/>
          <w:sz w:val="24"/>
        </w:rPr>
        <w:t> </w:t>
      </w:r>
      <w:r>
        <w:rPr>
          <w:spacing w:val="-4"/>
          <w:sz w:val="24"/>
        </w:rPr>
        <w:t>favorise</w:t>
      </w:r>
      <w:r>
        <w:rPr>
          <w:spacing w:val="-3"/>
          <w:sz w:val="24"/>
        </w:rPr>
        <w:t> </w:t>
      </w:r>
      <w:r>
        <w:rPr>
          <w:spacing w:val="-4"/>
          <w:sz w:val="24"/>
        </w:rPr>
        <w:t>la</w:t>
      </w:r>
      <w:r>
        <w:rPr>
          <w:spacing w:val="-3"/>
          <w:sz w:val="24"/>
        </w:rPr>
        <w:t> </w:t>
      </w:r>
      <w:r>
        <w:rPr>
          <w:spacing w:val="-4"/>
          <w:sz w:val="24"/>
        </w:rPr>
        <w:t>mobilisation</w:t>
      </w:r>
      <w:r>
        <w:rPr>
          <w:spacing w:val="-3"/>
          <w:sz w:val="24"/>
        </w:rPr>
        <w:t> </w:t>
      </w:r>
      <w:r>
        <w:rPr>
          <w:spacing w:val="-4"/>
          <w:sz w:val="24"/>
        </w:rPr>
        <w:t>des</w:t>
      </w:r>
      <w:r>
        <w:rPr>
          <w:spacing w:val="-3"/>
          <w:sz w:val="24"/>
        </w:rPr>
        <w:t> </w:t>
      </w:r>
      <w:r>
        <w:rPr>
          <w:spacing w:val="-4"/>
          <w:sz w:val="24"/>
        </w:rPr>
        <w:t>caspases</w:t>
      </w:r>
      <w:r>
        <w:rPr>
          <w:spacing w:val="-3"/>
          <w:sz w:val="24"/>
        </w:rPr>
        <w:t> </w:t>
      </w:r>
      <w:r>
        <w:rPr>
          <w:spacing w:val="-4"/>
          <w:sz w:val="24"/>
        </w:rPr>
        <w:t>chez</w:t>
      </w:r>
      <w:r>
        <w:rPr>
          <w:spacing w:val="-3"/>
          <w:sz w:val="24"/>
        </w:rPr>
        <w:t> </w:t>
      </w:r>
      <w:r>
        <w:rPr>
          <w:spacing w:val="-4"/>
          <w:sz w:val="24"/>
        </w:rPr>
        <w:t>les </w:t>
      </w:r>
      <w:r>
        <w:rPr>
          <w:spacing w:val="-5"/>
          <w:sz w:val="24"/>
        </w:rPr>
        <w:t>EW8</w:t>
      </w:r>
    </w:p>
    <w:p>
      <w:pPr>
        <w:pStyle w:val="BodyText"/>
        <w:spacing w:before="0"/>
        <w:ind w:left="0"/>
      </w:pPr>
    </w:p>
    <w:p>
      <w:pPr>
        <w:pStyle w:val="BodyText"/>
        <w:spacing w:before="256"/>
        <w:ind w:left="0"/>
      </w:pPr>
    </w:p>
    <w:p>
      <w:pPr>
        <w:spacing w:before="0"/>
        <w:ind w:left="141" w:right="0" w:firstLine="0"/>
        <w:jc w:val="left"/>
        <w:rPr>
          <w:b/>
          <w:sz w:val="24"/>
        </w:rPr>
      </w:pPr>
      <w:r>
        <w:rPr>
          <w:b/>
          <w:spacing w:val="-7"/>
          <w:sz w:val="24"/>
        </w:rPr>
        <w:t>Question</w:t>
      </w:r>
      <w:r>
        <w:rPr>
          <w:b/>
          <w:spacing w:val="5"/>
          <w:sz w:val="24"/>
        </w:rPr>
        <w:t> </w:t>
      </w:r>
      <w:r>
        <w:rPr>
          <w:b/>
          <w:spacing w:val="-5"/>
          <w:sz w:val="24"/>
        </w:rPr>
        <w:t>24</w:t>
      </w:r>
    </w:p>
    <w:p>
      <w:pPr>
        <w:spacing w:line="244" w:lineRule="auto" w:before="6"/>
        <w:ind w:left="141" w:right="134" w:firstLine="0"/>
        <w:jc w:val="left"/>
        <w:rPr>
          <w:b/>
          <w:sz w:val="24"/>
        </w:rPr>
      </w:pPr>
      <w:r>
        <w:rPr>
          <w:b/>
          <w:spacing w:val="-6"/>
          <w:sz w:val="24"/>
        </w:rPr>
        <w:t>Des</w:t>
      </w:r>
      <w:r>
        <w:rPr>
          <w:b/>
          <w:spacing w:val="-9"/>
          <w:sz w:val="24"/>
        </w:rPr>
        <w:t> </w:t>
      </w:r>
      <w:r>
        <w:rPr>
          <w:b/>
          <w:spacing w:val="-6"/>
          <w:sz w:val="24"/>
        </w:rPr>
        <w:t>chercheurs</w:t>
      </w:r>
      <w:r>
        <w:rPr>
          <w:b/>
          <w:spacing w:val="-9"/>
          <w:sz w:val="24"/>
        </w:rPr>
        <w:t> </w:t>
      </w:r>
      <w:r>
        <w:rPr>
          <w:b/>
          <w:spacing w:val="-6"/>
          <w:sz w:val="24"/>
        </w:rPr>
        <w:t>étudient</w:t>
      </w:r>
      <w:r>
        <w:rPr>
          <w:b/>
          <w:spacing w:val="-9"/>
          <w:sz w:val="24"/>
        </w:rPr>
        <w:t> </w:t>
      </w:r>
      <w:r>
        <w:rPr>
          <w:b/>
          <w:spacing w:val="-6"/>
          <w:sz w:val="24"/>
        </w:rPr>
        <w:t>l’effet</w:t>
      </w:r>
      <w:r>
        <w:rPr>
          <w:b/>
          <w:spacing w:val="-9"/>
          <w:sz w:val="24"/>
        </w:rPr>
        <w:t> </w:t>
      </w:r>
      <w:r>
        <w:rPr>
          <w:b/>
          <w:spacing w:val="-6"/>
          <w:sz w:val="24"/>
        </w:rPr>
        <w:t>du</w:t>
      </w:r>
      <w:r>
        <w:rPr>
          <w:b/>
          <w:spacing w:val="-9"/>
          <w:sz w:val="24"/>
        </w:rPr>
        <w:t> </w:t>
      </w:r>
      <w:r>
        <w:rPr>
          <w:b/>
          <w:spacing w:val="-6"/>
          <w:sz w:val="24"/>
        </w:rPr>
        <w:t>granzyme</w:t>
      </w:r>
      <w:r>
        <w:rPr>
          <w:b/>
          <w:spacing w:val="-9"/>
          <w:sz w:val="24"/>
        </w:rPr>
        <w:t> </w:t>
      </w:r>
      <w:r>
        <w:rPr>
          <w:b/>
          <w:spacing w:val="-6"/>
          <w:sz w:val="24"/>
        </w:rPr>
        <w:t>B</w:t>
      </w:r>
      <w:r>
        <w:rPr>
          <w:b/>
          <w:spacing w:val="-9"/>
          <w:sz w:val="24"/>
        </w:rPr>
        <w:t> </w:t>
      </w:r>
      <w:r>
        <w:rPr>
          <w:b/>
          <w:spacing w:val="-6"/>
          <w:sz w:val="24"/>
        </w:rPr>
        <w:t>sur</w:t>
      </w:r>
      <w:r>
        <w:rPr>
          <w:b/>
          <w:spacing w:val="-9"/>
          <w:sz w:val="24"/>
        </w:rPr>
        <w:t> </w:t>
      </w:r>
      <w:r>
        <w:rPr>
          <w:b/>
          <w:spacing w:val="-6"/>
          <w:sz w:val="24"/>
        </w:rPr>
        <w:t>la</w:t>
      </w:r>
      <w:r>
        <w:rPr>
          <w:b/>
          <w:spacing w:val="-9"/>
          <w:sz w:val="24"/>
        </w:rPr>
        <w:t> </w:t>
      </w:r>
      <w:r>
        <w:rPr>
          <w:b/>
          <w:spacing w:val="-6"/>
          <w:sz w:val="24"/>
        </w:rPr>
        <w:t>mort</w:t>
      </w:r>
      <w:r>
        <w:rPr>
          <w:b/>
          <w:spacing w:val="-8"/>
          <w:sz w:val="24"/>
        </w:rPr>
        <w:t> </w:t>
      </w:r>
      <w:r>
        <w:rPr>
          <w:b/>
          <w:spacing w:val="-6"/>
          <w:sz w:val="24"/>
        </w:rPr>
        <w:t>cellulaire.</w:t>
      </w:r>
      <w:r>
        <w:rPr>
          <w:b/>
          <w:spacing w:val="-9"/>
          <w:sz w:val="24"/>
        </w:rPr>
        <w:t> </w:t>
      </w:r>
      <w:r>
        <w:rPr>
          <w:b/>
          <w:spacing w:val="-6"/>
          <w:sz w:val="24"/>
        </w:rPr>
        <w:t>On</w:t>
      </w:r>
      <w:r>
        <w:rPr>
          <w:b/>
          <w:spacing w:val="-8"/>
          <w:sz w:val="24"/>
        </w:rPr>
        <w:t> </w:t>
      </w:r>
      <w:r>
        <w:rPr>
          <w:b/>
          <w:spacing w:val="-6"/>
          <w:sz w:val="24"/>
        </w:rPr>
        <w:t>remarque </w:t>
      </w:r>
      <w:r>
        <w:rPr>
          <w:b/>
          <w:spacing w:val="-4"/>
          <w:sz w:val="24"/>
        </w:rPr>
        <w:t>une</w:t>
      </w:r>
      <w:r>
        <w:rPr>
          <w:b/>
          <w:sz w:val="24"/>
        </w:rPr>
        <w:t> </w:t>
      </w:r>
      <w:r>
        <w:rPr>
          <w:b/>
          <w:spacing w:val="-4"/>
          <w:sz w:val="24"/>
        </w:rPr>
        <w:t>augmentation</w:t>
      </w:r>
      <w:r>
        <w:rPr>
          <w:b/>
          <w:sz w:val="24"/>
        </w:rPr>
        <w:t> </w:t>
      </w:r>
      <w:r>
        <w:rPr>
          <w:b/>
          <w:spacing w:val="-4"/>
          <w:sz w:val="24"/>
        </w:rPr>
        <w:t>de</w:t>
      </w:r>
      <w:r>
        <w:rPr>
          <w:b/>
          <w:sz w:val="24"/>
        </w:rPr>
        <w:t> </w:t>
      </w:r>
      <w:r>
        <w:rPr>
          <w:b/>
          <w:spacing w:val="-4"/>
          <w:sz w:val="24"/>
        </w:rPr>
        <w:t>la</w:t>
      </w:r>
      <w:r>
        <w:rPr>
          <w:b/>
          <w:sz w:val="24"/>
        </w:rPr>
        <w:t> </w:t>
      </w:r>
      <w:r>
        <w:rPr>
          <w:b/>
          <w:spacing w:val="-4"/>
          <w:sz w:val="24"/>
        </w:rPr>
        <w:t>concentration</w:t>
      </w:r>
      <w:r>
        <w:rPr>
          <w:b/>
          <w:sz w:val="24"/>
        </w:rPr>
        <w:t> </w:t>
      </w:r>
      <w:r>
        <w:rPr>
          <w:b/>
          <w:spacing w:val="-4"/>
          <w:sz w:val="24"/>
        </w:rPr>
        <w:t>clivée</w:t>
      </w:r>
      <w:r>
        <w:rPr>
          <w:b/>
          <w:sz w:val="24"/>
        </w:rPr>
        <w:t> </w:t>
      </w:r>
      <w:r>
        <w:rPr>
          <w:b/>
          <w:spacing w:val="-4"/>
          <w:sz w:val="24"/>
        </w:rPr>
        <w:t>de</w:t>
      </w:r>
      <w:r>
        <w:rPr>
          <w:b/>
          <w:sz w:val="24"/>
        </w:rPr>
        <w:t> </w:t>
      </w:r>
      <w:r>
        <w:rPr>
          <w:b/>
          <w:spacing w:val="-4"/>
          <w:sz w:val="24"/>
        </w:rPr>
        <w:t>caspase</w:t>
      </w:r>
      <w:r>
        <w:rPr>
          <w:b/>
          <w:sz w:val="24"/>
        </w:rPr>
        <w:t> </w:t>
      </w:r>
      <w:r>
        <w:rPr>
          <w:b/>
          <w:spacing w:val="-4"/>
          <w:sz w:val="24"/>
        </w:rPr>
        <w:t>8.</w:t>
      </w:r>
    </w:p>
    <w:p>
      <w:pPr>
        <w:spacing w:line="244" w:lineRule="auto" w:before="2"/>
        <w:ind w:left="141" w:right="134" w:firstLine="0"/>
        <w:jc w:val="left"/>
        <w:rPr>
          <w:b/>
          <w:sz w:val="24"/>
        </w:rPr>
      </w:pPr>
      <w:r>
        <w:rPr>
          <w:b/>
          <w:w w:val="90"/>
          <w:sz w:val="24"/>
        </w:rPr>
        <w:t>En tenant compte de cette information et de vos connaissances, laquelle </w:t>
      </w:r>
      <w:r>
        <w:rPr>
          <w:b/>
          <w:w w:val="90"/>
          <w:sz w:val="24"/>
        </w:rPr>
        <w:t>(lesquelles)</w:t>
      </w:r>
      <w:r>
        <w:rPr>
          <w:b/>
          <w:spacing w:val="80"/>
          <w:w w:val="150"/>
          <w:sz w:val="24"/>
        </w:rPr>
        <w:t> </w:t>
      </w:r>
      <w:r>
        <w:rPr>
          <w:b/>
          <w:spacing w:val="-2"/>
          <w:sz w:val="24"/>
        </w:rPr>
        <w:t>des</w:t>
      </w:r>
      <w:r>
        <w:rPr>
          <w:b/>
          <w:spacing w:val="-4"/>
          <w:sz w:val="24"/>
        </w:rPr>
        <w:t> </w:t>
      </w:r>
      <w:r>
        <w:rPr>
          <w:b/>
          <w:spacing w:val="-2"/>
          <w:sz w:val="24"/>
        </w:rPr>
        <w:t>propositions</w:t>
      </w:r>
      <w:r>
        <w:rPr>
          <w:b/>
          <w:spacing w:val="-3"/>
          <w:sz w:val="24"/>
        </w:rPr>
        <w:t> </w:t>
      </w:r>
      <w:r>
        <w:rPr>
          <w:b/>
          <w:spacing w:val="-2"/>
          <w:sz w:val="24"/>
        </w:rPr>
        <w:t>suivantes</w:t>
      </w:r>
      <w:r>
        <w:rPr>
          <w:b/>
          <w:spacing w:val="-3"/>
          <w:sz w:val="24"/>
        </w:rPr>
        <w:t> </w:t>
      </w:r>
      <w:r>
        <w:rPr>
          <w:b/>
          <w:spacing w:val="-2"/>
          <w:sz w:val="24"/>
        </w:rPr>
        <w:t>est</w:t>
      </w:r>
      <w:r>
        <w:rPr>
          <w:b/>
          <w:spacing w:val="-3"/>
          <w:sz w:val="24"/>
        </w:rPr>
        <w:t> </w:t>
      </w:r>
      <w:r>
        <w:rPr>
          <w:b/>
          <w:spacing w:val="-2"/>
          <w:sz w:val="24"/>
        </w:rPr>
        <w:t>(sont)</w:t>
      </w:r>
      <w:r>
        <w:rPr>
          <w:b/>
          <w:spacing w:val="-3"/>
          <w:sz w:val="24"/>
        </w:rPr>
        <w:t> </w:t>
      </w:r>
      <w:r>
        <w:rPr>
          <w:b/>
          <w:spacing w:val="-2"/>
          <w:sz w:val="24"/>
        </w:rPr>
        <w:t>exacte(s)</w:t>
      </w:r>
      <w:r>
        <w:rPr>
          <w:b/>
          <w:spacing w:val="-17"/>
          <w:sz w:val="24"/>
        </w:rPr>
        <w:t> </w:t>
      </w:r>
      <w:r>
        <w:rPr>
          <w:b/>
          <w:spacing w:val="-2"/>
          <w:sz w:val="24"/>
        </w:rPr>
        <w:t>?</w:t>
      </w:r>
    </w:p>
    <w:p>
      <w:pPr>
        <w:pStyle w:val="ListParagraph"/>
        <w:numPr>
          <w:ilvl w:val="0"/>
          <w:numId w:val="25"/>
        </w:numPr>
        <w:tabs>
          <w:tab w:pos="499" w:val="left" w:leader="none"/>
        </w:tabs>
        <w:spacing w:line="240" w:lineRule="auto" w:before="125" w:after="0"/>
        <w:ind w:left="499" w:right="0" w:hanging="359"/>
        <w:jc w:val="left"/>
        <w:rPr>
          <w:sz w:val="24"/>
        </w:rPr>
      </w:pPr>
      <w:r>
        <w:rPr>
          <w:spacing w:val="-2"/>
          <w:sz w:val="24"/>
        </w:rPr>
        <w:t>La</w:t>
      </w:r>
      <w:r>
        <w:rPr>
          <w:spacing w:val="-5"/>
          <w:sz w:val="24"/>
        </w:rPr>
        <w:t> </w:t>
      </w:r>
      <w:r>
        <w:rPr>
          <w:spacing w:val="-2"/>
          <w:sz w:val="24"/>
        </w:rPr>
        <w:t>voie</w:t>
      </w:r>
      <w:r>
        <w:rPr>
          <w:spacing w:val="-5"/>
          <w:sz w:val="24"/>
        </w:rPr>
        <w:t> </w:t>
      </w:r>
      <w:r>
        <w:rPr>
          <w:spacing w:val="-2"/>
          <w:sz w:val="24"/>
        </w:rPr>
        <w:t>extrinsèque</w:t>
      </w:r>
      <w:r>
        <w:rPr>
          <w:spacing w:val="-5"/>
          <w:sz w:val="24"/>
        </w:rPr>
        <w:t> </w:t>
      </w:r>
      <w:r>
        <w:rPr>
          <w:spacing w:val="-2"/>
          <w:sz w:val="24"/>
        </w:rPr>
        <w:t>de</w:t>
      </w:r>
      <w:r>
        <w:rPr>
          <w:spacing w:val="-5"/>
          <w:sz w:val="24"/>
        </w:rPr>
        <w:t> </w:t>
      </w:r>
      <w:r>
        <w:rPr>
          <w:spacing w:val="-2"/>
          <w:sz w:val="24"/>
        </w:rPr>
        <w:t>l’apoptose</w:t>
      </w:r>
      <w:r>
        <w:rPr>
          <w:spacing w:val="-4"/>
          <w:sz w:val="24"/>
        </w:rPr>
        <w:t> </w:t>
      </w:r>
      <w:r>
        <w:rPr>
          <w:spacing w:val="-2"/>
          <w:sz w:val="24"/>
        </w:rPr>
        <w:t>pourrait</w:t>
      </w:r>
      <w:r>
        <w:rPr>
          <w:spacing w:val="-5"/>
          <w:sz w:val="24"/>
        </w:rPr>
        <w:t> </w:t>
      </w:r>
      <w:r>
        <w:rPr>
          <w:spacing w:val="-2"/>
          <w:sz w:val="24"/>
        </w:rPr>
        <w:t>être</w:t>
      </w:r>
      <w:r>
        <w:rPr>
          <w:spacing w:val="-5"/>
          <w:sz w:val="24"/>
        </w:rPr>
        <w:t> </w:t>
      </w:r>
      <w:r>
        <w:rPr>
          <w:spacing w:val="-2"/>
          <w:sz w:val="24"/>
        </w:rPr>
        <w:t>activée</w:t>
      </w:r>
    </w:p>
    <w:p>
      <w:pPr>
        <w:pStyle w:val="ListParagraph"/>
        <w:numPr>
          <w:ilvl w:val="0"/>
          <w:numId w:val="25"/>
        </w:numPr>
        <w:tabs>
          <w:tab w:pos="499" w:val="left" w:leader="none"/>
        </w:tabs>
        <w:spacing w:line="240" w:lineRule="auto" w:before="89" w:after="0"/>
        <w:ind w:left="499" w:right="0" w:hanging="349"/>
        <w:jc w:val="left"/>
        <w:rPr>
          <w:sz w:val="24"/>
        </w:rPr>
      </w:pPr>
      <w:r>
        <w:rPr>
          <w:spacing w:val="-2"/>
          <w:sz w:val="24"/>
        </w:rPr>
        <w:t>La</w:t>
      </w:r>
      <w:r>
        <w:rPr>
          <w:spacing w:val="-7"/>
          <w:sz w:val="24"/>
        </w:rPr>
        <w:t> </w:t>
      </w:r>
      <w:r>
        <w:rPr>
          <w:spacing w:val="-2"/>
          <w:sz w:val="24"/>
        </w:rPr>
        <w:t>voie</w:t>
      </w:r>
      <w:r>
        <w:rPr>
          <w:spacing w:val="-6"/>
          <w:sz w:val="24"/>
        </w:rPr>
        <w:t> </w:t>
      </w:r>
      <w:r>
        <w:rPr>
          <w:spacing w:val="-2"/>
          <w:sz w:val="24"/>
        </w:rPr>
        <w:t>intrinsèque</w:t>
      </w:r>
      <w:r>
        <w:rPr>
          <w:spacing w:val="-6"/>
          <w:sz w:val="24"/>
        </w:rPr>
        <w:t> </w:t>
      </w:r>
      <w:r>
        <w:rPr>
          <w:spacing w:val="-2"/>
          <w:sz w:val="24"/>
        </w:rPr>
        <w:t>de</w:t>
      </w:r>
      <w:r>
        <w:rPr>
          <w:spacing w:val="-6"/>
          <w:sz w:val="24"/>
        </w:rPr>
        <w:t> </w:t>
      </w:r>
      <w:r>
        <w:rPr>
          <w:spacing w:val="-2"/>
          <w:sz w:val="24"/>
        </w:rPr>
        <w:t>l’apoptose</w:t>
      </w:r>
      <w:r>
        <w:rPr>
          <w:spacing w:val="-6"/>
          <w:sz w:val="24"/>
        </w:rPr>
        <w:t> </w:t>
      </w:r>
      <w:r>
        <w:rPr>
          <w:spacing w:val="-2"/>
          <w:sz w:val="24"/>
        </w:rPr>
        <w:t>pourrait</w:t>
      </w:r>
      <w:r>
        <w:rPr>
          <w:spacing w:val="-6"/>
          <w:sz w:val="24"/>
        </w:rPr>
        <w:t> </w:t>
      </w:r>
      <w:r>
        <w:rPr>
          <w:spacing w:val="-2"/>
          <w:sz w:val="24"/>
        </w:rPr>
        <w:t>être</w:t>
      </w:r>
      <w:r>
        <w:rPr>
          <w:spacing w:val="-6"/>
          <w:sz w:val="24"/>
        </w:rPr>
        <w:t> </w:t>
      </w:r>
      <w:r>
        <w:rPr>
          <w:spacing w:val="-2"/>
          <w:sz w:val="24"/>
        </w:rPr>
        <w:t>activée</w:t>
      </w:r>
    </w:p>
    <w:p>
      <w:pPr>
        <w:pStyle w:val="ListParagraph"/>
        <w:numPr>
          <w:ilvl w:val="0"/>
          <w:numId w:val="25"/>
        </w:numPr>
        <w:tabs>
          <w:tab w:pos="498" w:val="left" w:leader="none"/>
        </w:tabs>
        <w:spacing w:line="240" w:lineRule="auto" w:before="89" w:after="0"/>
        <w:ind w:left="498" w:right="0" w:hanging="352"/>
        <w:jc w:val="left"/>
        <w:rPr>
          <w:sz w:val="24"/>
        </w:rPr>
      </w:pPr>
      <w:r>
        <w:rPr>
          <w:spacing w:val="-4"/>
          <w:sz w:val="24"/>
        </w:rPr>
        <w:t>Le</w:t>
      </w:r>
      <w:r>
        <w:rPr>
          <w:sz w:val="24"/>
        </w:rPr>
        <w:t> </w:t>
      </w:r>
      <w:r>
        <w:rPr>
          <w:spacing w:val="-4"/>
          <w:sz w:val="24"/>
        </w:rPr>
        <w:t>granzyme</w:t>
      </w:r>
      <w:r>
        <w:rPr>
          <w:spacing w:val="1"/>
          <w:sz w:val="24"/>
        </w:rPr>
        <w:t> </w:t>
      </w:r>
      <w:r>
        <w:rPr>
          <w:spacing w:val="-4"/>
          <w:sz w:val="24"/>
        </w:rPr>
        <w:t>B</w:t>
      </w:r>
      <w:r>
        <w:rPr>
          <w:spacing w:val="1"/>
          <w:sz w:val="24"/>
        </w:rPr>
        <w:t> </w:t>
      </w:r>
      <w:r>
        <w:rPr>
          <w:spacing w:val="-4"/>
          <w:sz w:val="24"/>
        </w:rPr>
        <w:t>augmente</w:t>
      </w:r>
      <w:r>
        <w:rPr>
          <w:sz w:val="24"/>
        </w:rPr>
        <w:t> </w:t>
      </w:r>
      <w:r>
        <w:rPr>
          <w:spacing w:val="-4"/>
          <w:sz w:val="24"/>
        </w:rPr>
        <w:t>la</w:t>
      </w:r>
      <w:r>
        <w:rPr>
          <w:spacing w:val="1"/>
          <w:sz w:val="24"/>
        </w:rPr>
        <w:t> </w:t>
      </w:r>
      <w:r>
        <w:rPr>
          <w:spacing w:val="-4"/>
          <w:sz w:val="24"/>
        </w:rPr>
        <w:t>production</w:t>
      </w:r>
      <w:r>
        <w:rPr>
          <w:spacing w:val="1"/>
          <w:sz w:val="24"/>
        </w:rPr>
        <w:t> </w:t>
      </w:r>
      <w:r>
        <w:rPr>
          <w:spacing w:val="-4"/>
          <w:sz w:val="24"/>
        </w:rPr>
        <w:t>des</w:t>
      </w:r>
      <w:r>
        <w:rPr>
          <w:sz w:val="24"/>
        </w:rPr>
        <w:t> </w:t>
      </w:r>
      <w:r>
        <w:rPr>
          <w:spacing w:val="-4"/>
          <w:sz w:val="24"/>
        </w:rPr>
        <w:t>caspases</w:t>
      </w:r>
      <w:r>
        <w:rPr>
          <w:spacing w:val="1"/>
          <w:sz w:val="24"/>
        </w:rPr>
        <w:t> </w:t>
      </w:r>
      <w:r>
        <w:rPr>
          <w:spacing w:val="-10"/>
          <w:sz w:val="24"/>
        </w:rPr>
        <w:t>8</w:t>
      </w:r>
    </w:p>
    <w:p>
      <w:pPr>
        <w:pStyle w:val="ListParagraph"/>
        <w:numPr>
          <w:ilvl w:val="0"/>
          <w:numId w:val="25"/>
        </w:numPr>
        <w:tabs>
          <w:tab w:pos="498" w:val="left" w:leader="none"/>
          <w:tab w:pos="500" w:val="left" w:leader="none"/>
        </w:tabs>
        <w:spacing w:line="244" w:lineRule="auto" w:before="88" w:after="0"/>
        <w:ind w:left="500" w:right="139" w:hanging="364"/>
        <w:jc w:val="left"/>
        <w:rPr>
          <w:sz w:val="24"/>
        </w:rPr>
      </w:pPr>
      <w:r>
        <w:rPr>
          <w:sz w:val="24"/>
        </w:rPr>
        <w:t>La</w:t>
      </w:r>
      <w:r>
        <w:rPr>
          <w:spacing w:val="17"/>
          <w:sz w:val="24"/>
        </w:rPr>
        <w:t> </w:t>
      </w:r>
      <w:r>
        <w:rPr>
          <w:sz w:val="24"/>
        </w:rPr>
        <w:t>DNAse</w:t>
      </w:r>
      <w:r>
        <w:rPr>
          <w:spacing w:val="17"/>
          <w:sz w:val="24"/>
        </w:rPr>
        <w:t> </w:t>
      </w:r>
      <w:r>
        <w:rPr>
          <w:sz w:val="24"/>
        </w:rPr>
        <w:t>«</w:t>
      </w:r>
      <w:r>
        <w:rPr>
          <w:spacing w:val="-10"/>
          <w:sz w:val="24"/>
        </w:rPr>
        <w:t> </w:t>
      </w:r>
      <w:r>
        <w:rPr>
          <w:sz w:val="24"/>
        </w:rPr>
        <w:t>caspase</w:t>
      </w:r>
      <w:r>
        <w:rPr>
          <w:spacing w:val="18"/>
          <w:sz w:val="24"/>
        </w:rPr>
        <w:t> </w:t>
      </w:r>
      <w:r>
        <w:rPr>
          <w:sz w:val="24"/>
        </w:rPr>
        <w:t>8</w:t>
      </w:r>
      <w:r>
        <w:rPr>
          <w:spacing w:val="-10"/>
          <w:sz w:val="24"/>
        </w:rPr>
        <w:t> </w:t>
      </w:r>
      <w:r>
        <w:rPr>
          <w:sz w:val="24"/>
        </w:rPr>
        <w:t>»</w:t>
      </w:r>
      <w:r>
        <w:rPr>
          <w:spacing w:val="17"/>
          <w:sz w:val="24"/>
        </w:rPr>
        <w:t> </w:t>
      </w:r>
      <w:r>
        <w:rPr>
          <w:sz w:val="24"/>
        </w:rPr>
        <w:t>clivée</w:t>
      </w:r>
      <w:r>
        <w:rPr>
          <w:spacing w:val="18"/>
          <w:sz w:val="24"/>
        </w:rPr>
        <w:t> </w:t>
      </w:r>
      <w:r>
        <w:rPr>
          <w:sz w:val="24"/>
        </w:rPr>
        <w:t>permet</w:t>
      </w:r>
      <w:r>
        <w:rPr>
          <w:spacing w:val="17"/>
          <w:sz w:val="24"/>
        </w:rPr>
        <w:t> </w:t>
      </w:r>
      <w:r>
        <w:rPr>
          <w:sz w:val="24"/>
        </w:rPr>
        <w:t>d’activer</w:t>
      </w:r>
      <w:r>
        <w:rPr>
          <w:spacing w:val="17"/>
          <w:sz w:val="24"/>
        </w:rPr>
        <w:t> </w:t>
      </w:r>
      <w:r>
        <w:rPr>
          <w:sz w:val="24"/>
        </w:rPr>
        <w:t>d’autres</w:t>
      </w:r>
      <w:r>
        <w:rPr>
          <w:spacing w:val="18"/>
          <w:sz w:val="24"/>
        </w:rPr>
        <w:t> </w:t>
      </w:r>
      <w:r>
        <w:rPr>
          <w:sz w:val="24"/>
        </w:rPr>
        <w:t>caspases</w:t>
      </w:r>
      <w:r>
        <w:rPr>
          <w:spacing w:val="17"/>
          <w:sz w:val="24"/>
        </w:rPr>
        <w:t> </w:t>
      </w:r>
      <w:r>
        <w:rPr>
          <w:sz w:val="24"/>
        </w:rPr>
        <w:t>effectrices</w:t>
      </w:r>
      <w:r>
        <w:rPr>
          <w:spacing w:val="17"/>
          <w:sz w:val="24"/>
        </w:rPr>
        <w:t> </w:t>
      </w:r>
      <w:r>
        <w:rPr>
          <w:sz w:val="24"/>
        </w:rPr>
        <w:t>comme</w:t>
      </w:r>
      <w:r>
        <w:rPr>
          <w:spacing w:val="18"/>
          <w:sz w:val="24"/>
        </w:rPr>
        <w:t> </w:t>
      </w:r>
      <w:r>
        <w:rPr>
          <w:sz w:val="24"/>
        </w:rPr>
        <w:t>la caspase 6, qui dégrade les lamines</w:t>
      </w:r>
    </w:p>
    <w:p>
      <w:pPr>
        <w:pStyle w:val="ListParagraph"/>
        <w:numPr>
          <w:ilvl w:val="0"/>
          <w:numId w:val="25"/>
        </w:numPr>
        <w:tabs>
          <w:tab w:pos="499" w:val="left" w:leader="none"/>
        </w:tabs>
        <w:spacing w:line="240" w:lineRule="auto" w:before="85" w:after="0"/>
        <w:ind w:left="499" w:right="0" w:hanging="343"/>
        <w:jc w:val="left"/>
        <w:rPr>
          <w:sz w:val="24"/>
        </w:rPr>
      </w:pPr>
      <w:r>
        <w:rPr>
          <w:spacing w:val="-2"/>
          <w:sz w:val="24"/>
        </w:rPr>
        <w:t>Une</w:t>
      </w:r>
      <w:r>
        <w:rPr>
          <w:spacing w:val="-5"/>
          <w:sz w:val="24"/>
        </w:rPr>
        <w:t> </w:t>
      </w:r>
      <w:r>
        <w:rPr>
          <w:spacing w:val="-2"/>
          <w:sz w:val="24"/>
        </w:rPr>
        <w:t>mutation</w:t>
      </w:r>
      <w:r>
        <w:rPr>
          <w:spacing w:val="-4"/>
          <w:sz w:val="24"/>
        </w:rPr>
        <w:t> </w:t>
      </w:r>
      <w:r>
        <w:rPr>
          <w:spacing w:val="-2"/>
          <w:sz w:val="24"/>
        </w:rPr>
        <w:t>inactivatrice</w:t>
      </w:r>
      <w:r>
        <w:rPr>
          <w:spacing w:val="-4"/>
          <w:sz w:val="24"/>
        </w:rPr>
        <w:t> </w:t>
      </w:r>
      <w:r>
        <w:rPr>
          <w:spacing w:val="-2"/>
          <w:sz w:val="24"/>
        </w:rPr>
        <w:t>de</w:t>
      </w:r>
      <w:r>
        <w:rPr>
          <w:spacing w:val="-4"/>
          <w:sz w:val="24"/>
        </w:rPr>
        <w:t> </w:t>
      </w:r>
      <w:r>
        <w:rPr>
          <w:spacing w:val="-2"/>
          <w:sz w:val="24"/>
        </w:rPr>
        <w:t>p53</w:t>
      </w:r>
      <w:r>
        <w:rPr>
          <w:spacing w:val="-5"/>
          <w:sz w:val="24"/>
        </w:rPr>
        <w:t> </w:t>
      </w:r>
      <w:r>
        <w:rPr>
          <w:spacing w:val="-2"/>
          <w:sz w:val="24"/>
        </w:rPr>
        <w:t>n’aurait</w:t>
      </w:r>
      <w:r>
        <w:rPr>
          <w:spacing w:val="-4"/>
          <w:sz w:val="24"/>
        </w:rPr>
        <w:t> </w:t>
      </w:r>
      <w:r>
        <w:rPr>
          <w:spacing w:val="-2"/>
          <w:sz w:val="24"/>
        </w:rPr>
        <w:t>pas</w:t>
      </w:r>
      <w:r>
        <w:rPr>
          <w:spacing w:val="-4"/>
          <w:sz w:val="24"/>
        </w:rPr>
        <w:t> </w:t>
      </w:r>
      <w:r>
        <w:rPr>
          <w:spacing w:val="-2"/>
          <w:sz w:val="24"/>
        </w:rPr>
        <w:t>d’impact</w:t>
      </w:r>
      <w:r>
        <w:rPr>
          <w:spacing w:val="-4"/>
          <w:sz w:val="24"/>
        </w:rPr>
        <w:t> </w:t>
      </w:r>
      <w:r>
        <w:rPr>
          <w:spacing w:val="-2"/>
          <w:sz w:val="24"/>
        </w:rPr>
        <w:t>sur</w:t>
      </w:r>
      <w:r>
        <w:rPr>
          <w:spacing w:val="-5"/>
          <w:sz w:val="24"/>
        </w:rPr>
        <w:t> </w:t>
      </w:r>
      <w:r>
        <w:rPr>
          <w:spacing w:val="-2"/>
          <w:sz w:val="24"/>
        </w:rPr>
        <w:t>l’efficacité</w:t>
      </w:r>
      <w:r>
        <w:rPr>
          <w:spacing w:val="-4"/>
          <w:sz w:val="24"/>
        </w:rPr>
        <w:t> </w:t>
      </w:r>
      <w:r>
        <w:rPr>
          <w:spacing w:val="-2"/>
          <w:sz w:val="24"/>
        </w:rPr>
        <w:t>de</w:t>
      </w:r>
      <w:r>
        <w:rPr>
          <w:spacing w:val="-4"/>
          <w:sz w:val="24"/>
        </w:rPr>
        <w:t> </w:t>
      </w:r>
      <w:r>
        <w:rPr>
          <w:spacing w:val="-2"/>
          <w:sz w:val="24"/>
        </w:rPr>
        <w:t>la</w:t>
      </w:r>
      <w:r>
        <w:rPr>
          <w:spacing w:val="-4"/>
          <w:sz w:val="24"/>
        </w:rPr>
        <w:t> </w:t>
      </w:r>
      <w:r>
        <w:rPr>
          <w:spacing w:val="-2"/>
          <w:sz w:val="24"/>
        </w:rPr>
        <w:t>granzyme</w:t>
      </w:r>
      <w:r>
        <w:rPr>
          <w:spacing w:val="-5"/>
          <w:sz w:val="24"/>
        </w:rPr>
        <w:t> </w:t>
      </w:r>
      <w:r>
        <w:rPr>
          <w:spacing w:val="-10"/>
          <w:sz w:val="24"/>
        </w:rPr>
        <w:t>B</w:t>
      </w:r>
    </w:p>
    <w:p>
      <w:pPr>
        <w:pStyle w:val="ListParagraph"/>
        <w:spacing w:after="0" w:line="240" w:lineRule="auto"/>
        <w:jc w:val="left"/>
        <w:rPr>
          <w:sz w:val="24"/>
        </w:rPr>
        <w:sectPr>
          <w:pgSz w:w="11910" w:h="16840"/>
          <w:pgMar w:header="0" w:footer="619" w:top="940" w:bottom="840" w:left="992" w:right="992"/>
        </w:sectPr>
      </w:pPr>
    </w:p>
    <w:p>
      <w:pPr>
        <w:pStyle w:val="Heading4"/>
        <w:spacing w:before="123"/>
        <w:jc w:val="both"/>
      </w:pPr>
      <w:r>
        <w:rPr>
          <w:spacing w:val="-7"/>
        </w:rPr>
        <w:t>Question</w:t>
      </w:r>
      <w:r>
        <w:rPr>
          <w:spacing w:val="5"/>
        </w:rPr>
        <w:t> </w:t>
      </w:r>
      <w:r>
        <w:rPr>
          <w:spacing w:val="-5"/>
        </w:rPr>
        <w:t>25</w:t>
      </w:r>
    </w:p>
    <w:p>
      <w:pPr>
        <w:spacing w:line="244" w:lineRule="auto" w:before="6"/>
        <w:ind w:left="141" w:right="139" w:firstLine="0"/>
        <w:jc w:val="both"/>
        <w:rPr>
          <w:b/>
          <w:sz w:val="24"/>
        </w:rPr>
      </w:pPr>
      <w:r>
        <w:rPr>
          <w:b/>
          <w:sz w:val="24"/>
        </w:rPr>
        <w:t>Concernant l’apoptose, laquelle (lesquelles) de ces propositions est (sont) exacte(s)</w:t>
      </w:r>
      <w:r>
        <w:rPr>
          <w:b/>
          <w:spacing w:val="-14"/>
          <w:sz w:val="24"/>
        </w:rPr>
        <w:t> </w:t>
      </w:r>
      <w:r>
        <w:rPr>
          <w:b/>
          <w:sz w:val="24"/>
        </w:rPr>
        <w:t>?</w:t>
      </w:r>
    </w:p>
    <w:p>
      <w:pPr>
        <w:pStyle w:val="ListParagraph"/>
        <w:numPr>
          <w:ilvl w:val="0"/>
          <w:numId w:val="26"/>
        </w:numPr>
        <w:tabs>
          <w:tab w:pos="498" w:val="left" w:leader="none"/>
          <w:tab w:pos="500" w:val="left" w:leader="none"/>
        </w:tabs>
        <w:spacing w:line="244" w:lineRule="auto" w:before="125" w:after="0"/>
        <w:ind w:left="500" w:right="139" w:hanging="361"/>
        <w:jc w:val="both"/>
        <w:rPr>
          <w:sz w:val="24"/>
        </w:rPr>
      </w:pPr>
      <w:r>
        <w:rPr>
          <w:spacing w:val="-6"/>
          <w:sz w:val="24"/>
        </w:rPr>
        <w:t>Lors de la voie intrinsèque de l’apoptose, le cytochrome c, initialement présent dans l’espace </w:t>
      </w:r>
      <w:r>
        <w:rPr>
          <w:spacing w:val="-2"/>
          <w:sz w:val="24"/>
        </w:rPr>
        <w:t>intermembranaire</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mitochondrie,</w:t>
      </w:r>
      <w:r>
        <w:rPr>
          <w:spacing w:val="-10"/>
          <w:sz w:val="24"/>
        </w:rPr>
        <w:t> </w:t>
      </w:r>
      <w:r>
        <w:rPr>
          <w:spacing w:val="-2"/>
          <w:sz w:val="24"/>
        </w:rPr>
        <w:t>est</w:t>
      </w:r>
      <w:r>
        <w:rPr>
          <w:spacing w:val="-10"/>
          <w:sz w:val="24"/>
        </w:rPr>
        <w:t> </w:t>
      </w:r>
      <w:r>
        <w:rPr>
          <w:spacing w:val="-2"/>
          <w:sz w:val="24"/>
        </w:rPr>
        <w:t>libéré</w:t>
      </w:r>
      <w:r>
        <w:rPr>
          <w:spacing w:val="-10"/>
          <w:sz w:val="24"/>
        </w:rPr>
        <w:t> </w:t>
      </w:r>
      <w:r>
        <w:rPr>
          <w:spacing w:val="-2"/>
          <w:sz w:val="24"/>
        </w:rPr>
        <w:t>dans</w:t>
      </w:r>
      <w:r>
        <w:rPr>
          <w:spacing w:val="-10"/>
          <w:sz w:val="24"/>
        </w:rPr>
        <w:t> </w:t>
      </w:r>
      <w:r>
        <w:rPr>
          <w:spacing w:val="-2"/>
          <w:sz w:val="24"/>
        </w:rPr>
        <w:t>le</w:t>
      </w:r>
      <w:r>
        <w:rPr>
          <w:spacing w:val="-10"/>
          <w:sz w:val="24"/>
        </w:rPr>
        <w:t> </w:t>
      </w:r>
      <w:r>
        <w:rPr>
          <w:spacing w:val="-2"/>
          <w:sz w:val="24"/>
        </w:rPr>
        <w:t>cytoplasme</w:t>
      </w:r>
      <w:r>
        <w:rPr>
          <w:spacing w:val="-10"/>
          <w:sz w:val="24"/>
        </w:rPr>
        <w:t> </w:t>
      </w:r>
      <w:r>
        <w:rPr>
          <w:spacing w:val="-2"/>
          <w:sz w:val="24"/>
        </w:rPr>
        <w:t>pour</w:t>
      </w:r>
      <w:r>
        <w:rPr>
          <w:spacing w:val="-10"/>
          <w:sz w:val="24"/>
        </w:rPr>
        <w:t> </w:t>
      </w:r>
      <w:r>
        <w:rPr>
          <w:spacing w:val="-2"/>
          <w:sz w:val="24"/>
        </w:rPr>
        <w:t>former</w:t>
      </w:r>
      <w:r>
        <w:rPr>
          <w:spacing w:val="-10"/>
          <w:sz w:val="24"/>
        </w:rPr>
        <w:t> </w:t>
      </w:r>
      <w:r>
        <w:rPr>
          <w:spacing w:val="-2"/>
          <w:sz w:val="24"/>
        </w:rPr>
        <w:t>l’apopto-</w:t>
      </w:r>
      <w:r>
        <w:rPr>
          <w:spacing w:val="-4"/>
          <w:sz w:val="24"/>
        </w:rPr>
        <w:t>some</w:t>
      </w:r>
    </w:p>
    <w:p>
      <w:pPr>
        <w:pStyle w:val="ListParagraph"/>
        <w:numPr>
          <w:ilvl w:val="0"/>
          <w:numId w:val="26"/>
        </w:numPr>
        <w:tabs>
          <w:tab w:pos="499" w:val="left" w:leader="none"/>
        </w:tabs>
        <w:spacing w:line="240" w:lineRule="auto" w:before="85" w:after="0"/>
        <w:ind w:left="499" w:right="0" w:hanging="349"/>
        <w:jc w:val="both"/>
        <w:rPr>
          <w:sz w:val="24"/>
        </w:rPr>
      </w:pPr>
      <w:r>
        <w:rPr>
          <w:spacing w:val="-4"/>
          <w:sz w:val="24"/>
        </w:rPr>
        <w:t>L’apoptose</w:t>
      </w:r>
      <w:r>
        <w:rPr>
          <w:spacing w:val="3"/>
          <w:sz w:val="24"/>
        </w:rPr>
        <w:t> </w:t>
      </w:r>
      <w:r>
        <w:rPr>
          <w:spacing w:val="-4"/>
          <w:sz w:val="24"/>
        </w:rPr>
        <w:t>se</w:t>
      </w:r>
      <w:r>
        <w:rPr>
          <w:spacing w:val="4"/>
          <w:sz w:val="24"/>
        </w:rPr>
        <w:t> </w:t>
      </w:r>
      <w:r>
        <w:rPr>
          <w:spacing w:val="-4"/>
          <w:sz w:val="24"/>
        </w:rPr>
        <w:t>termine</w:t>
      </w:r>
      <w:r>
        <w:rPr>
          <w:spacing w:val="4"/>
          <w:sz w:val="24"/>
        </w:rPr>
        <w:t> </w:t>
      </w:r>
      <w:r>
        <w:rPr>
          <w:spacing w:val="-4"/>
          <w:sz w:val="24"/>
        </w:rPr>
        <w:t>par</w:t>
      </w:r>
      <w:r>
        <w:rPr>
          <w:spacing w:val="3"/>
          <w:sz w:val="24"/>
        </w:rPr>
        <w:t> </w:t>
      </w:r>
      <w:r>
        <w:rPr>
          <w:spacing w:val="-4"/>
          <w:sz w:val="24"/>
        </w:rPr>
        <w:t>la</w:t>
      </w:r>
      <w:r>
        <w:rPr>
          <w:spacing w:val="4"/>
          <w:sz w:val="24"/>
        </w:rPr>
        <w:t> </w:t>
      </w:r>
      <w:r>
        <w:rPr>
          <w:spacing w:val="-4"/>
          <w:sz w:val="24"/>
        </w:rPr>
        <w:t>phagocytose</w:t>
      </w:r>
      <w:r>
        <w:rPr>
          <w:spacing w:val="4"/>
          <w:sz w:val="24"/>
        </w:rPr>
        <w:t> </w:t>
      </w:r>
      <w:r>
        <w:rPr>
          <w:spacing w:val="-4"/>
          <w:sz w:val="24"/>
        </w:rPr>
        <w:t>des</w:t>
      </w:r>
      <w:r>
        <w:rPr>
          <w:spacing w:val="3"/>
          <w:sz w:val="24"/>
        </w:rPr>
        <w:t> </w:t>
      </w:r>
      <w:r>
        <w:rPr>
          <w:spacing w:val="-4"/>
          <w:sz w:val="24"/>
        </w:rPr>
        <w:t>corps</w:t>
      </w:r>
      <w:r>
        <w:rPr>
          <w:spacing w:val="4"/>
          <w:sz w:val="24"/>
        </w:rPr>
        <w:t> </w:t>
      </w:r>
      <w:r>
        <w:rPr>
          <w:spacing w:val="-4"/>
          <w:sz w:val="24"/>
        </w:rPr>
        <w:t>apoptotiques</w:t>
      </w:r>
      <w:r>
        <w:rPr>
          <w:spacing w:val="4"/>
          <w:sz w:val="24"/>
        </w:rPr>
        <w:t> </w:t>
      </w:r>
      <w:r>
        <w:rPr>
          <w:spacing w:val="-4"/>
          <w:sz w:val="24"/>
        </w:rPr>
        <w:t>par</w:t>
      </w:r>
      <w:r>
        <w:rPr>
          <w:spacing w:val="3"/>
          <w:sz w:val="24"/>
        </w:rPr>
        <w:t> </w:t>
      </w:r>
      <w:r>
        <w:rPr>
          <w:spacing w:val="-4"/>
          <w:sz w:val="24"/>
        </w:rPr>
        <w:t>les</w:t>
      </w:r>
      <w:r>
        <w:rPr>
          <w:spacing w:val="4"/>
          <w:sz w:val="24"/>
        </w:rPr>
        <w:t> </w:t>
      </w:r>
      <w:r>
        <w:rPr>
          <w:spacing w:val="-4"/>
          <w:sz w:val="24"/>
        </w:rPr>
        <w:t>hématies</w:t>
      </w:r>
    </w:p>
    <w:p>
      <w:pPr>
        <w:pStyle w:val="ListParagraph"/>
        <w:numPr>
          <w:ilvl w:val="0"/>
          <w:numId w:val="26"/>
        </w:numPr>
        <w:tabs>
          <w:tab w:pos="498" w:val="left" w:leader="none"/>
          <w:tab w:pos="500" w:val="left" w:leader="none"/>
        </w:tabs>
        <w:spacing w:line="244" w:lineRule="auto" w:before="89" w:after="0"/>
        <w:ind w:left="500" w:right="139" w:hanging="354"/>
        <w:jc w:val="left"/>
        <w:rPr>
          <w:sz w:val="24"/>
        </w:rPr>
      </w:pPr>
      <w:r>
        <w:rPr>
          <w:spacing w:val="-4"/>
          <w:sz w:val="24"/>
        </w:rPr>
        <w:t>La</w:t>
      </w:r>
      <w:r>
        <w:rPr>
          <w:spacing w:val="-10"/>
          <w:sz w:val="24"/>
        </w:rPr>
        <w:t> </w:t>
      </w:r>
      <w:r>
        <w:rPr>
          <w:spacing w:val="-4"/>
          <w:sz w:val="24"/>
        </w:rPr>
        <w:t>voie</w:t>
      </w:r>
      <w:r>
        <w:rPr>
          <w:spacing w:val="-10"/>
          <w:sz w:val="24"/>
        </w:rPr>
        <w:t> </w:t>
      </w:r>
      <w:r>
        <w:rPr>
          <w:spacing w:val="-4"/>
          <w:sz w:val="24"/>
        </w:rPr>
        <w:t>extrinsèque</w:t>
      </w:r>
      <w:r>
        <w:rPr>
          <w:spacing w:val="-10"/>
          <w:sz w:val="24"/>
        </w:rPr>
        <w:t> </w:t>
      </w:r>
      <w:r>
        <w:rPr>
          <w:spacing w:val="-4"/>
          <w:sz w:val="24"/>
        </w:rPr>
        <w:t>de</w:t>
      </w:r>
      <w:r>
        <w:rPr>
          <w:spacing w:val="-10"/>
          <w:sz w:val="24"/>
        </w:rPr>
        <w:t> </w:t>
      </w:r>
      <w:r>
        <w:rPr>
          <w:spacing w:val="-4"/>
          <w:sz w:val="24"/>
        </w:rPr>
        <w:t>l’apoptose</w:t>
      </w:r>
      <w:r>
        <w:rPr>
          <w:spacing w:val="-10"/>
          <w:sz w:val="24"/>
        </w:rPr>
        <w:t> </w:t>
      </w:r>
      <w:r>
        <w:rPr>
          <w:spacing w:val="-4"/>
          <w:sz w:val="24"/>
        </w:rPr>
        <w:t>peut</w:t>
      </w:r>
      <w:r>
        <w:rPr>
          <w:spacing w:val="-10"/>
          <w:sz w:val="24"/>
        </w:rPr>
        <w:t> </w:t>
      </w:r>
      <w:r>
        <w:rPr>
          <w:spacing w:val="-4"/>
          <w:sz w:val="24"/>
        </w:rPr>
        <w:t>aboutir</w:t>
      </w:r>
      <w:r>
        <w:rPr>
          <w:spacing w:val="-10"/>
          <w:sz w:val="24"/>
        </w:rPr>
        <w:t> </w:t>
      </w:r>
      <w:r>
        <w:rPr>
          <w:spacing w:val="-4"/>
          <w:sz w:val="24"/>
        </w:rPr>
        <w:t>à</w:t>
      </w:r>
      <w:r>
        <w:rPr>
          <w:spacing w:val="-10"/>
          <w:sz w:val="24"/>
        </w:rPr>
        <w:t> </w:t>
      </w:r>
      <w:r>
        <w:rPr>
          <w:spacing w:val="-4"/>
          <w:sz w:val="24"/>
        </w:rPr>
        <w:t>l’activation</w:t>
      </w:r>
      <w:r>
        <w:rPr>
          <w:spacing w:val="-10"/>
          <w:sz w:val="24"/>
        </w:rPr>
        <w:t> </w:t>
      </w:r>
      <w:r>
        <w:rPr>
          <w:spacing w:val="-4"/>
          <w:sz w:val="24"/>
        </w:rPr>
        <w:t>de</w:t>
      </w:r>
      <w:r>
        <w:rPr>
          <w:spacing w:val="-10"/>
          <w:sz w:val="24"/>
        </w:rPr>
        <w:t> </w:t>
      </w:r>
      <w:r>
        <w:rPr>
          <w:spacing w:val="-4"/>
          <w:sz w:val="24"/>
        </w:rPr>
        <w:t>la</w:t>
      </w:r>
      <w:r>
        <w:rPr>
          <w:spacing w:val="-10"/>
          <w:sz w:val="24"/>
        </w:rPr>
        <w:t> </w:t>
      </w:r>
      <w:r>
        <w:rPr>
          <w:spacing w:val="-4"/>
          <w:sz w:val="24"/>
        </w:rPr>
        <w:t>voie</w:t>
      </w:r>
      <w:r>
        <w:rPr>
          <w:spacing w:val="-10"/>
          <w:sz w:val="24"/>
        </w:rPr>
        <w:t> </w:t>
      </w:r>
      <w:r>
        <w:rPr>
          <w:spacing w:val="-4"/>
          <w:sz w:val="24"/>
        </w:rPr>
        <w:t>intrinsèque</w:t>
      </w:r>
      <w:r>
        <w:rPr>
          <w:spacing w:val="-10"/>
          <w:sz w:val="24"/>
        </w:rPr>
        <w:t> </w:t>
      </w:r>
      <w:r>
        <w:rPr>
          <w:spacing w:val="-4"/>
          <w:sz w:val="24"/>
        </w:rPr>
        <w:t>de</w:t>
      </w:r>
      <w:r>
        <w:rPr>
          <w:spacing w:val="-10"/>
          <w:sz w:val="24"/>
        </w:rPr>
        <w:t> </w:t>
      </w:r>
      <w:r>
        <w:rPr>
          <w:spacing w:val="-4"/>
          <w:sz w:val="24"/>
        </w:rPr>
        <w:t>l’apop-tose</w:t>
      </w:r>
    </w:p>
    <w:p>
      <w:pPr>
        <w:pStyle w:val="ListParagraph"/>
        <w:numPr>
          <w:ilvl w:val="0"/>
          <w:numId w:val="26"/>
        </w:numPr>
        <w:tabs>
          <w:tab w:pos="499" w:val="left" w:leader="none"/>
        </w:tabs>
        <w:spacing w:line="240" w:lineRule="auto" w:before="84" w:after="0"/>
        <w:ind w:left="499" w:right="0" w:hanging="362"/>
        <w:jc w:val="left"/>
        <w:rPr>
          <w:sz w:val="24"/>
        </w:rPr>
      </w:pPr>
      <w:r>
        <w:rPr>
          <w:spacing w:val="-2"/>
          <w:sz w:val="24"/>
        </w:rPr>
        <w:t>La protéine p53 joue sur le</w:t>
      </w:r>
      <w:r>
        <w:rPr>
          <w:spacing w:val="-1"/>
          <w:sz w:val="24"/>
        </w:rPr>
        <w:t> </w:t>
      </w:r>
      <w:r>
        <w:rPr>
          <w:spacing w:val="-2"/>
          <w:sz w:val="24"/>
        </w:rPr>
        <w:t>cycle cellulaire et l’apoptose extrinsèque</w:t>
      </w:r>
    </w:p>
    <w:p>
      <w:pPr>
        <w:pStyle w:val="ListParagraph"/>
        <w:numPr>
          <w:ilvl w:val="0"/>
          <w:numId w:val="26"/>
        </w:numPr>
        <w:tabs>
          <w:tab w:pos="499" w:val="left" w:leader="none"/>
        </w:tabs>
        <w:spacing w:line="240" w:lineRule="auto" w:before="88" w:after="0"/>
        <w:ind w:left="499" w:right="0" w:hanging="343"/>
        <w:jc w:val="left"/>
        <w:rPr>
          <w:sz w:val="24"/>
        </w:rPr>
      </w:pPr>
      <w:r>
        <w:rPr>
          <w:spacing w:val="-4"/>
          <w:sz w:val="24"/>
        </w:rPr>
        <w:t>Certains</w:t>
      </w:r>
      <w:r>
        <w:rPr>
          <w:spacing w:val="-1"/>
          <w:sz w:val="24"/>
        </w:rPr>
        <w:t> </w:t>
      </w:r>
      <w:r>
        <w:rPr>
          <w:spacing w:val="-4"/>
          <w:sz w:val="24"/>
        </w:rPr>
        <w:t>traitements</w:t>
      </w:r>
      <w:r>
        <w:rPr>
          <w:spacing w:val="-1"/>
          <w:sz w:val="24"/>
        </w:rPr>
        <w:t> </w:t>
      </w:r>
      <w:r>
        <w:rPr>
          <w:spacing w:val="-4"/>
          <w:sz w:val="24"/>
        </w:rPr>
        <w:t>anti-cancéreux</w:t>
      </w:r>
      <w:r>
        <w:rPr>
          <w:spacing w:val="-1"/>
          <w:sz w:val="24"/>
        </w:rPr>
        <w:t> </w:t>
      </w:r>
      <w:r>
        <w:rPr>
          <w:spacing w:val="-4"/>
          <w:sz w:val="24"/>
        </w:rPr>
        <w:t>inhibent</w:t>
      </w:r>
      <w:r>
        <w:rPr>
          <w:sz w:val="24"/>
        </w:rPr>
        <w:t> </w:t>
      </w:r>
      <w:r>
        <w:rPr>
          <w:spacing w:val="-4"/>
          <w:sz w:val="24"/>
        </w:rPr>
        <w:t>la</w:t>
      </w:r>
      <w:r>
        <w:rPr>
          <w:spacing w:val="-1"/>
          <w:sz w:val="24"/>
        </w:rPr>
        <w:t> </w:t>
      </w:r>
      <w:r>
        <w:rPr>
          <w:spacing w:val="-4"/>
          <w:sz w:val="24"/>
        </w:rPr>
        <w:t>protéine</w:t>
      </w:r>
      <w:r>
        <w:rPr>
          <w:spacing w:val="-1"/>
          <w:sz w:val="24"/>
        </w:rPr>
        <w:t> </w:t>
      </w:r>
      <w:r>
        <w:rPr>
          <w:spacing w:val="-4"/>
          <w:sz w:val="24"/>
        </w:rPr>
        <w:t>BCL2</w:t>
      </w:r>
    </w:p>
    <w:p>
      <w:pPr>
        <w:pStyle w:val="BodyText"/>
        <w:spacing w:before="0"/>
        <w:ind w:left="0"/>
      </w:pPr>
    </w:p>
    <w:p>
      <w:pPr>
        <w:pStyle w:val="BodyText"/>
        <w:spacing w:before="256"/>
        <w:ind w:left="0"/>
      </w:pPr>
    </w:p>
    <w:p>
      <w:pPr>
        <w:pStyle w:val="Heading4"/>
        <w:spacing w:before="1"/>
      </w:pPr>
      <w:r>
        <w:rPr>
          <w:spacing w:val="-7"/>
        </w:rPr>
        <w:t>Question</w:t>
      </w:r>
      <w:r>
        <w:rPr>
          <w:spacing w:val="5"/>
        </w:rPr>
        <w:t> </w:t>
      </w:r>
      <w:r>
        <w:rPr>
          <w:spacing w:val="-5"/>
        </w:rPr>
        <w:t>26</w:t>
      </w:r>
    </w:p>
    <w:p>
      <w:pPr>
        <w:spacing w:line="244" w:lineRule="auto" w:before="6"/>
        <w:ind w:left="141" w:right="134" w:firstLine="0"/>
        <w:jc w:val="left"/>
        <w:rPr>
          <w:b/>
          <w:sz w:val="24"/>
        </w:rPr>
      </w:pPr>
      <w:r>
        <w:rPr>
          <w:b/>
          <w:spacing w:val="-8"/>
          <w:sz w:val="24"/>
        </w:rPr>
        <w:t>Concernant</w:t>
      </w:r>
      <w:r>
        <w:rPr>
          <w:b/>
          <w:spacing w:val="27"/>
          <w:sz w:val="24"/>
        </w:rPr>
        <w:t> </w:t>
      </w:r>
      <w:r>
        <w:rPr>
          <w:b/>
          <w:spacing w:val="-8"/>
          <w:sz w:val="24"/>
        </w:rPr>
        <w:t>l’apoptose,</w:t>
      </w:r>
      <w:r>
        <w:rPr>
          <w:b/>
          <w:spacing w:val="27"/>
          <w:sz w:val="24"/>
        </w:rPr>
        <w:t> </w:t>
      </w:r>
      <w:r>
        <w:rPr>
          <w:b/>
          <w:spacing w:val="-8"/>
          <w:sz w:val="24"/>
        </w:rPr>
        <w:t>parmi</w:t>
      </w:r>
      <w:r>
        <w:rPr>
          <w:b/>
          <w:spacing w:val="27"/>
          <w:sz w:val="24"/>
        </w:rPr>
        <w:t> </w:t>
      </w:r>
      <w:r>
        <w:rPr>
          <w:b/>
          <w:spacing w:val="-8"/>
          <w:sz w:val="24"/>
        </w:rPr>
        <w:t>les</w:t>
      </w:r>
      <w:r>
        <w:rPr>
          <w:b/>
          <w:spacing w:val="27"/>
          <w:sz w:val="24"/>
        </w:rPr>
        <w:t> </w:t>
      </w:r>
      <w:r>
        <w:rPr>
          <w:b/>
          <w:spacing w:val="-8"/>
          <w:sz w:val="24"/>
        </w:rPr>
        <w:t>propositions</w:t>
      </w:r>
      <w:r>
        <w:rPr>
          <w:b/>
          <w:spacing w:val="27"/>
          <w:sz w:val="24"/>
        </w:rPr>
        <w:t> </w:t>
      </w:r>
      <w:r>
        <w:rPr>
          <w:b/>
          <w:spacing w:val="-8"/>
          <w:sz w:val="24"/>
        </w:rPr>
        <w:t>suivantes,</w:t>
      </w:r>
      <w:r>
        <w:rPr>
          <w:b/>
          <w:spacing w:val="27"/>
          <w:sz w:val="24"/>
        </w:rPr>
        <w:t> </w:t>
      </w:r>
      <w:r>
        <w:rPr>
          <w:b/>
          <w:spacing w:val="-8"/>
          <w:sz w:val="24"/>
        </w:rPr>
        <w:t>laquelle</w:t>
      </w:r>
      <w:r>
        <w:rPr>
          <w:b/>
          <w:spacing w:val="27"/>
          <w:sz w:val="24"/>
        </w:rPr>
        <w:t> </w:t>
      </w:r>
      <w:r>
        <w:rPr>
          <w:b/>
          <w:spacing w:val="-8"/>
          <w:sz w:val="24"/>
        </w:rPr>
        <w:t>(lesquelles)</w:t>
      </w:r>
      <w:r>
        <w:rPr>
          <w:b/>
          <w:spacing w:val="27"/>
          <w:sz w:val="24"/>
        </w:rPr>
        <w:t> </w:t>
      </w:r>
      <w:r>
        <w:rPr>
          <w:b/>
          <w:spacing w:val="-8"/>
          <w:sz w:val="24"/>
        </w:rPr>
        <w:t>est </w:t>
      </w:r>
      <w:r>
        <w:rPr>
          <w:b/>
          <w:sz w:val="24"/>
        </w:rPr>
        <w:t>(sont)</w:t>
      </w:r>
      <w:r>
        <w:rPr>
          <w:b/>
          <w:spacing w:val="40"/>
          <w:sz w:val="24"/>
        </w:rPr>
        <w:t> </w:t>
      </w:r>
      <w:r>
        <w:rPr>
          <w:b/>
          <w:sz w:val="24"/>
        </w:rPr>
        <w:t>exacte(s)</w:t>
      </w:r>
      <w:r>
        <w:rPr>
          <w:b/>
          <w:spacing w:val="-4"/>
          <w:sz w:val="24"/>
        </w:rPr>
        <w:t> </w:t>
      </w:r>
      <w:r>
        <w:rPr>
          <w:b/>
          <w:sz w:val="24"/>
        </w:rPr>
        <w:t>?</w:t>
      </w:r>
    </w:p>
    <w:p>
      <w:pPr>
        <w:pStyle w:val="ListParagraph"/>
        <w:numPr>
          <w:ilvl w:val="0"/>
          <w:numId w:val="27"/>
        </w:numPr>
        <w:tabs>
          <w:tab w:pos="499" w:val="left" w:leader="none"/>
        </w:tabs>
        <w:spacing w:line="240" w:lineRule="auto" w:before="125" w:after="0"/>
        <w:ind w:left="499" w:right="0" w:hanging="359"/>
        <w:jc w:val="left"/>
        <w:rPr>
          <w:sz w:val="24"/>
        </w:rPr>
      </w:pPr>
      <w:r>
        <w:rPr>
          <w:spacing w:val="-4"/>
          <w:sz w:val="24"/>
        </w:rPr>
        <w:t>Les</w:t>
      </w:r>
      <w:r>
        <w:rPr>
          <w:spacing w:val="-2"/>
          <w:sz w:val="24"/>
        </w:rPr>
        <w:t> </w:t>
      </w:r>
      <w:r>
        <w:rPr>
          <w:spacing w:val="-4"/>
          <w:sz w:val="24"/>
        </w:rPr>
        <w:t>neurones</w:t>
      </w:r>
      <w:r>
        <w:rPr>
          <w:spacing w:val="-2"/>
          <w:sz w:val="24"/>
        </w:rPr>
        <w:t> </w:t>
      </w:r>
      <w:r>
        <w:rPr>
          <w:spacing w:val="-4"/>
          <w:sz w:val="24"/>
        </w:rPr>
        <w:t>ont</w:t>
      </w:r>
      <w:r>
        <w:rPr>
          <w:spacing w:val="-2"/>
          <w:sz w:val="24"/>
        </w:rPr>
        <w:t> </w:t>
      </w:r>
      <w:r>
        <w:rPr>
          <w:spacing w:val="-4"/>
          <w:sz w:val="24"/>
        </w:rPr>
        <w:t>une</w:t>
      </w:r>
      <w:r>
        <w:rPr>
          <w:spacing w:val="-2"/>
          <w:sz w:val="24"/>
        </w:rPr>
        <w:t> </w:t>
      </w:r>
      <w:r>
        <w:rPr>
          <w:spacing w:val="-4"/>
          <w:sz w:val="24"/>
        </w:rPr>
        <w:t>durée</w:t>
      </w:r>
      <w:r>
        <w:rPr>
          <w:spacing w:val="-2"/>
          <w:sz w:val="24"/>
        </w:rPr>
        <w:t> </w:t>
      </w:r>
      <w:r>
        <w:rPr>
          <w:spacing w:val="-4"/>
          <w:sz w:val="24"/>
        </w:rPr>
        <w:t>de</w:t>
      </w:r>
      <w:r>
        <w:rPr>
          <w:spacing w:val="-2"/>
          <w:sz w:val="24"/>
        </w:rPr>
        <w:t> </w:t>
      </w:r>
      <w:r>
        <w:rPr>
          <w:spacing w:val="-4"/>
          <w:sz w:val="24"/>
        </w:rPr>
        <w:t>vie</w:t>
      </w:r>
      <w:r>
        <w:rPr>
          <w:spacing w:val="-2"/>
          <w:sz w:val="24"/>
        </w:rPr>
        <w:t> </w:t>
      </w:r>
      <w:r>
        <w:rPr>
          <w:spacing w:val="-4"/>
          <w:sz w:val="24"/>
        </w:rPr>
        <w:t>d’environ</w:t>
      </w:r>
      <w:r>
        <w:rPr>
          <w:spacing w:val="-2"/>
          <w:sz w:val="24"/>
        </w:rPr>
        <w:t> </w:t>
      </w:r>
      <w:r>
        <w:rPr>
          <w:spacing w:val="-4"/>
          <w:sz w:val="24"/>
        </w:rPr>
        <w:t>25</w:t>
      </w:r>
      <w:r>
        <w:rPr>
          <w:spacing w:val="-2"/>
          <w:sz w:val="24"/>
        </w:rPr>
        <w:t> </w:t>
      </w:r>
      <w:r>
        <w:rPr>
          <w:spacing w:val="-5"/>
          <w:sz w:val="24"/>
        </w:rPr>
        <w:t>ans</w:t>
      </w:r>
    </w:p>
    <w:p>
      <w:pPr>
        <w:pStyle w:val="ListParagraph"/>
        <w:numPr>
          <w:ilvl w:val="0"/>
          <w:numId w:val="27"/>
        </w:numPr>
        <w:tabs>
          <w:tab w:pos="499" w:val="left" w:leader="none"/>
        </w:tabs>
        <w:spacing w:line="240" w:lineRule="auto" w:before="89" w:after="0"/>
        <w:ind w:left="499" w:right="0" w:hanging="349"/>
        <w:jc w:val="left"/>
        <w:rPr>
          <w:sz w:val="24"/>
        </w:rPr>
      </w:pPr>
      <w:r>
        <w:rPr>
          <w:spacing w:val="-2"/>
          <w:sz w:val="24"/>
        </w:rPr>
        <w:t>Le</w:t>
      </w:r>
      <w:r>
        <w:rPr>
          <w:spacing w:val="-6"/>
          <w:sz w:val="24"/>
        </w:rPr>
        <w:t> </w:t>
      </w:r>
      <w:r>
        <w:rPr>
          <w:spacing w:val="-2"/>
          <w:sz w:val="24"/>
        </w:rPr>
        <w:t>bleu</w:t>
      </w:r>
      <w:r>
        <w:rPr>
          <w:spacing w:val="-5"/>
          <w:sz w:val="24"/>
        </w:rPr>
        <w:t> </w:t>
      </w:r>
      <w:r>
        <w:rPr>
          <w:spacing w:val="-2"/>
          <w:sz w:val="24"/>
        </w:rPr>
        <w:t>Trypan</w:t>
      </w:r>
      <w:r>
        <w:rPr>
          <w:spacing w:val="-6"/>
          <w:sz w:val="24"/>
        </w:rPr>
        <w:t> </w:t>
      </w:r>
      <w:r>
        <w:rPr>
          <w:spacing w:val="-2"/>
          <w:sz w:val="24"/>
        </w:rPr>
        <w:t>est</w:t>
      </w:r>
      <w:r>
        <w:rPr>
          <w:spacing w:val="-5"/>
          <w:sz w:val="24"/>
        </w:rPr>
        <w:t> </w:t>
      </w:r>
      <w:r>
        <w:rPr>
          <w:spacing w:val="-2"/>
          <w:sz w:val="24"/>
        </w:rPr>
        <w:t>le</w:t>
      </w:r>
      <w:r>
        <w:rPr>
          <w:spacing w:val="-6"/>
          <w:sz w:val="24"/>
        </w:rPr>
        <w:t> </w:t>
      </w:r>
      <w:r>
        <w:rPr>
          <w:spacing w:val="-2"/>
          <w:sz w:val="24"/>
        </w:rPr>
        <w:t>colorant</w:t>
      </w:r>
      <w:r>
        <w:rPr>
          <w:spacing w:val="-5"/>
          <w:sz w:val="24"/>
        </w:rPr>
        <w:t> </w:t>
      </w:r>
      <w:r>
        <w:rPr>
          <w:spacing w:val="-2"/>
          <w:sz w:val="24"/>
        </w:rPr>
        <w:t>de</w:t>
      </w:r>
      <w:r>
        <w:rPr>
          <w:spacing w:val="-6"/>
          <w:sz w:val="24"/>
        </w:rPr>
        <w:t> </w:t>
      </w:r>
      <w:r>
        <w:rPr>
          <w:spacing w:val="-2"/>
          <w:sz w:val="24"/>
        </w:rPr>
        <w:t>choix</w:t>
      </w:r>
      <w:r>
        <w:rPr>
          <w:spacing w:val="-6"/>
          <w:sz w:val="24"/>
        </w:rPr>
        <w:t> </w:t>
      </w:r>
      <w:r>
        <w:rPr>
          <w:spacing w:val="-2"/>
          <w:sz w:val="24"/>
        </w:rPr>
        <w:t>pour</w:t>
      </w:r>
      <w:r>
        <w:rPr>
          <w:spacing w:val="-5"/>
          <w:sz w:val="24"/>
        </w:rPr>
        <w:t> </w:t>
      </w:r>
      <w:r>
        <w:rPr>
          <w:spacing w:val="-2"/>
          <w:sz w:val="24"/>
        </w:rPr>
        <w:t>marquer</w:t>
      </w:r>
      <w:r>
        <w:rPr>
          <w:spacing w:val="-6"/>
          <w:sz w:val="24"/>
        </w:rPr>
        <w:t> </w:t>
      </w:r>
      <w:r>
        <w:rPr>
          <w:spacing w:val="-2"/>
          <w:sz w:val="24"/>
        </w:rPr>
        <w:t>les</w:t>
      </w:r>
      <w:r>
        <w:rPr>
          <w:spacing w:val="-5"/>
          <w:sz w:val="24"/>
        </w:rPr>
        <w:t> </w:t>
      </w:r>
      <w:r>
        <w:rPr>
          <w:spacing w:val="-2"/>
          <w:sz w:val="24"/>
        </w:rPr>
        <w:t>cellules</w:t>
      </w:r>
      <w:r>
        <w:rPr>
          <w:spacing w:val="-6"/>
          <w:sz w:val="24"/>
        </w:rPr>
        <w:t> </w:t>
      </w:r>
      <w:r>
        <w:rPr>
          <w:spacing w:val="-2"/>
          <w:sz w:val="24"/>
        </w:rPr>
        <w:t>en</w:t>
      </w:r>
      <w:r>
        <w:rPr>
          <w:spacing w:val="-5"/>
          <w:sz w:val="24"/>
        </w:rPr>
        <w:t> </w:t>
      </w:r>
      <w:r>
        <w:rPr>
          <w:spacing w:val="-2"/>
          <w:sz w:val="24"/>
        </w:rPr>
        <w:t>apoptose</w:t>
      </w:r>
    </w:p>
    <w:p>
      <w:pPr>
        <w:pStyle w:val="ListParagraph"/>
        <w:numPr>
          <w:ilvl w:val="0"/>
          <w:numId w:val="27"/>
        </w:numPr>
        <w:tabs>
          <w:tab w:pos="498" w:val="left" w:leader="none"/>
        </w:tabs>
        <w:spacing w:line="240" w:lineRule="auto" w:before="88" w:after="0"/>
        <w:ind w:left="498" w:right="0" w:hanging="352"/>
        <w:jc w:val="left"/>
        <w:rPr>
          <w:sz w:val="24"/>
        </w:rPr>
      </w:pPr>
      <w:r>
        <w:rPr>
          <w:spacing w:val="-2"/>
          <w:sz w:val="24"/>
        </w:rPr>
        <w:t>Une cellule en état d’apoptose est Annexine V positive</w:t>
      </w:r>
      <w:r>
        <w:rPr>
          <w:spacing w:val="-1"/>
          <w:sz w:val="24"/>
        </w:rPr>
        <w:t> </w:t>
      </w:r>
      <w:r>
        <w:rPr>
          <w:spacing w:val="-2"/>
          <w:sz w:val="24"/>
        </w:rPr>
        <w:t>et Iodure de propidium négative</w:t>
      </w:r>
    </w:p>
    <w:p>
      <w:pPr>
        <w:pStyle w:val="ListParagraph"/>
        <w:numPr>
          <w:ilvl w:val="0"/>
          <w:numId w:val="27"/>
        </w:numPr>
        <w:tabs>
          <w:tab w:pos="499" w:val="left" w:leader="none"/>
        </w:tabs>
        <w:spacing w:line="240" w:lineRule="auto" w:before="89" w:after="0"/>
        <w:ind w:left="499" w:right="0" w:hanging="362"/>
        <w:jc w:val="left"/>
        <w:rPr>
          <w:sz w:val="24"/>
        </w:rPr>
      </w:pPr>
      <w:r>
        <w:rPr>
          <w:spacing w:val="-2"/>
          <w:sz w:val="24"/>
        </w:rPr>
        <w:t>La</w:t>
      </w:r>
      <w:r>
        <w:rPr>
          <w:spacing w:val="-5"/>
          <w:sz w:val="24"/>
        </w:rPr>
        <w:t> </w:t>
      </w:r>
      <w:r>
        <w:rPr>
          <w:spacing w:val="-2"/>
          <w:sz w:val="24"/>
        </w:rPr>
        <w:t>caspase</w:t>
      </w:r>
      <w:r>
        <w:rPr>
          <w:spacing w:val="-4"/>
          <w:sz w:val="24"/>
        </w:rPr>
        <w:t> </w:t>
      </w:r>
      <w:r>
        <w:rPr>
          <w:spacing w:val="-2"/>
          <w:sz w:val="24"/>
        </w:rPr>
        <w:t>8</w:t>
      </w:r>
      <w:r>
        <w:rPr>
          <w:spacing w:val="-4"/>
          <w:sz w:val="24"/>
        </w:rPr>
        <w:t> </w:t>
      </w:r>
      <w:r>
        <w:rPr>
          <w:spacing w:val="-2"/>
          <w:sz w:val="24"/>
        </w:rPr>
        <w:t>est</w:t>
      </w:r>
      <w:r>
        <w:rPr>
          <w:spacing w:val="-4"/>
          <w:sz w:val="24"/>
        </w:rPr>
        <w:t> </w:t>
      </w:r>
      <w:r>
        <w:rPr>
          <w:spacing w:val="-2"/>
          <w:sz w:val="24"/>
        </w:rPr>
        <w:t>spécifique</w:t>
      </w:r>
      <w:r>
        <w:rPr>
          <w:spacing w:val="-5"/>
          <w:sz w:val="24"/>
        </w:rPr>
        <w:t> </w:t>
      </w:r>
      <w:r>
        <w:rPr>
          <w:spacing w:val="-2"/>
          <w:sz w:val="24"/>
        </w:rPr>
        <w:t>de</w:t>
      </w:r>
      <w:r>
        <w:rPr>
          <w:spacing w:val="-4"/>
          <w:sz w:val="24"/>
        </w:rPr>
        <w:t> </w:t>
      </w:r>
      <w:r>
        <w:rPr>
          <w:spacing w:val="-2"/>
          <w:sz w:val="24"/>
        </w:rPr>
        <w:t>la</w:t>
      </w:r>
      <w:r>
        <w:rPr>
          <w:spacing w:val="-4"/>
          <w:sz w:val="24"/>
        </w:rPr>
        <w:t> </w:t>
      </w:r>
      <w:r>
        <w:rPr>
          <w:spacing w:val="-2"/>
          <w:sz w:val="24"/>
        </w:rPr>
        <w:t>voie</w:t>
      </w:r>
      <w:r>
        <w:rPr>
          <w:spacing w:val="-4"/>
          <w:sz w:val="24"/>
        </w:rPr>
        <w:t> </w:t>
      </w:r>
      <w:r>
        <w:rPr>
          <w:spacing w:val="-2"/>
          <w:sz w:val="24"/>
        </w:rPr>
        <w:t>extrinsèque</w:t>
      </w:r>
    </w:p>
    <w:p>
      <w:pPr>
        <w:pStyle w:val="ListParagraph"/>
        <w:numPr>
          <w:ilvl w:val="0"/>
          <w:numId w:val="27"/>
        </w:numPr>
        <w:tabs>
          <w:tab w:pos="499" w:val="left" w:leader="none"/>
        </w:tabs>
        <w:spacing w:line="240" w:lineRule="auto" w:before="89" w:after="0"/>
        <w:ind w:left="499" w:right="0" w:hanging="343"/>
        <w:jc w:val="left"/>
        <w:rPr>
          <w:sz w:val="24"/>
        </w:rPr>
      </w:pPr>
      <w:r>
        <w:rPr>
          <w:spacing w:val="-4"/>
          <w:sz w:val="24"/>
        </w:rPr>
        <w:t>Un</w:t>
      </w:r>
      <w:r>
        <w:rPr>
          <w:spacing w:val="-5"/>
          <w:sz w:val="24"/>
        </w:rPr>
        <w:t> </w:t>
      </w:r>
      <w:r>
        <w:rPr>
          <w:spacing w:val="-4"/>
          <w:sz w:val="24"/>
        </w:rPr>
        <w:t>dysfonctionnement du mécanisme d’apoptose peut favoriser l’apparition de cancer</w:t>
      </w:r>
    </w:p>
    <w:p>
      <w:pPr>
        <w:pStyle w:val="BodyText"/>
        <w:spacing w:before="0"/>
        <w:ind w:left="0"/>
      </w:pPr>
    </w:p>
    <w:p>
      <w:pPr>
        <w:pStyle w:val="BodyText"/>
        <w:spacing w:before="258"/>
        <w:ind w:left="0"/>
      </w:pPr>
    </w:p>
    <w:p>
      <w:pPr>
        <w:pStyle w:val="Heading4"/>
        <w:spacing w:before="0"/>
        <w:jc w:val="both"/>
      </w:pPr>
      <w:r>
        <w:rPr>
          <w:spacing w:val="-7"/>
        </w:rPr>
        <w:t>Question</w:t>
      </w:r>
      <w:r>
        <w:rPr>
          <w:spacing w:val="5"/>
        </w:rPr>
        <w:t> </w:t>
      </w:r>
      <w:r>
        <w:rPr>
          <w:spacing w:val="-5"/>
        </w:rPr>
        <w:t>27</w:t>
      </w:r>
    </w:p>
    <w:p>
      <w:pPr>
        <w:spacing w:line="242" w:lineRule="auto" w:before="7"/>
        <w:ind w:left="141" w:right="139" w:firstLine="0"/>
        <w:jc w:val="both"/>
        <w:rPr>
          <w:b/>
          <w:sz w:val="24"/>
        </w:rPr>
      </w:pPr>
      <w:r>
        <w:rPr>
          <w:b/>
          <w:sz w:val="24"/>
        </w:rPr>
        <w:t>La</w:t>
      </w:r>
      <w:r>
        <w:rPr>
          <w:b/>
          <w:spacing w:val="-16"/>
          <w:sz w:val="24"/>
        </w:rPr>
        <w:t> </w:t>
      </w:r>
      <w:r>
        <w:rPr>
          <w:b/>
          <w:sz w:val="24"/>
        </w:rPr>
        <w:t>phosphorylation</w:t>
      </w:r>
      <w:r>
        <w:rPr>
          <w:b/>
          <w:spacing w:val="-15"/>
          <w:sz w:val="24"/>
        </w:rPr>
        <w:t> </w:t>
      </w:r>
      <w:r>
        <w:rPr>
          <w:b/>
          <w:sz w:val="24"/>
        </w:rPr>
        <w:t>oxydative</w:t>
      </w:r>
      <w:r>
        <w:rPr>
          <w:b/>
          <w:spacing w:val="-15"/>
          <w:sz w:val="24"/>
        </w:rPr>
        <w:t> </w:t>
      </w:r>
      <w:r>
        <w:rPr>
          <w:b/>
          <w:sz w:val="24"/>
        </w:rPr>
        <w:t>est</w:t>
      </w:r>
      <w:r>
        <w:rPr>
          <w:b/>
          <w:spacing w:val="-15"/>
          <w:sz w:val="24"/>
        </w:rPr>
        <w:t> </w:t>
      </w:r>
      <w:r>
        <w:rPr>
          <w:b/>
          <w:sz w:val="24"/>
        </w:rPr>
        <w:t>une</w:t>
      </w:r>
      <w:r>
        <w:rPr>
          <w:b/>
          <w:spacing w:val="-16"/>
          <w:sz w:val="24"/>
        </w:rPr>
        <w:t> </w:t>
      </w:r>
      <w:r>
        <w:rPr>
          <w:b/>
          <w:sz w:val="24"/>
        </w:rPr>
        <w:t>étape</w:t>
      </w:r>
      <w:r>
        <w:rPr>
          <w:b/>
          <w:spacing w:val="-15"/>
          <w:sz w:val="24"/>
        </w:rPr>
        <w:t> </w:t>
      </w:r>
      <w:r>
        <w:rPr>
          <w:b/>
          <w:sz w:val="24"/>
        </w:rPr>
        <w:t>cruciale</w:t>
      </w:r>
      <w:r>
        <w:rPr>
          <w:b/>
          <w:spacing w:val="-15"/>
          <w:sz w:val="24"/>
        </w:rPr>
        <w:t> </w:t>
      </w:r>
      <w:r>
        <w:rPr>
          <w:b/>
          <w:sz w:val="24"/>
        </w:rPr>
        <w:t>dans</w:t>
      </w:r>
      <w:r>
        <w:rPr>
          <w:b/>
          <w:spacing w:val="-15"/>
          <w:sz w:val="24"/>
        </w:rPr>
        <w:t> </w:t>
      </w:r>
      <w:r>
        <w:rPr>
          <w:b/>
          <w:sz w:val="24"/>
        </w:rPr>
        <w:t>la</w:t>
      </w:r>
      <w:r>
        <w:rPr>
          <w:b/>
          <w:spacing w:val="-16"/>
          <w:sz w:val="24"/>
        </w:rPr>
        <w:t> </w:t>
      </w:r>
      <w:r>
        <w:rPr>
          <w:b/>
          <w:sz w:val="24"/>
        </w:rPr>
        <w:t>production</w:t>
      </w:r>
      <w:r>
        <w:rPr>
          <w:b/>
          <w:spacing w:val="-15"/>
          <w:sz w:val="24"/>
        </w:rPr>
        <w:t> </w:t>
      </w:r>
      <w:r>
        <w:rPr>
          <w:b/>
          <w:sz w:val="24"/>
        </w:rPr>
        <w:t>énergé-</w:t>
      </w:r>
      <w:r>
        <w:rPr>
          <w:b/>
          <w:spacing w:val="-4"/>
          <w:sz w:val="24"/>
        </w:rPr>
        <w:t>tique</w:t>
      </w:r>
      <w:r>
        <w:rPr>
          <w:b/>
          <w:spacing w:val="-11"/>
          <w:sz w:val="24"/>
        </w:rPr>
        <w:t> </w:t>
      </w:r>
      <w:r>
        <w:rPr>
          <w:b/>
          <w:spacing w:val="-4"/>
          <w:sz w:val="24"/>
        </w:rPr>
        <w:t>des</w:t>
      </w:r>
      <w:r>
        <w:rPr>
          <w:b/>
          <w:spacing w:val="-11"/>
          <w:sz w:val="24"/>
        </w:rPr>
        <w:t> </w:t>
      </w:r>
      <w:r>
        <w:rPr>
          <w:b/>
          <w:spacing w:val="-4"/>
          <w:sz w:val="24"/>
        </w:rPr>
        <w:t>cellules.</w:t>
      </w:r>
      <w:r>
        <w:rPr>
          <w:b/>
          <w:spacing w:val="-11"/>
          <w:sz w:val="24"/>
        </w:rPr>
        <w:t> </w:t>
      </w:r>
      <w:r>
        <w:rPr>
          <w:b/>
          <w:spacing w:val="-4"/>
          <w:sz w:val="24"/>
        </w:rPr>
        <w:t>Les</w:t>
      </w:r>
      <w:r>
        <w:rPr>
          <w:b/>
          <w:spacing w:val="-11"/>
          <w:sz w:val="24"/>
        </w:rPr>
        <w:t> </w:t>
      </w:r>
      <w:r>
        <w:rPr>
          <w:b/>
          <w:spacing w:val="-4"/>
          <w:sz w:val="24"/>
        </w:rPr>
        <w:t>chercheurs</w:t>
      </w:r>
      <w:r>
        <w:rPr>
          <w:b/>
          <w:spacing w:val="-11"/>
          <w:sz w:val="24"/>
        </w:rPr>
        <w:t> </w:t>
      </w:r>
      <w:r>
        <w:rPr>
          <w:b/>
          <w:spacing w:val="-4"/>
          <w:sz w:val="24"/>
        </w:rPr>
        <w:t>s’intéressent</w:t>
      </w:r>
      <w:r>
        <w:rPr>
          <w:b/>
          <w:spacing w:val="-12"/>
          <w:sz w:val="24"/>
        </w:rPr>
        <w:t> </w:t>
      </w:r>
      <w:r>
        <w:rPr>
          <w:b/>
          <w:spacing w:val="-4"/>
          <w:sz w:val="24"/>
        </w:rPr>
        <w:t>au</w:t>
      </w:r>
      <w:r>
        <w:rPr>
          <w:b/>
          <w:spacing w:val="-10"/>
          <w:sz w:val="24"/>
        </w:rPr>
        <w:t> </w:t>
      </w:r>
      <w:r>
        <w:rPr>
          <w:b/>
          <w:spacing w:val="-4"/>
          <w:sz w:val="24"/>
        </w:rPr>
        <w:t>2,4-dinitrophénol,</w:t>
      </w:r>
      <w:r>
        <w:rPr>
          <w:b/>
          <w:spacing w:val="-11"/>
          <w:sz w:val="24"/>
        </w:rPr>
        <w:t> </w:t>
      </w:r>
      <w:r>
        <w:rPr>
          <w:b/>
          <w:spacing w:val="-4"/>
          <w:sz w:val="24"/>
        </w:rPr>
        <w:t>un</w:t>
      </w:r>
      <w:r>
        <w:rPr>
          <w:b/>
          <w:spacing w:val="-11"/>
          <w:sz w:val="24"/>
        </w:rPr>
        <w:t> </w:t>
      </w:r>
      <w:r>
        <w:rPr>
          <w:b/>
          <w:spacing w:val="-4"/>
          <w:sz w:val="24"/>
        </w:rPr>
        <w:t>agent</w:t>
      </w:r>
      <w:r>
        <w:rPr>
          <w:b/>
          <w:spacing w:val="-11"/>
          <w:sz w:val="24"/>
        </w:rPr>
        <w:t> </w:t>
      </w:r>
      <w:r>
        <w:rPr>
          <w:b/>
          <w:spacing w:val="-4"/>
          <w:sz w:val="24"/>
        </w:rPr>
        <w:t>dit </w:t>
      </w:r>
      <w:r>
        <w:rPr>
          <w:b/>
          <w:sz w:val="24"/>
        </w:rPr>
        <w:t>“découplant”,</w:t>
      </w:r>
      <w:r>
        <w:rPr>
          <w:b/>
          <w:spacing w:val="-8"/>
          <w:sz w:val="24"/>
        </w:rPr>
        <w:t> </w:t>
      </w:r>
      <w:r>
        <w:rPr>
          <w:b/>
          <w:sz w:val="24"/>
        </w:rPr>
        <w:t>qui</w:t>
      </w:r>
      <w:r>
        <w:rPr>
          <w:b/>
          <w:spacing w:val="-8"/>
          <w:sz w:val="24"/>
        </w:rPr>
        <w:t> </w:t>
      </w:r>
      <w:r>
        <w:rPr>
          <w:b/>
          <w:sz w:val="24"/>
        </w:rPr>
        <w:t>permet</w:t>
      </w:r>
      <w:r>
        <w:rPr>
          <w:b/>
          <w:spacing w:val="-8"/>
          <w:sz w:val="24"/>
        </w:rPr>
        <w:t> </w:t>
      </w:r>
      <w:r>
        <w:rPr>
          <w:b/>
          <w:sz w:val="24"/>
        </w:rPr>
        <w:t>de</w:t>
      </w:r>
      <w:r>
        <w:rPr>
          <w:b/>
          <w:spacing w:val="-8"/>
          <w:sz w:val="24"/>
        </w:rPr>
        <w:t> </w:t>
      </w:r>
      <w:r>
        <w:rPr>
          <w:b/>
          <w:sz w:val="24"/>
        </w:rPr>
        <w:t>déconnecter</w:t>
      </w:r>
      <w:r>
        <w:rPr>
          <w:b/>
          <w:spacing w:val="-8"/>
          <w:sz w:val="24"/>
        </w:rPr>
        <w:t> </w:t>
      </w:r>
      <w:r>
        <w:rPr>
          <w:b/>
          <w:sz w:val="24"/>
        </w:rPr>
        <w:t>le</w:t>
      </w:r>
      <w:r>
        <w:rPr>
          <w:b/>
          <w:spacing w:val="-8"/>
          <w:sz w:val="24"/>
        </w:rPr>
        <w:t> </w:t>
      </w:r>
      <w:r>
        <w:rPr>
          <w:b/>
          <w:sz w:val="24"/>
        </w:rPr>
        <w:t>transport</w:t>
      </w:r>
      <w:r>
        <w:rPr>
          <w:b/>
          <w:spacing w:val="-8"/>
          <w:sz w:val="24"/>
        </w:rPr>
        <w:t> </w:t>
      </w:r>
      <w:r>
        <w:rPr>
          <w:b/>
          <w:sz w:val="24"/>
        </w:rPr>
        <w:t>des</w:t>
      </w:r>
      <w:r>
        <w:rPr>
          <w:b/>
          <w:spacing w:val="-8"/>
          <w:sz w:val="24"/>
        </w:rPr>
        <w:t> </w:t>
      </w:r>
      <w:r>
        <w:rPr>
          <w:b/>
          <w:sz w:val="24"/>
        </w:rPr>
        <w:t>électrons</w:t>
      </w:r>
      <w:r>
        <w:rPr>
          <w:b/>
          <w:spacing w:val="-8"/>
          <w:sz w:val="24"/>
        </w:rPr>
        <w:t> </w:t>
      </w:r>
      <w:r>
        <w:rPr>
          <w:b/>
          <w:sz w:val="24"/>
        </w:rPr>
        <w:t>de</w:t>
      </w:r>
      <w:r>
        <w:rPr>
          <w:b/>
          <w:spacing w:val="-8"/>
          <w:sz w:val="24"/>
        </w:rPr>
        <w:t> </w:t>
      </w:r>
      <w:r>
        <w:rPr>
          <w:b/>
          <w:sz w:val="24"/>
        </w:rPr>
        <w:t>la</w:t>
      </w:r>
      <w:r>
        <w:rPr>
          <w:b/>
          <w:spacing w:val="-8"/>
          <w:sz w:val="24"/>
        </w:rPr>
        <w:t> </w:t>
      </w:r>
      <w:r>
        <w:rPr>
          <w:b/>
          <w:sz w:val="24"/>
        </w:rPr>
        <w:t>phos-</w:t>
      </w:r>
      <w:r>
        <w:rPr>
          <w:b/>
          <w:spacing w:val="-2"/>
          <w:sz w:val="24"/>
        </w:rPr>
        <w:t>phorylation</w:t>
      </w:r>
      <w:r>
        <w:rPr>
          <w:b/>
          <w:spacing w:val="-10"/>
          <w:sz w:val="24"/>
        </w:rPr>
        <w:t> </w:t>
      </w:r>
      <w:r>
        <w:rPr>
          <w:b/>
          <w:spacing w:val="-2"/>
          <w:sz w:val="24"/>
        </w:rPr>
        <w:t>de</w:t>
      </w:r>
      <w:r>
        <w:rPr>
          <w:b/>
          <w:spacing w:val="-9"/>
          <w:sz w:val="24"/>
        </w:rPr>
        <w:t> </w:t>
      </w:r>
      <w:r>
        <w:rPr>
          <w:b/>
          <w:spacing w:val="-2"/>
          <w:sz w:val="24"/>
        </w:rPr>
        <w:t>l’ADP</w:t>
      </w:r>
      <w:r>
        <w:rPr>
          <w:b/>
          <w:spacing w:val="-9"/>
          <w:sz w:val="24"/>
        </w:rPr>
        <w:t> </w:t>
      </w:r>
      <w:r>
        <w:rPr>
          <w:b/>
          <w:spacing w:val="-2"/>
          <w:sz w:val="24"/>
        </w:rPr>
        <w:t>en</w:t>
      </w:r>
      <w:r>
        <w:rPr>
          <w:b/>
          <w:spacing w:val="-9"/>
          <w:sz w:val="24"/>
        </w:rPr>
        <w:t> </w:t>
      </w:r>
      <w:r>
        <w:rPr>
          <w:b/>
          <w:spacing w:val="-2"/>
          <w:sz w:val="24"/>
        </w:rPr>
        <w:t>ATP</w:t>
      </w:r>
      <w:r>
        <w:rPr>
          <w:b/>
          <w:spacing w:val="-10"/>
          <w:sz w:val="24"/>
        </w:rPr>
        <w:t> </w:t>
      </w:r>
      <w:r>
        <w:rPr>
          <w:b/>
          <w:spacing w:val="-2"/>
          <w:sz w:val="24"/>
        </w:rPr>
        <w:t>par</w:t>
      </w:r>
      <w:r>
        <w:rPr>
          <w:b/>
          <w:spacing w:val="-9"/>
          <w:sz w:val="24"/>
        </w:rPr>
        <w:t> </w:t>
      </w:r>
      <w:r>
        <w:rPr>
          <w:b/>
          <w:spacing w:val="-2"/>
          <w:sz w:val="24"/>
        </w:rPr>
        <w:t>perméabilisation</w:t>
      </w:r>
      <w:r>
        <w:rPr>
          <w:b/>
          <w:spacing w:val="-9"/>
          <w:sz w:val="24"/>
        </w:rPr>
        <w:t> </w:t>
      </w:r>
      <w:r>
        <w:rPr>
          <w:b/>
          <w:spacing w:val="-2"/>
          <w:sz w:val="24"/>
        </w:rPr>
        <w:t>de</w:t>
      </w:r>
      <w:r>
        <w:rPr>
          <w:b/>
          <w:spacing w:val="-9"/>
          <w:sz w:val="24"/>
        </w:rPr>
        <w:t> </w:t>
      </w:r>
      <w:r>
        <w:rPr>
          <w:b/>
          <w:spacing w:val="-2"/>
          <w:sz w:val="24"/>
        </w:rPr>
        <w:t>la</w:t>
      </w:r>
      <w:r>
        <w:rPr>
          <w:b/>
          <w:spacing w:val="-9"/>
          <w:sz w:val="24"/>
        </w:rPr>
        <w:t> </w:t>
      </w:r>
      <w:r>
        <w:rPr>
          <w:b/>
          <w:spacing w:val="-2"/>
          <w:sz w:val="24"/>
        </w:rPr>
        <w:t>membrane</w:t>
      </w:r>
      <w:r>
        <w:rPr>
          <w:b/>
          <w:spacing w:val="-10"/>
          <w:sz w:val="24"/>
        </w:rPr>
        <w:t> </w:t>
      </w:r>
      <w:r>
        <w:rPr>
          <w:b/>
          <w:spacing w:val="-2"/>
          <w:sz w:val="24"/>
        </w:rPr>
        <w:t>interne</w:t>
      </w:r>
      <w:r>
        <w:rPr>
          <w:b/>
          <w:spacing w:val="-10"/>
          <w:sz w:val="24"/>
        </w:rPr>
        <w:t> </w:t>
      </w:r>
      <w:r>
        <w:rPr>
          <w:b/>
          <w:spacing w:val="-2"/>
          <w:sz w:val="24"/>
        </w:rPr>
        <w:t>de</w:t>
      </w:r>
      <w:r>
        <w:rPr>
          <w:b/>
          <w:spacing w:val="-9"/>
          <w:sz w:val="24"/>
        </w:rPr>
        <w:t> </w:t>
      </w:r>
      <w:r>
        <w:rPr>
          <w:b/>
          <w:spacing w:val="-2"/>
          <w:sz w:val="24"/>
        </w:rPr>
        <w:t>la mitochondrie</w:t>
      </w:r>
      <w:r>
        <w:rPr>
          <w:b/>
          <w:spacing w:val="-14"/>
          <w:sz w:val="24"/>
        </w:rPr>
        <w:t> </w:t>
      </w:r>
      <w:r>
        <w:rPr>
          <w:b/>
          <w:spacing w:val="-2"/>
          <w:sz w:val="24"/>
        </w:rPr>
        <w:t>aux</w:t>
      </w:r>
      <w:r>
        <w:rPr>
          <w:b/>
          <w:spacing w:val="-13"/>
          <w:sz w:val="24"/>
        </w:rPr>
        <w:t> </w:t>
      </w:r>
      <w:r>
        <w:rPr>
          <w:b/>
          <w:spacing w:val="-2"/>
          <w:sz w:val="24"/>
        </w:rPr>
        <w:t>H</w:t>
      </w:r>
      <w:r>
        <w:rPr>
          <w:rFonts w:ascii="Verdana" w:hAnsi="Verdana"/>
          <w:b/>
          <w:spacing w:val="-2"/>
          <w:sz w:val="24"/>
          <w:vertAlign w:val="superscript"/>
        </w:rPr>
        <w:t>+</w:t>
      </w:r>
      <w:r>
        <w:rPr>
          <w:b/>
          <w:spacing w:val="-2"/>
          <w:sz w:val="24"/>
          <w:vertAlign w:val="baseline"/>
        </w:rPr>
        <w:t>.</w:t>
      </w:r>
      <w:r>
        <w:rPr>
          <w:b/>
          <w:spacing w:val="-13"/>
          <w:sz w:val="24"/>
          <w:vertAlign w:val="baseline"/>
        </w:rPr>
        <w:t> </w:t>
      </w:r>
      <w:r>
        <w:rPr>
          <w:b/>
          <w:spacing w:val="-2"/>
          <w:sz w:val="24"/>
          <w:vertAlign w:val="baseline"/>
        </w:rPr>
        <w:t>En</w:t>
      </w:r>
      <w:r>
        <w:rPr>
          <w:b/>
          <w:spacing w:val="-13"/>
          <w:sz w:val="24"/>
          <w:vertAlign w:val="baseline"/>
        </w:rPr>
        <w:t> </w:t>
      </w:r>
      <w:r>
        <w:rPr>
          <w:b/>
          <w:spacing w:val="-2"/>
          <w:sz w:val="24"/>
          <w:vertAlign w:val="baseline"/>
        </w:rPr>
        <w:t>vous</w:t>
      </w:r>
      <w:r>
        <w:rPr>
          <w:b/>
          <w:spacing w:val="-14"/>
          <w:sz w:val="24"/>
          <w:vertAlign w:val="baseline"/>
        </w:rPr>
        <w:t> </w:t>
      </w:r>
      <w:r>
        <w:rPr>
          <w:b/>
          <w:spacing w:val="-2"/>
          <w:sz w:val="24"/>
          <w:vertAlign w:val="baseline"/>
        </w:rPr>
        <w:t>basant</w:t>
      </w:r>
      <w:r>
        <w:rPr>
          <w:b/>
          <w:spacing w:val="-13"/>
          <w:sz w:val="24"/>
          <w:vertAlign w:val="baseline"/>
        </w:rPr>
        <w:t> </w:t>
      </w:r>
      <w:r>
        <w:rPr>
          <w:b/>
          <w:spacing w:val="-2"/>
          <w:sz w:val="24"/>
          <w:vertAlign w:val="baseline"/>
        </w:rPr>
        <w:t>sur</w:t>
      </w:r>
      <w:r>
        <w:rPr>
          <w:b/>
          <w:spacing w:val="-13"/>
          <w:sz w:val="24"/>
          <w:vertAlign w:val="baseline"/>
        </w:rPr>
        <w:t> </w:t>
      </w:r>
      <w:r>
        <w:rPr>
          <w:b/>
          <w:spacing w:val="-2"/>
          <w:sz w:val="24"/>
          <w:vertAlign w:val="baseline"/>
        </w:rPr>
        <w:t>vos</w:t>
      </w:r>
      <w:r>
        <w:rPr>
          <w:b/>
          <w:spacing w:val="-13"/>
          <w:sz w:val="24"/>
          <w:vertAlign w:val="baseline"/>
        </w:rPr>
        <w:t> </w:t>
      </w:r>
      <w:r>
        <w:rPr>
          <w:b/>
          <w:spacing w:val="-2"/>
          <w:sz w:val="24"/>
          <w:vertAlign w:val="baseline"/>
        </w:rPr>
        <w:t>connaissances,</w:t>
      </w:r>
      <w:r>
        <w:rPr>
          <w:b/>
          <w:spacing w:val="-14"/>
          <w:sz w:val="24"/>
          <w:vertAlign w:val="baseline"/>
        </w:rPr>
        <w:t> </w:t>
      </w:r>
      <w:r>
        <w:rPr>
          <w:b/>
          <w:spacing w:val="-2"/>
          <w:sz w:val="24"/>
          <w:vertAlign w:val="baseline"/>
        </w:rPr>
        <w:t>quel(s)</w:t>
      </w:r>
      <w:r>
        <w:rPr>
          <w:b/>
          <w:spacing w:val="-13"/>
          <w:sz w:val="24"/>
          <w:vertAlign w:val="baseline"/>
        </w:rPr>
        <w:t> </w:t>
      </w:r>
      <w:r>
        <w:rPr>
          <w:b/>
          <w:spacing w:val="-2"/>
          <w:sz w:val="24"/>
          <w:vertAlign w:val="baseline"/>
        </w:rPr>
        <w:t>serai(en)t</w:t>
      </w:r>
      <w:r>
        <w:rPr>
          <w:b/>
          <w:spacing w:val="-13"/>
          <w:sz w:val="24"/>
          <w:vertAlign w:val="baseline"/>
        </w:rPr>
        <w:t> </w:t>
      </w:r>
      <w:r>
        <w:rPr>
          <w:b/>
          <w:spacing w:val="-2"/>
          <w:sz w:val="24"/>
          <w:vertAlign w:val="baseline"/>
        </w:rPr>
        <w:t>l’ (les)</w:t>
      </w:r>
      <w:r>
        <w:rPr>
          <w:b/>
          <w:spacing w:val="-4"/>
          <w:sz w:val="24"/>
          <w:vertAlign w:val="baseline"/>
        </w:rPr>
        <w:t> </w:t>
      </w:r>
      <w:r>
        <w:rPr>
          <w:b/>
          <w:spacing w:val="-2"/>
          <w:sz w:val="24"/>
          <w:vertAlign w:val="baseline"/>
        </w:rPr>
        <w:t>effet(s)</w:t>
      </w:r>
      <w:r>
        <w:rPr>
          <w:b/>
          <w:spacing w:val="-1"/>
          <w:sz w:val="24"/>
          <w:vertAlign w:val="baseline"/>
        </w:rPr>
        <w:t> </w:t>
      </w:r>
      <w:r>
        <w:rPr>
          <w:b/>
          <w:spacing w:val="-2"/>
          <w:sz w:val="24"/>
          <w:vertAlign w:val="baseline"/>
        </w:rPr>
        <w:t>potentiel(s)</w:t>
      </w:r>
      <w:r>
        <w:rPr>
          <w:b/>
          <w:spacing w:val="4"/>
          <w:sz w:val="24"/>
          <w:vertAlign w:val="baseline"/>
        </w:rPr>
        <w:t> </w:t>
      </w:r>
      <w:r>
        <w:rPr>
          <w:b/>
          <w:spacing w:val="-2"/>
          <w:sz w:val="24"/>
          <w:vertAlign w:val="baseline"/>
        </w:rPr>
        <w:t>de</w:t>
      </w:r>
      <w:r>
        <w:rPr>
          <w:b/>
          <w:sz w:val="24"/>
          <w:vertAlign w:val="baseline"/>
        </w:rPr>
        <w:t> </w:t>
      </w:r>
      <w:r>
        <w:rPr>
          <w:b/>
          <w:spacing w:val="-2"/>
          <w:sz w:val="24"/>
          <w:vertAlign w:val="baseline"/>
        </w:rPr>
        <w:t>ce</w:t>
      </w:r>
      <w:r>
        <w:rPr>
          <w:b/>
          <w:sz w:val="24"/>
          <w:vertAlign w:val="baseline"/>
        </w:rPr>
        <w:t> </w:t>
      </w:r>
      <w:r>
        <w:rPr>
          <w:b/>
          <w:spacing w:val="-2"/>
          <w:sz w:val="24"/>
          <w:vertAlign w:val="baseline"/>
        </w:rPr>
        <w:t>découplage</w:t>
      </w:r>
      <w:r>
        <w:rPr>
          <w:b/>
          <w:spacing w:val="-17"/>
          <w:sz w:val="24"/>
          <w:vertAlign w:val="baseline"/>
        </w:rPr>
        <w:t> </w:t>
      </w:r>
      <w:r>
        <w:rPr>
          <w:b/>
          <w:spacing w:val="-2"/>
          <w:sz w:val="24"/>
          <w:vertAlign w:val="baseline"/>
        </w:rPr>
        <w:t>?</w:t>
      </w:r>
    </w:p>
    <w:p>
      <w:pPr>
        <w:pStyle w:val="ListParagraph"/>
        <w:numPr>
          <w:ilvl w:val="0"/>
          <w:numId w:val="28"/>
        </w:numPr>
        <w:tabs>
          <w:tab w:pos="498" w:val="left" w:leader="none"/>
          <w:tab w:pos="500" w:val="left" w:leader="none"/>
        </w:tabs>
        <w:spacing w:line="244" w:lineRule="auto" w:before="68" w:after="0"/>
        <w:ind w:left="500" w:right="140" w:hanging="361"/>
        <w:jc w:val="left"/>
        <w:rPr>
          <w:sz w:val="24"/>
        </w:rPr>
      </w:pPr>
      <w:r>
        <w:rPr>
          <w:spacing w:val="-6"/>
          <w:sz w:val="24"/>
        </w:rPr>
        <w:t>L’ensemble des complexes de la chaîne OXPHOS permet le transport d’ions H</w:t>
      </w:r>
      <w:r>
        <w:rPr>
          <w:rFonts w:ascii="Lucida Sans Unicode" w:hAnsi="Lucida Sans Unicode"/>
          <w:spacing w:val="-6"/>
          <w:position w:val="10"/>
          <w:sz w:val="16"/>
        </w:rPr>
        <w:t>+</w:t>
      </w:r>
      <w:r>
        <w:rPr>
          <w:rFonts w:ascii="Lucida Sans Unicode" w:hAnsi="Lucida Sans Unicode"/>
          <w:spacing w:val="12"/>
          <w:position w:val="10"/>
          <w:sz w:val="16"/>
        </w:rPr>
        <w:t> </w:t>
      </w:r>
      <w:r>
        <w:rPr>
          <w:spacing w:val="-6"/>
          <w:sz w:val="24"/>
        </w:rPr>
        <w:t>à l’exception </w:t>
      </w:r>
      <w:r>
        <w:rPr>
          <w:sz w:val="24"/>
        </w:rPr>
        <w:t>du complexe II</w:t>
      </w:r>
    </w:p>
    <w:p>
      <w:pPr>
        <w:pStyle w:val="ListParagraph"/>
        <w:numPr>
          <w:ilvl w:val="0"/>
          <w:numId w:val="28"/>
        </w:numPr>
        <w:tabs>
          <w:tab w:pos="498" w:val="left" w:leader="none"/>
          <w:tab w:pos="500" w:val="left" w:leader="none"/>
        </w:tabs>
        <w:spacing w:line="244" w:lineRule="auto" w:before="84" w:after="0"/>
        <w:ind w:left="500" w:right="139" w:hanging="351"/>
        <w:jc w:val="left"/>
        <w:rPr>
          <w:sz w:val="24"/>
        </w:rPr>
      </w:pPr>
      <w:r>
        <w:rPr>
          <w:spacing w:val="-6"/>
          <w:sz w:val="24"/>
        </w:rPr>
        <w:t>Le complexe III de la chaîne respiratoire est le seul à ne pas comporter de sous-unités codées </w:t>
      </w:r>
      <w:r>
        <w:rPr>
          <w:sz w:val="24"/>
        </w:rPr>
        <w:t>par l’ADN mitochondrial</w:t>
      </w:r>
    </w:p>
    <w:p>
      <w:pPr>
        <w:pStyle w:val="ListParagraph"/>
        <w:numPr>
          <w:ilvl w:val="0"/>
          <w:numId w:val="28"/>
        </w:numPr>
        <w:tabs>
          <w:tab w:pos="498" w:val="left" w:leader="none"/>
        </w:tabs>
        <w:spacing w:line="240" w:lineRule="auto" w:before="84" w:after="0"/>
        <w:ind w:left="498" w:right="0" w:hanging="352"/>
        <w:jc w:val="left"/>
        <w:rPr>
          <w:sz w:val="24"/>
        </w:rPr>
      </w:pPr>
      <w:r>
        <w:rPr>
          <w:sz w:val="24"/>
        </w:rPr>
        <w:t>Une</w:t>
      </w:r>
      <w:r>
        <w:rPr>
          <w:spacing w:val="-3"/>
          <w:sz w:val="24"/>
        </w:rPr>
        <w:t> </w:t>
      </w:r>
      <w:r>
        <w:rPr>
          <w:sz w:val="24"/>
        </w:rPr>
        <w:t>augmentation</w:t>
      </w:r>
      <w:r>
        <w:rPr>
          <w:spacing w:val="-2"/>
          <w:sz w:val="24"/>
        </w:rPr>
        <w:t> </w:t>
      </w:r>
      <w:r>
        <w:rPr>
          <w:sz w:val="24"/>
        </w:rPr>
        <w:t>de</w:t>
      </w:r>
      <w:r>
        <w:rPr>
          <w:spacing w:val="-2"/>
          <w:sz w:val="24"/>
        </w:rPr>
        <w:t> </w:t>
      </w:r>
      <w:r>
        <w:rPr>
          <w:sz w:val="24"/>
        </w:rPr>
        <w:t>l’activité</w:t>
      </w:r>
      <w:r>
        <w:rPr>
          <w:spacing w:val="-2"/>
          <w:sz w:val="24"/>
        </w:rPr>
        <w:t> </w:t>
      </w:r>
      <w:r>
        <w:rPr>
          <w:sz w:val="24"/>
        </w:rPr>
        <w:t>de</w:t>
      </w:r>
      <w:r>
        <w:rPr>
          <w:spacing w:val="-3"/>
          <w:sz w:val="24"/>
        </w:rPr>
        <w:t> </w:t>
      </w:r>
      <w:r>
        <w:rPr>
          <w:sz w:val="24"/>
        </w:rPr>
        <w:t>l’ATP</w:t>
      </w:r>
      <w:r>
        <w:rPr>
          <w:spacing w:val="-2"/>
          <w:sz w:val="24"/>
        </w:rPr>
        <w:t> synthase</w:t>
      </w:r>
    </w:p>
    <w:p>
      <w:pPr>
        <w:pStyle w:val="ListParagraph"/>
        <w:numPr>
          <w:ilvl w:val="0"/>
          <w:numId w:val="28"/>
        </w:numPr>
        <w:tabs>
          <w:tab w:pos="499" w:val="left" w:leader="none"/>
        </w:tabs>
        <w:spacing w:line="240" w:lineRule="auto" w:before="88" w:after="0"/>
        <w:ind w:left="499" w:right="0" w:hanging="362"/>
        <w:jc w:val="left"/>
        <w:rPr>
          <w:sz w:val="24"/>
        </w:rPr>
      </w:pPr>
      <w:r>
        <w:rPr>
          <w:spacing w:val="-2"/>
          <w:sz w:val="24"/>
        </w:rPr>
        <w:t>L’arrêt</w:t>
      </w:r>
      <w:r>
        <w:rPr>
          <w:spacing w:val="-1"/>
          <w:sz w:val="24"/>
        </w:rPr>
        <w:t> </w:t>
      </w:r>
      <w:r>
        <w:rPr>
          <w:spacing w:val="-2"/>
          <w:sz w:val="24"/>
        </w:rPr>
        <w:t>de</w:t>
      </w:r>
      <w:r>
        <w:rPr>
          <w:spacing w:val="-1"/>
          <w:sz w:val="24"/>
        </w:rPr>
        <w:t> </w:t>
      </w:r>
      <w:r>
        <w:rPr>
          <w:spacing w:val="-2"/>
          <w:sz w:val="24"/>
        </w:rPr>
        <w:t>la</w:t>
      </w:r>
      <w:r>
        <w:rPr>
          <w:sz w:val="24"/>
        </w:rPr>
        <w:t> </w:t>
      </w:r>
      <w:r>
        <w:rPr>
          <w:spacing w:val="-2"/>
          <w:sz w:val="24"/>
        </w:rPr>
        <w:t>plupart</w:t>
      </w:r>
      <w:r>
        <w:rPr>
          <w:spacing w:val="-1"/>
          <w:sz w:val="24"/>
        </w:rPr>
        <w:t> </w:t>
      </w:r>
      <w:r>
        <w:rPr>
          <w:spacing w:val="-2"/>
          <w:sz w:val="24"/>
        </w:rPr>
        <w:t>des</w:t>
      </w:r>
      <w:r>
        <w:rPr>
          <w:sz w:val="24"/>
        </w:rPr>
        <w:t> </w:t>
      </w:r>
      <w:r>
        <w:rPr>
          <w:spacing w:val="-2"/>
          <w:sz w:val="24"/>
        </w:rPr>
        <w:t>activités</w:t>
      </w:r>
      <w:r>
        <w:rPr>
          <w:spacing w:val="-1"/>
          <w:sz w:val="24"/>
        </w:rPr>
        <w:t> </w:t>
      </w:r>
      <w:r>
        <w:rPr>
          <w:spacing w:val="-2"/>
          <w:sz w:val="24"/>
        </w:rPr>
        <w:t>métaboliques</w:t>
      </w:r>
      <w:r>
        <w:rPr>
          <w:sz w:val="24"/>
        </w:rPr>
        <w:t> </w:t>
      </w:r>
      <w:r>
        <w:rPr>
          <w:spacing w:val="-2"/>
          <w:sz w:val="24"/>
        </w:rPr>
        <w:t>intracellulaires</w:t>
      </w:r>
    </w:p>
    <w:p>
      <w:pPr>
        <w:pStyle w:val="ListParagraph"/>
        <w:numPr>
          <w:ilvl w:val="0"/>
          <w:numId w:val="28"/>
        </w:numPr>
        <w:tabs>
          <w:tab w:pos="499" w:val="left" w:leader="none"/>
        </w:tabs>
        <w:spacing w:line="240" w:lineRule="auto" w:before="89" w:after="0"/>
        <w:ind w:left="499" w:right="0" w:hanging="343"/>
        <w:jc w:val="left"/>
        <w:rPr>
          <w:sz w:val="24"/>
        </w:rPr>
      </w:pPr>
      <w:r>
        <w:rPr>
          <w:spacing w:val="-4"/>
          <w:sz w:val="24"/>
        </w:rPr>
        <w:t>Une</w:t>
      </w:r>
      <w:r>
        <w:rPr>
          <w:sz w:val="24"/>
        </w:rPr>
        <w:t> </w:t>
      </w:r>
      <w:r>
        <w:rPr>
          <w:spacing w:val="-4"/>
          <w:sz w:val="24"/>
        </w:rPr>
        <w:t>diminution</w:t>
      </w:r>
      <w:r>
        <w:rPr>
          <w:sz w:val="24"/>
        </w:rPr>
        <w:t> </w:t>
      </w:r>
      <w:r>
        <w:rPr>
          <w:spacing w:val="-4"/>
          <w:sz w:val="24"/>
        </w:rPr>
        <w:t>de</w:t>
      </w:r>
      <w:r>
        <w:rPr>
          <w:spacing w:val="1"/>
          <w:sz w:val="24"/>
        </w:rPr>
        <w:t> </w:t>
      </w:r>
      <w:r>
        <w:rPr>
          <w:spacing w:val="-4"/>
          <w:sz w:val="24"/>
        </w:rPr>
        <w:t>la</w:t>
      </w:r>
      <w:r>
        <w:rPr>
          <w:sz w:val="24"/>
        </w:rPr>
        <w:t> </w:t>
      </w:r>
      <w:r>
        <w:rPr>
          <w:spacing w:val="-4"/>
          <w:sz w:val="24"/>
        </w:rPr>
        <w:t>quantité</w:t>
      </w:r>
      <w:r>
        <w:rPr>
          <w:spacing w:val="1"/>
          <w:sz w:val="24"/>
        </w:rPr>
        <w:t> </w:t>
      </w:r>
      <w:r>
        <w:rPr>
          <w:spacing w:val="-4"/>
          <w:sz w:val="24"/>
        </w:rPr>
        <w:t>d’ADP</w:t>
      </w:r>
    </w:p>
    <w:p>
      <w:pPr>
        <w:pStyle w:val="ListParagraph"/>
        <w:spacing w:after="0" w:line="240" w:lineRule="auto"/>
        <w:jc w:val="left"/>
        <w:rPr>
          <w:sz w:val="24"/>
        </w:rPr>
        <w:sectPr>
          <w:pgSz w:w="11910" w:h="16840"/>
          <w:pgMar w:header="0" w:footer="619" w:top="940" w:bottom="840" w:left="992" w:right="992"/>
        </w:sectPr>
      </w:pPr>
    </w:p>
    <w:p>
      <w:pPr>
        <w:pStyle w:val="Heading4"/>
        <w:spacing w:before="123"/>
      </w:pPr>
      <w:r>
        <w:rPr>
          <w:spacing w:val="-7"/>
        </w:rPr>
        <w:t>Question</w:t>
      </w:r>
      <w:r>
        <w:rPr>
          <w:spacing w:val="5"/>
        </w:rPr>
        <w:t> </w:t>
      </w:r>
      <w:r>
        <w:rPr>
          <w:spacing w:val="-5"/>
        </w:rPr>
        <w:t>28</w:t>
      </w:r>
    </w:p>
    <w:p>
      <w:pPr>
        <w:spacing w:line="244" w:lineRule="auto" w:before="6"/>
        <w:ind w:left="141" w:right="134" w:firstLine="0"/>
        <w:jc w:val="left"/>
        <w:rPr>
          <w:b/>
          <w:sz w:val="24"/>
        </w:rPr>
      </w:pPr>
      <w:r>
        <w:rPr>
          <w:b/>
          <w:w w:val="90"/>
          <w:sz w:val="24"/>
        </w:rPr>
        <w:t>Concernant les mitochondries, parmi les propositions suivantes, laquelle </w:t>
      </w:r>
      <w:r>
        <w:rPr>
          <w:b/>
          <w:w w:val="90"/>
          <w:sz w:val="24"/>
        </w:rPr>
        <w:t>(lesquelles)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ListParagraph"/>
        <w:numPr>
          <w:ilvl w:val="0"/>
          <w:numId w:val="29"/>
        </w:numPr>
        <w:tabs>
          <w:tab w:pos="499" w:val="left" w:leader="none"/>
        </w:tabs>
        <w:spacing w:line="240" w:lineRule="auto" w:before="125" w:after="0"/>
        <w:ind w:left="499" w:right="0" w:hanging="359"/>
        <w:jc w:val="left"/>
        <w:rPr>
          <w:sz w:val="24"/>
        </w:rPr>
      </w:pPr>
      <w:r>
        <w:rPr>
          <w:spacing w:val="-2"/>
          <w:sz w:val="24"/>
        </w:rPr>
        <w:t>La</w:t>
      </w:r>
      <w:r>
        <w:rPr>
          <w:spacing w:val="-4"/>
          <w:sz w:val="24"/>
        </w:rPr>
        <w:t> </w:t>
      </w:r>
      <w:r>
        <w:rPr>
          <w:spacing w:val="-2"/>
          <w:sz w:val="24"/>
        </w:rPr>
        <w:t>division</w:t>
      </w:r>
      <w:r>
        <w:rPr>
          <w:spacing w:val="-3"/>
          <w:sz w:val="24"/>
        </w:rPr>
        <w:t> </w:t>
      </w:r>
      <w:r>
        <w:rPr>
          <w:spacing w:val="-2"/>
          <w:sz w:val="24"/>
        </w:rPr>
        <w:t>de</w:t>
      </w:r>
      <w:r>
        <w:rPr>
          <w:spacing w:val="-3"/>
          <w:sz w:val="24"/>
        </w:rPr>
        <w:t> </w:t>
      </w:r>
      <w:r>
        <w:rPr>
          <w:spacing w:val="-2"/>
          <w:sz w:val="24"/>
        </w:rPr>
        <w:t>l’ADN</w:t>
      </w:r>
      <w:r>
        <w:rPr>
          <w:spacing w:val="-3"/>
          <w:sz w:val="24"/>
        </w:rPr>
        <w:t> </w:t>
      </w:r>
      <w:r>
        <w:rPr>
          <w:spacing w:val="-2"/>
          <w:sz w:val="24"/>
        </w:rPr>
        <w:t>mitochondrial</w:t>
      </w:r>
      <w:r>
        <w:rPr>
          <w:spacing w:val="-3"/>
          <w:sz w:val="24"/>
        </w:rPr>
        <w:t> </w:t>
      </w:r>
      <w:r>
        <w:rPr>
          <w:spacing w:val="-2"/>
          <w:sz w:val="24"/>
        </w:rPr>
        <w:t>est</w:t>
      </w:r>
      <w:r>
        <w:rPr>
          <w:spacing w:val="-3"/>
          <w:sz w:val="24"/>
        </w:rPr>
        <w:t> </w:t>
      </w:r>
      <w:r>
        <w:rPr>
          <w:spacing w:val="-2"/>
          <w:sz w:val="24"/>
        </w:rPr>
        <w:t>asynchrone</w:t>
      </w:r>
      <w:r>
        <w:rPr>
          <w:spacing w:val="-3"/>
          <w:sz w:val="24"/>
        </w:rPr>
        <w:t> </w:t>
      </w:r>
      <w:r>
        <w:rPr>
          <w:spacing w:val="-2"/>
          <w:sz w:val="24"/>
        </w:rPr>
        <w:t>avec</w:t>
      </w:r>
      <w:r>
        <w:rPr>
          <w:spacing w:val="-3"/>
          <w:sz w:val="24"/>
        </w:rPr>
        <w:t> </w:t>
      </w:r>
      <w:r>
        <w:rPr>
          <w:spacing w:val="-2"/>
          <w:sz w:val="24"/>
        </w:rPr>
        <w:t>celle</w:t>
      </w:r>
      <w:r>
        <w:rPr>
          <w:spacing w:val="-3"/>
          <w:sz w:val="24"/>
        </w:rPr>
        <w:t> </w:t>
      </w:r>
      <w:r>
        <w:rPr>
          <w:spacing w:val="-2"/>
          <w:sz w:val="24"/>
        </w:rPr>
        <w:t>de</w:t>
      </w:r>
      <w:r>
        <w:rPr>
          <w:spacing w:val="-3"/>
          <w:sz w:val="24"/>
        </w:rPr>
        <w:t> </w:t>
      </w:r>
      <w:r>
        <w:rPr>
          <w:spacing w:val="-2"/>
          <w:sz w:val="24"/>
        </w:rPr>
        <w:t>l’ADN</w:t>
      </w:r>
      <w:r>
        <w:rPr>
          <w:spacing w:val="-3"/>
          <w:sz w:val="24"/>
        </w:rPr>
        <w:t> </w:t>
      </w:r>
      <w:r>
        <w:rPr>
          <w:spacing w:val="-2"/>
          <w:sz w:val="24"/>
        </w:rPr>
        <w:t>nucléaire</w:t>
      </w:r>
    </w:p>
    <w:p>
      <w:pPr>
        <w:pStyle w:val="ListParagraph"/>
        <w:numPr>
          <w:ilvl w:val="0"/>
          <w:numId w:val="29"/>
        </w:numPr>
        <w:tabs>
          <w:tab w:pos="498" w:val="left" w:leader="none"/>
          <w:tab w:pos="500" w:val="left" w:leader="none"/>
        </w:tabs>
        <w:spacing w:line="244" w:lineRule="auto" w:before="89" w:after="0"/>
        <w:ind w:left="500" w:right="139" w:hanging="351"/>
        <w:jc w:val="left"/>
        <w:rPr>
          <w:sz w:val="24"/>
        </w:rPr>
      </w:pPr>
      <w:r>
        <w:rPr>
          <w:spacing w:val="-2"/>
          <w:sz w:val="24"/>
        </w:rPr>
        <w:t>Les</w:t>
      </w:r>
      <w:r>
        <w:rPr>
          <w:spacing w:val="8"/>
          <w:sz w:val="24"/>
        </w:rPr>
        <w:t> </w:t>
      </w:r>
      <w:r>
        <w:rPr>
          <w:spacing w:val="-2"/>
          <w:sz w:val="24"/>
        </w:rPr>
        <w:t>protéines</w:t>
      </w:r>
      <w:r>
        <w:rPr>
          <w:spacing w:val="8"/>
          <w:sz w:val="24"/>
        </w:rPr>
        <w:t> </w:t>
      </w:r>
      <w:r>
        <w:rPr>
          <w:spacing w:val="-2"/>
          <w:sz w:val="24"/>
        </w:rPr>
        <w:t>hydrophobes</w:t>
      </w:r>
      <w:r>
        <w:rPr>
          <w:spacing w:val="9"/>
          <w:sz w:val="24"/>
        </w:rPr>
        <w:t> </w:t>
      </w:r>
      <w:r>
        <w:rPr>
          <w:spacing w:val="-2"/>
          <w:sz w:val="24"/>
        </w:rPr>
        <w:t>sont</w:t>
      </w:r>
      <w:r>
        <w:rPr>
          <w:spacing w:val="8"/>
          <w:sz w:val="24"/>
        </w:rPr>
        <w:t> </w:t>
      </w:r>
      <w:r>
        <w:rPr>
          <w:spacing w:val="-2"/>
          <w:sz w:val="24"/>
        </w:rPr>
        <w:t>importées</w:t>
      </w:r>
      <w:r>
        <w:rPr>
          <w:spacing w:val="8"/>
          <w:sz w:val="24"/>
        </w:rPr>
        <w:t> </w:t>
      </w:r>
      <w:r>
        <w:rPr>
          <w:spacing w:val="-2"/>
          <w:sz w:val="24"/>
        </w:rPr>
        <w:t>dans</w:t>
      </w:r>
      <w:r>
        <w:rPr>
          <w:spacing w:val="9"/>
          <w:sz w:val="24"/>
        </w:rPr>
        <w:t> </w:t>
      </w:r>
      <w:r>
        <w:rPr>
          <w:spacing w:val="-2"/>
          <w:sz w:val="24"/>
        </w:rPr>
        <w:t>la</w:t>
      </w:r>
      <w:r>
        <w:rPr>
          <w:spacing w:val="8"/>
          <w:sz w:val="24"/>
        </w:rPr>
        <w:t> </w:t>
      </w:r>
      <w:r>
        <w:rPr>
          <w:spacing w:val="-2"/>
          <w:sz w:val="24"/>
        </w:rPr>
        <w:t>matrice</w:t>
      </w:r>
      <w:r>
        <w:rPr>
          <w:spacing w:val="8"/>
          <w:sz w:val="24"/>
        </w:rPr>
        <w:t> </w:t>
      </w:r>
      <w:r>
        <w:rPr>
          <w:spacing w:val="-2"/>
          <w:sz w:val="24"/>
        </w:rPr>
        <w:t>mitochondriale</w:t>
      </w:r>
      <w:r>
        <w:rPr>
          <w:spacing w:val="9"/>
          <w:sz w:val="24"/>
        </w:rPr>
        <w:t> </w:t>
      </w:r>
      <w:r>
        <w:rPr>
          <w:spacing w:val="-2"/>
          <w:sz w:val="24"/>
        </w:rPr>
        <w:t>avec</w:t>
      </w:r>
      <w:r>
        <w:rPr>
          <w:spacing w:val="8"/>
          <w:sz w:val="24"/>
        </w:rPr>
        <w:t> </w:t>
      </w:r>
      <w:r>
        <w:rPr>
          <w:spacing w:val="-2"/>
          <w:sz w:val="24"/>
        </w:rPr>
        <w:t>l’aide</w:t>
      </w:r>
      <w:r>
        <w:rPr>
          <w:spacing w:val="8"/>
          <w:sz w:val="24"/>
        </w:rPr>
        <w:t> </w:t>
      </w:r>
      <w:r>
        <w:rPr>
          <w:spacing w:val="-2"/>
          <w:sz w:val="24"/>
        </w:rPr>
        <w:t>de </w:t>
      </w:r>
      <w:r>
        <w:rPr>
          <w:spacing w:val="-4"/>
          <w:sz w:val="24"/>
        </w:rPr>
        <w:t>PAM</w:t>
      </w:r>
    </w:p>
    <w:p>
      <w:pPr>
        <w:pStyle w:val="ListParagraph"/>
        <w:numPr>
          <w:ilvl w:val="0"/>
          <w:numId w:val="29"/>
        </w:numPr>
        <w:tabs>
          <w:tab w:pos="498" w:val="left" w:leader="none"/>
          <w:tab w:pos="500" w:val="left" w:leader="none"/>
        </w:tabs>
        <w:spacing w:line="244" w:lineRule="auto" w:before="84" w:after="0"/>
        <w:ind w:left="500" w:right="139" w:hanging="354"/>
        <w:jc w:val="left"/>
        <w:rPr>
          <w:sz w:val="24"/>
        </w:rPr>
      </w:pPr>
      <w:r>
        <w:rPr>
          <w:spacing w:val="-2"/>
          <w:sz w:val="24"/>
        </w:rPr>
        <w:t>La</w:t>
      </w:r>
      <w:r>
        <w:rPr>
          <w:spacing w:val="-2"/>
          <w:sz w:val="24"/>
        </w:rPr>
        <w:t> Phosphorylation</w:t>
      </w:r>
      <w:r>
        <w:rPr>
          <w:sz w:val="24"/>
        </w:rPr>
        <w:t> </w:t>
      </w:r>
      <w:r>
        <w:rPr>
          <w:spacing w:val="-2"/>
          <w:sz w:val="24"/>
        </w:rPr>
        <w:t>Oxydative</w:t>
      </w:r>
      <w:r>
        <w:rPr>
          <w:spacing w:val="-2"/>
          <w:sz w:val="24"/>
        </w:rPr>
        <w:t> (OXPHOS)</w:t>
      </w:r>
      <w:r>
        <w:rPr>
          <w:spacing w:val="-2"/>
          <w:sz w:val="24"/>
        </w:rPr>
        <w:t> est</w:t>
      </w:r>
      <w:r>
        <w:rPr>
          <w:sz w:val="24"/>
        </w:rPr>
        <w:t> </w:t>
      </w:r>
      <w:r>
        <w:rPr>
          <w:spacing w:val="-2"/>
          <w:sz w:val="24"/>
        </w:rPr>
        <w:t>réalisée</w:t>
      </w:r>
      <w:r>
        <w:rPr>
          <w:sz w:val="24"/>
        </w:rPr>
        <w:t> </w:t>
      </w:r>
      <w:r>
        <w:rPr>
          <w:spacing w:val="-2"/>
          <w:sz w:val="24"/>
        </w:rPr>
        <w:t>grâce</w:t>
      </w:r>
      <w:r>
        <w:rPr>
          <w:spacing w:val="-2"/>
          <w:sz w:val="24"/>
        </w:rPr>
        <w:t> à</w:t>
      </w:r>
      <w:r>
        <w:rPr>
          <w:sz w:val="24"/>
        </w:rPr>
        <w:t> </w:t>
      </w:r>
      <w:r>
        <w:rPr>
          <w:spacing w:val="-2"/>
          <w:sz w:val="24"/>
        </w:rPr>
        <w:t>un</w:t>
      </w:r>
      <w:r>
        <w:rPr>
          <w:sz w:val="24"/>
        </w:rPr>
        <w:t> </w:t>
      </w:r>
      <w:r>
        <w:rPr>
          <w:spacing w:val="-2"/>
          <w:sz w:val="24"/>
        </w:rPr>
        <w:t>flux</w:t>
      </w:r>
      <w:r>
        <w:rPr>
          <w:sz w:val="24"/>
        </w:rPr>
        <w:t> </w:t>
      </w:r>
      <w:r>
        <w:rPr>
          <w:spacing w:val="-2"/>
          <w:sz w:val="24"/>
        </w:rPr>
        <w:t>d’électrons</w:t>
      </w:r>
      <w:r>
        <w:rPr>
          <w:sz w:val="24"/>
        </w:rPr>
        <w:t> </w:t>
      </w:r>
      <w:r>
        <w:rPr>
          <w:spacing w:val="-2"/>
          <w:sz w:val="24"/>
        </w:rPr>
        <w:t>entre</w:t>
      </w:r>
      <w:r>
        <w:rPr>
          <w:spacing w:val="-2"/>
          <w:sz w:val="24"/>
        </w:rPr>
        <w:t> 4 </w:t>
      </w:r>
      <w:r>
        <w:rPr>
          <w:sz w:val="24"/>
        </w:rPr>
        <w:t>pompes à protons</w:t>
      </w:r>
    </w:p>
    <w:p>
      <w:pPr>
        <w:pStyle w:val="ListParagraph"/>
        <w:numPr>
          <w:ilvl w:val="0"/>
          <w:numId w:val="29"/>
        </w:numPr>
        <w:tabs>
          <w:tab w:pos="499" w:val="left" w:leader="none"/>
        </w:tabs>
        <w:spacing w:line="240" w:lineRule="auto" w:before="84" w:after="0"/>
        <w:ind w:left="499" w:right="0" w:hanging="362"/>
        <w:jc w:val="left"/>
        <w:rPr>
          <w:sz w:val="24"/>
        </w:rPr>
      </w:pPr>
      <w:r>
        <w:rPr>
          <w:spacing w:val="-4"/>
          <w:sz w:val="24"/>
        </w:rPr>
        <w:t>Les</w:t>
      </w:r>
      <w:r>
        <w:rPr>
          <w:spacing w:val="2"/>
          <w:sz w:val="24"/>
        </w:rPr>
        <w:t> </w:t>
      </w:r>
      <w:r>
        <w:rPr>
          <w:spacing w:val="-4"/>
          <w:sz w:val="24"/>
        </w:rPr>
        <w:t>protéines</w:t>
      </w:r>
      <w:r>
        <w:rPr>
          <w:spacing w:val="2"/>
          <w:sz w:val="24"/>
        </w:rPr>
        <w:t> </w:t>
      </w:r>
      <w:r>
        <w:rPr>
          <w:spacing w:val="-4"/>
          <w:sz w:val="24"/>
        </w:rPr>
        <w:t>du</w:t>
      </w:r>
      <w:r>
        <w:rPr>
          <w:spacing w:val="2"/>
          <w:sz w:val="24"/>
        </w:rPr>
        <w:t> </w:t>
      </w:r>
      <w:r>
        <w:rPr>
          <w:spacing w:val="-4"/>
          <w:sz w:val="24"/>
        </w:rPr>
        <w:t>complexe</w:t>
      </w:r>
      <w:r>
        <w:rPr>
          <w:spacing w:val="2"/>
          <w:sz w:val="24"/>
        </w:rPr>
        <w:t> </w:t>
      </w:r>
      <w:r>
        <w:rPr>
          <w:spacing w:val="-4"/>
          <w:sz w:val="24"/>
        </w:rPr>
        <w:t>OXPHOS</w:t>
      </w:r>
      <w:r>
        <w:rPr>
          <w:spacing w:val="3"/>
          <w:sz w:val="24"/>
        </w:rPr>
        <w:t> </w:t>
      </w:r>
      <w:r>
        <w:rPr>
          <w:spacing w:val="-4"/>
          <w:sz w:val="24"/>
        </w:rPr>
        <w:t>sont</w:t>
      </w:r>
      <w:r>
        <w:rPr>
          <w:spacing w:val="2"/>
          <w:sz w:val="24"/>
        </w:rPr>
        <w:t> </w:t>
      </w:r>
      <w:r>
        <w:rPr>
          <w:spacing w:val="-4"/>
          <w:sz w:val="24"/>
        </w:rPr>
        <w:t>toutes</w:t>
      </w:r>
      <w:r>
        <w:rPr>
          <w:spacing w:val="2"/>
          <w:sz w:val="24"/>
        </w:rPr>
        <w:t> </w:t>
      </w:r>
      <w:r>
        <w:rPr>
          <w:spacing w:val="-4"/>
          <w:sz w:val="24"/>
        </w:rPr>
        <w:t>d’origine</w:t>
      </w:r>
      <w:r>
        <w:rPr>
          <w:spacing w:val="2"/>
          <w:sz w:val="24"/>
        </w:rPr>
        <w:t> </w:t>
      </w:r>
      <w:r>
        <w:rPr>
          <w:spacing w:val="-4"/>
          <w:sz w:val="24"/>
        </w:rPr>
        <w:t>mitochondriale</w:t>
      </w:r>
    </w:p>
    <w:p>
      <w:pPr>
        <w:pStyle w:val="ListParagraph"/>
        <w:numPr>
          <w:ilvl w:val="0"/>
          <w:numId w:val="29"/>
        </w:numPr>
        <w:tabs>
          <w:tab w:pos="500" w:val="left" w:leader="none"/>
        </w:tabs>
        <w:spacing w:line="244" w:lineRule="auto" w:before="89" w:after="0"/>
        <w:ind w:left="500" w:right="139" w:hanging="344"/>
        <w:jc w:val="left"/>
        <w:rPr>
          <w:sz w:val="24"/>
        </w:rPr>
      </w:pPr>
      <w:r>
        <w:rPr>
          <w:spacing w:val="-2"/>
          <w:sz w:val="24"/>
        </w:rPr>
        <w:t>En</w:t>
      </w:r>
      <w:r>
        <w:rPr>
          <w:spacing w:val="2"/>
          <w:sz w:val="24"/>
        </w:rPr>
        <w:t> </w:t>
      </w:r>
      <w:r>
        <w:rPr>
          <w:spacing w:val="-2"/>
          <w:sz w:val="24"/>
        </w:rPr>
        <w:t>passant</w:t>
      </w:r>
      <w:r>
        <w:rPr>
          <w:spacing w:val="2"/>
          <w:sz w:val="24"/>
        </w:rPr>
        <w:t> </w:t>
      </w:r>
      <w:r>
        <w:rPr>
          <w:spacing w:val="-2"/>
          <w:sz w:val="24"/>
        </w:rPr>
        <w:t>par</w:t>
      </w:r>
      <w:r>
        <w:rPr>
          <w:spacing w:val="2"/>
          <w:sz w:val="24"/>
        </w:rPr>
        <w:t> </w:t>
      </w:r>
      <w:r>
        <w:rPr>
          <w:spacing w:val="-2"/>
          <w:sz w:val="24"/>
        </w:rPr>
        <w:t>la</w:t>
      </w:r>
      <w:r>
        <w:rPr>
          <w:spacing w:val="2"/>
          <w:sz w:val="24"/>
        </w:rPr>
        <w:t> </w:t>
      </w:r>
      <w:r>
        <w:rPr>
          <w:spacing w:val="-2"/>
          <w:sz w:val="24"/>
        </w:rPr>
        <w:t>glycolyse</w:t>
      </w:r>
      <w:r>
        <w:rPr>
          <w:spacing w:val="2"/>
          <w:sz w:val="24"/>
        </w:rPr>
        <w:t> </w:t>
      </w:r>
      <w:r>
        <w:rPr>
          <w:spacing w:val="-2"/>
          <w:sz w:val="24"/>
        </w:rPr>
        <w:t>aérobie,</w:t>
      </w:r>
      <w:r>
        <w:rPr>
          <w:spacing w:val="2"/>
          <w:sz w:val="24"/>
        </w:rPr>
        <w:t> </w:t>
      </w:r>
      <w:r>
        <w:rPr>
          <w:spacing w:val="-2"/>
          <w:sz w:val="24"/>
        </w:rPr>
        <w:t>le</w:t>
      </w:r>
      <w:r>
        <w:rPr>
          <w:spacing w:val="2"/>
          <w:sz w:val="24"/>
        </w:rPr>
        <w:t> </w:t>
      </w:r>
      <w:r>
        <w:rPr>
          <w:spacing w:val="-2"/>
          <w:sz w:val="24"/>
        </w:rPr>
        <w:t>métabolisme</w:t>
      </w:r>
      <w:r>
        <w:rPr>
          <w:spacing w:val="2"/>
          <w:sz w:val="24"/>
        </w:rPr>
        <w:t> </w:t>
      </w:r>
      <w:r>
        <w:rPr>
          <w:spacing w:val="-2"/>
          <w:sz w:val="24"/>
        </w:rPr>
        <w:t>d’une</w:t>
      </w:r>
      <w:r>
        <w:rPr>
          <w:spacing w:val="2"/>
          <w:sz w:val="24"/>
        </w:rPr>
        <w:t> </w:t>
      </w:r>
      <w:r>
        <w:rPr>
          <w:spacing w:val="-2"/>
          <w:sz w:val="24"/>
        </w:rPr>
        <w:t>molécule</w:t>
      </w:r>
      <w:r>
        <w:rPr>
          <w:spacing w:val="2"/>
          <w:sz w:val="24"/>
        </w:rPr>
        <w:t> </w:t>
      </w:r>
      <w:r>
        <w:rPr>
          <w:spacing w:val="-2"/>
          <w:sz w:val="24"/>
        </w:rPr>
        <w:t>de</w:t>
      </w:r>
      <w:r>
        <w:rPr>
          <w:spacing w:val="2"/>
          <w:sz w:val="24"/>
        </w:rPr>
        <w:t> </w:t>
      </w:r>
      <w:r>
        <w:rPr>
          <w:spacing w:val="-2"/>
          <w:sz w:val="24"/>
        </w:rPr>
        <w:t>glucose</w:t>
      </w:r>
      <w:r>
        <w:rPr>
          <w:spacing w:val="2"/>
          <w:sz w:val="24"/>
        </w:rPr>
        <w:t> </w:t>
      </w:r>
      <w:r>
        <w:rPr>
          <w:spacing w:val="-2"/>
          <w:sz w:val="24"/>
        </w:rPr>
        <w:t>permet</w:t>
      </w:r>
      <w:r>
        <w:rPr>
          <w:spacing w:val="2"/>
          <w:sz w:val="24"/>
        </w:rPr>
        <w:t> </w:t>
      </w:r>
      <w:r>
        <w:rPr>
          <w:spacing w:val="-2"/>
          <w:sz w:val="24"/>
        </w:rPr>
        <w:t>de </w:t>
      </w:r>
      <w:r>
        <w:rPr>
          <w:sz w:val="24"/>
        </w:rPr>
        <w:t>produire 2 ATP</w:t>
      </w:r>
    </w:p>
    <w:p>
      <w:pPr>
        <w:pStyle w:val="BodyText"/>
        <w:spacing w:before="0"/>
        <w:ind w:left="0"/>
      </w:pPr>
    </w:p>
    <w:p>
      <w:pPr>
        <w:pStyle w:val="BodyText"/>
        <w:spacing w:before="251"/>
        <w:ind w:left="0"/>
      </w:pPr>
    </w:p>
    <w:p>
      <w:pPr>
        <w:pStyle w:val="Heading4"/>
        <w:spacing w:before="0"/>
      </w:pPr>
      <w:r>
        <w:rPr>
          <w:spacing w:val="-7"/>
        </w:rPr>
        <w:t>Question</w:t>
      </w:r>
      <w:r>
        <w:rPr>
          <w:spacing w:val="5"/>
        </w:rPr>
        <w:t> </w:t>
      </w:r>
      <w:r>
        <w:rPr>
          <w:spacing w:val="-5"/>
        </w:rPr>
        <w:t>29</w:t>
      </w:r>
    </w:p>
    <w:p>
      <w:pPr>
        <w:spacing w:line="244" w:lineRule="auto" w:before="6"/>
        <w:ind w:left="141" w:right="134" w:firstLine="0"/>
        <w:jc w:val="left"/>
        <w:rPr>
          <w:b/>
          <w:sz w:val="24"/>
        </w:rPr>
      </w:pPr>
      <w:r>
        <w:rPr>
          <w:b/>
          <w:w w:val="90"/>
          <w:sz w:val="24"/>
        </w:rPr>
        <w:t>Concernant</w:t>
      </w:r>
      <w:r>
        <w:rPr>
          <w:b/>
          <w:sz w:val="24"/>
        </w:rPr>
        <w:t> </w:t>
      </w:r>
      <w:r>
        <w:rPr>
          <w:b/>
          <w:w w:val="90"/>
          <w:sz w:val="24"/>
        </w:rPr>
        <w:t>les</w:t>
      </w:r>
      <w:r>
        <w:rPr>
          <w:b/>
          <w:sz w:val="24"/>
        </w:rPr>
        <w:t> </w:t>
      </w:r>
      <w:r>
        <w:rPr>
          <w:b/>
          <w:w w:val="90"/>
          <w:sz w:val="24"/>
        </w:rPr>
        <w:t>peroxysomes,</w:t>
      </w:r>
      <w:r>
        <w:rPr>
          <w:b/>
          <w:sz w:val="24"/>
        </w:rPr>
        <w:t> </w:t>
      </w:r>
      <w:r>
        <w:rPr>
          <w:b/>
          <w:w w:val="90"/>
          <w:sz w:val="24"/>
        </w:rPr>
        <w:t>parmi</w:t>
      </w:r>
      <w:r>
        <w:rPr>
          <w:b/>
          <w:sz w:val="24"/>
        </w:rPr>
        <w:t> </w:t>
      </w:r>
      <w:r>
        <w:rPr>
          <w:b/>
          <w:w w:val="90"/>
          <w:sz w:val="24"/>
        </w:rPr>
        <w:t>les</w:t>
      </w:r>
      <w:r>
        <w:rPr>
          <w:b/>
          <w:sz w:val="24"/>
        </w:rPr>
        <w:t> </w:t>
      </w:r>
      <w:r>
        <w:rPr>
          <w:b/>
          <w:w w:val="90"/>
          <w:sz w:val="24"/>
        </w:rPr>
        <w:t>propositions</w:t>
      </w:r>
      <w:r>
        <w:rPr>
          <w:b/>
          <w:sz w:val="24"/>
        </w:rPr>
        <w:t> </w:t>
      </w:r>
      <w:r>
        <w:rPr>
          <w:b/>
          <w:w w:val="90"/>
          <w:sz w:val="24"/>
        </w:rPr>
        <w:t>suivantes,</w:t>
      </w:r>
      <w:r>
        <w:rPr>
          <w:b/>
          <w:sz w:val="24"/>
        </w:rPr>
        <w:t> </w:t>
      </w:r>
      <w:r>
        <w:rPr>
          <w:b/>
          <w:w w:val="90"/>
          <w:sz w:val="24"/>
        </w:rPr>
        <w:t>laquelle</w:t>
      </w:r>
      <w:r>
        <w:rPr>
          <w:b/>
          <w:sz w:val="24"/>
        </w:rPr>
        <w:t> </w:t>
      </w:r>
      <w:r>
        <w:rPr>
          <w:b/>
          <w:w w:val="90"/>
          <w:sz w:val="24"/>
        </w:rPr>
        <w:t>(lesquelles)</w:t>
      </w:r>
      <w:r>
        <w:rPr>
          <w:b/>
          <w:spacing w:val="80"/>
          <w:sz w:val="24"/>
        </w:rPr>
        <w:t>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ListParagraph"/>
        <w:numPr>
          <w:ilvl w:val="0"/>
          <w:numId w:val="30"/>
        </w:numPr>
        <w:tabs>
          <w:tab w:pos="499" w:val="left" w:leader="none"/>
        </w:tabs>
        <w:spacing w:line="240" w:lineRule="auto" w:before="126" w:after="0"/>
        <w:ind w:left="499" w:right="0" w:hanging="359"/>
        <w:jc w:val="left"/>
        <w:rPr>
          <w:sz w:val="24"/>
        </w:rPr>
      </w:pPr>
      <w:r>
        <w:rPr>
          <w:spacing w:val="-4"/>
          <w:sz w:val="24"/>
        </w:rPr>
        <w:t>Ils</w:t>
      </w:r>
      <w:r>
        <w:rPr>
          <w:spacing w:val="-5"/>
          <w:sz w:val="24"/>
        </w:rPr>
        <w:t> </w:t>
      </w:r>
      <w:r>
        <w:rPr>
          <w:spacing w:val="-4"/>
          <w:sz w:val="24"/>
        </w:rPr>
        <w:t>possèdent</w:t>
      </w:r>
      <w:r>
        <w:rPr>
          <w:spacing w:val="-5"/>
          <w:sz w:val="24"/>
        </w:rPr>
        <w:t> </w:t>
      </w:r>
      <w:r>
        <w:rPr>
          <w:spacing w:val="-4"/>
          <w:sz w:val="24"/>
        </w:rPr>
        <w:t>deux</w:t>
      </w:r>
      <w:r>
        <w:rPr>
          <w:spacing w:val="-5"/>
          <w:sz w:val="24"/>
        </w:rPr>
        <w:t> </w:t>
      </w:r>
      <w:r>
        <w:rPr>
          <w:spacing w:val="-4"/>
          <w:sz w:val="24"/>
        </w:rPr>
        <w:t>membranes</w:t>
      </w:r>
    </w:p>
    <w:p>
      <w:pPr>
        <w:pStyle w:val="ListParagraph"/>
        <w:numPr>
          <w:ilvl w:val="0"/>
          <w:numId w:val="30"/>
        </w:numPr>
        <w:tabs>
          <w:tab w:pos="499" w:val="left" w:leader="none"/>
        </w:tabs>
        <w:spacing w:line="240" w:lineRule="auto" w:before="45" w:after="0"/>
        <w:ind w:left="499" w:right="0" w:hanging="349"/>
        <w:jc w:val="left"/>
        <w:rPr>
          <w:rFonts w:ascii="Lucida Sans Unicode" w:hAnsi="Lucida Sans Unicode"/>
          <w:sz w:val="24"/>
        </w:rPr>
      </w:pPr>
      <w:r>
        <w:rPr>
          <w:spacing w:val="-4"/>
          <w:sz w:val="24"/>
        </w:rPr>
        <w:t>La</w:t>
      </w:r>
      <w:r>
        <w:rPr>
          <w:spacing w:val="-3"/>
          <w:sz w:val="24"/>
        </w:rPr>
        <w:t> </w:t>
      </w:r>
      <w:r>
        <w:rPr>
          <w:spacing w:val="-4"/>
          <w:sz w:val="24"/>
        </w:rPr>
        <w:t>catalase</w:t>
      </w:r>
      <w:r>
        <w:rPr>
          <w:spacing w:val="-3"/>
          <w:sz w:val="24"/>
        </w:rPr>
        <w:t> </w:t>
      </w:r>
      <w:r>
        <w:rPr>
          <w:spacing w:val="-4"/>
          <w:sz w:val="24"/>
        </w:rPr>
        <w:t>dans</w:t>
      </w:r>
      <w:r>
        <w:rPr>
          <w:spacing w:val="-3"/>
          <w:sz w:val="24"/>
        </w:rPr>
        <w:t> </w:t>
      </w:r>
      <w:r>
        <w:rPr>
          <w:spacing w:val="-4"/>
          <w:sz w:val="24"/>
        </w:rPr>
        <w:t>les</w:t>
      </w:r>
      <w:r>
        <w:rPr>
          <w:spacing w:val="-3"/>
          <w:sz w:val="24"/>
        </w:rPr>
        <w:t> </w:t>
      </w:r>
      <w:r>
        <w:rPr>
          <w:spacing w:val="-4"/>
          <w:sz w:val="24"/>
        </w:rPr>
        <w:t>peroxysomes</w:t>
      </w:r>
      <w:r>
        <w:rPr>
          <w:spacing w:val="-2"/>
          <w:sz w:val="24"/>
        </w:rPr>
        <w:t> </w:t>
      </w:r>
      <w:r>
        <w:rPr>
          <w:spacing w:val="-4"/>
          <w:sz w:val="24"/>
        </w:rPr>
        <w:t>permet</w:t>
      </w:r>
      <w:r>
        <w:rPr>
          <w:spacing w:val="-3"/>
          <w:sz w:val="24"/>
        </w:rPr>
        <w:t> </w:t>
      </w:r>
      <w:r>
        <w:rPr>
          <w:spacing w:val="-4"/>
          <w:sz w:val="24"/>
        </w:rPr>
        <w:t>de</w:t>
      </w:r>
      <w:r>
        <w:rPr>
          <w:spacing w:val="-3"/>
          <w:sz w:val="24"/>
        </w:rPr>
        <w:t> </w:t>
      </w:r>
      <w:r>
        <w:rPr>
          <w:spacing w:val="-4"/>
          <w:sz w:val="24"/>
        </w:rPr>
        <w:t>produire</w:t>
      </w:r>
      <w:r>
        <w:rPr>
          <w:spacing w:val="-3"/>
          <w:sz w:val="24"/>
        </w:rPr>
        <w:t> </w:t>
      </w:r>
      <w:r>
        <w:rPr>
          <w:spacing w:val="-4"/>
          <w:sz w:val="24"/>
        </w:rPr>
        <w:t>le</w:t>
      </w:r>
      <w:r>
        <w:rPr>
          <w:spacing w:val="-3"/>
          <w:sz w:val="24"/>
        </w:rPr>
        <w:t> </w:t>
      </w:r>
      <w:r>
        <w:rPr>
          <w:spacing w:val="-4"/>
          <w:sz w:val="24"/>
        </w:rPr>
        <w:t>peroxyde</w:t>
      </w:r>
      <w:r>
        <w:rPr>
          <w:spacing w:val="-2"/>
          <w:sz w:val="24"/>
        </w:rPr>
        <w:t> </w:t>
      </w:r>
      <w:r>
        <w:rPr>
          <w:spacing w:val="-4"/>
          <w:sz w:val="24"/>
        </w:rPr>
        <w:t>d’hydrogène</w:t>
      </w:r>
      <w:r>
        <w:rPr>
          <w:spacing w:val="-3"/>
          <w:sz w:val="24"/>
        </w:rPr>
        <w:t> </w:t>
      </w:r>
      <w:r>
        <w:rPr>
          <w:spacing w:val="-4"/>
          <w:sz w:val="24"/>
        </w:rPr>
        <w:t>H</w:t>
      </w:r>
      <w:r>
        <w:rPr>
          <w:rFonts w:ascii="Lucida Sans Unicode" w:hAnsi="Lucida Sans Unicode"/>
          <w:spacing w:val="-4"/>
          <w:sz w:val="24"/>
          <w:vertAlign w:val="subscript"/>
        </w:rPr>
        <w:t>2</w:t>
      </w:r>
      <w:r>
        <w:rPr>
          <w:spacing w:val="-4"/>
          <w:sz w:val="24"/>
          <w:vertAlign w:val="baseline"/>
        </w:rPr>
        <w:t>O</w:t>
      </w:r>
      <w:r>
        <w:rPr>
          <w:rFonts w:ascii="Lucida Sans Unicode" w:hAnsi="Lucida Sans Unicode"/>
          <w:spacing w:val="-4"/>
          <w:sz w:val="24"/>
          <w:vertAlign w:val="subscript"/>
        </w:rPr>
        <w:t>2</w:t>
      </w:r>
    </w:p>
    <w:p>
      <w:pPr>
        <w:pStyle w:val="ListParagraph"/>
        <w:numPr>
          <w:ilvl w:val="0"/>
          <w:numId w:val="30"/>
        </w:numPr>
        <w:tabs>
          <w:tab w:pos="498" w:val="left" w:leader="none"/>
          <w:tab w:pos="500" w:val="left" w:leader="none"/>
        </w:tabs>
        <w:spacing w:line="244" w:lineRule="auto" w:before="36" w:after="0"/>
        <w:ind w:left="500" w:right="139" w:hanging="354"/>
        <w:jc w:val="left"/>
        <w:rPr>
          <w:sz w:val="24"/>
        </w:rPr>
      </w:pPr>
      <w:r>
        <w:rPr>
          <w:spacing w:val="-4"/>
          <w:sz w:val="24"/>
        </w:rPr>
        <w:t>La plaque marginale est une structure présente à la périphérie des peroxysomes du foie de </w:t>
      </w:r>
      <w:r>
        <w:rPr>
          <w:sz w:val="24"/>
        </w:rPr>
        <w:t>nombreux primates</w:t>
      </w:r>
    </w:p>
    <w:p>
      <w:pPr>
        <w:pStyle w:val="ListParagraph"/>
        <w:numPr>
          <w:ilvl w:val="0"/>
          <w:numId w:val="30"/>
        </w:numPr>
        <w:tabs>
          <w:tab w:pos="498" w:val="left" w:leader="none"/>
          <w:tab w:pos="500" w:val="left" w:leader="none"/>
        </w:tabs>
        <w:spacing w:line="244" w:lineRule="auto" w:before="84" w:after="0"/>
        <w:ind w:left="500" w:right="139" w:hanging="364"/>
        <w:jc w:val="left"/>
        <w:rPr>
          <w:sz w:val="24"/>
        </w:rPr>
      </w:pPr>
      <w:r>
        <w:rPr>
          <w:spacing w:val="-6"/>
          <w:sz w:val="24"/>
        </w:rPr>
        <w:t>L’urate-oxydase catalyse la dégradation de l’acide urique chez presque tous les mammifères, </w:t>
      </w:r>
      <w:r>
        <w:rPr>
          <w:sz w:val="24"/>
        </w:rPr>
        <w:t>primates inclus</w:t>
      </w:r>
    </w:p>
    <w:p>
      <w:pPr>
        <w:pStyle w:val="ListParagraph"/>
        <w:numPr>
          <w:ilvl w:val="0"/>
          <w:numId w:val="30"/>
        </w:numPr>
        <w:tabs>
          <w:tab w:pos="500" w:val="left" w:leader="none"/>
        </w:tabs>
        <w:spacing w:line="244" w:lineRule="auto" w:before="84" w:after="0"/>
        <w:ind w:left="500" w:right="139" w:hanging="344"/>
        <w:jc w:val="left"/>
        <w:rPr>
          <w:sz w:val="24"/>
        </w:rPr>
      </w:pPr>
      <w:r>
        <w:rPr>
          <w:spacing w:val="-6"/>
          <w:sz w:val="24"/>
        </w:rPr>
        <w:t>Les Peroxisome Biogenesis Disorders (PBDs) peuvent être dues à n’importe quelle mutation </w:t>
      </w:r>
      <w:r>
        <w:rPr>
          <w:sz w:val="24"/>
        </w:rPr>
        <w:t>dans au moins un gène PEX</w:t>
      </w:r>
    </w:p>
    <w:p>
      <w:pPr>
        <w:pStyle w:val="BodyText"/>
        <w:spacing w:before="0"/>
        <w:ind w:left="0"/>
      </w:pPr>
    </w:p>
    <w:p>
      <w:pPr>
        <w:pStyle w:val="BodyText"/>
        <w:spacing w:before="254"/>
        <w:ind w:left="0"/>
      </w:pPr>
    </w:p>
    <w:p>
      <w:pPr>
        <w:pStyle w:val="Heading4"/>
        <w:spacing w:before="0"/>
      </w:pPr>
      <w:r>
        <w:rPr>
          <w:spacing w:val="-7"/>
        </w:rPr>
        <w:t>Question</w:t>
      </w:r>
      <w:r>
        <w:rPr>
          <w:spacing w:val="5"/>
        </w:rPr>
        <w:t> </w:t>
      </w:r>
      <w:r>
        <w:rPr>
          <w:spacing w:val="-5"/>
        </w:rPr>
        <w:t>30</w:t>
      </w:r>
    </w:p>
    <w:p>
      <w:pPr>
        <w:spacing w:line="244" w:lineRule="auto" w:before="6"/>
        <w:ind w:left="141" w:right="134" w:firstLine="0"/>
        <w:jc w:val="left"/>
        <w:rPr>
          <w:b/>
          <w:sz w:val="24"/>
        </w:rPr>
      </w:pPr>
      <w:r>
        <w:rPr>
          <w:b/>
          <w:w w:val="90"/>
          <w:sz w:val="24"/>
        </w:rPr>
        <w:t>Concernant</w:t>
      </w:r>
      <w:r>
        <w:rPr>
          <w:b/>
          <w:sz w:val="24"/>
        </w:rPr>
        <w:t> </w:t>
      </w:r>
      <w:r>
        <w:rPr>
          <w:b/>
          <w:w w:val="90"/>
          <w:sz w:val="24"/>
        </w:rPr>
        <w:t>les</w:t>
      </w:r>
      <w:r>
        <w:rPr>
          <w:b/>
          <w:sz w:val="24"/>
        </w:rPr>
        <w:t> </w:t>
      </w:r>
      <w:r>
        <w:rPr>
          <w:b/>
          <w:w w:val="90"/>
          <w:sz w:val="24"/>
        </w:rPr>
        <w:t>peroxysomes,</w:t>
      </w:r>
      <w:r>
        <w:rPr>
          <w:b/>
          <w:sz w:val="24"/>
        </w:rPr>
        <w:t> </w:t>
      </w:r>
      <w:r>
        <w:rPr>
          <w:b/>
          <w:w w:val="90"/>
          <w:sz w:val="24"/>
        </w:rPr>
        <w:t>parmi</w:t>
      </w:r>
      <w:r>
        <w:rPr>
          <w:b/>
          <w:sz w:val="24"/>
        </w:rPr>
        <w:t> </w:t>
      </w:r>
      <w:r>
        <w:rPr>
          <w:b/>
          <w:w w:val="90"/>
          <w:sz w:val="24"/>
        </w:rPr>
        <w:t>les</w:t>
      </w:r>
      <w:r>
        <w:rPr>
          <w:b/>
          <w:sz w:val="24"/>
        </w:rPr>
        <w:t> </w:t>
      </w:r>
      <w:r>
        <w:rPr>
          <w:b/>
          <w:w w:val="90"/>
          <w:sz w:val="24"/>
        </w:rPr>
        <w:t>propositions</w:t>
      </w:r>
      <w:r>
        <w:rPr>
          <w:b/>
          <w:sz w:val="24"/>
        </w:rPr>
        <w:t> </w:t>
      </w:r>
      <w:r>
        <w:rPr>
          <w:b/>
          <w:w w:val="90"/>
          <w:sz w:val="24"/>
        </w:rPr>
        <w:t>suivantes,</w:t>
      </w:r>
      <w:r>
        <w:rPr>
          <w:b/>
          <w:sz w:val="24"/>
        </w:rPr>
        <w:t> </w:t>
      </w:r>
      <w:r>
        <w:rPr>
          <w:b/>
          <w:w w:val="90"/>
          <w:sz w:val="24"/>
        </w:rPr>
        <w:t>laquelle</w:t>
      </w:r>
      <w:r>
        <w:rPr>
          <w:b/>
          <w:sz w:val="24"/>
        </w:rPr>
        <w:t> </w:t>
      </w:r>
      <w:r>
        <w:rPr>
          <w:b/>
          <w:w w:val="90"/>
          <w:sz w:val="24"/>
        </w:rPr>
        <w:t>(lesquelles)</w:t>
      </w:r>
      <w:r>
        <w:rPr>
          <w:b/>
          <w:spacing w:val="80"/>
          <w:sz w:val="24"/>
        </w:rPr>
        <w:t> </w:t>
      </w:r>
      <w:r>
        <w:rPr>
          <w:b/>
          <w:sz w:val="24"/>
        </w:rPr>
        <w:t>est</w:t>
      </w:r>
      <w:r>
        <w:rPr>
          <w:b/>
          <w:spacing w:val="35"/>
          <w:sz w:val="24"/>
        </w:rPr>
        <w:t> </w:t>
      </w:r>
      <w:r>
        <w:rPr>
          <w:b/>
          <w:sz w:val="24"/>
        </w:rPr>
        <w:t>(sont)</w:t>
      </w:r>
      <w:r>
        <w:rPr>
          <w:b/>
          <w:spacing w:val="35"/>
          <w:sz w:val="24"/>
        </w:rPr>
        <w:t> </w:t>
      </w:r>
      <w:r>
        <w:rPr>
          <w:b/>
          <w:sz w:val="24"/>
        </w:rPr>
        <w:t>exacte(s)</w:t>
      </w:r>
      <w:r>
        <w:rPr>
          <w:b/>
          <w:spacing w:val="-14"/>
          <w:sz w:val="24"/>
        </w:rPr>
        <w:t> </w:t>
      </w:r>
      <w:r>
        <w:rPr>
          <w:b/>
          <w:sz w:val="24"/>
        </w:rPr>
        <w:t>?</w:t>
      </w:r>
    </w:p>
    <w:p>
      <w:pPr>
        <w:pStyle w:val="ListParagraph"/>
        <w:numPr>
          <w:ilvl w:val="0"/>
          <w:numId w:val="31"/>
        </w:numPr>
        <w:tabs>
          <w:tab w:pos="499" w:val="left" w:leader="none"/>
        </w:tabs>
        <w:spacing w:line="240" w:lineRule="auto" w:before="126" w:after="0"/>
        <w:ind w:left="499" w:right="0" w:hanging="359"/>
        <w:jc w:val="left"/>
        <w:rPr>
          <w:sz w:val="24"/>
        </w:rPr>
      </w:pPr>
      <w:r>
        <w:rPr>
          <w:spacing w:val="-6"/>
          <w:sz w:val="24"/>
        </w:rPr>
        <w:t>Les</w:t>
      </w:r>
      <w:r>
        <w:rPr>
          <w:spacing w:val="2"/>
          <w:sz w:val="24"/>
        </w:rPr>
        <w:t> </w:t>
      </w:r>
      <w:r>
        <w:rPr>
          <w:spacing w:val="-6"/>
          <w:sz w:val="24"/>
        </w:rPr>
        <w:t>peroxysomes</w:t>
      </w:r>
      <w:r>
        <w:rPr>
          <w:spacing w:val="3"/>
          <w:sz w:val="24"/>
        </w:rPr>
        <w:t> </w:t>
      </w:r>
      <w:r>
        <w:rPr>
          <w:spacing w:val="-6"/>
          <w:sz w:val="24"/>
        </w:rPr>
        <w:t>sont</w:t>
      </w:r>
      <w:r>
        <w:rPr>
          <w:spacing w:val="3"/>
          <w:sz w:val="24"/>
        </w:rPr>
        <w:t> </w:t>
      </w:r>
      <w:r>
        <w:rPr>
          <w:spacing w:val="-6"/>
          <w:sz w:val="24"/>
        </w:rPr>
        <w:t>volumineux</w:t>
      </w:r>
      <w:r>
        <w:rPr>
          <w:spacing w:val="3"/>
          <w:sz w:val="24"/>
        </w:rPr>
        <w:t> </w:t>
      </w:r>
      <w:r>
        <w:rPr>
          <w:spacing w:val="-6"/>
          <w:sz w:val="24"/>
        </w:rPr>
        <w:t>dans</w:t>
      </w:r>
      <w:r>
        <w:rPr>
          <w:spacing w:val="3"/>
          <w:sz w:val="24"/>
        </w:rPr>
        <w:t> </w:t>
      </w:r>
      <w:r>
        <w:rPr>
          <w:spacing w:val="-6"/>
          <w:sz w:val="24"/>
        </w:rPr>
        <w:t>un</w:t>
      </w:r>
      <w:r>
        <w:rPr>
          <w:spacing w:val="3"/>
          <w:sz w:val="24"/>
        </w:rPr>
        <w:t> </w:t>
      </w:r>
      <w:r>
        <w:rPr>
          <w:spacing w:val="-6"/>
          <w:sz w:val="24"/>
        </w:rPr>
        <w:t>environnement</w:t>
      </w:r>
      <w:r>
        <w:rPr>
          <w:spacing w:val="3"/>
          <w:sz w:val="24"/>
        </w:rPr>
        <w:t> </w:t>
      </w:r>
      <w:r>
        <w:rPr>
          <w:spacing w:val="-6"/>
          <w:sz w:val="24"/>
        </w:rPr>
        <w:t>riche</w:t>
      </w:r>
      <w:r>
        <w:rPr>
          <w:spacing w:val="2"/>
          <w:sz w:val="24"/>
        </w:rPr>
        <w:t> </w:t>
      </w:r>
      <w:r>
        <w:rPr>
          <w:spacing w:val="-6"/>
          <w:sz w:val="24"/>
        </w:rPr>
        <w:t>en</w:t>
      </w:r>
      <w:r>
        <w:rPr>
          <w:spacing w:val="3"/>
          <w:sz w:val="24"/>
        </w:rPr>
        <w:t> </w:t>
      </w:r>
      <w:r>
        <w:rPr>
          <w:spacing w:val="-6"/>
          <w:sz w:val="24"/>
        </w:rPr>
        <w:t>acides</w:t>
      </w:r>
      <w:r>
        <w:rPr>
          <w:spacing w:val="3"/>
          <w:sz w:val="24"/>
        </w:rPr>
        <w:t> </w:t>
      </w:r>
      <w:r>
        <w:rPr>
          <w:spacing w:val="-6"/>
          <w:sz w:val="24"/>
        </w:rPr>
        <w:t>gras</w:t>
      </w:r>
      <w:r>
        <w:rPr>
          <w:spacing w:val="3"/>
          <w:sz w:val="24"/>
        </w:rPr>
        <w:t> </w:t>
      </w:r>
      <w:r>
        <w:rPr>
          <w:spacing w:val="-6"/>
          <w:sz w:val="24"/>
        </w:rPr>
        <w:t>et</w:t>
      </w:r>
      <w:r>
        <w:rPr>
          <w:spacing w:val="3"/>
          <w:sz w:val="24"/>
        </w:rPr>
        <w:t> </w:t>
      </w:r>
      <w:r>
        <w:rPr>
          <w:spacing w:val="-6"/>
          <w:sz w:val="24"/>
        </w:rPr>
        <w:t>sucres</w:t>
      </w:r>
    </w:p>
    <w:p>
      <w:pPr>
        <w:pStyle w:val="ListParagraph"/>
        <w:numPr>
          <w:ilvl w:val="0"/>
          <w:numId w:val="31"/>
        </w:numPr>
        <w:tabs>
          <w:tab w:pos="499" w:val="left" w:leader="none"/>
        </w:tabs>
        <w:spacing w:line="240" w:lineRule="auto" w:before="88" w:after="0"/>
        <w:ind w:left="499" w:right="0" w:hanging="349"/>
        <w:jc w:val="left"/>
        <w:rPr>
          <w:sz w:val="24"/>
        </w:rPr>
      </w:pPr>
      <w:r>
        <w:rPr>
          <w:spacing w:val="-4"/>
          <w:sz w:val="24"/>
        </w:rPr>
        <w:t>Le plasmalogène est une protéine synthétisée par</w:t>
      </w:r>
      <w:r>
        <w:rPr>
          <w:spacing w:val="-3"/>
          <w:sz w:val="24"/>
        </w:rPr>
        <w:t> </w:t>
      </w:r>
      <w:r>
        <w:rPr>
          <w:spacing w:val="-4"/>
          <w:sz w:val="24"/>
        </w:rPr>
        <w:t>les peroxysomes</w:t>
      </w:r>
    </w:p>
    <w:p>
      <w:pPr>
        <w:pStyle w:val="ListParagraph"/>
        <w:numPr>
          <w:ilvl w:val="0"/>
          <w:numId w:val="31"/>
        </w:numPr>
        <w:tabs>
          <w:tab w:pos="498" w:val="left" w:leader="none"/>
          <w:tab w:pos="500" w:val="left" w:leader="none"/>
        </w:tabs>
        <w:spacing w:line="244" w:lineRule="auto" w:before="89" w:after="0"/>
        <w:ind w:left="500" w:right="139" w:hanging="354"/>
        <w:jc w:val="left"/>
        <w:rPr>
          <w:sz w:val="24"/>
        </w:rPr>
      </w:pPr>
      <w:r>
        <w:rPr>
          <w:spacing w:val="-6"/>
          <w:sz w:val="24"/>
        </w:rPr>
        <w:t>Le syndrome de Zellweger se caractérise par un défaut d’import de protéines peroxysomales, </w:t>
      </w:r>
      <w:r>
        <w:rPr>
          <w:sz w:val="24"/>
        </w:rPr>
        <w:t>associé</w:t>
      </w:r>
      <w:r>
        <w:rPr>
          <w:spacing w:val="-2"/>
          <w:sz w:val="24"/>
        </w:rPr>
        <w:t> </w:t>
      </w:r>
      <w:r>
        <w:rPr>
          <w:sz w:val="24"/>
        </w:rPr>
        <w:t>dans</w:t>
      </w:r>
      <w:r>
        <w:rPr>
          <w:spacing w:val="-2"/>
          <w:sz w:val="24"/>
        </w:rPr>
        <w:t> </w:t>
      </w:r>
      <w:r>
        <w:rPr>
          <w:sz w:val="24"/>
        </w:rPr>
        <w:t>certains</w:t>
      </w:r>
      <w:r>
        <w:rPr>
          <w:spacing w:val="-2"/>
          <w:sz w:val="24"/>
        </w:rPr>
        <w:t> </w:t>
      </w:r>
      <w:r>
        <w:rPr>
          <w:sz w:val="24"/>
        </w:rPr>
        <w:t>cas</w:t>
      </w:r>
      <w:r>
        <w:rPr>
          <w:spacing w:val="-2"/>
          <w:sz w:val="24"/>
        </w:rPr>
        <w:t> </w:t>
      </w:r>
      <w:r>
        <w:rPr>
          <w:sz w:val="24"/>
        </w:rPr>
        <w:t>à</w:t>
      </w:r>
      <w:r>
        <w:rPr>
          <w:spacing w:val="-2"/>
          <w:sz w:val="24"/>
        </w:rPr>
        <w:t> </w:t>
      </w:r>
      <w:r>
        <w:rPr>
          <w:sz w:val="24"/>
        </w:rPr>
        <w:t>la</w:t>
      </w:r>
      <w:r>
        <w:rPr>
          <w:spacing w:val="-2"/>
          <w:sz w:val="24"/>
        </w:rPr>
        <w:t> </w:t>
      </w:r>
      <w:r>
        <w:rPr>
          <w:sz w:val="24"/>
        </w:rPr>
        <w:t>mutation</w:t>
      </w:r>
      <w:r>
        <w:rPr>
          <w:spacing w:val="-2"/>
          <w:sz w:val="24"/>
        </w:rPr>
        <w:t> </w:t>
      </w:r>
      <w:r>
        <w:rPr>
          <w:sz w:val="24"/>
        </w:rPr>
        <w:t>du</w:t>
      </w:r>
      <w:r>
        <w:rPr>
          <w:spacing w:val="-2"/>
          <w:sz w:val="24"/>
        </w:rPr>
        <w:t> </w:t>
      </w:r>
      <w:r>
        <w:rPr>
          <w:sz w:val="24"/>
        </w:rPr>
        <w:t>gène</w:t>
      </w:r>
      <w:r>
        <w:rPr>
          <w:spacing w:val="-2"/>
          <w:sz w:val="24"/>
        </w:rPr>
        <w:t> </w:t>
      </w:r>
      <w:r>
        <w:rPr>
          <w:sz w:val="24"/>
        </w:rPr>
        <w:t>de</w:t>
      </w:r>
      <w:r>
        <w:rPr>
          <w:spacing w:val="-2"/>
          <w:sz w:val="24"/>
        </w:rPr>
        <w:t> </w:t>
      </w:r>
      <w:r>
        <w:rPr>
          <w:sz w:val="24"/>
        </w:rPr>
        <w:t>la</w:t>
      </w:r>
      <w:r>
        <w:rPr>
          <w:spacing w:val="-2"/>
          <w:sz w:val="24"/>
        </w:rPr>
        <w:t> </w:t>
      </w:r>
      <w:r>
        <w:rPr>
          <w:sz w:val="24"/>
        </w:rPr>
        <w:t>peroxine</w:t>
      </w:r>
      <w:r>
        <w:rPr>
          <w:spacing w:val="-2"/>
          <w:sz w:val="24"/>
        </w:rPr>
        <w:t> </w:t>
      </w:r>
      <w:r>
        <w:rPr>
          <w:sz w:val="24"/>
        </w:rPr>
        <w:t>20</w:t>
      </w:r>
    </w:p>
    <w:p>
      <w:pPr>
        <w:pStyle w:val="ListParagraph"/>
        <w:numPr>
          <w:ilvl w:val="0"/>
          <w:numId w:val="31"/>
        </w:numPr>
        <w:tabs>
          <w:tab w:pos="499" w:val="left" w:leader="none"/>
        </w:tabs>
        <w:spacing w:line="240" w:lineRule="auto" w:before="84" w:after="0"/>
        <w:ind w:left="499" w:right="0" w:hanging="362"/>
        <w:jc w:val="left"/>
        <w:rPr>
          <w:sz w:val="24"/>
        </w:rPr>
      </w:pPr>
      <w:r>
        <w:rPr>
          <w:spacing w:val="-6"/>
          <w:sz w:val="24"/>
        </w:rPr>
        <w:t>L’importation</w:t>
      </w:r>
      <w:r>
        <w:rPr>
          <w:spacing w:val="4"/>
          <w:sz w:val="24"/>
        </w:rPr>
        <w:t> </w:t>
      </w:r>
      <w:r>
        <w:rPr>
          <w:spacing w:val="-6"/>
          <w:sz w:val="24"/>
        </w:rPr>
        <w:t>des</w:t>
      </w:r>
      <w:r>
        <w:rPr>
          <w:spacing w:val="4"/>
          <w:sz w:val="24"/>
        </w:rPr>
        <w:t> </w:t>
      </w:r>
      <w:r>
        <w:rPr>
          <w:spacing w:val="-6"/>
          <w:sz w:val="24"/>
        </w:rPr>
        <w:t>protéines</w:t>
      </w:r>
      <w:r>
        <w:rPr>
          <w:spacing w:val="5"/>
          <w:sz w:val="24"/>
        </w:rPr>
        <w:t> </w:t>
      </w:r>
      <w:r>
        <w:rPr>
          <w:spacing w:val="-6"/>
          <w:sz w:val="24"/>
        </w:rPr>
        <w:t>dans</w:t>
      </w:r>
      <w:r>
        <w:rPr>
          <w:spacing w:val="4"/>
          <w:sz w:val="24"/>
        </w:rPr>
        <w:t> </w:t>
      </w:r>
      <w:r>
        <w:rPr>
          <w:spacing w:val="-6"/>
          <w:sz w:val="24"/>
        </w:rPr>
        <w:t>les</w:t>
      </w:r>
      <w:r>
        <w:rPr>
          <w:spacing w:val="5"/>
          <w:sz w:val="24"/>
        </w:rPr>
        <w:t> </w:t>
      </w:r>
      <w:r>
        <w:rPr>
          <w:spacing w:val="-6"/>
          <w:sz w:val="24"/>
        </w:rPr>
        <w:t>peroxysomes</w:t>
      </w:r>
      <w:r>
        <w:rPr>
          <w:spacing w:val="4"/>
          <w:sz w:val="24"/>
        </w:rPr>
        <w:t> </w:t>
      </w:r>
      <w:r>
        <w:rPr>
          <w:spacing w:val="-6"/>
          <w:sz w:val="24"/>
        </w:rPr>
        <w:t>nécessite</w:t>
      </w:r>
      <w:r>
        <w:rPr>
          <w:spacing w:val="5"/>
          <w:sz w:val="24"/>
        </w:rPr>
        <w:t> </w:t>
      </w:r>
      <w:r>
        <w:rPr>
          <w:spacing w:val="-6"/>
          <w:sz w:val="24"/>
        </w:rPr>
        <w:t>de</w:t>
      </w:r>
      <w:r>
        <w:rPr>
          <w:spacing w:val="4"/>
          <w:sz w:val="24"/>
        </w:rPr>
        <w:t> </w:t>
      </w:r>
      <w:r>
        <w:rPr>
          <w:spacing w:val="-6"/>
          <w:sz w:val="24"/>
        </w:rPr>
        <w:t>l’énergie</w:t>
      </w:r>
      <w:r>
        <w:rPr>
          <w:spacing w:val="5"/>
          <w:sz w:val="24"/>
        </w:rPr>
        <w:t> </w:t>
      </w:r>
      <w:r>
        <w:rPr>
          <w:spacing w:val="-6"/>
          <w:sz w:val="24"/>
        </w:rPr>
        <w:t>sous</w:t>
      </w:r>
      <w:r>
        <w:rPr>
          <w:spacing w:val="4"/>
          <w:sz w:val="24"/>
        </w:rPr>
        <w:t> </w:t>
      </w:r>
      <w:r>
        <w:rPr>
          <w:spacing w:val="-6"/>
          <w:sz w:val="24"/>
        </w:rPr>
        <w:t>forme</w:t>
      </w:r>
      <w:r>
        <w:rPr>
          <w:spacing w:val="5"/>
          <w:sz w:val="24"/>
        </w:rPr>
        <w:t> </w:t>
      </w:r>
      <w:r>
        <w:rPr>
          <w:spacing w:val="-6"/>
          <w:sz w:val="24"/>
        </w:rPr>
        <w:t>d’ATP</w:t>
      </w:r>
    </w:p>
    <w:p>
      <w:pPr>
        <w:pStyle w:val="ListParagraph"/>
        <w:numPr>
          <w:ilvl w:val="0"/>
          <w:numId w:val="31"/>
        </w:numPr>
        <w:tabs>
          <w:tab w:pos="499" w:val="left" w:leader="none"/>
        </w:tabs>
        <w:spacing w:line="240" w:lineRule="auto" w:before="89" w:after="0"/>
        <w:ind w:left="499" w:right="0" w:hanging="343"/>
        <w:jc w:val="left"/>
        <w:rPr>
          <w:sz w:val="24"/>
        </w:rPr>
      </w:pPr>
      <w:r>
        <w:rPr>
          <w:spacing w:val="-6"/>
          <w:sz w:val="24"/>
        </w:rPr>
        <w:t>Les</w:t>
      </w:r>
      <w:r>
        <w:rPr>
          <w:spacing w:val="3"/>
          <w:sz w:val="24"/>
        </w:rPr>
        <w:t> </w:t>
      </w:r>
      <w:r>
        <w:rPr>
          <w:spacing w:val="-6"/>
          <w:sz w:val="24"/>
        </w:rPr>
        <w:t>peroxysomes</w:t>
      </w:r>
      <w:r>
        <w:rPr>
          <w:spacing w:val="3"/>
          <w:sz w:val="24"/>
        </w:rPr>
        <w:t> </w:t>
      </w:r>
      <w:r>
        <w:rPr>
          <w:spacing w:val="-6"/>
          <w:sz w:val="24"/>
        </w:rPr>
        <w:t>peuvent</w:t>
      </w:r>
      <w:r>
        <w:rPr>
          <w:spacing w:val="3"/>
          <w:sz w:val="24"/>
        </w:rPr>
        <w:t> </w:t>
      </w:r>
      <w:r>
        <w:rPr>
          <w:spacing w:val="-6"/>
          <w:sz w:val="24"/>
        </w:rPr>
        <w:t>produire</w:t>
      </w:r>
      <w:r>
        <w:rPr>
          <w:spacing w:val="3"/>
          <w:sz w:val="24"/>
        </w:rPr>
        <w:t> </w:t>
      </w:r>
      <w:r>
        <w:rPr>
          <w:spacing w:val="-6"/>
          <w:sz w:val="24"/>
        </w:rPr>
        <w:t>une</w:t>
      </w:r>
      <w:r>
        <w:rPr>
          <w:spacing w:val="3"/>
          <w:sz w:val="24"/>
        </w:rPr>
        <w:t> </w:t>
      </w:r>
      <w:r>
        <w:rPr>
          <w:spacing w:val="-6"/>
          <w:sz w:val="24"/>
        </w:rPr>
        <w:t>partie</w:t>
      </w:r>
      <w:r>
        <w:rPr>
          <w:spacing w:val="3"/>
          <w:sz w:val="24"/>
        </w:rPr>
        <w:t> </w:t>
      </w:r>
      <w:r>
        <w:rPr>
          <w:spacing w:val="-6"/>
          <w:sz w:val="24"/>
        </w:rPr>
        <w:t>des</w:t>
      </w:r>
      <w:r>
        <w:rPr>
          <w:spacing w:val="3"/>
          <w:sz w:val="24"/>
        </w:rPr>
        <w:t> </w:t>
      </w:r>
      <w:r>
        <w:rPr>
          <w:spacing w:val="-6"/>
          <w:sz w:val="24"/>
        </w:rPr>
        <w:t>protéines</w:t>
      </w:r>
      <w:r>
        <w:rPr>
          <w:spacing w:val="3"/>
          <w:sz w:val="24"/>
        </w:rPr>
        <w:t> </w:t>
      </w:r>
      <w:r>
        <w:rPr>
          <w:spacing w:val="-6"/>
          <w:sz w:val="24"/>
        </w:rPr>
        <w:t>responsables</w:t>
      </w:r>
      <w:r>
        <w:rPr>
          <w:spacing w:val="3"/>
          <w:sz w:val="24"/>
        </w:rPr>
        <w:t> </w:t>
      </w:r>
      <w:r>
        <w:rPr>
          <w:spacing w:val="-6"/>
          <w:sz w:val="24"/>
        </w:rPr>
        <w:t>de</w:t>
      </w:r>
      <w:r>
        <w:rPr>
          <w:spacing w:val="3"/>
          <w:sz w:val="24"/>
        </w:rPr>
        <w:t> </w:t>
      </w:r>
      <w:r>
        <w:rPr>
          <w:spacing w:val="-6"/>
          <w:sz w:val="24"/>
        </w:rPr>
        <w:t>leur</w:t>
      </w:r>
      <w:r>
        <w:rPr>
          <w:spacing w:val="3"/>
          <w:sz w:val="24"/>
        </w:rPr>
        <w:t> </w:t>
      </w:r>
      <w:r>
        <w:rPr>
          <w:spacing w:val="-6"/>
          <w:sz w:val="24"/>
        </w:rPr>
        <w:t>activité</w:t>
      </w:r>
    </w:p>
    <w:p>
      <w:pPr>
        <w:pStyle w:val="ListParagraph"/>
        <w:spacing w:after="0" w:line="240" w:lineRule="auto"/>
        <w:jc w:val="left"/>
        <w:rPr>
          <w:sz w:val="24"/>
        </w:rPr>
        <w:sectPr>
          <w:pgSz w:w="11910" w:h="16840"/>
          <w:pgMar w:header="0" w:footer="619" w:top="940" w:bottom="840" w:left="992" w:right="992"/>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3"/>
        <w:spacing w:before="180"/>
      </w:pPr>
      <w:r>
        <w:rPr>
          <w:spacing w:val="-9"/>
        </w:rPr>
        <w:t>Rédacteurs</w:t>
      </w:r>
      <w:r>
        <w:rPr>
          <w:spacing w:val="8"/>
        </w:rPr>
        <w:t> </w:t>
      </w:r>
      <w:r>
        <w:rPr>
          <w:spacing w:val="-10"/>
        </w:rPr>
        <w:t>:</w:t>
      </w:r>
    </w:p>
    <w:p>
      <w:pPr>
        <w:pStyle w:val="BodyText"/>
        <w:spacing w:line="271" w:lineRule="exact" w:before="0"/>
        <w:ind w:left="0"/>
        <w:jc w:val="center"/>
      </w:pPr>
      <w:r>
        <w:rPr>
          <w:spacing w:val="-2"/>
        </w:rPr>
        <w:t>Tamina</w:t>
      </w:r>
      <w:r>
        <w:rPr>
          <w:spacing w:val="3"/>
        </w:rPr>
        <w:t> </w:t>
      </w:r>
      <w:r>
        <w:rPr>
          <w:spacing w:val="-2"/>
        </w:rPr>
        <w:t>MOUHAMED</w:t>
      </w:r>
      <w:r>
        <w:rPr>
          <w:spacing w:val="4"/>
        </w:rPr>
        <w:t> </w:t>
      </w:r>
      <w:r>
        <w:rPr>
          <w:spacing w:val="-2"/>
        </w:rPr>
        <w:t>(DFASM1,</w:t>
      </w:r>
      <w:r>
        <w:rPr>
          <w:spacing w:val="3"/>
        </w:rPr>
        <w:t> </w:t>
      </w:r>
      <w:r>
        <w:rPr>
          <w:spacing w:val="-2"/>
        </w:rPr>
        <w:t>VP</w:t>
      </w:r>
      <w:r>
        <w:rPr>
          <w:spacing w:val="4"/>
        </w:rPr>
        <w:t> </w:t>
      </w:r>
      <w:r>
        <w:rPr>
          <w:spacing w:val="-2"/>
        </w:rPr>
        <w:t>Tuto</w:t>
      </w:r>
      <w:r>
        <w:rPr>
          <w:spacing w:val="3"/>
        </w:rPr>
        <w:t> </w:t>
      </w:r>
      <w:r>
        <w:rPr>
          <w:spacing w:val="-2"/>
        </w:rPr>
        <w:t>PASS</w:t>
      </w:r>
      <w:r>
        <w:rPr>
          <w:spacing w:val="4"/>
        </w:rPr>
        <w:t> </w:t>
      </w:r>
      <w:r>
        <w:rPr>
          <w:spacing w:val="-2"/>
        </w:rPr>
        <w:t>2024-2025),</w:t>
      </w:r>
      <w:r>
        <w:rPr>
          <w:spacing w:val="3"/>
        </w:rPr>
        <w:t> </w:t>
      </w:r>
      <w:r>
        <w:rPr>
          <w:spacing w:val="-2"/>
        </w:rPr>
        <w:t>Alicia</w:t>
      </w:r>
      <w:r>
        <w:rPr>
          <w:spacing w:val="4"/>
        </w:rPr>
        <w:t> </w:t>
      </w:r>
      <w:r>
        <w:rPr>
          <w:spacing w:val="-2"/>
        </w:rPr>
        <w:t>ZHANG</w:t>
      </w:r>
      <w:r>
        <w:rPr>
          <w:spacing w:val="3"/>
        </w:rPr>
        <w:t> </w:t>
      </w:r>
      <w:r>
        <w:rPr>
          <w:spacing w:val="-2"/>
        </w:rPr>
        <w:t>(DFGSM2,</w:t>
      </w:r>
      <w:r>
        <w:rPr>
          <w:spacing w:val="4"/>
        </w:rPr>
        <w:t> </w:t>
      </w:r>
      <w:r>
        <w:rPr>
          <w:spacing w:val="-5"/>
        </w:rPr>
        <w:t>VP</w:t>
      </w:r>
    </w:p>
    <w:p>
      <w:pPr>
        <w:pStyle w:val="BodyText"/>
        <w:spacing w:line="244" w:lineRule="auto" w:before="6"/>
        <w:ind w:left="257" w:right="247" w:hanging="9"/>
        <w:jc w:val="both"/>
      </w:pPr>
      <w:r>
        <w:rPr>
          <w:spacing w:val="-4"/>
        </w:rPr>
        <w:t>Tuto</w:t>
      </w:r>
      <w:r>
        <w:rPr>
          <w:spacing w:val="-6"/>
        </w:rPr>
        <w:t> </w:t>
      </w:r>
      <w:r>
        <w:rPr>
          <w:spacing w:val="-4"/>
        </w:rPr>
        <w:t>PASS</w:t>
      </w:r>
      <w:r>
        <w:rPr>
          <w:spacing w:val="-6"/>
        </w:rPr>
        <w:t> </w:t>
      </w:r>
      <w:r>
        <w:rPr>
          <w:spacing w:val="-4"/>
        </w:rPr>
        <w:t>2026-2027),</w:t>
      </w:r>
      <w:r>
        <w:rPr>
          <w:spacing w:val="-6"/>
        </w:rPr>
        <w:t> </w:t>
      </w:r>
      <w:r>
        <w:rPr>
          <w:spacing w:val="-4"/>
        </w:rPr>
        <w:t>Maxime</w:t>
      </w:r>
      <w:r>
        <w:rPr>
          <w:spacing w:val="-6"/>
        </w:rPr>
        <w:t> </w:t>
      </w:r>
      <w:r>
        <w:rPr>
          <w:spacing w:val="-4"/>
        </w:rPr>
        <w:t>ZHANG</w:t>
      </w:r>
      <w:r>
        <w:rPr>
          <w:spacing w:val="-6"/>
        </w:rPr>
        <w:t> </w:t>
      </w:r>
      <w:r>
        <w:rPr>
          <w:spacing w:val="-4"/>
        </w:rPr>
        <w:t>(DFGSM2,</w:t>
      </w:r>
      <w:r>
        <w:rPr>
          <w:spacing w:val="-6"/>
        </w:rPr>
        <w:t> </w:t>
      </w:r>
      <w:r>
        <w:rPr>
          <w:spacing w:val="-4"/>
        </w:rPr>
        <w:t>RM</w:t>
      </w:r>
      <w:r>
        <w:rPr>
          <w:spacing w:val="-6"/>
        </w:rPr>
        <w:t> </w:t>
      </w:r>
      <w:r>
        <w:rPr>
          <w:spacing w:val="-4"/>
        </w:rPr>
        <w:t>EB</w:t>
      </w:r>
      <w:r>
        <w:rPr>
          <w:spacing w:val="-6"/>
        </w:rPr>
        <w:t> </w:t>
      </w:r>
      <w:r>
        <w:rPr>
          <w:spacing w:val="-4"/>
        </w:rPr>
        <w:t>Biologie</w:t>
      </w:r>
      <w:r>
        <w:rPr>
          <w:spacing w:val="-6"/>
        </w:rPr>
        <w:t> </w:t>
      </w:r>
      <w:r>
        <w:rPr>
          <w:spacing w:val="-4"/>
        </w:rPr>
        <w:t>cellulaire</w:t>
      </w:r>
      <w:r>
        <w:rPr>
          <w:spacing w:val="-6"/>
        </w:rPr>
        <w:t> </w:t>
      </w:r>
      <w:r>
        <w:rPr>
          <w:spacing w:val="-4"/>
        </w:rPr>
        <w:t>2026-</w:t>
      </w:r>
      <w:r>
        <w:rPr>
          <w:spacing w:val="-4"/>
        </w:rPr>
        <w:t>2027), </w:t>
      </w:r>
      <w:r>
        <w:rPr/>
        <w:t>Alyssa BARTOUX (DFASM1), Ayoub ERRAGHIBI (DFGSO3), Iliane BANZEKE-MALIK (DFASM1,</w:t>
      </w:r>
      <w:r>
        <w:rPr>
          <w:spacing w:val="-5"/>
        </w:rPr>
        <w:t> </w:t>
      </w:r>
      <w:r>
        <w:rPr/>
        <w:t>VP</w:t>
      </w:r>
      <w:r>
        <w:rPr>
          <w:spacing w:val="-5"/>
        </w:rPr>
        <w:t> </w:t>
      </w:r>
      <w:r>
        <w:rPr/>
        <w:t>Tuto</w:t>
      </w:r>
      <w:r>
        <w:rPr>
          <w:spacing w:val="-5"/>
        </w:rPr>
        <w:t> </w:t>
      </w:r>
      <w:r>
        <w:rPr/>
        <w:t>L.AS</w:t>
      </w:r>
      <w:r>
        <w:rPr>
          <w:spacing w:val="-5"/>
        </w:rPr>
        <w:t> </w:t>
      </w:r>
      <w:r>
        <w:rPr/>
        <w:t>2025-2026),</w:t>
      </w:r>
      <w:r>
        <w:rPr>
          <w:spacing w:val="-5"/>
        </w:rPr>
        <w:t> </w:t>
      </w:r>
      <w:r>
        <w:rPr/>
        <w:t>Ombelline</w:t>
      </w:r>
      <w:r>
        <w:rPr>
          <w:spacing w:val="-5"/>
        </w:rPr>
        <w:t> </w:t>
      </w:r>
      <w:r>
        <w:rPr/>
        <w:t>D’ANTERROCHES</w:t>
      </w:r>
      <w:r>
        <w:rPr>
          <w:spacing w:val="-5"/>
        </w:rPr>
        <w:t> </w:t>
      </w:r>
      <w:r>
        <w:rPr/>
        <w:t>(DFGSM2),</w:t>
      </w:r>
      <w:r>
        <w:rPr>
          <w:spacing w:val="-5"/>
        </w:rPr>
        <w:t> </w:t>
      </w:r>
      <w:r>
        <w:rPr/>
        <w:t>Maïtine DIEDHIOU</w:t>
      </w:r>
      <w:r>
        <w:rPr>
          <w:spacing w:val="-8"/>
        </w:rPr>
        <w:t> </w:t>
      </w:r>
      <w:r>
        <w:rPr/>
        <w:t>(DFGSM3,</w:t>
      </w:r>
      <w:r>
        <w:rPr>
          <w:spacing w:val="-7"/>
        </w:rPr>
        <w:t> </w:t>
      </w:r>
      <w:r>
        <w:rPr/>
        <w:t>MA</w:t>
      </w:r>
      <w:r>
        <w:rPr>
          <w:spacing w:val="-7"/>
        </w:rPr>
        <w:t> </w:t>
      </w:r>
      <w:r>
        <w:rPr/>
        <w:t>2025-2026),</w:t>
      </w:r>
      <w:r>
        <w:rPr>
          <w:spacing w:val="-8"/>
        </w:rPr>
        <w:t> </w:t>
      </w:r>
      <w:r>
        <w:rPr/>
        <w:t>Locman</w:t>
      </w:r>
      <w:r>
        <w:rPr>
          <w:spacing w:val="-7"/>
        </w:rPr>
        <w:t> </w:t>
      </w:r>
      <w:r>
        <w:rPr/>
        <w:t>NAJI</w:t>
      </w:r>
      <w:r>
        <w:rPr>
          <w:spacing w:val="-7"/>
        </w:rPr>
        <w:t> </w:t>
      </w:r>
      <w:r>
        <w:rPr/>
        <w:t>(DFGSM3,</w:t>
      </w:r>
      <w:r>
        <w:rPr>
          <w:spacing w:val="-7"/>
        </w:rPr>
        <w:t> </w:t>
      </w:r>
      <w:r>
        <w:rPr/>
        <w:t>Double</w:t>
      </w:r>
      <w:r>
        <w:rPr>
          <w:spacing w:val="-8"/>
        </w:rPr>
        <w:t> </w:t>
      </w:r>
      <w:r>
        <w:rPr/>
        <w:t>cursus</w:t>
      </w:r>
      <w:r>
        <w:rPr>
          <w:spacing w:val="-7"/>
        </w:rPr>
        <w:t> </w:t>
      </w:r>
      <w:r>
        <w:rPr/>
        <w:t>EDILB,</w:t>
      </w:r>
    </w:p>
    <w:p>
      <w:pPr>
        <w:pStyle w:val="BodyText"/>
        <w:spacing w:before="3"/>
        <w:ind w:left="1885" w:right="1886"/>
        <w:jc w:val="center"/>
      </w:pPr>
      <w:r>
        <w:rPr>
          <w:spacing w:val="-4"/>
        </w:rPr>
        <w:t>ENS</w:t>
      </w:r>
      <w:r>
        <w:rPr>
          <w:spacing w:val="1"/>
        </w:rPr>
        <w:t> </w:t>
      </w:r>
      <w:r>
        <w:rPr>
          <w:spacing w:val="-4"/>
        </w:rPr>
        <w:t>Lyon,</w:t>
      </w:r>
      <w:r>
        <w:rPr>
          <w:spacing w:val="2"/>
        </w:rPr>
        <w:t> </w:t>
      </w:r>
      <w:r>
        <w:rPr>
          <w:spacing w:val="-4"/>
        </w:rPr>
        <w:t>RM</w:t>
      </w:r>
      <w:r>
        <w:rPr>
          <w:spacing w:val="2"/>
        </w:rPr>
        <w:t> </w:t>
      </w:r>
      <w:r>
        <w:rPr>
          <w:spacing w:val="-4"/>
        </w:rPr>
        <w:t>EB</w:t>
      </w:r>
      <w:r>
        <w:rPr>
          <w:spacing w:val="1"/>
        </w:rPr>
        <w:t> </w:t>
      </w:r>
      <w:r>
        <w:rPr>
          <w:spacing w:val="-4"/>
        </w:rPr>
        <w:t>Biologie</w:t>
      </w:r>
      <w:r>
        <w:rPr>
          <w:spacing w:val="2"/>
        </w:rPr>
        <w:t> </w:t>
      </w:r>
      <w:r>
        <w:rPr>
          <w:spacing w:val="-4"/>
        </w:rPr>
        <w:t>cellulaire</w:t>
      </w:r>
      <w:r>
        <w:rPr>
          <w:spacing w:val="2"/>
        </w:rPr>
        <w:t> </w:t>
      </w:r>
      <w:r>
        <w:rPr>
          <w:spacing w:val="-4"/>
        </w:rPr>
        <w:t>2025-2026)</w:t>
      </w:r>
    </w:p>
    <w:p>
      <w:pPr>
        <w:pStyle w:val="Heading3"/>
        <w:spacing w:before="173"/>
      </w:pPr>
      <w:r>
        <w:rPr>
          <w:spacing w:val="-9"/>
        </w:rPr>
        <w:t>Relecteurs</w:t>
      </w:r>
      <w:r>
        <w:rPr>
          <w:spacing w:val="15"/>
        </w:rPr>
        <w:t> </w:t>
      </w:r>
      <w:r>
        <w:rPr>
          <w:spacing w:val="-10"/>
        </w:rPr>
        <w:t>:</w:t>
      </w:r>
    </w:p>
    <w:p>
      <w:pPr>
        <w:pStyle w:val="BodyText"/>
        <w:spacing w:line="271" w:lineRule="exact" w:before="0"/>
        <w:ind w:left="0"/>
        <w:jc w:val="center"/>
      </w:pPr>
      <w:r>
        <w:rPr/>
        <w:t>Anaé</w:t>
      </w:r>
      <w:r>
        <w:rPr>
          <w:spacing w:val="-3"/>
        </w:rPr>
        <w:t> </w:t>
      </w:r>
      <w:r>
        <w:rPr/>
        <w:t>BASSIER</w:t>
      </w:r>
      <w:r>
        <w:rPr>
          <w:spacing w:val="-3"/>
        </w:rPr>
        <w:t> </w:t>
      </w:r>
      <w:r>
        <w:rPr/>
        <w:t>(DFGSM3,</w:t>
      </w:r>
      <w:r>
        <w:rPr>
          <w:spacing w:val="-2"/>
        </w:rPr>
        <w:t> </w:t>
      </w:r>
      <w:r>
        <w:rPr/>
        <w:t>MA</w:t>
      </w:r>
      <w:r>
        <w:rPr>
          <w:spacing w:val="-3"/>
        </w:rPr>
        <w:t> </w:t>
      </w:r>
      <w:r>
        <w:rPr/>
        <w:t>2025-2026),</w:t>
      </w:r>
      <w:r>
        <w:rPr>
          <w:spacing w:val="-2"/>
        </w:rPr>
        <w:t> </w:t>
      </w:r>
      <w:r>
        <w:rPr/>
        <w:t>Alicia</w:t>
      </w:r>
      <w:r>
        <w:rPr>
          <w:spacing w:val="-3"/>
        </w:rPr>
        <w:t> </w:t>
      </w:r>
      <w:r>
        <w:rPr/>
        <w:t>ZHANG</w:t>
      </w:r>
      <w:r>
        <w:rPr>
          <w:spacing w:val="-2"/>
        </w:rPr>
        <w:t> </w:t>
      </w:r>
      <w:r>
        <w:rPr/>
        <w:t>(DFGSM2,</w:t>
      </w:r>
      <w:r>
        <w:rPr>
          <w:spacing w:val="-3"/>
        </w:rPr>
        <w:t> </w:t>
      </w:r>
      <w:r>
        <w:rPr/>
        <w:t>VP</w:t>
      </w:r>
      <w:r>
        <w:rPr>
          <w:spacing w:val="-2"/>
        </w:rPr>
        <w:t> </w:t>
      </w:r>
      <w:r>
        <w:rPr/>
        <w:t>Tuto</w:t>
      </w:r>
      <w:r>
        <w:rPr>
          <w:spacing w:val="-3"/>
        </w:rPr>
        <w:t> </w:t>
      </w:r>
      <w:r>
        <w:rPr>
          <w:spacing w:val="-4"/>
        </w:rPr>
        <w:t>PASS</w:t>
      </w:r>
    </w:p>
    <w:p>
      <w:pPr>
        <w:pStyle w:val="BodyText"/>
        <w:spacing w:line="244" w:lineRule="auto" w:before="7"/>
        <w:ind w:left="141" w:right="139"/>
        <w:jc w:val="center"/>
      </w:pPr>
      <w:r>
        <w:rPr>
          <w:spacing w:val="-4"/>
        </w:rPr>
        <w:t>2026-2027), Mehdi SERISSER (DFGSM3), Diana LIN (DFGSP3, RM Histologie-Embryologie </w:t>
      </w:r>
      <w:r>
        <w:rPr>
          <w:spacing w:val="-2"/>
        </w:rPr>
        <w:t>2025-2026),</w:t>
      </w:r>
      <w:r>
        <w:rPr>
          <w:spacing w:val="-6"/>
        </w:rPr>
        <w:t> </w:t>
      </w:r>
      <w:r>
        <w:rPr>
          <w:spacing w:val="-2"/>
        </w:rPr>
        <w:t>Tamina</w:t>
      </w:r>
      <w:r>
        <w:rPr>
          <w:spacing w:val="-6"/>
        </w:rPr>
        <w:t> </w:t>
      </w:r>
      <w:r>
        <w:rPr>
          <w:spacing w:val="-2"/>
        </w:rPr>
        <w:t>MOUHAMED</w:t>
      </w:r>
      <w:r>
        <w:rPr>
          <w:spacing w:val="-6"/>
        </w:rPr>
        <w:t> </w:t>
      </w:r>
      <w:r>
        <w:rPr>
          <w:spacing w:val="-2"/>
        </w:rPr>
        <w:t>(DFASM1,</w:t>
      </w:r>
      <w:r>
        <w:rPr>
          <w:spacing w:val="-6"/>
        </w:rPr>
        <w:t> </w:t>
      </w:r>
      <w:r>
        <w:rPr>
          <w:spacing w:val="-2"/>
        </w:rPr>
        <w:t>VP</w:t>
      </w:r>
      <w:r>
        <w:rPr>
          <w:spacing w:val="-6"/>
        </w:rPr>
        <w:t> </w:t>
      </w:r>
      <w:r>
        <w:rPr>
          <w:spacing w:val="-2"/>
        </w:rPr>
        <w:t>Tuto</w:t>
      </w:r>
      <w:r>
        <w:rPr>
          <w:spacing w:val="-6"/>
        </w:rPr>
        <w:t> </w:t>
      </w:r>
      <w:r>
        <w:rPr>
          <w:spacing w:val="-2"/>
        </w:rPr>
        <w:t>PASS</w:t>
      </w:r>
      <w:r>
        <w:rPr>
          <w:spacing w:val="-6"/>
        </w:rPr>
        <w:t> </w:t>
      </w:r>
      <w:r>
        <w:rPr>
          <w:spacing w:val="-2"/>
        </w:rPr>
        <w:t>2024-2025),</w:t>
      </w:r>
      <w:r>
        <w:rPr>
          <w:spacing w:val="-6"/>
        </w:rPr>
        <w:t> </w:t>
      </w:r>
      <w:r>
        <w:rPr>
          <w:spacing w:val="-2"/>
        </w:rPr>
        <w:t>Alyssa</w:t>
      </w:r>
      <w:r>
        <w:rPr>
          <w:spacing w:val="-6"/>
        </w:rPr>
        <w:t> </w:t>
      </w:r>
      <w:r>
        <w:rPr>
          <w:spacing w:val="-2"/>
        </w:rPr>
        <w:t>HAMOUD </w:t>
      </w:r>
      <w:r>
        <w:rPr/>
        <w:t>(DFGSM3, RM Chimie L.AS 2025-2026), Ombelline D’ANTERROCHES (DFGSM2), Hana </w:t>
      </w:r>
      <w:r>
        <w:rPr>
          <w:spacing w:val="-2"/>
        </w:rPr>
        <w:t>BENSAAD</w:t>
      </w:r>
      <w:r>
        <w:rPr>
          <w:spacing w:val="-6"/>
        </w:rPr>
        <w:t> </w:t>
      </w:r>
      <w:r>
        <w:rPr>
          <w:spacing w:val="-2"/>
        </w:rPr>
        <w:t>(DFGSM3),</w:t>
      </w:r>
      <w:r>
        <w:rPr>
          <w:spacing w:val="-7"/>
        </w:rPr>
        <w:t> </w:t>
      </w:r>
      <w:r>
        <w:rPr>
          <w:spacing w:val="-2"/>
        </w:rPr>
        <w:t>Ridwan</w:t>
      </w:r>
      <w:r>
        <w:rPr>
          <w:spacing w:val="-7"/>
        </w:rPr>
        <w:t> </w:t>
      </w:r>
      <w:r>
        <w:rPr>
          <w:spacing w:val="-2"/>
        </w:rPr>
        <w:t>ULLAH</w:t>
      </w:r>
      <w:r>
        <w:rPr>
          <w:spacing w:val="-6"/>
        </w:rPr>
        <w:t> </w:t>
      </w:r>
      <w:r>
        <w:rPr>
          <w:spacing w:val="-2"/>
        </w:rPr>
        <w:t>(DFGSM3,</w:t>
      </w:r>
      <w:r>
        <w:rPr>
          <w:spacing w:val="-6"/>
        </w:rPr>
        <w:t> </w:t>
      </w:r>
      <w:r>
        <w:rPr>
          <w:spacing w:val="-2"/>
        </w:rPr>
        <w:t>RM</w:t>
      </w:r>
      <w:r>
        <w:rPr>
          <w:spacing w:val="-6"/>
        </w:rPr>
        <w:t> </w:t>
      </w:r>
      <w:r>
        <w:rPr>
          <w:spacing w:val="-2"/>
        </w:rPr>
        <w:t>Physique</w:t>
      </w:r>
      <w:r>
        <w:rPr>
          <w:spacing w:val="-7"/>
        </w:rPr>
        <w:t> </w:t>
      </w:r>
      <w:r>
        <w:rPr>
          <w:spacing w:val="-2"/>
        </w:rPr>
        <w:t>2025-2026),</w:t>
      </w:r>
      <w:r>
        <w:rPr>
          <w:spacing w:val="-6"/>
        </w:rPr>
        <w:t> </w:t>
      </w:r>
      <w:r>
        <w:rPr>
          <w:spacing w:val="-2"/>
        </w:rPr>
        <w:t>Locman</w:t>
      </w:r>
      <w:r>
        <w:rPr>
          <w:spacing w:val="-6"/>
        </w:rPr>
        <w:t> </w:t>
      </w:r>
      <w:r>
        <w:rPr>
          <w:spacing w:val="-2"/>
        </w:rPr>
        <w:t>NAJI</w:t>
      </w:r>
    </w:p>
    <w:p>
      <w:pPr>
        <w:pStyle w:val="BodyText"/>
        <w:spacing w:line="244" w:lineRule="auto" w:before="3"/>
        <w:ind w:left="141" w:right="139"/>
        <w:jc w:val="center"/>
      </w:pPr>
      <w:r>
        <w:rPr>
          <w:spacing w:val="-2"/>
        </w:rPr>
        <w:t>(DFGSM3,</w:t>
      </w:r>
      <w:r>
        <w:rPr>
          <w:spacing w:val="-8"/>
        </w:rPr>
        <w:t> </w:t>
      </w:r>
      <w:r>
        <w:rPr>
          <w:spacing w:val="-2"/>
        </w:rPr>
        <w:t>Double</w:t>
      </w:r>
      <w:r>
        <w:rPr>
          <w:spacing w:val="-7"/>
        </w:rPr>
        <w:t> </w:t>
      </w:r>
      <w:r>
        <w:rPr>
          <w:spacing w:val="-2"/>
        </w:rPr>
        <w:t>cursus</w:t>
      </w:r>
      <w:r>
        <w:rPr>
          <w:spacing w:val="-7"/>
        </w:rPr>
        <w:t> </w:t>
      </w:r>
      <w:r>
        <w:rPr>
          <w:spacing w:val="-2"/>
        </w:rPr>
        <w:t>EDILB,</w:t>
      </w:r>
      <w:r>
        <w:rPr>
          <w:spacing w:val="-8"/>
        </w:rPr>
        <w:t> </w:t>
      </w:r>
      <w:r>
        <w:rPr>
          <w:spacing w:val="-2"/>
        </w:rPr>
        <w:t>ENS</w:t>
      </w:r>
      <w:r>
        <w:rPr>
          <w:spacing w:val="-7"/>
        </w:rPr>
        <w:t> </w:t>
      </w:r>
      <w:r>
        <w:rPr>
          <w:spacing w:val="-2"/>
        </w:rPr>
        <w:t>Lyon,</w:t>
      </w:r>
      <w:r>
        <w:rPr>
          <w:spacing w:val="-7"/>
        </w:rPr>
        <w:t> </w:t>
      </w:r>
      <w:r>
        <w:rPr>
          <w:spacing w:val="-2"/>
        </w:rPr>
        <w:t>RM</w:t>
      </w:r>
      <w:r>
        <w:rPr>
          <w:spacing w:val="-7"/>
        </w:rPr>
        <w:t> </w:t>
      </w:r>
      <w:r>
        <w:rPr>
          <w:spacing w:val="-2"/>
        </w:rPr>
        <w:t>EB</w:t>
      </w:r>
      <w:r>
        <w:rPr>
          <w:spacing w:val="-8"/>
        </w:rPr>
        <w:t> </w:t>
      </w:r>
      <w:r>
        <w:rPr>
          <w:spacing w:val="-2"/>
        </w:rPr>
        <w:t>Biologie</w:t>
      </w:r>
      <w:r>
        <w:rPr>
          <w:spacing w:val="-7"/>
        </w:rPr>
        <w:t> </w:t>
      </w:r>
      <w:r>
        <w:rPr>
          <w:spacing w:val="-2"/>
        </w:rPr>
        <w:t>cellulaire</w:t>
      </w:r>
      <w:r>
        <w:rPr>
          <w:spacing w:val="-7"/>
        </w:rPr>
        <w:t> </w:t>
      </w:r>
      <w:r>
        <w:rPr>
          <w:spacing w:val="-2"/>
        </w:rPr>
        <w:t>2025-2026)</w:t>
      </w:r>
      <w:r>
        <w:rPr>
          <w:spacing w:val="-7"/>
        </w:rPr>
        <w:t> </w:t>
      </w:r>
      <w:r>
        <w:rPr>
          <w:spacing w:val="-2"/>
        </w:rPr>
        <w:t>et </w:t>
      </w:r>
      <w:r>
        <w:rPr/>
        <w:t>Maxime</w:t>
      </w:r>
      <w:r>
        <w:rPr>
          <w:spacing w:val="-5"/>
        </w:rPr>
        <w:t> </w:t>
      </w:r>
      <w:r>
        <w:rPr/>
        <w:t>ZHANG</w:t>
      </w:r>
      <w:r>
        <w:rPr>
          <w:spacing w:val="-5"/>
        </w:rPr>
        <w:t> </w:t>
      </w:r>
      <w:r>
        <w:rPr/>
        <w:t>(DFGSM2,</w:t>
      </w:r>
      <w:r>
        <w:rPr>
          <w:spacing w:val="-5"/>
        </w:rPr>
        <w:t> </w:t>
      </w:r>
      <w:r>
        <w:rPr/>
        <w:t>RM</w:t>
      </w:r>
      <w:r>
        <w:rPr>
          <w:spacing w:val="-5"/>
        </w:rPr>
        <w:t> </w:t>
      </w:r>
      <w:r>
        <w:rPr/>
        <w:t>EB</w:t>
      </w:r>
      <w:r>
        <w:rPr>
          <w:spacing w:val="-5"/>
        </w:rPr>
        <w:t> </w:t>
      </w:r>
      <w:r>
        <w:rPr/>
        <w:t>Biologie</w:t>
      </w:r>
      <w:r>
        <w:rPr>
          <w:spacing w:val="-5"/>
        </w:rPr>
        <w:t> </w:t>
      </w:r>
      <w:r>
        <w:rPr/>
        <w:t>cellulaire</w:t>
      </w:r>
      <w:r>
        <w:rPr>
          <w:spacing w:val="-5"/>
        </w:rPr>
        <w:t> </w:t>
      </w:r>
      <w:r>
        <w:rPr/>
        <w:t>2026-2027)</w:t>
      </w:r>
    </w:p>
    <w:p>
      <w:pPr>
        <w:pStyle w:val="Heading3"/>
        <w:spacing w:line="347" w:lineRule="exact"/>
        <w:ind w:right="1886"/>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1" w:lineRule="exact" w:before="0"/>
        <w:ind w:left="0"/>
        <w:jc w:val="center"/>
      </w:pPr>
      <w:r>
        <w:rPr/>
        <w:t>Locman</w:t>
      </w:r>
      <w:r>
        <w:rPr>
          <w:spacing w:val="-5"/>
        </w:rPr>
        <w:t> </w:t>
      </w:r>
      <w:r>
        <w:rPr/>
        <w:t>NAJI</w:t>
      </w:r>
      <w:r>
        <w:rPr>
          <w:spacing w:val="-5"/>
        </w:rPr>
        <w:t> </w:t>
      </w:r>
      <w:r>
        <w:rPr/>
        <w:t>(DFGSM3,</w:t>
      </w:r>
      <w:r>
        <w:rPr>
          <w:spacing w:val="-5"/>
        </w:rPr>
        <w:t> </w:t>
      </w:r>
      <w:r>
        <w:rPr/>
        <w:t>Double</w:t>
      </w:r>
      <w:r>
        <w:rPr>
          <w:spacing w:val="-4"/>
        </w:rPr>
        <w:t> </w:t>
      </w:r>
      <w:r>
        <w:rPr/>
        <w:t>cursus</w:t>
      </w:r>
      <w:r>
        <w:rPr>
          <w:spacing w:val="-5"/>
        </w:rPr>
        <w:t> </w:t>
      </w:r>
      <w:r>
        <w:rPr/>
        <w:t>EDILB,</w:t>
      </w:r>
      <w:r>
        <w:rPr>
          <w:spacing w:val="-5"/>
        </w:rPr>
        <w:t> </w:t>
      </w:r>
      <w:r>
        <w:rPr/>
        <w:t>ENS</w:t>
      </w:r>
      <w:r>
        <w:rPr>
          <w:spacing w:val="-5"/>
        </w:rPr>
        <w:t> </w:t>
      </w:r>
      <w:r>
        <w:rPr/>
        <w:t>Lyon,</w:t>
      </w:r>
      <w:r>
        <w:rPr>
          <w:spacing w:val="-4"/>
        </w:rPr>
        <w:t> </w:t>
      </w:r>
      <w:r>
        <w:rPr/>
        <w:t>RM</w:t>
      </w:r>
      <w:r>
        <w:rPr>
          <w:spacing w:val="-5"/>
        </w:rPr>
        <w:t> </w:t>
      </w:r>
      <w:r>
        <w:rPr/>
        <w:t>EB</w:t>
      </w:r>
      <w:r>
        <w:rPr>
          <w:spacing w:val="-5"/>
        </w:rPr>
        <w:t> </w:t>
      </w:r>
      <w:r>
        <w:rPr/>
        <w:t>Biologie</w:t>
      </w:r>
      <w:r>
        <w:rPr>
          <w:spacing w:val="-4"/>
        </w:rPr>
        <w:t> </w:t>
      </w:r>
      <w:r>
        <w:rPr>
          <w:spacing w:val="-2"/>
        </w:rPr>
        <w:t>cellulaire</w:t>
      </w:r>
    </w:p>
    <w:p>
      <w:pPr>
        <w:pStyle w:val="BodyText"/>
        <w:spacing w:before="7"/>
        <w:ind w:left="-1"/>
        <w:jc w:val="center"/>
      </w:pPr>
      <w:r>
        <w:rPr>
          <w:w w:val="85"/>
        </w:rPr>
        <w:t>2025-</w:t>
      </w:r>
      <w:r>
        <w:rPr>
          <w:spacing w:val="-4"/>
          <w:w w:val="95"/>
        </w:rPr>
        <w:t>2026)</w:t>
      </w:r>
    </w:p>
    <w:p>
      <w:pPr>
        <w:spacing w:before="209"/>
        <w:ind w:left="1885" w:right="1886" w:firstLine="0"/>
        <w:jc w:val="center"/>
        <w:rPr>
          <w:b/>
          <w:sz w:val="24"/>
        </w:rPr>
      </w:pPr>
      <w:r>
        <w:rPr>
          <w:b/>
          <w:color w:val="811833"/>
          <w:sz w:val="24"/>
        </w:rPr>
        <w:t>Un</w:t>
      </w:r>
      <w:r>
        <w:rPr>
          <w:b/>
          <w:color w:val="811833"/>
          <w:spacing w:val="5"/>
          <w:sz w:val="24"/>
        </w:rPr>
        <w:t> </w:t>
      </w:r>
      <w:r>
        <w:rPr>
          <w:b/>
          <w:color w:val="811833"/>
          <w:sz w:val="24"/>
        </w:rPr>
        <w:t>grand</w:t>
      </w:r>
      <w:r>
        <w:rPr>
          <w:b/>
          <w:color w:val="811833"/>
          <w:spacing w:val="5"/>
          <w:sz w:val="24"/>
        </w:rPr>
        <w:t> </w:t>
      </w:r>
      <w:r>
        <w:rPr>
          <w:b/>
          <w:color w:val="811833"/>
          <w:sz w:val="24"/>
        </w:rPr>
        <w:t>merci</w:t>
      </w:r>
      <w:r>
        <w:rPr>
          <w:b/>
          <w:color w:val="811833"/>
          <w:spacing w:val="5"/>
          <w:sz w:val="24"/>
        </w:rPr>
        <w:t> </w:t>
      </w:r>
      <w:r>
        <w:rPr>
          <w:b/>
          <w:color w:val="811833"/>
          <w:sz w:val="24"/>
        </w:rPr>
        <w:t>aux</w:t>
      </w:r>
      <w:r>
        <w:rPr>
          <w:b/>
          <w:color w:val="811833"/>
          <w:spacing w:val="5"/>
          <w:sz w:val="24"/>
        </w:rPr>
        <w:t> </w:t>
      </w:r>
      <w:r>
        <w:rPr>
          <w:b/>
          <w:color w:val="811833"/>
          <w:sz w:val="24"/>
        </w:rPr>
        <w:t>VP</w:t>
      </w:r>
      <w:r>
        <w:rPr>
          <w:b/>
          <w:color w:val="811833"/>
          <w:spacing w:val="5"/>
          <w:sz w:val="24"/>
        </w:rPr>
        <w:t> </w:t>
      </w:r>
      <w:r>
        <w:rPr>
          <w:b/>
          <w:color w:val="811833"/>
          <w:sz w:val="24"/>
        </w:rPr>
        <w:t>Tuto</w:t>
      </w:r>
      <w:r>
        <w:rPr>
          <w:b/>
          <w:color w:val="811833"/>
          <w:spacing w:val="5"/>
          <w:sz w:val="24"/>
        </w:rPr>
        <w:t> </w:t>
      </w:r>
      <w:r>
        <w:rPr>
          <w:b/>
          <w:color w:val="811833"/>
          <w:sz w:val="24"/>
        </w:rPr>
        <w:t>PASS</w:t>
      </w:r>
      <w:r>
        <w:rPr>
          <w:b/>
          <w:color w:val="811833"/>
          <w:spacing w:val="5"/>
          <w:sz w:val="24"/>
        </w:rPr>
        <w:t> </w:t>
      </w:r>
      <w:r>
        <w:rPr>
          <w:b/>
          <w:color w:val="811833"/>
          <w:spacing w:val="-10"/>
          <w:sz w:val="24"/>
        </w:rPr>
        <w:t>:</w:t>
      </w:r>
    </w:p>
    <w:p>
      <w:pPr>
        <w:pStyle w:val="BodyText"/>
        <w:spacing w:before="6"/>
        <w:ind w:left="1885" w:right="1886"/>
        <w:jc w:val="center"/>
      </w:pPr>
      <w:r>
        <w:rPr/>
        <w:t>Massiva</w:t>
      </w:r>
      <w:r>
        <w:rPr>
          <w:spacing w:val="12"/>
        </w:rPr>
        <w:t> </w:t>
      </w:r>
      <w:r>
        <w:rPr/>
        <w:t>ADRAR</w:t>
      </w:r>
      <w:r>
        <w:rPr>
          <w:spacing w:val="13"/>
        </w:rPr>
        <w:t> </w:t>
      </w:r>
      <w:r>
        <w:rPr/>
        <w:t>(DFGSP2)</w:t>
      </w:r>
      <w:r>
        <w:rPr>
          <w:spacing w:val="12"/>
        </w:rPr>
        <w:t> </w:t>
      </w:r>
      <w:r>
        <w:rPr/>
        <w:t>et</w:t>
      </w:r>
      <w:r>
        <w:rPr>
          <w:spacing w:val="13"/>
        </w:rPr>
        <w:t> </w:t>
      </w:r>
      <w:r>
        <w:rPr/>
        <w:t>Alicia</w:t>
      </w:r>
      <w:r>
        <w:rPr>
          <w:spacing w:val="12"/>
        </w:rPr>
        <w:t> </w:t>
      </w:r>
      <w:r>
        <w:rPr/>
        <w:t>ZHANG</w:t>
      </w:r>
      <w:r>
        <w:rPr>
          <w:spacing w:val="13"/>
        </w:rPr>
        <w:t> </w:t>
      </w:r>
      <w:r>
        <w:rPr>
          <w:spacing w:val="-2"/>
        </w:rPr>
        <w:t>(DFGSM2)</w:t>
      </w:r>
    </w:p>
    <w:p>
      <w:pPr>
        <w:pStyle w:val="Heading4"/>
        <w:spacing w:before="210"/>
        <w:ind w:left="0"/>
        <w:jc w:val="center"/>
      </w:pPr>
      <w:r>
        <w:rPr>
          <w:b w:val="0"/>
          <w:spacing w:val="-4"/>
        </w:rPr>
        <w:t>Et</w:t>
      </w:r>
      <w:r>
        <w:rPr>
          <w:b w:val="0"/>
          <w:spacing w:val="-5"/>
        </w:rPr>
        <w:t> </w:t>
      </w:r>
      <w:r>
        <w:rPr>
          <w:b w:val="0"/>
          <w:spacing w:val="-4"/>
        </w:rPr>
        <w:t>enfin </w:t>
      </w:r>
      <w:r>
        <w:rPr>
          <w:spacing w:val="-4"/>
        </w:rPr>
        <w:t>un</w:t>
      </w:r>
      <w:r>
        <w:rPr>
          <w:spacing w:val="1"/>
        </w:rPr>
        <w:t> </w:t>
      </w:r>
      <w:r>
        <w:rPr>
          <w:spacing w:val="-4"/>
        </w:rPr>
        <w:t>immense</w:t>
      </w:r>
      <w:r>
        <w:rPr/>
        <w:t> </w:t>
      </w:r>
      <w:r>
        <w:rPr>
          <w:spacing w:val="-4"/>
        </w:rPr>
        <w:t>merci</w:t>
      </w:r>
      <w:r>
        <w:rPr/>
        <w:t> </w:t>
      </w:r>
      <w:r>
        <w:rPr>
          <w:spacing w:val="-4"/>
        </w:rPr>
        <w:t>aux</w:t>
      </w:r>
      <w:r>
        <w:rPr>
          <w:spacing w:val="1"/>
        </w:rPr>
        <w:t> </w:t>
      </w:r>
      <w:r>
        <w:rPr>
          <w:spacing w:val="-4"/>
        </w:rPr>
        <w:t>tuteurs</w:t>
      </w:r>
      <w:r>
        <w:rPr/>
        <w:t> </w:t>
      </w:r>
      <w:r>
        <w:rPr>
          <w:spacing w:val="-4"/>
        </w:rPr>
        <w:t>et</w:t>
      </w:r>
      <w:r>
        <w:rPr>
          <w:spacing w:val="1"/>
        </w:rPr>
        <w:t> </w:t>
      </w:r>
      <w:r>
        <w:rPr>
          <w:spacing w:val="-4"/>
        </w:rPr>
        <w:t>tutrices</w:t>
      </w:r>
      <w:r>
        <w:rPr/>
        <w:t> </w:t>
      </w:r>
      <w:r>
        <w:rPr>
          <w:spacing w:val="-4"/>
        </w:rPr>
        <w:t>de</w:t>
      </w:r>
      <w:r>
        <w:rPr/>
        <w:t> </w:t>
      </w:r>
      <w:r>
        <w:rPr>
          <w:color w:val="811833"/>
          <w:spacing w:val="-4"/>
        </w:rPr>
        <w:t>L’apoptoteam</w:t>
      </w:r>
    </w:p>
    <w:p>
      <w:pPr>
        <w:pStyle w:val="BodyText"/>
        <w:spacing w:line="244" w:lineRule="auto" w:before="210"/>
        <w:ind w:left="204" w:right="134" w:firstLine="590"/>
      </w:pPr>
      <w:r>
        <w:rPr>
          <w:color w:val="811833"/>
        </w:rPr>
        <w:t>Ce</w:t>
      </w:r>
      <w:r>
        <w:rPr>
          <w:color w:val="811833"/>
          <w:spacing w:val="-8"/>
        </w:rPr>
        <w:t> </w:t>
      </w:r>
      <w:r>
        <w:rPr>
          <w:color w:val="811833"/>
        </w:rPr>
        <w:t>support</w:t>
      </w:r>
      <w:r>
        <w:rPr>
          <w:color w:val="811833"/>
          <w:spacing w:val="-7"/>
        </w:rPr>
        <w:t> </w:t>
      </w:r>
      <w:r>
        <w:rPr>
          <w:color w:val="811833"/>
        </w:rPr>
        <w:t>est</w:t>
      </w:r>
      <w:r>
        <w:rPr>
          <w:color w:val="811833"/>
          <w:spacing w:val="-7"/>
        </w:rPr>
        <w:t> </w:t>
      </w:r>
      <w:r>
        <w:rPr>
          <w:color w:val="811833"/>
        </w:rPr>
        <w:t>proposé</w:t>
      </w:r>
      <w:r>
        <w:rPr>
          <w:color w:val="811833"/>
          <w:spacing w:val="-8"/>
        </w:rPr>
        <w:t> </w:t>
      </w:r>
      <w:r>
        <w:rPr>
          <w:color w:val="811833"/>
        </w:rPr>
        <w:t>en</w:t>
      </w:r>
      <w:r>
        <w:rPr>
          <w:color w:val="811833"/>
          <w:spacing w:val="-7"/>
        </w:rPr>
        <w:t> </w:t>
      </w:r>
      <w:r>
        <w:rPr>
          <w:color w:val="811833"/>
        </w:rPr>
        <w:t>collaboration</w:t>
      </w:r>
      <w:r>
        <w:rPr>
          <w:color w:val="811833"/>
          <w:spacing w:val="-7"/>
        </w:rPr>
        <w:t> </w:t>
      </w:r>
      <w:r>
        <w:rPr>
          <w:color w:val="811833"/>
        </w:rPr>
        <w:t>avec</w:t>
      </w:r>
      <w:r>
        <w:rPr>
          <w:color w:val="811833"/>
          <w:spacing w:val="-7"/>
        </w:rPr>
        <w:t> </w:t>
      </w:r>
      <w:r>
        <w:rPr>
          <w:color w:val="811833"/>
        </w:rPr>
        <w:t>l’équipe</w:t>
      </w:r>
      <w:r>
        <w:rPr>
          <w:color w:val="811833"/>
          <w:spacing w:val="-8"/>
        </w:rPr>
        <w:t> </w:t>
      </w:r>
      <w:r>
        <w:rPr>
          <w:color w:val="811833"/>
        </w:rPr>
        <w:t>pédagogique</w:t>
      </w:r>
      <w:r>
        <w:rPr>
          <w:color w:val="811833"/>
          <w:spacing w:val="-7"/>
        </w:rPr>
        <w:t> </w:t>
      </w:r>
      <w:r>
        <w:rPr>
          <w:color w:val="811833"/>
        </w:rPr>
        <w:t>de</w:t>
      </w:r>
      <w:r>
        <w:rPr>
          <w:color w:val="811833"/>
          <w:spacing w:val="-7"/>
        </w:rPr>
        <w:t> </w:t>
      </w:r>
      <w:r>
        <w:rPr>
          <w:color w:val="811833"/>
        </w:rPr>
        <w:t>l’université </w:t>
      </w:r>
      <w:r>
        <w:rPr>
          <w:spacing w:val="-4"/>
        </w:rPr>
        <w:t>Certains schémas de ce support sont issus des diapositives des enseignants d’Université </w:t>
      </w:r>
      <w:r>
        <w:rPr>
          <w:spacing w:val="-4"/>
        </w:rPr>
        <w:t>Paris</w:t>
      </w:r>
    </w:p>
    <w:p>
      <w:pPr>
        <w:pStyle w:val="BodyText"/>
        <w:spacing w:before="1"/>
        <w:ind w:left="4746"/>
      </w:pPr>
      <w:r>
        <w:rPr>
          <w:spacing w:val="-4"/>
        </w:rPr>
        <w:t>Cité</w:t>
      </w:r>
    </w:p>
    <w:p>
      <w:pPr>
        <w:spacing w:line="244" w:lineRule="auto" w:before="210"/>
        <w:ind w:left="62" w:right="60" w:firstLine="0"/>
        <w:jc w:val="center"/>
        <w:rPr>
          <w:b/>
          <w:sz w:val="24"/>
        </w:rPr>
      </w:pPr>
      <w:r>
        <w:rPr>
          <w:b/>
          <w:sz w:val="24"/>
        </w:rPr>
        <w:t>Sous la coordination de </w:t>
      </w:r>
      <w:r>
        <w:rPr>
          <w:b/>
          <w:color w:val="811833"/>
          <w:sz w:val="24"/>
        </w:rPr>
        <w:t>Locman NAJI (DFGSM3, Double cursus EDILB, ENS </w:t>
      </w:r>
      <w:r>
        <w:rPr>
          <w:b/>
          <w:color w:val="811833"/>
          <w:spacing w:val="-2"/>
          <w:sz w:val="24"/>
        </w:rPr>
        <w:t>Lyon, RM EB Biologie cellulaire 2025-2026) et Maxime ZHANG (DFGSM2, RM EB</w:t>
      </w:r>
      <w:r>
        <w:rPr>
          <w:b/>
          <w:color w:val="811833"/>
          <w:spacing w:val="-4"/>
          <w:sz w:val="24"/>
        </w:rPr>
        <w:t> </w:t>
      </w:r>
      <w:r>
        <w:rPr>
          <w:b/>
          <w:color w:val="811833"/>
          <w:spacing w:val="-2"/>
          <w:sz w:val="24"/>
        </w:rPr>
        <w:t>Biologie</w:t>
      </w:r>
      <w:r>
        <w:rPr>
          <w:b/>
          <w:color w:val="811833"/>
          <w:spacing w:val="-3"/>
          <w:sz w:val="24"/>
        </w:rPr>
        <w:t> </w:t>
      </w:r>
      <w:r>
        <w:rPr>
          <w:b/>
          <w:color w:val="811833"/>
          <w:spacing w:val="-2"/>
          <w:sz w:val="24"/>
        </w:rPr>
        <w:t>cellulaire</w:t>
      </w:r>
      <w:r>
        <w:rPr>
          <w:b/>
          <w:color w:val="811833"/>
          <w:spacing w:val="-3"/>
          <w:sz w:val="24"/>
        </w:rPr>
        <w:t> </w:t>
      </w:r>
      <w:r>
        <w:rPr>
          <w:b/>
          <w:color w:val="811833"/>
          <w:spacing w:val="-2"/>
          <w:sz w:val="24"/>
        </w:rPr>
        <w:t>2026-2027)</w:t>
      </w:r>
    </w:p>
    <w:p>
      <w:pPr>
        <w:pStyle w:val="BodyText"/>
        <w:spacing w:before="136"/>
        <w:ind w:left="0"/>
        <w:rPr>
          <w:b/>
        </w:rPr>
      </w:pPr>
    </w:p>
    <w:p>
      <w:pPr>
        <w:pStyle w:val="Heading4"/>
        <w:spacing w:before="1"/>
        <w:ind w:left="1885" w:right="1886"/>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pStyle w:val="BodyText"/>
        <w:spacing w:line="244" w:lineRule="auto" w:before="6"/>
        <w:ind w:left="62" w:right="60"/>
        <w:jc w:val="center"/>
        <w:rPr>
          <w:b/>
        </w:rPr>
      </w:pPr>
      <w:r>
        <w:rPr>
          <w:spacing w:val="-4"/>
        </w:rPr>
        <w:t>Vos note et classement sont disponibles sur le site </w:t>
      </w:r>
      <w:r>
        <w:rPr>
          <w:b/>
          <w:spacing w:val="-4"/>
        </w:rPr>
        <w:t>a2sup.fr</w:t>
      </w:r>
      <w:r>
        <w:rPr>
          <w:spacing w:val="-4"/>
        </w:rPr>
        <w:t>. Si vous constatez une </w:t>
      </w:r>
      <w:r>
        <w:rPr>
          <w:spacing w:val="-4"/>
        </w:rPr>
        <w:t>erreur, </w:t>
      </w:r>
      <w:r>
        <w:rPr>
          <w:spacing w:val="-2"/>
        </w:rPr>
        <w:t>envoyez</w:t>
      </w:r>
      <w:r>
        <w:rPr>
          <w:spacing w:val="-6"/>
        </w:rPr>
        <w:t> </w:t>
      </w:r>
      <w:r>
        <w:rPr>
          <w:spacing w:val="-2"/>
        </w:rPr>
        <w:t>la</w:t>
      </w:r>
      <w:r>
        <w:rPr>
          <w:spacing w:val="-6"/>
        </w:rPr>
        <w:t> </w:t>
      </w:r>
      <w:r>
        <w:rPr>
          <w:spacing w:val="-2"/>
        </w:rPr>
        <w:t>photo</w:t>
      </w:r>
      <w:r>
        <w:rPr>
          <w:spacing w:val="-6"/>
        </w:rPr>
        <w:t> </w:t>
      </w:r>
      <w:r>
        <w:rPr>
          <w:spacing w:val="-2"/>
        </w:rPr>
        <w:t>de</w:t>
      </w:r>
      <w:r>
        <w:rPr>
          <w:spacing w:val="-6"/>
        </w:rPr>
        <w:t> </w:t>
      </w:r>
      <w:r>
        <w:rPr>
          <w:spacing w:val="-2"/>
        </w:rPr>
        <w:t>votre</w:t>
      </w:r>
      <w:r>
        <w:rPr>
          <w:spacing w:val="-6"/>
        </w:rPr>
        <w:t> </w:t>
      </w:r>
      <w:r>
        <w:rPr>
          <w:spacing w:val="-2"/>
        </w:rPr>
        <w:t>grille</w:t>
      </w:r>
      <w:r>
        <w:rPr>
          <w:spacing w:val="-6"/>
        </w:rPr>
        <w:t> </w:t>
      </w:r>
      <w:r>
        <w:rPr>
          <w:spacing w:val="-2"/>
        </w:rPr>
        <w:t>sur</w:t>
      </w:r>
      <w:r>
        <w:rPr>
          <w:spacing w:val="-6"/>
        </w:rPr>
        <w:t> </w:t>
      </w:r>
      <w:r>
        <w:rPr>
          <w:spacing w:val="-2"/>
        </w:rPr>
        <w:t>l’adresse</w:t>
      </w:r>
      <w:r>
        <w:rPr>
          <w:spacing w:val="-6"/>
        </w:rPr>
        <w:t> </w:t>
      </w:r>
      <w:hyperlink r:id="rId16">
        <w:r>
          <w:rPr>
            <w:b/>
            <w:spacing w:val="-2"/>
          </w:rPr>
          <w:t>grilles@a2sup.fr</w:t>
        </w:r>
      </w:hyperlink>
    </w:p>
    <w:p>
      <w:pPr>
        <w:pStyle w:val="BodyText"/>
        <w:spacing w:before="9"/>
        <w:ind w:left="0"/>
        <w:rPr>
          <w:b/>
          <w:sz w:val="16"/>
        </w:rPr>
      </w:pPr>
      <w:r>
        <w:rPr>
          <w:b/>
          <w:sz w:val="16"/>
        </w:rPr>
        <w:drawing>
          <wp:anchor distT="0" distB="0" distL="0" distR="0" allowOverlap="1" layoutInCell="1" locked="0" behindDoc="1" simplePos="0" relativeHeight="487592960">
            <wp:simplePos x="0" y="0"/>
            <wp:positionH relativeFrom="page">
              <wp:posOffset>3165132</wp:posOffset>
            </wp:positionH>
            <wp:positionV relativeFrom="paragraph">
              <wp:posOffset>136668</wp:posOffset>
            </wp:positionV>
            <wp:extent cx="718756" cy="38138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718756" cy="381381"/>
                    </a:xfrm>
                    <a:prstGeom prst="rect">
                      <a:avLst/>
                    </a:prstGeom>
                  </pic:spPr>
                </pic:pic>
              </a:graphicData>
            </a:graphic>
          </wp:anchor>
        </w:drawing>
      </w:r>
      <w:r>
        <w:rPr>
          <w:b/>
          <w:sz w:val="16"/>
        </w:rPr>
        <mc:AlternateContent>
          <mc:Choice Requires="wps">
            <w:drawing>
              <wp:anchor distT="0" distB="0" distL="0" distR="0" allowOverlap="1" layoutInCell="1" locked="0" behindDoc="1" simplePos="0" relativeHeight="487593472">
                <wp:simplePos x="0" y="0"/>
                <wp:positionH relativeFrom="page">
                  <wp:posOffset>3970831</wp:posOffset>
                </wp:positionH>
                <wp:positionV relativeFrom="paragraph">
                  <wp:posOffset>195763</wp:posOffset>
                </wp:positionV>
                <wp:extent cx="422909" cy="32321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22909" cy="323215"/>
                          <a:chExt cx="422909" cy="323215"/>
                        </a:xfrm>
                      </wpg:grpSpPr>
                      <wps:wsp>
                        <wps:cNvPr id="21" name="Graphic 21"/>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2" name="Graphic 22"/>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3" name="Image 23"/>
                          <pic:cNvPicPr/>
                        </pic:nvPicPr>
                        <pic:blipFill>
                          <a:blip r:embed="rId17" cstate="print"/>
                          <a:stretch>
                            <a:fillRect/>
                          </a:stretch>
                        </pic:blipFill>
                        <pic:spPr>
                          <a:xfrm>
                            <a:off x="100799" y="128878"/>
                            <a:ext cx="77060" cy="88580"/>
                          </a:xfrm>
                          <a:prstGeom prst="rect">
                            <a:avLst/>
                          </a:prstGeom>
                        </pic:spPr>
                      </pic:pic>
                      <pic:pic>
                        <pic:nvPicPr>
                          <pic:cNvPr id="24" name="Image 24"/>
                          <pic:cNvPicPr/>
                        </pic:nvPicPr>
                        <pic:blipFill>
                          <a:blip r:embed="rId17"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15.414458pt;width:33.3pt;height:25.45pt;mso-position-horizontal-relative:page;mso-position-vertical-relative:paragraph;z-index:-15723008;mso-wrap-distance-left:0;mso-wrap-distance-right:0" id="docshapegroup6" coordorigin="6253,308" coordsize="666,509">
                <v:shape style="position:absolute;left:6257;top:312;width:658;height:501" id="docshape7" coordorigin="6257,312" coordsize="658,501" path="m6671,312l6665,335,6662,350,6622,347,6586,346,6551,347,6510,350,6508,335,6506,327,6501,312,6459,315,6387,335,6313,428,6286,497,6268,566,6259,640,6257,723,6298,750,6334,772,6372,792,6416,813,6427,796,6437,781,6445,765,6454,747,6439,740,6427,734,6415,727,6402,718,6408,713,6411,710,6416,704,6484,736,6552,752,6620,752,6688,736,6756,704,6761,710,6764,713,6770,718,6757,727,6745,734,6733,740,6718,747,6727,765,6736,781,6745,796,6756,813,6800,792,6838,772,6874,750,6915,723,6913,640,6904,566,6886,497,6860,428,6822,354,6748,329,6712,321,6671,312xe" filled="true" fillcolor="#5264e4" stroked="false">
                  <v:path arrowok="t"/>
                  <v:fill type="solid"/>
                </v:shape>
                <v:shape style="position:absolute;left:6257;top:312;width:658;height:501" id="docshape8" coordorigin="6257,312" coordsize="658,501" path="m6257,723l6298,750,6334,772,6372,792,6416,813,6427,796,6437,781,6445,765,6454,747,6439,740,6427,734,6415,727,6402,718,6408,713,6411,710,6416,704,6484,736,6552,752,6620,752,6688,736,6756,704,6761,710,6764,713,6770,718,6757,727,6745,734,6733,740,6718,747,6727,765,6736,781,6745,796,6756,813,6800,792,6838,772,6874,750,6915,723,6913,640,6904,566,6886,497,6860,428,6822,354,6748,329,6671,312,6667,327,6665,335,6662,350,6622,347,6586,346,6551,347,6510,350,6508,335,6506,327,6501,312,6459,315,6387,335,6313,428,6286,497,6268,566,6259,640,6257,723xe" filled="false" stroked="true" strokeweight=".3985pt" strokecolor="#000000">
                  <v:path arrowok="t"/>
                  <v:stroke dashstyle="solid"/>
                </v:shape>
                <v:shape style="position:absolute;left:6412;top:511;width:122;height:140" type="#_x0000_t75" id="docshape9" stroked="false">
                  <v:imagedata r:id="rId17" o:title=""/>
                </v:shape>
                <v:shape style="position:absolute;left:6638;top:511;width:122;height:140" type="#_x0000_t75" id="docshape10" stroked="false">
                  <v:imagedata r:id="rId17" o:title=""/>
                </v:shape>
                <w10:wrap type="topAndBottom"/>
              </v:group>
            </w:pict>
          </mc:Fallback>
        </mc:AlternateContent>
      </w:r>
    </w:p>
    <w:p>
      <w:pPr>
        <w:pStyle w:val="BodyText"/>
        <w:spacing w:before="118"/>
        <w:ind w:left="1885" w:right="1886"/>
        <w:jc w:val="center"/>
      </w:pPr>
      <w:r>
        <w:rPr>
          <w:spacing w:val="-2"/>
        </w:rPr>
        <w:t>L’A2SUP</w:t>
      </w:r>
      <w:r>
        <w:rPr>
          <w:spacing w:val="-4"/>
        </w:rPr>
        <w:t> </w:t>
      </w:r>
      <w:r>
        <w:rPr>
          <w:spacing w:val="-2"/>
        </w:rPr>
        <w:t>répond</w:t>
      </w:r>
      <w:r>
        <w:rPr>
          <w:spacing w:val="-4"/>
        </w:rPr>
        <w:t> </w:t>
      </w:r>
      <w:r>
        <w:rPr>
          <w:spacing w:val="-2"/>
        </w:rPr>
        <w:t>à</w:t>
      </w:r>
      <w:r>
        <w:rPr>
          <w:spacing w:val="-4"/>
        </w:rPr>
        <w:t> </w:t>
      </w:r>
      <w:r>
        <w:rPr>
          <w:spacing w:val="-2"/>
        </w:rPr>
        <w:t>vos</w:t>
      </w:r>
      <w:r>
        <w:rPr>
          <w:spacing w:val="-4"/>
        </w:rPr>
        <w:t> </w:t>
      </w:r>
      <w:r>
        <w:rPr>
          <w:spacing w:val="-2"/>
        </w:rPr>
        <w:t>questions</w:t>
      </w:r>
      <w:r>
        <w:rPr>
          <w:spacing w:val="-3"/>
        </w:rPr>
        <w:t> </w:t>
      </w:r>
      <w:r>
        <w:rPr>
          <w:spacing w:val="-2"/>
        </w:rPr>
        <w:t>sur</w:t>
      </w:r>
      <w:r>
        <w:rPr>
          <w:spacing w:val="-4"/>
        </w:rPr>
        <w:t> </w:t>
      </w:r>
      <w:r>
        <w:rPr>
          <w:spacing w:val="-2"/>
        </w:rPr>
        <w:t>le</w:t>
      </w:r>
      <w:r>
        <w:rPr>
          <w:spacing w:val="-4"/>
        </w:rPr>
        <w:t> </w:t>
      </w:r>
      <w:r>
        <w:rPr>
          <w:spacing w:val="-2"/>
        </w:rPr>
        <w:t>serveur</w:t>
      </w:r>
      <w:r>
        <w:rPr>
          <w:spacing w:val="-4"/>
        </w:rPr>
        <w:t> </w:t>
      </w:r>
      <w:r>
        <w:rPr>
          <w:spacing w:val="-2"/>
        </w:rPr>
        <w:t>discord</w:t>
      </w:r>
    </w:p>
    <w:p>
      <w:pPr>
        <w:spacing w:before="15"/>
        <w:ind w:left="1885" w:right="1885" w:firstLine="0"/>
        <w:jc w:val="center"/>
        <w:rPr>
          <w:rFonts w:ascii="Book Antiqua"/>
          <w:sz w:val="22"/>
        </w:rPr>
      </w:pPr>
      <w:hyperlink r:id="rId18">
        <w:r>
          <w:rPr>
            <w:rFonts w:ascii="Book Antiqua"/>
            <w:color w:val="7F7F7F"/>
            <w:spacing w:val="-2"/>
            <w:sz w:val="22"/>
          </w:rPr>
          <w:t>https://discord.gg/mTFrNmk799</w:t>
        </w:r>
      </w:hyperlink>
    </w:p>
    <w:p>
      <w:pPr>
        <w:pStyle w:val="BodyText"/>
        <w:spacing w:line="258" w:lineRule="exact" w:before="132"/>
        <w:ind w:left="1885" w:right="1886"/>
        <w:jc w:val="center"/>
      </w:pPr>
      <w:r>
        <w:rPr/>
        <mc:AlternateContent>
          <mc:Choice Requires="wps">
            <w:drawing>
              <wp:anchor distT="0" distB="0" distL="0" distR="0" allowOverlap="1" layoutInCell="1" locked="0" behindDoc="1" simplePos="0" relativeHeight="487306752">
                <wp:simplePos x="0" y="0"/>
                <wp:positionH relativeFrom="page">
                  <wp:posOffset>720001</wp:posOffset>
                </wp:positionH>
                <wp:positionV relativeFrom="paragraph">
                  <wp:posOffset>72287</wp:posOffset>
                </wp:positionV>
                <wp:extent cx="6120130" cy="877569"/>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877569"/>
                          <a:chExt cx="6120130" cy="877569"/>
                        </a:xfrm>
                      </wpg:grpSpPr>
                      <wps:wsp>
                        <wps:cNvPr id="26" name="Graphic 26"/>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27" name="Graphic 27"/>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9" name="Graphic 29"/>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30" name="Image 30"/>
                          <pic:cNvPicPr/>
                        </pic:nvPicPr>
                        <pic:blipFill>
                          <a:blip r:embed="rId19"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91901pt;width:481.9pt;height:69.1pt;mso-position-horizontal-relative:page;mso-position-vertical-relative:paragraph;z-index:-16009728" id="docshapegroup11" coordorigin="1134,114" coordsize="9638,1382">
                <v:shape style="position:absolute;left:1133;top:281;width:9638;height:1215" id="docshape12" coordorigin="1134,281" coordsize="9638,1215" path="m10700,281l1205,281,1178,287,1155,302,1139,325,1134,353,1134,1424,1139,1452,1155,1475,1178,1490,1205,1496,10700,1496,10728,1490,10751,1475,10766,1452,10772,1424,10772,353,10766,325,10751,302,10728,287,10700,281xe" filled="true" fillcolor="#811833" stroked="false">
                  <v:path arrowok="t"/>
                  <v:fill type="solid"/>
                </v:shape>
                <v:shape style="position:absolute;left:1148;top:296;width:9609;height:1185" id="docshape13" coordorigin="1149,296" coordsize="9609,1185" path="m10700,296l1205,296,1183,301,1165,313,1153,331,1149,353,1149,1424,1153,1446,1165,1464,1183,1476,1205,1481,10700,1481,10722,1476,10740,1464,10752,1446,10757,1424,10757,353,10752,331,10740,313,10722,301,10700,296xe" filled="true" fillcolor="#ffffff" stroked="false">
                  <v:path arrowok="t"/>
                  <v:fill type="solid"/>
                </v:shape>
                <v:shape style="position:absolute;left:4518;top:113;width:2870;height:359" id="docshape14" coordorigin="4518,114" coordsize="2870,359" path="m7316,114l4590,114,4562,119,4539,135,4524,158,4518,185,4518,401,4524,429,4539,452,4562,467,4590,473,7316,473,7344,467,7366,452,7382,429,7387,401,7387,185,7382,158,7366,135,7344,119,7316,114xe" filled="true" fillcolor="#811833" stroked="false">
                  <v:path arrowok="t"/>
                  <v:fill type="solid"/>
                </v:shape>
                <v:shape style="position:absolute;left:4533;top:128;width:2840;height:330" id="docshape15"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6;width:298;height:281" type="#_x0000_t75" id="docshape16" stroked="false">
                  <v:imagedata r:id="rId19" o:title=""/>
                </v:shape>
                <w10:wrap type="none"/>
              </v:group>
            </w:pict>
          </mc:Fallback>
        </mc:AlternateContent>
      </w:r>
      <w:r>
        <w:rPr>
          <w:spacing w:val="-2"/>
        </w:rPr>
        <w:t>Les</w:t>
      </w:r>
      <w:r>
        <w:rPr>
          <w:spacing w:val="-6"/>
        </w:rPr>
        <w:t> </w:t>
      </w:r>
      <w:r>
        <w:rPr>
          <w:spacing w:val="-2"/>
        </w:rPr>
        <w:t>règles</w:t>
      </w:r>
      <w:r>
        <w:rPr>
          <w:spacing w:val="-5"/>
        </w:rPr>
        <w:t> </w:t>
      </w:r>
      <w:r>
        <w:rPr>
          <w:spacing w:val="-2"/>
        </w:rPr>
        <w:t>du</w:t>
      </w:r>
      <w:r>
        <w:rPr>
          <w:spacing w:val="-6"/>
        </w:rPr>
        <w:t> </w:t>
      </w:r>
      <w:r>
        <w:rPr>
          <w:spacing w:val="-2"/>
        </w:rPr>
        <w:t>serveur</w:t>
      </w:r>
    </w:p>
    <w:p>
      <w:pPr>
        <w:pStyle w:val="BodyText"/>
        <w:spacing w:after="0" w:line="258" w:lineRule="exact"/>
        <w:jc w:val="center"/>
        <w:sectPr>
          <w:footerReference w:type="default" r:id="rId15"/>
          <w:pgSz w:w="11910" w:h="16840"/>
          <w:pgMar w:header="0" w:footer="0" w:top="940" w:bottom="280" w:left="992" w:right="992"/>
        </w:sectPr>
      </w:pPr>
    </w:p>
    <w:p>
      <w:pPr>
        <w:spacing w:line="232" w:lineRule="auto" w:before="58"/>
        <w:ind w:left="525" w:right="0"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4" w:lineRule="auto" w:before="287"/>
        <w:ind w:left="571" w:right="38" w:hanging="46"/>
      </w:pPr>
      <w:r>
        <w:rPr/>
        <w:br w:type="column"/>
      </w:r>
      <w:r>
        <w:rPr/>
        <w:t>Utilise la loupe (en</w:t>
      </w:r>
      <w:r>
        <w:rPr>
          <w:spacing w:val="-8"/>
        </w:rPr>
        <w:t> </w:t>
      </w:r>
      <w:r>
        <w:rPr/>
        <w:t>haut</w:t>
      </w:r>
      <w:r>
        <w:rPr>
          <w:spacing w:val="-7"/>
        </w:rPr>
        <w:t> </w:t>
      </w:r>
      <w:r>
        <w:rPr/>
        <w:t>à</w:t>
      </w:r>
      <w:r>
        <w:rPr>
          <w:spacing w:val="-7"/>
        </w:rPr>
        <w:t> </w:t>
      </w:r>
      <w:r>
        <w:rPr/>
        <w:t>droite)</w:t>
      </w:r>
    </w:p>
    <w:p>
      <w:pPr>
        <w:spacing w:line="232" w:lineRule="auto" w:before="64"/>
        <w:ind w:left="482" w:right="479" w:firstLine="0"/>
        <w:jc w:val="center"/>
        <w:rPr>
          <w:rFonts w:ascii="Book Antiqua" w:hAnsi="Book Antiqua"/>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82" w:right="480"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992" w:right="992"/>
          <w:cols w:num="3" w:equalWidth="0">
            <w:col w:w="3429" w:space="44"/>
            <w:col w:w="2446" w:space="45"/>
            <w:col w:w="3962"/>
          </w:cols>
        </w:sectPr>
      </w:pPr>
    </w:p>
    <w:p>
      <w:pPr>
        <w:pStyle w:val="Heading4"/>
        <w:spacing w:before="169"/>
        <w:ind w:left="-1"/>
        <w:jc w:val="center"/>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693" w:val="left" w:leader="none"/>
          <w:tab w:pos="8760" w:val="left" w:leader="none"/>
        </w:tabs>
        <w:spacing w:before="247"/>
        <w:ind w:left="812"/>
      </w:pPr>
      <w:r>
        <w:rPr/>
        <mc:AlternateContent>
          <mc:Choice Requires="wps">
            <w:drawing>
              <wp:anchor distT="0" distB="0" distL="0" distR="0" allowOverlap="1" layoutInCell="1" locked="0" behindDoc="0" simplePos="0" relativeHeight="15735296">
                <wp:simplePos x="0" y="0"/>
                <wp:positionH relativeFrom="page">
                  <wp:posOffset>742773</wp:posOffset>
                </wp:positionH>
                <wp:positionV relativeFrom="paragraph">
                  <wp:posOffset>79836</wp:posOffset>
                </wp:positionV>
                <wp:extent cx="326390" cy="32639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26390" cy="326390"/>
                          <a:chExt cx="326390" cy="326390"/>
                        </a:xfrm>
                      </wpg:grpSpPr>
                      <wps:wsp>
                        <wps:cNvPr id="32" name="Graphic 3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33" name="Graphic 3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34" name="Graphic 3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86365pt;width:25.7pt;height:25.7pt;mso-position-horizontal-relative:page;mso-position-vertical-relative:paragraph;z-index:15735296" id="docshapegroup17" coordorigin="1170,126" coordsize="514,514">
                <v:shape style="position:absolute;left:1171;top:127;width:511;height:511" id="docshape18" coordorigin="1172,128" coordsize="511,511" path="m1554,128l1299,128,1249,138,1209,165,1182,205,1172,255,1172,510,1182,560,1209,600,1249,628,1299,638,1554,638,1604,628,1644,600,1672,560,1682,510,1682,255,1672,205,1644,165,1604,138,1554,128xe" filled="true" fillcolor="#0000ff" stroked="false">
                  <v:path arrowok="t"/>
                  <v:fill type="solid"/>
                </v:shape>
                <v:shape style="position:absolute;left:1171;top:127;width:511;height:511" id="docshape19" coordorigin="1172,128" coordsize="511,511" path="m1554,128l1299,128,1249,138,1209,165,1182,205,1172,255,1172,510,1182,560,1209,600,1249,628,1299,638,1554,638,1604,628,1644,600,1672,560,1682,510,1682,255,1672,205,1644,165,1604,138,1554,128xe" filled="false" stroked="true" strokeweight=".179329pt" strokecolor="#000000">
                  <v:path arrowok="t"/>
                  <v:stroke dashstyle="solid"/>
                </v:shape>
                <v:shape style="position:absolute;left:1337;top:229;width:205;height:409" id="docshape20" coordorigin="1337,230" coordsize="205,409" path="m1541,230l1465,230,1431,234,1408,249,1393,273,1388,306,1388,383,1337,383,1337,459,1388,459,1388,638,1465,638,1465,459,1516,459,1541,383,1465,383,1465,357,1466,328,1471,312,1486,307,1516,306,1541,306,1541,230xe" filled="true" fillcolor="#ffffff" stroked="false">
                  <v:path arrowok="t"/>
                  <v:fill type="solid"/>
                </v:shape>
                <v:shape style="position:absolute;left:1337;top:229;width:205;height:409" id="docshape21" coordorigin="1337,230" coordsize="205,409" path="m1388,638l1388,459,1337,459,1337,383,1388,383,1388,306,1393,273,1408,249,1431,234,1465,230,1541,230,1541,306,1516,306,1486,307,1471,312,1466,328,1465,357,1465,383,1541,383,1516,459,1465,459,1465,638,1388,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307776">
                <wp:simplePos x="0" y="0"/>
                <wp:positionH relativeFrom="page">
                  <wp:posOffset>3209367</wp:posOffset>
                </wp:positionH>
                <wp:positionV relativeFrom="paragraph">
                  <wp:posOffset>82116</wp:posOffset>
                </wp:positionV>
                <wp:extent cx="324485" cy="32448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24485" cy="324485"/>
                          <a:chExt cx="324485" cy="324485"/>
                        </a:xfrm>
                      </wpg:grpSpPr>
                      <pic:pic>
                        <pic:nvPicPr>
                          <pic:cNvPr id="37" name="Image 37"/>
                          <pic:cNvPicPr/>
                        </pic:nvPicPr>
                        <pic:blipFill>
                          <a:blip r:embed="rId20" cstate="print"/>
                          <a:stretch>
                            <a:fillRect/>
                          </a:stretch>
                        </pic:blipFill>
                        <pic:spPr>
                          <a:xfrm>
                            <a:off x="0" y="0"/>
                            <a:ext cx="324003" cy="324003"/>
                          </a:xfrm>
                          <a:prstGeom prst="rect">
                            <a:avLst/>
                          </a:prstGeom>
                        </pic:spPr>
                      </pic:pic>
                      <pic:pic>
                        <pic:nvPicPr>
                          <pic:cNvPr id="38" name="Image 38"/>
                          <pic:cNvPicPr/>
                        </pic:nvPicPr>
                        <pic:blipFill>
                          <a:blip r:embed="rId21"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6588pt;width:25.55pt;height:25.55pt;mso-position-horizontal-relative:page;mso-position-vertical-relative:paragraph;z-index:-16008704" id="docshapegroup22" coordorigin="5054,129" coordsize="511,511">
                <v:shape style="position:absolute;left:5054;top:129;width:511;height:511" type="#_x0000_t75" id="docshape23" stroked="false">
                  <v:imagedata r:id="rId20" o:title=""/>
                </v:shape>
                <v:shape style="position:absolute;left:5117;top:192;width:385;height:385" type="#_x0000_t75" id="docshape24" stroked="false">
                  <v:imagedata r:id="rId21" o:title=""/>
                </v:shape>
                <w10:wrap type="none"/>
              </v:group>
            </w:pict>
          </mc:Fallback>
        </mc:AlternateContent>
      </w:r>
      <w:r>
        <w:rPr/>
        <mc:AlternateContent>
          <mc:Choice Requires="wps">
            <w:drawing>
              <wp:anchor distT="0" distB="0" distL="0" distR="0" allowOverlap="1" layoutInCell="1" locked="0" behindDoc="1" simplePos="0" relativeHeight="487308288">
                <wp:simplePos x="0" y="0"/>
                <wp:positionH relativeFrom="page">
                  <wp:posOffset>5789379</wp:posOffset>
                </wp:positionH>
                <wp:positionV relativeFrom="paragraph">
                  <wp:posOffset>79836</wp:posOffset>
                </wp:positionV>
                <wp:extent cx="326390" cy="32639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26390" cy="326390"/>
                          <a:chExt cx="326390" cy="326390"/>
                        </a:xfrm>
                      </wpg:grpSpPr>
                      <wps:wsp>
                        <wps:cNvPr id="40" name="Graphic 4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22" cstate="print"/>
                          <a:stretch>
                            <a:fillRect/>
                          </a:stretch>
                        </pic:blipFill>
                        <pic:spPr>
                          <a:xfrm>
                            <a:off x="42906" y="42906"/>
                            <a:ext cx="240464" cy="240464"/>
                          </a:xfrm>
                          <a:prstGeom prst="rect">
                            <a:avLst/>
                          </a:prstGeom>
                        </pic:spPr>
                      </pic:pic>
                    </wpg:wgp>
                  </a:graphicData>
                </a:graphic>
              </wp:anchor>
            </w:drawing>
          </mc:Choice>
          <mc:Fallback>
            <w:pict>
              <v:group style="position:absolute;margin-left:455.856659pt;margin-top:6.286365pt;width:25.7pt;height:25.7pt;mso-position-horizontal-relative:page;mso-position-vertical-relative:paragraph;z-index:-16008192" id="docshapegroup25" coordorigin="9117,126" coordsize="514,514">
                <v:shape style="position:absolute;left:9118;top:127;width:511;height:511" id="docshape26" coordorigin="9119,128" coordsize="511,511" path="m9502,128l9246,128,9197,138,9156,165,9129,205,9119,255,9119,510,9129,560,9156,600,9197,628,9246,638,9502,638,9551,628,9592,600,9619,560,9629,510,9629,255,9619,205,9592,165,9551,138,9502,128xe" filled="true" fillcolor="#000000" stroked="false">
                  <v:path arrowok="t"/>
                  <v:fill type="solid"/>
                </v:shape>
                <v:shape style="position:absolute;left:9118;top:127;width:511;height:511" id="docshape27" coordorigin="9119,128" coordsize="511,511" path="m9502,128l9246,128,9197,138,9156,165,9129,205,9119,255,9119,510,9129,560,9156,600,9197,628,9246,638,9502,638,9551,628,9592,600,9619,560,9629,510,9629,255,9619,205,9592,165,9551,138,9502,128xe" filled="false" stroked="true" strokeweight=".179329pt" strokecolor="#000000">
                  <v:path arrowok="t"/>
                  <v:stroke dashstyle="solid"/>
                </v:shape>
                <v:shape style="position:absolute;left:9184;top:193;width:379;height:379" type="#_x0000_t75" id="docshape28" stroked="false">
                  <v:imagedata r:id="rId22"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Trebuchet MS">
    <w:altName w:val="Trebuchet MS"/>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7300608">
              <wp:simplePos x="0" y="0"/>
              <wp:positionH relativeFrom="page">
                <wp:posOffset>6648742</wp:posOffset>
              </wp:positionH>
              <wp:positionV relativeFrom="page">
                <wp:posOffset>10133544</wp:posOffset>
              </wp:positionV>
              <wp:extent cx="318770"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8770" cy="281940"/>
                      </a:xfrm>
                      <a:prstGeom prst="rect">
                        <a:avLst/>
                      </a:prstGeom>
                    </wps:spPr>
                    <wps:txbx>
                      <w:txbxContent>
                        <w:p>
                          <w:pPr>
                            <w:spacing w:before="8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23.52301pt;margin-top:797.91687pt;width:25.1pt;height:22.2pt;mso-position-horizontal-relative:page;mso-position-vertical-relative:page;z-index:-16015872" type="#_x0000_t202" id="docshape5" filled="false" stroked="false">
              <v:textbox inset="0,0,0,0">
                <w:txbxContent>
                  <w:p>
                    <w:pPr>
                      <w:spacing w:before="86"/>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9">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8">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7">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6">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5">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4">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3">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2">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1">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0">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9">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8">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7">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6">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5">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4">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3">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2">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1">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0">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9">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8">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7">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6">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5">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4">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
    <w:multiLevelType w:val="hybridMultilevel"/>
    <w:lvl w:ilvl="0">
      <w:start w:val="1"/>
      <w:numFmt w:val="upperLetter"/>
      <w:lvlText w:val="%1."/>
      <w:lvlJc w:val="left"/>
      <w:pPr>
        <w:ind w:left="50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spacing w:before="89"/>
      <w:ind w:left="499"/>
    </w:pPr>
    <w:rPr>
      <w:rFonts w:ascii="Georgia" w:hAnsi="Georgia" w:eastAsia="Georgia" w:cs="Georgia"/>
      <w:sz w:val="24"/>
      <w:szCs w:val="24"/>
      <w:lang w:val="fr-FR" w:eastAsia="en-US" w:bidi="ar-SA"/>
    </w:rPr>
  </w:style>
  <w:style w:styleId="Heading1" w:type="paragraph">
    <w:name w:val="Heading 1"/>
    <w:basedOn w:val="Normal"/>
    <w:uiPriority w:val="1"/>
    <w:qFormat/>
    <w:pPr>
      <w:spacing w:before="157"/>
      <w:ind w:left="1885" w:right="1886"/>
      <w:jc w:val="center"/>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885" w:right="1886"/>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before="168" w:line="317" w:lineRule="exact"/>
      <w:ind w:left="1885" w:right="1885"/>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spacing w:before="6"/>
      <w:ind w:left="141"/>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89"/>
      <w:ind w:left="499" w:hanging="359"/>
    </w:pPr>
    <w:rPr>
      <w:rFonts w:ascii="Georgia" w:hAnsi="Georgia" w:eastAsia="Georgia" w:cs="Georgi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footer" Target="footer2.xml"/><Relationship Id="rId16" Type="http://schemas.openxmlformats.org/officeDocument/2006/relationships/hyperlink" Target="mailto:grilles@a2sup.fr" TargetMode="External"/><Relationship Id="rId17" Type="http://schemas.openxmlformats.org/officeDocument/2006/relationships/image" Target="media/image10.png"/><Relationship Id="rId18" Type="http://schemas.openxmlformats.org/officeDocument/2006/relationships/hyperlink" Target="https://discord.gg/mTFrNmk799" TargetMode="External"/><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2026-10-26T19:44:23Z</dcterms:created>
  <dcterms:modified xsi:type="dcterms:W3CDTF">2026-10-26T19:44:23Z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