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3E00F" w14:textId="3AB1447E" w:rsidR="00D94570" w:rsidRPr="00D94570" w:rsidRDefault="00D94570" w:rsidP="007D608A">
      <w:pPr>
        <w:pStyle w:val="NormalWeb"/>
        <w:rPr>
          <w:rStyle w:val="Strong"/>
          <w:lang w:val="en-US"/>
        </w:rPr>
      </w:pPr>
      <w:r>
        <w:rPr>
          <w:rStyle w:val="Strong"/>
          <w:lang w:val="en-US"/>
        </w:rPr>
        <w:t>Glossary</w:t>
      </w:r>
    </w:p>
    <w:p w14:paraId="306EF121" w14:textId="77777777" w:rsidR="00D94570" w:rsidRDefault="007D608A" w:rsidP="00D94570">
      <w:pPr>
        <w:pStyle w:val="NormalWeb"/>
        <w:ind w:left="720"/>
      </w:pPr>
      <w:r>
        <w:rPr>
          <w:rStyle w:val="Strong"/>
        </w:rPr>
        <w:t>Account Approved</w:t>
      </w:r>
      <w:r>
        <w:t xml:space="preserve"> -&gt; confirmation of email address (email validation)</w:t>
      </w:r>
    </w:p>
    <w:p w14:paraId="2F89C287" w14:textId="20CE9676" w:rsidR="007D608A" w:rsidRDefault="007D608A" w:rsidP="00D94570">
      <w:pPr>
        <w:pStyle w:val="NormalWeb"/>
        <w:ind w:left="720"/>
      </w:pPr>
      <w:r>
        <w:rPr>
          <w:rStyle w:val="Strong"/>
        </w:rPr>
        <w:t>Account Confirmation</w:t>
      </w:r>
      <w:r>
        <w:t xml:space="preserve"> -&gt; manual step (email sent to backend with yes/no choice)</w:t>
      </w:r>
    </w:p>
    <w:p w14:paraId="24CD8E6F" w14:textId="77777777" w:rsidR="007D608A" w:rsidRDefault="007D608A" w:rsidP="007D608A">
      <w:pPr>
        <w:pStyle w:val="NormalWeb"/>
      </w:pPr>
    </w:p>
    <w:p w14:paraId="7CDDEC05" w14:textId="77777777" w:rsidR="007D608A" w:rsidRDefault="007D608A" w:rsidP="007D608A">
      <w:pPr>
        <w:pStyle w:val="NormalWeb"/>
      </w:pPr>
      <w:r>
        <w:rPr>
          <w:rStyle w:val="Strong"/>
        </w:rPr>
        <w:t>Conference Roles</w:t>
      </w:r>
    </w:p>
    <w:p w14:paraId="68B488C1" w14:textId="77777777" w:rsidR="007D608A" w:rsidRDefault="007D608A" w:rsidP="007D608A">
      <w:pPr>
        <w:pStyle w:val="ql-indent-1"/>
      </w:pPr>
      <w:r>
        <w:rPr>
          <w:rStyle w:val="Strong"/>
        </w:rPr>
        <w:t>Presenter</w:t>
      </w:r>
    </w:p>
    <w:p w14:paraId="70EF4793" w14:textId="77777777" w:rsidR="007D608A" w:rsidRDefault="007D608A" w:rsidP="007D608A">
      <w:pPr>
        <w:pStyle w:val="ql-indent-1"/>
        <w:numPr>
          <w:ilvl w:val="0"/>
          <w:numId w:val="1"/>
        </w:numPr>
      </w:pPr>
      <w:r>
        <w:t>Camera</w:t>
      </w:r>
    </w:p>
    <w:p w14:paraId="2699CF16" w14:textId="77777777" w:rsidR="007D608A" w:rsidRDefault="007D608A" w:rsidP="007D608A">
      <w:pPr>
        <w:pStyle w:val="ql-indent-1"/>
        <w:numPr>
          <w:ilvl w:val="0"/>
          <w:numId w:val="1"/>
        </w:numPr>
      </w:pPr>
      <w:r>
        <w:t>Microphone</w:t>
      </w:r>
    </w:p>
    <w:p w14:paraId="75AA3C0E" w14:textId="77777777" w:rsidR="007D608A" w:rsidRDefault="007D608A" w:rsidP="007D608A">
      <w:pPr>
        <w:pStyle w:val="ql-indent-1"/>
        <w:numPr>
          <w:ilvl w:val="0"/>
          <w:numId w:val="1"/>
        </w:numPr>
      </w:pPr>
      <w:r>
        <w:t>ScreenSharing -&gt; Share</w:t>
      </w:r>
    </w:p>
    <w:p w14:paraId="1ECEE6B7" w14:textId="77777777" w:rsidR="007D608A" w:rsidRDefault="007D608A" w:rsidP="007D608A">
      <w:pPr>
        <w:pStyle w:val="ql-indent-1"/>
        <w:numPr>
          <w:ilvl w:val="0"/>
          <w:numId w:val="1"/>
        </w:numPr>
      </w:pPr>
      <w:r>
        <w:t>Tools (Voting, Whiteboard, etc.)</w:t>
      </w:r>
    </w:p>
    <w:p w14:paraId="0275B740" w14:textId="77777777" w:rsidR="007D608A" w:rsidRDefault="007D608A" w:rsidP="007D608A">
      <w:pPr>
        <w:pStyle w:val="ql-indent-1"/>
        <w:numPr>
          <w:ilvl w:val="0"/>
          <w:numId w:val="1"/>
        </w:numPr>
      </w:pPr>
      <w:r>
        <w:t>Conference Chat (</w:t>
      </w:r>
      <w:r>
        <w:rPr>
          <w:i/>
          <w:iCs/>
        </w:rPr>
        <w:t>as validated by moderator</w:t>
      </w:r>
      <w:r>
        <w:t>)</w:t>
      </w:r>
    </w:p>
    <w:p w14:paraId="7903D1A3" w14:textId="77777777" w:rsidR="007D608A" w:rsidRDefault="007D608A" w:rsidP="007D608A">
      <w:pPr>
        <w:pStyle w:val="ql-indent-1"/>
        <w:numPr>
          <w:ilvl w:val="0"/>
          <w:numId w:val="1"/>
        </w:numPr>
      </w:pPr>
      <w:r>
        <w:t>Organizators Chat (</w:t>
      </w:r>
      <w:r>
        <w:rPr>
          <w:i/>
          <w:iCs/>
        </w:rPr>
        <w:t>Moderator, Presenter(s) only</w:t>
      </w:r>
      <w:r>
        <w:t>)</w:t>
      </w:r>
    </w:p>
    <w:p w14:paraId="228E4DAF" w14:textId="77777777" w:rsidR="007D608A" w:rsidRDefault="007D608A" w:rsidP="007D608A">
      <w:pPr>
        <w:pStyle w:val="ql-indent-1"/>
      </w:pPr>
    </w:p>
    <w:p w14:paraId="4846F988" w14:textId="77777777" w:rsidR="007D608A" w:rsidRDefault="007D608A" w:rsidP="007D608A">
      <w:pPr>
        <w:pStyle w:val="ql-indent-1"/>
      </w:pPr>
      <w:r>
        <w:rPr>
          <w:rStyle w:val="Strong"/>
        </w:rPr>
        <w:t>Moderator</w:t>
      </w:r>
    </w:p>
    <w:p w14:paraId="65DFB0C5" w14:textId="77777777" w:rsidR="007D608A" w:rsidRDefault="007D608A" w:rsidP="007D608A">
      <w:pPr>
        <w:pStyle w:val="ql-indent-1"/>
        <w:numPr>
          <w:ilvl w:val="0"/>
          <w:numId w:val="2"/>
        </w:numPr>
      </w:pPr>
      <w:r>
        <w:t>Camera</w:t>
      </w:r>
    </w:p>
    <w:p w14:paraId="518D51A7" w14:textId="77777777" w:rsidR="007D608A" w:rsidRDefault="007D608A" w:rsidP="007D608A">
      <w:pPr>
        <w:pStyle w:val="ql-indent-1"/>
        <w:numPr>
          <w:ilvl w:val="0"/>
          <w:numId w:val="2"/>
        </w:numPr>
      </w:pPr>
      <w:r>
        <w:t>Microphone + Moderation of Participants Microphone</w:t>
      </w:r>
    </w:p>
    <w:p w14:paraId="35825693" w14:textId="77777777" w:rsidR="007D608A" w:rsidRDefault="007D608A" w:rsidP="007D608A">
      <w:pPr>
        <w:pStyle w:val="ql-indent-1"/>
        <w:numPr>
          <w:ilvl w:val="0"/>
          <w:numId w:val="2"/>
        </w:numPr>
      </w:pPr>
      <w:r>
        <w:t>Tools (Voting, Whiteboard, Notes taking (transcript), etc.)</w:t>
      </w:r>
    </w:p>
    <w:p w14:paraId="64401640" w14:textId="77777777" w:rsidR="007D608A" w:rsidRDefault="007D608A" w:rsidP="007D608A">
      <w:pPr>
        <w:pStyle w:val="ql-indent-1"/>
        <w:numPr>
          <w:ilvl w:val="0"/>
          <w:numId w:val="2"/>
        </w:numPr>
      </w:pPr>
      <w:r>
        <w:t>Recording of the Session (</w:t>
      </w:r>
      <w:r>
        <w:rPr>
          <w:i/>
          <w:iCs/>
        </w:rPr>
        <w:t>pause/un-pause</w:t>
      </w:r>
      <w:r>
        <w:t>).</w:t>
      </w:r>
    </w:p>
    <w:p w14:paraId="09A26EB8" w14:textId="77777777" w:rsidR="007D608A" w:rsidRDefault="007D608A" w:rsidP="007D608A">
      <w:pPr>
        <w:pStyle w:val="ql-indent-1"/>
        <w:numPr>
          <w:ilvl w:val="0"/>
          <w:numId w:val="2"/>
        </w:numPr>
      </w:pPr>
      <w:r>
        <w:t>Conference Chat (</w:t>
      </w:r>
      <w:r>
        <w:rPr>
          <w:i/>
          <w:iCs/>
        </w:rPr>
        <w:t>validated by moderator</w:t>
      </w:r>
      <w:r>
        <w:t>)</w:t>
      </w:r>
    </w:p>
    <w:p w14:paraId="377E37AD" w14:textId="77777777" w:rsidR="007D608A" w:rsidRDefault="007D608A" w:rsidP="007D608A">
      <w:pPr>
        <w:pStyle w:val="ql-indent-1"/>
        <w:numPr>
          <w:ilvl w:val="0"/>
          <w:numId w:val="2"/>
        </w:numPr>
      </w:pPr>
      <w:r>
        <w:t>Organizators Chat (</w:t>
      </w:r>
      <w:r>
        <w:rPr>
          <w:i/>
          <w:iCs/>
        </w:rPr>
        <w:t>Moderator, Presenter(s) only</w:t>
      </w:r>
      <w:r>
        <w:t>)</w:t>
      </w:r>
    </w:p>
    <w:p w14:paraId="002AAF7C" w14:textId="77777777" w:rsidR="007D608A" w:rsidRDefault="007D608A" w:rsidP="007D608A">
      <w:pPr>
        <w:pStyle w:val="NormalWeb"/>
      </w:pPr>
    </w:p>
    <w:p w14:paraId="009ACE0A" w14:textId="722308F4" w:rsidR="007D608A" w:rsidRDefault="007D608A" w:rsidP="007D608A">
      <w:pPr>
        <w:pStyle w:val="NormalWeb"/>
      </w:pPr>
      <w:r>
        <w:rPr>
          <w:rStyle w:val="Strong"/>
        </w:rPr>
        <w:t>Translator</w:t>
      </w:r>
    </w:p>
    <w:p w14:paraId="4DDF0CA2" w14:textId="77777777" w:rsidR="007D608A" w:rsidRDefault="007D608A" w:rsidP="007D608A">
      <w:pPr>
        <w:pStyle w:val="ql-indent-1"/>
        <w:numPr>
          <w:ilvl w:val="0"/>
          <w:numId w:val="3"/>
        </w:numPr>
      </w:pPr>
      <w:r>
        <w:t>Microphone</w:t>
      </w:r>
    </w:p>
    <w:p w14:paraId="00F47125" w14:textId="77777777" w:rsidR="007D608A" w:rsidRDefault="007D608A" w:rsidP="007D608A">
      <w:pPr>
        <w:pStyle w:val="ql-indent-1"/>
      </w:pPr>
    </w:p>
    <w:p w14:paraId="3CA53969" w14:textId="77777777" w:rsidR="007D608A" w:rsidRDefault="007D608A" w:rsidP="007D608A">
      <w:pPr>
        <w:pStyle w:val="ql-indent-1"/>
      </w:pPr>
      <w:r>
        <w:rPr>
          <w:rStyle w:val="Strong"/>
        </w:rPr>
        <w:t>Participants</w:t>
      </w:r>
    </w:p>
    <w:p w14:paraId="299847FD" w14:textId="77777777" w:rsidR="007D608A" w:rsidRDefault="007D608A" w:rsidP="007D608A">
      <w:pPr>
        <w:pStyle w:val="ql-indent-1"/>
        <w:numPr>
          <w:ilvl w:val="0"/>
          <w:numId w:val="4"/>
        </w:numPr>
      </w:pPr>
      <w:r>
        <w:t>Conference Chat (</w:t>
      </w:r>
      <w:r>
        <w:rPr>
          <w:i/>
          <w:iCs/>
        </w:rPr>
        <w:t>as validated by moderator</w:t>
      </w:r>
      <w:r>
        <w:t>)</w:t>
      </w:r>
    </w:p>
    <w:p w14:paraId="520E87DB" w14:textId="77777777" w:rsidR="007D608A" w:rsidRDefault="007D608A" w:rsidP="007D608A">
      <w:pPr>
        <w:pStyle w:val="ql-indent-1"/>
        <w:numPr>
          <w:ilvl w:val="0"/>
          <w:numId w:val="4"/>
        </w:numPr>
      </w:pPr>
      <w:r>
        <w:t>ScreenSharing -&gt; View Only</w:t>
      </w:r>
    </w:p>
    <w:p w14:paraId="127EB953" w14:textId="77777777" w:rsidR="007D608A" w:rsidRDefault="007D608A" w:rsidP="007D608A">
      <w:pPr>
        <w:pStyle w:val="ql-indent-1"/>
        <w:numPr>
          <w:ilvl w:val="0"/>
          <w:numId w:val="4"/>
        </w:numPr>
      </w:pPr>
      <w:r>
        <w:t>Microphone (</w:t>
      </w:r>
      <w:r>
        <w:rPr>
          <w:i/>
          <w:iCs/>
        </w:rPr>
        <w:t>as validated by moderator</w:t>
      </w:r>
      <w:r>
        <w:t>)</w:t>
      </w:r>
    </w:p>
    <w:p w14:paraId="31C4A2B2" w14:textId="229853AF" w:rsidR="007D608A" w:rsidRDefault="007D608A">
      <w:r>
        <w:br w:type="page"/>
      </w:r>
    </w:p>
    <w:p w14:paraId="003A09F0" w14:textId="75AD1325" w:rsidR="007D608A" w:rsidRPr="007D608A" w:rsidRDefault="007D608A" w:rsidP="007D608A">
      <w:pPr>
        <w:spacing w:before="100" w:beforeAutospacing="1" w:after="100" w:afterAutospacing="1"/>
        <w:rPr>
          <w:rFonts w:ascii="Times New Roman" w:eastAsia="Times New Roman" w:hAnsi="Times New Roman" w:cs="Times New Roman"/>
          <w:b/>
          <w:bCs/>
        </w:rPr>
      </w:pPr>
      <w:r w:rsidRPr="007D608A">
        <w:rPr>
          <w:rFonts w:ascii="Times New Roman" w:eastAsia="Times New Roman" w:hAnsi="Times New Roman" w:cs="Times New Roman"/>
          <w:b/>
          <w:bCs/>
        </w:rPr>
        <w:lastRenderedPageBreak/>
        <w:t>Step1</w:t>
      </w:r>
    </w:p>
    <w:p w14:paraId="718E26B5" w14:textId="39B1D109" w:rsidR="007D608A" w:rsidRPr="007D608A" w:rsidRDefault="007D608A" w:rsidP="007D608A">
      <w:pPr>
        <w:spacing w:before="100" w:beforeAutospacing="1" w:after="100" w:afterAutospacing="1"/>
        <w:rPr>
          <w:rFonts w:ascii="Times New Roman" w:eastAsia="Times New Roman" w:hAnsi="Times New Roman" w:cs="Times New Roman"/>
        </w:rPr>
      </w:pPr>
      <w:r w:rsidRPr="007D608A">
        <w:rPr>
          <w:rFonts w:ascii="Times New Roman" w:eastAsia="Times New Roman" w:hAnsi="Times New Roman" w:cs="Times New Roman"/>
        </w:rPr>
        <w:t>I become aware of the solution from the conference invitation email</w:t>
      </w:r>
    </w:p>
    <w:p w14:paraId="756FD0BB" w14:textId="77777777" w:rsidR="007D608A" w:rsidRPr="007D608A" w:rsidRDefault="007D608A" w:rsidP="007D608A">
      <w:pPr>
        <w:spacing w:before="100" w:beforeAutospacing="1" w:after="100" w:afterAutospacing="1"/>
        <w:rPr>
          <w:rFonts w:ascii="Times New Roman" w:eastAsia="Times New Roman" w:hAnsi="Times New Roman" w:cs="Times New Roman"/>
        </w:rPr>
      </w:pPr>
      <w:r w:rsidRPr="007D608A">
        <w:rPr>
          <w:rFonts w:ascii="Times New Roman" w:eastAsia="Times New Roman" w:hAnsi="Times New Roman" w:cs="Times New Roman"/>
        </w:rPr>
        <w:t>Technical requirements and mobile app links (appstores) will also be included.</w:t>
      </w:r>
    </w:p>
    <w:p w14:paraId="48CF32B2" w14:textId="5DA79430" w:rsidR="007D608A" w:rsidRDefault="007D608A"/>
    <w:p w14:paraId="03326C47" w14:textId="0BC45A38" w:rsidR="007D608A" w:rsidRPr="007D608A" w:rsidRDefault="007D608A" w:rsidP="007D608A">
      <w:pPr>
        <w:spacing w:before="100" w:beforeAutospacing="1" w:after="100" w:afterAutospacing="1"/>
        <w:rPr>
          <w:rFonts w:ascii="Times New Roman" w:eastAsia="Times New Roman" w:hAnsi="Times New Roman" w:cs="Times New Roman"/>
          <w:b/>
          <w:bCs/>
        </w:rPr>
      </w:pPr>
      <w:r w:rsidRPr="007D608A">
        <w:rPr>
          <w:rFonts w:ascii="Times New Roman" w:eastAsia="Times New Roman" w:hAnsi="Times New Roman" w:cs="Times New Roman"/>
          <w:b/>
          <w:bCs/>
        </w:rPr>
        <w:t>Step 2</w:t>
      </w:r>
    </w:p>
    <w:p w14:paraId="40709285" w14:textId="591B109F" w:rsidR="007D608A" w:rsidRDefault="007D608A" w:rsidP="007D608A">
      <w:pPr>
        <w:spacing w:before="100" w:beforeAutospacing="1" w:after="100" w:afterAutospacing="1"/>
        <w:rPr>
          <w:rFonts w:ascii="Times New Roman" w:eastAsia="Times New Roman" w:hAnsi="Times New Roman" w:cs="Times New Roman"/>
        </w:rPr>
      </w:pPr>
      <w:r w:rsidRPr="007D608A">
        <w:rPr>
          <w:rFonts w:ascii="Times New Roman" w:eastAsia="Times New Roman" w:hAnsi="Times New Roman" w:cs="Times New Roman"/>
        </w:rPr>
        <w:t>User registers and pays for the conference and workshop digital pass as per the link in the invitation.</w:t>
      </w:r>
    </w:p>
    <w:p w14:paraId="7E59943A" w14:textId="77777777" w:rsidR="007D608A" w:rsidRPr="007D608A" w:rsidRDefault="007D608A" w:rsidP="007D608A">
      <w:pPr>
        <w:spacing w:before="100" w:beforeAutospacing="1" w:after="100" w:afterAutospacing="1"/>
        <w:rPr>
          <w:rFonts w:ascii="Times New Roman" w:eastAsia="Times New Roman" w:hAnsi="Times New Roman" w:cs="Times New Roman"/>
        </w:rPr>
      </w:pPr>
    </w:p>
    <w:p w14:paraId="6F20F03D" w14:textId="4D98678F" w:rsidR="007D608A" w:rsidRPr="007D608A" w:rsidRDefault="007D608A" w:rsidP="007D608A">
      <w:pPr>
        <w:spacing w:before="100" w:beforeAutospacing="1" w:after="100" w:afterAutospacing="1"/>
        <w:rPr>
          <w:rFonts w:ascii="Times New Roman" w:eastAsia="Times New Roman" w:hAnsi="Times New Roman" w:cs="Times New Roman"/>
          <w:b/>
          <w:bCs/>
        </w:rPr>
      </w:pPr>
      <w:r w:rsidRPr="007D608A">
        <w:rPr>
          <w:rFonts w:ascii="Times New Roman" w:eastAsia="Times New Roman" w:hAnsi="Times New Roman" w:cs="Times New Roman"/>
          <w:b/>
          <w:bCs/>
        </w:rPr>
        <w:t>Step 3</w:t>
      </w:r>
    </w:p>
    <w:p w14:paraId="5DAD3976" w14:textId="77777777" w:rsidR="007D608A" w:rsidRPr="007D608A" w:rsidRDefault="007D608A" w:rsidP="007D608A">
      <w:pPr>
        <w:spacing w:before="100" w:beforeAutospacing="1" w:after="100" w:afterAutospacing="1"/>
        <w:rPr>
          <w:rFonts w:ascii="Times New Roman" w:eastAsia="Times New Roman" w:hAnsi="Times New Roman" w:cs="Times New Roman"/>
        </w:rPr>
      </w:pPr>
      <w:r w:rsidRPr="007D608A">
        <w:rPr>
          <w:rFonts w:ascii="Times New Roman" w:eastAsia="Times New Roman" w:hAnsi="Times New Roman" w:cs="Times New Roman"/>
        </w:rPr>
        <w:t>User account gets Approved and Confirmed.</w:t>
      </w:r>
    </w:p>
    <w:p w14:paraId="598253E2" w14:textId="77777777" w:rsidR="007D608A" w:rsidRPr="007D608A" w:rsidRDefault="007D608A" w:rsidP="007D608A">
      <w:pPr>
        <w:spacing w:before="100" w:beforeAutospacing="1" w:after="100" w:afterAutospacing="1"/>
        <w:rPr>
          <w:rFonts w:ascii="Times New Roman" w:eastAsia="Times New Roman" w:hAnsi="Times New Roman" w:cs="Times New Roman"/>
        </w:rPr>
      </w:pPr>
      <w:r w:rsidRPr="007D608A">
        <w:rPr>
          <w:rFonts w:ascii="Times New Roman" w:eastAsia="Times New Roman" w:hAnsi="Times New Roman" w:cs="Times New Roman"/>
        </w:rPr>
        <w:t>Event/workshop registration is also confirmed via email with a calendar reminder.</w:t>
      </w:r>
    </w:p>
    <w:p w14:paraId="77D8F424" w14:textId="5BCCF370" w:rsidR="007D608A" w:rsidRDefault="007D608A" w:rsidP="007D608A">
      <w:pPr>
        <w:spacing w:before="100" w:beforeAutospacing="1" w:after="100" w:afterAutospacing="1"/>
        <w:rPr>
          <w:rFonts w:ascii="Times New Roman" w:eastAsia="Times New Roman" w:hAnsi="Times New Roman" w:cs="Times New Roman"/>
        </w:rPr>
      </w:pPr>
      <w:r w:rsidRPr="007D608A">
        <w:rPr>
          <w:rFonts w:ascii="Times New Roman" w:eastAsia="Times New Roman" w:hAnsi="Times New Roman" w:cs="Times New Roman"/>
        </w:rPr>
        <w:t>Your payment confirmation and receipt will come form the payment provider.</w:t>
      </w:r>
    </w:p>
    <w:p w14:paraId="60A3EE52" w14:textId="77777777" w:rsidR="007D608A" w:rsidRPr="007D608A" w:rsidRDefault="007D608A" w:rsidP="007D608A">
      <w:pPr>
        <w:spacing w:before="100" w:beforeAutospacing="1" w:after="100" w:afterAutospacing="1"/>
        <w:rPr>
          <w:rFonts w:ascii="Times New Roman" w:eastAsia="Times New Roman" w:hAnsi="Times New Roman" w:cs="Times New Roman"/>
        </w:rPr>
      </w:pPr>
    </w:p>
    <w:p w14:paraId="0309CD60" w14:textId="77777777" w:rsidR="007D608A" w:rsidRPr="007D608A" w:rsidRDefault="007D608A" w:rsidP="007D608A">
      <w:pPr>
        <w:spacing w:before="100" w:beforeAutospacing="1" w:after="100" w:afterAutospacing="1"/>
        <w:rPr>
          <w:rFonts w:ascii="Times New Roman" w:eastAsia="Times New Roman" w:hAnsi="Times New Roman" w:cs="Times New Roman"/>
          <w:b/>
          <w:bCs/>
        </w:rPr>
      </w:pPr>
      <w:r w:rsidRPr="007D608A">
        <w:rPr>
          <w:rFonts w:ascii="Times New Roman" w:eastAsia="Times New Roman" w:hAnsi="Times New Roman" w:cs="Times New Roman"/>
          <w:b/>
          <w:bCs/>
        </w:rPr>
        <w:t>Step 4</w:t>
      </w:r>
    </w:p>
    <w:p w14:paraId="08BF3E36" w14:textId="2CD03728" w:rsidR="007D608A" w:rsidRPr="007D608A" w:rsidRDefault="007D608A" w:rsidP="007D608A">
      <w:pPr>
        <w:spacing w:before="100" w:beforeAutospacing="1" w:after="100" w:afterAutospacing="1"/>
        <w:rPr>
          <w:rFonts w:ascii="Times New Roman" w:eastAsia="Times New Roman" w:hAnsi="Times New Roman" w:cs="Times New Roman"/>
        </w:rPr>
      </w:pPr>
      <w:r w:rsidRPr="007D608A">
        <w:rPr>
          <w:rFonts w:ascii="Times New Roman" w:eastAsia="Times New Roman" w:hAnsi="Times New Roman" w:cs="Times New Roman"/>
        </w:rPr>
        <w:t>Connect to the conference using the link provided in the confirmation email though web browser (or mobile app). The Conference App login page has the look and feel of the Conference.</w:t>
      </w:r>
    </w:p>
    <w:p w14:paraId="2BC265ED" w14:textId="77777777" w:rsidR="007D608A" w:rsidRPr="007D608A" w:rsidRDefault="007D608A" w:rsidP="007D608A">
      <w:pPr>
        <w:spacing w:before="100" w:beforeAutospacing="1" w:after="100" w:afterAutospacing="1"/>
        <w:rPr>
          <w:rFonts w:ascii="Times New Roman" w:eastAsia="Times New Roman" w:hAnsi="Times New Roman" w:cs="Times New Roman"/>
          <w:i/>
          <w:iCs/>
        </w:rPr>
      </w:pPr>
      <w:r w:rsidRPr="007D608A">
        <w:rPr>
          <w:rFonts w:ascii="Times New Roman" w:eastAsia="Times New Roman" w:hAnsi="Times New Roman" w:cs="Times New Roman"/>
          <w:i/>
          <w:iCs/>
        </w:rPr>
        <w:t>Fig. 1</w:t>
      </w:r>
    </w:p>
    <w:p w14:paraId="00ECD1D4" w14:textId="0BFAA971" w:rsidR="007D608A" w:rsidRDefault="007D608A"/>
    <w:p w14:paraId="479CF577" w14:textId="77777777" w:rsidR="007D608A" w:rsidRPr="007D608A" w:rsidRDefault="007D608A" w:rsidP="007D608A">
      <w:pPr>
        <w:spacing w:before="100" w:beforeAutospacing="1" w:after="100" w:afterAutospacing="1"/>
        <w:rPr>
          <w:rFonts w:ascii="Times New Roman" w:eastAsia="Times New Roman" w:hAnsi="Times New Roman" w:cs="Times New Roman"/>
          <w:b/>
          <w:bCs/>
        </w:rPr>
      </w:pPr>
      <w:r w:rsidRPr="007D608A">
        <w:rPr>
          <w:rFonts w:ascii="Times New Roman" w:eastAsia="Times New Roman" w:hAnsi="Times New Roman" w:cs="Times New Roman"/>
          <w:b/>
          <w:bCs/>
        </w:rPr>
        <w:t>Step 5</w:t>
      </w:r>
    </w:p>
    <w:p w14:paraId="68D69983" w14:textId="30E3C383" w:rsidR="007D608A" w:rsidRPr="007D608A" w:rsidRDefault="007D608A" w:rsidP="007D608A">
      <w:pPr>
        <w:spacing w:before="100" w:beforeAutospacing="1" w:after="100" w:afterAutospacing="1"/>
        <w:rPr>
          <w:rFonts w:ascii="Times New Roman" w:eastAsia="Times New Roman" w:hAnsi="Times New Roman" w:cs="Times New Roman"/>
        </w:rPr>
      </w:pPr>
      <w:r w:rsidRPr="007D608A">
        <w:rPr>
          <w:rFonts w:ascii="Times New Roman" w:eastAsia="Times New Roman" w:hAnsi="Times New Roman" w:cs="Times New Roman"/>
        </w:rPr>
        <w:t>Once logged in, the options screen shows up</w:t>
      </w:r>
    </w:p>
    <w:p w14:paraId="0BCC1F91" w14:textId="77777777" w:rsidR="007D608A" w:rsidRPr="007D608A" w:rsidRDefault="007D608A" w:rsidP="007D608A">
      <w:pPr>
        <w:spacing w:before="100" w:beforeAutospacing="1" w:after="100" w:afterAutospacing="1"/>
        <w:rPr>
          <w:rFonts w:ascii="Times New Roman" w:eastAsia="Times New Roman" w:hAnsi="Times New Roman" w:cs="Times New Roman"/>
          <w:i/>
          <w:iCs/>
        </w:rPr>
      </w:pPr>
      <w:r w:rsidRPr="007D608A">
        <w:rPr>
          <w:rFonts w:ascii="Times New Roman" w:eastAsia="Times New Roman" w:hAnsi="Times New Roman" w:cs="Times New Roman"/>
          <w:i/>
          <w:iCs/>
        </w:rPr>
        <w:t>Fig. 2</w:t>
      </w:r>
    </w:p>
    <w:p w14:paraId="2A430BE0" w14:textId="042056DF" w:rsidR="007D608A" w:rsidRDefault="007D608A"/>
    <w:p w14:paraId="67B1536B" w14:textId="18DA28BC" w:rsidR="007D608A" w:rsidRDefault="007D608A"/>
    <w:p w14:paraId="04596741" w14:textId="74DAC981" w:rsidR="007D608A" w:rsidRDefault="007D608A"/>
    <w:p w14:paraId="0871501B" w14:textId="7E1AC132" w:rsidR="007D608A" w:rsidRDefault="007D608A"/>
    <w:p w14:paraId="63728D81" w14:textId="77777777" w:rsidR="007D608A" w:rsidRPr="007D608A" w:rsidRDefault="007D608A" w:rsidP="007D608A">
      <w:pPr>
        <w:rPr>
          <w:lang w:val="en-US"/>
        </w:rPr>
      </w:pPr>
    </w:p>
    <w:p w14:paraId="62F26221" w14:textId="77777777" w:rsidR="007D608A" w:rsidRPr="007D608A" w:rsidRDefault="007D608A" w:rsidP="007D608A">
      <w:pPr>
        <w:spacing w:before="100" w:beforeAutospacing="1" w:after="100" w:afterAutospacing="1"/>
        <w:rPr>
          <w:rFonts w:ascii="Times New Roman" w:eastAsia="Times New Roman" w:hAnsi="Times New Roman" w:cs="Times New Roman"/>
          <w:b/>
          <w:bCs/>
        </w:rPr>
      </w:pPr>
      <w:r w:rsidRPr="007D608A">
        <w:rPr>
          <w:rFonts w:ascii="Times New Roman" w:eastAsia="Times New Roman" w:hAnsi="Times New Roman" w:cs="Times New Roman"/>
          <w:b/>
          <w:bCs/>
        </w:rPr>
        <w:lastRenderedPageBreak/>
        <w:t>Step 6</w:t>
      </w:r>
    </w:p>
    <w:p w14:paraId="5402D8D0" w14:textId="64C5677F" w:rsidR="007D608A" w:rsidRPr="007D608A" w:rsidRDefault="007D608A" w:rsidP="007D608A">
      <w:pPr>
        <w:spacing w:before="100" w:beforeAutospacing="1" w:after="100" w:afterAutospacing="1"/>
        <w:rPr>
          <w:rFonts w:ascii="Times New Roman" w:eastAsia="Times New Roman" w:hAnsi="Times New Roman" w:cs="Times New Roman"/>
        </w:rPr>
      </w:pPr>
      <w:r w:rsidRPr="007D608A">
        <w:rPr>
          <w:rFonts w:ascii="Times New Roman" w:eastAsia="Times New Roman" w:hAnsi="Times New Roman" w:cs="Times New Roman"/>
        </w:rPr>
        <w:t>Joining and Attending the Conference.</w:t>
      </w:r>
      <w:r>
        <w:rPr>
          <w:rFonts w:ascii="Times New Roman" w:eastAsia="Times New Roman" w:hAnsi="Times New Roman" w:cs="Times New Roman"/>
          <w:lang w:val="en-US"/>
        </w:rPr>
        <w:t xml:space="preserve"> </w:t>
      </w:r>
      <w:r w:rsidRPr="007D608A">
        <w:rPr>
          <w:rFonts w:ascii="Times New Roman" w:eastAsia="Times New Roman" w:hAnsi="Times New Roman" w:cs="Times New Roman"/>
        </w:rPr>
        <w:t>conference slides will be shared upon completion of the conference in email with the certificate of Participation.</w:t>
      </w:r>
    </w:p>
    <w:p w14:paraId="0C449562" w14:textId="77777777" w:rsidR="007D608A" w:rsidRPr="007D608A" w:rsidRDefault="007D608A" w:rsidP="007D608A">
      <w:pPr>
        <w:spacing w:before="100" w:beforeAutospacing="1" w:after="100" w:afterAutospacing="1"/>
        <w:rPr>
          <w:rFonts w:ascii="Times New Roman" w:eastAsia="Times New Roman" w:hAnsi="Times New Roman" w:cs="Times New Roman"/>
          <w:i/>
          <w:iCs/>
        </w:rPr>
      </w:pPr>
      <w:r w:rsidRPr="007D608A">
        <w:rPr>
          <w:rFonts w:ascii="Times New Roman" w:eastAsia="Times New Roman" w:hAnsi="Times New Roman" w:cs="Times New Roman"/>
          <w:i/>
          <w:iCs/>
        </w:rPr>
        <w:t>Fig. 3</w:t>
      </w:r>
    </w:p>
    <w:p w14:paraId="2C33EB0B" w14:textId="77777777" w:rsidR="007D608A" w:rsidRDefault="007D608A"/>
    <w:sectPr w:rsidR="007D60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A768C"/>
    <w:multiLevelType w:val="multilevel"/>
    <w:tmpl w:val="3320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9A18FF"/>
    <w:multiLevelType w:val="multilevel"/>
    <w:tmpl w:val="3608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4B7724"/>
    <w:multiLevelType w:val="multilevel"/>
    <w:tmpl w:val="0126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3F6A55"/>
    <w:multiLevelType w:val="multilevel"/>
    <w:tmpl w:val="F5F4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08A"/>
    <w:rsid w:val="007D608A"/>
    <w:rsid w:val="00AC1484"/>
    <w:rsid w:val="00D94570"/>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73DE60B6"/>
  <w15:chartTrackingRefBased/>
  <w15:docId w15:val="{85F3BD5D-2B75-424B-82F6-03B4CF0F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608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D608A"/>
    <w:rPr>
      <w:b/>
      <w:bCs/>
    </w:rPr>
  </w:style>
  <w:style w:type="paragraph" w:customStyle="1" w:styleId="ql-indent-1">
    <w:name w:val="ql-indent-1"/>
    <w:basedOn w:val="Normal"/>
    <w:rsid w:val="007D608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6199">
      <w:bodyDiv w:val="1"/>
      <w:marLeft w:val="0"/>
      <w:marRight w:val="0"/>
      <w:marTop w:val="0"/>
      <w:marBottom w:val="0"/>
      <w:divBdr>
        <w:top w:val="none" w:sz="0" w:space="0" w:color="auto"/>
        <w:left w:val="none" w:sz="0" w:space="0" w:color="auto"/>
        <w:bottom w:val="none" w:sz="0" w:space="0" w:color="auto"/>
        <w:right w:val="none" w:sz="0" w:space="0" w:color="auto"/>
      </w:divBdr>
    </w:div>
    <w:div w:id="1324119525">
      <w:bodyDiv w:val="1"/>
      <w:marLeft w:val="0"/>
      <w:marRight w:val="0"/>
      <w:marTop w:val="0"/>
      <w:marBottom w:val="0"/>
      <w:divBdr>
        <w:top w:val="none" w:sz="0" w:space="0" w:color="auto"/>
        <w:left w:val="none" w:sz="0" w:space="0" w:color="auto"/>
        <w:bottom w:val="none" w:sz="0" w:space="0" w:color="auto"/>
        <w:right w:val="none" w:sz="0" w:space="0" w:color="auto"/>
      </w:divBdr>
    </w:div>
    <w:div w:id="1511868617">
      <w:bodyDiv w:val="1"/>
      <w:marLeft w:val="0"/>
      <w:marRight w:val="0"/>
      <w:marTop w:val="0"/>
      <w:marBottom w:val="0"/>
      <w:divBdr>
        <w:top w:val="none" w:sz="0" w:space="0" w:color="auto"/>
        <w:left w:val="none" w:sz="0" w:space="0" w:color="auto"/>
        <w:bottom w:val="none" w:sz="0" w:space="0" w:color="auto"/>
        <w:right w:val="none" w:sz="0" w:space="0" w:color="auto"/>
      </w:divBdr>
    </w:div>
    <w:div w:id="1771194137">
      <w:bodyDiv w:val="1"/>
      <w:marLeft w:val="0"/>
      <w:marRight w:val="0"/>
      <w:marTop w:val="0"/>
      <w:marBottom w:val="0"/>
      <w:divBdr>
        <w:top w:val="none" w:sz="0" w:space="0" w:color="auto"/>
        <w:left w:val="none" w:sz="0" w:space="0" w:color="auto"/>
        <w:bottom w:val="none" w:sz="0" w:space="0" w:color="auto"/>
        <w:right w:val="none" w:sz="0" w:space="0" w:color="auto"/>
      </w:divBdr>
    </w:div>
    <w:div w:id="1904556429">
      <w:bodyDiv w:val="1"/>
      <w:marLeft w:val="0"/>
      <w:marRight w:val="0"/>
      <w:marTop w:val="0"/>
      <w:marBottom w:val="0"/>
      <w:divBdr>
        <w:top w:val="none" w:sz="0" w:space="0" w:color="auto"/>
        <w:left w:val="none" w:sz="0" w:space="0" w:color="auto"/>
        <w:bottom w:val="none" w:sz="0" w:space="0" w:color="auto"/>
        <w:right w:val="none" w:sz="0" w:space="0" w:color="auto"/>
      </w:divBdr>
    </w:div>
    <w:div w:id="2019770501">
      <w:bodyDiv w:val="1"/>
      <w:marLeft w:val="0"/>
      <w:marRight w:val="0"/>
      <w:marTop w:val="0"/>
      <w:marBottom w:val="0"/>
      <w:divBdr>
        <w:top w:val="none" w:sz="0" w:space="0" w:color="auto"/>
        <w:left w:val="none" w:sz="0" w:space="0" w:color="auto"/>
        <w:bottom w:val="none" w:sz="0" w:space="0" w:color="auto"/>
        <w:right w:val="none" w:sz="0" w:space="0" w:color="auto"/>
      </w:divBdr>
    </w:div>
    <w:div w:id="214187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Amazon Web Services</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David</dc:creator>
  <cp:keywords/>
  <dc:description/>
  <cp:lastModifiedBy>Nicolas David</cp:lastModifiedBy>
  <cp:revision>2</cp:revision>
  <dcterms:created xsi:type="dcterms:W3CDTF">2020-05-04T13:58:00Z</dcterms:created>
  <dcterms:modified xsi:type="dcterms:W3CDTF">2020-05-07T21:06:00Z</dcterms:modified>
</cp:coreProperties>
</file>