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after="0"/>
        <w:jc w:val="center"/>
      </w:pPr>
      <w:r>
        <w:rPr>
          <w:rFonts w:ascii="Times New Roman" w:hAnsi="Times New Roman" w:cs="Times New Roman"/>
          <w:b w:val="0"/>
          <w:sz w:val="28"/>
        </w:rPr>
        <w:t>ЗВІТ</w:t>
      </w:r>
    </w:p>
    <w:p>
      <w:pPr>
        <w:spacing w:line="276" w:lineRule="auto" w:after="0"/>
        <w:jc w:val="center"/>
      </w:pPr>
      <w:r>
        <w:rPr>
          <w:rFonts w:ascii="Times New Roman" w:hAnsi="Times New Roman" w:cs="Times New Roman"/>
          <w:b w:val="0"/>
          <w:sz w:val="28"/>
        </w:rPr>
        <w:t>про виконання лабораторної роботи №4</w:t>
      </w:r>
    </w:p>
    <w:p>
      <w:pPr>
        <w:spacing w:line="276" w:lineRule="auto" w:after="0"/>
        <w:jc w:val="center"/>
      </w:pPr>
      <w:r>
        <w:rPr>
          <w:rFonts w:ascii="Times New Roman" w:hAnsi="Times New Roman" w:cs="Times New Roman"/>
          <w:b w:val="0"/>
          <w:sz w:val="28"/>
        </w:rPr>
        <w:t>«Власні віджети та компоненти інтерфейсу»</w:t>
      </w:r>
    </w:p>
    <w:p>
      <w:pPr>
        <w:spacing w:line="276" w:lineRule="auto" w:after="0"/>
        <w:jc w:val="center"/>
      </w:pPr>
      <w:r>
        <w:rPr>
          <w:rFonts w:ascii="Times New Roman" w:hAnsi="Times New Roman" w:cs="Times New Roman"/>
          <w:b w:val="0"/>
          <w:sz w:val="28"/>
        </w:rPr>
        <w:t>з дисципліни</w:t>
      </w:r>
    </w:p>
    <w:p>
      <w:pPr>
        <w:spacing w:line="276" w:lineRule="auto" w:after="0"/>
        <w:jc w:val="center"/>
      </w:pPr>
      <w:r>
        <w:rPr>
          <w:rFonts w:ascii="Times New Roman" w:hAnsi="Times New Roman" w:cs="Times New Roman"/>
          <w:b w:val="0"/>
          <w:sz w:val="28"/>
        </w:rPr>
        <w:t>«Програмування мобільних додатків»</w:t>
      </w:r>
    </w:p>
    <w:p>
      <w:pPr>
        <w:spacing w:line="276" w:lineRule="auto" w:after="0"/>
        <w:jc w:val="center"/>
      </w:pPr>
      <w:r>
        <w:rPr>
          <w:rFonts w:ascii="Times New Roman" w:hAnsi="Times New Roman" w:cs="Times New Roman"/>
          <w:b w:val="0"/>
          <w:sz w:val="28"/>
        </w:rPr>
        <w:t>Студента групи КН-2327Б</w:t>
      </w:r>
    </w:p>
    <w:p>
      <w:pPr>
        <w:spacing w:line="276" w:lineRule="auto" w:after="0"/>
        <w:jc w:val="center"/>
      </w:pPr>
      <w:r>
        <w:rPr>
          <w:rFonts w:ascii="Times New Roman" w:hAnsi="Times New Roman" w:cs="Times New Roman"/>
          <w:b/>
          <w:sz w:val="28"/>
        </w:rPr>
        <w:t>Багрія-Белза Андрія</w:t>
      </w:r>
    </w:p>
    <w:p>
      <w:pPr>
        <w:spacing w:line="276" w:lineRule="auto" w:after="0"/>
        <w:jc w:val="both"/>
      </w:pPr>
      <w:r>
        <w:rPr>
          <w:rFonts w:ascii="Times New Roman" w:hAnsi="Times New Roman" w:cs="Times New Roman"/>
          <w:b/>
          <w:sz w:val="28"/>
        </w:rPr>
        <w:t xml:space="preserve">Завдання: </w:t>
      </w:r>
      <w:r>
        <w:rPr>
          <w:rFonts w:ascii="Times New Roman" w:hAnsi="Times New Roman" w:cs="Times New Roman"/>
          <w:b w:val="0"/>
          <w:sz w:val="28"/>
        </w:rPr>
        <w:t>1. Продовжити роботу над проєктом, розпочатим у Лабораторній роботі №3.</w:t>
      </w:r>
    </w:p>
    <w:p>
      <w:pPr>
        <w:spacing w:line="276" w:lineRule="auto" w:after="0"/>
        <w:jc w:val="both"/>
      </w:pPr>
      <w:r>
        <w:rPr>
          <w:rFonts w:ascii="Times New Roman" w:hAnsi="Times New Roman" w:cs="Times New Roman"/>
          <w:b w:val="0"/>
          <w:sz w:val="28"/>
        </w:rPr>
        <w:t>2. На основі готового макета з Лабораторної роботи №3 переробити екран, використовуючи власні віджети.</w:t>
      </w:r>
    </w:p>
    <w:p>
      <w:pPr>
        <w:spacing w:line="276" w:lineRule="auto" w:after="0"/>
        <w:jc w:val="both"/>
      </w:pPr>
      <w:r>
        <w:rPr>
          <w:rFonts w:ascii="Times New Roman" w:hAnsi="Times New Roman" w:cs="Times New Roman"/>
          <w:b w:val="0"/>
          <w:sz w:val="28"/>
        </w:rPr>
        <w:t>3. Виділити елементи інтерфейсу в окремі компоненти (StatelessWidget), зокрема: заголовок/верхній інформаційний блок, інформаційну картку/текстовий блок, блок кнопок дії, блок із зображенням або іконкою.</w:t>
      </w:r>
    </w:p>
    <w:p>
      <w:pPr>
        <w:spacing w:line="276" w:lineRule="auto" w:after="0"/>
        <w:jc w:val="both"/>
      </w:pPr>
      <w:r>
        <w:rPr>
          <w:rFonts w:ascii="Times New Roman" w:hAnsi="Times New Roman" w:cs="Times New Roman"/>
          <w:b w:val="0"/>
          <w:sz w:val="28"/>
        </w:rPr>
        <w:t>4. Для кожного власного віджета створити окремий файл у папці widgets/ та реалізувати передачу даних через конструктор (required параметри).</w:t>
      </w:r>
    </w:p>
    <w:p>
      <w:pPr>
        <w:spacing w:line="276" w:lineRule="auto" w:after="0"/>
        <w:jc w:val="both"/>
      </w:pPr>
      <w:r>
        <w:rPr>
          <w:rFonts w:ascii="Times New Roman" w:hAnsi="Times New Roman" w:cs="Times New Roman"/>
          <w:b w:val="0"/>
          <w:sz w:val="28"/>
        </w:rPr>
        <w:t>5. Організувати структуру проєкту з використанням папок screens/ та widgets/.</w:t>
      </w:r>
    </w:p>
    <w:p>
      <w:pPr>
        <w:spacing w:line="276" w:lineRule="auto" w:after="0"/>
        <w:jc w:val="both"/>
      </w:pPr>
      <w:r>
        <w:rPr>
          <w:rFonts w:ascii="Times New Roman" w:hAnsi="Times New Roman" w:cs="Times New Roman"/>
          <w:b w:val="0"/>
          <w:sz w:val="28"/>
        </w:rPr>
        <w:t>6. У файлі екрана (lab4_screen.dart) імпортувати та використати створені власні віджети та layout-віджети (Column, Row, Container, Padding, Flexible, Spacer).</w:t>
      </w:r>
    </w:p>
    <w:p>
      <w:pPr>
        <w:spacing w:line="276" w:lineRule="auto" w:after="0"/>
        <w:jc w:val="both"/>
      </w:pPr>
      <w:r>
        <w:rPr>
          <w:rFonts w:ascii="Times New Roman" w:hAnsi="Times New Roman" w:cs="Times New Roman"/>
          <w:b w:val="0"/>
          <w:sz w:val="28"/>
        </w:rPr>
        <w:t>7. Забезпечити відсутність помилок верстки та перевірити роботу на емуляторі.</w:t>
      </w:r>
    </w:p>
    <w:p>
      <w:pPr>
        <w:spacing w:line="276" w:lineRule="auto" w:after="0"/>
        <w:jc w:val="left"/>
      </w:pPr>
      <w:r>
        <w:rPr>
          <w:rFonts w:ascii="Times New Roman" w:hAnsi="Times New Roman" w:cs="Times New Roman"/>
          <w:b/>
          <w:sz w:val="28"/>
        </w:rPr>
        <w:t>1 Написання коду-розв’язку завдання:</w:t>
      </w:r>
    </w:p>
    <w:p>
      <w:pPr>
        <w:spacing w:line="190" w:lineRule="exact" w:after="0"/>
        <w:jc w:val="left"/>
      </w:pPr>
      <w:r>
        <w:rPr>
          <w:rFonts w:ascii="Cascadia Mono" w:hAnsi="Cascadia Mono" w:cs="Cascadia Mono"/>
          <w:b w:val="0"/>
          <w:sz w:val="19"/>
        </w:rPr>
        <w:t>// === lib/screens/lab4_screen.dart ===</w:t>
      </w:r>
    </w:p>
    <w:p>
      <w:pPr>
        <w:spacing w:line="190" w:lineRule="exact" w:after="0"/>
        <w:jc w:val="left"/>
      </w:pPr>
      <w:r>
        <w:rPr>
          <w:rFonts w:ascii="Cascadia Mono" w:hAnsi="Cascadia Mono" w:cs="Cascadia Mono"/>
          <w:b w:val="0"/>
          <w:sz w:val="19"/>
        </w:rPr>
        <w:t>class _Lab4ScreenState extends State&lt;Lab4Screen&gt; {</w:t>
      </w:r>
    </w:p>
    <w:p>
      <w:pPr>
        <w:spacing w:line="190" w:lineRule="exact" w:after="0"/>
        <w:jc w:val="left"/>
      </w:pPr>
      <w:r>
        <w:rPr>
          <w:rFonts w:ascii="Cascadia Mono" w:hAnsi="Cascadia Mono" w:cs="Cascadia Mono"/>
          <w:b w:val="0"/>
          <w:sz w:val="19"/>
        </w:rPr>
        <w:t xml:space="preserve">  bool _isFavorite = false;</w:t>
      </w:r>
    </w:p>
    <w:p>
      <w:pPr>
        <w:spacing w:line="190" w:lineRule="exact" w:after="0"/>
        <w:jc w:val="left"/>
      </w:pPr>
    </w:p>
    <w:p>
      <w:pPr>
        <w:spacing w:line="190" w:lineRule="exact" w:after="0"/>
        <w:jc w:val="left"/>
      </w:pPr>
      <w:r>
        <w:rPr>
          <w:rFonts w:ascii="Cascadia Mono" w:hAnsi="Cascadia Mono" w:cs="Cascadia Mono"/>
          <w:b w:val="0"/>
          <w:sz w:val="19"/>
        </w:rPr>
        <w:t xml:space="preserve">  void _showMessage(String text) {</w:t>
      </w:r>
    </w:p>
    <w:p>
      <w:pPr>
        <w:spacing w:line="190" w:lineRule="exact" w:after="0"/>
        <w:jc w:val="left"/>
      </w:pPr>
      <w:r>
        <w:rPr>
          <w:rFonts w:ascii="Cascadia Mono" w:hAnsi="Cascadia Mono" w:cs="Cascadia Mono"/>
          <w:b w:val="0"/>
          <w:sz w:val="19"/>
        </w:rPr>
        <w:t xml:space="preserve">    final messenger = ScaffoldMessenger.of(context);</w:t>
      </w:r>
    </w:p>
    <w:p>
      <w:pPr>
        <w:spacing w:line="190" w:lineRule="exact" w:after="0"/>
        <w:jc w:val="left"/>
      </w:pPr>
      <w:r>
        <w:rPr>
          <w:rFonts w:ascii="Cascadia Mono" w:hAnsi="Cascadia Mono" w:cs="Cascadia Mono"/>
          <w:b w:val="0"/>
          <w:sz w:val="19"/>
        </w:rPr>
        <w:t xml:space="preserve">    messenger.hideCurrentSnackBar();</w:t>
      </w:r>
    </w:p>
    <w:p>
      <w:pPr>
        <w:spacing w:line="190" w:lineRule="exact" w:after="0"/>
        <w:jc w:val="left"/>
      </w:pPr>
      <w:r>
        <w:rPr>
          <w:rFonts w:ascii="Cascadia Mono" w:hAnsi="Cascadia Mono" w:cs="Cascadia Mono"/>
          <w:b w:val="0"/>
          <w:sz w:val="19"/>
        </w:rPr>
        <w:t xml:space="preserve">    messenger.showSnackBar(SnackBar(content: Text(text)));</w:t>
      </w:r>
    </w:p>
    <w:p>
      <w:pPr>
        <w:spacing w:line="190" w:lineRule="exact" w:after="0"/>
        <w:jc w:val="left"/>
      </w:pPr>
      <w:r>
        <w:rPr>
          <w:rFonts w:ascii="Cascadia Mono" w:hAnsi="Cascadia Mono" w:cs="Cascadia Mono"/>
          <w:b w:val="0"/>
          <w:sz w:val="19"/>
        </w:rPr>
        <w:t xml:space="preserve">  }</w:t>
      </w:r>
    </w:p>
    <w:p>
      <w:pPr>
        <w:spacing w:line="190" w:lineRule="exact" w:after="0"/>
        <w:jc w:val="left"/>
      </w:pPr>
    </w:p>
    <w:p>
      <w:pPr>
        <w:spacing w:line="190" w:lineRule="exact" w:after="0"/>
        <w:jc w:val="left"/>
      </w:pPr>
      <w:r>
        <w:rPr>
          <w:rFonts w:ascii="Cascadia Mono" w:hAnsi="Cascadia Mono" w:cs="Cascadia Mono"/>
          <w:b w:val="0"/>
          <w:sz w:val="19"/>
        </w:rPr>
        <w:t xml:space="preserve">  @override</w:t>
      </w:r>
    </w:p>
    <w:p>
      <w:pPr>
        <w:spacing w:line="190" w:lineRule="exact" w:after="0"/>
        <w:jc w:val="left"/>
      </w:pPr>
      <w:r>
        <w:rPr>
          <w:rFonts w:ascii="Cascadia Mono" w:hAnsi="Cascadia Mono" w:cs="Cascadia Mono"/>
          <w:b w:val="0"/>
          <w:sz w:val="19"/>
        </w:rPr>
        <w:t xml:space="preserve">  Widget build(BuildContext context) {</w:t>
      </w:r>
    </w:p>
    <w:p>
      <w:pPr>
        <w:spacing w:line="190" w:lineRule="exact" w:after="0"/>
        <w:jc w:val="left"/>
      </w:pPr>
      <w:r>
        <w:rPr>
          <w:rFonts w:ascii="Cascadia Mono" w:hAnsi="Cascadia Mono" w:cs="Cascadia Mono"/>
          <w:b w:val="0"/>
          <w:sz w:val="19"/>
        </w:rPr>
        <w:t xml:space="preserve">    return Scaffold(</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 xml:space="preserve">              TaskHeader(</w:t>
      </w:r>
    </w:p>
    <w:p>
      <w:pPr>
        <w:spacing w:line="190" w:lineRule="exact" w:after="0"/>
        <w:jc w:val="left"/>
      </w:pPr>
      <w:r>
        <w:rPr>
          <w:rFonts w:ascii="Cascadia Mono" w:hAnsi="Cascadia Mono" w:cs="Cascadia Mono"/>
          <w:b w:val="0"/>
          <w:sz w:val="19"/>
        </w:rPr>
        <w:t xml:space="preserve">                title: 'Оптимізація бази даних',</w:t>
      </w:r>
    </w:p>
    <w:p>
      <w:pPr>
        <w:spacing w:line="190" w:lineRule="exact" w:after="0"/>
        <w:jc w:val="left"/>
      </w:pPr>
      <w:r>
        <w:rPr>
          <w:rFonts w:ascii="Cascadia Mono" w:hAnsi="Cascadia Mono" w:cs="Cascadia Mono"/>
          <w:b w:val="0"/>
          <w:sz w:val="19"/>
        </w:rPr>
        <w:t xml:space="preserve">                isFavorite: _isFavorite,</w:t>
      </w:r>
    </w:p>
    <w:p>
      <w:pPr>
        <w:spacing w:line="190" w:lineRule="exact" w:after="0"/>
        <w:jc w:val="left"/>
      </w:pPr>
      <w:r>
        <w:rPr>
          <w:rFonts w:ascii="Cascadia Mono" w:hAnsi="Cascadia Mono" w:cs="Cascadia Mono"/>
          <w:b w:val="0"/>
          <w:sz w:val="19"/>
        </w:rPr>
        <w:t xml:space="preserve">                onFavoriteToggle: () {</w:t>
      </w:r>
    </w:p>
    <w:p>
      <w:pPr>
        <w:spacing w:line="190" w:lineRule="exact" w:after="0"/>
        <w:jc w:val="left"/>
      </w:pPr>
      <w:r>
        <w:rPr>
          <w:rFonts w:ascii="Cascadia Mono" w:hAnsi="Cascadia Mono" w:cs="Cascadia Mono"/>
          <w:b w:val="0"/>
          <w:sz w:val="19"/>
        </w:rPr>
        <w:t xml:space="preserve">                  setState(() {</w:t>
      </w:r>
    </w:p>
    <w:p>
      <w:pPr>
        <w:spacing w:line="190" w:lineRule="exact" w:after="0"/>
        <w:jc w:val="left"/>
      </w:pPr>
      <w:r>
        <w:rPr>
          <w:rFonts w:ascii="Cascadia Mono" w:hAnsi="Cascadia Mono" w:cs="Cascadia Mono"/>
          <w:b w:val="0"/>
          <w:sz w:val="19"/>
        </w:rPr>
        <w:t xml:space="preserve">                    _isFavorite = !_isFavorite;</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_showMessage(_isFavorite ? 'Додано до обраного' : 'Видалено з обраного');</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 xml:space="preserve">              ActionButtonsRow(</w:t>
      </w:r>
    </w:p>
    <w:p>
      <w:pPr>
        <w:spacing w:line="190" w:lineRule="exact" w:after="0"/>
        <w:jc w:val="left"/>
      </w:pPr>
      <w:r>
        <w:rPr>
          <w:rFonts w:ascii="Cascadia Mono" w:hAnsi="Cascadia Mono" w:cs="Cascadia Mono"/>
          <w:b w:val="0"/>
          <w:sz w:val="19"/>
        </w:rPr>
        <w:t xml:space="preserve">                primaryText: 'Виконати',</w:t>
      </w:r>
    </w:p>
    <w:p>
      <w:pPr>
        <w:spacing w:line="190" w:lineRule="exact" w:after="0"/>
        <w:jc w:val="left"/>
      </w:pPr>
      <w:r>
        <w:rPr>
          <w:rFonts w:ascii="Cascadia Mono" w:hAnsi="Cascadia Mono" w:cs="Cascadia Mono"/>
          <w:b w:val="0"/>
          <w:sz w:val="19"/>
        </w:rPr>
        <w:t xml:space="preserve">                secondaryText: 'Відкласти',</w:t>
      </w:r>
    </w:p>
    <w:p>
      <w:pPr>
        <w:spacing w:line="190" w:lineRule="exact" w:after="0"/>
        <w:jc w:val="left"/>
      </w:pPr>
      <w:r>
        <w:rPr>
          <w:rFonts w:ascii="Cascadia Mono" w:hAnsi="Cascadia Mono" w:cs="Cascadia Mono"/>
          <w:b w:val="0"/>
          <w:sz w:val="19"/>
        </w:rPr>
        <w:t xml:space="preserve">                onPrimaryPressed: () =&gt; _showMessage('Завдання успішно виконано!'),</w:t>
      </w:r>
    </w:p>
    <w:p>
      <w:pPr>
        <w:spacing w:line="190" w:lineRule="exact" w:after="0"/>
        <w:jc w:val="left"/>
      </w:pPr>
      <w:r>
        <w:rPr>
          <w:rFonts w:ascii="Cascadia Mono" w:hAnsi="Cascadia Mono" w:cs="Cascadia Mono"/>
          <w:b w:val="0"/>
          <w:sz w:val="19"/>
        </w:rPr>
        <w:t xml:space="preserve">                onSecondaryPressed: () =&gt; _showMessage('Завдання відкладено'),</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 xml:space="preserve">  }</w:t>
      </w:r>
    </w:p>
    <w:p>
      <w:pPr>
        <w:spacing w:line="190" w:lineRule="exact" w:after="0"/>
        <w:jc w:val="left"/>
      </w:pPr>
      <w:r>
        <w:rPr>
          <w:rFonts w:ascii="Cascadia Mono" w:hAnsi="Cascadia Mono" w:cs="Cascadia Mono"/>
          <w:b w:val="0"/>
          <w:sz w:val="19"/>
        </w:rPr>
        <w:t>}</w:t>
      </w:r>
    </w:p>
    <w:p>
      <w:pPr>
        <w:spacing w:line="190" w:lineRule="exact" w:after="0"/>
        <w:jc w:val="left"/>
      </w:pPr>
    </w:p>
    <w:p>
      <w:pPr>
        <w:spacing w:line="190" w:lineRule="exact" w:after="0"/>
        <w:jc w:val="left"/>
      </w:pPr>
      <w:r>
        <w:rPr>
          <w:rFonts w:ascii="Cascadia Mono" w:hAnsi="Cascadia Mono" w:cs="Cascadia Mono"/>
          <w:b w:val="0"/>
          <w:sz w:val="19"/>
        </w:rPr>
        <w:t>// === lib/widgets/task_header.dart ===</w:t>
      </w:r>
    </w:p>
    <w:p>
      <w:pPr>
        <w:spacing w:line="190" w:lineRule="exact" w:after="0"/>
        <w:jc w:val="left"/>
      </w:pPr>
      <w:r>
        <w:rPr>
          <w:rFonts w:ascii="Cascadia Mono" w:hAnsi="Cascadia Mono" w:cs="Cascadia Mono"/>
          <w:b w:val="0"/>
          <w:sz w:val="19"/>
        </w:rPr>
        <w:t>class TaskHeader extends StatelessWidget {</w:t>
      </w:r>
    </w:p>
    <w:p>
      <w:pPr>
        <w:spacing w:line="190" w:lineRule="exact" w:after="0"/>
        <w:jc w:val="left"/>
      </w:pPr>
      <w:r>
        <w:rPr>
          <w:rFonts w:ascii="Cascadia Mono" w:hAnsi="Cascadia Mono" w:cs="Cascadia Mono"/>
          <w:b w:val="0"/>
          <w:sz w:val="19"/>
        </w:rPr>
        <w:t xml:space="preserve">  final String title;</w:t>
      </w:r>
    </w:p>
    <w:p>
      <w:pPr>
        <w:spacing w:line="190" w:lineRule="exact" w:after="0"/>
        <w:jc w:val="left"/>
      </w:pPr>
      <w:r>
        <w:rPr>
          <w:rFonts w:ascii="Cascadia Mono" w:hAnsi="Cascadia Mono" w:cs="Cascadia Mono"/>
          <w:b w:val="0"/>
          <w:sz w:val="19"/>
        </w:rPr>
        <w:t xml:space="preserve">  final bool isFavorite;</w:t>
      </w:r>
    </w:p>
    <w:p>
      <w:pPr>
        <w:spacing w:line="190" w:lineRule="exact" w:after="0"/>
        <w:jc w:val="left"/>
      </w:pPr>
      <w:r>
        <w:rPr>
          <w:rFonts w:ascii="Cascadia Mono" w:hAnsi="Cascadia Mono" w:cs="Cascadia Mono"/>
          <w:b w:val="0"/>
          <w:sz w:val="19"/>
        </w:rPr>
        <w:t xml:space="preserve">  final VoidCallback onFavoriteToggle;</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 xml:space="preserve">  // build: Row [Expanded(Text(title)), IconButton(іконка обраного, onPressed: onFavoriteToggle)]</w:t>
      </w:r>
    </w:p>
    <w:p>
      <w:pPr>
        <w:spacing w:line="190" w:lineRule="exact" w:after="0"/>
        <w:jc w:val="left"/>
      </w:pPr>
      <w:r>
        <w:rPr>
          <w:rFonts w:ascii="Cascadia Mono" w:hAnsi="Cascadia Mono" w:cs="Cascadia Mono"/>
          <w:b w:val="0"/>
          <w:sz w:val="19"/>
        </w:rPr>
        <w:t xml:space="preserve">  // ... (пропуск неістотних рядків)</w:t>
      </w:r>
    </w:p>
    <w:p>
      <w:pPr>
        <w:spacing w:line="190" w:lineRule="exact" w:after="0"/>
        <w:jc w:val="left"/>
      </w:pPr>
      <w:r>
        <w:rPr>
          <w:rFonts w:ascii="Cascadia Mono" w:hAnsi="Cascadia Mono" w:cs="Cascadia Mono"/>
          <w:b w:val="0"/>
          <w:sz w:val="19"/>
        </w:rPr>
        <w:t>}</w:t>
      </w:r>
    </w:p>
    <w:p>
      <w:pPr>
        <w:spacing w:line="276" w:lineRule="auto" w:after="0"/>
        <w:jc w:val="left"/>
      </w:pPr>
      <w:r>
        <w:rPr>
          <w:rFonts w:ascii="Times New Roman" w:hAnsi="Times New Roman" w:cs="Times New Roman"/>
          <w:b/>
          <w:sz w:val="28"/>
        </w:rPr>
        <w:t>2 Результат виконання коду:</w:t>
      </w:r>
    </w:p>
    <w:p>
      <w:pPr>
        <w:spacing w:after="0"/>
        <w:jc w:val="center"/>
      </w:pPr>
      <w:r>
        <w:drawing>
          <wp:inline xmlns:a="http://schemas.openxmlformats.org/drawingml/2006/main" xmlns:pic="http://schemas.openxmlformats.org/drawingml/2006/picture">
            <wp:extent cx="6480000" cy="7138983"/>
            <wp:docPr id="1" name="Picture 1"/>
            <wp:cNvGraphicFramePr>
              <a:graphicFrameLocks noChangeAspect="1"/>
            </wp:cNvGraphicFramePr>
            <a:graphic>
              <a:graphicData uri="http://schemas.openxmlformats.org/drawingml/2006/picture">
                <pic:pic>
                  <pic:nvPicPr>
                    <pic:cNvPr id="0" name="emulator_duo.png"/>
                    <pic:cNvPicPr/>
                  </pic:nvPicPr>
                  <pic:blipFill>
                    <a:blip r:embed="rId9"/>
                    <a:stretch>
                      <a:fillRect/>
                    </a:stretch>
                  </pic:blipFill>
                  <pic:spPr>
                    <a:xfrm>
                      <a:off x="0" y="0"/>
                      <a:ext cx="6480000" cy="7138983"/>
                    </a:xfrm>
                    <a:prstGeom prst="rect"/>
                  </pic:spPr>
                </pic:pic>
              </a:graphicData>
            </a:graphic>
          </wp:inline>
        </w:drawing>
      </w:r>
    </w:p>
    <w:p>
      <w:pPr>
        <w:spacing w:line="276" w:lineRule="auto" w:after="0"/>
        <w:jc w:val="both"/>
      </w:pPr>
      <w:r>
        <w:rPr>
          <w:rFonts w:ascii="Times New Roman" w:hAnsi="Times New Roman" w:cs="Times New Roman"/>
          <w:b w:val="0"/>
          <w:sz w:val="28"/>
        </w:rPr>
        <w:t>1. Що таке власний віджет у Flutter? Власний віджет (custom widget) у Flutter — це окремий призначений для користувача клас (як правило, спадкоємець StatelessWidget або StatefulWidget), створений шляхом композиції стандартних віджетів фреймворку для інкапсуляції певної частини інтерфейсу та його логіки.</w:t>
      </w:r>
    </w:p>
    <w:p>
      <w:pPr>
        <w:spacing w:line="276" w:lineRule="auto" w:after="0"/>
        <w:jc w:val="both"/>
      </w:pPr>
      <w:r>
        <w:rPr>
          <w:rFonts w:ascii="Times New Roman" w:hAnsi="Times New Roman" w:cs="Times New Roman"/>
          <w:b w:val="0"/>
          <w:sz w:val="28"/>
        </w:rPr>
        <w:t>2. Для чого створюють власні компоненти інтерфейсу? Власні компоненти створюють для усунення дублювання коду (принцип DRY), спрощення структури віджетного дерева, полегшення підтримки та рефакторингу коду, підвищення читабельності та забезпечення повторного використання елементів інтерфейсу в різних частинах застосунку.</w:t>
      </w:r>
    </w:p>
    <w:p>
      <w:pPr>
        <w:spacing w:line="276" w:lineRule="auto" w:after="0"/>
        <w:jc w:val="both"/>
      </w:pPr>
      <w:r>
        <w:rPr>
          <w:rFonts w:ascii="Times New Roman" w:hAnsi="Times New Roman" w:cs="Times New Roman"/>
          <w:b w:val="0"/>
          <w:sz w:val="28"/>
        </w:rPr>
        <w:t>3. Чому в цій лабораторній роботі використовуються саме StatelessWidget? StatelessWidget використовується тому, що створені власні компоненти є презентаційними (відображувальними): вони не зберігають внутрішнього змінного стану, повністю залежать від переданих у конструктор даних і при їх зміні перебудовуються ззовні батьківським віджетом.</w:t>
      </w:r>
    </w:p>
    <w:p>
      <w:pPr>
        <w:spacing w:line="276" w:lineRule="auto" w:after="0"/>
        <w:jc w:val="both"/>
      </w:pPr>
      <w:r>
        <w:rPr>
          <w:rFonts w:ascii="Times New Roman" w:hAnsi="Times New Roman" w:cs="Times New Roman"/>
          <w:b w:val="0"/>
          <w:sz w:val="28"/>
        </w:rPr>
        <w:t>4. Як передати дані у власний віджет? Дані передаються через параметри конструктора класу власного віджета (наприклад, типи String, IconData, Color, VoidCallback) і зберігаються у незмінних (final) полях класу.</w:t>
      </w:r>
    </w:p>
    <w:p>
      <w:pPr>
        <w:spacing w:line="276" w:lineRule="auto" w:after="0"/>
        <w:jc w:val="both"/>
      </w:pPr>
      <w:r>
        <w:rPr>
          <w:rFonts w:ascii="Times New Roman" w:hAnsi="Times New Roman" w:cs="Times New Roman"/>
          <w:b w:val="0"/>
          <w:sz w:val="28"/>
        </w:rPr>
        <w:t>5. Для чого використовується ключове слово required у конструкторі? Ключове слово required в іменованих параметрах конструктора гарантує на етапі компіляції, що відповідний аргумент обов'язково буде переданий при створенні екземпляра віджета, запобігаючи виникненню помилок відсутності обов'язкових даних (null).</w:t>
      </w:r>
    </w:p>
    <w:p>
      <w:pPr>
        <w:spacing w:line="276" w:lineRule="auto" w:after="0"/>
        <w:jc w:val="both"/>
      </w:pPr>
      <w:r>
        <w:rPr>
          <w:rFonts w:ascii="Times New Roman" w:hAnsi="Times New Roman" w:cs="Times New Roman"/>
          <w:b w:val="0"/>
          <w:sz w:val="28"/>
        </w:rPr>
        <w:t>6. Чому не рекомендується розміщувати весь код у файлі main.dart? Розміщення всього коду в одному файлі призводить до надмірної складності («спагеті-код»), погіршення читабельності, ускладнення навігації, командної розробки та тестування. Файл main.dart повинен слугувати лише точкою входу для конфігурації та запуску застосунку.</w:t>
      </w:r>
    </w:p>
    <w:p>
      <w:pPr>
        <w:spacing w:line="276" w:lineRule="auto" w:after="0"/>
        <w:jc w:val="both"/>
      </w:pPr>
      <w:r>
        <w:rPr>
          <w:rFonts w:ascii="Times New Roman" w:hAnsi="Times New Roman" w:cs="Times New Roman"/>
          <w:b w:val="0"/>
          <w:sz w:val="28"/>
        </w:rPr>
        <w:t>7. Яке призначення папок screens та widgets у Flutter-проєкті? Папка screens/ призначена для повноцінних екранів (сторінок) застосунку, які зазвичай містять каркас Scaffold і координують взаємодію між компонентами. Папка widgets/ призначена для дрібних, автономних та повторно використовуваних UI-компонентів, з яких будуються ці екрани.</w:t>
      </w:r>
    </w:p>
    <w:p>
      <w:pPr>
        <w:spacing w:line="276" w:lineRule="auto" w:after="0"/>
        <w:jc w:val="both"/>
      </w:pPr>
      <w:r>
        <w:rPr>
          <w:rFonts w:ascii="Times New Roman" w:hAnsi="Times New Roman" w:cs="Times New Roman"/>
          <w:b w:val="0"/>
          <w:sz w:val="28"/>
        </w:rPr>
        <w:t>8. Які переваги має повторне використання віджетів у Flutter? Повторне використання скорочує обсяг кодової бази, забезпечує візуальну та поведінкову консистентність дизайну в усьому застосунку, прискорює розробку нових екранів і дозволяє вносити глобальні зміни в стиль чи логіку елемента лише в одному місці.</w:t>
      </w:r>
    </w:p>
    <w:p>
      <w:pPr>
        <w:spacing w:line="276" w:lineRule="auto" w:after="0"/>
        <w:jc w:val="both"/>
      </w:pPr>
      <w:r>
        <w:rPr>
          <w:rFonts w:ascii="Times New Roman" w:hAnsi="Times New Roman" w:cs="Times New Roman"/>
          <w:b w:val="0"/>
          <w:sz w:val="28"/>
        </w:rPr>
        <w:t>Репозиторій з кодом лабораторних робіт: https://github.com/bahriibelzandrii/PMD</w:t>
      </w:r>
    </w:p>
    <w:p>
      <w:pPr>
        <w:spacing w:line="276" w:lineRule="auto" w:after="0"/>
        <w:jc w:val="both"/>
      </w:pPr>
      <w:r>
        <w:rPr>
          <w:rFonts w:ascii="Times New Roman" w:hAnsi="Times New Roman" w:cs="Times New Roman"/>
          <w:b w:val="0"/>
          <w:sz w:val="28"/>
        </w:rPr>
        <w:t>Код і матеріали цієї лабораторної роботи: https://github.com/bahriibelzandrii/PMD/tree/main/Lab_4</w:t>
      </w:r>
    </w:p>
    <w:p>
      <w:pPr>
        <w:spacing w:line="276" w:lineRule="auto"/>
        <w:jc w:val="both"/>
      </w:pPr>
      <w:r>
        <w:rPr>
          <w:rFonts w:ascii="Times New Roman" w:hAnsi="Times New Roman" w:cs="Times New Roman"/>
          <w:b/>
          <w:sz w:val="28"/>
        </w:rPr>
        <w:t xml:space="preserve">Висновок: </w:t>
      </w:r>
      <w:r>
        <w:rPr>
          <w:rFonts w:ascii="Times New Roman" w:hAnsi="Times New Roman" w:cs="Times New Roman"/>
          <w:b w:val="0"/>
          <w:sz w:val="28"/>
        </w:rPr>
        <w:t>На цій лабораторній роботі, я закріпив навички декомпозиції інтерфейсу у Flutter, виніс елементи екрана у власні StatelessWidget-компоненти (ImageBannerCard, TaskHeader, TaskInfoCard, ActionButtonsRow) із передачею даних через required-параметри конструкторів, структурував проєкт за папками screens/ та widgets/, а також перевірив коректність роботи оновленої архітектури за допомогою віджет-тестів та запуску на емуляторі Android.</w:t>
      </w:r>
    </w:p>
    <w:sectPr w:rsidR="00FC693F" w:rsidRPr="0006063C" w:rsidSect="00034616">
      <w:pgSz w:w="11906" w:h="16838"/>
      <w:pgMar w:top="850" w:right="850" w:bottom="850" w:left="850"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