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sz w:val="28"/>
          <w:szCs w:val="28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ƏMR № </w:t>
      </w:r>
      <w:r>
        <w:rPr>
          <w:rFonts w:hint="default" w:ascii="Calibri" w:hAnsi="Calibri" w:cs="Calibri"/>
          <w:b/>
          <w:color w:val="000000"/>
          <w:sz w:val="24"/>
          <w:szCs w:val="26"/>
          <w:lang w:val="en-GB"/>
        </w:rPr>
        <w:t>{command_no}</w:t>
      </w:r>
    </w:p>
    <w:p>
      <w:pPr>
        <w:tabs>
          <w:tab w:val="center" w:pos="4536"/>
        </w:tabs>
        <w:jc w:val="center"/>
        <w:rPr>
          <w:rFonts w:hint="default" w:ascii="Calibri" w:hAnsi="Calibri" w:cs="Calibri"/>
          <w:b/>
          <w:color w:val="000000"/>
          <w:sz w:val="24"/>
          <w:szCs w:val="26"/>
          <w:lang w:val="en-GB"/>
        </w:rPr>
      </w:pPr>
      <w:bookmarkStart w:id="0" w:name="_GoBack"/>
      <w:bookmarkEnd w:id="0"/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hint="default"/>
          <w:highlight w:val="yellow"/>
          <w:lang w:val="en-US"/>
        </w:rPr>
        <w:t xml:space="preserve">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eastAsia="Calibri" w:cs="Calibri"/>
          <w:b/>
          <w:bCs/>
          <w:sz w:val="18"/>
          <w:szCs w:val="18"/>
          <w:lang w:val="en-US"/>
        </w:rPr>
        <w:t>{current_date}</w:t>
      </w: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Aşağıda məlumatları göstərilən işçinin işə qəbul edilməsi haqqında.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Adı, ata adı və soyadı 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Təvəllüdü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birth_date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İşə giriş tarixi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create_date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Direktorluq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structure2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Departament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structure3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Şöbə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structure4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Sahə / Bölmə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structure5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Vəzifə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profession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Əmək haqq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ı: 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Əsas:</w:t>
      </w:r>
      <w:r>
        <w:rPr>
          <w:rFonts w:ascii="Calibri" w:hAnsi="Calibri" w:cs="Calibri"/>
          <w:sz w:val="24"/>
          <w:szCs w:val="26"/>
          <w:lang w:val="az-Latn-AZ"/>
        </w:rPr>
        <w:t xml:space="preserve"> Tərəflər arasında bağlanılmış əmək müqaviləsi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     </w:t>
      </w:r>
    </w:p>
    <w:p>
      <w:pPr>
        <w:pStyle w:val="4"/>
        <w:ind w:right="558"/>
        <w:jc w:val="center"/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</w:p>
    <w:p>
      <w:pPr>
        <w:pStyle w:val="10"/>
        <w:spacing w:line="360" w:lineRule="auto"/>
        <w:ind w:left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720" w:right="991" w:bottom="90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</w:t>
    </w:r>
    <w:r>
      <w:rPr>
        <w:rFonts w:hint="default" w:ascii="Calibri" w:hAnsi="Calibri" w:eastAsia="Calibri" w:cs="Calibri"/>
        <w:b/>
        <w:bCs/>
        <w:sz w:val="24"/>
        <w:szCs w:val="24"/>
        <w:lang w:val="en-GB"/>
      </w:rPr>
      <w:t>g</w:t>
    </w:r>
    <w:r>
      <w:rPr>
        <w:rFonts w:ascii="Calibri" w:hAnsi="Calibri" w:eastAsia="Calibri" w:cs="Calibri"/>
        <w:b/>
        <w:bCs/>
        <w:sz w:val="24"/>
        <w:szCs w:val="24"/>
      </w:rPr>
      <w:t>ti</w:t>
    </w:r>
  </w:p>
  <w:p>
    <w:pPr>
      <w:pStyle w:val="16"/>
      <w:spacing w:before="6" w:line="100" w:lineRule="exact"/>
      <w:jc w:val="center"/>
      <w:rPr>
        <w:sz w:val="10"/>
        <w:szCs w:val="10"/>
      </w:rPr>
    </w:pPr>
  </w:p>
  <w:p>
    <w:pPr>
      <w:pStyle w:val="6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6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0DBD3160"/>
    <w:rsid w:val="12FE00EE"/>
    <w:rsid w:val="53530F5B"/>
    <w:rsid w:val="66F73185"/>
    <w:rsid w:val="72773133"/>
    <w:rsid w:val="78124711"/>
    <w:rsid w:val="7C065C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lang w:val="en-AU" w:eastAsia="en-US" w:bidi="ar-SA"/>
    </w:rPr>
  </w:style>
  <w:style w:type="paragraph" w:styleId="2">
    <w:name w:val="heading 4"/>
    <w:basedOn w:val="1"/>
    <w:next w:val="1"/>
    <w:link w:val="11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rFonts w:ascii="Tahoma" w:hAnsi="Tahoma"/>
      <w:sz w:val="16"/>
      <w:szCs w:val="16"/>
    </w:rPr>
  </w:style>
  <w:style w:type="paragraph" w:styleId="4">
    <w:name w:val="Body Text"/>
    <w:basedOn w:val="1"/>
    <w:qFormat/>
    <w:uiPriority w:val="1"/>
    <w:pPr>
      <w:spacing w:before="63"/>
    </w:pPr>
    <w:rPr>
      <w:rFonts w:ascii="Calibri" w:hAnsi="Calibri" w:eastAsia="Calibri"/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703"/>
        <w:tab w:val="right" w:pos="9406"/>
      </w:tabs>
    </w:pPr>
  </w:style>
  <w:style w:type="paragraph" w:styleId="6">
    <w:name w:val="header"/>
    <w:basedOn w:val="1"/>
    <w:link w:val="14"/>
    <w:qFormat/>
    <w:uiPriority w:val="0"/>
    <w:pPr>
      <w:tabs>
        <w:tab w:val="center" w:pos="4703"/>
        <w:tab w:val="right" w:pos="9406"/>
      </w:tabs>
    </w:pPr>
  </w:style>
  <w:style w:type="paragraph" w:styleId="7">
    <w:name w:val="Plain Text"/>
    <w:basedOn w:val="1"/>
    <w:link w:val="12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1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2">
    <w:name w:val="Plain Text Char"/>
    <w:link w:val="7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3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4">
    <w:name w:val="Header Char"/>
    <w:link w:val="6"/>
    <w:uiPriority w:val="0"/>
    <w:rPr>
      <w:rFonts w:eastAsia="MS Mincho"/>
      <w:lang w:val="en-AU"/>
    </w:rPr>
  </w:style>
  <w:style w:type="character" w:customStyle="1" w:styleId="15">
    <w:name w:val="Footer Char"/>
    <w:link w:val="5"/>
    <w:uiPriority w:val="0"/>
    <w:rPr>
      <w:rFonts w:eastAsia="MS Mincho"/>
      <w:lang w:val="en-AU"/>
    </w:rPr>
  </w:style>
  <w:style w:type="paragraph" w:customStyle="1" w:styleId="1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67</Words>
  <Characters>384</Characters>
  <Lines>3</Lines>
  <Paragraphs>1</Paragraphs>
  <TotalTime>7</TotalTime>
  <ScaleCrop>false</ScaleCrop>
  <LinksUpToDate>false</LinksUpToDate>
  <CharactersWithSpaces>450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2020-08-15T11:45:28Z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2057-11.2.0.9629</vt:lpwstr>
  </property>
</Properties>
</file>