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3CAB" w14:textId="684E680D" w:rsidR="00FC56C0" w:rsidRDefault="00000000" w:rsidP="00825C81">
      <w:pPr>
        <w:spacing w:line="240" w:lineRule="auto"/>
        <w:jc w:val="center"/>
        <w:rPr>
          <w:rFonts w:ascii="맑은 고딕" w:eastAsia="맑은 고딕" w:hAnsi="맑은 고딕"/>
          <w:b/>
          <w:sz w:val="30"/>
          <w:szCs w:val="30"/>
          <w:lang w:eastAsia="ko-KR"/>
        </w:rPr>
      </w:pPr>
      <w:r w:rsidRPr="00FC56C0">
        <w:rPr>
          <w:rFonts w:ascii="맑은 고딕" w:eastAsia="맑은 고딕" w:hAnsi="맑은 고딕"/>
          <w:b/>
          <w:sz w:val="30"/>
          <w:szCs w:val="30"/>
          <w:lang w:eastAsia="ko-KR"/>
        </w:rPr>
        <w:t>투자의향서(Letter of Intent)</w:t>
      </w:r>
    </w:p>
    <w:p w14:paraId="1039DAC1" w14:textId="29B6C95A" w:rsidR="00A0563B" w:rsidRPr="00A0563B" w:rsidRDefault="00A0563B" w:rsidP="00A0563B">
      <w:pPr>
        <w:spacing w:line="276" w:lineRule="auto"/>
        <w:rPr>
          <w:rFonts w:ascii="맑은 고딕" w:eastAsia="맑은 고딕" w:hAnsi="맑은 고딕"/>
          <w:bCs/>
          <w:lang w:eastAsia="ko-KR"/>
        </w:rPr>
      </w:pPr>
      <w:r w:rsidRPr="00A0563B">
        <w:rPr>
          <w:rFonts w:ascii="맑은 고딕" w:eastAsia="맑은 고딕" w:hAnsi="맑은 고딕"/>
          <w:b/>
          <w:bCs/>
          <w:lang w:eastAsia="ko-KR"/>
        </w:rPr>
        <w:t>일자:</w:t>
      </w:r>
      <w:r w:rsidRPr="00A0563B">
        <w:rPr>
          <w:rFonts w:ascii="맑은 고딕" w:eastAsia="맑은 고딕" w:hAnsi="맑은 고딕"/>
          <w:b/>
          <w:lang w:eastAsia="ko-KR"/>
        </w:rPr>
        <w:t xml:space="preserve"> </w:t>
      </w:r>
      <w:r w:rsidRPr="00A0563B">
        <w:rPr>
          <w:rFonts w:ascii="맑은 고딕" w:eastAsia="맑은 고딕" w:hAnsi="맑은 고딕"/>
          <w:bCs/>
          <w:highlight w:val="yellow"/>
          <w:lang w:eastAsia="ko-KR"/>
        </w:rPr>
        <w:t xml:space="preserve">2026년 3월 </w:t>
      </w:r>
      <w:r w:rsidRPr="00A0563B">
        <w:rPr>
          <w:rFonts w:ascii="맑은 고딕" w:eastAsia="맑은 고딕" w:hAnsi="맑은 고딕" w:hint="eastAsia"/>
          <w:bCs/>
          <w:highlight w:val="yellow"/>
          <w:lang w:eastAsia="ko-KR"/>
        </w:rPr>
        <w:t>0</w:t>
      </w:r>
      <w:r w:rsidRPr="00A0563B">
        <w:rPr>
          <w:rFonts w:ascii="맑은 고딕" w:eastAsia="맑은 고딕" w:hAnsi="맑은 고딕"/>
          <w:bCs/>
          <w:highlight w:val="yellow"/>
          <w:lang w:eastAsia="ko-KR"/>
        </w:rPr>
        <w:t>일</w:t>
      </w:r>
    </w:p>
    <w:p w14:paraId="0868839B" w14:textId="77777777" w:rsidR="00A0563B" w:rsidRDefault="00A0563B" w:rsidP="00A0563B">
      <w:pPr>
        <w:spacing w:line="276" w:lineRule="auto"/>
        <w:rPr>
          <w:rFonts w:ascii="맑은 고딕" w:eastAsia="맑은 고딕" w:hAnsi="맑은 고딕"/>
          <w:bCs/>
          <w:highlight w:val="yellow"/>
          <w:lang w:eastAsia="ko-KR"/>
        </w:rPr>
      </w:pPr>
      <w:r w:rsidRPr="00A0563B">
        <w:rPr>
          <w:rFonts w:ascii="맑은 고딕" w:eastAsia="맑은 고딕" w:hAnsi="맑은 고딕"/>
          <w:b/>
          <w:bCs/>
          <w:lang w:eastAsia="ko-KR"/>
        </w:rPr>
        <w:t>수신:</w:t>
      </w:r>
      <w:r w:rsidRPr="00A0563B">
        <w:rPr>
          <w:rFonts w:ascii="맑은 고딕" w:eastAsia="맑은 고딕" w:hAnsi="맑은 고딕"/>
          <w:b/>
          <w:lang w:eastAsia="ko-KR"/>
        </w:rPr>
        <w:t xml:space="preserve"> </w:t>
      </w:r>
      <w:r w:rsidRPr="00A0563B">
        <w:rPr>
          <w:rFonts w:ascii="맑은 고딕" w:eastAsia="맑은 고딕" w:hAnsi="맑은 고딕"/>
          <w:bCs/>
          <w:highlight w:val="yellow"/>
          <w:lang w:eastAsia="ko-KR"/>
        </w:rPr>
        <w:t>주식회사 VERSE 8</w:t>
      </w:r>
    </w:p>
    <w:p w14:paraId="1689DE68" w14:textId="55506611" w:rsidR="00A0563B" w:rsidRPr="00A0563B" w:rsidRDefault="00A0563B" w:rsidP="00A0563B">
      <w:pPr>
        <w:spacing w:line="276" w:lineRule="auto"/>
        <w:rPr>
          <w:rFonts w:ascii="맑은 고딕" w:eastAsia="맑은 고딕" w:hAnsi="맑은 고딕"/>
          <w:bCs/>
          <w:lang w:eastAsia="ko-KR"/>
        </w:rPr>
      </w:pPr>
      <w:r w:rsidRPr="00A0563B">
        <w:rPr>
          <w:rFonts w:ascii="맑은 고딕" w:eastAsia="맑은 고딕" w:hAnsi="맑은 고딕"/>
          <w:bCs/>
          <w:highlight w:val="yellow"/>
          <w:lang w:eastAsia="ko-KR"/>
        </w:rPr>
        <w:t>대표이사 Kevin Lee 귀하</w:t>
      </w:r>
    </w:p>
    <w:p w14:paraId="1827C9DB" w14:textId="77777777" w:rsidR="00A0563B" w:rsidRDefault="00A0563B" w:rsidP="00A0563B">
      <w:pPr>
        <w:spacing w:line="276" w:lineRule="auto"/>
        <w:rPr>
          <w:rFonts w:ascii="맑은 고딕" w:eastAsia="맑은 고딕" w:hAnsi="맑은 고딕"/>
          <w:bCs/>
          <w:lang w:eastAsia="ko-KR"/>
        </w:rPr>
      </w:pPr>
      <w:r w:rsidRPr="00A0563B">
        <w:rPr>
          <w:rFonts w:ascii="맑은 고딕" w:eastAsia="맑은 고딕" w:hAnsi="맑은 고딕"/>
          <w:b/>
          <w:bCs/>
          <w:lang w:eastAsia="ko-KR"/>
        </w:rPr>
        <w:t>발신:</w:t>
      </w:r>
      <w:r w:rsidRPr="00A0563B">
        <w:rPr>
          <w:rFonts w:ascii="맑은 고딕" w:eastAsia="맑은 고딕" w:hAnsi="맑은 고딕"/>
          <w:b/>
          <w:lang w:eastAsia="ko-KR"/>
        </w:rPr>
        <w:t xml:space="preserve"> </w:t>
      </w:r>
      <w:r w:rsidRPr="00A0563B">
        <w:rPr>
          <w:rFonts w:ascii="맑은 고딕" w:eastAsia="맑은 고딕" w:hAnsi="맑은 고딕"/>
          <w:bCs/>
          <w:lang w:eastAsia="ko-KR"/>
        </w:rPr>
        <w:t xml:space="preserve">주식회사 </w:t>
      </w:r>
      <w:proofErr w:type="spellStart"/>
      <w:r w:rsidRPr="00A0563B">
        <w:rPr>
          <w:rFonts w:ascii="맑은 고딕" w:eastAsia="맑은 고딕" w:hAnsi="맑은 고딕"/>
          <w:bCs/>
          <w:lang w:eastAsia="ko-KR"/>
        </w:rPr>
        <w:t>넥써쓰</w:t>
      </w:r>
      <w:proofErr w:type="spellEnd"/>
    </w:p>
    <w:p w14:paraId="744579B3" w14:textId="49B0A146" w:rsidR="00A0563B" w:rsidRPr="00A0563B" w:rsidRDefault="00A0563B" w:rsidP="00A0563B">
      <w:pPr>
        <w:spacing w:line="276" w:lineRule="auto"/>
        <w:rPr>
          <w:rFonts w:ascii="맑은 고딕" w:eastAsia="맑은 고딕" w:hAnsi="맑은 고딕"/>
          <w:bCs/>
          <w:lang w:eastAsia="ko-KR"/>
        </w:rPr>
      </w:pPr>
      <w:r w:rsidRPr="00A0563B">
        <w:rPr>
          <w:rFonts w:ascii="맑은 고딕" w:eastAsia="맑은 고딕" w:hAnsi="맑은 고딕"/>
          <w:bCs/>
          <w:lang w:eastAsia="ko-KR"/>
        </w:rPr>
        <w:t xml:space="preserve">대표이사 </w:t>
      </w:r>
      <w:proofErr w:type="spellStart"/>
      <w:r w:rsidRPr="00A0563B">
        <w:rPr>
          <w:rFonts w:ascii="맑은 고딕" w:eastAsia="맑은 고딕" w:hAnsi="맑은 고딕"/>
          <w:bCs/>
          <w:lang w:eastAsia="ko-KR"/>
        </w:rPr>
        <w:t>장현국</w:t>
      </w:r>
      <w:proofErr w:type="spellEnd"/>
    </w:p>
    <w:p w14:paraId="4225E96A" w14:textId="16647EA4" w:rsidR="00A0563B" w:rsidRPr="00A0563B" w:rsidRDefault="00A0563B" w:rsidP="00A0563B">
      <w:pPr>
        <w:spacing w:line="360" w:lineRule="auto"/>
        <w:rPr>
          <w:rFonts w:ascii="맑은 고딕" w:eastAsia="맑은 고딕" w:hAnsi="맑은 고딕"/>
          <w:b/>
          <w:lang w:eastAsia="ko-KR"/>
        </w:rPr>
      </w:pPr>
      <w:r w:rsidRPr="00A0563B">
        <w:rPr>
          <w:rFonts w:ascii="맑은 고딕" w:eastAsia="맑은 고딕" w:hAnsi="맑은 고딕"/>
          <w:b/>
          <w:bCs/>
          <w:lang w:eastAsia="ko-KR"/>
        </w:rPr>
        <w:t xml:space="preserve">제목: 주식회사 VERSE 8에 대한 전략적 </w:t>
      </w:r>
      <w:r>
        <w:rPr>
          <w:rFonts w:ascii="맑은 고딕" w:eastAsia="맑은 고딕" w:hAnsi="맑은 고딕" w:hint="eastAsia"/>
          <w:b/>
          <w:bCs/>
          <w:lang w:eastAsia="ko-KR"/>
        </w:rPr>
        <w:t>투자 관련 투자의향서</w:t>
      </w:r>
    </w:p>
    <w:p w14:paraId="5A479156" w14:textId="77777777" w:rsidR="00825C81" w:rsidRPr="00A0563B" w:rsidRDefault="00825C81" w:rsidP="00825C81">
      <w:pPr>
        <w:spacing w:line="240" w:lineRule="auto"/>
        <w:jc w:val="center"/>
        <w:rPr>
          <w:rFonts w:ascii="맑은 고딕" w:eastAsia="맑은 고딕" w:hAnsi="맑은 고딕"/>
          <w:b/>
          <w:lang w:eastAsia="ko-KR"/>
        </w:rPr>
      </w:pPr>
    </w:p>
    <w:p w14:paraId="2CA14A18" w14:textId="79C55CEB" w:rsidR="008C58B9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lang w:eastAsia="ko-KR"/>
        </w:rPr>
        <w:t xml:space="preserve">주식회사 </w:t>
      </w:r>
      <w:proofErr w:type="spellStart"/>
      <w:r w:rsidRPr="00FC56C0">
        <w:rPr>
          <w:rFonts w:ascii="맑은 고딕" w:eastAsia="맑은 고딕" w:hAnsi="맑은 고딕"/>
          <w:lang w:eastAsia="ko-KR"/>
        </w:rPr>
        <w:t>넥써쓰</w:t>
      </w:r>
      <w:proofErr w:type="spellEnd"/>
      <w:r w:rsidRPr="00FC56C0">
        <w:rPr>
          <w:rFonts w:ascii="맑은 고딕" w:eastAsia="맑은 고딕" w:hAnsi="맑은 고딕"/>
          <w:lang w:eastAsia="ko-KR"/>
        </w:rPr>
        <w:t xml:space="preserve">(이하 </w:t>
      </w:r>
      <w:r w:rsidR="008C58B9">
        <w:rPr>
          <w:rFonts w:ascii="맑은 고딕" w:eastAsia="맑은 고딕" w:hAnsi="맑은 고딕"/>
          <w:lang w:eastAsia="ko-KR"/>
        </w:rPr>
        <w:t>“</w:t>
      </w:r>
      <w:r w:rsidR="008C58B9">
        <w:rPr>
          <w:rFonts w:ascii="맑은 고딕" w:eastAsia="맑은 고딕" w:hAnsi="맑은 고딕" w:hint="eastAsia"/>
          <w:lang w:eastAsia="ko-KR"/>
        </w:rPr>
        <w:t>투자자</w:t>
      </w:r>
      <w:r w:rsidRPr="00FC56C0">
        <w:rPr>
          <w:rFonts w:ascii="맑은 고딕" w:eastAsia="맑은 고딕" w:hAnsi="맑은 고딕"/>
          <w:lang w:eastAsia="ko-KR"/>
        </w:rPr>
        <w:t>"</w:t>
      </w:r>
      <w:r w:rsidR="00FC56C0">
        <w:rPr>
          <w:rFonts w:ascii="맑은 고딕" w:eastAsia="맑은 고딕" w:hAnsi="맑은 고딕" w:hint="eastAsia"/>
          <w:lang w:eastAsia="ko-KR"/>
        </w:rPr>
        <w:t>라 한다</w:t>
      </w:r>
      <w:r w:rsidRPr="00FC56C0">
        <w:rPr>
          <w:rFonts w:ascii="맑은 고딕" w:eastAsia="맑은 고딕" w:hAnsi="맑은 고딕"/>
          <w:lang w:eastAsia="ko-KR"/>
        </w:rPr>
        <w:t xml:space="preserve">)는 주식회사 </w:t>
      </w:r>
      <w:r w:rsidR="00FC56C0" w:rsidRPr="009863B3">
        <w:rPr>
          <w:rFonts w:ascii="맑은 고딕" w:eastAsia="맑은 고딕" w:hAnsi="맑은 고딕" w:hint="eastAsia"/>
          <w:highlight w:val="yellow"/>
          <w:lang w:eastAsia="ko-KR"/>
        </w:rPr>
        <w:t xml:space="preserve">VERSE </w:t>
      </w:r>
      <w:r w:rsidRPr="009863B3">
        <w:rPr>
          <w:rFonts w:ascii="맑은 고딕" w:eastAsia="맑은 고딕" w:hAnsi="맑은 고딕"/>
          <w:highlight w:val="yellow"/>
          <w:lang w:eastAsia="ko-KR"/>
        </w:rPr>
        <w:t>8</w:t>
      </w:r>
      <w:r w:rsidRPr="00FC56C0">
        <w:rPr>
          <w:rFonts w:ascii="맑은 고딕" w:eastAsia="맑은 고딕" w:hAnsi="맑은 고딕"/>
          <w:lang w:eastAsia="ko-KR"/>
        </w:rPr>
        <w:t>(이하 "</w:t>
      </w:r>
      <w:r w:rsidR="00FC56C0">
        <w:rPr>
          <w:rFonts w:ascii="맑은 고딕" w:eastAsia="맑은 고딕" w:hAnsi="맑은 고딕" w:hint="eastAsia"/>
          <w:lang w:eastAsia="ko-KR"/>
        </w:rPr>
        <w:t>회사</w:t>
      </w:r>
      <w:r w:rsidRPr="00FC56C0">
        <w:rPr>
          <w:rFonts w:ascii="맑은 고딕" w:eastAsia="맑은 고딕" w:hAnsi="맑은 고딕"/>
          <w:lang w:eastAsia="ko-KR"/>
        </w:rPr>
        <w:t>"</w:t>
      </w:r>
      <w:r w:rsidR="00FC56C0">
        <w:rPr>
          <w:rFonts w:ascii="맑은 고딕" w:eastAsia="맑은 고딕" w:hAnsi="맑은 고딕" w:hint="eastAsia"/>
          <w:lang w:eastAsia="ko-KR"/>
        </w:rPr>
        <w:t>라 한다</w:t>
      </w:r>
      <w:r w:rsidRPr="00FC56C0">
        <w:rPr>
          <w:rFonts w:ascii="맑은 고딕" w:eastAsia="맑은 고딕" w:hAnsi="맑은 고딕"/>
          <w:lang w:eastAsia="ko-KR"/>
        </w:rPr>
        <w:t>)의 사업 비전과 기술력을 높이 평가하</w:t>
      </w:r>
      <w:r w:rsidR="00A72981">
        <w:rPr>
          <w:rFonts w:ascii="맑은 고딕" w:eastAsia="맑은 고딕" w:hAnsi="맑은 고딕" w:hint="eastAsia"/>
          <w:lang w:eastAsia="ko-KR"/>
        </w:rPr>
        <w:t xml:space="preserve">여, 다음과 같은 조건으로 회사에 대한 전략적 투자를 진행할 의향이 있음을 확인하고 상호 신뢰를 바탕으로 최종 투자 계약(이하 </w:t>
      </w:r>
      <w:r w:rsidR="00A72981">
        <w:rPr>
          <w:rFonts w:ascii="맑은 고딕" w:eastAsia="맑은 고딕" w:hAnsi="맑은 고딕"/>
          <w:lang w:eastAsia="ko-KR"/>
        </w:rPr>
        <w:t>“</w:t>
      </w:r>
      <w:r w:rsidR="00A72981">
        <w:rPr>
          <w:rFonts w:ascii="맑은 고딕" w:eastAsia="맑은 고딕" w:hAnsi="맑은 고딕" w:hint="eastAsia"/>
          <w:lang w:eastAsia="ko-KR"/>
        </w:rPr>
        <w:t>본계약</w:t>
      </w:r>
      <w:r w:rsidR="00A72981">
        <w:rPr>
          <w:rFonts w:ascii="맑은 고딕" w:eastAsia="맑은 고딕" w:hAnsi="맑은 고딕"/>
          <w:lang w:eastAsia="ko-KR"/>
        </w:rPr>
        <w:t>”</w:t>
      </w:r>
      <w:r w:rsidR="00A72981">
        <w:rPr>
          <w:rFonts w:ascii="맑은 고딕" w:eastAsia="맑은 고딕" w:hAnsi="맑은 고딕" w:hint="eastAsia"/>
          <w:lang w:eastAsia="ko-KR"/>
        </w:rPr>
        <w:t xml:space="preserve">이라 한다) 협상을 진행하고자 </w:t>
      </w:r>
      <w:r w:rsidRPr="00FC56C0">
        <w:rPr>
          <w:rFonts w:ascii="맑은 고딕" w:eastAsia="맑은 고딕" w:hAnsi="맑은 고딕"/>
          <w:lang w:eastAsia="ko-KR"/>
        </w:rPr>
        <w:t>본 투자의향서</w:t>
      </w:r>
      <w:r w:rsidR="00FC56C0">
        <w:rPr>
          <w:rFonts w:ascii="맑은 고딕" w:eastAsia="맑은 고딕" w:hAnsi="맑은 고딕" w:hint="eastAsia"/>
          <w:lang w:eastAsia="ko-KR"/>
        </w:rPr>
        <w:t xml:space="preserve">를 </w:t>
      </w:r>
      <w:r w:rsidR="008C58B9">
        <w:rPr>
          <w:rFonts w:ascii="맑은 고딕" w:eastAsia="맑은 고딕" w:hAnsi="맑은 고딕" w:hint="eastAsia"/>
          <w:lang w:eastAsia="ko-KR"/>
        </w:rPr>
        <w:t>제안한다.</w:t>
      </w:r>
    </w:p>
    <w:p w14:paraId="0AAAE1BB" w14:textId="77777777" w:rsidR="008C58B9" w:rsidRPr="009863B3" w:rsidRDefault="008C58B9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78549ADB" w14:textId="23486D99" w:rsidR="00FC56C0" w:rsidRPr="00FC56C0" w:rsidRDefault="00FC56C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제1조 (</w:t>
      </w:r>
      <w:r>
        <w:rPr>
          <w:rFonts w:ascii="맑은 고딕" w:eastAsia="맑은 고딕" w:hAnsi="맑은 고딕" w:hint="eastAsia"/>
          <w:b/>
          <w:lang w:eastAsia="ko-KR"/>
        </w:rPr>
        <w:t>목적</w:t>
      </w:r>
      <w:r w:rsidRPr="00FC56C0">
        <w:rPr>
          <w:rFonts w:ascii="맑은 고딕" w:eastAsia="맑은 고딕" w:hAnsi="맑은 고딕"/>
          <w:b/>
          <w:lang w:eastAsia="ko-KR"/>
        </w:rPr>
        <w:t>)</w:t>
      </w:r>
    </w:p>
    <w:p w14:paraId="4CCF7856" w14:textId="5D870012" w:rsidR="00526594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lang w:eastAsia="ko-KR"/>
        </w:rPr>
        <w:t xml:space="preserve">본 </w:t>
      </w:r>
      <w:r w:rsidR="00147CC3">
        <w:rPr>
          <w:rFonts w:ascii="맑은 고딕" w:eastAsia="맑은 고딕" w:hAnsi="맑은 고딕"/>
          <w:lang w:eastAsia="ko-KR"/>
        </w:rPr>
        <w:t>투자의향서</w:t>
      </w:r>
      <w:r w:rsidR="00147CC3">
        <w:rPr>
          <w:rFonts w:ascii="맑은 고딕" w:eastAsia="맑은 고딕" w:hAnsi="맑은 고딕" w:hint="eastAsia"/>
          <w:lang w:eastAsia="ko-KR"/>
        </w:rPr>
        <w:t>는</w:t>
      </w:r>
      <w:r w:rsidRPr="00FC56C0">
        <w:rPr>
          <w:rFonts w:ascii="맑은 고딕" w:eastAsia="맑은 고딕" w:hAnsi="맑은 고딕"/>
          <w:lang w:eastAsia="ko-KR"/>
        </w:rPr>
        <w:t xml:space="preserve"> 양 </w:t>
      </w:r>
      <w:r w:rsidR="008C58B9">
        <w:rPr>
          <w:rFonts w:ascii="맑은 고딕" w:eastAsia="맑은 고딕" w:hAnsi="맑은 고딕"/>
          <w:lang w:eastAsia="ko-KR"/>
        </w:rPr>
        <w:t>투자자</w:t>
      </w:r>
      <w:r w:rsidRPr="00FC56C0">
        <w:rPr>
          <w:rFonts w:ascii="맑은 고딕" w:eastAsia="맑은 고딕" w:hAnsi="맑은 고딕"/>
          <w:lang w:eastAsia="ko-KR"/>
        </w:rPr>
        <w:t xml:space="preserve">가 </w:t>
      </w:r>
      <w:r w:rsidR="00147CC3">
        <w:rPr>
          <w:rFonts w:ascii="맑은 고딕" w:eastAsia="맑은 고딕" w:hAnsi="맑은 고딕" w:hint="eastAsia"/>
          <w:lang w:eastAsia="ko-KR"/>
        </w:rPr>
        <w:t xml:space="preserve">상호 신의성실의 원칙에 입각하여 본계약을 체결하기 위한 주요 조건 및 기본 원칙을 </w:t>
      </w:r>
      <w:r w:rsidRPr="00FC56C0">
        <w:rPr>
          <w:rFonts w:ascii="맑은 고딕" w:eastAsia="맑은 고딕" w:hAnsi="맑은 고딕"/>
          <w:lang w:eastAsia="ko-KR"/>
        </w:rPr>
        <w:t xml:space="preserve">명시하는 것을 목적으로 </w:t>
      </w:r>
      <w:r w:rsidR="00FC56C0">
        <w:rPr>
          <w:rFonts w:ascii="맑은 고딕" w:eastAsia="맑은 고딕" w:hAnsi="맑은 고딕" w:hint="eastAsia"/>
          <w:lang w:eastAsia="ko-KR"/>
        </w:rPr>
        <w:t>한다.</w:t>
      </w:r>
    </w:p>
    <w:p w14:paraId="0F209F12" w14:textId="77777777" w:rsidR="00FC56C0" w:rsidRPr="00A0563B" w:rsidRDefault="00FC56C0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741B0235" w14:textId="256F859B" w:rsidR="008C58B9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C58B9">
        <w:rPr>
          <w:rFonts w:ascii="맑은 고딕" w:eastAsia="맑은 고딕" w:hAnsi="맑은 고딕" w:hint="eastAsia"/>
          <w:b/>
          <w:lang w:eastAsia="ko-KR"/>
        </w:rPr>
        <w:t>2</w:t>
      </w:r>
      <w:r w:rsidRPr="00FC56C0">
        <w:rPr>
          <w:rFonts w:ascii="맑은 고딕" w:eastAsia="맑은 고딕" w:hAnsi="맑은 고딕"/>
          <w:b/>
          <w:lang w:eastAsia="ko-KR"/>
        </w:rPr>
        <w:t>조 (투자</w:t>
      </w:r>
      <w:r w:rsidR="00147CC3">
        <w:rPr>
          <w:rFonts w:ascii="맑은 고딕" w:eastAsia="맑은 고딕" w:hAnsi="맑은 고딕" w:hint="eastAsia"/>
          <w:b/>
          <w:lang w:eastAsia="ko-KR"/>
        </w:rPr>
        <w:t>의 기본 구조</w:t>
      </w:r>
      <w:r w:rsidRPr="00FC56C0">
        <w:rPr>
          <w:rFonts w:ascii="맑은 고딕" w:eastAsia="맑은 고딕" w:hAnsi="맑은 고딕"/>
          <w:b/>
          <w:lang w:eastAsia="ko-KR"/>
        </w:rPr>
        <w:t>)</w:t>
      </w:r>
    </w:p>
    <w:p w14:paraId="13966A7C" w14:textId="70A66381" w:rsidR="008C58B9" w:rsidRPr="00FC56C0" w:rsidRDefault="008C58B9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투자자</w:t>
      </w:r>
      <w:r w:rsidRPr="00FC56C0">
        <w:rPr>
          <w:rFonts w:ascii="맑은 고딕" w:eastAsia="맑은 고딕" w:hAnsi="맑은 고딕"/>
          <w:lang w:eastAsia="ko-KR"/>
        </w:rPr>
        <w:t xml:space="preserve">는 </w:t>
      </w:r>
      <w:r w:rsidR="00147CC3">
        <w:rPr>
          <w:rFonts w:ascii="맑은 고딕" w:eastAsia="맑은 고딕" w:hAnsi="맑은 고딕" w:hint="eastAsia"/>
          <w:lang w:eastAsia="ko-KR"/>
        </w:rPr>
        <w:t xml:space="preserve">다음과 같은 조건으로 투자를 진행하고자 한다. </w:t>
      </w:r>
    </w:p>
    <w:p w14:paraId="64AC0D72" w14:textId="09E56CA6" w:rsidR="00147CC3" w:rsidRPr="00147CC3" w:rsidRDefault="00147CC3" w:rsidP="00147CC3">
      <w:pPr>
        <w:pStyle w:val="a4"/>
        <w:numPr>
          <w:ilvl w:val="0"/>
          <w:numId w:val="7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 w:hint="eastAsia"/>
          <w:b/>
          <w:bCs/>
          <w:lang w:eastAsia="ko-KR"/>
        </w:rPr>
        <w:t>기업가치</w:t>
      </w:r>
      <w:r>
        <w:rPr>
          <w:rFonts w:ascii="맑은 고딕" w:eastAsia="맑은 고딕" w:hAnsi="맑은 고딕" w:hint="eastAsia"/>
          <w:lang w:eastAsia="ko-KR"/>
        </w:rPr>
        <w:t xml:space="preserve">: </w:t>
      </w:r>
      <w:r w:rsidRPr="00147CC3">
        <w:rPr>
          <w:rFonts w:ascii="맑은 고딕" w:eastAsia="맑은 고딕" w:hAnsi="맑은 고딕" w:hint="eastAsia"/>
          <w:lang w:eastAsia="ko-KR"/>
        </w:rPr>
        <w:t>회사의 기업가치는 투자</w:t>
      </w:r>
      <w:r w:rsidR="00115D8E">
        <w:rPr>
          <w:rFonts w:ascii="맑은 고딕" w:eastAsia="맑은 고딕" w:hAnsi="맑은 고딕" w:hint="eastAsia"/>
          <w:lang w:eastAsia="ko-KR"/>
        </w:rPr>
        <w:t>금 납입 완료 후</w:t>
      </w:r>
      <w:r>
        <w:rPr>
          <w:rFonts w:ascii="맑은 고딕" w:eastAsia="맑은 고딕" w:hAnsi="맑은 고딕" w:hint="eastAsia"/>
          <w:lang w:eastAsia="ko-KR"/>
        </w:rPr>
        <w:t xml:space="preserve">(Post-money) 기준 미화 </w:t>
      </w:r>
      <w:r w:rsidRPr="009863B3">
        <w:rPr>
          <w:rFonts w:ascii="맑은 고딕" w:eastAsia="맑은 고딕" w:hAnsi="맑은 고딕" w:hint="eastAsia"/>
          <w:highlight w:val="yellow"/>
          <w:lang w:eastAsia="ko-KR"/>
        </w:rPr>
        <w:t>60,000,000달러(USD 60,000,000)</w:t>
      </w:r>
      <w:r>
        <w:rPr>
          <w:rFonts w:ascii="맑은 고딕" w:eastAsia="맑은 고딕" w:hAnsi="맑은 고딕" w:hint="eastAsia"/>
          <w:lang w:eastAsia="ko-KR"/>
        </w:rPr>
        <w:t xml:space="preserve">로 평가하는 것을 원칙으로 한다. </w:t>
      </w:r>
      <w:r w:rsidR="00115D8E">
        <w:rPr>
          <w:rFonts w:ascii="맑은 고딕" w:eastAsia="맑은 고딕" w:hAnsi="맑은 고딕" w:hint="eastAsia"/>
          <w:lang w:eastAsia="ko-KR"/>
        </w:rPr>
        <w:t>이는 향후 진행</w:t>
      </w:r>
      <w:r w:rsidR="00115D8E">
        <w:rPr>
          <w:rFonts w:ascii="맑은 고딕" w:eastAsia="맑은 고딕" w:hAnsi="맑은 고딕" w:hint="eastAsia"/>
          <w:lang w:eastAsia="ko-KR"/>
        </w:rPr>
        <w:lastRenderedPageBreak/>
        <w:t>될 실사 결과 및 본계약 협상 과정에서 조정될 수 있다.</w:t>
      </w:r>
    </w:p>
    <w:p w14:paraId="45028305" w14:textId="1BEC0D9D" w:rsidR="00115D8E" w:rsidRPr="00115D8E" w:rsidRDefault="00115D8E" w:rsidP="008C58B9">
      <w:pPr>
        <w:pStyle w:val="a4"/>
        <w:numPr>
          <w:ilvl w:val="0"/>
          <w:numId w:val="7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 w:hint="eastAsia"/>
          <w:b/>
          <w:bCs/>
          <w:lang w:eastAsia="ko-KR"/>
        </w:rPr>
        <w:t>투자방식</w:t>
      </w:r>
      <w:r>
        <w:rPr>
          <w:rFonts w:ascii="맑은 고딕" w:eastAsia="맑은 고딕" w:hAnsi="맑은 고딕" w:hint="eastAsia"/>
          <w:lang w:eastAsia="ko-KR"/>
        </w:rPr>
        <w:t xml:space="preserve">: 투자자는 사업적 시너지 검증 및 단계별 목표 달성 여부를 확인하기 위하여 아래와 같이 투자금을 2회에 걸쳐 분할 납입한다. </w:t>
      </w:r>
    </w:p>
    <w:p w14:paraId="5ADB0665" w14:textId="2FF7727C" w:rsidR="00115D8E" w:rsidRDefault="00000000" w:rsidP="00115D8E">
      <w:pPr>
        <w:pStyle w:val="a4"/>
        <w:numPr>
          <w:ilvl w:val="0"/>
          <w:numId w:val="17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8C58B9">
        <w:rPr>
          <w:rFonts w:ascii="맑은 고딕" w:eastAsia="맑은 고딕" w:hAnsi="맑은 고딕"/>
          <w:b/>
          <w:lang w:eastAsia="ko-KR"/>
        </w:rPr>
        <w:t xml:space="preserve">제1차 </w:t>
      </w:r>
      <w:r w:rsidR="009863B3">
        <w:rPr>
          <w:rFonts w:ascii="맑은 고딕" w:eastAsia="맑은 고딕" w:hAnsi="맑은 고딕" w:hint="eastAsia"/>
          <w:b/>
          <w:lang w:eastAsia="ko-KR"/>
        </w:rPr>
        <w:t>투자</w:t>
      </w:r>
      <w:r w:rsidRPr="008C58B9">
        <w:rPr>
          <w:rFonts w:ascii="맑은 고딕" w:eastAsia="맑은 고딕" w:hAnsi="맑은 고딕"/>
          <w:b/>
          <w:lang w:eastAsia="ko-KR"/>
        </w:rPr>
        <w:t xml:space="preserve"> (Tranche A)</w:t>
      </w:r>
    </w:p>
    <w:p w14:paraId="35E57A53" w14:textId="330DD590" w:rsidR="00115D8E" w:rsidRPr="00115D8E" w:rsidRDefault="00000000" w:rsidP="00115D8E">
      <w:pPr>
        <w:pStyle w:val="a4"/>
        <w:spacing w:line="360" w:lineRule="auto"/>
        <w:ind w:left="88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/>
          <w:lang w:eastAsia="ko-KR"/>
        </w:rPr>
        <w:t xml:space="preserve">투자금액: </w:t>
      </w:r>
      <w:r w:rsidR="00115D8E" w:rsidRPr="009863B3">
        <w:rPr>
          <w:rFonts w:ascii="맑은 고딕" w:eastAsia="맑은 고딕" w:hAnsi="맑은 고딕" w:hint="eastAsia"/>
          <w:highlight w:val="yellow"/>
          <w:lang w:eastAsia="ko-KR"/>
        </w:rPr>
        <w:t>미화</w:t>
      </w:r>
      <w:r w:rsidRPr="009863B3">
        <w:rPr>
          <w:rFonts w:ascii="맑은 고딕" w:eastAsia="맑은 고딕" w:hAnsi="맑은 고딕"/>
          <w:highlight w:val="yellow"/>
          <w:lang w:eastAsia="ko-KR"/>
        </w:rPr>
        <w:t xml:space="preserve"> 100,000</w:t>
      </w:r>
      <w:r w:rsidR="00115D8E" w:rsidRPr="009863B3">
        <w:rPr>
          <w:rFonts w:ascii="맑은 고딕" w:eastAsia="맑은 고딕" w:hAnsi="맑은 고딕" w:hint="eastAsia"/>
          <w:highlight w:val="yellow"/>
          <w:lang w:eastAsia="ko-KR"/>
        </w:rPr>
        <w:t>달러</w:t>
      </w:r>
      <w:r w:rsidRPr="009863B3">
        <w:rPr>
          <w:rFonts w:ascii="맑은 고딕" w:eastAsia="맑은 고딕" w:hAnsi="맑은 고딕"/>
          <w:highlight w:val="yellow"/>
          <w:lang w:eastAsia="ko-KR"/>
        </w:rPr>
        <w:t xml:space="preserve"> (</w:t>
      </w:r>
      <w:r w:rsidR="00115D8E" w:rsidRPr="009863B3">
        <w:rPr>
          <w:rFonts w:ascii="맑은 고딕" w:eastAsia="맑은 고딕" w:hAnsi="맑은 고딕"/>
          <w:highlight w:val="yellow"/>
          <w:lang w:eastAsia="ko-KR"/>
        </w:rPr>
        <w:t>USD 100,000</w:t>
      </w:r>
      <w:r w:rsidRPr="009863B3">
        <w:rPr>
          <w:rFonts w:ascii="맑은 고딕" w:eastAsia="맑은 고딕" w:hAnsi="맑은 고딕"/>
          <w:highlight w:val="yellow"/>
          <w:lang w:eastAsia="ko-KR"/>
        </w:rPr>
        <w:t>)</w:t>
      </w:r>
    </w:p>
    <w:p w14:paraId="2348511A" w14:textId="34C6C231" w:rsidR="00526594" w:rsidRPr="00115D8E" w:rsidRDefault="00115D8E" w:rsidP="00115D8E">
      <w:pPr>
        <w:pStyle w:val="a4"/>
        <w:spacing w:line="360" w:lineRule="auto"/>
        <w:ind w:leftChars="0" w:left="1007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납입</w:t>
      </w:r>
      <w:r w:rsidRPr="00115D8E">
        <w:rPr>
          <w:rFonts w:ascii="맑은 고딕" w:eastAsia="맑은 고딕" w:hAnsi="맑은 고딕"/>
          <w:lang w:eastAsia="ko-KR"/>
        </w:rPr>
        <w:t>시기: 본계약 체결일로부터 10영업일 이내</w:t>
      </w:r>
    </w:p>
    <w:p w14:paraId="6831DFB2" w14:textId="59DBF96B" w:rsidR="00115D8E" w:rsidRPr="00115D8E" w:rsidRDefault="00000000" w:rsidP="00115D8E">
      <w:pPr>
        <w:pStyle w:val="a4"/>
        <w:numPr>
          <w:ilvl w:val="0"/>
          <w:numId w:val="17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8C58B9">
        <w:rPr>
          <w:rFonts w:ascii="맑은 고딕" w:eastAsia="맑은 고딕" w:hAnsi="맑은 고딕"/>
          <w:b/>
          <w:lang w:eastAsia="ko-KR"/>
        </w:rPr>
        <w:t xml:space="preserve">제2차 </w:t>
      </w:r>
      <w:r w:rsidR="009863B3">
        <w:rPr>
          <w:rFonts w:ascii="맑은 고딕" w:eastAsia="맑은 고딕" w:hAnsi="맑은 고딕" w:hint="eastAsia"/>
          <w:b/>
          <w:lang w:eastAsia="ko-KR"/>
        </w:rPr>
        <w:t>투자</w:t>
      </w:r>
      <w:r w:rsidRPr="008C58B9">
        <w:rPr>
          <w:rFonts w:ascii="맑은 고딕" w:eastAsia="맑은 고딕" w:hAnsi="맑은 고딕"/>
          <w:b/>
          <w:lang w:eastAsia="ko-KR"/>
        </w:rPr>
        <w:t xml:space="preserve"> (Tranche B) - 투자자 선택권(</w:t>
      </w:r>
      <w:r w:rsidR="009863B3">
        <w:rPr>
          <w:rFonts w:ascii="맑은 고딕" w:eastAsia="맑은 고딕" w:hAnsi="맑은 고딕" w:hint="eastAsia"/>
          <w:b/>
          <w:lang w:eastAsia="ko-KR"/>
        </w:rPr>
        <w:t xml:space="preserve">Call </w:t>
      </w:r>
      <w:r w:rsidRPr="008C58B9">
        <w:rPr>
          <w:rFonts w:ascii="맑은 고딕" w:eastAsia="맑은 고딕" w:hAnsi="맑은 고딕"/>
          <w:b/>
          <w:lang w:eastAsia="ko-KR"/>
        </w:rPr>
        <w:t>Option)</w:t>
      </w:r>
    </w:p>
    <w:p w14:paraId="114B86E4" w14:textId="77777777" w:rsidR="00115D8E" w:rsidRDefault="00000000" w:rsidP="00115D8E">
      <w:pPr>
        <w:spacing w:line="360" w:lineRule="auto"/>
        <w:ind w:left="567" w:firstLineChars="200" w:firstLine="44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/>
          <w:lang w:eastAsia="ko-KR"/>
        </w:rPr>
        <w:t xml:space="preserve">투자금액: </w:t>
      </w:r>
      <w:r w:rsidR="00115D8E" w:rsidRPr="009863B3">
        <w:rPr>
          <w:rFonts w:ascii="맑은 고딕" w:eastAsia="맑은 고딕" w:hAnsi="맑은 고딕" w:hint="eastAsia"/>
          <w:highlight w:val="yellow"/>
          <w:lang w:eastAsia="ko-KR"/>
        </w:rPr>
        <w:t>미화</w:t>
      </w:r>
      <w:r w:rsidRPr="009863B3">
        <w:rPr>
          <w:rFonts w:ascii="맑은 고딕" w:eastAsia="맑은 고딕" w:hAnsi="맑은 고딕"/>
          <w:highlight w:val="yellow"/>
          <w:lang w:eastAsia="ko-KR"/>
        </w:rPr>
        <w:t xml:space="preserve"> 1,500,000</w:t>
      </w:r>
      <w:r w:rsidR="00115D8E" w:rsidRPr="009863B3">
        <w:rPr>
          <w:rFonts w:ascii="맑은 고딕" w:eastAsia="맑은 고딕" w:hAnsi="맑은 고딕" w:hint="eastAsia"/>
          <w:highlight w:val="yellow"/>
          <w:lang w:eastAsia="ko-KR"/>
        </w:rPr>
        <w:t>달러</w:t>
      </w:r>
      <w:r w:rsidRPr="009863B3">
        <w:rPr>
          <w:rFonts w:ascii="맑은 고딕" w:eastAsia="맑은 고딕" w:hAnsi="맑은 고딕"/>
          <w:highlight w:val="yellow"/>
          <w:lang w:eastAsia="ko-KR"/>
        </w:rPr>
        <w:t xml:space="preserve"> (</w:t>
      </w:r>
      <w:r w:rsidR="00115D8E" w:rsidRPr="009863B3">
        <w:rPr>
          <w:rFonts w:ascii="맑은 고딕" w:eastAsia="맑은 고딕" w:hAnsi="맑은 고딕" w:hint="eastAsia"/>
          <w:highlight w:val="yellow"/>
          <w:lang w:eastAsia="ko-KR"/>
        </w:rPr>
        <w:t>USD 1,500,000</w:t>
      </w:r>
      <w:r w:rsidRPr="009863B3">
        <w:rPr>
          <w:rFonts w:ascii="맑은 고딕" w:eastAsia="맑은 고딕" w:hAnsi="맑은 고딕"/>
          <w:highlight w:val="yellow"/>
          <w:lang w:eastAsia="ko-KR"/>
        </w:rPr>
        <w:t>)</w:t>
      </w:r>
    </w:p>
    <w:p w14:paraId="2480ADBB" w14:textId="11DB0079" w:rsidR="00115D8E" w:rsidRPr="00115D8E" w:rsidRDefault="00000000" w:rsidP="00115D8E">
      <w:pPr>
        <w:spacing w:line="360" w:lineRule="auto"/>
        <w:ind w:left="567" w:firstLineChars="200" w:firstLine="44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/>
          <w:lang w:eastAsia="ko-KR"/>
        </w:rPr>
        <w:t>행사</w:t>
      </w:r>
      <w:r w:rsidR="00115D8E" w:rsidRPr="00115D8E">
        <w:rPr>
          <w:rFonts w:ascii="맑은 고딕" w:eastAsia="맑은 고딕" w:hAnsi="맑은 고딕" w:hint="eastAsia"/>
          <w:lang w:eastAsia="ko-KR"/>
        </w:rPr>
        <w:t>조건</w:t>
      </w:r>
      <w:r w:rsidRPr="00115D8E">
        <w:rPr>
          <w:rFonts w:ascii="맑은 고딕" w:eastAsia="맑은 고딕" w:hAnsi="맑은 고딕"/>
          <w:lang w:eastAsia="ko-KR"/>
        </w:rPr>
        <w:t xml:space="preserve">: </w:t>
      </w:r>
      <w:r w:rsidR="00115D8E" w:rsidRPr="00115D8E">
        <w:rPr>
          <w:rFonts w:ascii="맑은 고딕" w:eastAsia="맑은 고딕" w:hAnsi="맑은 고딕"/>
          <w:lang w:eastAsia="ko-KR"/>
        </w:rPr>
        <w:t xml:space="preserve">2차 투자는 투자자의 단독 재량에 따른 </w:t>
      </w:r>
      <w:r w:rsidR="00115D8E" w:rsidRPr="009863B3">
        <w:rPr>
          <w:rFonts w:ascii="맑은 고딕" w:eastAsia="맑은 고딕" w:hAnsi="맑은 고딕"/>
          <w:b/>
          <w:bCs/>
          <w:lang w:eastAsia="ko-KR"/>
        </w:rPr>
        <w:t>선택권</w:t>
      </w:r>
      <w:r w:rsidR="00115D8E" w:rsidRPr="00115D8E">
        <w:rPr>
          <w:rFonts w:ascii="맑은 고딕" w:eastAsia="맑은 고딕" w:hAnsi="맑은 고딕"/>
          <w:lang w:eastAsia="ko-KR"/>
        </w:rPr>
        <w:t xml:space="preserve">으로, </w:t>
      </w:r>
      <w:r w:rsidR="00115D8E">
        <w:rPr>
          <w:rFonts w:ascii="맑은 고딕" w:eastAsia="맑은 고딕" w:hAnsi="맑은 고딕" w:hint="eastAsia"/>
          <w:lang w:eastAsia="ko-KR"/>
        </w:rPr>
        <w:t>본</w:t>
      </w:r>
      <w:r w:rsidR="00115D8E" w:rsidRPr="00115D8E">
        <w:rPr>
          <w:rFonts w:ascii="맑은 고딕" w:eastAsia="맑은 고딕" w:hAnsi="맑은 고딕"/>
          <w:lang w:eastAsia="ko-KR"/>
        </w:rPr>
        <w:t>계약 체결 후 6개월 이내에 투자자가 그 실행 여부 및 구체적인 납입 시기를 결정하여 회사에 통지하는 방식으로 행사</w:t>
      </w:r>
    </w:p>
    <w:p w14:paraId="538BD79E" w14:textId="77959FE5" w:rsidR="008C58B9" w:rsidRPr="00115D8E" w:rsidRDefault="008C58B9" w:rsidP="00115D8E">
      <w:pPr>
        <w:pStyle w:val="a4"/>
        <w:spacing w:line="360" w:lineRule="auto"/>
        <w:ind w:leftChars="0" w:left="1007"/>
        <w:rPr>
          <w:rFonts w:ascii="맑은 고딕" w:eastAsia="맑은 고딕" w:hAnsi="맑은 고딕"/>
          <w:lang w:eastAsia="ko-KR"/>
        </w:rPr>
      </w:pPr>
    </w:p>
    <w:p w14:paraId="40300F12" w14:textId="77777777" w:rsidR="00115D8E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3</w:t>
      </w:r>
      <w:r w:rsidRPr="00FC56C0">
        <w:rPr>
          <w:rFonts w:ascii="맑은 고딕" w:eastAsia="맑은 고딕" w:hAnsi="맑은 고딕"/>
          <w:b/>
          <w:lang w:eastAsia="ko-KR"/>
        </w:rPr>
        <w:t>조 (진행 절차 및 본계약)</w:t>
      </w:r>
    </w:p>
    <w:p w14:paraId="0AA10098" w14:textId="28548870" w:rsidR="00115D8E" w:rsidRDefault="00115D8E" w:rsidP="00115D8E">
      <w:pPr>
        <w:pStyle w:val="a4"/>
        <w:numPr>
          <w:ilvl w:val="0"/>
          <w:numId w:val="18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115D8E">
        <w:rPr>
          <w:rFonts w:ascii="맑은 고딕" w:eastAsia="맑은 고딕" w:hAnsi="맑은 고딕" w:hint="eastAsia"/>
          <w:lang w:eastAsia="ko-KR"/>
        </w:rPr>
        <w:t>투자자는 본 투자의향서 체결 후 회사의 법률, 재무, 기술, 사업 등 제반 분야에 대한 실사</w:t>
      </w:r>
      <w:r>
        <w:rPr>
          <w:rFonts w:ascii="맑은 고딕" w:eastAsia="맑은 고딕" w:hAnsi="맑은 고딕" w:hint="eastAsia"/>
          <w:lang w:eastAsia="ko-KR"/>
        </w:rPr>
        <w:t>(Due Diligence)</w:t>
      </w:r>
      <w:r w:rsidRPr="00115D8E">
        <w:rPr>
          <w:rFonts w:ascii="맑은 고딕" w:eastAsia="맑은 고딕" w:hAnsi="맑은 고딕" w:hint="eastAsia"/>
          <w:lang w:eastAsia="ko-KR"/>
        </w:rPr>
        <w:t>를 진행할 권리를 가</w:t>
      </w:r>
      <w:r>
        <w:rPr>
          <w:rFonts w:ascii="맑은 고딕" w:eastAsia="맑은 고딕" w:hAnsi="맑은 고딕" w:hint="eastAsia"/>
          <w:lang w:eastAsia="ko-KR"/>
        </w:rPr>
        <w:t>진</w:t>
      </w:r>
      <w:r w:rsidRPr="00115D8E">
        <w:rPr>
          <w:rFonts w:ascii="맑은 고딕" w:eastAsia="맑은 고딕" w:hAnsi="맑은 고딕" w:hint="eastAsia"/>
          <w:lang w:eastAsia="ko-KR"/>
        </w:rPr>
        <w:t xml:space="preserve">다. 회사는 투자자의 실사가 원활히 진행될 수 있도록 신의성실의 원칙에 따라 필요한 자료를 제공하고 임직원 인터뷰 등에 적극 협조하여야 </w:t>
      </w:r>
      <w:r>
        <w:rPr>
          <w:rFonts w:ascii="맑은 고딕" w:eastAsia="맑은 고딕" w:hAnsi="맑은 고딕" w:hint="eastAsia"/>
          <w:lang w:eastAsia="ko-KR"/>
        </w:rPr>
        <w:t>한다.</w:t>
      </w:r>
    </w:p>
    <w:p w14:paraId="1621B069" w14:textId="3AF9AFA6" w:rsidR="00526594" w:rsidRPr="00115D8E" w:rsidRDefault="00115D8E" w:rsidP="00115D8E">
      <w:pPr>
        <w:pStyle w:val="a4"/>
        <w:numPr>
          <w:ilvl w:val="0"/>
          <w:numId w:val="18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양 당사자는 실사 완료 후 </w:t>
      </w:r>
      <w:r w:rsidRPr="00115D8E">
        <w:rPr>
          <w:rFonts w:ascii="맑은 고딕" w:eastAsia="맑은 고딕" w:hAnsi="맑은 고딕"/>
          <w:lang w:eastAsia="ko-KR"/>
        </w:rPr>
        <w:t>본계약 협상을 진행</w:t>
      </w:r>
      <w:r w:rsidR="00E06F5D">
        <w:rPr>
          <w:rFonts w:ascii="맑은 고딕" w:eastAsia="맑은 고딕" w:hAnsi="맑은 고딕" w:hint="eastAsia"/>
          <w:lang w:eastAsia="ko-KR"/>
        </w:rPr>
        <w:t xml:space="preserve">하며, 투자 구조에 </w:t>
      </w:r>
      <w:r w:rsidR="0007797C">
        <w:rPr>
          <w:rFonts w:ascii="맑은 고딕" w:eastAsia="맑은 고딕" w:hAnsi="맑은 고딕" w:hint="eastAsia"/>
          <w:lang w:eastAsia="ko-KR"/>
        </w:rPr>
        <w:t xml:space="preserve">따라 조건부지분인수계약 등 </w:t>
      </w:r>
      <w:r w:rsidR="00E06F5D">
        <w:rPr>
          <w:rFonts w:ascii="맑은 고딕" w:eastAsia="맑은 고딕" w:hAnsi="맑은 고딕" w:hint="eastAsia"/>
          <w:lang w:eastAsia="ko-KR"/>
        </w:rPr>
        <w:t>본계약 체결</w:t>
      </w:r>
      <w:r w:rsidR="009863B3">
        <w:rPr>
          <w:rFonts w:ascii="맑은 고딕" w:eastAsia="맑은 고딕" w:hAnsi="맑은 고딕" w:hint="eastAsia"/>
          <w:lang w:eastAsia="ko-KR"/>
        </w:rPr>
        <w:t>을 위한 절차를</w:t>
      </w:r>
      <w:r w:rsidR="00E06F5D">
        <w:rPr>
          <w:rFonts w:ascii="맑은 고딕" w:eastAsia="맑은 고딕" w:hAnsi="맑은 고딕" w:hint="eastAsia"/>
          <w:lang w:eastAsia="ko-KR"/>
        </w:rPr>
        <w:t xml:space="preserve"> 개시한다. 구</w:t>
      </w:r>
      <w:r w:rsidR="00E06F5D" w:rsidRPr="00E06F5D">
        <w:rPr>
          <w:rFonts w:ascii="맑은 고딕" w:eastAsia="맑은 고딕" w:hAnsi="맑은 고딕"/>
          <w:lang w:eastAsia="ko-KR"/>
        </w:rPr>
        <w:t xml:space="preserve">체적인 투자 조건 및 세부 사항은 </w:t>
      </w:r>
      <w:r w:rsidR="00E06F5D">
        <w:rPr>
          <w:rFonts w:ascii="맑은 고딕" w:eastAsia="맑은 고딕" w:hAnsi="맑은 고딕" w:hint="eastAsia"/>
          <w:lang w:eastAsia="ko-KR"/>
        </w:rPr>
        <w:t xml:space="preserve">양 당사자 간 </w:t>
      </w:r>
      <w:r w:rsidR="00E06F5D" w:rsidRPr="00E06F5D">
        <w:rPr>
          <w:rFonts w:ascii="맑은 고딕" w:eastAsia="맑은 고딕" w:hAnsi="맑은 고딕"/>
          <w:lang w:eastAsia="ko-KR"/>
        </w:rPr>
        <w:t xml:space="preserve">협의를 통해 확정되며, 상기 </w:t>
      </w:r>
      <w:r w:rsidR="00E06F5D">
        <w:rPr>
          <w:rFonts w:ascii="맑은 고딕" w:eastAsia="맑은 고딕" w:hAnsi="맑은 고딕" w:hint="eastAsia"/>
          <w:lang w:eastAsia="ko-KR"/>
        </w:rPr>
        <w:t>본</w:t>
      </w:r>
      <w:r w:rsidR="00E06F5D" w:rsidRPr="00E06F5D">
        <w:rPr>
          <w:rFonts w:ascii="맑은 고딕" w:eastAsia="맑은 고딕" w:hAnsi="맑은 고딕"/>
          <w:lang w:eastAsia="ko-KR"/>
        </w:rPr>
        <w:t>계약 체결을 통해 확정되는 것을 원</w:t>
      </w:r>
      <w:r w:rsidR="00E06F5D" w:rsidRPr="00E06F5D">
        <w:rPr>
          <w:rFonts w:ascii="맑은 고딕" w:eastAsia="맑은 고딕" w:hAnsi="맑은 고딕"/>
          <w:lang w:eastAsia="ko-KR"/>
        </w:rPr>
        <w:lastRenderedPageBreak/>
        <w:t>칙으로 한다</w:t>
      </w:r>
    </w:p>
    <w:p w14:paraId="20B012B8" w14:textId="77777777" w:rsidR="00825C81" w:rsidRPr="00FC56C0" w:rsidRDefault="00825C81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007ECB24" w14:textId="77777777" w:rsidR="00825C81" w:rsidRDefault="00000000" w:rsidP="00825C81">
      <w:pPr>
        <w:spacing w:line="360" w:lineRule="auto"/>
        <w:rPr>
          <w:rFonts w:ascii="맑은 고딕" w:eastAsia="맑은 고딕" w:hAnsi="맑은 고딕"/>
          <w:lang w:eastAsia="ko-KR"/>
        </w:rPr>
      </w:pPr>
      <w:r w:rsidRPr="00825C81">
        <w:rPr>
          <w:rFonts w:ascii="맑은 고딕" w:eastAsia="맑은 고딕" w:hAnsi="맑은 고딕"/>
          <w:b/>
          <w:lang w:eastAsia="ko-KR"/>
        </w:rPr>
        <w:t>제</w:t>
      </w:r>
      <w:r w:rsidR="00825C81" w:rsidRPr="00825C81">
        <w:rPr>
          <w:rFonts w:ascii="맑은 고딕" w:eastAsia="맑은 고딕" w:hAnsi="맑은 고딕" w:hint="eastAsia"/>
          <w:b/>
          <w:lang w:eastAsia="ko-KR"/>
        </w:rPr>
        <w:t>4</w:t>
      </w:r>
      <w:r w:rsidRPr="00825C81">
        <w:rPr>
          <w:rFonts w:ascii="맑은 고딕" w:eastAsia="맑은 고딕" w:hAnsi="맑은 고딕"/>
          <w:b/>
          <w:lang w:eastAsia="ko-KR"/>
        </w:rPr>
        <w:t>조 (비밀유지 의무)</w:t>
      </w:r>
    </w:p>
    <w:p w14:paraId="4F9B42A6" w14:textId="740D7739" w:rsidR="00825C81" w:rsidRPr="00825C81" w:rsidRDefault="00E06F5D" w:rsidP="00825C81">
      <w:pPr>
        <w:pStyle w:val="a4"/>
        <w:numPr>
          <w:ilvl w:val="0"/>
          <w:numId w:val="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양 </w:t>
      </w:r>
      <w:r w:rsidRPr="00E06F5D">
        <w:rPr>
          <w:rFonts w:ascii="맑은 고딕" w:eastAsia="맑은 고딕" w:hAnsi="맑은 고딕" w:hint="eastAsia"/>
          <w:lang w:eastAsia="ko-KR"/>
        </w:rPr>
        <w:t xml:space="preserve">당사자는 상대방의 사전 서면 동의 없이는 본 투자의향서의 존재 및 그 내용, 본건 투자와 관련하여 제공받거나 알게 된 일체의 정보(회사의 기술, 재무, 영업 정보 및 본건 투자의 구조, 조건 등을 포함)를 제3자에게 공개하거나 누설하여서는 </w:t>
      </w:r>
      <w:r w:rsidR="00307449">
        <w:rPr>
          <w:rFonts w:ascii="맑은 고딕" w:eastAsia="맑은 고딕" w:hAnsi="맑은 고딕" w:hint="eastAsia"/>
          <w:lang w:eastAsia="ko-KR"/>
        </w:rPr>
        <w:t>아니</w:t>
      </w:r>
      <w:r>
        <w:rPr>
          <w:rFonts w:ascii="맑은 고딕" w:eastAsia="맑은 고딕" w:hAnsi="맑은 고딕" w:hint="eastAsia"/>
          <w:lang w:eastAsia="ko-KR"/>
        </w:rPr>
        <w:t xml:space="preserve"> 된다.</w:t>
      </w:r>
      <w:r w:rsidRPr="00E06F5D">
        <w:rPr>
          <w:rFonts w:ascii="맑은 고딕" w:eastAsia="맑은 고딕" w:hAnsi="맑은 고딕" w:hint="eastAsia"/>
          <w:lang w:eastAsia="ko-KR"/>
        </w:rPr>
        <w:t xml:space="preserve"> 단, 각 당사자의 법률 및 재무 </w:t>
      </w:r>
      <w:proofErr w:type="spellStart"/>
      <w:r w:rsidRPr="00E06F5D">
        <w:rPr>
          <w:rFonts w:ascii="맑은 고딕" w:eastAsia="맑은 고딕" w:hAnsi="맑은 고딕" w:hint="eastAsia"/>
          <w:lang w:eastAsia="ko-KR"/>
        </w:rPr>
        <w:t>자문사</w:t>
      </w:r>
      <w:proofErr w:type="spellEnd"/>
      <w:r w:rsidRPr="00E06F5D">
        <w:rPr>
          <w:rFonts w:ascii="맑은 고딕" w:eastAsia="맑은 고딕" w:hAnsi="맑은 고딕" w:hint="eastAsia"/>
          <w:lang w:eastAsia="ko-KR"/>
        </w:rPr>
        <w:t xml:space="preserve"> 등 비밀유지 의무를 부담하는 전문가에게 공개하는 경우는 예외로 </w:t>
      </w:r>
      <w:r>
        <w:rPr>
          <w:rFonts w:ascii="맑은 고딕" w:eastAsia="맑은 고딕" w:hAnsi="맑은 고딕" w:hint="eastAsia"/>
          <w:lang w:eastAsia="ko-KR"/>
        </w:rPr>
        <w:t xml:space="preserve">한다. </w:t>
      </w:r>
    </w:p>
    <w:p w14:paraId="2579652B" w14:textId="1ECBF68F" w:rsidR="00526594" w:rsidRDefault="00E06F5D" w:rsidP="00825C81">
      <w:pPr>
        <w:pStyle w:val="a4"/>
        <w:numPr>
          <w:ilvl w:val="0"/>
          <w:numId w:val="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E06F5D">
        <w:rPr>
          <w:rFonts w:ascii="맑은 고딕" w:eastAsia="맑은 고딕" w:hAnsi="맑은 고딕" w:hint="eastAsia"/>
          <w:lang w:eastAsia="ko-KR"/>
        </w:rPr>
        <w:t>본 조의 비밀유지 의무는 본 투자의향서의 효력 상실 또는 최종 계약 협상의 중단 여부와 관계없이 3년간 유효하게 존</w:t>
      </w:r>
      <w:r>
        <w:rPr>
          <w:rFonts w:ascii="맑은 고딕" w:eastAsia="맑은 고딕" w:hAnsi="맑은 고딕" w:hint="eastAsia"/>
          <w:lang w:eastAsia="ko-KR"/>
        </w:rPr>
        <w:t xml:space="preserve">속한다. </w:t>
      </w:r>
    </w:p>
    <w:p w14:paraId="3D970A83" w14:textId="77777777" w:rsidR="00825C81" w:rsidRPr="00825C81" w:rsidRDefault="00825C81" w:rsidP="00825C81">
      <w:pPr>
        <w:pStyle w:val="a4"/>
        <w:spacing w:line="360" w:lineRule="auto"/>
        <w:ind w:leftChars="0" w:left="440"/>
        <w:rPr>
          <w:rFonts w:ascii="맑은 고딕" w:eastAsia="맑은 고딕" w:hAnsi="맑은 고딕"/>
          <w:lang w:eastAsia="ko-KR"/>
        </w:rPr>
      </w:pPr>
    </w:p>
    <w:p w14:paraId="0DE41659" w14:textId="77777777" w:rsidR="00825C81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5</w:t>
      </w:r>
      <w:r w:rsidRPr="00FC56C0">
        <w:rPr>
          <w:rFonts w:ascii="맑은 고딕" w:eastAsia="맑은 고딕" w:hAnsi="맑은 고딕"/>
          <w:b/>
          <w:lang w:eastAsia="ko-KR"/>
        </w:rPr>
        <w:t xml:space="preserve">조 (독점 </w:t>
      </w:r>
      <w:proofErr w:type="spellStart"/>
      <w:r w:rsidRPr="00FC56C0">
        <w:rPr>
          <w:rFonts w:ascii="맑은 고딕" w:eastAsia="맑은 고딕" w:hAnsi="맑은 고딕"/>
          <w:b/>
          <w:lang w:eastAsia="ko-KR"/>
        </w:rPr>
        <w:t>협상권</w:t>
      </w:r>
      <w:proofErr w:type="spellEnd"/>
      <w:r w:rsidRPr="00FC56C0">
        <w:rPr>
          <w:rFonts w:ascii="맑은 고딕" w:eastAsia="맑은 고딕" w:hAnsi="맑은 고딕"/>
          <w:b/>
          <w:lang w:eastAsia="ko-KR"/>
        </w:rPr>
        <w:t>)</w:t>
      </w:r>
    </w:p>
    <w:p w14:paraId="1D0D742F" w14:textId="0A0F2750" w:rsidR="00E06F5D" w:rsidRDefault="00E06F5D" w:rsidP="00E06F5D">
      <w:pPr>
        <w:pStyle w:val="a4"/>
        <w:numPr>
          <w:ilvl w:val="0"/>
          <w:numId w:val="1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E06F5D">
        <w:rPr>
          <w:rFonts w:ascii="맑은 고딕" w:eastAsia="맑은 고딕" w:hAnsi="맑은 고딕" w:hint="eastAsia"/>
          <w:lang w:eastAsia="ko-KR"/>
        </w:rPr>
        <w:t>회사는 본 투자의향서 체결일로부터 90일(이하 “</w:t>
      </w:r>
      <w:proofErr w:type="spellStart"/>
      <w:r w:rsidRPr="00E06F5D">
        <w:rPr>
          <w:rFonts w:ascii="맑은 고딕" w:eastAsia="맑은 고딕" w:hAnsi="맑은 고딕" w:hint="eastAsia"/>
          <w:lang w:eastAsia="ko-KR"/>
        </w:rPr>
        <w:t>독점협상기간”</w:t>
      </w:r>
      <w:r>
        <w:rPr>
          <w:rFonts w:ascii="맑은 고딕" w:eastAsia="맑은 고딕" w:hAnsi="맑은 고딕" w:hint="eastAsia"/>
          <w:lang w:eastAsia="ko-KR"/>
        </w:rPr>
        <w:t>이라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한다</w:t>
      </w:r>
      <w:r w:rsidRPr="00E06F5D">
        <w:rPr>
          <w:rFonts w:ascii="맑은 고딕" w:eastAsia="맑은 고딕" w:hAnsi="맑은 고딕" w:hint="eastAsia"/>
          <w:lang w:eastAsia="ko-KR"/>
        </w:rPr>
        <w:t xml:space="preserve">) 동안 투자자의 사전 서면 동의 없이는 투자자 이외의 제3자와 본건 투자와 유사하거나 이를 대체할 수 있는 투자 유치, 인수합병, 주식 또는 주요 자산의 </w:t>
      </w:r>
      <w:proofErr w:type="spellStart"/>
      <w:r w:rsidRPr="00E06F5D">
        <w:rPr>
          <w:rFonts w:ascii="맑은 고딕" w:eastAsia="맑은 고딕" w:hAnsi="맑은 고딕" w:hint="eastAsia"/>
          <w:lang w:eastAsia="ko-KR"/>
        </w:rPr>
        <w:t>매각·양도·담보제공</w:t>
      </w:r>
      <w:proofErr w:type="spellEnd"/>
      <w:r w:rsidRPr="00E06F5D">
        <w:rPr>
          <w:rFonts w:ascii="맑은 고딕" w:eastAsia="맑은 고딕" w:hAnsi="맑은 고딕" w:hint="eastAsia"/>
          <w:lang w:eastAsia="ko-KR"/>
        </w:rPr>
        <w:t xml:space="preserve"> 등과 관련한 일체의 접촉, 논의, 협상, 정보제공 행위를 하여서는 </w:t>
      </w:r>
      <w:r w:rsidR="00307449">
        <w:rPr>
          <w:rFonts w:ascii="맑은 고딕" w:eastAsia="맑은 고딕" w:hAnsi="맑은 고딕" w:hint="eastAsia"/>
          <w:lang w:eastAsia="ko-KR"/>
        </w:rPr>
        <w:t>아니</w:t>
      </w:r>
      <w:r>
        <w:rPr>
          <w:rFonts w:ascii="맑은 고딕" w:eastAsia="맑은 고딕" w:hAnsi="맑은 고딕" w:hint="eastAsia"/>
          <w:lang w:eastAsia="ko-KR"/>
        </w:rPr>
        <w:t xml:space="preserve"> 된다.</w:t>
      </w:r>
    </w:p>
    <w:p w14:paraId="6BC55494" w14:textId="10741206" w:rsidR="00825C81" w:rsidRDefault="00E06F5D" w:rsidP="00E06F5D">
      <w:pPr>
        <w:pStyle w:val="a4"/>
        <w:numPr>
          <w:ilvl w:val="0"/>
          <w:numId w:val="1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E06F5D">
        <w:rPr>
          <w:rFonts w:ascii="맑은 고딕" w:eastAsia="맑은 고딕" w:hAnsi="맑은 고딕" w:hint="eastAsia"/>
          <w:lang w:eastAsia="ko-KR"/>
        </w:rPr>
        <w:t xml:space="preserve">회사는 본 투자의향서 체결 이전에 진행 중인 제3자와의 협상이 있는 경우, 본 투자의향서 체결 후 5영업일 이내에 그 사실을 투자자에게 서면으로 통지하고 </w:t>
      </w:r>
      <w:r w:rsidR="009863B3">
        <w:rPr>
          <w:rFonts w:ascii="맑은 고딕" w:eastAsia="맑은 고딕" w:hAnsi="맑은 고딕" w:hint="eastAsia"/>
          <w:lang w:eastAsia="ko-KR"/>
        </w:rPr>
        <w:t xml:space="preserve">투자자의 서면 동의 없이 계속할 수 없다. </w:t>
      </w:r>
    </w:p>
    <w:p w14:paraId="4DAA7AA1" w14:textId="72763498" w:rsidR="00307449" w:rsidRDefault="00307449" w:rsidP="00E06F5D">
      <w:pPr>
        <w:pStyle w:val="a4"/>
        <w:numPr>
          <w:ilvl w:val="0"/>
          <w:numId w:val="1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307449">
        <w:rPr>
          <w:rFonts w:ascii="맑은 고딕" w:eastAsia="맑은 고딕" w:hAnsi="맑은 고딕"/>
          <w:lang w:eastAsia="ko-KR"/>
        </w:rPr>
        <w:t>회사는 투자자의 사전 서면 동의 없이 투자자가 본건 투자와 관련하여 소개한 투자자, 공동투자자 또는 기타 거래 상대방과 투자자를 배제한 채 직접 협상하거나 거래</w:t>
      </w:r>
      <w:r w:rsidRPr="00307449">
        <w:rPr>
          <w:rFonts w:ascii="맑은 고딕" w:eastAsia="맑은 고딕" w:hAnsi="맑은 고딕"/>
          <w:lang w:eastAsia="ko-KR"/>
        </w:rPr>
        <w:lastRenderedPageBreak/>
        <w:t>를 진행하여서는 아니 된다.</w:t>
      </w:r>
    </w:p>
    <w:p w14:paraId="75E1D640" w14:textId="7CF3E450" w:rsidR="00E06F5D" w:rsidRDefault="00E06F5D" w:rsidP="00E06F5D">
      <w:pPr>
        <w:pStyle w:val="a4"/>
        <w:numPr>
          <w:ilvl w:val="0"/>
          <w:numId w:val="19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본 조는 법적 구속력을 가진다. </w:t>
      </w:r>
    </w:p>
    <w:p w14:paraId="296E3021" w14:textId="77777777" w:rsidR="00E06F5D" w:rsidRPr="00E06F5D" w:rsidRDefault="00E06F5D" w:rsidP="00E06F5D">
      <w:pPr>
        <w:pStyle w:val="a4"/>
        <w:spacing w:line="360" w:lineRule="auto"/>
        <w:ind w:leftChars="0" w:left="440"/>
        <w:rPr>
          <w:rFonts w:ascii="맑은 고딕" w:eastAsia="맑은 고딕" w:hAnsi="맑은 고딕"/>
          <w:lang w:eastAsia="ko-KR"/>
        </w:rPr>
      </w:pPr>
    </w:p>
    <w:p w14:paraId="1CD0AF41" w14:textId="566E7BE9" w:rsidR="00E06F5D" w:rsidRPr="00E06F5D" w:rsidRDefault="00000000" w:rsidP="00E06F5D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6</w:t>
      </w:r>
      <w:r w:rsidRPr="00FC56C0">
        <w:rPr>
          <w:rFonts w:ascii="맑은 고딕" w:eastAsia="맑은 고딕" w:hAnsi="맑은 고딕"/>
          <w:b/>
          <w:lang w:eastAsia="ko-KR"/>
        </w:rPr>
        <w:t>조 (선행조건)</w:t>
      </w:r>
      <w:r w:rsidRPr="00FC56C0">
        <w:rPr>
          <w:rFonts w:ascii="맑은 고딕" w:eastAsia="맑은 고딕" w:hAnsi="맑은 고딕"/>
          <w:lang w:eastAsia="ko-KR"/>
        </w:rPr>
        <w:br/>
      </w:r>
      <w:r w:rsidR="00E06F5D">
        <w:rPr>
          <w:rFonts w:ascii="맑은 고딕" w:eastAsia="맑은 고딕" w:hAnsi="맑은 고딕" w:hint="eastAsia"/>
          <w:lang w:eastAsia="ko-KR"/>
        </w:rPr>
        <w:t>본</w:t>
      </w:r>
      <w:r w:rsidR="00E06F5D" w:rsidRPr="00E06F5D">
        <w:rPr>
          <w:rFonts w:ascii="맑은 고딕" w:eastAsia="맑은 고딕" w:hAnsi="맑은 고딕" w:hint="eastAsia"/>
          <w:lang w:eastAsia="ko-KR"/>
        </w:rPr>
        <w:t xml:space="preserve">계약에 따른 투자자의 투자금 납입 의무는 다음 각호의 조건이 모두 충족되거나, 투자자가 서면으로 그 충족을 면제하는 것을 </w:t>
      </w:r>
      <w:r w:rsidR="00E06F5D">
        <w:rPr>
          <w:rFonts w:ascii="맑은 고딕" w:eastAsia="맑은 고딕" w:hAnsi="맑은 고딕" w:hint="eastAsia"/>
          <w:lang w:eastAsia="ko-KR"/>
        </w:rPr>
        <w:t>전제로 한다.</w:t>
      </w:r>
    </w:p>
    <w:p w14:paraId="070351A6" w14:textId="77777777" w:rsidR="00E06F5D" w:rsidRPr="009863B3" w:rsidRDefault="00E06F5D" w:rsidP="009863B3">
      <w:pPr>
        <w:pStyle w:val="a4"/>
        <w:numPr>
          <w:ilvl w:val="0"/>
          <w:numId w:val="20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 w:hint="eastAsia"/>
          <w:lang w:eastAsia="ko-KR"/>
        </w:rPr>
        <w:t>투자자에 의한 실사의 완료 및 그 결과가 투자자의 합리적인 판단에 비추어 만족스러울 것</w:t>
      </w:r>
    </w:p>
    <w:p w14:paraId="2C2C0873" w14:textId="6C50E9E2" w:rsidR="00E06F5D" w:rsidRPr="009863B3" w:rsidRDefault="00E06F5D" w:rsidP="009863B3">
      <w:pPr>
        <w:pStyle w:val="a4"/>
        <w:numPr>
          <w:ilvl w:val="0"/>
          <w:numId w:val="20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 w:hint="eastAsia"/>
          <w:lang w:eastAsia="ko-KR"/>
        </w:rPr>
        <w:t>본계약에서 회사가 제공하는 진술 및 보증이 모든 중요한 면에서 진실하고 정확할 것</w:t>
      </w:r>
    </w:p>
    <w:p w14:paraId="07960B5C" w14:textId="77777777" w:rsidR="00E06F5D" w:rsidRDefault="00E06F5D" w:rsidP="009863B3">
      <w:pPr>
        <w:pStyle w:val="a4"/>
        <w:numPr>
          <w:ilvl w:val="0"/>
          <w:numId w:val="20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 w:hint="eastAsia"/>
          <w:lang w:eastAsia="ko-KR"/>
        </w:rPr>
        <w:t>본건 투자 실행에 필요한 양 당사자의 내부 승인(이사회 결의 등)을 모두 득할 것</w:t>
      </w:r>
    </w:p>
    <w:p w14:paraId="47E52780" w14:textId="6A6E463E" w:rsidR="0007797C" w:rsidRPr="009863B3" w:rsidRDefault="0007797C" w:rsidP="009863B3">
      <w:pPr>
        <w:pStyle w:val="a4"/>
        <w:numPr>
          <w:ilvl w:val="0"/>
          <w:numId w:val="20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본건 투자와 관련하여 </w:t>
      </w:r>
      <w:r w:rsidRPr="0007797C">
        <w:rPr>
          <w:rFonts w:ascii="맑은 고딕" w:eastAsia="맑은 고딕" w:hAnsi="맑은 고딕" w:hint="eastAsia"/>
          <w:lang w:eastAsia="ko-KR"/>
        </w:rPr>
        <w:t>대한민국 「외국환거래법」 등 관련 법령에 따라 요구되는 대한민국 정부 기관(한국은행 포함) 및 외국환은행의 신고, 승인, 허가 등을 모두 완료할 것</w:t>
      </w:r>
    </w:p>
    <w:p w14:paraId="1A734AA1" w14:textId="4299B054" w:rsidR="00825C81" w:rsidRPr="009863B3" w:rsidRDefault="009863B3" w:rsidP="009863B3">
      <w:pPr>
        <w:pStyle w:val="a4"/>
        <w:numPr>
          <w:ilvl w:val="0"/>
          <w:numId w:val="20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 w:hint="eastAsia"/>
          <w:lang w:eastAsia="ko-KR"/>
        </w:rPr>
        <w:t>본</w:t>
      </w:r>
      <w:r w:rsidR="00E06F5D" w:rsidRPr="009863B3">
        <w:rPr>
          <w:rFonts w:ascii="맑은 고딕" w:eastAsia="맑은 고딕" w:hAnsi="맑은 고딕" w:hint="eastAsia"/>
          <w:lang w:eastAsia="ko-KR"/>
        </w:rPr>
        <w:t>계약 체결 후 투자 실행일까지 회사의 사업, 재무 상태, 경영 성과 등에 중대한 부정적 변경(Material Adverse Change)이 발생하지 않을 것</w:t>
      </w:r>
    </w:p>
    <w:p w14:paraId="46B75B5B" w14:textId="77777777" w:rsidR="00E06F5D" w:rsidRPr="00E06F5D" w:rsidRDefault="00E06F5D" w:rsidP="00E06F5D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0B623B0D" w14:textId="2D952931" w:rsidR="00526594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7</w:t>
      </w:r>
      <w:r w:rsidRPr="00FC56C0">
        <w:rPr>
          <w:rFonts w:ascii="맑은 고딕" w:eastAsia="맑은 고딕" w:hAnsi="맑은 고딕"/>
          <w:b/>
          <w:lang w:eastAsia="ko-KR"/>
        </w:rPr>
        <w:t>조 (비용 부담)</w:t>
      </w:r>
      <w:r w:rsidRPr="00FC56C0">
        <w:rPr>
          <w:rFonts w:ascii="맑은 고딕" w:eastAsia="맑은 고딕" w:hAnsi="맑은 고딕"/>
          <w:lang w:eastAsia="ko-KR"/>
        </w:rPr>
        <w:br/>
      </w:r>
      <w:r w:rsidR="009863B3" w:rsidRPr="009863B3">
        <w:rPr>
          <w:rFonts w:ascii="맑은 고딕" w:eastAsia="맑은 고딕" w:hAnsi="맑은 고딕" w:hint="eastAsia"/>
          <w:lang w:eastAsia="ko-KR"/>
        </w:rPr>
        <w:t xml:space="preserve">본건 투자의 진행 및 </w:t>
      </w:r>
      <w:r w:rsidR="009863B3">
        <w:rPr>
          <w:rFonts w:ascii="맑은 고딕" w:eastAsia="맑은 고딕" w:hAnsi="맑은 고딕" w:hint="eastAsia"/>
          <w:lang w:eastAsia="ko-KR"/>
        </w:rPr>
        <w:t>본</w:t>
      </w:r>
      <w:r w:rsidR="009863B3" w:rsidRPr="009863B3">
        <w:rPr>
          <w:rFonts w:ascii="맑은 고딕" w:eastAsia="맑은 고딕" w:hAnsi="맑은 고딕" w:hint="eastAsia"/>
          <w:lang w:eastAsia="ko-KR"/>
        </w:rPr>
        <w:t xml:space="preserve">계약 체결 여부와 관계없이, 본 투자의향서의 검토, 실사, </w:t>
      </w:r>
      <w:r w:rsidR="009863B3">
        <w:rPr>
          <w:rFonts w:ascii="맑은 고딕" w:eastAsia="맑은 고딕" w:hAnsi="맑은 고딕" w:hint="eastAsia"/>
          <w:lang w:eastAsia="ko-KR"/>
        </w:rPr>
        <w:t>본</w:t>
      </w:r>
      <w:r w:rsidR="009863B3" w:rsidRPr="009863B3">
        <w:rPr>
          <w:rFonts w:ascii="맑은 고딕" w:eastAsia="맑은 고딕" w:hAnsi="맑은 고딕" w:hint="eastAsia"/>
          <w:lang w:eastAsia="ko-KR"/>
        </w:rPr>
        <w:t>계약</w:t>
      </w:r>
      <w:r w:rsidR="009863B3" w:rsidRPr="009863B3">
        <w:rPr>
          <w:rFonts w:ascii="맑은 고딕" w:eastAsia="맑은 고딕" w:hAnsi="맑은 고딕" w:hint="eastAsia"/>
          <w:lang w:eastAsia="ko-KR"/>
        </w:rPr>
        <w:lastRenderedPageBreak/>
        <w:t xml:space="preserve">의 협상 등 본건 투자와 관련하여 발생하는 모든 비용(법률 자문, 회계 자문 비용 등 포함)은 각 당사자가 자신의 비용을 부담하는 것을 원칙으로 </w:t>
      </w:r>
      <w:r w:rsidR="009863B3">
        <w:rPr>
          <w:rFonts w:ascii="맑은 고딕" w:eastAsia="맑은 고딕" w:hAnsi="맑은 고딕" w:hint="eastAsia"/>
          <w:lang w:eastAsia="ko-KR"/>
        </w:rPr>
        <w:t xml:space="preserve">한다. </w:t>
      </w:r>
      <w:r w:rsidRPr="00FC56C0">
        <w:rPr>
          <w:rFonts w:ascii="맑은 고딕" w:eastAsia="맑은 고딕" w:hAnsi="맑은 고딕"/>
          <w:lang w:eastAsia="ko-KR"/>
        </w:rPr>
        <w:t xml:space="preserve">단, 본계약 체결 시 달리 합의할 수 </w:t>
      </w:r>
      <w:r w:rsidR="00825C81">
        <w:rPr>
          <w:rFonts w:ascii="맑은 고딕" w:eastAsia="맑은 고딕" w:hAnsi="맑은 고딕" w:hint="eastAsia"/>
          <w:lang w:eastAsia="ko-KR"/>
        </w:rPr>
        <w:t>있다.</w:t>
      </w:r>
    </w:p>
    <w:p w14:paraId="28D09ED5" w14:textId="77777777" w:rsidR="00825C81" w:rsidRPr="00FC56C0" w:rsidRDefault="00825C81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7C95CE36" w14:textId="77777777" w:rsidR="00825C81" w:rsidRDefault="00000000" w:rsidP="00FC56C0">
      <w:pPr>
        <w:spacing w:line="360" w:lineRule="auto"/>
        <w:rPr>
          <w:rFonts w:ascii="맑은 고딕" w:eastAsia="맑은 고딕" w:hAnsi="맑은 고딕"/>
          <w:b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8</w:t>
      </w:r>
      <w:r w:rsidRPr="00FC56C0">
        <w:rPr>
          <w:rFonts w:ascii="맑은 고딕" w:eastAsia="맑은 고딕" w:hAnsi="맑은 고딕"/>
          <w:b/>
          <w:lang w:eastAsia="ko-KR"/>
        </w:rPr>
        <w:t>조 (법적 구속력</w:t>
      </w:r>
      <w:r w:rsidR="00825C81">
        <w:rPr>
          <w:rFonts w:ascii="맑은 고딕" w:eastAsia="맑은 고딕" w:hAnsi="맑은 고딕" w:hint="eastAsia"/>
          <w:b/>
          <w:lang w:eastAsia="ko-KR"/>
        </w:rPr>
        <w:t>)</w:t>
      </w:r>
    </w:p>
    <w:p w14:paraId="5B1F6DA5" w14:textId="259789CC" w:rsidR="00825C81" w:rsidRDefault="009863B3" w:rsidP="009863B3">
      <w:pPr>
        <w:spacing w:line="360" w:lineRule="auto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 w:hint="eastAsia"/>
          <w:lang w:eastAsia="ko-KR"/>
        </w:rPr>
        <w:t>본 투자의향서는 본건 투자에 대한 양 당사자의 현재 의향을 확인하는 문서로서, 제</w:t>
      </w:r>
      <w:r>
        <w:rPr>
          <w:rFonts w:ascii="맑은 고딕" w:eastAsia="맑은 고딕" w:hAnsi="맑은 고딕" w:hint="eastAsia"/>
          <w:lang w:eastAsia="ko-KR"/>
        </w:rPr>
        <w:t>4</w:t>
      </w:r>
      <w:r w:rsidRPr="009863B3">
        <w:rPr>
          <w:rFonts w:ascii="맑은 고딕" w:eastAsia="맑은 고딕" w:hAnsi="맑은 고딕" w:hint="eastAsia"/>
          <w:lang w:eastAsia="ko-KR"/>
        </w:rPr>
        <w:t xml:space="preserve">조(비밀유지 </w:t>
      </w:r>
      <w:r>
        <w:rPr>
          <w:rFonts w:ascii="맑은 고딕" w:eastAsia="맑은 고딕" w:hAnsi="맑은 고딕" w:hint="eastAsia"/>
          <w:lang w:eastAsia="ko-KR"/>
        </w:rPr>
        <w:t>의무</w:t>
      </w:r>
      <w:r w:rsidRPr="009863B3">
        <w:rPr>
          <w:rFonts w:ascii="맑은 고딕" w:eastAsia="맑은 고딕" w:hAnsi="맑은 고딕" w:hint="eastAsia"/>
          <w:lang w:eastAsia="ko-KR"/>
        </w:rPr>
        <w:t>), 제</w:t>
      </w:r>
      <w:r>
        <w:rPr>
          <w:rFonts w:ascii="맑은 고딕" w:eastAsia="맑은 고딕" w:hAnsi="맑은 고딕" w:hint="eastAsia"/>
          <w:lang w:eastAsia="ko-KR"/>
        </w:rPr>
        <w:t>5</w:t>
      </w:r>
      <w:r w:rsidRPr="009863B3">
        <w:rPr>
          <w:rFonts w:ascii="맑은 고딕" w:eastAsia="맑은 고딕" w:hAnsi="맑은 고딕" w:hint="eastAsia"/>
          <w:lang w:eastAsia="ko-KR"/>
        </w:rPr>
        <w:t xml:space="preserve">조(독점 </w:t>
      </w:r>
      <w:proofErr w:type="spellStart"/>
      <w:r w:rsidRPr="009863B3">
        <w:rPr>
          <w:rFonts w:ascii="맑은 고딕" w:eastAsia="맑은 고딕" w:hAnsi="맑은 고딕" w:hint="eastAsia"/>
          <w:lang w:eastAsia="ko-KR"/>
        </w:rPr>
        <w:t>협상권</w:t>
      </w:r>
      <w:proofErr w:type="spellEnd"/>
      <w:r w:rsidRPr="009863B3">
        <w:rPr>
          <w:rFonts w:ascii="맑은 고딕" w:eastAsia="맑은 고딕" w:hAnsi="맑은 고딕" w:hint="eastAsia"/>
          <w:lang w:eastAsia="ko-KR"/>
        </w:rPr>
        <w:t>), 제7조(비용), 본 제8조, 제9조(준거법 및 분쟁 해결)를 제외한 어떠한 조항도 당사자에게 법적 구속력을 갖지 아니</w:t>
      </w:r>
      <w:r>
        <w:rPr>
          <w:rFonts w:ascii="맑은 고딕" w:eastAsia="맑은 고딕" w:hAnsi="맑은 고딕" w:hint="eastAsia"/>
          <w:lang w:eastAsia="ko-KR"/>
        </w:rPr>
        <w:t>한다</w:t>
      </w:r>
      <w:r w:rsidRPr="009863B3">
        <w:rPr>
          <w:rFonts w:ascii="맑은 고딕" w:eastAsia="맑은 고딕" w:hAnsi="맑은 고딕" w:hint="eastAsia"/>
          <w:lang w:eastAsia="ko-KR"/>
        </w:rPr>
        <w:t xml:space="preserve">. 본건 투자에 관한 최종적이고 구속력 있는 권리 및 의무는 양 당사자가 상호 합의하여 서명한 </w:t>
      </w:r>
      <w:r>
        <w:rPr>
          <w:rFonts w:ascii="맑은 고딕" w:eastAsia="맑은 고딕" w:hAnsi="맑은 고딕" w:hint="eastAsia"/>
          <w:lang w:eastAsia="ko-KR"/>
        </w:rPr>
        <w:t>본</w:t>
      </w:r>
      <w:r w:rsidRPr="009863B3">
        <w:rPr>
          <w:rFonts w:ascii="맑은 고딕" w:eastAsia="맑은 고딕" w:hAnsi="맑은 고딕" w:hint="eastAsia"/>
          <w:lang w:eastAsia="ko-KR"/>
        </w:rPr>
        <w:t>계약에 의해서만 발생</w:t>
      </w:r>
      <w:r>
        <w:rPr>
          <w:rFonts w:ascii="맑은 고딕" w:eastAsia="맑은 고딕" w:hAnsi="맑은 고딕" w:hint="eastAsia"/>
          <w:lang w:eastAsia="ko-KR"/>
        </w:rPr>
        <w:t xml:space="preserve">한다. </w:t>
      </w:r>
    </w:p>
    <w:p w14:paraId="67928476" w14:textId="77777777" w:rsidR="009863B3" w:rsidRPr="009863B3" w:rsidRDefault="009863B3" w:rsidP="009863B3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28C659DC" w14:textId="77777777" w:rsidR="00825C81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9</w:t>
      </w:r>
      <w:r w:rsidRPr="00FC56C0">
        <w:rPr>
          <w:rFonts w:ascii="맑은 고딕" w:eastAsia="맑은 고딕" w:hAnsi="맑은 고딕"/>
          <w:b/>
          <w:lang w:eastAsia="ko-KR"/>
        </w:rPr>
        <w:t>조 (준거법 및 분쟁해결)</w:t>
      </w:r>
    </w:p>
    <w:p w14:paraId="47358BC2" w14:textId="25E1CC7C" w:rsidR="00825C81" w:rsidRPr="00825C81" w:rsidRDefault="00000000" w:rsidP="00825C81">
      <w:pPr>
        <w:pStyle w:val="a4"/>
        <w:numPr>
          <w:ilvl w:val="0"/>
          <w:numId w:val="16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825C81">
        <w:rPr>
          <w:rFonts w:ascii="맑은 고딕" w:eastAsia="맑은 고딕" w:hAnsi="맑은 고딕"/>
          <w:lang w:eastAsia="ko-KR"/>
        </w:rPr>
        <w:t xml:space="preserve">본 </w:t>
      </w:r>
      <w:r w:rsidR="00147CC3">
        <w:rPr>
          <w:rFonts w:ascii="맑은 고딕" w:eastAsia="맑은 고딕" w:hAnsi="맑은 고딕"/>
          <w:lang w:eastAsia="ko-KR"/>
        </w:rPr>
        <w:t>투자의향서</w:t>
      </w:r>
      <w:r w:rsidRPr="00825C81">
        <w:rPr>
          <w:rFonts w:ascii="맑은 고딕" w:eastAsia="맑은 고딕" w:hAnsi="맑은 고딕"/>
          <w:lang w:eastAsia="ko-KR"/>
        </w:rPr>
        <w:t xml:space="preserve">는 대한민국 법률에 따라 해석되고 </w:t>
      </w:r>
      <w:proofErr w:type="spellStart"/>
      <w:r w:rsidRPr="00825C81">
        <w:rPr>
          <w:rFonts w:ascii="맑은 고딕" w:eastAsia="맑은 고딕" w:hAnsi="맑은 고딕"/>
          <w:lang w:eastAsia="ko-KR"/>
        </w:rPr>
        <w:t>규율</w:t>
      </w:r>
      <w:r w:rsidR="00825C81" w:rsidRPr="00825C81">
        <w:rPr>
          <w:rFonts w:ascii="맑은 고딕" w:eastAsia="맑은 고딕" w:hAnsi="맑은 고딕" w:hint="eastAsia"/>
          <w:lang w:eastAsia="ko-KR"/>
        </w:rPr>
        <w:t>된다</w:t>
      </w:r>
      <w:proofErr w:type="spellEnd"/>
      <w:r w:rsidR="00825C81" w:rsidRPr="00825C81">
        <w:rPr>
          <w:rFonts w:ascii="맑은 고딕" w:eastAsia="맑은 고딕" w:hAnsi="맑은 고딕" w:hint="eastAsia"/>
          <w:lang w:eastAsia="ko-KR"/>
        </w:rPr>
        <w:t>.</w:t>
      </w:r>
    </w:p>
    <w:p w14:paraId="67C6085F" w14:textId="4D9CC6FA" w:rsidR="00825C81" w:rsidRPr="00825C81" w:rsidRDefault="00000000" w:rsidP="00825C81">
      <w:pPr>
        <w:pStyle w:val="a4"/>
        <w:numPr>
          <w:ilvl w:val="0"/>
          <w:numId w:val="16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825C81">
        <w:rPr>
          <w:rFonts w:ascii="맑은 고딕" w:eastAsia="맑은 고딕" w:hAnsi="맑은 고딕"/>
          <w:lang w:eastAsia="ko-KR"/>
        </w:rPr>
        <w:t xml:space="preserve">본 </w:t>
      </w:r>
      <w:r w:rsidR="00147CC3">
        <w:rPr>
          <w:rFonts w:ascii="맑은 고딕" w:eastAsia="맑은 고딕" w:hAnsi="맑은 고딕"/>
          <w:lang w:eastAsia="ko-KR"/>
        </w:rPr>
        <w:t>투자의향서</w:t>
      </w:r>
      <w:r w:rsidRPr="00825C81">
        <w:rPr>
          <w:rFonts w:ascii="맑은 고딕" w:eastAsia="맑은 고딕" w:hAnsi="맑은 고딕"/>
          <w:lang w:eastAsia="ko-KR"/>
        </w:rPr>
        <w:t xml:space="preserve">와 관련하여 발생하는 분쟁은 </w:t>
      </w:r>
      <w:r w:rsidR="008C58B9" w:rsidRPr="00825C81">
        <w:rPr>
          <w:rFonts w:ascii="맑은 고딕" w:eastAsia="맑은 고딕" w:hAnsi="맑은 고딕"/>
          <w:lang w:eastAsia="ko-KR"/>
        </w:rPr>
        <w:t>투자자</w:t>
      </w:r>
      <w:r w:rsidRPr="00825C81">
        <w:rPr>
          <w:rFonts w:ascii="맑은 고딕" w:eastAsia="맑은 고딕" w:hAnsi="맑은 고딕"/>
          <w:lang w:eastAsia="ko-KR"/>
        </w:rPr>
        <w:t xml:space="preserve"> 간 성실한 협의를 통해 해결하며,</w:t>
      </w:r>
      <w:r w:rsidR="009863B3">
        <w:rPr>
          <w:rFonts w:ascii="맑은 고딕" w:eastAsia="맑은 고딕" w:hAnsi="맑은 고딕" w:hint="eastAsia"/>
          <w:lang w:eastAsia="ko-KR"/>
        </w:rPr>
        <w:t xml:space="preserve"> 30일 이내에 원만히</w:t>
      </w:r>
      <w:r w:rsidRPr="00825C81">
        <w:rPr>
          <w:rFonts w:ascii="맑은 고딕" w:eastAsia="맑은 고딕" w:hAnsi="맑은 고딕"/>
          <w:lang w:eastAsia="ko-KR"/>
        </w:rPr>
        <w:t xml:space="preserve"> 협의가 이루어지지 않을 경우</w:t>
      </w:r>
      <w:r w:rsidR="009863B3">
        <w:rPr>
          <w:rFonts w:ascii="맑은 고딕" w:eastAsia="맑은 고딕" w:hAnsi="맑은 고딕" w:hint="eastAsia"/>
          <w:lang w:eastAsia="ko-KR"/>
        </w:rPr>
        <w:t>,</w:t>
      </w:r>
      <w:r w:rsidRPr="00825C81">
        <w:rPr>
          <w:rFonts w:ascii="맑은 고딕" w:eastAsia="맑은 고딕" w:hAnsi="맑은 고딕"/>
          <w:lang w:eastAsia="ko-KR"/>
        </w:rPr>
        <w:t xml:space="preserve"> 대한상사중재원의 중재규칙에 따라 서울에서 중재로 최종 해결</w:t>
      </w:r>
      <w:r w:rsidR="00825C81" w:rsidRPr="00825C81">
        <w:rPr>
          <w:rFonts w:ascii="맑은 고딕" w:eastAsia="맑은 고딕" w:hAnsi="맑은 고딕" w:hint="eastAsia"/>
          <w:lang w:eastAsia="ko-KR"/>
        </w:rPr>
        <w:t>한다</w:t>
      </w:r>
      <w:r w:rsidRPr="00825C81">
        <w:rPr>
          <w:rFonts w:ascii="맑은 고딕" w:eastAsia="맑은 고딕" w:hAnsi="맑은 고딕"/>
          <w:lang w:eastAsia="ko-KR"/>
        </w:rPr>
        <w:t xml:space="preserve">. </w:t>
      </w:r>
    </w:p>
    <w:p w14:paraId="196078AE" w14:textId="3284A2A4" w:rsidR="00526594" w:rsidRPr="00825C81" w:rsidRDefault="00000000" w:rsidP="00825C81">
      <w:pPr>
        <w:pStyle w:val="a4"/>
        <w:numPr>
          <w:ilvl w:val="0"/>
          <w:numId w:val="16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825C81">
        <w:rPr>
          <w:rFonts w:ascii="맑은 고딕" w:eastAsia="맑은 고딕" w:hAnsi="맑은 고딕"/>
          <w:lang w:eastAsia="ko-KR"/>
        </w:rPr>
        <w:t xml:space="preserve">중재인은 1인으로 하며, 중재언어는 한국어로 </w:t>
      </w:r>
      <w:r w:rsidR="00825C81" w:rsidRPr="00825C81">
        <w:rPr>
          <w:rFonts w:ascii="맑은 고딕" w:eastAsia="맑은 고딕" w:hAnsi="맑은 고딕" w:hint="eastAsia"/>
          <w:lang w:eastAsia="ko-KR"/>
        </w:rPr>
        <w:t>한다.</w:t>
      </w:r>
    </w:p>
    <w:p w14:paraId="751FF966" w14:textId="77777777" w:rsidR="00825C81" w:rsidRPr="00FC56C0" w:rsidRDefault="00825C81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519BD151" w14:textId="77777777" w:rsidR="009863B3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제</w:t>
      </w:r>
      <w:r w:rsidR="00825C81">
        <w:rPr>
          <w:rFonts w:ascii="맑은 고딕" w:eastAsia="맑은 고딕" w:hAnsi="맑은 고딕" w:hint="eastAsia"/>
          <w:b/>
          <w:lang w:eastAsia="ko-KR"/>
        </w:rPr>
        <w:t>10</w:t>
      </w:r>
      <w:r w:rsidRPr="00FC56C0">
        <w:rPr>
          <w:rFonts w:ascii="맑은 고딕" w:eastAsia="맑은 고딕" w:hAnsi="맑은 고딕"/>
          <w:b/>
          <w:lang w:eastAsia="ko-KR"/>
        </w:rPr>
        <w:t>조 (유효기간)</w:t>
      </w:r>
    </w:p>
    <w:p w14:paraId="6174AE3A" w14:textId="128A4508" w:rsidR="009863B3" w:rsidRPr="009863B3" w:rsidRDefault="00000000" w:rsidP="009863B3">
      <w:pPr>
        <w:pStyle w:val="a4"/>
        <w:numPr>
          <w:ilvl w:val="0"/>
          <w:numId w:val="21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/>
          <w:lang w:eastAsia="ko-KR"/>
        </w:rPr>
        <w:t xml:space="preserve">본 </w:t>
      </w:r>
      <w:r w:rsidR="00147CC3" w:rsidRPr="009863B3">
        <w:rPr>
          <w:rFonts w:ascii="맑은 고딕" w:eastAsia="맑은 고딕" w:hAnsi="맑은 고딕"/>
          <w:lang w:eastAsia="ko-KR"/>
        </w:rPr>
        <w:t>투자의향서</w:t>
      </w:r>
      <w:r w:rsidRPr="009863B3">
        <w:rPr>
          <w:rFonts w:ascii="맑은 고딕" w:eastAsia="맑은 고딕" w:hAnsi="맑은 고딕"/>
          <w:lang w:eastAsia="ko-KR"/>
        </w:rPr>
        <w:t xml:space="preserve">는 양 </w:t>
      </w:r>
      <w:r w:rsidR="008C58B9" w:rsidRPr="009863B3">
        <w:rPr>
          <w:rFonts w:ascii="맑은 고딕" w:eastAsia="맑은 고딕" w:hAnsi="맑은 고딕"/>
          <w:lang w:eastAsia="ko-KR"/>
        </w:rPr>
        <w:t>투자자</w:t>
      </w:r>
      <w:r w:rsidRPr="009863B3">
        <w:rPr>
          <w:rFonts w:ascii="맑은 고딕" w:eastAsia="맑은 고딕" w:hAnsi="맑은 고딕"/>
          <w:lang w:eastAsia="ko-KR"/>
        </w:rPr>
        <w:t xml:space="preserve">가 서명한 날로부터 효력이 발생하며, </w:t>
      </w:r>
      <w:r w:rsidR="009863B3" w:rsidRPr="009863B3">
        <w:rPr>
          <w:rFonts w:ascii="맑은 고딕" w:eastAsia="맑은 고딕" w:hAnsi="맑은 고딕" w:hint="eastAsia"/>
          <w:lang w:eastAsia="ko-KR"/>
        </w:rPr>
        <w:t>(</w:t>
      </w:r>
      <w:proofErr w:type="spellStart"/>
      <w:r w:rsidR="009863B3" w:rsidRPr="009863B3">
        <w:rPr>
          <w:rFonts w:ascii="맑은 고딕" w:eastAsia="맑은 고딕" w:hAnsi="맑은 고딕" w:hint="eastAsia"/>
          <w:lang w:eastAsia="ko-KR"/>
        </w:rPr>
        <w:t>i</w:t>
      </w:r>
      <w:proofErr w:type="spellEnd"/>
      <w:r w:rsidR="009863B3" w:rsidRPr="009863B3">
        <w:rPr>
          <w:rFonts w:ascii="맑은 고딕" w:eastAsia="맑은 고딕" w:hAnsi="맑은 고딕" w:hint="eastAsia"/>
          <w:lang w:eastAsia="ko-KR"/>
        </w:rPr>
        <w:t xml:space="preserve">) 본계약의 체결, </w:t>
      </w:r>
      <w:r w:rsidR="009863B3" w:rsidRPr="009863B3">
        <w:rPr>
          <w:rFonts w:ascii="맑은 고딕" w:eastAsia="맑은 고딕" w:hAnsi="맑은 고딕" w:hint="eastAsia"/>
          <w:lang w:eastAsia="ko-KR"/>
        </w:rPr>
        <w:lastRenderedPageBreak/>
        <w:t xml:space="preserve">(ii) 어느 일방의 서면에 의한 협상 중단 통지, 또는 (iii) 본 투자의향서 체결일로부터 90일이 경과하는 날 중 가장 먼저 도래하는 시점에 그 효력을 상실한다. </w:t>
      </w:r>
    </w:p>
    <w:p w14:paraId="2502771E" w14:textId="628F02C4" w:rsidR="00526594" w:rsidRPr="009863B3" w:rsidRDefault="00000000" w:rsidP="009863B3">
      <w:pPr>
        <w:pStyle w:val="a4"/>
        <w:numPr>
          <w:ilvl w:val="0"/>
          <w:numId w:val="21"/>
        </w:numPr>
        <w:spacing w:line="360" w:lineRule="auto"/>
        <w:ind w:leftChars="0"/>
        <w:rPr>
          <w:rFonts w:ascii="맑은 고딕" w:eastAsia="맑은 고딕" w:hAnsi="맑은 고딕"/>
          <w:lang w:eastAsia="ko-KR"/>
        </w:rPr>
      </w:pPr>
      <w:r w:rsidRPr="009863B3">
        <w:rPr>
          <w:rFonts w:ascii="맑은 고딕" w:eastAsia="맑은 고딕" w:hAnsi="맑은 고딕"/>
          <w:lang w:eastAsia="ko-KR"/>
        </w:rPr>
        <w:t>단, 법적 구속력을 가지는 조항(제</w:t>
      </w:r>
      <w:r w:rsidR="00825C81" w:rsidRPr="009863B3">
        <w:rPr>
          <w:rFonts w:ascii="맑은 고딕" w:eastAsia="맑은 고딕" w:hAnsi="맑은 고딕" w:hint="eastAsia"/>
          <w:lang w:eastAsia="ko-KR"/>
        </w:rPr>
        <w:t>4</w:t>
      </w:r>
      <w:r w:rsidRPr="009863B3">
        <w:rPr>
          <w:rFonts w:ascii="맑은 고딕" w:eastAsia="맑은 고딕" w:hAnsi="맑은 고딕"/>
          <w:lang w:eastAsia="ko-KR"/>
        </w:rPr>
        <w:t>조, 제</w:t>
      </w:r>
      <w:r w:rsidR="00825C81" w:rsidRPr="009863B3">
        <w:rPr>
          <w:rFonts w:ascii="맑은 고딕" w:eastAsia="맑은 고딕" w:hAnsi="맑은 고딕" w:hint="eastAsia"/>
          <w:lang w:eastAsia="ko-KR"/>
        </w:rPr>
        <w:t>5</w:t>
      </w:r>
      <w:r w:rsidRPr="009863B3">
        <w:rPr>
          <w:rFonts w:ascii="맑은 고딕" w:eastAsia="맑은 고딕" w:hAnsi="맑은 고딕"/>
          <w:lang w:eastAsia="ko-KR"/>
        </w:rPr>
        <w:t>조, 제</w:t>
      </w:r>
      <w:r w:rsidR="00825C81" w:rsidRPr="009863B3">
        <w:rPr>
          <w:rFonts w:ascii="맑은 고딕" w:eastAsia="맑은 고딕" w:hAnsi="맑은 고딕" w:hint="eastAsia"/>
          <w:lang w:eastAsia="ko-KR"/>
        </w:rPr>
        <w:t>7</w:t>
      </w:r>
      <w:r w:rsidRPr="009863B3">
        <w:rPr>
          <w:rFonts w:ascii="맑은 고딕" w:eastAsia="맑은 고딕" w:hAnsi="맑은 고딕"/>
          <w:lang w:eastAsia="ko-KR"/>
        </w:rPr>
        <w:t xml:space="preserve">조, </w:t>
      </w:r>
      <w:r w:rsidR="009863B3" w:rsidRPr="009863B3">
        <w:rPr>
          <w:rFonts w:ascii="맑은 고딕" w:eastAsia="맑은 고딕" w:hAnsi="맑은 고딕" w:hint="eastAsia"/>
          <w:lang w:eastAsia="ko-KR"/>
        </w:rPr>
        <w:t xml:space="preserve">제8조, </w:t>
      </w:r>
      <w:r w:rsidRPr="009863B3">
        <w:rPr>
          <w:rFonts w:ascii="맑은 고딕" w:eastAsia="맑은 고딕" w:hAnsi="맑은 고딕"/>
          <w:lang w:eastAsia="ko-KR"/>
        </w:rPr>
        <w:t>제</w:t>
      </w:r>
      <w:r w:rsidR="00825C81" w:rsidRPr="009863B3">
        <w:rPr>
          <w:rFonts w:ascii="맑은 고딕" w:eastAsia="맑은 고딕" w:hAnsi="맑은 고딕" w:hint="eastAsia"/>
          <w:lang w:eastAsia="ko-KR"/>
        </w:rPr>
        <w:t>9</w:t>
      </w:r>
      <w:r w:rsidRPr="009863B3">
        <w:rPr>
          <w:rFonts w:ascii="맑은 고딕" w:eastAsia="맑은 고딕" w:hAnsi="맑은 고딕"/>
          <w:lang w:eastAsia="ko-KR"/>
        </w:rPr>
        <w:t>조)은 위 기간 경과 후에도 계속 유</w:t>
      </w:r>
      <w:r w:rsidR="00825C81" w:rsidRPr="009863B3">
        <w:rPr>
          <w:rFonts w:ascii="맑은 고딕" w:eastAsia="맑은 고딕" w:hAnsi="맑은 고딕" w:hint="eastAsia"/>
          <w:lang w:eastAsia="ko-KR"/>
        </w:rPr>
        <w:t>효하다.</w:t>
      </w:r>
    </w:p>
    <w:p w14:paraId="6F312691" w14:textId="77777777" w:rsidR="00825C81" w:rsidRDefault="00825C81" w:rsidP="00FC56C0">
      <w:pPr>
        <w:spacing w:line="360" w:lineRule="auto"/>
        <w:rPr>
          <w:rFonts w:ascii="맑은 고딕" w:eastAsia="맑은 고딕" w:hAnsi="맑은 고딕"/>
          <w:lang w:eastAsia="ko-KR"/>
        </w:rPr>
      </w:pPr>
    </w:p>
    <w:p w14:paraId="52068A68" w14:textId="48676F87" w:rsidR="009863B3" w:rsidRDefault="009863B3" w:rsidP="009863B3">
      <w:pPr>
        <w:spacing w:line="360" w:lineRule="auto"/>
        <w:jc w:val="center"/>
        <w:rPr>
          <w:rFonts w:ascii="맑은 고딕" w:eastAsia="맑은 고딕" w:hAnsi="맑은 고딕"/>
          <w:lang w:eastAsia="ko-KR"/>
        </w:rPr>
      </w:pPr>
      <w:r w:rsidRPr="008B526F">
        <w:rPr>
          <w:rFonts w:ascii="맑은 고딕" w:eastAsia="맑은 고딕" w:hAnsi="맑은 고딕" w:hint="eastAsia"/>
          <w:highlight w:val="yellow"/>
          <w:lang w:eastAsia="ko-KR"/>
        </w:rPr>
        <w:t>2026. 3. 0.</w:t>
      </w:r>
    </w:p>
    <w:p w14:paraId="2793AD6B" w14:textId="45A8938B" w:rsidR="00526594" w:rsidRPr="00FC56C0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b/>
          <w:lang w:eastAsia="ko-KR"/>
        </w:rPr>
        <w:t>투자자 (Investor):</w:t>
      </w:r>
    </w:p>
    <w:p w14:paraId="27945D7C" w14:textId="77777777" w:rsidR="009863B3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lang w:eastAsia="ko-KR"/>
        </w:rPr>
        <w:t xml:space="preserve">주식회사 </w:t>
      </w:r>
      <w:proofErr w:type="spellStart"/>
      <w:r w:rsidRPr="00FC56C0">
        <w:rPr>
          <w:rFonts w:ascii="맑은 고딕" w:eastAsia="맑은 고딕" w:hAnsi="맑은 고딕"/>
          <w:lang w:eastAsia="ko-KR"/>
        </w:rPr>
        <w:t>넥써쓰</w:t>
      </w:r>
      <w:proofErr w:type="spellEnd"/>
      <w:r w:rsidRPr="00FC56C0">
        <w:rPr>
          <w:rFonts w:ascii="맑은 고딕" w:eastAsia="맑은 고딕" w:hAnsi="맑은 고딕"/>
          <w:lang w:eastAsia="ko-KR"/>
        </w:rPr>
        <w:t xml:space="preserve"> </w:t>
      </w:r>
    </w:p>
    <w:p w14:paraId="6770B723" w14:textId="50CB6FFF" w:rsidR="00526594" w:rsidRPr="00FC56C0" w:rsidRDefault="00000000" w:rsidP="00FC56C0">
      <w:pPr>
        <w:spacing w:line="360" w:lineRule="auto"/>
        <w:rPr>
          <w:rFonts w:ascii="맑은 고딕" w:eastAsia="맑은 고딕" w:hAnsi="맑은 고딕"/>
          <w:lang w:eastAsia="ko-KR"/>
        </w:rPr>
      </w:pPr>
      <w:r w:rsidRPr="00FC56C0">
        <w:rPr>
          <w:rFonts w:ascii="맑은 고딕" w:eastAsia="맑은 고딕" w:hAnsi="맑은 고딕"/>
          <w:lang w:eastAsia="ko-KR"/>
        </w:rPr>
        <w:t xml:space="preserve">대표이사 </w:t>
      </w:r>
      <w:proofErr w:type="spellStart"/>
      <w:r w:rsidRPr="00FC56C0">
        <w:rPr>
          <w:rFonts w:ascii="맑은 고딕" w:eastAsia="맑은 고딕" w:hAnsi="맑은 고딕"/>
          <w:lang w:eastAsia="ko-KR"/>
        </w:rPr>
        <w:t>장현국</w:t>
      </w:r>
      <w:proofErr w:type="spellEnd"/>
      <w:r w:rsidRPr="00FC56C0">
        <w:rPr>
          <w:rFonts w:ascii="맑은 고딕" w:eastAsia="맑은 고딕" w:hAnsi="맑은 고딕"/>
          <w:lang w:eastAsia="ko-KR"/>
        </w:rPr>
        <w:t xml:space="preserve"> (인)</w:t>
      </w:r>
    </w:p>
    <w:p w14:paraId="6A2EAEAD" w14:textId="63759F57" w:rsidR="00526594" w:rsidRPr="00FC56C0" w:rsidRDefault="00825C81" w:rsidP="00FC56C0">
      <w:pPr>
        <w:spacing w:line="36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lang w:eastAsia="ko-KR"/>
        </w:rPr>
        <w:t>회사</w:t>
      </w:r>
      <w:r w:rsidRPr="00FC56C0">
        <w:rPr>
          <w:rFonts w:ascii="맑은 고딕" w:eastAsia="맑은 고딕" w:hAnsi="맑은 고딕"/>
          <w:b/>
        </w:rPr>
        <w:t xml:space="preserve"> (Target Company):</w:t>
      </w:r>
    </w:p>
    <w:p w14:paraId="377F6CC4" w14:textId="1C49BB3E" w:rsidR="009863B3" w:rsidRDefault="00000000" w:rsidP="00FC56C0">
      <w:pPr>
        <w:spacing w:line="360" w:lineRule="auto"/>
        <w:rPr>
          <w:rFonts w:ascii="맑은 고딕" w:eastAsia="맑은 고딕" w:hAnsi="맑은 고딕"/>
        </w:rPr>
      </w:pPr>
      <w:proofErr w:type="spellStart"/>
      <w:r w:rsidRPr="00FC56C0">
        <w:rPr>
          <w:rFonts w:ascii="맑은 고딕" w:eastAsia="맑은 고딕" w:hAnsi="맑은 고딕"/>
        </w:rPr>
        <w:t>주식회사</w:t>
      </w:r>
      <w:proofErr w:type="spellEnd"/>
      <w:r w:rsidRPr="00FC56C0">
        <w:rPr>
          <w:rFonts w:ascii="맑은 고딕" w:eastAsia="맑은 고딕" w:hAnsi="맑은 고딕"/>
        </w:rPr>
        <w:t xml:space="preserve"> </w:t>
      </w:r>
      <w:r w:rsidR="009863B3">
        <w:rPr>
          <w:rFonts w:ascii="맑은 고딕" w:eastAsia="맑은 고딕" w:hAnsi="맑은 고딕" w:hint="eastAsia"/>
          <w:lang w:eastAsia="ko-KR"/>
        </w:rPr>
        <w:t xml:space="preserve">Verse </w:t>
      </w:r>
      <w:r w:rsidRPr="00FC56C0">
        <w:rPr>
          <w:rFonts w:ascii="맑은 고딕" w:eastAsia="맑은 고딕" w:hAnsi="맑은 고딕"/>
        </w:rPr>
        <w:t xml:space="preserve">8 </w:t>
      </w:r>
    </w:p>
    <w:p w14:paraId="1BF01172" w14:textId="1ACCA26A" w:rsidR="00526594" w:rsidRPr="00FC56C0" w:rsidRDefault="00000000" w:rsidP="00FC56C0">
      <w:pPr>
        <w:spacing w:line="360" w:lineRule="auto"/>
        <w:rPr>
          <w:rFonts w:ascii="맑은 고딕" w:eastAsia="맑은 고딕" w:hAnsi="맑은 고딕"/>
        </w:rPr>
      </w:pPr>
      <w:proofErr w:type="spellStart"/>
      <w:r w:rsidRPr="00FC56C0">
        <w:rPr>
          <w:rFonts w:ascii="맑은 고딕" w:eastAsia="맑은 고딕" w:hAnsi="맑은 고딕"/>
        </w:rPr>
        <w:t>대표이사</w:t>
      </w:r>
      <w:proofErr w:type="spellEnd"/>
      <w:r w:rsidRPr="00FC56C0">
        <w:rPr>
          <w:rFonts w:ascii="맑은 고딕" w:eastAsia="맑은 고딕" w:hAnsi="맑은 고딕"/>
        </w:rPr>
        <w:t xml:space="preserve"> Kevin Lee (인)</w:t>
      </w:r>
    </w:p>
    <w:sectPr w:rsidR="00526594" w:rsidRPr="00FC56C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901"/>
    <w:multiLevelType w:val="hybridMultilevel"/>
    <w:tmpl w:val="C66CA29E"/>
    <w:lvl w:ilvl="0" w:tplc="0409000F">
      <w:start w:val="1"/>
      <w:numFmt w:val="decimal"/>
      <w:lvlText w:val="%1."/>
      <w:lvlJc w:val="left"/>
      <w:pPr>
        <w:ind w:left="-440" w:hanging="440"/>
      </w:pPr>
    </w:lvl>
    <w:lvl w:ilvl="1" w:tplc="04090019" w:tentative="1">
      <w:start w:val="1"/>
      <w:numFmt w:val="upperLetter"/>
      <w:lvlText w:val="%2."/>
      <w:lvlJc w:val="left"/>
      <w:pPr>
        <w:ind w:left="0" w:hanging="440"/>
      </w:pPr>
    </w:lvl>
    <w:lvl w:ilvl="2" w:tplc="0409001B" w:tentative="1">
      <w:start w:val="1"/>
      <w:numFmt w:val="lowerRoman"/>
      <w:lvlText w:val="%3."/>
      <w:lvlJc w:val="right"/>
      <w:pPr>
        <w:ind w:left="440" w:hanging="440"/>
      </w:pPr>
    </w:lvl>
    <w:lvl w:ilvl="3" w:tplc="0409000F" w:tentative="1">
      <w:start w:val="1"/>
      <w:numFmt w:val="decimal"/>
      <w:lvlText w:val="%4."/>
      <w:lvlJc w:val="left"/>
      <w:pPr>
        <w:ind w:left="880" w:hanging="440"/>
      </w:pPr>
    </w:lvl>
    <w:lvl w:ilvl="4" w:tplc="04090019" w:tentative="1">
      <w:start w:val="1"/>
      <w:numFmt w:val="upperLetter"/>
      <w:lvlText w:val="%5."/>
      <w:lvlJc w:val="left"/>
      <w:pPr>
        <w:ind w:left="1320" w:hanging="440"/>
      </w:pPr>
    </w:lvl>
    <w:lvl w:ilvl="5" w:tplc="0409001B" w:tentative="1">
      <w:start w:val="1"/>
      <w:numFmt w:val="lowerRoman"/>
      <w:lvlText w:val="%6."/>
      <w:lvlJc w:val="right"/>
      <w:pPr>
        <w:ind w:left="1760" w:hanging="440"/>
      </w:pPr>
    </w:lvl>
    <w:lvl w:ilvl="6" w:tplc="0409000F" w:tentative="1">
      <w:start w:val="1"/>
      <w:numFmt w:val="decimal"/>
      <w:lvlText w:val="%7."/>
      <w:lvlJc w:val="left"/>
      <w:pPr>
        <w:ind w:left="2200" w:hanging="440"/>
      </w:pPr>
    </w:lvl>
    <w:lvl w:ilvl="7" w:tplc="04090019" w:tentative="1">
      <w:start w:val="1"/>
      <w:numFmt w:val="upperLetter"/>
      <w:lvlText w:val="%8."/>
      <w:lvlJc w:val="left"/>
      <w:pPr>
        <w:ind w:left="2640" w:hanging="440"/>
      </w:pPr>
    </w:lvl>
    <w:lvl w:ilvl="8" w:tplc="0409001B" w:tentative="1">
      <w:start w:val="1"/>
      <w:numFmt w:val="lowerRoman"/>
      <w:lvlText w:val="%9."/>
      <w:lvlJc w:val="right"/>
      <w:pPr>
        <w:ind w:left="3080" w:hanging="440"/>
      </w:pPr>
    </w:lvl>
  </w:abstractNum>
  <w:abstractNum w:abstractNumId="1" w15:restartNumberingAfterBreak="0">
    <w:nsid w:val="0B4A3C38"/>
    <w:multiLevelType w:val="multilevel"/>
    <w:tmpl w:val="C64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19A00A9"/>
    <w:multiLevelType w:val="hybridMultilevel"/>
    <w:tmpl w:val="F766962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6B5518"/>
    <w:multiLevelType w:val="hybridMultilevel"/>
    <w:tmpl w:val="91ACFF10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E80BF0"/>
    <w:multiLevelType w:val="hybridMultilevel"/>
    <w:tmpl w:val="2B98C7A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AE472B"/>
    <w:multiLevelType w:val="hybridMultilevel"/>
    <w:tmpl w:val="12187E1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1442CD"/>
    <w:multiLevelType w:val="hybridMultilevel"/>
    <w:tmpl w:val="D9AC366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AE4E1D"/>
    <w:multiLevelType w:val="hybridMultilevel"/>
    <w:tmpl w:val="DDF2408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6B361B"/>
    <w:multiLevelType w:val="hybridMultilevel"/>
    <w:tmpl w:val="CC6CE3B0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0A404E"/>
    <w:multiLevelType w:val="hybridMultilevel"/>
    <w:tmpl w:val="5C4A1E2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FFC07F4"/>
    <w:multiLevelType w:val="multilevel"/>
    <w:tmpl w:val="B702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33C9747F"/>
    <w:multiLevelType w:val="hybridMultilevel"/>
    <w:tmpl w:val="845065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297034"/>
    <w:multiLevelType w:val="hybridMultilevel"/>
    <w:tmpl w:val="803843C2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0751A24"/>
    <w:multiLevelType w:val="multilevel"/>
    <w:tmpl w:val="20CE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4" w15:restartNumberingAfterBreak="0">
    <w:nsid w:val="4748526F"/>
    <w:multiLevelType w:val="multilevel"/>
    <w:tmpl w:val="7E6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4EF844E3"/>
    <w:multiLevelType w:val="hybridMultilevel"/>
    <w:tmpl w:val="172AF78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BEC4569"/>
    <w:multiLevelType w:val="multilevel"/>
    <w:tmpl w:val="0372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7" w15:restartNumberingAfterBreak="0">
    <w:nsid w:val="5EEF3156"/>
    <w:multiLevelType w:val="hybridMultilevel"/>
    <w:tmpl w:val="EA543352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54F54CD"/>
    <w:multiLevelType w:val="hybridMultilevel"/>
    <w:tmpl w:val="FB20BE12"/>
    <w:lvl w:ilvl="0" w:tplc="0409001B">
      <w:start w:val="1"/>
      <w:numFmt w:val="lowerRoman"/>
      <w:lvlText w:val="%1."/>
      <w:lvlJc w:val="right"/>
      <w:pPr>
        <w:ind w:left="1007" w:hanging="440"/>
      </w:pPr>
    </w:lvl>
    <w:lvl w:ilvl="1" w:tplc="FFFFFFFF" w:tentative="1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9" w15:restartNumberingAfterBreak="0">
    <w:nsid w:val="71C85352"/>
    <w:multiLevelType w:val="hybridMultilevel"/>
    <w:tmpl w:val="6008707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5444A3"/>
    <w:multiLevelType w:val="hybridMultilevel"/>
    <w:tmpl w:val="E3663E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7921307">
    <w:abstractNumId w:val="13"/>
  </w:num>
  <w:num w:numId="2" w16cid:durableId="28337847">
    <w:abstractNumId w:val="14"/>
  </w:num>
  <w:num w:numId="3" w16cid:durableId="1181356774">
    <w:abstractNumId w:val="1"/>
  </w:num>
  <w:num w:numId="4" w16cid:durableId="1190949026">
    <w:abstractNumId w:val="10"/>
  </w:num>
  <w:num w:numId="5" w16cid:durableId="2112123125">
    <w:abstractNumId w:val="16"/>
  </w:num>
  <w:num w:numId="6" w16cid:durableId="428618795">
    <w:abstractNumId w:val="0"/>
  </w:num>
  <w:num w:numId="7" w16cid:durableId="651257977">
    <w:abstractNumId w:val="11"/>
  </w:num>
  <w:num w:numId="8" w16cid:durableId="236014133">
    <w:abstractNumId w:val="7"/>
  </w:num>
  <w:num w:numId="9" w16cid:durableId="221530070">
    <w:abstractNumId w:val="8"/>
  </w:num>
  <w:num w:numId="10" w16cid:durableId="903680913">
    <w:abstractNumId w:val="15"/>
  </w:num>
  <w:num w:numId="11" w16cid:durableId="443840692">
    <w:abstractNumId w:val="19"/>
  </w:num>
  <w:num w:numId="12" w16cid:durableId="1512915837">
    <w:abstractNumId w:val="17"/>
  </w:num>
  <w:num w:numId="13" w16cid:durableId="1418214199">
    <w:abstractNumId w:val="20"/>
  </w:num>
  <w:num w:numId="14" w16cid:durableId="633095340">
    <w:abstractNumId w:val="9"/>
  </w:num>
  <w:num w:numId="15" w16cid:durableId="560555646">
    <w:abstractNumId w:val="12"/>
  </w:num>
  <w:num w:numId="16" w16cid:durableId="1191990711">
    <w:abstractNumId w:val="6"/>
  </w:num>
  <w:num w:numId="17" w16cid:durableId="233510025">
    <w:abstractNumId w:val="18"/>
  </w:num>
  <w:num w:numId="18" w16cid:durableId="1124081819">
    <w:abstractNumId w:val="5"/>
  </w:num>
  <w:num w:numId="19" w16cid:durableId="617493620">
    <w:abstractNumId w:val="3"/>
  </w:num>
  <w:num w:numId="20" w16cid:durableId="739324747">
    <w:abstractNumId w:val="2"/>
  </w:num>
  <w:num w:numId="21" w16cid:durableId="1549032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94"/>
    <w:rsid w:val="0007797C"/>
    <w:rsid w:val="000E5869"/>
    <w:rsid w:val="00115D8E"/>
    <w:rsid w:val="00147CC3"/>
    <w:rsid w:val="00307449"/>
    <w:rsid w:val="00526594"/>
    <w:rsid w:val="00666DA3"/>
    <w:rsid w:val="00825C81"/>
    <w:rsid w:val="008B526F"/>
    <w:rsid w:val="008C58B9"/>
    <w:rsid w:val="009863B3"/>
    <w:rsid w:val="009E6007"/>
    <w:rsid w:val="00A0563B"/>
    <w:rsid w:val="00A72981"/>
    <w:rsid w:val="00BF18A5"/>
    <w:rsid w:val="00C6275C"/>
    <w:rsid w:val="00C64380"/>
    <w:rsid w:val="00E06F5D"/>
    <w:rsid w:val="00FC56C0"/>
    <w:rsid w:val="00FE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739A"/>
  <w15:docId w15:val="{A70A37A5-7C61-4ABB-A4DD-B7A1A931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C58B9"/>
    <w:pPr>
      <w:ind w:leftChars="400" w:left="800"/>
    </w:pPr>
  </w:style>
  <w:style w:type="paragraph" w:styleId="a5">
    <w:name w:val="Normal (Web)"/>
    <w:basedOn w:val="a"/>
    <w:uiPriority w:val="99"/>
    <w:semiHidden/>
    <w:unhideWhenUsed/>
    <w:rsid w:val="00115D8E"/>
    <w:rPr>
      <w:rFonts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돋움"/>
        <a:cs typeface=""/>
      </a:majorFont>
      <a:minorFont>
        <a:latin typeface="Times New Roman"/>
        <a:ea typeface="바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김예지</cp:lastModifiedBy>
  <cp:revision>8</cp:revision>
  <dcterms:created xsi:type="dcterms:W3CDTF">2026-03-03T09:47:00Z</dcterms:created>
  <dcterms:modified xsi:type="dcterms:W3CDTF">2026-03-04T03:00:00Z</dcterms:modified>
</cp:coreProperties>
</file>