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C36089" w14:textId="64341234" w:rsidR="00D679FC" w:rsidRDefault="00D679FC" w:rsidP="00D679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  <w:t>Calculator:</w:t>
      </w:r>
      <w:bookmarkStart w:id="0" w:name="_GoBack"/>
      <w:bookmarkEnd w:id="0"/>
    </w:p>
    <w:p w14:paraId="605B32EC" w14:textId="77777777" w:rsidR="00D679FC" w:rsidRDefault="00D679FC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</w:pPr>
    </w:p>
    <w:p w14:paraId="146A17AB" w14:textId="341425A8" w:rsidR="00984E11" w:rsidRPr="003316D7" w:rsidRDefault="00984E11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</w:pPr>
      <w:r w:rsidRPr="003316D7"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  <w:t>Software Specification:</w:t>
      </w:r>
    </w:p>
    <w:p w14:paraId="03F57DDE" w14:textId="36577152" w:rsidR="00984E11" w:rsidRPr="003316D7" w:rsidRDefault="00984E11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829"/>
          <w:sz w:val="28"/>
          <w:szCs w:val="28"/>
          <w:lang w:val="en-US"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val="en-US" w:eastAsia="aa-ET"/>
        </w:rPr>
        <w:tab/>
      </w: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val="en-US" w:eastAsia="aa-ET"/>
        </w:rPr>
        <w:tab/>
        <w:t>This is a basic calculator which can perform simple calculation like addition, subtraction, multiplication and division.</w:t>
      </w:r>
    </w:p>
    <w:p w14:paraId="512C4E4B" w14:textId="77777777" w:rsidR="00386615" w:rsidRPr="003316D7" w:rsidRDefault="00386615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829"/>
          <w:sz w:val="28"/>
          <w:szCs w:val="28"/>
          <w:lang w:val="en-US" w:eastAsia="aa-ET"/>
        </w:rPr>
      </w:pPr>
    </w:p>
    <w:p w14:paraId="77FCBFCF" w14:textId="7B595E00" w:rsidR="00984E11" w:rsidRPr="003316D7" w:rsidRDefault="00984E11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</w:pPr>
      <w:r w:rsidRPr="003316D7"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  <w:t>Software Design:</w:t>
      </w:r>
    </w:p>
    <w:p w14:paraId="2E782D2C" w14:textId="5430EEB4" w:rsidR="00984E11" w:rsidRPr="003316D7" w:rsidRDefault="00984E11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829"/>
          <w:sz w:val="28"/>
          <w:szCs w:val="28"/>
          <w:lang w:val="en-US" w:eastAsia="aa-ET"/>
        </w:rPr>
      </w:pPr>
      <w:r w:rsidRPr="003316D7"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  <w:tab/>
      </w:r>
      <w:r w:rsidRPr="003316D7"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  <w:tab/>
      </w: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val="en-US" w:eastAsia="aa-ET"/>
        </w:rPr>
        <w:t>This software is designed using net beans software which is really easy to use and understand.</w:t>
      </w:r>
    </w:p>
    <w:p w14:paraId="2BC47627" w14:textId="77777777" w:rsidR="00386615" w:rsidRPr="003316D7" w:rsidRDefault="00386615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829"/>
          <w:sz w:val="28"/>
          <w:szCs w:val="28"/>
          <w:lang w:val="en-US" w:eastAsia="aa-ET"/>
        </w:rPr>
      </w:pPr>
    </w:p>
    <w:p w14:paraId="23F39F3F" w14:textId="2CF27ADB" w:rsidR="00984E11" w:rsidRPr="003316D7" w:rsidRDefault="00984E11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</w:pPr>
      <w:r w:rsidRPr="003316D7"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  <w:t>Program Code:</w:t>
      </w:r>
    </w:p>
    <w:p w14:paraId="2AF5927B" w14:textId="29F969B3" w:rsidR="00386615" w:rsidRPr="003316D7" w:rsidRDefault="00457D7E" w:rsidP="00457D7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</w:pPr>
      <w:r>
        <w:rPr>
          <w:rFonts w:ascii="Times New Roman" w:eastAsia="Times New Roman" w:hAnsi="Times New Roman" w:cs="Times New Roman"/>
          <w:b/>
          <w:noProof/>
          <w:color w:val="282829"/>
          <w:sz w:val="40"/>
          <w:szCs w:val="40"/>
          <w:lang w:val="en-US"/>
        </w:rPr>
        <w:lastRenderedPageBreak/>
        <w:drawing>
          <wp:inline distT="0" distB="0" distL="0" distR="0" wp14:anchorId="45024358" wp14:editId="150BAE71">
            <wp:extent cx="5731510" cy="5836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11-30 at 10.41.46 PM 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282829"/>
          <w:sz w:val="40"/>
          <w:szCs w:val="40"/>
          <w:lang w:val="en-US"/>
        </w:rPr>
        <w:lastRenderedPageBreak/>
        <w:drawing>
          <wp:inline distT="0" distB="0" distL="0" distR="0" wp14:anchorId="427209F7" wp14:editId="53E89553">
            <wp:extent cx="5731510" cy="4237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11-30 at 10.41.46 PM (2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282829"/>
          <w:sz w:val="40"/>
          <w:szCs w:val="40"/>
          <w:lang w:val="en-US"/>
        </w:rPr>
        <w:drawing>
          <wp:inline distT="0" distB="0" distL="0" distR="0" wp14:anchorId="100FA0B4" wp14:editId="7807163C">
            <wp:extent cx="5731510" cy="4318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11-30 at 10.41.46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282829"/>
          <w:sz w:val="40"/>
          <w:szCs w:val="40"/>
          <w:lang w:val="en-US"/>
        </w:rPr>
        <w:lastRenderedPageBreak/>
        <w:drawing>
          <wp:inline distT="0" distB="0" distL="0" distR="0" wp14:anchorId="38E78BF8" wp14:editId="1641F822">
            <wp:extent cx="5731510" cy="5145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11-30 at 10.41.47 PM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282829"/>
          <w:sz w:val="40"/>
          <w:szCs w:val="40"/>
          <w:lang w:val="en-US"/>
        </w:rPr>
        <w:lastRenderedPageBreak/>
        <w:drawing>
          <wp:inline distT="0" distB="0" distL="0" distR="0" wp14:anchorId="41F35A61" wp14:editId="4B24A820">
            <wp:extent cx="5731510" cy="40436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11-30 at 10.41.47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282829"/>
          <w:sz w:val="40"/>
          <w:szCs w:val="40"/>
          <w:lang w:val="en-US"/>
        </w:rPr>
        <w:drawing>
          <wp:inline distT="0" distB="0" distL="0" distR="0" wp14:anchorId="6C0F10D1" wp14:editId="78F7A754">
            <wp:extent cx="5731510" cy="47580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11-30 at 10.41.48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282829"/>
          <w:sz w:val="40"/>
          <w:szCs w:val="40"/>
          <w:lang w:val="en-US"/>
        </w:rPr>
        <w:lastRenderedPageBreak/>
        <w:drawing>
          <wp:inline distT="0" distB="0" distL="0" distR="0" wp14:anchorId="23A728FD" wp14:editId="27081D87">
            <wp:extent cx="5731510" cy="6060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11-30 at 10.42.12 P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282829"/>
          <w:sz w:val="40"/>
          <w:szCs w:val="40"/>
          <w:lang w:val="en-US"/>
        </w:rPr>
        <w:lastRenderedPageBreak/>
        <w:drawing>
          <wp:inline distT="0" distB="0" distL="0" distR="0" wp14:anchorId="1FC2BD5E" wp14:editId="3CF53CDF">
            <wp:extent cx="5467350" cy="843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11-30 at 10.42.12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282829"/>
          <w:sz w:val="40"/>
          <w:szCs w:val="40"/>
          <w:lang w:val="en-US"/>
        </w:rPr>
        <w:lastRenderedPageBreak/>
        <w:drawing>
          <wp:inline distT="0" distB="0" distL="0" distR="0" wp14:anchorId="6058B937" wp14:editId="272D059D">
            <wp:extent cx="4686300" cy="5886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11-30 at 10.42.13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EDF6" w14:textId="077AEE31" w:rsidR="00984E11" w:rsidRPr="003316D7" w:rsidRDefault="00984E11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</w:pPr>
      <w:r w:rsidRPr="003316D7"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  <w:t>Program GUI:</w:t>
      </w:r>
    </w:p>
    <w:p w14:paraId="2A014A22" w14:textId="0D5B8278" w:rsidR="00386615" w:rsidRPr="003316D7" w:rsidRDefault="00457D7E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</w:pPr>
      <w:r>
        <w:rPr>
          <w:rFonts w:ascii="Times New Roman" w:eastAsia="Times New Roman" w:hAnsi="Times New Roman" w:cs="Times New Roman"/>
          <w:b/>
          <w:noProof/>
          <w:color w:val="282829"/>
          <w:sz w:val="40"/>
          <w:szCs w:val="40"/>
          <w:lang w:val="en-US"/>
        </w:rPr>
        <w:lastRenderedPageBreak/>
        <w:drawing>
          <wp:inline distT="0" distB="0" distL="0" distR="0" wp14:anchorId="23062FCD" wp14:editId="2FB4DD5C">
            <wp:extent cx="539115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282829"/>
          <w:sz w:val="40"/>
          <w:szCs w:val="40"/>
          <w:lang w:val="en-US"/>
        </w:rPr>
        <w:drawing>
          <wp:inline distT="0" distB="0" distL="0" distR="0" wp14:anchorId="0AA8F91C" wp14:editId="489CE0A6">
            <wp:extent cx="3114675" cy="3190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7C7C" w14:textId="01450DBA" w:rsidR="00386615" w:rsidRPr="003316D7" w:rsidRDefault="00386615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</w:pPr>
      <w:r w:rsidRPr="003316D7"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  <w:t>Case Study:</w:t>
      </w:r>
    </w:p>
    <w:p w14:paraId="0E85BED7" w14:textId="0BAE1BC5" w:rsidR="00386615" w:rsidRPr="003316D7" w:rsidRDefault="00386615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82829"/>
          <w:sz w:val="28"/>
          <w:szCs w:val="28"/>
          <w:lang w:val="en-US" w:eastAsia="aa-ET"/>
        </w:rPr>
      </w:pPr>
      <w:r w:rsidRPr="003316D7">
        <w:rPr>
          <w:rFonts w:ascii="Times New Roman" w:eastAsia="Times New Roman" w:hAnsi="Times New Roman" w:cs="Times New Roman"/>
          <w:b/>
          <w:color w:val="282829"/>
          <w:sz w:val="28"/>
          <w:szCs w:val="28"/>
          <w:lang w:val="en-US" w:eastAsia="aa-ET"/>
        </w:rPr>
        <w:t>Behavior:</w:t>
      </w:r>
    </w:p>
    <w:p w14:paraId="38723157" w14:textId="190199B9" w:rsidR="00386615" w:rsidRPr="003316D7" w:rsidRDefault="00386615" w:rsidP="003613E3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16D7">
        <w:rPr>
          <w:rFonts w:ascii="Times New Roman" w:eastAsia="Times New Roman" w:hAnsi="Times New Roman" w:cs="Times New Roman"/>
          <w:b/>
          <w:color w:val="282829"/>
          <w:sz w:val="28"/>
          <w:szCs w:val="28"/>
          <w:lang w:val="en-US" w:eastAsia="aa-ET"/>
        </w:rPr>
        <w:tab/>
      </w:r>
      <w:r w:rsidR="003316D7" w:rsidRPr="003316D7">
        <w:rPr>
          <w:rFonts w:ascii="Times New Roman" w:eastAsia="Times New Roman" w:hAnsi="Times New Roman" w:cs="Times New Roman"/>
          <w:b/>
          <w:color w:val="282829"/>
          <w:sz w:val="28"/>
          <w:szCs w:val="28"/>
          <w:lang w:val="en-US" w:eastAsia="aa-ET"/>
        </w:rPr>
        <w:t xml:space="preserve">       </w:t>
      </w:r>
      <w:r w:rsidRPr="003316D7">
        <w:rPr>
          <w:rFonts w:ascii="Times New Roman" w:hAnsi="Times New Roman" w:cs="Times New Roman"/>
          <w:sz w:val="28"/>
          <w:szCs w:val="28"/>
        </w:rPr>
        <w:t>The program will display on the screen a menu of the four operations, telling the user to enter +, –, *, / to specify the operation to be performed. The program will read the operation from th</w:t>
      </w:r>
      <w:r w:rsidR="003316D7" w:rsidRPr="003316D7">
        <w:rPr>
          <w:rFonts w:ascii="Times New Roman" w:hAnsi="Times New Roman" w:cs="Times New Roman"/>
          <w:sz w:val="28"/>
          <w:szCs w:val="28"/>
        </w:rPr>
        <w:t>e keyboard. If the user enters</w:t>
      </w:r>
      <w:r w:rsidRPr="003316D7">
        <w:rPr>
          <w:rFonts w:ascii="Times New Roman" w:hAnsi="Times New Roman" w:cs="Times New Roman"/>
          <w:sz w:val="28"/>
          <w:szCs w:val="28"/>
        </w:rPr>
        <w:t>, execution will terminate. Otherwise, the program will display on the screen a prompt for the first operand, which it will then read from the keyboard. If the operation requires two operands, the program will display on the screen a prompt for the second operand, which it will then read from the keyboard. The program will then compute the result of performing the specifie</w:t>
      </w:r>
      <w:r w:rsidR="003316D7" w:rsidRPr="003316D7">
        <w:rPr>
          <w:rFonts w:ascii="Times New Roman" w:hAnsi="Times New Roman" w:cs="Times New Roman"/>
          <w:sz w:val="28"/>
          <w:szCs w:val="28"/>
        </w:rPr>
        <w:t xml:space="preserve">d operation </w:t>
      </w:r>
      <w:r w:rsidR="003316D7" w:rsidRPr="003316D7">
        <w:rPr>
          <w:rFonts w:ascii="Times New Roman" w:hAnsi="Times New Roman" w:cs="Times New Roman"/>
          <w:sz w:val="28"/>
          <w:szCs w:val="28"/>
        </w:rPr>
        <w:lastRenderedPageBreak/>
        <w:t>using the operand</w:t>
      </w:r>
      <w:r w:rsidRPr="003316D7">
        <w:rPr>
          <w:rFonts w:ascii="Times New Roman" w:hAnsi="Times New Roman" w:cs="Times New Roman"/>
          <w:sz w:val="28"/>
          <w:szCs w:val="28"/>
        </w:rPr>
        <w:t xml:space="preserve"> provided and output this result. The program should repeat this behavior</w:t>
      </w:r>
      <w:r w:rsidR="003316D7" w:rsidRPr="003316D7">
        <w:rPr>
          <w:rFonts w:ascii="Times New Roman" w:hAnsi="Times New Roman" w:cs="Times New Roman"/>
          <w:sz w:val="28"/>
          <w:szCs w:val="28"/>
        </w:rPr>
        <w:t xml:space="preserve"> until the user specifies the </w:t>
      </w:r>
      <w:r w:rsidRPr="003316D7">
        <w:rPr>
          <w:rFonts w:ascii="Times New Roman" w:hAnsi="Times New Roman" w:cs="Times New Roman"/>
          <w:sz w:val="28"/>
          <w:szCs w:val="28"/>
        </w:rPr>
        <w:t>operation.</w:t>
      </w:r>
    </w:p>
    <w:p w14:paraId="22D7075E" w14:textId="12EF9183" w:rsidR="003316D7" w:rsidRPr="003316D7" w:rsidRDefault="003316D7" w:rsidP="003613E3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>Operations:</w:t>
      </w:r>
    </w:p>
    <w:p w14:paraId="0E99577A" w14:textId="3C9E6ECD" w:rsidR="003316D7" w:rsidRPr="003316D7" w:rsidRDefault="003316D7" w:rsidP="003613E3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  <w:t>+</w:t>
      </w:r>
    </w:p>
    <w:p w14:paraId="250D8B76" w14:textId="78CD0E1B" w:rsidR="003316D7" w:rsidRPr="003316D7" w:rsidRDefault="003316D7" w:rsidP="003613E3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  <w:t>-</w:t>
      </w:r>
    </w:p>
    <w:p w14:paraId="066F599A" w14:textId="26009128" w:rsidR="003316D7" w:rsidRPr="003316D7" w:rsidRDefault="003316D7" w:rsidP="003613E3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  <w:t>*</w:t>
      </w:r>
    </w:p>
    <w:p w14:paraId="7ECD6419" w14:textId="6A60C7E6" w:rsidR="003316D7" w:rsidRPr="003316D7" w:rsidRDefault="003316D7" w:rsidP="003613E3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  <w:t>/</w:t>
      </w:r>
    </w:p>
    <w:p w14:paraId="77BEB633" w14:textId="68E0CB99" w:rsidR="003316D7" w:rsidRPr="003316D7" w:rsidRDefault="003316D7" w:rsidP="003613E3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>Functional Operations:</w:t>
      </w:r>
    </w:p>
    <w:p w14:paraId="2CE9E948" w14:textId="423DFC0C" w:rsidR="003316D7" w:rsidRPr="003316D7" w:rsidRDefault="003316D7" w:rsidP="003613E3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3316D7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3316D7">
        <w:rPr>
          <w:rFonts w:ascii="Times New Roman" w:hAnsi="Times New Roman" w:cs="Times New Roman"/>
          <w:b/>
        </w:rPr>
        <w:t xml:space="preserve">+ </w:t>
      </w:r>
      <w:r w:rsidRPr="003316D7">
        <w:rPr>
          <w:rFonts w:ascii="Times New Roman" w:hAnsi="Times New Roman" w:cs="Times New Roman"/>
          <w:b/>
          <w:lang w:val="en-US"/>
        </w:rPr>
        <w:t xml:space="preserve">    </w:t>
      </w:r>
      <w:r w:rsidRPr="003316D7">
        <w:rPr>
          <w:rFonts w:ascii="Times New Roman" w:hAnsi="Times New Roman" w:cs="Times New Roman"/>
        </w:rPr>
        <w:t xml:space="preserve">Return the sum of operand1 and operand2 </w:t>
      </w:r>
    </w:p>
    <w:p w14:paraId="3EDC4500" w14:textId="5EFB406F" w:rsidR="003316D7" w:rsidRPr="003316D7" w:rsidRDefault="003316D7" w:rsidP="003316D7">
      <w:pPr>
        <w:shd w:val="clear" w:color="auto" w:fill="FFFFFF"/>
        <w:spacing w:after="0" w:line="240" w:lineRule="auto"/>
        <w:ind w:left="1440" w:firstLine="720"/>
        <w:rPr>
          <w:rFonts w:ascii="Times New Roman" w:hAnsi="Times New Roman" w:cs="Times New Roman"/>
          <w:b/>
        </w:rPr>
      </w:pPr>
      <w:r w:rsidRPr="003316D7">
        <w:rPr>
          <w:rFonts w:ascii="Times New Roman" w:hAnsi="Times New Roman" w:cs="Times New Roman"/>
          <w:b/>
        </w:rPr>
        <w:t>-</w:t>
      </w:r>
      <w:r w:rsidRPr="003316D7">
        <w:rPr>
          <w:rFonts w:ascii="Times New Roman" w:hAnsi="Times New Roman" w:cs="Times New Roman"/>
          <w:b/>
          <w:lang w:val="en-US"/>
        </w:rPr>
        <w:t xml:space="preserve">     </w:t>
      </w:r>
      <w:r w:rsidRPr="003316D7">
        <w:rPr>
          <w:rFonts w:ascii="Times New Roman" w:hAnsi="Times New Roman" w:cs="Times New Roman"/>
          <w:b/>
        </w:rPr>
        <w:t xml:space="preserve"> </w:t>
      </w:r>
      <w:r w:rsidRPr="003316D7">
        <w:rPr>
          <w:rFonts w:ascii="Times New Roman" w:hAnsi="Times New Roman" w:cs="Times New Roman"/>
        </w:rPr>
        <w:t>Return the difference of operand1 and operand2</w:t>
      </w:r>
    </w:p>
    <w:p w14:paraId="4CF3C023" w14:textId="4FDAA771" w:rsidR="003316D7" w:rsidRPr="003316D7" w:rsidRDefault="003316D7" w:rsidP="003316D7">
      <w:pPr>
        <w:shd w:val="clear" w:color="auto" w:fill="FFFFFF"/>
        <w:spacing w:after="0" w:line="240" w:lineRule="auto"/>
        <w:ind w:left="1440"/>
        <w:rPr>
          <w:rFonts w:ascii="Times New Roman" w:hAnsi="Times New Roman" w:cs="Times New Roman"/>
          <w:b/>
        </w:rPr>
      </w:pPr>
      <w:r w:rsidRPr="003316D7">
        <w:rPr>
          <w:rFonts w:ascii="Times New Roman" w:hAnsi="Times New Roman" w:cs="Times New Roman"/>
          <w:b/>
          <w:lang w:val="en-US"/>
        </w:rPr>
        <w:t xml:space="preserve">             </w:t>
      </w:r>
      <w:r w:rsidRPr="003316D7">
        <w:rPr>
          <w:rFonts w:ascii="Times New Roman" w:hAnsi="Times New Roman" w:cs="Times New Roman"/>
          <w:b/>
        </w:rPr>
        <w:t xml:space="preserve"> *</w:t>
      </w:r>
      <w:r w:rsidRPr="003316D7">
        <w:rPr>
          <w:rFonts w:ascii="Times New Roman" w:hAnsi="Times New Roman" w:cs="Times New Roman"/>
          <w:b/>
          <w:lang w:val="en-US"/>
        </w:rPr>
        <w:t xml:space="preserve">    </w:t>
      </w:r>
      <w:r w:rsidRPr="003316D7">
        <w:rPr>
          <w:rFonts w:ascii="Times New Roman" w:hAnsi="Times New Roman" w:cs="Times New Roman"/>
          <w:b/>
        </w:rPr>
        <w:t xml:space="preserve"> </w:t>
      </w:r>
      <w:r w:rsidRPr="003316D7">
        <w:rPr>
          <w:rFonts w:ascii="Times New Roman" w:hAnsi="Times New Roman" w:cs="Times New Roman"/>
        </w:rPr>
        <w:t>Return the product of operand1 and operand2</w:t>
      </w:r>
    </w:p>
    <w:p w14:paraId="7EFDC7A4" w14:textId="12568A72" w:rsidR="003316D7" w:rsidRPr="003316D7" w:rsidRDefault="003316D7" w:rsidP="003316D7">
      <w:pPr>
        <w:shd w:val="clear" w:color="auto" w:fill="FFFFFF"/>
        <w:spacing w:after="0" w:line="240" w:lineRule="auto"/>
        <w:ind w:left="144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3316D7">
        <w:rPr>
          <w:rFonts w:ascii="Times New Roman" w:hAnsi="Times New Roman" w:cs="Times New Roman"/>
          <w:b/>
        </w:rPr>
        <w:t>/</w:t>
      </w:r>
      <w:r w:rsidRPr="003316D7">
        <w:rPr>
          <w:rFonts w:ascii="Times New Roman" w:hAnsi="Times New Roman" w:cs="Times New Roman"/>
          <w:b/>
          <w:lang w:val="en-US"/>
        </w:rPr>
        <w:t xml:space="preserve">   </w:t>
      </w:r>
      <w:r w:rsidRPr="003316D7">
        <w:rPr>
          <w:rFonts w:ascii="Times New Roman" w:hAnsi="Times New Roman" w:cs="Times New Roman"/>
          <w:b/>
        </w:rPr>
        <w:t xml:space="preserve"> </w:t>
      </w:r>
      <w:r w:rsidRPr="003316D7">
        <w:rPr>
          <w:rFonts w:ascii="Times New Roman" w:hAnsi="Times New Roman" w:cs="Times New Roman"/>
        </w:rPr>
        <w:t>Return the quotient of operand1 and operand2</w:t>
      </w:r>
    </w:p>
    <w:p w14:paraId="2E427931" w14:textId="77777777" w:rsidR="003316D7" w:rsidRPr="003316D7" w:rsidRDefault="003316D7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82829"/>
          <w:sz w:val="28"/>
          <w:szCs w:val="28"/>
          <w:lang w:val="en-US" w:eastAsia="aa-ET"/>
        </w:rPr>
      </w:pPr>
    </w:p>
    <w:p w14:paraId="3FE3F8BE" w14:textId="7F812EAA" w:rsidR="00984E11" w:rsidRPr="003316D7" w:rsidRDefault="00984E11" w:rsidP="003613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</w:pPr>
      <w:r w:rsidRPr="003316D7">
        <w:rPr>
          <w:rFonts w:ascii="Times New Roman" w:eastAsia="Times New Roman" w:hAnsi="Times New Roman" w:cs="Times New Roman"/>
          <w:b/>
          <w:color w:val="282829"/>
          <w:sz w:val="40"/>
          <w:szCs w:val="40"/>
          <w:lang w:val="en-US" w:eastAsia="aa-ET"/>
        </w:rPr>
        <w:t>Test Case:</w:t>
      </w:r>
    </w:p>
    <w:p w14:paraId="4F2333FF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Check if the calculator is a normal calculator or a scientific calculator.</w:t>
      </w:r>
    </w:p>
    <w:p w14:paraId="148EA411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Verify that all the buttons are present and text written on them is readable.</w:t>
      </w:r>
    </w:p>
    <w:p w14:paraId="3F38DF44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Check the arithmetic operations are working fine- +, -, /, * etc.</w:t>
      </w:r>
    </w:p>
    <w:p w14:paraId="5EF0230C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Verify that the calculator gives the correct result in case of operations containing decimal numbers.</w:t>
      </w:r>
    </w:p>
    <w:p w14:paraId="3D7D654B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Check if the calculator is battery operated or works on solar power.</w:t>
      </w:r>
    </w:p>
    <w:p w14:paraId="0EA3B13C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Verify the outer body material of the calculator.</w:t>
      </w:r>
    </w:p>
    <w:p w14:paraId="38D30D1C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Verify the spacing between the two buttons, the buttons should not be too closely placed.</w:t>
      </w:r>
    </w:p>
    <w:p w14:paraId="13AABB7F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Check the pressure required to press a button, the pressure required should not be too high.</w:t>
      </w:r>
    </w:p>
    <w:p w14:paraId="17E7C630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Verify the number of digits allowed to enter in the calculator for any operation.</w:t>
      </w:r>
    </w:p>
    <w:p w14:paraId="31AAEB1E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Verify the limit of the response value.</w:t>
      </w:r>
    </w:p>
    <w:p w14:paraId="050AA2E9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Verify the functioning of memory functions.</w:t>
      </w:r>
    </w:p>
    <w:p w14:paraId="0418834A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Check if the calculator allows navigating through previous calculations.</w:t>
      </w:r>
    </w:p>
    <w:p w14:paraId="3B715BAA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Verify that hitting ‘C’ cancels any digits or operation added.</w:t>
      </w:r>
    </w:p>
    <w:p w14:paraId="06D661ED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Verify the working of the ON-OFF button in the calculator.</w:t>
      </w:r>
    </w:p>
    <w:p w14:paraId="69777A6A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Check if keeping the calculator unused for a certain period of time, turns it off automatically.</w:t>
      </w:r>
    </w:p>
    <w:p w14:paraId="27A032FD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Verify that on pressing two operators one after the other, the latest one will override the previous operator.</w:t>
      </w:r>
    </w:p>
    <w:p w14:paraId="47D0DEC3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Verify the state of the calculator when two buttons are pressed simultaneously.</w:t>
      </w:r>
    </w:p>
    <w:p w14:paraId="32FECA4A" w14:textId="77777777" w:rsidR="003613E3" w:rsidRPr="003316D7" w:rsidRDefault="003613E3" w:rsidP="003613E3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</w:pPr>
      <w:r w:rsidRPr="003316D7">
        <w:rPr>
          <w:rFonts w:ascii="Times New Roman" w:eastAsia="Times New Roman" w:hAnsi="Times New Roman" w:cs="Times New Roman"/>
          <w:color w:val="282829"/>
          <w:sz w:val="28"/>
          <w:szCs w:val="28"/>
          <w:lang w:eastAsia="aa-ET"/>
        </w:rPr>
        <w:t>Verify if the user can delete digits one by one using the backspace key.</w:t>
      </w:r>
    </w:p>
    <w:p w14:paraId="2EC9FA17" w14:textId="77777777" w:rsidR="00882115" w:rsidRPr="003316D7" w:rsidRDefault="00882115">
      <w:pPr>
        <w:rPr>
          <w:rFonts w:ascii="Times New Roman" w:hAnsi="Times New Roman" w:cs="Times New Roman"/>
          <w:sz w:val="28"/>
          <w:szCs w:val="28"/>
        </w:rPr>
      </w:pPr>
    </w:p>
    <w:sectPr w:rsidR="00882115" w:rsidRPr="003316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442584"/>
    <w:multiLevelType w:val="multilevel"/>
    <w:tmpl w:val="D2965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3E3"/>
    <w:rsid w:val="003316D7"/>
    <w:rsid w:val="003613E3"/>
    <w:rsid w:val="00386615"/>
    <w:rsid w:val="00457D7E"/>
    <w:rsid w:val="00882115"/>
    <w:rsid w:val="00984E11"/>
    <w:rsid w:val="00D6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75912"/>
  <w15:chartTrackingRefBased/>
  <w15:docId w15:val="{610BC0CF-A592-4CA9-9F8D-D02539BC7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aa-E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8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CoreCom</dc:creator>
  <cp:keywords/>
  <dc:description/>
  <cp:lastModifiedBy>Bahzad</cp:lastModifiedBy>
  <cp:revision>7</cp:revision>
  <dcterms:created xsi:type="dcterms:W3CDTF">2020-11-19T22:38:00Z</dcterms:created>
  <dcterms:modified xsi:type="dcterms:W3CDTF">2020-11-30T18:09:00Z</dcterms:modified>
</cp:coreProperties>
</file>