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3F" w:rsidRDefault="006E18D7" w:rsidP="00935472">
      <w:pPr>
        <w:jc w:val="center"/>
        <w:rPr>
          <w:rFonts w:eastAsia="PMingLiU"/>
          <w:lang w:eastAsia="zh-TW"/>
        </w:rPr>
      </w:pPr>
      <w:r w:rsidRPr="00917ADA">
        <w:rPr>
          <w:rFonts w:eastAsia="PMingLiU" w:hint="eastAsia"/>
          <w:b/>
          <w:sz w:val="36"/>
          <w:szCs w:val="36"/>
          <w:lang w:eastAsia="zh-TW"/>
        </w:rPr>
        <w:t>第一章</w:t>
      </w:r>
      <w:r w:rsidRPr="00917ADA">
        <w:rPr>
          <w:rFonts w:eastAsia="PMingLiU"/>
          <w:b/>
          <w:sz w:val="36"/>
          <w:szCs w:val="36"/>
          <w:lang w:eastAsia="zh-TW"/>
        </w:rPr>
        <w:t xml:space="preserve"> </w:t>
      </w:r>
      <w:r w:rsidRPr="00917ADA">
        <w:rPr>
          <w:rFonts w:eastAsia="PMingLiU" w:hint="eastAsia"/>
          <w:b/>
          <w:sz w:val="36"/>
          <w:szCs w:val="36"/>
          <w:lang w:eastAsia="zh-TW"/>
        </w:rPr>
        <w:t>團體保險導論</w:t>
      </w:r>
      <w:r w:rsidRPr="00917ADA">
        <w:rPr>
          <w:rFonts w:eastAsia="PMingLiU"/>
          <w:lang w:eastAsia="zh-TW"/>
        </w:rPr>
        <w:t>:</w:t>
      </w:r>
    </w:p>
    <w:p w:rsidR="00935472" w:rsidRDefault="006E18D7">
      <w:pPr>
        <w:rPr>
          <w:rFonts w:eastAsia="PMingLiU"/>
          <w:lang w:eastAsia="zh-TW"/>
        </w:rPr>
      </w:pPr>
      <w:r w:rsidRPr="00917ADA">
        <w:rPr>
          <w:rFonts w:eastAsia="PMingLiU" w:hint="eastAsia"/>
          <w:lang w:eastAsia="zh-TW"/>
        </w:rPr>
        <w:t>團體：</w:t>
      </w:r>
    </w:p>
    <w:p w:rsidR="00935472" w:rsidRDefault="006E18D7" w:rsidP="00935472">
      <w:pPr>
        <w:pStyle w:val="a4"/>
        <w:numPr>
          <w:ilvl w:val="0"/>
          <w:numId w:val="1"/>
        </w:numPr>
        <w:ind w:firstLineChars="0"/>
        <w:rPr>
          <w:rFonts w:eastAsia="PMingLiU"/>
          <w:lang w:eastAsia="zh-TW"/>
        </w:rPr>
      </w:pPr>
      <w:r w:rsidRPr="00917ADA">
        <w:rPr>
          <w:rFonts w:eastAsia="PMingLiU" w:hint="eastAsia"/>
          <w:lang w:eastAsia="zh-TW"/>
        </w:rPr>
        <w:t>是指法人、非法人組織以及其他不以購買保險為目的而組成的團體。</w:t>
      </w:r>
    </w:p>
    <w:p w:rsidR="00935472" w:rsidRDefault="006E18D7" w:rsidP="00935472">
      <w:pPr>
        <w:pStyle w:val="a4"/>
        <w:numPr>
          <w:ilvl w:val="0"/>
          <w:numId w:val="1"/>
        </w:numPr>
        <w:ind w:firstLineChars="0"/>
        <w:rPr>
          <w:rFonts w:eastAsia="PMingLiU"/>
          <w:lang w:eastAsia="zh-TW"/>
        </w:rPr>
      </w:pPr>
      <w:r w:rsidRPr="00917ADA">
        <w:rPr>
          <w:rFonts w:eastAsia="PMingLiU" w:hint="eastAsia"/>
          <w:lang w:eastAsia="zh-TW"/>
        </w:rPr>
        <w:t>為了特定目標，大於等於</w:t>
      </w:r>
      <w:r w:rsidRPr="00917ADA">
        <w:rPr>
          <w:rFonts w:eastAsia="PMingLiU"/>
          <w:lang w:eastAsia="zh-TW"/>
        </w:rPr>
        <w:t>2</w:t>
      </w:r>
      <w:r w:rsidRPr="00917ADA">
        <w:rPr>
          <w:rFonts w:eastAsia="PMingLiU" w:hint="eastAsia"/>
          <w:lang w:eastAsia="zh-TW"/>
        </w:rPr>
        <w:t>人互相依賴的集體，並且有共同目標、認同感與歸屬感。</w:t>
      </w:r>
    </w:p>
    <w:p w:rsidR="00935472" w:rsidRDefault="006E18D7" w:rsidP="00935472">
      <w:pPr>
        <w:pStyle w:val="a4"/>
        <w:numPr>
          <w:ilvl w:val="0"/>
          <w:numId w:val="1"/>
        </w:numPr>
        <w:ind w:firstLineChars="0"/>
        <w:rPr>
          <w:rFonts w:eastAsia="PMingLiU"/>
          <w:lang w:eastAsia="zh-TW"/>
        </w:rPr>
      </w:pPr>
      <w:r w:rsidRPr="00917ADA">
        <w:rPr>
          <w:rFonts w:eastAsia="PMingLiU" w:hint="eastAsia"/>
          <w:lang w:eastAsia="zh-TW"/>
        </w:rPr>
        <w:t>團體的概念計有團體的一般屬性，也具備自身的特殊要求與屬性。</w:t>
      </w:r>
    </w:p>
    <w:p w:rsidR="00935472" w:rsidRDefault="006E18D7" w:rsidP="00935472">
      <w:pPr>
        <w:rPr>
          <w:lang w:eastAsia="zh-TW"/>
        </w:rPr>
      </w:pPr>
      <w:r w:rsidRPr="00917ADA">
        <w:rPr>
          <w:rFonts w:eastAsia="PMingLiU" w:hint="eastAsia"/>
          <w:lang w:eastAsia="zh-TW"/>
        </w:rPr>
        <w:t>被保險人在簽合同時，人數必須大於等於</w:t>
      </w:r>
      <w:r w:rsidRPr="00917ADA">
        <w:rPr>
          <w:rFonts w:eastAsia="PMingLiU"/>
          <w:lang w:eastAsia="zh-TW"/>
        </w:rPr>
        <w:t>3</w:t>
      </w:r>
      <w:r w:rsidRPr="00917ADA">
        <w:rPr>
          <w:rFonts w:eastAsia="PMingLiU" w:hint="eastAsia"/>
          <w:lang w:eastAsia="zh-TW"/>
        </w:rPr>
        <w:t>人，而特定團體人的配偶、子女、父母皆可成為被保人。</w:t>
      </w:r>
    </w:p>
    <w:p w:rsidR="002F2EBF" w:rsidRPr="002F2EBF" w:rsidRDefault="002F2EBF" w:rsidP="00935472">
      <w:pPr>
        <w:rPr>
          <w:lang w:eastAsia="zh-TW"/>
        </w:rPr>
      </w:pPr>
    </w:p>
    <w:p w:rsidR="00935472" w:rsidRDefault="006E18D7" w:rsidP="00935472">
      <w:pPr>
        <w:rPr>
          <w:rFonts w:eastAsia="PMingLiU"/>
          <w:lang w:eastAsia="zh-TW"/>
        </w:rPr>
      </w:pPr>
      <w:r w:rsidRPr="00917ADA">
        <w:rPr>
          <w:rFonts w:eastAsia="PMingLiU" w:hint="eastAsia"/>
          <w:lang w:eastAsia="zh-TW"/>
        </w:rPr>
        <w:t>美國全國保險監督官協會規定標準，團體保險允許</w:t>
      </w:r>
      <w:r w:rsidRPr="00917ADA">
        <w:rPr>
          <w:rFonts w:eastAsia="PMingLiU"/>
          <w:lang w:eastAsia="zh-TW"/>
        </w:rPr>
        <w:t>4</w:t>
      </w:r>
      <w:r w:rsidRPr="00917ADA">
        <w:rPr>
          <w:rFonts w:eastAsia="PMingLiU" w:hint="eastAsia"/>
          <w:lang w:eastAsia="zh-TW"/>
        </w:rPr>
        <w:t>類特團體：</w:t>
      </w:r>
    </w:p>
    <w:p w:rsidR="00935472" w:rsidRDefault="006E18D7" w:rsidP="00935472">
      <w:pPr>
        <w:pStyle w:val="a4"/>
        <w:numPr>
          <w:ilvl w:val="0"/>
          <w:numId w:val="2"/>
        </w:numPr>
        <w:ind w:firstLineChars="0"/>
        <w:rPr>
          <w:rFonts w:eastAsia="PMingLiU"/>
          <w:lang w:eastAsia="zh-TW"/>
        </w:rPr>
      </w:pPr>
      <w:r w:rsidRPr="00917ADA">
        <w:rPr>
          <w:rFonts w:eastAsia="PMingLiU" w:hint="eastAsia"/>
          <w:lang w:eastAsia="zh-TW"/>
        </w:rPr>
        <w:t>單一雇主</w:t>
      </w:r>
      <w:r w:rsidRPr="00917ADA">
        <w:rPr>
          <w:rFonts w:eastAsia="PMingLiU"/>
          <w:lang w:eastAsia="zh-TW"/>
        </w:rPr>
        <w:t>-</w:t>
      </w:r>
      <w:r w:rsidRPr="00917ADA">
        <w:rPr>
          <w:rFonts w:eastAsia="PMingLiU" w:hint="eastAsia"/>
          <w:lang w:eastAsia="zh-TW"/>
        </w:rPr>
        <w:t>雇員團體：雇主可以是獨資、合夥或是公司，為目前投保團體保險的主要型態。</w:t>
      </w:r>
    </w:p>
    <w:p w:rsidR="00E4349A" w:rsidRDefault="006E18D7" w:rsidP="00E4349A">
      <w:pPr>
        <w:pStyle w:val="a4"/>
        <w:numPr>
          <w:ilvl w:val="0"/>
          <w:numId w:val="2"/>
        </w:numPr>
        <w:ind w:firstLineChars="0"/>
        <w:rPr>
          <w:rFonts w:eastAsia="PMingLiU"/>
          <w:lang w:eastAsia="zh-TW"/>
        </w:rPr>
      </w:pPr>
      <w:r w:rsidRPr="00917ADA">
        <w:rPr>
          <w:rFonts w:eastAsia="PMingLiU" w:hint="eastAsia"/>
          <w:lang w:eastAsia="zh-TW"/>
        </w:rPr>
        <w:t>債權人</w:t>
      </w:r>
      <w:r w:rsidRPr="00917ADA">
        <w:rPr>
          <w:rFonts w:eastAsia="PMingLiU"/>
          <w:lang w:eastAsia="zh-TW"/>
        </w:rPr>
        <w:t>-</w:t>
      </w:r>
      <w:r w:rsidRPr="00917ADA">
        <w:rPr>
          <w:rFonts w:eastAsia="PMingLiU" w:hint="eastAsia"/>
          <w:lang w:eastAsia="zh-TW"/>
        </w:rPr>
        <w:t>債務人團體：迴圈信用，債權人為合同持有者，</w:t>
      </w:r>
      <w:r w:rsidRPr="00917ADA">
        <w:rPr>
          <w:rFonts w:eastAsia="PMingLiU"/>
          <w:lang w:eastAsia="zh-TW"/>
        </w:rPr>
        <w:t>ex</w:t>
      </w:r>
      <w:r w:rsidRPr="00917ADA">
        <w:rPr>
          <w:rFonts w:eastAsia="PMingLiU" w:hint="eastAsia"/>
          <w:lang w:eastAsia="zh-TW"/>
        </w:rPr>
        <w:t>：銀行、小額貸款、信貸協會或是大量的應收帳款。</w:t>
      </w:r>
    </w:p>
    <w:p w:rsidR="00E4349A" w:rsidRDefault="006E18D7" w:rsidP="00E4349A">
      <w:pPr>
        <w:pStyle w:val="a4"/>
        <w:numPr>
          <w:ilvl w:val="0"/>
          <w:numId w:val="2"/>
        </w:numPr>
        <w:ind w:firstLineChars="0"/>
        <w:rPr>
          <w:rFonts w:eastAsia="PMingLiU"/>
          <w:lang w:eastAsia="zh-TW"/>
        </w:rPr>
      </w:pPr>
      <w:r w:rsidRPr="00917ADA">
        <w:rPr>
          <w:rFonts w:eastAsia="PMingLiU" w:hint="eastAsia"/>
          <w:lang w:eastAsia="zh-TW"/>
        </w:rPr>
        <w:t>工會團體：可向工會本身簽發支團體，獲得保障；保險必須為成員的利益，不是為了工會或工會職員的利益，全部保費不是工會成員直接支付的，而是部分由工會成員支付，部分由公會自己的基金。</w:t>
      </w:r>
    </w:p>
    <w:p w:rsidR="00E4349A" w:rsidRDefault="006E18D7" w:rsidP="00E4349A">
      <w:pPr>
        <w:pStyle w:val="a4"/>
        <w:numPr>
          <w:ilvl w:val="0"/>
          <w:numId w:val="2"/>
        </w:numPr>
        <w:ind w:firstLineChars="0"/>
        <w:rPr>
          <w:rFonts w:eastAsia="PMingLiU"/>
          <w:lang w:eastAsia="zh-TW"/>
        </w:rPr>
      </w:pPr>
      <w:r w:rsidRPr="00917ADA">
        <w:rPr>
          <w:rFonts w:eastAsia="PMingLiU" w:hint="eastAsia"/>
          <w:lang w:eastAsia="zh-TW"/>
        </w:rPr>
        <w:t>多雇主信託團體：多雇主福利安排的一部分，</w:t>
      </w:r>
      <w:r w:rsidRPr="00917ADA">
        <w:rPr>
          <w:rFonts w:ascii="PMingLiU" w:eastAsia="PMingLiU" w:hAnsi="PMingLiU" w:hint="eastAsia"/>
          <w:lang w:eastAsia="zh-TW"/>
        </w:rPr>
        <w:t>像</w:t>
      </w:r>
      <w:r w:rsidRPr="00917ADA">
        <w:rPr>
          <w:rFonts w:eastAsia="PMingLiU" w:hint="eastAsia"/>
          <w:lang w:eastAsia="zh-TW"/>
        </w:rPr>
        <w:t>擁有少數員工的雇主提供團體福利，可以由人保險公司、獨立管理機構或處於同一行業大於</w:t>
      </w:r>
      <w:r w:rsidRPr="00917ADA">
        <w:rPr>
          <w:rFonts w:eastAsia="PMingLiU"/>
          <w:lang w:eastAsia="zh-TW"/>
        </w:rPr>
        <w:t>2</w:t>
      </w:r>
      <w:r w:rsidRPr="00917ADA">
        <w:rPr>
          <w:rFonts w:eastAsia="PMingLiU" w:hint="eastAsia"/>
          <w:lang w:eastAsia="zh-TW"/>
        </w:rPr>
        <w:t>個以上的雇主發起成立。</w:t>
      </w:r>
    </w:p>
    <w:p w:rsidR="00A93F6B" w:rsidRDefault="00A93F6B" w:rsidP="00A93F6B">
      <w:pPr>
        <w:rPr>
          <w:rFonts w:eastAsia="PMingLiU"/>
          <w:lang w:eastAsia="zh-TW"/>
        </w:rPr>
      </w:pPr>
    </w:p>
    <w:p w:rsidR="00A93F6B" w:rsidRDefault="006E18D7" w:rsidP="00A93F6B">
      <w:pPr>
        <w:rPr>
          <w:rFonts w:eastAsia="PMingLiU"/>
          <w:lang w:eastAsia="zh-TW"/>
        </w:rPr>
      </w:pPr>
      <w:r w:rsidRPr="00917ADA">
        <w:rPr>
          <w:rFonts w:eastAsia="PMingLiU" w:hint="eastAsia"/>
          <w:lang w:eastAsia="zh-TW"/>
        </w:rPr>
        <w:t>團體保險的概念：投保人為特定成員投保，由保險公司以保險合同提供。保險公司以一份保險合同提供保險保障的人身保險，團體保險不是一個具體得險種，而是一種承擔方式。</w:t>
      </w:r>
    </w:p>
    <w:p w:rsidR="00A93F6B" w:rsidRDefault="006E18D7" w:rsidP="00A93F6B">
      <w:pPr>
        <w:rPr>
          <w:rFonts w:eastAsia="PMingLiU"/>
          <w:lang w:eastAsia="zh-TW"/>
        </w:rPr>
      </w:pPr>
      <w:r w:rsidRPr="00917ADA">
        <w:rPr>
          <w:rFonts w:eastAsia="PMingLiU" w:hint="eastAsia"/>
          <w:lang w:eastAsia="zh-TW"/>
        </w:rPr>
        <w:t>團體保險的三個基本要素：</w:t>
      </w:r>
    </w:p>
    <w:p w:rsidR="00A93F6B" w:rsidRDefault="006E18D7" w:rsidP="00A93F6B">
      <w:pPr>
        <w:pStyle w:val="a4"/>
        <w:numPr>
          <w:ilvl w:val="0"/>
          <w:numId w:val="3"/>
        </w:numPr>
        <w:ind w:firstLineChars="0"/>
        <w:rPr>
          <w:rFonts w:eastAsia="PMingLiU"/>
          <w:lang w:eastAsia="zh-TW"/>
        </w:rPr>
      </w:pPr>
      <w:r w:rsidRPr="00917ADA">
        <w:rPr>
          <w:rFonts w:eastAsia="PMingLiU" w:hint="eastAsia"/>
          <w:lang w:eastAsia="zh-TW"/>
        </w:rPr>
        <w:t>以合格團體投保，對參加保險的團體、投保人、被保險人，均有合格性需求。</w:t>
      </w:r>
    </w:p>
    <w:p w:rsidR="00A93F6B" w:rsidRDefault="006E18D7" w:rsidP="00A93F6B">
      <w:pPr>
        <w:pStyle w:val="a4"/>
        <w:numPr>
          <w:ilvl w:val="0"/>
          <w:numId w:val="3"/>
        </w:numPr>
        <w:ind w:firstLineChars="0"/>
        <w:rPr>
          <w:rFonts w:eastAsia="PMingLiU"/>
          <w:lang w:eastAsia="zh-TW"/>
        </w:rPr>
      </w:pPr>
      <w:r w:rsidRPr="00917ADA">
        <w:rPr>
          <w:rFonts w:eastAsia="PMingLiU" w:hint="eastAsia"/>
          <w:lang w:eastAsia="zh-TW"/>
        </w:rPr>
        <w:t>以團體風險核保，以團體成員的壽命與身體作為保險標的，再根據整體狀況核保。</w:t>
      </w:r>
    </w:p>
    <w:p w:rsidR="00CF3975" w:rsidRPr="002F2EBF" w:rsidRDefault="006E18D7" w:rsidP="00CF3975">
      <w:pPr>
        <w:pStyle w:val="a4"/>
        <w:numPr>
          <w:ilvl w:val="0"/>
          <w:numId w:val="3"/>
        </w:numPr>
        <w:ind w:firstLineChars="0"/>
        <w:rPr>
          <w:rFonts w:eastAsia="PMingLiU"/>
          <w:lang w:eastAsia="zh-TW"/>
        </w:rPr>
      </w:pPr>
      <w:r w:rsidRPr="00917ADA">
        <w:rPr>
          <w:rFonts w:eastAsia="PMingLiU" w:hint="eastAsia"/>
          <w:lang w:eastAsia="zh-TW"/>
        </w:rPr>
        <w:t>以團體保單承保，一份合同承保多格被保險人。</w:t>
      </w:r>
    </w:p>
    <w:p w:rsidR="00CF3975" w:rsidRDefault="006E18D7" w:rsidP="00CF3975">
      <w:pPr>
        <w:rPr>
          <w:rFonts w:eastAsia="PMingLiU"/>
          <w:lang w:eastAsia="zh-TW"/>
        </w:rPr>
      </w:pPr>
      <w:r w:rsidRPr="00917ADA">
        <w:rPr>
          <w:rFonts w:eastAsia="PMingLiU" w:hint="eastAsia"/>
          <w:lang w:eastAsia="zh-TW"/>
        </w:rPr>
        <w:t>團體保險定義相關基本方面：</w:t>
      </w:r>
    </w:p>
    <w:p w:rsidR="00CF3975" w:rsidRDefault="006E18D7" w:rsidP="00CF3975">
      <w:pPr>
        <w:pStyle w:val="a4"/>
        <w:numPr>
          <w:ilvl w:val="0"/>
          <w:numId w:val="4"/>
        </w:numPr>
        <w:ind w:firstLineChars="0"/>
        <w:rPr>
          <w:rFonts w:eastAsia="PMingLiU"/>
          <w:lang w:eastAsia="zh-TW"/>
        </w:rPr>
      </w:pPr>
      <w:r w:rsidRPr="00917ADA">
        <w:rPr>
          <w:rFonts w:eastAsia="PMingLiU" w:hint="eastAsia"/>
          <w:lang w:eastAsia="zh-TW"/>
        </w:rPr>
        <w:t>投保人為合格團體</w:t>
      </w:r>
    </w:p>
    <w:p w:rsidR="00CF3975" w:rsidRDefault="006E18D7" w:rsidP="00CF3975">
      <w:pPr>
        <w:pStyle w:val="a4"/>
        <w:numPr>
          <w:ilvl w:val="0"/>
          <w:numId w:val="4"/>
        </w:numPr>
        <w:ind w:firstLineChars="0"/>
        <w:rPr>
          <w:rFonts w:eastAsia="PMingLiU"/>
          <w:lang w:eastAsia="zh-TW"/>
        </w:rPr>
      </w:pPr>
      <w:r w:rsidRPr="00917ADA">
        <w:rPr>
          <w:rFonts w:eastAsia="PMingLiU" w:hint="eastAsia"/>
          <w:lang w:eastAsia="zh-TW"/>
        </w:rPr>
        <w:t>被保險人是團體成員</w:t>
      </w:r>
    </w:p>
    <w:p w:rsidR="00CF3975" w:rsidRDefault="006E18D7" w:rsidP="00CF3975">
      <w:pPr>
        <w:pStyle w:val="a4"/>
        <w:numPr>
          <w:ilvl w:val="0"/>
          <w:numId w:val="4"/>
        </w:numPr>
        <w:ind w:firstLineChars="0"/>
        <w:rPr>
          <w:rFonts w:eastAsia="PMingLiU"/>
          <w:lang w:eastAsia="zh-TW"/>
        </w:rPr>
      </w:pPr>
      <w:r w:rsidRPr="00917ADA">
        <w:rPr>
          <w:rFonts w:eastAsia="PMingLiU" w:hint="eastAsia"/>
          <w:lang w:eastAsia="zh-TW"/>
        </w:rPr>
        <w:t>以一張保單承擔</w:t>
      </w:r>
    </w:p>
    <w:p w:rsidR="00CF3975" w:rsidRPr="002F2EBF" w:rsidRDefault="006E18D7" w:rsidP="00CF3975">
      <w:pPr>
        <w:pStyle w:val="a4"/>
        <w:numPr>
          <w:ilvl w:val="0"/>
          <w:numId w:val="4"/>
        </w:numPr>
        <w:ind w:firstLineChars="0"/>
        <w:rPr>
          <w:rFonts w:eastAsia="PMingLiU"/>
          <w:lang w:eastAsia="zh-TW"/>
        </w:rPr>
      </w:pPr>
      <w:r w:rsidRPr="00917ADA">
        <w:rPr>
          <w:rFonts w:eastAsia="PMingLiU" w:hint="eastAsia"/>
          <w:lang w:eastAsia="zh-TW"/>
        </w:rPr>
        <w:t>以團體成員的生命、身體為保險標</w:t>
      </w:r>
      <w:r w:rsidRPr="00917ADA">
        <w:rPr>
          <w:rFonts w:ascii="PMingLiU" w:eastAsia="PMingLiU" w:hAnsi="PMingLiU" w:hint="eastAsia"/>
          <w:lang w:eastAsia="zh-TW"/>
        </w:rPr>
        <w:t>的</w:t>
      </w:r>
      <w:r w:rsidRPr="00917ADA">
        <w:rPr>
          <w:rFonts w:eastAsia="PMingLiU" w:hint="eastAsia"/>
          <w:lang w:eastAsia="zh-TW"/>
        </w:rPr>
        <w:t>。</w:t>
      </w:r>
    </w:p>
    <w:p w:rsidR="005A6F8E" w:rsidRDefault="006E18D7" w:rsidP="00CF3975">
      <w:pPr>
        <w:rPr>
          <w:rFonts w:eastAsia="PMingLiU"/>
          <w:lang w:eastAsia="zh-TW"/>
        </w:rPr>
      </w:pPr>
      <w:r w:rsidRPr="00917ADA">
        <w:rPr>
          <w:rFonts w:eastAsia="PMingLiU" w:hint="eastAsia"/>
          <w:lang w:eastAsia="zh-TW"/>
        </w:rPr>
        <w:t>團體保險：</w:t>
      </w:r>
    </w:p>
    <w:p w:rsidR="00CF3975" w:rsidRDefault="006E18D7" w:rsidP="00CF3975">
      <w:pPr>
        <w:rPr>
          <w:rFonts w:eastAsia="PMingLiU"/>
          <w:lang w:eastAsia="zh-TW"/>
        </w:rPr>
      </w:pPr>
      <w:r w:rsidRPr="00917ADA">
        <w:rPr>
          <w:rFonts w:eastAsia="PMingLiU" w:hint="eastAsia"/>
          <w:lang w:eastAsia="zh-TW"/>
        </w:rPr>
        <w:t>只通過一份單一合約單一合約為那些通常與合同所有人具有業務或職業關係的人群提供保障的方式。</w:t>
      </w:r>
    </w:p>
    <w:p w:rsidR="00CD0F24" w:rsidRDefault="006E18D7" w:rsidP="00CF3975">
      <w:pPr>
        <w:rPr>
          <w:rFonts w:eastAsia="PMingLiU"/>
          <w:lang w:eastAsia="zh-TW"/>
        </w:rPr>
      </w:pPr>
      <w:r w:rsidRPr="00917ADA">
        <w:rPr>
          <w:rFonts w:eastAsia="PMingLiU" w:hint="eastAsia"/>
          <w:lang w:eastAsia="zh-TW"/>
        </w:rPr>
        <w:t>投保人為合格團體，被保險人是團體成員，以一張保單承保，以團體成員的身命和身體為保險標的。</w:t>
      </w:r>
    </w:p>
    <w:p w:rsidR="00DF7B3C" w:rsidRDefault="006E18D7" w:rsidP="00CF3975">
      <w:pPr>
        <w:rPr>
          <w:rFonts w:eastAsia="PMingLiU"/>
          <w:lang w:eastAsia="zh-TW"/>
        </w:rPr>
      </w:pPr>
      <w:r w:rsidRPr="00917ADA">
        <w:rPr>
          <w:rFonts w:eastAsia="PMingLiU" w:hint="eastAsia"/>
          <w:lang w:eastAsia="zh-TW"/>
        </w:rPr>
        <w:t>保險人更關注團體的整體特徵，不是個人的年齡與健康。</w:t>
      </w:r>
    </w:p>
    <w:p w:rsidR="00DF7B3C" w:rsidRDefault="006E18D7" w:rsidP="00CF3975">
      <w:pPr>
        <w:rPr>
          <w:rFonts w:eastAsia="PMingLiU"/>
          <w:lang w:eastAsia="zh-TW"/>
        </w:rPr>
      </w:pPr>
      <w:r w:rsidRPr="00917ADA">
        <w:rPr>
          <w:rFonts w:eastAsia="PMingLiU" w:hint="eastAsia"/>
          <w:lang w:eastAsia="zh-TW"/>
        </w:rPr>
        <w:t>團體保險之類別：</w:t>
      </w:r>
    </w:p>
    <w:p w:rsidR="00DF7B3C" w:rsidRPr="00221B34" w:rsidRDefault="006E18D7" w:rsidP="00DF7B3C">
      <w:pPr>
        <w:pStyle w:val="a4"/>
        <w:numPr>
          <w:ilvl w:val="0"/>
          <w:numId w:val="5"/>
        </w:numPr>
        <w:ind w:firstLineChars="0"/>
        <w:rPr>
          <w:rFonts w:eastAsia="PMingLiU"/>
          <w:lang w:eastAsia="zh-TW"/>
        </w:rPr>
      </w:pPr>
      <w:r w:rsidRPr="00917ADA">
        <w:rPr>
          <w:rFonts w:eastAsia="PMingLiU" w:hint="eastAsia"/>
          <w:lang w:eastAsia="zh-TW"/>
        </w:rPr>
        <w:t>以保障範圍劃分：</w:t>
      </w:r>
    </w:p>
    <w:p w:rsidR="00DF7B3C" w:rsidRDefault="006E18D7" w:rsidP="00DF7B3C">
      <w:pPr>
        <w:pStyle w:val="a4"/>
        <w:numPr>
          <w:ilvl w:val="0"/>
          <w:numId w:val="6"/>
        </w:numPr>
        <w:ind w:firstLineChars="0"/>
        <w:rPr>
          <w:rFonts w:eastAsia="PMingLiU"/>
          <w:lang w:eastAsia="zh-TW"/>
        </w:rPr>
      </w:pPr>
      <w:r w:rsidRPr="00917ADA">
        <w:rPr>
          <w:rFonts w:eastAsia="PMingLiU" w:hint="eastAsia"/>
          <w:lang w:eastAsia="zh-TW"/>
        </w:rPr>
        <w:t>團體人壽保險：以被保險人的壽命為保險標，以被保險人在保險期間內死亡生存至期滿，保險公司會履行保險金給付責任。</w:t>
      </w:r>
      <w:r w:rsidRPr="00917ADA">
        <w:rPr>
          <w:rFonts w:eastAsia="PMingLiU"/>
          <w:lang w:eastAsia="zh-TW"/>
        </w:rPr>
        <w:t>ex</w:t>
      </w:r>
      <w:r w:rsidRPr="00917ADA">
        <w:rPr>
          <w:rFonts w:eastAsia="PMingLiU" w:hint="eastAsia"/>
          <w:lang w:eastAsia="zh-TW"/>
        </w:rPr>
        <w:t>：團體定期人壽保險和團體終身人壽保險。</w:t>
      </w:r>
    </w:p>
    <w:p w:rsidR="00DF7B3C" w:rsidRDefault="006E18D7" w:rsidP="00DF7B3C">
      <w:pPr>
        <w:pStyle w:val="a4"/>
        <w:numPr>
          <w:ilvl w:val="0"/>
          <w:numId w:val="6"/>
        </w:numPr>
        <w:ind w:leftChars="400" w:left="1260" w:firstLineChars="0"/>
        <w:rPr>
          <w:rFonts w:eastAsia="PMingLiU"/>
          <w:lang w:eastAsia="zh-TW"/>
        </w:rPr>
      </w:pPr>
      <w:r w:rsidRPr="00917ADA">
        <w:rPr>
          <w:rFonts w:eastAsia="PMingLiU" w:hint="eastAsia"/>
          <w:lang w:eastAsia="zh-TW"/>
        </w:rPr>
        <w:t>團體年金保險：團體內被保險人生存給付條件約定期內，規則與定期地給付約定保險金，主要用於定期財務支持、福利政策。</w:t>
      </w:r>
    </w:p>
    <w:p w:rsidR="003266DF" w:rsidRDefault="006E18D7" w:rsidP="003266DF">
      <w:pPr>
        <w:pStyle w:val="a4"/>
        <w:numPr>
          <w:ilvl w:val="0"/>
          <w:numId w:val="6"/>
        </w:numPr>
        <w:ind w:leftChars="400" w:left="1260" w:firstLineChars="0"/>
        <w:rPr>
          <w:rFonts w:eastAsia="PMingLiU"/>
          <w:lang w:eastAsia="zh-TW"/>
        </w:rPr>
      </w:pPr>
      <w:r w:rsidRPr="00917ADA">
        <w:rPr>
          <w:rFonts w:eastAsia="PMingLiU" w:hint="eastAsia"/>
          <w:lang w:eastAsia="zh-TW"/>
        </w:rPr>
        <w:lastRenderedPageBreak/>
        <w:t>團體健康保險：團體內被保險人遭受疾病或意外事故等等產生的醫療費用，導致收入受到損失。</w:t>
      </w:r>
    </w:p>
    <w:p w:rsidR="003266DF" w:rsidRDefault="006E18D7" w:rsidP="003266DF">
      <w:pPr>
        <w:pStyle w:val="a4"/>
        <w:numPr>
          <w:ilvl w:val="0"/>
          <w:numId w:val="6"/>
        </w:numPr>
        <w:ind w:leftChars="400" w:left="1260" w:firstLineChars="0"/>
        <w:rPr>
          <w:rFonts w:eastAsia="PMingLiU"/>
          <w:lang w:eastAsia="zh-TW"/>
        </w:rPr>
      </w:pPr>
      <w:r w:rsidRPr="00917ADA">
        <w:rPr>
          <w:rFonts w:eastAsia="PMingLiU" w:hint="eastAsia"/>
          <w:lang w:eastAsia="zh-TW"/>
        </w:rPr>
        <w:t>團體意外傷害保險：團體內被保險人受意外事故，再由保險人給付身故保險金以及殘疾保險金。</w:t>
      </w:r>
    </w:p>
    <w:p w:rsidR="00A33A63" w:rsidRDefault="006E18D7" w:rsidP="00A33A63">
      <w:pPr>
        <w:pStyle w:val="a4"/>
        <w:ind w:left="1260" w:firstLineChars="0" w:firstLine="0"/>
        <w:rPr>
          <w:rFonts w:eastAsia="PMingLiU"/>
          <w:lang w:eastAsia="zh-TW"/>
        </w:rPr>
      </w:pPr>
      <w:r w:rsidRPr="00917ADA">
        <w:rPr>
          <w:rFonts w:eastAsia="PMingLiU" w:hint="eastAsia"/>
          <w:lang w:eastAsia="zh-TW"/>
        </w:rPr>
        <w:t>以團體性質劃分：</w:t>
      </w:r>
    </w:p>
    <w:p w:rsidR="00A33A63" w:rsidRDefault="006E18D7" w:rsidP="00A33A63">
      <w:pPr>
        <w:pStyle w:val="a4"/>
        <w:numPr>
          <w:ilvl w:val="0"/>
          <w:numId w:val="7"/>
        </w:numPr>
        <w:ind w:firstLineChars="0"/>
        <w:rPr>
          <w:rFonts w:eastAsia="PMingLiU"/>
          <w:lang w:eastAsia="zh-TW"/>
        </w:rPr>
      </w:pPr>
      <w:r w:rsidRPr="00917ADA">
        <w:rPr>
          <w:rFonts w:eastAsia="PMingLiU" w:hint="eastAsia"/>
          <w:lang w:eastAsia="zh-TW"/>
        </w:rPr>
        <w:t>企業團體：企業或雇主為投保人、員工、雇員與家屬和企業的從業者為被保險人的團體保險。</w:t>
      </w:r>
    </w:p>
    <w:p w:rsidR="00A33A63" w:rsidRDefault="006E18D7" w:rsidP="00A33A63">
      <w:pPr>
        <w:pStyle w:val="a4"/>
        <w:numPr>
          <w:ilvl w:val="0"/>
          <w:numId w:val="7"/>
        </w:numPr>
        <w:ind w:firstLineChars="0"/>
        <w:rPr>
          <w:rFonts w:eastAsia="PMingLiU"/>
          <w:lang w:eastAsia="zh-TW"/>
        </w:rPr>
      </w:pPr>
      <w:r w:rsidRPr="00917ADA">
        <w:rPr>
          <w:rFonts w:eastAsia="PMingLiU" w:hint="eastAsia"/>
          <w:lang w:eastAsia="zh-TW"/>
        </w:rPr>
        <w:t>行業團體：是指協會組織內部自發組織，特定行業。</w:t>
      </w:r>
    </w:p>
    <w:p w:rsidR="003266DF" w:rsidRDefault="006E18D7" w:rsidP="005A6F8E">
      <w:pPr>
        <w:rPr>
          <w:rFonts w:eastAsia="PMingLiU"/>
          <w:lang w:eastAsia="zh-TW"/>
        </w:rPr>
      </w:pPr>
      <w:r w:rsidRPr="00917ADA">
        <w:rPr>
          <w:rFonts w:eastAsia="PMingLiU" w:hint="eastAsia"/>
          <w:lang w:eastAsia="zh-TW"/>
        </w:rPr>
        <w:t>以保險期間劃分：</w:t>
      </w:r>
    </w:p>
    <w:p w:rsidR="005A6F8E" w:rsidRDefault="006E18D7" w:rsidP="005A6F8E">
      <w:pPr>
        <w:pStyle w:val="a4"/>
        <w:numPr>
          <w:ilvl w:val="0"/>
          <w:numId w:val="8"/>
        </w:numPr>
        <w:ind w:firstLineChars="0"/>
        <w:rPr>
          <w:rFonts w:eastAsia="PMingLiU"/>
          <w:lang w:eastAsia="zh-TW"/>
        </w:rPr>
      </w:pPr>
      <w:r w:rsidRPr="00917ADA">
        <w:rPr>
          <w:rFonts w:eastAsia="PMingLiU" w:hint="eastAsia"/>
          <w:lang w:eastAsia="zh-TW"/>
        </w:rPr>
        <w:t>長期團體保險：超過</w:t>
      </w:r>
      <w:r w:rsidRPr="00917ADA">
        <w:rPr>
          <w:rFonts w:eastAsia="PMingLiU"/>
          <w:lang w:eastAsia="zh-TW"/>
        </w:rPr>
        <w:t>1</w:t>
      </w:r>
      <w:r w:rsidRPr="00917ADA">
        <w:rPr>
          <w:rFonts w:eastAsia="PMingLiU" w:hint="eastAsia"/>
          <w:lang w:eastAsia="zh-TW"/>
        </w:rPr>
        <w:t>年人壽，年金、健康意外保險。</w:t>
      </w:r>
    </w:p>
    <w:p w:rsidR="005A6F8E" w:rsidRDefault="006E18D7" w:rsidP="005A6F8E">
      <w:pPr>
        <w:pStyle w:val="a4"/>
        <w:numPr>
          <w:ilvl w:val="0"/>
          <w:numId w:val="8"/>
        </w:numPr>
        <w:ind w:firstLineChars="0"/>
        <w:rPr>
          <w:rFonts w:eastAsia="PMingLiU"/>
          <w:lang w:eastAsia="zh-TW"/>
        </w:rPr>
      </w:pPr>
      <w:r w:rsidRPr="00917ADA">
        <w:rPr>
          <w:rFonts w:eastAsia="PMingLiU" w:hint="eastAsia"/>
          <w:lang w:eastAsia="zh-TW"/>
        </w:rPr>
        <w:t>一年期團體保險：</w:t>
      </w:r>
      <w:r w:rsidRPr="00917ADA">
        <w:rPr>
          <w:rFonts w:eastAsia="PMingLiU"/>
          <w:lang w:eastAsia="zh-TW"/>
        </w:rPr>
        <w:t>1</w:t>
      </w:r>
      <w:r w:rsidRPr="00917ADA">
        <w:rPr>
          <w:rFonts w:eastAsia="PMingLiU" w:hint="eastAsia"/>
          <w:lang w:eastAsia="zh-TW"/>
        </w:rPr>
        <w:t>年的團體保險，較普通。</w:t>
      </w:r>
    </w:p>
    <w:p w:rsidR="005A6F8E" w:rsidRDefault="006E18D7" w:rsidP="005A6F8E">
      <w:pPr>
        <w:pStyle w:val="a4"/>
        <w:numPr>
          <w:ilvl w:val="0"/>
          <w:numId w:val="8"/>
        </w:numPr>
        <w:ind w:firstLineChars="0"/>
        <w:rPr>
          <w:rFonts w:eastAsia="PMingLiU"/>
          <w:lang w:eastAsia="zh-TW"/>
        </w:rPr>
      </w:pPr>
      <w:r w:rsidRPr="00917ADA">
        <w:rPr>
          <w:rFonts w:eastAsia="PMingLiU" w:hint="eastAsia"/>
          <w:lang w:eastAsia="zh-TW"/>
        </w:rPr>
        <w:t>極短期團體保險：基於一特定風險期間投保的團保。</w:t>
      </w:r>
      <w:r w:rsidRPr="00917ADA">
        <w:rPr>
          <w:rFonts w:eastAsia="PMingLiU"/>
          <w:lang w:eastAsia="zh-TW"/>
        </w:rPr>
        <w:t>Ex</w:t>
      </w:r>
      <w:r w:rsidRPr="00917ADA">
        <w:rPr>
          <w:rFonts w:eastAsia="PMingLiU" w:hint="eastAsia"/>
          <w:lang w:eastAsia="zh-TW"/>
        </w:rPr>
        <w:t>：旅遊意外險、特殊交通工具團體意外傷害險、建築工程意外險。</w:t>
      </w:r>
    </w:p>
    <w:p w:rsidR="005A6F8E" w:rsidRPr="005A6F8E" w:rsidRDefault="006E18D7" w:rsidP="005A6F8E">
      <w:pPr>
        <w:rPr>
          <w:rFonts w:eastAsia="PMingLiU"/>
          <w:lang w:eastAsia="zh-TW"/>
        </w:rPr>
      </w:pPr>
      <w:r w:rsidRPr="00917ADA">
        <w:rPr>
          <w:rFonts w:eastAsia="PMingLiU" w:hint="eastAsia"/>
          <w:lang w:eastAsia="zh-TW"/>
        </w:rPr>
        <w:t>團體保險的特點</w:t>
      </w:r>
      <w:r w:rsidRPr="00917ADA">
        <w:rPr>
          <w:rFonts w:eastAsia="PMingLiU"/>
          <w:lang w:eastAsia="zh-TW"/>
        </w:rPr>
        <w:t>(</w:t>
      </w:r>
      <w:r w:rsidRPr="00917ADA">
        <w:rPr>
          <w:rFonts w:eastAsia="PMingLiU" w:hint="eastAsia"/>
          <w:lang w:eastAsia="zh-TW"/>
        </w:rPr>
        <w:t>人身保險範疇</w:t>
      </w:r>
      <w:r w:rsidRPr="00917ADA">
        <w:rPr>
          <w:rFonts w:eastAsia="PMingLiU"/>
          <w:lang w:eastAsia="zh-TW"/>
        </w:rPr>
        <w:t>):</w:t>
      </w:r>
    </w:p>
    <w:p w:rsidR="00DB0A70" w:rsidRDefault="006E18D7" w:rsidP="005D620B">
      <w:pPr>
        <w:pStyle w:val="a4"/>
        <w:numPr>
          <w:ilvl w:val="0"/>
          <w:numId w:val="9"/>
        </w:numPr>
        <w:ind w:firstLineChars="0"/>
        <w:rPr>
          <w:rFonts w:eastAsia="PMingLiU"/>
          <w:lang w:eastAsia="zh-TW"/>
        </w:rPr>
      </w:pPr>
      <w:r w:rsidRPr="00917ADA">
        <w:rPr>
          <w:rFonts w:eastAsia="PMingLiU" w:hint="eastAsia"/>
          <w:lang w:eastAsia="zh-TW"/>
        </w:rPr>
        <w:t>選擇物件是團體，而非個人：無須出示個人之狀態，但為了逆選擇與道德風險，還是會須出示狀態。規定超出保單平均保障</w:t>
      </w:r>
      <w:r w:rsidRPr="00917ADA">
        <w:rPr>
          <w:rFonts w:eastAsia="PMingLiU"/>
          <w:lang w:eastAsia="zh-TW"/>
        </w:rPr>
        <w:t>3</w:t>
      </w:r>
      <w:r w:rsidRPr="00917ADA">
        <w:rPr>
          <w:rFonts w:eastAsia="PMingLiU" w:hint="eastAsia"/>
          <w:lang w:eastAsia="zh-TW"/>
        </w:rPr>
        <w:t>倍以上的被保險人、投保時數小於</w:t>
      </w:r>
      <w:r w:rsidRPr="00917ADA">
        <w:rPr>
          <w:rFonts w:eastAsia="PMingLiU"/>
          <w:lang w:eastAsia="zh-TW"/>
        </w:rPr>
        <w:t>20</w:t>
      </w:r>
      <w:r w:rsidRPr="00917ADA">
        <w:rPr>
          <w:rFonts w:eastAsia="PMingLiU" w:hint="eastAsia"/>
          <w:lang w:eastAsia="zh-TW"/>
        </w:rPr>
        <w:t>人之一團體，應當進行體檢，費用自付。</w:t>
      </w:r>
    </w:p>
    <w:p w:rsidR="00DB0A70" w:rsidRDefault="006E18D7" w:rsidP="005D620B">
      <w:pPr>
        <w:pStyle w:val="a4"/>
        <w:numPr>
          <w:ilvl w:val="0"/>
          <w:numId w:val="10"/>
        </w:numPr>
        <w:ind w:firstLineChars="0"/>
        <w:rPr>
          <w:rFonts w:eastAsia="PMingLiU"/>
          <w:lang w:eastAsia="zh-TW"/>
        </w:rPr>
      </w:pPr>
      <w:r w:rsidRPr="00917ADA">
        <w:rPr>
          <w:rFonts w:eastAsia="PMingLiU" w:hint="eastAsia"/>
          <w:lang w:eastAsia="zh-TW"/>
        </w:rPr>
        <w:t>投保團體的資格：應當是法人、非法人組織以及其他不以購買保險為目的組成之團體，為了減少逆選擇。</w:t>
      </w:r>
    </w:p>
    <w:p w:rsidR="00F119D8" w:rsidRDefault="006E18D7" w:rsidP="005D620B">
      <w:pPr>
        <w:pStyle w:val="a4"/>
        <w:numPr>
          <w:ilvl w:val="0"/>
          <w:numId w:val="10"/>
        </w:numPr>
        <w:ind w:firstLineChars="0"/>
        <w:rPr>
          <w:rFonts w:eastAsia="PMingLiU"/>
          <w:lang w:eastAsia="zh-TW"/>
        </w:rPr>
      </w:pPr>
      <w:r w:rsidRPr="00917ADA">
        <w:rPr>
          <w:rFonts w:eastAsia="PMingLiU" w:hint="eastAsia"/>
          <w:lang w:eastAsia="zh-TW"/>
        </w:rPr>
        <w:t>被保險人的資格：通常要求為能參加正常工作的在職人員</w:t>
      </w:r>
      <w:r w:rsidRPr="00917ADA">
        <w:rPr>
          <w:rFonts w:eastAsia="PMingLiU"/>
          <w:lang w:eastAsia="zh-TW"/>
        </w:rPr>
        <w:t>(</w:t>
      </w:r>
      <w:r w:rsidRPr="00917ADA">
        <w:rPr>
          <w:rFonts w:eastAsia="PMingLiU" w:hint="eastAsia"/>
          <w:lang w:eastAsia="zh-TW"/>
        </w:rPr>
        <w:t>家庭成員</w:t>
      </w:r>
      <w:r w:rsidRPr="00917ADA">
        <w:rPr>
          <w:rFonts w:eastAsia="PMingLiU"/>
          <w:lang w:eastAsia="zh-TW"/>
        </w:rPr>
        <w:t>)</w:t>
      </w:r>
      <w:r w:rsidRPr="00917ADA">
        <w:rPr>
          <w:rFonts w:eastAsia="PMingLiU" w:hint="eastAsia"/>
          <w:lang w:eastAsia="zh-TW"/>
        </w:rPr>
        <w:t>、退休與長期病患不在此中。</w:t>
      </w:r>
    </w:p>
    <w:p w:rsidR="00F119D8" w:rsidRDefault="006E18D7" w:rsidP="005D620B">
      <w:pPr>
        <w:pStyle w:val="a4"/>
        <w:numPr>
          <w:ilvl w:val="0"/>
          <w:numId w:val="10"/>
        </w:numPr>
        <w:ind w:firstLineChars="0"/>
        <w:jc w:val="left"/>
        <w:rPr>
          <w:rFonts w:eastAsia="PMingLiU"/>
          <w:lang w:eastAsia="zh-TW"/>
        </w:rPr>
      </w:pPr>
      <w:r w:rsidRPr="00917ADA">
        <w:rPr>
          <w:rFonts w:eastAsia="PMingLiU" w:hint="eastAsia"/>
          <w:lang w:eastAsia="zh-TW"/>
        </w:rPr>
        <w:t>團體成員必須具一定流動性：過低會導致年齡結構老化，費率負擔提升；過高會此使投保團體的管理成本增加。</w:t>
      </w:r>
    </w:p>
    <w:p w:rsidR="00F119D8" w:rsidRDefault="006E18D7" w:rsidP="005D620B">
      <w:pPr>
        <w:pStyle w:val="a4"/>
        <w:numPr>
          <w:ilvl w:val="0"/>
          <w:numId w:val="10"/>
        </w:numPr>
        <w:ind w:firstLineChars="0"/>
        <w:jc w:val="left"/>
        <w:rPr>
          <w:rFonts w:eastAsia="PMingLiU"/>
          <w:lang w:eastAsia="zh-TW"/>
        </w:rPr>
      </w:pPr>
      <w:r w:rsidRPr="00917ADA">
        <w:rPr>
          <w:rFonts w:eastAsia="PMingLiU" w:hint="eastAsia"/>
          <w:lang w:eastAsia="zh-TW"/>
        </w:rPr>
        <w:t>人數規定：團體保險于合同簽發不得少於</w:t>
      </w:r>
      <w:r w:rsidRPr="00917ADA">
        <w:rPr>
          <w:rFonts w:eastAsia="PMingLiU"/>
          <w:lang w:eastAsia="zh-TW"/>
        </w:rPr>
        <w:t>3</w:t>
      </w:r>
      <w:r w:rsidRPr="00917ADA">
        <w:rPr>
          <w:rFonts w:eastAsia="PMingLiU" w:hint="eastAsia"/>
          <w:lang w:eastAsia="zh-TW"/>
        </w:rPr>
        <w:t>人，投保比例無限制。</w:t>
      </w:r>
    </w:p>
    <w:p w:rsidR="00DB0A70" w:rsidRDefault="006E18D7" w:rsidP="005D620B">
      <w:pPr>
        <w:pStyle w:val="a4"/>
        <w:numPr>
          <w:ilvl w:val="0"/>
          <w:numId w:val="10"/>
        </w:numPr>
        <w:ind w:firstLineChars="0"/>
        <w:jc w:val="left"/>
        <w:rPr>
          <w:rFonts w:eastAsia="PMingLiU"/>
          <w:lang w:eastAsia="zh-TW"/>
        </w:rPr>
      </w:pPr>
      <w:r w:rsidRPr="00917ADA">
        <w:rPr>
          <w:rFonts w:eastAsia="PMingLiU" w:hint="eastAsia"/>
          <w:lang w:eastAsia="zh-TW"/>
        </w:rPr>
        <w:t>金額的限制：金額無法由投保團體或被保險選擇，為防止金額不成比例落在少數人身上，規定最高保額不能超過平均的</w:t>
      </w:r>
      <w:r w:rsidRPr="00917ADA">
        <w:rPr>
          <w:rFonts w:eastAsia="PMingLiU"/>
          <w:lang w:eastAsia="zh-TW"/>
        </w:rPr>
        <w:t>10</w:t>
      </w:r>
      <w:r w:rsidRPr="00917ADA">
        <w:rPr>
          <w:rFonts w:eastAsia="PMingLiU" w:hint="eastAsia"/>
          <w:lang w:eastAsia="zh-TW"/>
        </w:rPr>
        <w:t>倍。</w:t>
      </w:r>
    </w:p>
    <w:p w:rsidR="004F6F33" w:rsidRDefault="006E18D7" w:rsidP="005D620B">
      <w:pPr>
        <w:pStyle w:val="a4"/>
        <w:numPr>
          <w:ilvl w:val="0"/>
          <w:numId w:val="9"/>
        </w:numPr>
        <w:ind w:firstLineChars="0"/>
        <w:jc w:val="left"/>
        <w:rPr>
          <w:rFonts w:eastAsia="PMingLiU"/>
          <w:lang w:eastAsia="zh-TW"/>
        </w:rPr>
      </w:pPr>
      <w:r w:rsidRPr="00917ADA">
        <w:rPr>
          <w:rFonts w:eastAsia="PMingLiU" w:hint="eastAsia"/>
          <w:lang w:eastAsia="zh-TW"/>
        </w:rPr>
        <w:t>一份團體合同，多位被保險人</w:t>
      </w:r>
    </w:p>
    <w:p w:rsidR="004C5FA9" w:rsidRDefault="006E18D7" w:rsidP="005D620B">
      <w:pPr>
        <w:pStyle w:val="a4"/>
        <w:numPr>
          <w:ilvl w:val="0"/>
          <w:numId w:val="9"/>
        </w:numPr>
        <w:ind w:firstLineChars="0"/>
        <w:jc w:val="left"/>
        <w:rPr>
          <w:rFonts w:eastAsia="PMingLiU"/>
          <w:lang w:eastAsia="zh-TW"/>
        </w:rPr>
      </w:pPr>
      <w:r w:rsidRPr="00917ADA">
        <w:rPr>
          <w:rFonts w:eastAsia="PMingLiU" w:hint="eastAsia"/>
          <w:lang w:eastAsia="zh-TW"/>
        </w:rPr>
        <w:t>手續簡單、費率低：簡化承保、收費手續，提升工作效率</w:t>
      </w:r>
    </w:p>
    <w:p w:rsidR="004C5FA9" w:rsidRDefault="006E18D7" w:rsidP="005D620B">
      <w:pPr>
        <w:pStyle w:val="a4"/>
        <w:numPr>
          <w:ilvl w:val="0"/>
          <w:numId w:val="9"/>
        </w:numPr>
        <w:ind w:firstLineChars="0"/>
        <w:jc w:val="left"/>
        <w:rPr>
          <w:rFonts w:eastAsia="PMingLiU"/>
          <w:lang w:eastAsia="zh-TW"/>
        </w:rPr>
      </w:pPr>
      <w:r w:rsidRPr="00917ADA">
        <w:rPr>
          <w:rFonts w:eastAsia="PMingLiU" w:hint="eastAsia"/>
          <w:lang w:eastAsia="zh-TW"/>
        </w:rPr>
        <w:t>保費以經驗費率為基礎</w:t>
      </w:r>
    </w:p>
    <w:p w:rsidR="004C5FA9" w:rsidRDefault="006E18D7" w:rsidP="005D620B">
      <w:pPr>
        <w:pStyle w:val="a4"/>
        <w:numPr>
          <w:ilvl w:val="0"/>
          <w:numId w:val="9"/>
        </w:numPr>
        <w:ind w:firstLineChars="0"/>
        <w:jc w:val="left"/>
        <w:rPr>
          <w:rFonts w:eastAsia="PMingLiU"/>
          <w:lang w:eastAsia="zh-TW"/>
        </w:rPr>
      </w:pPr>
      <w:r w:rsidRPr="00917ADA">
        <w:rPr>
          <w:rFonts w:eastAsia="PMingLiU" w:hint="eastAsia"/>
          <w:lang w:eastAsia="zh-TW"/>
        </w:rPr>
        <w:t>投保團體負擔或投保團與頭保成員共同分擔保費</w:t>
      </w:r>
    </w:p>
    <w:p w:rsidR="004C5FA9" w:rsidRPr="002F2EBF" w:rsidRDefault="006E18D7" w:rsidP="004C5FA9">
      <w:pPr>
        <w:pStyle w:val="a4"/>
        <w:numPr>
          <w:ilvl w:val="0"/>
          <w:numId w:val="9"/>
        </w:numPr>
        <w:ind w:firstLineChars="0"/>
        <w:jc w:val="left"/>
        <w:rPr>
          <w:rFonts w:eastAsia="PMingLiU"/>
          <w:lang w:eastAsia="zh-TW"/>
        </w:rPr>
      </w:pPr>
      <w:r w:rsidRPr="00917ADA">
        <w:rPr>
          <w:rFonts w:eastAsia="PMingLiU" w:hint="eastAsia"/>
          <w:lang w:eastAsia="zh-TW"/>
        </w:rPr>
        <w:t>團體保險計畫靈活</w:t>
      </w:r>
    </w:p>
    <w:p w:rsidR="004C5FA9" w:rsidRDefault="006E18D7" w:rsidP="004C5FA9">
      <w:pPr>
        <w:jc w:val="left"/>
        <w:rPr>
          <w:rFonts w:eastAsia="PMingLiU"/>
          <w:lang w:eastAsia="zh-TW"/>
        </w:rPr>
      </w:pPr>
      <w:r w:rsidRPr="00917ADA">
        <w:rPr>
          <w:rFonts w:eastAsia="PMingLiU" w:hint="eastAsia"/>
          <w:lang w:eastAsia="zh-TW"/>
        </w:rPr>
        <w:t>團體保險之功能：</w:t>
      </w:r>
    </w:p>
    <w:p w:rsidR="00B62C80" w:rsidRPr="002F2EBF" w:rsidRDefault="006E18D7" w:rsidP="005D620B">
      <w:pPr>
        <w:pStyle w:val="a4"/>
        <w:numPr>
          <w:ilvl w:val="0"/>
          <w:numId w:val="11"/>
        </w:numPr>
        <w:ind w:firstLineChars="0"/>
        <w:jc w:val="left"/>
        <w:rPr>
          <w:rFonts w:eastAsia="PMingLiU"/>
          <w:lang w:eastAsia="zh-TW"/>
        </w:rPr>
      </w:pPr>
      <w:r w:rsidRPr="002F2EBF">
        <w:rPr>
          <w:rFonts w:eastAsia="PMingLiU" w:hint="eastAsia"/>
          <w:lang w:eastAsia="zh-TW"/>
        </w:rPr>
        <w:t>分散風險</w:t>
      </w:r>
    </w:p>
    <w:p w:rsidR="00B62C80" w:rsidRPr="002F2EBF" w:rsidRDefault="006E18D7" w:rsidP="005D620B">
      <w:pPr>
        <w:pStyle w:val="a4"/>
        <w:numPr>
          <w:ilvl w:val="0"/>
          <w:numId w:val="11"/>
        </w:numPr>
        <w:ind w:firstLineChars="0"/>
        <w:jc w:val="left"/>
        <w:rPr>
          <w:rFonts w:eastAsia="PMingLiU"/>
          <w:lang w:eastAsia="zh-TW"/>
        </w:rPr>
      </w:pPr>
      <w:r w:rsidRPr="002F2EBF">
        <w:rPr>
          <w:rFonts w:eastAsia="PMingLiU" w:hint="eastAsia"/>
          <w:lang w:eastAsia="zh-TW"/>
        </w:rPr>
        <w:t>經濟補償</w:t>
      </w:r>
    </w:p>
    <w:p w:rsidR="00B62C80" w:rsidRPr="002F2EBF" w:rsidRDefault="006E18D7" w:rsidP="005D620B">
      <w:pPr>
        <w:pStyle w:val="a4"/>
        <w:numPr>
          <w:ilvl w:val="0"/>
          <w:numId w:val="11"/>
        </w:numPr>
        <w:ind w:firstLineChars="0"/>
        <w:jc w:val="left"/>
        <w:rPr>
          <w:rFonts w:eastAsia="PMingLiU"/>
          <w:lang w:eastAsia="zh-TW"/>
        </w:rPr>
      </w:pPr>
      <w:r w:rsidRPr="002F2EBF">
        <w:rPr>
          <w:rFonts w:eastAsia="PMingLiU" w:hint="eastAsia"/>
          <w:lang w:eastAsia="zh-TW"/>
        </w:rPr>
        <w:t>資金融通：降低風險、減少風險基金儲備，提高資金運用效率，完善資本市場。</w:t>
      </w:r>
    </w:p>
    <w:p w:rsidR="00B62C80" w:rsidRPr="002F2EBF" w:rsidRDefault="006E18D7" w:rsidP="00B62C80">
      <w:pPr>
        <w:pStyle w:val="a4"/>
        <w:numPr>
          <w:ilvl w:val="0"/>
          <w:numId w:val="11"/>
        </w:numPr>
        <w:ind w:firstLineChars="0"/>
        <w:jc w:val="left"/>
        <w:rPr>
          <w:rFonts w:eastAsia="PMingLiU"/>
          <w:lang w:eastAsia="zh-TW"/>
        </w:rPr>
      </w:pPr>
      <w:r w:rsidRPr="002F2EBF">
        <w:rPr>
          <w:rFonts w:eastAsia="PMingLiU" w:hint="eastAsia"/>
          <w:lang w:eastAsia="zh-TW"/>
        </w:rPr>
        <w:t>社會管理功能</w:t>
      </w:r>
    </w:p>
    <w:p w:rsidR="00B62C80" w:rsidRDefault="006E18D7" w:rsidP="00B62C80">
      <w:pPr>
        <w:jc w:val="left"/>
        <w:rPr>
          <w:rFonts w:eastAsia="PMingLiU"/>
          <w:lang w:eastAsia="zh-TW"/>
        </w:rPr>
      </w:pPr>
      <w:r w:rsidRPr="00917ADA">
        <w:rPr>
          <w:rFonts w:eastAsia="PMingLiU" w:hint="eastAsia"/>
          <w:lang w:eastAsia="zh-TW"/>
        </w:rPr>
        <w:t>團體保險之作用：</w:t>
      </w:r>
    </w:p>
    <w:p w:rsidR="00B62C80" w:rsidRPr="00B62C80" w:rsidRDefault="006E18D7" w:rsidP="005D620B">
      <w:pPr>
        <w:pStyle w:val="a4"/>
        <w:numPr>
          <w:ilvl w:val="0"/>
          <w:numId w:val="13"/>
        </w:numPr>
        <w:ind w:firstLineChars="0"/>
        <w:jc w:val="left"/>
        <w:rPr>
          <w:rFonts w:eastAsia="PMingLiU"/>
          <w:lang w:eastAsia="zh-TW"/>
        </w:rPr>
      </w:pPr>
      <w:r w:rsidRPr="00917ADA">
        <w:rPr>
          <w:rFonts w:eastAsia="PMingLiU" w:hint="eastAsia"/>
          <w:lang w:eastAsia="zh-TW"/>
        </w:rPr>
        <w:t>宏觀作用</w:t>
      </w:r>
    </w:p>
    <w:p w:rsidR="00B62C80" w:rsidRPr="00997D2B" w:rsidRDefault="006E18D7" w:rsidP="005D620B">
      <w:pPr>
        <w:pStyle w:val="a4"/>
        <w:numPr>
          <w:ilvl w:val="0"/>
          <w:numId w:val="12"/>
        </w:numPr>
        <w:ind w:firstLineChars="0"/>
        <w:jc w:val="left"/>
        <w:rPr>
          <w:rFonts w:eastAsia="PMingLiU"/>
          <w:lang w:eastAsia="zh-TW"/>
        </w:rPr>
      </w:pPr>
      <w:r w:rsidRPr="00917ADA">
        <w:rPr>
          <w:rFonts w:eastAsia="PMingLiU" w:hint="eastAsia"/>
          <w:lang w:eastAsia="zh-TW"/>
        </w:rPr>
        <w:t>穩定社會秩序</w:t>
      </w:r>
    </w:p>
    <w:p w:rsidR="00B62C80" w:rsidRPr="00997D2B" w:rsidRDefault="006E18D7" w:rsidP="005D620B">
      <w:pPr>
        <w:pStyle w:val="a4"/>
        <w:numPr>
          <w:ilvl w:val="0"/>
          <w:numId w:val="12"/>
        </w:numPr>
        <w:ind w:firstLineChars="0"/>
        <w:jc w:val="left"/>
        <w:rPr>
          <w:rFonts w:eastAsia="PMingLiU"/>
          <w:lang w:eastAsia="zh-TW"/>
        </w:rPr>
      </w:pPr>
      <w:r w:rsidRPr="00917ADA">
        <w:rPr>
          <w:rFonts w:eastAsia="PMingLiU" w:hint="eastAsia"/>
          <w:lang w:eastAsia="zh-TW"/>
        </w:rPr>
        <w:t>優化資源配置</w:t>
      </w:r>
    </w:p>
    <w:p w:rsidR="00B62C80" w:rsidRDefault="006E18D7" w:rsidP="005D620B">
      <w:pPr>
        <w:pStyle w:val="a4"/>
        <w:numPr>
          <w:ilvl w:val="0"/>
          <w:numId w:val="12"/>
        </w:numPr>
        <w:ind w:firstLineChars="0"/>
        <w:jc w:val="left"/>
        <w:rPr>
          <w:rFonts w:eastAsia="PMingLiU"/>
          <w:lang w:eastAsia="zh-TW"/>
        </w:rPr>
      </w:pPr>
      <w:r w:rsidRPr="00917ADA">
        <w:rPr>
          <w:rFonts w:eastAsia="PMingLiU" w:hint="eastAsia"/>
          <w:lang w:eastAsia="zh-TW"/>
        </w:rPr>
        <w:t>完善現行分配制度，促進經濟發展</w:t>
      </w:r>
    </w:p>
    <w:p w:rsidR="00B62C80" w:rsidRDefault="006E18D7" w:rsidP="005D620B">
      <w:pPr>
        <w:pStyle w:val="a4"/>
        <w:numPr>
          <w:ilvl w:val="0"/>
          <w:numId w:val="13"/>
        </w:numPr>
        <w:ind w:firstLineChars="0"/>
        <w:jc w:val="left"/>
        <w:rPr>
          <w:rFonts w:eastAsia="PMingLiU"/>
          <w:lang w:eastAsia="zh-TW"/>
        </w:rPr>
      </w:pPr>
      <w:r w:rsidRPr="00917ADA">
        <w:rPr>
          <w:rFonts w:eastAsia="PMingLiU" w:hint="eastAsia"/>
          <w:lang w:eastAsia="zh-TW"/>
        </w:rPr>
        <w:t>微觀作用：</w:t>
      </w:r>
    </w:p>
    <w:p w:rsidR="00B62C80" w:rsidRDefault="006E18D7" w:rsidP="005D620B">
      <w:pPr>
        <w:pStyle w:val="a4"/>
        <w:numPr>
          <w:ilvl w:val="0"/>
          <w:numId w:val="14"/>
        </w:numPr>
        <w:ind w:firstLineChars="0"/>
        <w:jc w:val="left"/>
        <w:rPr>
          <w:rFonts w:eastAsia="PMingLiU"/>
          <w:lang w:eastAsia="zh-TW"/>
        </w:rPr>
      </w:pPr>
      <w:r w:rsidRPr="00917ADA">
        <w:rPr>
          <w:rFonts w:eastAsia="PMingLiU" w:hint="eastAsia"/>
          <w:lang w:eastAsia="zh-TW"/>
        </w:rPr>
        <w:t>團保是企業薪酬制度得重要組成</w:t>
      </w:r>
    </w:p>
    <w:p w:rsidR="00C475C2" w:rsidRPr="002F2EBF" w:rsidRDefault="006E18D7" w:rsidP="00C475C2">
      <w:pPr>
        <w:pStyle w:val="a4"/>
        <w:numPr>
          <w:ilvl w:val="0"/>
          <w:numId w:val="14"/>
        </w:numPr>
        <w:ind w:firstLineChars="0"/>
        <w:jc w:val="left"/>
        <w:rPr>
          <w:rFonts w:eastAsia="PMingLiU"/>
          <w:lang w:eastAsia="zh-TW"/>
        </w:rPr>
      </w:pPr>
      <w:r w:rsidRPr="00917ADA">
        <w:rPr>
          <w:rFonts w:eastAsia="PMingLiU" w:hint="eastAsia"/>
          <w:lang w:eastAsia="zh-TW"/>
        </w:rPr>
        <w:t>有利於企業形成公平的分配制度</w:t>
      </w:r>
    </w:p>
    <w:p w:rsidR="00192634" w:rsidRPr="002F2EBF" w:rsidRDefault="006E18D7" w:rsidP="00C475C2">
      <w:pPr>
        <w:jc w:val="left"/>
        <w:rPr>
          <w:lang w:eastAsia="zh-TW"/>
        </w:rPr>
      </w:pPr>
      <w:r w:rsidRPr="00917ADA">
        <w:rPr>
          <w:rFonts w:eastAsia="PMingLiU" w:hint="eastAsia"/>
          <w:lang w:eastAsia="zh-TW"/>
        </w:rPr>
        <w:lastRenderedPageBreak/>
        <w:t>團體保險市場：團體保險產品交換得場所</w:t>
      </w:r>
    </w:p>
    <w:p w:rsidR="00192634" w:rsidRDefault="006E18D7" w:rsidP="00C475C2">
      <w:pPr>
        <w:jc w:val="left"/>
        <w:rPr>
          <w:rFonts w:eastAsia="PMingLiU"/>
          <w:lang w:eastAsia="zh-TW"/>
        </w:rPr>
      </w:pPr>
      <w:r w:rsidRPr="00917ADA">
        <w:rPr>
          <w:rFonts w:eastAsia="PMingLiU" w:hint="eastAsia"/>
          <w:lang w:eastAsia="zh-TW"/>
        </w:rPr>
        <w:t>團體市場</w:t>
      </w:r>
      <w:r w:rsidRPr="00917ADA">
        <w:rPr>
          <w:rFonts w:eastAsia="PMingLiU"/>
          <w:lang w:eastAsia="zh-TW"/>
        </w:rPr>
        <w:t>VS</w:t>
      </w:r>
      <w:r w:rsidRPr="00917ADA">
        <w:rPr>
          <w:rFonts w:eastAsia="PMingLiU" w:hint="eastAsia"/>
          <w:lang w:eastAsia="zh-TW"/>
        </w:rPr>
        <w:t>個人市場</w:t>
      </w:r>
    </w:p>
    <w:p w:rsidR="00192634" w:rsidRDefault="006E18D7" w:rsidP="005D620B">
      <w:pPr>
        <w:pStyle w:val="a4"/>
        <w:numPr>
          <w:ilvl w:val="0"/>
          <w:numId w:val="15"/>
        </w:numPr>
        <w:ind w:firstLineChars="0"/>
        <w:jc w:val="left"/>
        <w:rPr>
          <w:rFonts w:eastAsia="PMingLiU"/>
          <w:lang w:eastAsia="zh-TW"/>
        </w:rPr>
      </w:pPr>
      <w:r w:rsidRPr="00917ADA">
        <w:rPr>
          <w:rFonts w:eastAsia="PMingLiU" w:hint="eastAsia"/>
          <w:lang w:eastAsia="zh-TW"/>
        </w:rPr>
        <w:t>市場涉及的主體不同</w:t>
      </w:r>
    </w:p>
    <w:p w:rsidR="00192634" w:rsidRDefault="006E18D7" w:rsidP="005D620B">
      <w:pPr>
        <w:pStyle w:val="a4"/>
        <w:numPr>
          <w:ilvl w:val="0"/>
          <w:numId w:val="15"/>
        </w:numPr>
        <w:ind w:firstLineChars="0"/>
        <w:jc w:val="left"/>
        <w:rPr>
          <w:rFonts w:eastAsia="PMingLiU"/>
          <w:lang w:eastAsia="zh-TW"/>
        </w:rPr>
      </w:pPr>
      <w:r w:rsidRPr="00917ADA">
        <w:rPr>
          <w:rFonts w:eastAsia="PMingLiU" w:hint="eastAsia"/>
          <w:lang w:eastAsia="zh-TW"/>
        </w:rPr>
        <w:t>產品不同</w:t>
      </w:r>
    </w:p>
    <w:p w:rsidR="00192634" w:rsidRPr="002F2EBF" w:rsidRDefault="006E18D7" w:rsidP="00192634">
      <w:pPr>
        <w:pStyle w:val="a4"/>
        <w:numPr>
          <w:ilvl w:val="0"/>
          <w:numId w:val="15"/>
        </w:numPr>
        <w:ind w:firstLineChars="0"/>
        <w:jc w:val="left"/>
        <w:rPr>
          <w:rFonts w:eastAsia="PMingLiU"/>
          <w:lang w:eastAsia="zh-TW"/>
        </w:rPr>
      </w:pPr>
      <w:r w:rsidRPr="00917ADA">
        <w:rPr>
          <w:rFonts w:eastAsia="PMingLiU" w:hint="eastAsia"/>
          <w:lang w:eastAsia="zh-TW"/>
        </w:rPr>
        <w:t>經營運作方式不同</w:t>
      </w:r>
    </w:p>
    <w:p w:rsidR="00192634" w:rsidRDefault="006E18D7" w:rsidP="00192634">
      <w:pPr>
        <w:jc w:val="left"/>
        <w:rPr>
          <w:rFonts w:eastAsia="PMingLiU"/>
          <w:lang w:eastAsia="zh-TW"/>
        </w:rPr>
      </w:pPr>
      <w:r w:rsidRPr="00917ADA">
        <w:rPr>
          <w:rFonts w:eastAsia="PMingLiU" w:hint="eastAsia"/>
          <w:lang w:eastAsia="zh-TW"/>
        </w:rPr>
        <w:t>團體市場的構成要素：</w:t>
      </w:r>
    </w:p>
    <w:p w:rsidR="00D54F48" w:rsidRDefault="006E18D7" w:rsidP="00192634">
      <w:pPr>
        <w:jc w:val="left"/>
        <w:rPr>
          <w:rFonts w:eastAsia="PMingLiU"/>
          <w:lang w:eastAsia="zh-TW"/>
        </w:rPr>
      </w:pPr>
      <w:r w:rsidRPr="00917ADA">
        <w:rPr>
          <w:rFonts w:eastAsia="PMingLiU" w:hint="eastAsia"/>
          <w:lang w:eastAsia="zh-TW"/>
        </w:rPr>
        <w:t>交易主體</w:t>
      </w:r>
    </w:p>
    <w:p w:rsidR="00192634" w:rsidRPr="00192634" w:rsidRDefault="006E18D7" w:rsidP="005D620B">
      <w:pPr>
        <w:pStyle w:val="a4"/>
        <w:numPr>
          <w:ilvl w:val="0"/>
          <w:numId w:val="16"/>
        </w:numPr>
        <w:ind w:firstLineChars="0"/>
        <w:jc w:val="left"/>
        <w:rPr>
          <w:rFonts w:eastAsia="PMingLiU"/>
          <w:lang w:eastAsia="zh-TW"/>
        </w:rPr>
      </w:pPr>
      <w:r w:rsidRPr="00917ADA">
        <w:rPr>
          <w:rFonts w:eastAsia="PMingLiU" w:hint="eastAsia"/>
          <w:lang w:eastAsia="zh-TW"/>
        </w:rPr>
        <w:t>市場需求主體：面臨特定的淺在風險，透過買保險去保障</w:t>
      </w:r>
    </w:p>
    <w:p w:rsidR="00D54F48" w:rsidRPr="00D54F48" w:rsidRDefault="006E18D7" w:rsidP="005D620B">
      <w:pPr>
        <w:pStyle w:val="a4"/>
        <w:numPr>
          <w:ilvl w:val="0"/>
          <w:numId w:val="16"/>
        </w:numPr>
        <w:ind w:firstLineChars="0"/>
        <w:jc w:val="left"/>
        <w:rPr>
          <w:rFonts w:eastAsia="PMingLiU"/>
          <w:lang w:eastAsia="zh-TW"/>
        </w:rPr>
      </w:pPr>
      <w:r w:rsidRPr="00917ADA">
        <w:rPr>
          <w:rFonts w:eastAsia="PMingLiU" w:hint="eastAsia"/>
          <w:lang w:eastAsia="zh-TW"/>
        </w:rPr>
        <w:t>市場供給主體：按照市場化或非市場化的規則或方式，提供相印產品來組織及合與分散風險，提供損失補償和經濟保障。</w:t>
      </w:r>
      <w:r w:rsidRPr="00917ADA">
        <w:rPr>
          <w:rFonts w:eastAsia="PMingLiU"/>
          <w:lang w:eastAsia="zh-TW"/>
        </w:rPr>
        <w:t>EX:</w:t>
      </w:r>
      <w:r w:rsidRPr="00917ADA">
        <w:rPr>
          <w:rFonts w:eastAsia="PMingLiU" w:hint="eastAsia"/>
          <w:lang w:eastAsia="zh-TW"/>
        </w:rPr>
        <w:t>壽險公司、專業健康險公司、財產險公司、養老保險公司</w:t>
      </w:r>
    </w:p>
    <w:p w:rsidR="00192634" w:rsidRDefault="006E18D7" w:rsidP="005D620B">
      <w:pPr>
        <w:pStyle w:val="a4"/>
        <w:numPr>
          <w:ilvl w:val="0"/>
          <w:numId w:val="16"/>
        </w:numPr>
        <w:ind w:firstLineChars="0"/>
        <w:jc w:val="left"/>
        <w:rPr>
          <w:rFonts w:eastAsia="PMingLiU"/>
          <w:lang w:eastAsia="zh-TW"/>
        </w:rPr>
      </w:pPr>
      <w:r w:rsidRPr="00917ADA">
        <w:rPr>
          <w:rFonts w:eastAsia="PMingLiU" w:hint="eastAsia"/>
          <w:lang w:eastAsia="zh-TW"/>
        </w:rPr>
        <w:t>市場仲介主體：為市場需求與供給主體達成交易而提供仲介服務得經濟主體</w:t>
      </w:r>
    </w:p>
    <w:p w:rsidR="00D54F48" w:rsidRDefault="006E18D7" w:rsidP="00D54F48">
      <w:pPr>
        <w:pStyle w:val="a4"/>
        <w:ind w:left="360" w:firstLineChars="0" w:firstLine="0"/>
        <w:jc w:val="left"/>
        <w:rPr>
          <w:rFonts w:eastAsia="PMingLiU"/>
          <w:lang w:eastAsia="zh-TW"/>
        </w:rPr>
      </w:pPr>
      <w:r w:rsidRPr="00917ADA">
        <w:rPr>
          <w:rFonts w:eastAsia="PMingLiU" w:hint="eastAsia"/>
          <w:lang w:eastAsia="zh-TW"/>
        </w:rPr>
        <w:t>團保經紀人：基於投保的利益，保人與被保人簽和同提供仲介，依法收取傭金</w:t>
      </w:r>
    </w:p>
    <w:p w:rsidR="0004309C" w:rsidRPr="002F2EBF" w:rsidRDefault="006E18D7" w:rsidP="002F2EBF">
      <w:pPr>
        <w:pStyle w:val="a4"/>
        <w:ind w:left="360" w:firstLineChars="0" w:firstLine="0"/>
        <w:jc w:val="left"/>
        <w:rPr>
          <w:lang w:eastAsia="zh-TW"/>
        </w:rPr>
      </w:pPr>
      <w:r w:rsidRPr="00917ADA">
        <w:rPr>
          <w:rFonts w:eastAsia="PMingLiU" w:hint="eastAsia"/>
          <w:lang w:eastAsia="zh-TW"/>
        </w:rPr>
        <w:t>團保代理人：基於保險人之利益，在保險人授權費為內，提供業務與收取手續費。</w:t>
      </w:r>
    </w:p>
    <w:p w:rsidR="00D54F48" w:rsidRDefault="006E18D7" w:rsidP="00D54F48">
      <w:pPr>
        <w:jc w:val="left"/>
        <w:rPr>
          <w:rFonts w:eastAsia="PMingLiU"/>
          <w:lang w:eastAsia="zh-TW"/>
        </w:rPr>
      </w:pPr>
      <w:r w:rsidRPr="00917ADA">
        <w:rPr>
          <w:rFonts w:eastAsia="PMingLiU" w:hint="eastAsia"/>
          <w:lang w:eastAsia="zh-TW"/>
        </w:rPr>
        <w:t>團體保險市場交易客體</w:t>
      </w:r>
      <w:r w:rsidRPr="00917ADA">
        <w:rPr>
          <w:rFonts w:eastAsia="PMingLiU"/>
          <w:lang w:eastAsia="zh-TW"/>
        </w:rPr>
        <w:t>(</w:t>
      </w:r>
      <w:r w:rsidRPr="00917ADA">
        <w:rPr>
          <w:rFonts w:eastAsia="PMingLiU" w:hint="eastAsia"/>
          <w:lang w:eastAsia="zh-TW"/>
        </w:rPr>
        <w:t>團體保險市場產品</w:t>
      </w:r>
      <w:r w:rsidRPr="00917ADA">
        <w:rPr>
          <w:rFonts w:eastAsia="PMingLiU"/>
          <w:lang w:eastAsia="zh-TW"/>
        </w:rPr>
        <w:t>)</w:t>
      </w:r>
      <w:r w:rsidRPr="00917ADA">
        <w:rPr>
          <w:rFonts w:eastAsia="PMingLiU" w:hint="eastAsia"/>
          <w:lang w:eastAsia="zh-TW"/>
        </w:rPr>
        <w:t>：由團體保險供給主體提供，滿足團體保險市場需求的團體保險產品</w:t>
      </w:r>
      <w:r w:rsidRPr="00917ADA">
        <w:rPr>
          <w:rFonts w:eastAsia="PMingLiU"/>
          <w:lang w:eastAsia="zh-TW"/>
        </w:rPr>
        <w:t>(</w:t>
      </w:r>
      <w:r w:rsidRPr="00917ADA">
        <w:rPr>
          <w:rFonts w:eastAsia="PMingLiU" w:hint="eastAsia"/>
          <w:lang w:eastAsia="zh-TW"/>
        </w:rPr>
        <w:t>人壽保險產品、團體年金產品、團體健康保險產品、團體意外傷害保險產品</w:t>
      </w:r>
      <w:r w:rsidRPr="00917ADA">
        <w:rPr>
          <w:rFonts w:eastAsia="PMingLiU"/>
          <w:lang w:eastAsia="zh-TW"/>
        </w:rPr>
        <w:t>)</w:t>
      </w:r>
    </w:p>
    <w:p w:rsidR="00192634" w:rsidRPr="002F2EBF" w:rsidRDefault="006E18D7" w:rsidP="00192634">
      <w:pPr>
        <w:jc w:val="left"/>
        <w:rPr>
          <w:lang w:eastAsia="zh-TW"/>
        </w:rPr>
      </w:pPr>
      <w:r w:rsidRPr="00917ADA">
        <w:rPr>
          <w:rFonts w:eastAsia="PMingLiU" w:hint="eastAsia"/>
          <w:lang w:eastAsia="zh-TW"/>
        </w:rPr>
        <w:t>團體保險是唱交易價格</w:t>
      </w:r>
      <w:r w:rsidRPr="00917ADA">
        <w:rPr>
          <w:rFonts w:eastAsia="PMingLiU"/>
          <w:lang w:eastAsia="zh-TW"/>
        </w:rPr>
        <w:t>(</w:t>
      </w:r>
      <w:r w:rsidRPr="00917ADA">
        <w:rPr>
          <w:rFonts w:eastAsia="PMingLiU" w:hint="eastAsia"/>
          <w:lang w:eastAsia="zh-TW"/>
        </w:rPr>
        <w:t>團體保險產品之費率與保費</w:t>
      </w:r>
      <w:r w:rsidRPr="00917ADA">
        <w:rPr>
          <w:rFonts w:eastAsia="PMingLiU"/>
          <w:lang w:eastAsia="zh-TW"/>
        </w:rPr>
        <w:t>)</w:t>
      </w:r>
      <w:r w:rsidRPr="00917ADA">
        <w:rPr>
          <w:rFonts w:eastAsia="PMingLiU" w:hint="eastAsia"/>
          <w:lang w:eastAsia="zh-TW"/>
        </w:rPr>
        <w:t>：價格與供須互相影響，市場運做運作以價格機制為核心</w:t>
      </w:r>
    </w:p>
    <w:p w:rsidR="00192634" w:rsidRDefault="006E18D7" w:rsidP="00192634">
      <w:pPr>
        <w:jc w:val="left"/>
        <w:rPr>
          <w:rFonts w:eastAsia="PMingLiU"/>
          <w:lang w:eastAsia="zh-TW"/>
        </w:rPr>
      </w:pPr>
      <w:r w:rsidRPr="00917ADA">
        <w:rPr>
          <w:rFonts w:eastAsia="PMingLiU" w:hint="eastAsia"/>
          <w:lang w:eastAsia="zh-TW"/>
        </w:rPr>
        <w:t>團保市場行環節：</w:t>
      </w:r>
    </w:p>
    <w:p w:rsidR="0004309C" w:rsidRDefault="006E18D7" w:rsidP="005D620B">
      <w:pPr>
        <w:pStyle w:val="a4"/>
        <w:numPr>
          <w:ilvl w:val="0"/>
          <w:numId w:val="17"/>
        </w:numPr>
        <w:ind w:firstLineChars="0"/>
        <w:jc w:val="left"/>
        <w:rPr>
          <w:rFonts w:eastAsia="PMingLiU"/>
          <w:lang w:eastAsia="zh-TW"/>
        </w:rPr>
      </w:pPr>
      <w:r w:rsidRPr="00917ADA">
        <w:rPr>
          <w:rFonts w:eastAsia="PMingLiU" w:hint="eastAsia"/>
          <w:lang w:eastAsia="zh-TW"/>
        </w:rPr>
        <w:t>產品開發環節：需求分析、正式開發、送審、上市</w:t>
      </w:r>
    </w:p>
    <w:p w:rsidR="0004309C" w:rsidRDefault="006E18D7" w:rsidP="005D620B">
      <w:pPr>
        <w:pStyle w:val="a4"/>
        <w:numPr>
          <w:ilvl w:val="0"/>
          <w:numId w:val="17"/>
        </w:numPr>
        <w:ind w:firstLineChars="0"/>
        <w:jc w:val="left"/>
        <w:rPr>
          <w:rFonts w:eastAsia="PMingLiU"/>
          <w:lang w:eastAsia="zh-TW"/>
        </w:rPr>
      </w:pPr>
      <w:r w:rsidRPr="00917ADA">
        <w:rPr>
          <w:rFonts w:eastAsia="PMingLiU" w:hint="eastAsia"/>
          <w:lang w:eastAsia="zh-TW"/>
        </w:rPr>
        <w:t>產品銷售環節</w:t>
      </w:r>
    </w:p>
    <w:p w:rsidR="0004309C" w:rsidRDefault="006E18D7" w:rsidP="005D620B">
      <w:pPr>
        <w:pStyle w:val="a4"/>
        <w:numPr>
          <w:ilvl w:val="0"/>
          <w:numId w:val="17"/>
        </w:numPr>
        <w:ind w:firstLineChars="0"/>
        <w:jc w:val="left"/>
        <w:rPr>
          <w:rFonts w:eastAsia="PMingLiU"/>
          <w:lang w:eastAsia="zh-TW"/>
        </w:rPr>
      </w:pPr>
      <w:r w:rsidRPr="00917ADA">
        <w:rPr>
          <w:rFonts w:eastAsia="PMingLiU" w:hint="eastAsia"/>
          <w:lang w:eastAsia="zh-TW"/>
        </w:rPr>
        <w:t>承保環節：是保險市場的主導環節，為對團體面臨風險的分析、評估與預測、風險防範</w:t>
      </w:r>
    </w:p>
    <w:p w:rsidR="00DD7D19" w:rsidRPr="00DD7D19" w:rsidRDefault="006E18D7" w:rsidP="005D620B">
      <w:pPr>
        <w:pStyle w:val="a4"/>
        <w:numPr>
          <w:ilvl w:val="0"/>
          <w:numId w:val="17"/>
        </w:numPr>
        <w:ind w:firstLineChars="0"/>
        <w:jc w:val="left"/>
        <w:rPr>
          <w:rFonts w:eastAsia="PMingLiU"/>
          <w:lang w:eastAsia="zh-TW"/>
        </w:rPr>
      </w:pPr>
      <w:r w:rsidRPr="00917ADA">
        <w:rPr>
          <w:rFonts w:eastAsia="PMingLiU" w:hint="eastAsia"/>
          <w:lang w:eastAsia="zh-TW"/>
        </w:rPr>
        <w:t>客戶服務環節：成熟保險市場的主導環節，提供團體保險市場提供各種配套服務，像團體保險市場的需求主體提供組織風險分散和集中的服務，</w:t>
      </w:r>
      <w:r w:rsidRPr="00917ADA">
        <w:rPr>
          <w:rFonts w:eastAsia="PMingLiU"/>
          <w:lang w:eastAsia="zh-TW"/>
        </w:rPr>
        <w:t>EX</w:t>
      </w:r>
      <w:r w:rsidRPr="00917ADA">
        <w:rPr>
          <w:rFonts w:eastAsia="PMingLiU" w:hint="eastAsia"/>
          <w:lang w:eastAsia="zh-TW"/>
        </w:rPr>
        <w:t>：訊息統計、醫療工程、理賠仲裁、風險評估</w:t>
      </w:r>
      <w:r w:rsidRPr="00917ADA">
        <w:rPr>
          <w:rFonts w:eastAsia="PMingLiU"/>
          <w:lang w:eastAsia="zh-TW"/>
        </w:rPr>
        <w:t>…</w:t>
      </w:r>
    </w:p>
    <w:p w:rsidR="00DD7D19" w:rsidRPr="002F2EBF" w:rsidRDefault="006E18D7" w:rsidP="002F2EBF">
      <w:pPr>
        <w:pStyle w:val="a4"/>
        <w:numPr>
          <w:ilvl w:val="0"/>
          <w:numId w:val="17"/>
        </w:numPr>
        <w:ind w:firstLineChars="0"/>
        <w:jc w:val="left"/>
        <w:rPr>
          <w:rFonts w:eastAsia="PMingLiU"/>
          <w:lang w:eastAsia="zh-TW"/>
        </w:rPr>
      </w:pPr>
      <w:r w:rsidRPr="00917ADA">
        <w:rPr>
          <w:rFonts w:eastAsia="PMingLiU" w:hint="eastAsia"/>
          <w:lang w:eastAsia="zh-TW"/>
        </w:rPr>
        <w:t>監控環節：市場運作的重要意涵</w:t>
      </w:r>
    </w:p>
    <w:p w:rsidR="00DD7D19" w:rsidRPr="002F2EBF" w:rsidRDefault="006E18D7" w:rsidP="002F2EBF">
      <w:pPr>
        <w:jc w:val="left"/>
        <w:rPr>
          <w:rFonts w:eastAsia="PMingLiU"/>
          <w:lang w:eastAsia="zh-TW"/>
        </w:rPr>
      </w:pPr>
      <w:r w:rsidRPr="002F2EBF">
        <w:rPr>
          <w:rFonts w:eastAsia="PMingLiU" w:hint="eastAsia"/>
          <w:lang w:eastAsia="zh-TW"/>
        </w:rPr>
        <w:t>團體保險市場需求的因素</w:t>
      </w:r>
    </w:p>
    <w:p w:rsidR="00DD7D19" w:rsidRDefault="006E18D7" w:rsidP="00DD7D19">
      <w:pPr>
        <w:pStyle w:val="a4"/>
        <w:ind w:left="360" w:firstLineChars="0" w:firstLine="0"/>
        <w:jc w:val="left"/>
        <w:rPr>
          <w:rFonts w:eastAsia="PMingLiU"/>
          <w:lang w:eastAsia="zh-TW"/>
        </w:rPr>
      </w:pPr>
      <w:r w:rsidRPr="00917ADA">
        <w:rPr>
          <w:rFonts w:eastAsia="PMingLiU" w:hint="eastAsia"/>
          <w:lang w:eastAsia="zh-TW"/>
        </w:rPr>
        <w:t>宏觀環境分析</w:t>
      </w:r>
    </w:p>
    <w:p w:rsidR="00DD7D19" w:rsidRDefault="006E18D7" w:rsidP="005D620B">
      <w:pPr>
        <w:pStyle w:val="a4"/>
        <w:numPr>
          <w:ilvl w:val="0"/>
          <w:numId w:val="18"/>
        </w:numPr>
        <w:ind w:firstLineChars="0"/>
        <w:jc w:val="left"/>
        <w:rPr>
          <w:rFonts w:eastAsia="PMingLiU"/>
          <w:lang w:eastAsia="zh-TW"/>
        </w:rPr>
      </w:pPr>
      <w:r w:rsidRPr="00917ADA">
        <w:rPr>
          <w:rFonts w:eastAsia="PMingLiU" w:hint="eastAsia"/>
          <w:lang w:eastAsia="zh-TW"/>
        </w:rPr>
        <w:t>社會保障體制：最直接、最重要的因素</w:t>
      </w:r>
    </w:p>
    <w:p w:rsidR="00DD7D19" w:rsidRDefault="006E18D7" w:rsidP="005D620B">
      <w:pPr>
        <w:pStyle w:val="a4"/>
        <w:numPr>
          <w:ilvl w:val="0"/>
          <w:numId w:val="18"/>
        </w:numPr>
        <w:ind w:firstLineChars="0"/>
        <w:jc w:val="left"/>
        <w:rPr>
          <w:rFonts w:eastAsia="PMingLiU"/>
          <w:lang w:eastAsia="zh-TW"/>
        </w:rPr>
      </w:pPr>
      <w:r w:rsidRPr="00917ADA">
        <w:rPr>
          <w:rFonts w:eastAsia="PMingLiU" w:hint="eastAsia"/>
          <w:lang w:eastAsia="zh-TW"/>
        </w:rPr>
        <w:t>經濟發展環境</w:t>
      </w:r>
    </w:p>
    <w:p w:rsidR="00094F37" w:rsidRDefault="006E18D7" w:rsidP="005D620B">
      <w:pPr>
        <w:pStyle w:val="a4"/>
        <w:numPr>
          <w:ilvl w:val="0"/>
          <w:numId w:val="18"/>
        </w:numPr>
        <w:ind w:firstLineChars="0"/>
        <w:jc w:val="left"/>
        <w:rPr>
          <w:rFonts w:eastAsia="PMingLiU"/>
          <w:lang w:eastAsia="zh-TW"/>
        </w:rPr>
      </w:pPr>
      <w:r w:rsidRPr="00917ADA">
        <w:rPr>
          <w:rFonts w:eastAsia="PMingLiU" w:hint="eastAsia"/>
          <w:lang w:eastAsia="zh-TW"/>
        </w:rPr>
        <w:t>政治法律環境</w:t>
      </w:r>
    </w:p>
    <w:p w:rsidR="00094F37" w:rsidRDefault="006E18D7" w:rsidP="005D620B">
      <w:pPr>
        <w:pStyle w:val="a4"/>
        <w:numPr>
          <w:ilvl w:val="0"/>
          <w:numId w:val="18"/>
        </w:numPr>
        <w:ind w:firstLineChars="0"/>
        <w:jc w:val="left"/>
        <w:rPr>
          <w:rFonts w:eastAsia="PMingLiU"/>
          <w:lang w:eastAsia="zh-TW"/>
        </w:rPr>
      </w:pPr>
      <w:r w:rsidRPr="00917ADA">
        <w:rPr>
          <w:rFonts w:eastAsia="PMingLiU" w:hint="eastAsia"/>
          <w:lang w:eastAsia="zh-TW"/>
        </w:rPr>
        <w:t>稅收政策：影響團保商品價格的重要因素</w:t>
      </w:r>
    </w:p>
    <w:p w:rsidR="00094F37" w:rsidRDefault="006E18D7" w:rsidP="002F2EBF">
      <w:pPr>
        <w:jc w:val="left"/>
        <w:rPr>
          <w:rFonts w:eastAsia="PMingLiU"/>
          <w:lang w:eastAsia="zh-TW"/>
        </w:rPr>
      </w:pPr>
      <w:r w:rsidRPr="00917ADA">
        <w:rPr>
          <w:rFonts w:eastAsia="PMingLiU" w:hint="eastAsia"/>
          <w:lang w:eastAsia="zh-TW"/>
        </w:rPr>
        <w:t>微觀環境分析</w:t>
      </w:r>
    </w:p>
    <w:p w:rsidR="00094F37" w:rsidRDefault="006E18D7" w:rsidP="005D620B">
      <w:pPr>
        <w:pStyle w:val="a4"/>
        <w:numPr>
          <w:ilvl w:val="0"/>
          <w:numId w:val="19"/>
        </w:numPr>
        <w:ind w:firstLineChars="0"/>
        <w:jc w:val="left"/>
        <w:rPr>
          <w:rFonts w:eastAsia="PMingLiU"/>
          <w:lang w:eastAsia="zh-TW"/>
        </w:rPr>
      </w:pPr>
      <w:r w:rsidRPr="00917ADA">
        <w:rPr>
          <w:rFonts w:eastAsia="PMingLiU" w:hint="eastAsia"/>
          <w:lang w:eastAsia="zh-TW"/>
        </w:rPr>
        <w:t>企業制度的類型</w:t>
      </w:r>
    </w:p>
    <w:p w:rsidR="00094F37" w:rsidRDefault="006E18D7" w:rsidP="005D620B">
      <w:pPr>
        <w:pStyle w:val="a4"/>
        <w:numPr>
          <w:ilvl w:val="0"/>
          <w:numId w:val="19"/>
        </w:numPr>
        <w:ind w:firstLineChars="0"/>
        <w:jc w:val="left"/>
        <w:rPr>
          <w:rFonts w:eastAsia="PMingLiU"/>
          <w:lang w:eastAsia="zh-TW"/>
        </w:rPr>
      </w:pPr>
      <w:r w:rsidRPr="00917ADA">
        <w:rPr>
          <w:rFonts w:eastAsia="PMingLiU" w:hint="eastAsia"/>
          <w:lang w:eastAsia="zh-TW"/>
        </w:rPr>
        <w:t>保險公司內部各部門之影響力</w:t>
      </w:r>
    </w:p>
    <w:p w:rsidR="00094F37" w:rsidRDefault="006E18D7" w:rsidP="005D620B">
      <w:pPr>
        <w:pStyle w:val="a4"/>
        <w:numPr>
          <w:ilvl w:val="0"/>
          <w:numId w:val="19"/>
        </w:numPr>
        <w:ind w:firstLineChars="0"/>
        <w:jc w:val="left"/>
        <w:rPr>
          <w:rFonts w:eastAsia="PMingLiU"/>
          <w:lang w:eastAsia="zh-TW"/>
        </w:rPr>
      </w:pPr>
      <w:r w:rsidRPr="00917ADA">
        <w:rPr>
          <w:rFonts w:eastAsia="PMingLiU" w:hint="eastAsia"/>
          <w:lang w:eastAsia="zh-TW"/>
        </w:rPr>
        <w:t>保險仲介人的影響力</w:t>
      </w:r>
    </w:p>
    <w:p w:rsidR="00094F37" w:rsidRDefault="006E18D7" w:rsidP="005D620B">
      <w:pPr>
        <w:pStyle w:val="a4"/>
        <w:numPr>
          <w:ilvl w:val="0"/>
          <w:numId w:val="19"/>
        </w:numPr>
        <w:ind w:firstLineChars="0"/>
        <w:jc w:val="left"/>
        <w:rPr>
          <w:rFonts w:eastAsia="PMingLiU"/>
          <w:lang w:eastAsia="zh-TW"/>
        </w:rPr>
      </w:pPr>
      <w:r w:rsidRPr="00917ADA">
        <w:rPr>
          <w:rFonts w:eastAsia="PMingLiU" w:hint="eastAsia"/>
          <w:lang w:eastAsia="zh-TW"/>
        </w:rPr>
        <w:t>保險購買者得影響力</w:t>
      </w:r>
    </w:p>
    <w:p w:rsidR="00094F37" w:rsidRDefault="006E18D7" w:rsidP="005D620B">
      <w:pPr>
        <w:pStyle w:val="a4"/>
        <w:numPr>
          <w:ilvl w:val="0"/>
          <w:numId w:val="19"/>
        </w:numPr>
        <w:ind w:firstLineChars="0"/>
        <w:jc w:val="left"/>
        <w:rPr>
          <w:rFonts w:eastAsia="PMingLiU"/>
          <w:lang w:eastAsia="zh-TW"/>
        </w:rPr>
      </w:pPr>
      <w:r w:rsidRPr="00917ADA">
        <w:rPr>
          <w:rFonts w:eastAsia="PMingLiU" w:hint="eastAsia"/>
          <w:lang w:eastAsia="zh-TW"/>
        </w:rPr>
        <w:t>競爭對手的影響力：三個指標</w:t>
      </w:r>
      <w:r w:rsidRPr="00917ADA">
        <w:rPr>
          <w:rFonts w:eastAsia="PMingLiU"/>
          <w:lang w:eastAsia="zh-TW"/>
        </w:rPr>
        <w:t xml:space="preserve"> 1. </w:t>
      </w:r>
      <w:r w:rsidRPr="00917ADA">
        <w:rPr>
          <w:rFonts w:eastAsia="PMingLiU" w:hint="eastAsia"/>
          <w:lang w:eastAsia="zh-TW"/>
        </w:rPr>
        <w:t>賣方密度</w:t>
      </w:r>
      <w:r w:rsidRPr="00917ADA">
        <w:rPr>
          <w:rFonts w:eastAsia="PMingLiU"/>
          <w:lang w:eastAsia="zh-TW"/>
        </w:rPr>
        <w:t xml:space="preserve"> 2. </w:t>
      </w:r>
      <w:r w:rsidRPr="00917ADA">
        <w:rPr>
          <w:rFonts w:eastAsia="PMingLiU" w:hint="eastAsia"/>
          <w:lang w:eastAsia="zh-TW"/>
        </w:rPr>
        <w:t>服務商品差異性</w:t>
      </w:r>
      <w:r w:rsidRPr="00917ADA">
        <w:rPr>
          <w:rFonts w:eastAsia="PMingLiU"/>
          <w:lang w:eastAsia="zh-TW"/>
        </w:rPr>
        <w:t xml:space="preserve"> 3.</w:t>
      </w:r>
      <w:r w:rsidRPr="00917ADA">
        <w:rPr>
          <w:rFonts w:eastAsia="PMingLiU" w:hint="eastAsia"/>
          <w:lang w:eastAsia="zh-TW"/>
        </w:rPr>
        <w:t>市場進入難度</w:t>
      </w:r>
    </w:p>
    <w:p w:rsidR="00094F37" w:rsidRDefault="006E18D7" w:rsidP="005D620B">
      <w:pPr>
        <w:pStyle w:val="a4"/>
        <w:numPr>
          <w:ilvl w:val="0"/>
          <w:numId w:val="19"/>
        </w:numPr>
        <w:ind w:firstLineChars="0"/>
        <w:jc w:val="left"/>
        <w:rPr>
          <w:rFonts w:eastAsia="PMingLiU"/>
          <w:lang w:eastAsia="zh-TW"/>
        </w:rPr>
      </w:pPr>
      <w:r w:rsidRPr="00917ADA">
        <w:rPr>
          <w:rFonts w:eastAsia="PMingLiU" w:hint="eastAsia"/>
          <w:lang w:eastAsia="zh-TW"/>
        </w:rPr>
        <w:t>社會公眾的影響力</w:t>
      </w:r>
    </w:p>
    <w:p w:rsidR="00734098" w:rsidRDefault="00734098" w:rsidP="00734098">
      <w:pPr>
        <w:pStyle w:val="a4"/>
        <w:ind w:left="720" w:firstLineChars="0" w:firstLine="0"/>
        <w:jc w:val="left"/>
        <w:rPr>
          <w:rFonts w:eastAsia="PMingLiU"/>
          <w:lang w:eastAsia="zh-TW"/>
        </w:rPr>
      </w:pPr>
    </w:p>
    <w:p w:rsidR="00734098" w:rsidRDefault="00734098">
      <w:pPr>
        <w:widowControl/>
        <w:jc w:val="left"/>
        <w:rPr>
          <w:rFonts w:eastAsia="PMingLiU"/>
          <w:lang w:eastAsia="zh-TW"/>
        </w:rPr>
      </w:pPr>
      <w:r>
        <w:rPr>
          <w:rFonts w:eastAsia="PMingLiU"/>
          <w:lang w:eastAsia="zh-TW"/>
        </w:rPr>
        <w:br w:type="page"/>
      </w:r>
    </w:p>
    <w:p w:rsidR="00917ADA" w:rsidRPr="002F2EBF" w:rsidRDefault="006E18D7" w:rsidP="002F2EBF">
      <w:pPr>
        <w:jc w:val="center"/>
        <w:rPr>
          <w:b/>
          <w:sz w:val="36"/>
          <w:szCs w:val="36"/>
        </w:rPr>
      </w:pPr>
      <w:r w:rsidRPr="00917ADA">
        <w:rPr>
          <w:rFonts w:ascii="PMingLiU" w:eastAsia="PMingLiU" w:hAnsi="PMingLiU" w:hint="eastAsia"/>
          <w:b/>
          <w:sz w:val="36"/>
          <w:szCs w:val="36"/>
          <w:lang w:eastAsia="zh-TW"/>
        </w:rPr>
        <w:lastRenderedPageBreak/>
        <w:t>第二章</w:t>
      </w:r>
      <w:r w:rsidRPr="00917ADA">
        <w:rPr>
          <w:rFonts w:ascii="PMingLiU" w:eastAsia="PMingLiU" w:hAnsi="PMingLiU"/>
          <w:b/>
          <w:sz w:val="36"/>
          <w:szCs w:val="36"/>
          <w:lang w:eastAsia="zh-TW"/>
        </w:rPr>
        <w:t xml:space="preserve"> </w:t>
      </w:r>
      <w:r w:rsidRPr="00917ADA">
        <w:rPr>
          <w:rFonts w:eastAsia="PMingLiU" w:hint="eastAsia"/>
          <w:b/>
          <w:sz w:val="36"/>
          <w:szCs w:val="36"/>
          <w:lang w:eastAsia="zh-TW"/>
        </w:rPr>
        <w:t>團體保險合同</w:t>
      </w:r>
    </w:p>
    <w:p w:rsidR="005563E5" w:rsidRDefault="006E18D7" w:rsidP="00734098">
      <w:pPr>
        <w:jc w:val="left"/>
        <w:rPr>
          <w:rFonts w:eastAsia="PMingLiU"/>
          <w:lang w:eastAsia="zh-TW"/>
        </w:rPr>
      </w:pPr>
      <w:r w:rsidRPr="00917ADA">
        <w:rPr>
          <w:rFonts w:eastAsia="PMingLiU" w:hint="eastAsia"/>
          <w:lang w:eastAsia="zh-TW"/>
        </w:rPr>
        <w:t>表現形式</w:t>
      </w:r>
    </w:p>
    <w:p w:rsidR="005563E5" w:rsidRPr="005563E5" w:rsidRDefault="006E18D7" w:rsidP="005563E5">
      <w:pPr>
        <w:pStyle w:val="a4"/>
        <w:ind w:left="360" w:firstLineChars="0" w:firstLine="0"/>
        <w:jc w:val="left"/>
        <w:rPr>
          <w:rFonts w:eastAsia="PMingLiU"/>
          <w:lang w:eastAsia="zh-TW"/>
        </w:rPr>
      </w:pPr>
      <w:r w:rsidRPr="00917ADA">
        <w:rPr>
          <w:rFonts w:eastAsia="PMingLiU" w:hint="eastAsia"/>
          <w:lang w:eastAsia="zh-TW"/>
        </w:rPr>
        <w:t>投保單</w:t>
      </w:r>
      <w:r w:rsidRPr="00917ADA">
        <w:rPr>
          <w:rFonts w:eastAsia="PMingLiU"/>
          <w:lang w:eastAsia="zh-TW"/>
        </w:rPr>
        <w:t>(</w:t>
      </w:r>
      <w:r w:rsidRPr="00917ADA">
        <w:rPr>
          <w:rFonts w:eastAsia="PMingLiU" w:hint="eastAsia"/>
          <w:lang w:eastAsia="zh-TW"/>
        </w:rPr>
        <w:t>保單</w:t>
      </w:r>
      <w:r w:rsidRPr="00917ADA">
        <w:rPr>
          <w:rFonts w:eastAsia="PMingLiU"/>
          <w:lang w:eastAsia="zh-TW"/>
        </w:rPr>
        <w:t>)</w:t>
      </w:r>
      <w:r w:rsidRPr="00917ADA">
        <w:rPr>
          <w:rFonts w:eastAsia="PMingLiU" w:hint="eastAsia"/>
          <w:lang w:eastAsia="zh-TW"/>
        </w:rPr>
        <w:t>：投保人向保險人申請訂定團保合同之書面檔，包括</w:t>
      </w:r>
      <w:r w:rsidRPr="00917ADA">
        <w:rPr>
          <w:rFonts w:eastAsia="PMingLiU"/>
          <w:lang w:eastAsia="zh-TW"/>
        </w:rPr>
        <w:t>4</w:t>
      </w:r>
      <w:r w:rsidRPr="00917ADA">
        <w:rPr>
          <w:rFonts w:eastAsia="PMingLiU" w:hint="eastAsia"/>
          <w:lang w:eastAsia="zh-TW"/>
        </w:rPr>
        <w:t>個部分：</w:t>
      </w:r>
    </w:p>
    <w:p w:rsidR="005563E5" w:rsidRDefault="006E18D7" w:rsidP="005D620B">
      <w:pPr>
        <w:pStyle w:val="a4"/>
        <w:numPr>
          <w:ilvl w:val="0"/>
          <w:numId w:val="20"/>
        </w:numPr>
        <w:ind w:firstLineChars="0"/>
        <w:jc w:val="left"/>
        <w:rPr>
          <w:rFonts w:eastAsia="PMingLiU"/>
          <w:lang w:eastAsia="zh-TW"/>
        </w:rPr>
      </w:pPr>
      <w:r w:rsidRPr="00917ADA">
        <w:rPr>
          <w:rFonts w:eastAsia="PMingLiU" w:hint="eastAsia"/>
          <w:lang w:eastAsia="zh-TW"/>
        </w:rPr>
        <w:t>投保人、被保險人、受益人：投保企業、單位之名稱、位址、被保險人之名冊</w:t>
      </w:r>
    </w:p>
    <w:p w:rsidR="005563E5" w:rsidRDefault="006E18D7" w:rsidP="005D620B">
      <w:pPr>
        <w:pStyle w:val="a4"/>
        <w:numPr>
          <w:ilvl w:val="0"/>
          <w:numId w:val="20"/>
        </w:numPr>
        <w:ind w:firstLineChars="0"/>
        <w:jc w:val="left"/>
        <w:rPr>
          <w:rFonts w:eastAsia="PMingLiU"/>
          <w:lang w:eastAsia="zh-TW"/>
        </w:rPr>
      </w:pPr>
      <w:r w:rsidRPr="00917ADA">
        <w:rPr>
          <w:rFonts w:eastAsia="PMingLiU" w:hint="eastAsia"/>
          <w:lang w:eastAsia="zh-TW"/>
        </w:rPr>
        <w:t>投保保險事項：投保險種、保險期間、保險金額、繳費方式</w:t>
      </w:r>
    </w:p>
    <w:p w:rsidR="005563E5" w:rsidRDefault="006E18D7" w:rsidP="005D620B">
      <w:pPr>
        <w:pStyle w:val="a4"/>
        <w:numPr>
          <w:ilvl w:val="0"/>
          <w:numId w:val="20"/>
        </w:numPr>
        <w:ind w:firstLineChars="0"/>
        <w:jc w:val="left"/>
        <w:rPr>
          <w:rFonts w:eastAsia="PMingLiU"/>
          <w:lang w:eastAsia="zh-TW"/>
        </w:rPr>
      </w:pPr>
      <w:r w:rsidRPr="00917ADA">
        <w:rPr>
          <w:rFonts w:eastAsia="PMingLiU" w:hint="eastAsia"/>
          <w:lang w:eastAsia="zh-TW"/>
        </w:rPr>
        <w:t>投保團體的告知內容：被保險人的健康情況告知、財務狀況告知</w:t>
      </w:r>
    </w:p>
    <w:p w:rsidR="005563E5" w:rsidRDefault="006E18D7" w:rsidP="005D620B">
      <w:pPr>
        <w:pStyle w:val="a4"/>
        <w:numPr>
          <w:ilvl w:val="0"/>
          <w:numId w:val="20"/>
        </w:numPr>
        <w:ind w:firstLineChars="0"/>
        <w:jc w:val="left"/>
        <w:rPr>
          <w:rFonts w:eastAsia="PMingLiU"/>
          <w:lang w:eastAsia="zh-TW"/>
        </w:rPr>
      </w:pPr>
      <w:r w:rsidRPr="00917ADA">
        <w:rPr>
          <w:rFonts w:eastAsia="PMingLiU" w:hint="eastAsia"/>
          <w:lang w:eastAsia="zh-TW"/>
        </w:rPr>
        <w:t>投保人聲明：投保人對所告知的內容保證屬實</w:t>
      </w:r>
    </w:p>
    <w:p w:rsidR="005563E5" w:rsidRDefault="005563E5" w:rsidP="005563E5">
      <w:pPr>
        <w:pStyle w:val="a4"/>
        <w:ind w:left="360" w:firstLineChars="0" w:firstLine="0"/>
        <w:jc w:val="left"/>
        <w:rPr>
          <w:rFonts w:eastAsia="PMingLiU"/>
          <w:lang w:eastAsia="zh-TW"/>
        </w:rPr>
      </w:pPr>
    </w:p>
    <w:p w:rsidR="005563E5" w:rsidRDefault="006E18D7" w:rsidP="005563E5">
      <w:pPr>
        <w:pStyle w:val="a4"/>
        <w:ind w:left="360" w:firstLineChars="0" w:firstLine="0"/>
        <w:jc w:val="left"/>
        <w:rPr>
          <w:rFonts w:eastAsia="PMingLiU"/>
          <w:lang w:eastAsia="zh-TW"/>
        </w:rPr>
      </w:pPr>
      <w:r w:rsidRPr="00917ADA">
        <w:rPr>
          <w:rFonts w:eastAsia="PMingLiU" w:hint="eastAsia"/>
          <w:lang w:eastAsia="zh-TW"/>
        </w:rPr>
        <w:t>保險單</w:t>
      </w:r>
      <w:r w:rsidRPr="00917ADA">
        <w:rPr>
          <w:rFonts w:eastAsia="PMingLiU"/>
          <w:lang w:eastAsia="zh-TW"/>
        </w:rPr>
        <w:t>(</w:t>
      </w:r>
      <w:r w:rsidRPr="00917ADA">
        <w:rPr>
          <w:rFonts w:eastAsia="PMingLiU" w:hint="eastAsia"/>
          <w:lang w:eastAsia="zh-TW"/>
        </w:rPr>
        <w:t>保單</w:t>
      </w:r>
      <w:r w:rsidRPr="00917ADA">
        <w:rPr>
          <w:rFonts w:eastAsia="PMingLiU"/>
          <w:lang w:eastAsia="zh-TW"/>
        </w:rPr>
        <w:t>)</w:t>
      </w:r>
      <w:r w:rsidRPr="00917ADA">
        <w:rPr>
          <w:rFonts w:eastAsia="PMingLiU" w:hint="eastAsia"/>
          <w:lang w:eastAsia="zh-TW"/>
        </w:rPr>
        <w:t>：保險人與投保人之間訂定正式保險合同的書面檔，也是保險合同各方當事人權利義務</w:t>
      </w:r>
      <w:r w:rsidRPr="00917ADA">
        <w:rPr>
          <w:rFonts w:eastAsia="PMingLiU"/>
          <w:lang w:eastAsia="zh-TW"/>
        </w:rPr>
        <w:t>(</w:t>
      </w:r>
      <w:r w:rsidRPr="00917ADA">
        <w:rPr>
          <w:rFonts w:eastAsia="PMingLiU" w:hint="eastAsia"/>
          <w:lang w:eastAsia="zh-TW"/>
        </w:rPr>
        <w:t>各方當事人履行義務的依據</w:t>
      </w:r>
      <w:r w:rsidRPr="00917ADA">
        <w:rPr>
          <w:rFonts w:eastAsia="PMingLiU"/>
          <w:lang w:eastAsia="zh-TW"/>
        </w:rPr>
        <w:t>)</w:t>
      </w:r>
      <w:r w:rsidRPr="00917ADA">
        <w:rPr>
          <w:rFonts w:eastAsia="PMingLiU" w:hint="eastAsia"/>
          <w:lang w:eastAsia="zh-TW"/>
        </w:rPr>
        <w:t>的主要載體。主要包含：</w:t>
      </w:r>
    </w:p>
    <w:p w:rsidR="005563E5"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聲明項目</w:t>
      </w:r>
    </w:p>
    <w:p w:rsidR="005563E5"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保險責任</w:t>
      </w:r>
    </w:p>
    <w:p w:rsidR="00E3423D"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責任免除保險金額</w:t>
      </w:r>
    </w:p>
    <w:p w:rsidR="00E3423D"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保險責任開始之時間及保險期間</w:t>
      </w:r>
    </w:p>
    <w:p w:rsidR="00E3423D"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保險費</w:t>
      </w:r>
    </w:p>
    <w:p w:rsidR="00E3423D"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保險費支付方式</w:t>
      </w:r>
    </w:p>
    <w:p w:rsidR="00E3423D"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訂立合同的年月日</w:t>
      </w:r>
    </w:p>
    <w:p w:rsidR="00E3423D" w:rsidRPr="00917ADA" w:rsidRDefault="006E18D7" w:rsidP="005D620B">
      <w:pPr>
        <w:pStyle w:val="a4"/>
        <w:numPr>
          <w:ilvl w:val="0"/>
          <w:numId w:val="21"/>
        </w:numPr>
        <w:ind w:firstLineChars="0"/>
        <w:jc w:val="left"/>
        <w:rPr>
          <w:rFonts w:eastAsia="PMingLiU"/>
          <w:lang w:eastAsia="zh-TW"/>
        </w:rPr>
      </w:pPr>
      <w:r w:rsidRPr="00917ADA">
        <w:rPr>
          <w:rFonts w:eastAsia="PMingLiU" w:hint="eastAsia"/>
          <w:lang w:eastAsia="zh-TW"/>
        </w:rPr>
        <w:t>具體的保險條款與附注條件</w:t>
      </w:r>
    </w:p>
    <w:p w:rsidR="00917ADA" w:rsidRDefault="006E18D7" w:rsidP="002F2EBF">
      <w:pPr>
        <w:pStyle w:val="a4"/>
        <w:ind w:left="360" w:firstLineChars="0" w:firstLine="0"/>
        <w:jc w:val="left"/>
        <w:rPr>
          <w:lang w:eastAsia="zh-TW"/>
        </w:rPr>
      </w:pPr>
      <w:r w:rsidRPr="00917ADA">
        <w:rPr>
          <w:rFonts w:eastAsia="PMingLiU" w:hint="eastAsia"/>
          <w:lang w:eastAsia="zh-TW"/>
        </w:rPr>
        <w:t>保險憑證</w:t>
      </w:r>
      <w:r w:rsidRPr="00917ADA">
        <w:rPr>
          <w:rFonts w:eastAsia="PMingLiU"/>
          <w:lang w:eastAsia="zh-TW"/>
        </w:rPr>
        <w:t>(</w:t>
      </w:r>
      <w:r w:rsidRPr="00917ADA">
        <w:rPr>
          <w:rFonts w:eastAsia="PMingLiU" w:hint="eastAsia"/>
          <w:lang w:eastAsia="zh-TW"/>
        </w:rPr>
        <w:t>小保單</w:t>
      </w:r>
      <w:r w:rsidRPr="00917ADA">
        <w:rPr>
          <w:rFonts w:eastAsia="PMingLiU"/>
          <w:lang w:eastAsia="zh-TW"/>
        </w:rPr>
        <w:t>)</w:t>
      </w:r>
      <w:r w:rsidRPr="00917ADA">
        <w:rPr>
          <w:rFonts w:eastAsia="PMingLiU" w:hint="eastAsia"/>
          <w:lang w:eastAsia="zh-TW"/>
        </w:rPr>
        <w:t>：保險人簽發給被保險人的，用以證明保險合同已成立或保險單以簽發的一種書面憑證</w:t>
      </w:r>
      <w:r>
        <w:rPr>
          <w:rFonts w:eastAsia="PMingLiU" w:hint="eastAsia"/>
          <w:lang w:eastAsia="zh-TW"/>
        </w:rPr>
        <w:t>。</w:t>
      </w:r>
    </w:p>
    <w:p w:rsidR="002F2EBF" w:rsidRPr="002F2EBF" w:rsidRDefault="002F2EBF" w:rsidP="002F2EBF">
      <w:pPr>
        <w:pStyle w:val="a4"/>
        <w:ind w:left="360" w:firstLineChars="0" w:firstLine="0"/>
        <w:jc w:val="left"/>
        <w:rPr>
          <w:lang w:eastAsia="zh-TW"/>
        </w:rPr>
      </w:pPr>
    </w:p>
    <w:p w:rsidR="00E3423D" w:rsidRDefault="006E18D7" w:rsidP="00E3423D">
      <w:pPr>
        <w:pStyle w:val="a4"/>
        <w:ind w:left="360" w:firstLineChars="0" w:firstLine="0"/>
        <w:jc w:val="left"/>
        <w:rPr>
          <w:rFonts w:eastAsia="PMingLiU"/>
          <w:lang w:eastAsia="zh-TW"/>
        </w:rPr>
      </w:pPr>
      <w:r w:rsidRPr="00917ADA">
        <w:rPr>
          <w:rFonts w:eastAsia="PMingLiU" w:hint="eastAsia"/>
          <w:lang w:eastAsia="zh-TW"/>
        </w:rPr>
        <w:t>其他文件：暫保單、保險費收繳憑證、批單、體檢報告書</w:t>
      </w:r>
      <w:r w:rsidRPr="00917ADA">
        <w:rPr>
          <w:rFonts w:eastAsia="PMingLiU"/>
          <w:lang w:eastAsia="zh-TW"/>
        </w:rPr>
        <w:t>…</w:t>
      </w:r>
    </w:p>
    <w:p w:rsidR="00E3423D" w:rsidRDefault="006E18D7" w:rsidP="005D620B">
      <w:pPr>
        <w:pStyle w:val="a4"/>
        <w:numPr>
          <w:ilvl w:val="0"/>
          <w:numId w:val="22"/>
        </w:numPr>
        <w:ind w:firstLineChars="0"/>
        <w:jc w:val="left"/>
        <w:rPr>
          <w:rFonts w:eastAsia="PMingLiU"/>
          <w:lang w:eastAsia="zh-TW"/>
        </w:rPr>
      </w:pPr>
      <w:r w:rsidRPr="00917ADA">
        <w:rPr>
          <w:rFonts w:eastAsia="PMingLiU" w:hint="eastAsia"/>
          <w:lang w:eastAsia="zh-TW"/>
        </w:rPr>
        <w:t>保險費收繳憑證</w:t>
      </w:r>
      <w:r w:rsidRPr="00917ADA">
        <w:rPr>
          <w:rFonts w:eastAsia="PMingLiU"/>
          <w:lang w:eastAsia="zh-TW"/>
        </w:rPr>
        <w:t>(</w:t>
      </w:r>
      <w:r w:rsidRPr="00917ADA">
        <w:rPr>
          <w:rFonts w:eastAsia="PMingLiU" w:hint="eastAsia"/>
          <w:lang w:eastAsia="zh-TW"/>
        </w:rPr>
        <w:t>保險費收據</w:t>
      </w:r>
      <w:r w:rsidRPr="00917ADA">
        <w:rPr>
          <w:rFonts w:eastAsia="PMingLiU"/>
          <w:lang w:eastAsia="zh-TW"/>
        </w:rPr>
        <w:t>)</w:t>
      </w:r>
    </w:p>
    <w:p w:rsidR="00E3423D" w:rsidRPr="002F2EBF" w:rsidRDefault="006E18D7" w:rsidP="00E3423D">
      <w:pPr>
        <w:pStyle w:val="a4"/>
        <w:numPr>
          <w:ilvl w:val="0"/>
          <w:numId w:val="22"/>
        </w:numPr>
        <w:ind w:firstLineChars="0"/>
        <w:jc w:val="left"/>
        <w:rPr>
          <w:rFonts w:eastAsia="PMingLiU"/>
          <w:lang w:eastAsia="zh-TW"/>
        </w:rPr>
      </w:pPr>
      <w:r w:rsidRPr="00917ADA">
        <w:rPr>
          <w:rFonts w:eastAsia="PMingLiU" w:hint="eastAsia"/>
          <w:lang w:eastAsia="zh-TW"/>
        </w:rPr>
        <w:t>批單：保險合同雙方就保險單內容進行修改和變更的證明檔，批單的法律效率優於保險單，當批單的內容和保險單上的內容有所抵觸時，以批單上的內容為准。</w:t>
      </w:r>
    </w:p>
    <w:p w:rsidR="00E3423D" w:rsidRDefault="006E18D7" w:rsidP="00E3423D">
      <w:pPr>
        <w:jc w:val="left"/>
        <w:rPr>
          <w:rFonts w:eastAsia="PMingLiU"/>
          <w:lang w:eastAsia="zh-TW"/>
        </w:rPr>
      </w:pPr>
      <w:r w:rsidRPr="00917ADA">
        <w:rPr>
          <w:rFonts w:eastAsia="PMingLiU" w:hint="eastAsia"/>
          <w:lang w:eastAsia="zh-TW"/>
        </w:rPr>
        <w:t>團體保險合同的特點：具最大誠信、射幸性、雙務性、有償性</w:t>
      </w:r>
      <w:r w:rsidRPr="00917ADA">
        <w:rPr>
          <w:rFonts w:eastAsia="PMingLiU"/>
          <w:lang w:eastAsia="zh-TW"/>
        </w:rPr>
        <w:t>…</w:t>
      </w:r>
    </w:p>
    <w:p w:rsidR="00A70391" w:rsidRDefault="006E18D7" w:rsidP="005D620B">
      <w:pPr>
        <w:pStyle w:val="a4"/>
        <w:numPr>
          <w:ilvl w:val="0"/>
          <w:numId w:val="23"/>
        </w:numPr>
        <w:ind w:firstLineChars="0"/>
        <w:jc w:val="left"/>
        <w:rPr>
          <w:rFonts w:eastAsia="PMingLiU"/>
          <w:lang w:eastAsia="zh-TW"/>
        </w:rPr>
      </w:pPr>
      <w:r w:rsidRPr="00917ADA">
        <w:rPr>
          <w:rFonts w:eastAsia="PMingLiU" w:hint="eastAsia"/>
          <w:lang w:eastAsia="zh-TW"/>
        </w:rPr>
        <w:t>合同涉及主體不同</w:t>
      </w:r>
    </w:p>
    <w:p w:rsidR="00A70391" w:rsidRDefault="006E18D7" w:rsidP="005D620B">
      <w:pPr>
        <w:pStyle w:val="a4"/>
        <w:numPr>
          <w:ilvl w:val="0"/>
          <w:numId w:val="23"/>
        </w:numPr>
        <w:ind w:firstLineChars="0"/>
        <w:jc w:val="left"/>
        <w:rPr>
          <w:rFonts w:eastAsia="PMingLiU"/>
          <w:lang w:eastAsia="zh-TW"/>
        </w:rPr>
      </w:pPr>
      <w:r w:rsidRPr="00917ADA">
        <w:rPr>
          <w:rFonts w:eastAsia="PMingLiU" w:hint="eastAsia"/>
          <w:lang w:eastAsia="zh-TW"/>
        </w:rPr>
        <w:t>保險金額選擇權不同：團體保險的保險費採取平均費率，又有投保人之輔助，為求公平性也防止逆選擇，也同時促進團保業務的風險分散，團保對每一被保險人保險金額的選擇都存在一定的限制。</w:t>
      </w:r>
    </w:p>
    <w:p w:rsidR="00A70391" w:rsidRDefault="006E18D7" w:rsidP="005D620B">
      <w:pPr>
        <w:pStyle w:val="a4"/>
        <w:numPr>
          <w:ilvl w:val="0"/>
          <w:numId w:val="23"/>
        </w:numPr>
        <w:ind w:firstLineChars="0"/>
        <w:jc w:val="left"/>
        <w:rPr>
          <w:rFonts w:eastAsia="PMingLiU"/>
          <w:lang w:eastAsia="zh-TW"/>
        </w:rPr>
      </w:pPr>
      <w:r w:rsidRPr="00917ADA">
        <w:rPr>
          <w:rFonts w:eastAsia="PMingLiU" w:hint="eastAsia"/>
          <w:lang w:eastAsia="zh-TW"/>
        </w:rPr>
        <w:t>團保合同一般為議商合同：在合同法，合同條款由一方當事人提出，另一方當</w:t>
      </w:r>
      <w:r w:rsidRPr="00917ADA">
        <w:rPr>
          <w:rFonts w:eastAsia="PMingLiU"/>
          <w:lang w:eastAsia="zh-TW"/>
        </w:rPr>
        <w:t xml:space="preserve"> </w:t>
      </w:r>
      <w:r w:rsidRPr="00917ADA">
        <w:rPr>
          <w:rFonts w:eastAsia="PMingLiU" w:hint="eastAsia"/>
          <w:lang w:eastAsia="zh-TW"/>
        </w:rPr>
        <w:t>是人附議的合同。個人保險合同為附合合同。團保合同為議商合同。</w:t>
      </w:r>
    </w:p>
    <w:p w:rsidR="00A70391" w:rsidRPr="00A70391" w:rsidRDefault="006E18D7" w:rsidP="005D620B">
      <w:pPr>
        <w:pStyle w:val="a4"/>
        <w:numPr>
          <w:ilvl w:val="0"/>
          <w:numId w:val="23"/>
        </w:numPr>
        <w:ind w:firstLineChars="0"/>
        <w:jc w:val="left"/>
        <w:rPr>
          <w:rFonts w:eastAsia="PMingLiU"/>
          <w:lang w:eastAsia="zh-TW"/>
        </w:rPr>
      </w:pPr>
      <w:r w:rsidRPr="00917ADA">
        <w:rPr>
          <w:rFonts w:eastAsia="PMingLiU" w:hint="eastAsia"/>
          <w:lang w:eastAsia="zh-TW"/>
        </w:rPr>
        <w:t>費率擬定方式不同，且費率一般相對較低</w:t>
      </w:r>
    </w:p>
    <w:p w:rsidR="00A70391" w:rsidRPr="002F2EBF" w:rsidRDefault="006E18D7" w:rsidP="002F2EBF">
      <w:pPr>
        <w:jc w:val="left"/>
        <w:rPr>
          <w:rFonts w:eastAsia="PMingLiU"/>
          <w:lang w:eastAsia="zh-TW"/>
        </w:rPr>
      </w:pPr>
      <w:r w:rsidRPr="002F2EBF">
        <w:rPr>
          <w:rFonts w:eastAsia="PMingLiU" w:hint="eastAsia"/>
          <w:lang w:eastAsia="zh-TW"/>
        </w:rPr>
        <w:t>團保合同之種類：都是團體保險關係雙方簽訂的，以團體成員為被保險人</w:t>
      </w:r>
    </w:p>
    <w:p w:rsidR="00A70391" w:rsidRDefault="006E18D7" w:rsidP="005D620B">
      <w:pPr>
        <w:pStyle w:val="a4"/>
        <w:numPr>
          <w:ilvl w:val="0"/>
          <w:numId w:val="24"/>
        </w:numPr>
        <w:ind w:firstLineChars="0"/>
        <w:jc w:val="left"/>
        <w:rPr>
          <w:rFonts w:eastAsia="PMingLiU"/>
          <w:lang w:eastAsia="zh-TW"/>
        </w:rPr>
      </w:pPr>
      <w:r w:rsidRPr="00917ADA">
        <w:rPr>
          <w:rFonts w:eastAsia="PMingLiU" w:hint="eastAsia"/>
          <w:lang w:eastAsia="zh-TW"/>
        </w:rPr>
        <w:t>團體人壽保險合同：發生身故、全殘，由保險人給付保險金的一種團體保險合同。可分團體定期人壽保險合同、團體終身人壽保險合同。</w:t>
      </w:r>
    </w:p>
    <w:p w:rsidR="00A70391" w:rsidRDefault="006E18D7" w:rsidP="005D620B">
      <w:pPr>
        <w:pStyle w:val="a4"/>
        <w:numPr>
          <w:ilvl w:val="0"/>
          <w:numId w:val="24"/>
        </w:numPr>
        <w:ind w:firstLineChars="0"/>
        <w:jc w:val="left"/>
        <w:rPr>
          <w:rFonts w:eastAsia="PMingLiU"/>
          <w:lang w:eastAsia="zh-TW"/>
        </w:rPr>
      </w:pPr>
      <w:r w:rsidRPr="00917ADA">
        <w:rPr>
          <w:rFonts w:eastAsia="PMingLiU" w:hint="eastAsia"/>
          <w:lang w:eastAsia="zh-TW"/>
        </w:rPr>
        <w:t>團體年金保險合同：在被保險人生存期間，保險人按照合約約定之金額、方式，於約定期限內定期給付被保險人的保險合同。</w:t>
      </w:r>
    </w:p>
    <w:p w:rsidR="002D373F" w:rsidRDefault="006E18D7" w:rsidP="005D620B">
      <w:pPr>
        <w:pStyle w:val="a4"/>
        <w:numPr>
          <w:ilvl w:val="0"/>
          <w:numId w:val="24"/>
        </w:numPr>
        <w:ind w:firstLineChars="0"/>
        <w:jc w:val="left"/>
        <w:rPr>
          <w:rFonts w:eastAsia="PMingLiU"/>
          <w:lang w:eastAsia="zh-TW"/>
        </w:rPr>
      </w:pPr>
      <w:r w:rsidRPr="00917ADA">
        <w:rPr>
          <w:rFonts w:eastAsia="PMingLiU" w:hint="eastAsia"/>
          <w:lang w:eastAsia="zh-TW"/>
        </w:rPr>
        <w:t>團體健康保險合同：發生疾病、生育、意外事故，提出醫療費用支出的保險合同。</w:t>
      </w:r>
    </w:p>
    <w:p w:rsidR="002D373F" w:rsidRPr="002F2EBF" w:rsidRDefault="006E18D7" w:rsidP="002D373F">
      <w:pPr>
        <w:pStyle w:val="a4"/>
        <w:numPr>
          <w:ilvl w:val="0"/>
          <w:numId w:val="24"/>
        </w:numPr>
        <w:ind w:firstLineChars="0"/>
        <w:jc w:val="left"/>
        <w:rPr>
          <w:rFonts w:eastAsia="PMingLiU"/>
          <w:lang w:eastAsia="zh-TW"/>
        </w:rPr>
      </w:pPr>
      <w:r w:rsidRPr="00917ADA">
        <w:rPr>
          <w:rFonts w:eastAsia="PMingLiU" w:hint="eastAsia"/>
          <w:lang w:eastAsia="zh-TW"/>
        </w:rPr>
        <w:t>團體意外傷害保險合同：遭到意外傷害</w:t>
      </w:r>
    </w:p>
    <w:p w:rsidR="002D373F" w:rsidRDefault="006E18D7" w:rsidP="002D373F">
      <w:pPr>
        <w:jc w:val="left"/>
        <w:rPr>
          <w:rFonts w:eastAsia="PMingLiU"/>
          <w:lang w:eastAsia="zh-TW"/>
        </w:rPr>
      </w:pPr>
      <w:r w:rsidRPr="00917ADA">
        <w:rPr>
          <w:rFonts w:eastAsia="PMingLiU" w:hint="eastAsia"/>
          <w:lang w:eastAsia="zh-TW"/>
        </w:rPr>
        <w:t>團保合同構成要素：涉及多方主體，</w:t>
      </w:r>
    </w:p>
    <w:p w:rsidR="002D373F" w:rsidRDefault="006E18D7" w:rsidP="005D620B">
      <w:pPr>
        <w:pStyle w:val="a4"/>
        <w:numPr>
          <w:ilvl w:val="0"/>
          <w:numId w:val="25"/>
        </w:numPr>
        <w:ind w:firstLineChars="0"/>
        <w:jc w:val="left"/>
        <w:rPr>
          <w:rFonts w:eastAsia="PMingLiU"/>
          <w:lang w:eastAsia="zh-TW"/>
        </w:rPr>
      </w:pPr>
      <w:r w:rsidRPr="00917ADA">
        <w:rPr>
          <w:rFonts w:eastAsia="PMingLiU" w:hint="eastAsia"/>
          <w:lang w:eastAsia="zh-TW"/>
        </w:rPr>
        <w:t>當事人：保險人</w:t>
      </w:r>
      <w:r w:rsidRPr="00917ADA">
        <w:rPr>
          <w:rFonts w:eastAsia="PMingLiU"/>
          <w:lang w:eastAsia="zh-TW"/>
        </w:rPr>
        <w:t>(</w:t>
      </w:r>
      <w:r w:rsidRPr="00917ADA">
        <w:rPr>
          <w:rFonts w:eastAsia="PMingLiU" w:hint="eastAsia"/>
          <w:lang w:eastAsia="zh-TW"/>
        </w:rPr>
        <w:t>承保人</w:t>
      </w:r>
      <w:r w:rsidRPr="00917ADA">
        <w:rPr>
          <w:rFonts w:eastAsia="PMingLiU"/>
          <w:lang w:eastAsia="zh-TW"/>
        </w:rPr>
        <w:t>)</w:t>
      </w:r>
      <w:r w:rsidRPr="00917ADA">
        <w:rPr>
          <w:rFonts w:eastAsia="PMingLiU" w:hint="eastAsia"/>
          <w:lang w:eastAsia="zh-TW"/>
        </w:rPr>
        <w:t>與投保人簽訂合同之人；投保人</w:t>
      </w:r>
      <w:r w:rsidRPr="00917ADA">
        <w:rPr>
          <w:rFonts w:eastAsia="PMingLiU"/>
          <w:lang w:eastAsia="zh-TW"/>
        </w:rPr>
        <w:t>(</w:t>
      </w:r>
      <w:r w:rsidRPr="00917ADA">
        <w:rPr>
          <w:rFonts w:eastAsia="PMingLiU" w:hint="eastAsia"/>
          <w:lang w:eastAsia="zh-TW"/>
        </w:rPr>
        <w:t>要保人</w:t>
      </w:r>
      <w:r w:rsidRPr="00917ADA">
        <w:rPr>
          <w:rFonts w:eastAsia="PMingLiU"/>
          <w:lang w:eastAsia="zh-TW"/>
        </w:rPr>
        <w:t>)</w:t>
      </w:r>
      <w:r w:rsidRPr="00917ADA">
        <w:rPr>
          <w:rFonts w:eastAsia="PMingLiU" w:hint="eastAsia"/>
          <w:lang w:eastAsia="zh-TW"/>
        </w:rPr>
        <w:t>與保險人訂定合同，依照合同定期繳保險費的義務，應為法人或非法人組織</w:t>
      </w:r>
    </w:p>
    <w:p w:rsidR="00F80163" w:rsidRPr="002F2EBF" w:rsidRDefault="006E18D7" w:rsidP="00F80163">
      <w:pPr>
        <w:pStyle w:val="a4"/>
        <w:numPr>
          <w:ilvl w:val="0"/>
          <w:numId w:val="25"/>
        </w:numPr>
        <w:ind w:firstLineChars="0"/>
        <w:jc w:val="left"/>
        <w:rPr>
          <w:rFonts w:eastAsia="PMingLiU"/>
          <w:lang w:eastAsia="zh-TW"/>
        </w:rPr>
      </w:pPr>
      <w:r w:rsidRPr="00917ADA">
        <w:rPr>
          <w:rFonts w:eastAsia="PMingLiU" w:hint="eastAsia"/>
          <w:lang w:eastAsia="zh-TW"/>
        </w:rPr>
        <w:lastRenderedPageBreak/>
        <w:t>關係人：受益人士指人身保險合同中由被保險人或投保人指定享有保險金請求權之人；被保險人是人身受保險合同保障，享有保險金請求；輔助人</w:t>
      </w:r>
    </w:p>
    <w:p w:rsidR="00F80163" w:rsidRDefault="006E18D7" w:rsidP="00F80163">
      <w:pPr>
        <w:jc w:val="left"/>
        <w:rPr>
          <w:rFonts w:eastAsia="PMingLiU"/>
          <w:lang w:eastAsia="zh-TW"/>
        </w:rPr>
      </w:pPr>
      <w:r w:rsidRPr="00917ADA">
        <w:rPr>
          <w:rFonts w:eastAsia="PMingLiU" w:hint="eastAsia"/>
          <w:lang w:eastAsia="zh-TW"/>
        </w:rPr>
        <w:t>團保合同：</w:t>
      </w:r>
    </w:p>
    <w:p w:rsidR="00F80163"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保險人、投保人、被保險人、受益人之名稱住址</w:t>
      </w:r>
    </w:p>
    <w:p w:rsidR="00F80163"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保險標的：保險保障的對象，保險利益的載體，團保中以被保險人的身體與壽命為保險標的</w:t>
      </w:r>
    </w:p>
    <w:p w:rsidR="00F80163"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保險金額</w:t>
      </w:r>
    </w:p>
    <w:p w:rsidR="00F80163"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保險責任與責任免除</w:t>
      </w:r>
      <w:r w:rsidR="00F80163">
        <w:rPr>
          <w:rFonts w:eastAsia="PMingLiU" w:hint="eastAsia"/>
          <w:lang w:eastAsia="zh-TW"/>
        </w:rPr>
        <w:t xml:space="preserve"> </w:t>
      </w:r>
    </w:p>
    <w:p w:rsidR="00F80163" w:rsidRDefault="006E18D7" w:rsidP="005D620B">
      <w:pPr>
        <w:pStyle w:val="a4"/>
        <w:numPr>
          <w:ilvl w:val="0"/>
          <w:numId w:val="27"/>
        </w:numPr>
        <w:ind w:firstLineChars="0"/>
        <w:jc w:val="left"/>
        <w:rPr>
          <w:rFonts w:eastAsia="PMingLiU"/>
          <w:lang w:eastAsia="zh-TW"/>
        </w:rPr>
      </w:pPr>
      <w:r w:rsidRPr="00917ADA">
        <w:rPr>
          <w:rFonts w:eastAsia="PMingLiU" w:hint="eastAsia"/>
          <w:lang w:eastAsia="zh-TW"/>
        </w:rPr>
        <w:t>保險責任的含意</w:t>
      </w:r>
      <w:r w:rsidR="00F80163">
        <w:rPr>
          <w:rFonts w:eastAsia="PMingLiU" w:hint="eastAsia"/>
          <w:lang w:eastAsia="zh-TW"/>
        </w:rPr>
        <w:t xml:space="preserve"> </w:t>
      </w:r>
    </w:p>
    <w:p w:rsidR="00F80163" w:rsidRDefault="006E18D7" w:rsidP="005D620B">
      <w:pPr>
        <w:pStyle w:val="a4"/>
        <w:numPr>
          <w:ilvl w:val="0"/>
          <w:numId w:val="27"/>
        </w:numPr>
        <w:ind w:firstLineChars="0"/>
        <w:jc w:val="left"/>
        <w:rPr>
          <w:rFonts w:eastAsia="PMingLiU"/>
          <w:lang w:eastAsia="zh-TW"/>
        </w:rPr>
      </w:pPr>
      <w:r w:rsidRPr="00917ADA">
        <w:rPr>
          <w:rFonts w:eastAsia="PMingLiU" w:hint="eastAsia"/>
          <w:lang w:eastAsia="zh-TW"/>
        </w:rPr>
        <w:t>責任免除得定義</w:t>
      </w:r>
    </w:p>
    <w:p w:rsidR="00F80163"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保險期間</w:t>
      </w:r>
      <w:r w:rsidRPr="00917ADA">
        <w:rPr>
          <w:rFonts w:eastAsia="PMingLiU"/>
          <w:lang w:eastAsia="zh-TW"/>
        </w:rPr>
        <w:t>(</w:t>
      </w:r>
      <w:r w:rsidRPr="00917ADA">
        <w:rPr>
          <w:rFonts w:eastAsia="PMingLiU" w:hint="eastAsia"/>
          <w:lang w:eastAsia="zh-TW"/>
        </w:rPr>
        <w:t>起止時間</w:t>
      </w:r>
      <w:r w:rsidRPr="00917ADA">
        <w:rPr>
          <w:rFonts w:eastAsia="PMingLiU"/>
          <w:lang w:eastAsia="zh-TW"/>
        </w:rPr>
        <w:t>)</w:t>
      </w:r>
      <w:r w:rsidRPr="00917ADA">
        <w:rPr>
          <w:rFonts w:eastAsia="PMingLiU" w:hint="eastAsia"/>
          <w:lang w:eastAsia="zh-TW"/>
        </w:rPr>
        <w:t>與保險責任開始時間</w:t>
      </w:r>
      <w:r w:rsidRPr="00917ADA">
        <w:rPr>
          <w:rFonts w:eastAsia="PMingLiU"/>
          <w:lang w:eastAsia="zh-TW"/>
        </w:rPr>
        <w:t>(</w:t>
      </w:r>
      <w:r w:rsidRPr="00917ADA">
        <w:rPr>
          <w:rFonts w:eastAsia="PMingLiU" w:hint="eastAsia"/>
          <w:lang w:eastAsia="zh-TW"/>
        </w:rPr>
        <w:t>履行時間</w:t>
      </w:r>
      <w:r w:rsidRPr="00917ADA">
        <w:rPr>
          <w:rFonts w:eastAsia="PMingLiU"/>
          <w:lang w:eastAsia="zh-TW"/>
        </w:rPr>
        <w:t>)\</w:t>
      </w:r>
    </w:p>
    <w:p w:rsidR="007720AF"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保險費及支付方式</w:t>
      </w:r>
      <w:r w:rsidRPr="00917ADA">
        <w:rPr>
          <w:rFonts w:eastAsia="PMingLiU"/>
          <w:lang w:eastAsia="zh-TW"/>
        </w:rPr>
        <w:t>(</w:t>
      </w:r>
      <w:r w:rsidRPr="00917ADA">
        <w:rPr>
          <w:rFonts w:eastAsia="PMingLiU" w:hint="eastAsia"/>
          <w:lang w:eastAsia="zh-TW"/>
        </w:rPr>
        <w:t>定義、支付方式</w:t>
      </w:r>
      <w:r w:rsidRPr="00917ADA">
        <w:rPr>
          <w:rFonts w:eastAsia="PMingLiU"/>
          <w:lang w:eastAsia="zh-TW"/>
        </w:rPr>
        <w:t>)</w:t>
      </w:r>
    </w:p>
    <w:p w:rsidR="007720AF"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保險金賠償、給付方式：一次性、利息收入方式、定期收入方式、定額收入方式、終身收入方式</w:t>
      </w:r>
    </w:p>
    <w:p w:rsidR="00917ADA" w:rsidRDefault="006E18D7" w:rsidP="005D620B">
      <w:pPr>
        <w:pStyle w:val="a4"/>
        <w:numPr>
          <w:ilvl w:val="0"/>
          <w:numId w:val="26"/>
        </w:numPr>
        <w:ind w:firstLineChars="0"/>
        <w:jc w:val="left"/>
        <w:rPr>
          <w:rFonts w:eastAsia="PMingLiU"/>
          <w:lang w:eastAsia="zh-TW"/>
        </w:rPr>
      </w:pPr>
      <w:r w:rsidRPr="00917ADA">
        <w:rPr>
          <w:rFonts w:eastAsia="PMingLiU" w:hint="eastAsia"/>
          <w:lang w:eastAsia="zh-TW"/>
        </w:rPr>
        <w:t>違約責任與爭議處理</w:t>
      </w:r>
      <w:r>
        <w:rPr>
          <w:rFonts w:eastAsia="PMingLiU" w:hint="eastAsia"/>
          <w:lang w:eastAsia="zh-TW"/>
        </w:rPr>
        <w:t>。</w:t>
      </w:r>
    </w:p>
    <w:p w:rsidR="00917ADA" w:rsidRDefault="00917ADA">
      <w:pPr>
        <w:widowControl/>
        <w:jc w:val="left"/>
        <w:rPr>
          <w:rFonts w:eastAsia="PMingLiU"/>
          <w:lang w:eastAsia="zh-TW"/>
        </w:rPr>
      </w:pPr>
      <w:r>
        <w:rPr>
          <w:rFonts w:eastAsia="PMingLiU"/>
          <w:lang w:eastAsia="zh-TW"/>
        </w:rPr>
        <w:br w:type="page"/>
      </w:r>
    </w:p>
    <w:p w:rsidR="00917ADA" w:rsidRPr="00BC2887" w:rsidRDefault="006E18D7" w:rsidP="00BC2887">
      <w:pPr>
        <w:jc w:val="center"/>
        <w:rPr>
          <w:rFonts w:ascii="PMingLiU" w:eastAsia="PMingLiU" w:hAnsi="PMingLiU"/>
          <w:b/>
          <w:sz w:val="36"/>
          <w:szCs w:val="36"/>
          <w:lang w:eastAsia="zh-TW"/>
        </w:rPr>
      </w:pPr>
      <w:r w:rsidRPr="00917ADA">
        <w:rPr>
          <w:rFonts w:ascii="PMingLiU" w:eastAsia="PMingLiU" w:hAnsi="PMingLiU" w:hint="eastAsia"/>
          <w:b/>
          <w:sz w:val="36"/>
          <w:szCs w:val="36"/>
          <w:lang w:eastAsia="zh-TW"/>
        </w:rPr>
        <w:lastRenderedPageBreak/>
        <w:t>第三章</w:t>
      </w:r>
      <w:r w:rsidRPr="00917ADA">
        <w:rPr>
          <w:rFonts w:ascii="PMingLiU" w:eastAsia="PMingLiU" w:hAnsi="PMingLiU"/>
          <w:b/>
          <w:sz w:val="36"/>
          <w:szCs w:val="36"/>
          <w:lang w:eastAsia="zh-TW"/>
        </w:rPr>
        <w:t xml:space="preserve"> </w:t>
      </w:r>
      <w:r w:rsidRPr="00917ADA">
        <w:rPr>
          <w:rFonts w:ascii="PMingLiU" w:eastAsia="PMingLiU" w:hAnsi="PMingLiU" w:hint="eastAsia"/>
          <w:b/>
          <w:sz w:val="36"/>
          <w:szCs w:val="36"/>
          <w:lang w:eastAsia="zh-TW"/>
        </w:rPr>
        <w:t>團體保險的發展歷程</w:t>
      </w:r>
    </w:p>
    <w:p w:rsidR="000272B5" w:rsidRPr="000272B5" w:rsidRDefault="006E18D7" w:rsidP="005D620B">
      <w:pPr>
        <w:pStyle w:val="a4"/>
        <w:numPr>
          <w:ilvl w:val="0"/>
          <w:numId w:val="28"/>
        </w:numPr>
        <w:ind w:firstLineChars="0"/>
        <w:jc w:val="left"/>
        <w:rPr>
          <w:rFonts w:eastAsia="PMingLiU"/>
          <w:lang w:eastAsia="zh-TW"/>
        </w:rPr>
      </w:pPr>
      <w:r w:rsidRPr="000272B5">
        <w:rPr>
          <w:rFonts w:eastAsia="PMingLiU" w:hint="eastAsia"/>
          <w:lang w:eastAsia="zh-TW"/>
        </w:rPr>
        <w:t>團體人壽保險：</w:t>
      </w:r>
    </w:p>
    <w:p w:rsidR="000272B5" w:rsidRDefault="000272B5" w:rsidP="005D620B">
      <w:pPr>
        <w:pStyle w:val="a4"/>
        <w:numPr>
          <w:ilvl w:val="1"/>
          <w:numId w:val="28"/>
        </w:numPr>
        <w:ind w:firstLineChars="0"/>
        <w:jc w:val="left"/>
        <w:rPr>
          <w:rFonts w:ascii="PMingLiU" w:eastAsia="PMingLiU" w:hAnsi="PMingLiU"/>
          <w:lang w:eastAsia="zh-TW"/>
        </w:rPr>
      </w:pPr>
      <w:r w:rsidRPr="000272B5">
        <w:rPr>
          <w:rFonts w:ascii="PMingLiU" w:eastAsia="PMingLiU" w:hAnsi="PMingLiU" w:hint="eastAsia"/>
          <w:lang w:eastAsia="zh-TW"/>
        </w:rPr>
        <w:t>概念：由保險公司用一份人壽保險合同為團體內的許多成員提供人壽保險保障的保險產品。</w:t>
      </w:r>
    </w:p>
    <w:p w:rsidR="000272B5" w:rsidRPr="00373950" w:rsidRDefault="000272B5" w:rsidP="005D620B">
      <w:pPr>
        <w:pStyle w:val="a4"/>
        <w:numPr>
          <w:ilvl w:val="1"/>
          <w:numId w:val="28"/>
        </w:numPr>
        <w:spacing w:before="240"/>
        <w:ind w:firstLineChars="0"/>
        <w:jc w:val="left"/>
        <w:rPr>
          <w:rFonts w:ascii="PMingLiU" w:eastAsia="PMingLiU" w:hAnsi="PMingLiU"/>
          <w:lang w:eastAsia="zh-TW"/>
        </w:rPr>
      </w:pPr>
      <w:r w:rsidRPr="000272B5">
        <w:rPr>
          <w:rFonts w:ascii="PMingLiU" w:eastAsia="PMingLiU" w:hAnsi="PMingLiU" w:hint="eastAsia"/>
          <w:lang w:eastAsia="zh-TW"/>
        </w:rPr>
        <w:t>保險責任：</w:t>
      </w:r>
      <w:r w:rsidRPr="00373950">
        <w:rPr>
          <w:rFonts w:ascii="PMingLiU" w:eastAsia="PMingLiU" w:hAnsi="PMingLiU" w:hint="eastAsia"/>
          <w:lang w:eastAsia="zh-TW"/>
        </w:rPr>
        <w:t>分為一般分身故(為人壽保險最基本與主要的責任)、全殘(被保險人因疾病或意外導致身體機能全部殘疾，通常情況下，應達到人身保險傷殘</w:t>
      </w:r>
      <w:r w:rsidR="00373950" w:rsidRPr="00373950">
        <w:rPr>
          <w:rFonts w:ascii="PMingLiU" w:eastAsia="PMingLiU" w:hAnsi="PMingLiU" w:hint="eastAsia"/>
          <w:lang w:eastAsia="zh-TW"/>
        </w:rPr>
        <w:t>評定標準中保險金給付比例</w:t>
      </w:r>
      <w:r w:rsidRPr="00373950">
        <w:rPr>
          <w:rFonts w:ascii="PMingLiU" w:eastAsia="PMingLiU" w:hAnsi="PMingLiU" w:hint="eastAsia"/>
          <w:lang w:eastAsia="zh-TW"/>
        </w:rPr>
        <w:t>)。</w:t>
      </w:r>
    </w:p>
    <w:p w:rsidR="00373950" w:rsidRDefault="000272B5" w:rsidP="00373950">
      <w:pPr>
        <w:pStyle w:val="a4"/>
        <w:ind w:left="780" w:firstLineChars="0" w:firstLine="0"/>
        <w:jc w:val="left"/>
        <w:rPr>
          <w:rFonts w:ascii="PMingLiU" w:eastAsia="PMingLiU" w:hAnsi="PMingLiU"/>
          <w:lang w:eastAsia="zh-TW"/>
        </w:rPr>
      </w:pPr>
      <w:r w:rsidRPr="000272B5">
        <w:rPr>
          <w:rFonts w:ascii="PMingLiU" w:eastAsia="PMingLiU" w:hAnsi="PMingLiU" w:hint="eastAsia"/>
          <w:lang w:eastAsia="zh-TW"/>
        </w:rPr>
        <w:t>在保險期間內，被保險人因疾病與意外身故，保險人附有保險金責任。</w:t>
      </w:r>
    </w:p>
    <w:p w:rsidR="00373950" w:rsidRDefault="00373950" w:rsidP="005D620B">
      <w:pPr>
        <w:pStyle w:val="a4"/>
        <w:numPr>
          <w:ilvl w:val="1"/>
          <w:numId w:val="28"/>
        </w:numPr>
        <w:ind w:firstLineChars="0"/>
        <w:jc w:val="left"/>
        <w:rPr>
          <w:rFonts w:ascii="PMingLiU" w:eastAsia="PMingLiU" w:hAnsi="PMingLiU"/>
          <w:lang w:eastAsia="zh-TW"/>
        </w:rPr>
      </w:pPr>
      <w:r>
        <w:rPr>
          <w:rFonts w:ascii="PMingLiU" w:eastAsia="PMingLiU" w:hAnsi="PMingLiU" w:hint="eastAsia"/>
          <w:lang w:eastAsia="zh-TW"/>
        </w:rPr>
        <w:t>特點：</w:t>
      </w:r>
    </w:p>
    <w:p w:rsidR="001230D7" w:rsidRDefault="00373950"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涉及主體不同：</w:t>
      </w:r>
    </w:p>
    <w:p w:rsidR="00373950" w:rsidRDefault="00373950" w:rsidP="001230D7">
      <w:pPr>
        <w:pStyle w:val="a4"/>
        <w:ind w:left="1200" w:firstLineChars="0" w:firstLine="0"/>
        <w:jc w:val="left"/>
        <w:rPr>
          <w:rFonts w:ascii="PMingLiU" w:eastAsia="PMingLiU" w:hAnsi="PMingLiU"/>
          <w:lang w:eastAsia="zh-TW"/>
        </w:rPr>
      </w:pPr>
      <w:r>
        <w:rPr>
          <w:rFonts w:ascii="PMingLiU" w:eastAsia="PMingLiU" w:hAnsi="PMingLiU" w:hint="eastAsia"/>
          <w:lang w:eastAsia="zh-TW"/>
        </w:rPr>
        <w:t>團體人壽保險團體為投保人，合格成員為被保險人</w:t>
      </w:r>
      <w:r>
        <w:rPr>
          <w:rFonts w:ascii="PMingLiU" w:eastAsia="PMingLiU" w:hAnsi="PMingLiU" w:hint="eastAsia"/>
          <w:sz w:val="22"/>
          <w:lang w:eastAsia="zh-TW"/>
        </w:rPr>
        <w:t>。</w:t>
      </w:r>
      <w:r w:rsidRPr="001230D7">
        <w:rPr>
          <w:rFonts w:ascii="PMingLiU" w:eastAsia="PMingLiU" w:hAnsi="PMingLiU" w:hint="eastAsia"/>
          <w:lang w:eastAsia="zh-TW"/>
        </w:rPr>
        <w:t>團體保險涉及主體微團體保險人、</w:t>
      </w:r>
      <w:r w:rsidR="001230D7">
        <w:rPr>
          <w:rFonts w:ascii="PMingLiU" w:eastAsia="PMingLiU" w:hAnsi="PMingLiU" w:hint="eastAsia"/>
          <w:lang w:eastAsia="zh-TW"/>
        </w:rPr>
        <w:t>投保團體、團體中多個</w:t>
      </w:r>
      <w:r w:rsidRPr="001230D7">
        <w:rPr>
          <w:rFonts w:ascii="PMingLiU" w:eastAsia="PMingLiU" w:hAnsi="PMingLiU" w:hint="eastAsia"/>
          <w:lang w:eastAsia="zh-TW"/>
        </w:rPr>
        <w:t>被保險人</w:t>
      </w:r>
      <w:r w:rsidR="001230D7">
        <w:rPr>
          <w:rFonts w:ascii="PMingLiU" w:eastAsia="PMingLiU" w:hAnsi="PMingLiU" w:hint="eastAsia"/>
          <w:lang w:eastAsia="zh-TW"/>
        </w:rPr>
        <w:t>，甚至團體員工之家屬。</w:t>
      </w:r>
    </w:p>
    <w:p w:rsidR="001230D7" w:rsidRPr="00373950" w:rsidRDefault="001230D7" w:rsidP="001230D7">
      <w:pPr>
        <w:pStyle w:val="a4"/>
        <w:ind w:left="1200" w:firstLineChars="0" w:firstLine="0"/>
        <w:jc w:val="left"/>
        <w:rPr>
          <w:rFonts w:ascii="PMingLiU" w:eastAsia="PMingLiU" w:hAnsi="PMingLiU"/>
          <w:lang w:eastAsia="zh-TW"/>
        </w:rPr>
      </w:pPr>
      <w:r>
        <w:rPr>
          <w:rFonts w:ascii="PMingLiU" w:eastAsia="PMingLiU" w:hAnsi="PMingLiU" w:hint="eastAsia"/>
          <w:lang w:eastAsia="zh-TW"/>
        </w:rPr>
        <w:t>合同之當事人是投保人-團體、保險人，合同關係人是團體中的成員與家屬-被保險人與受益人。</w:t>
      </w:r>
    </w:p>
    <w:p w:rsidR="00373950" w:rsidRDefault="00373950"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保險金額確定不同：</w:t>
      </w:r>
    </w:p>
    <w:p w:rsidR="001230D7" w:rsidRDefault="001230D7" w:rsidP="001230D7">
      <w:pPr>
        <w:pStyle w:val="a4"/>
        <w:ind w:left="1200" w:firstLineChars="0" w:firstLine="0"/>
        <w:jc w:val="left"/>
        <w:rPr>
          <w:rFonts w:ascii="PMingLiU" w:eastAsia="PMingLiU" w:hAnsi="PMingLiU"/>
          <w:lang w:eastAsia="zh-TW"/>
        </w:rPr>
      </w:pPr>
      <w:r>
        <w:rPr>
          <w:rFonts w:ascii="PMingLiU" w:eastAsia="PMingLiU" w:hAnsi="PMingLiU" w:hint="eastAsia"/>
          <w:lang w:eastAsia="zh-TW"/>
        </w:rPr>
        <w:t>團保不須體檢，為避免逆選擇風險，通常會對團體成員的保險金額確定有一定要求限制。</w:t>
      </w:r>
    </w:p>
    <w:p w:rsidR="001230D7" w:rsidRPr="001230D7" w:rsidRDefault="001230D7" w:rsidP="001230D7">
      <w:pPr>
        <w:pStyle w:val="a4"/>
        <w:ind w:left="1200" w:firstLineChars="0" w:firstLine="0"/>
        <w:jc w:val="left"/>
        <w:rPr>
          <w:rFonts w:ascii="PMingLiU" w:eastAsia="PMingLiU" w:hAnsi="PMingLiU"/>
          <w:lang w:eastAsia="zh-TW"/>
        </w:rPr>
      </w:pPr>
      <w:r>
        <w:rPr>
          <w:rFonts w:ascii="PMingLiU" w:eastAsia="PMingLiU" w:hAnsi="PMingLiU" w:hint="eastAsia"/>
          <w:lang w:eastAsia="zh-TW"/>
        </w:rPr>
        <w:t>通常團保被保險人之保險金額的確定是保險人與投保人在團體人壽保</w:t>
      </w:r>
      <w:r w:rsidR="007B099A">
        <w:rPr>
          <w:rFonts w:ascii="PMingLiU" w:eastAsia="PMingLiU" w:hAnsi="PMingLiU" w:hint="eastAsia"/>
          <w:lang w:eastAsia="zh-TW"/>
        </w:rPr>
        <w:t>險計畫中是</w:t>
      </w:r>
      <w:r>
        <w:rPr>
          <w:rFonts w:ascii="PMingLiU" w:eastAsia="PMingLiU" w:hAnsi="PMingLiU" w:hint="eastAsia"/>
          <w:lang w:eastAsia="zh-TW"/>
        </w:rPr>
        <w:t>事前確定的</w:t>
      </w:r>
      <w:r w:rsidR="007B099A">
        <w:rPr>
          <w:rFonts w:ascii="PMingLiU" w:eastAsia="PMingLiU" w:hAnsi="PMingLiU" w:hint="eastAsia"/>
          <w:lang w:eastAsia="zh-TW"/>
        </w:rPr>
        <w:t>，保險金以員工工資、職位、服務年限的一定比例升成，團體對被保險人的保險費有一定比例的分攤，為保證保費負擔之公平性，對單個被保險人的投保金額往往會沒走一定限額，一般以團體平均保險金額的一定倍數為上限。</w:t>
      </w:r>
    </w:p>
    <w:p w:rsidR="00373950" w:rsidRDefault="00373950"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保費負擔不同：</w:t>
      </w:r>
    </w:p>
    <w:p w:rsidR="007B099A" w:rsidRDefault="007B099A" w:rsidP="007B099A">
      <w:pPr>
        <w:pStyle w:val="a4"/>
        <w:ind w:left="1200" w:firstLineChars="0" w:firstLine="0"/>
        <w:jc w:val="left"/>
        <w:rPr>
          <w:rFonts w:ascii="PMingLiU" w:eastAsia="PMingLiU" w:hAnsi="PMingLiU"/>
          <w:lang w:eastAsia="zh-TW"/>
        </w:rPr>
      </w:pPr>
      <w:r>
        <w:rPr>
          <w:rFonts w:ascii="PMingLiU" w:eastAsia="PMingLiU" w:hAnsi="PMingLiU" w:hint="eastAsia"/>
          <w:lang w:eastAsia="zh-TW"/>
        </w:rPr>
        <w:t>團體保險人壽都要求企業或企業分攤團體成員的保險費，分攤比例有所不同，分攤微50%~100%。</w:t>
      </w:r>
    </w:p>
    <w:p w:rsidR="00373950" w:rsidRDefault="00373950"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核保不同</w:t>
      </w:r>
      <w:r w:rsidR="007B099A">
        <w:rPr>
          <w:rFonts w:ascii="PMingLiU" w:eastAsia="PMingLiU" w:hAnsi="PMingLiU" w:hint="eastAsia"/>
          <w:lang w:eastAsia="zh-TW"/>
        </w:rPr>
        <w:t>：</w:t>
      </w:r>
    </w:p>
    <w:p w:rsidR="007B099A" w:rsidRPr="00373950" w:rsidRDefault="007B099A" w:rsidP="007B099A">
      <w:pPr>
        <w:pStyle w:val="a4"/>
        <w:ind w:left="1200" w:firstLineChars="0" w:firstLine="0"/>
        <w:jc w:val="left"/>
        <w:rPr>
          <w:rFonts w:ascii="PMingLiU" w:eastAsia="PMingLiU" w:hAnsi="PMingLiU"/>
          <w:lang w:eastAsia="zh-TW"/>
        </w:rPr>
      </w:pPr>
      <w:r>
        <w:rPr>
          <w:rFonts w:ascii="PMingLiU" w:eastAsia="PMingLiU" w:hAnsi="PMingLiU" w:hint="eastAsia"/>
          <w:lang w:eastAsia="zh-TW"/>
        </w:rPr>
        <w:t>風險選擇對象為一特定團體，費率已考慮團體身體狀況不符合個人保險，團保的核保相對簡單，核保主要關注團體得合格性</w:t>
      </w:r>
      <w:r w:rsidR="00FF1D44">
        <w:rPr>
          <w:rFonts w:ascii="PMingLiU" w:eastAsia="PMingLiU" w:hAnsi="PMingLiU" w:hint="eastAsia"/>
          <w:lang w:eastAsia="zh-TW"/>
        </w:rPr>
        <w:t>(團體大小、風險狀況、投保比例、對成員保險費的分攤、保險金額得選擇權)</w:t>
      </w:r>
      <w:r>
        <w:rPr>
          <w:rFonts w:ascii="PMingLiU" w:eastAsia="PMingLiU" w:hAnsi="PMingLiU" w:hint="eastAsia"/>
          <w:lang w:eastAsia="zh-TW"/>
        </w:rPr>
        <w:t>，</w:t>
      </w:r>
    </w:p>
    <w:p w:rsidR="00373950" w:rsidRDefault="00373950"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費率擬定不同：</w:t>
      </w:r>
    </w:p>
    <w:p w:rsidR="00FF1D44" w:rsidRPr="00FF1D44" w:rsidRDefault="00FF1D44" w:rsidP="00FF1D44">
      <w:pPr>
        <w:pStyle w:val="a4"/>
        <w:ind w:left="1200" w:firstLineChars="0" w:firstLine="0"/>
        <w:jc w:val="left"/>
        <w:rPr>
          <w:rFonts w:ascii="PMingLiU" w:eastAsia="PMingLiU" w:hAnsi="PMingLiU"/>
          <w:lang w:eastAsia="zh-TW"/>
        </w:rPr>
      </w:pPr>
      <w:r>
        <w:rPr>
          <w:rFonts w:ascii="PMingLiU" w:eastAsia="PMingLiU" w:hAnsi="PMingLiU" w:hint="eastAsia"/>
          <w:lang w:eastAsia="zh-TW"/>
        </w:rPr>
        <w:t>分為初年度費率(將員工按不同年齡分類，再依相應費率，根據同年齡的保險金加總計算不同年齡的保險費，得到基本保險費金額，再依據團體大小、性別結構與其他風險因子，給予折扣計算團體應繳保險費，團體規模越大、風險越低的團體，保費的一定百分比減費，反之</w:t>
      </w:r>
      <w:r w:rsidRPr="00FF1D44">
        <w:rPr>
          <w:rFonts w:ascii="PMingLiU" w:eastAsia="PMingLiU" w:hAnsi="PMingLiU" w:hint="eastAsia"/>
          <w:lang w:eastAsia="zh-TW"/>
        </w:rPr>
        <w:t>)與續約年度費率</w:t>
      </w:r>
    </w:p>
    <w:p w:rsidR="000272B5" w:rsidRDefault="00373950"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合同轉換權：</w:t>
      </w:r>
    </w:p>
    <w:p w:rsidR="002C53AF" w:rsidRDefault="00805F20" w:rsidP="002C53AF">
      <w:pPr>
        <w:pStyle w:val="a4"/>
        <w:ind w:left="1200" w:firstLineChars="0" w:firstLine="0"/>
        <w:jc w:val="left"/>
        <w:rPr>
          <w:rFonts w:ascii="PMingLiU" w:eastAsia="PMingLiU" w:hAnsi="PMingLiU"/>
          <w:lang w:eastAsia="zh-TW"/>
        </w:rPr>
      </w:pPr>
      <w:r>
        <w:rPr>
          <w:rFonts w:ascii="PMingLiU" w:eastAsia="PMingLiU" w:hAnsi="PMingLiU" w:hint="eastAsia"/>
          <w:lang w:eastAsia="zh-TW"/>
        </w:rPr>
        <w:t>為滿足團體人員流動，團體人壽保險有合同轉換權</w:t>
      </w:r>
      <w:r w:rsidR="002977CB">
        <w:rPr>
          <w:rFonts w:ascii="PMingLiU" w:eastAsia="PMingLiU" w:hAnsi="PMingLiU" w:hint="eastAsia"/>
          <w:lang w:eastAsia="zh-TW"/>
        </w:rPr>
        <w:t>，使團體成員在投保一段期間後離開團體，一定時間內不需提供健康證明將團體保險轉換成個人</w:t>
      </w:r>
      <w:r w:rsidR="00CC4090">
        <w:rPr>
          <w:rFonts w:ascii="PMingLiU" w:eastAsia="PMingLiU" w:hAnsi="PMingLiU" w:hint="eastAsia"/>
          <w:lang w:eastAsia="zh-TW"/>
        </w:rPr>
        <w:t>壽</w:t>
      </w:r>
      <w:r w:rsidR="002977CB">
        <w:rPr>
          <w:rFonts w:ascii="PMingLiU" w:eastAsia="PMingLiU" w:hAnsi="PMingLiU" w:hint="eastAsia"/>
          <w:lang w:eastAsia="zh-TW"/>
        </w:rPr>
        <w:t>險，</w:t>
      </w:r>
      <w:r w:rsidR="00CC4090">
        <w:rPr>
          <w:rFonts w:ascii="PMingLiU" w:eastAsia="PMingLiU" w:hAnsi="PMingLiU" w:hint="eastAsia"/>
          <w:lang w:eastAsia="zh-TW"/>
        </w:rPr>
        <w:t>不使團體利益損失</w:t>
      </w:r>
      <w:r w:rsidR="00EF43D8">
        <w:rPr>
          <w:rFonts w:ascii="PMingLiU" w:eastAsia="PMingLiU" w:hAnsi="PMingLiU" w:hint="eastAsia"/>
          <w:lang w:eastAsia="zh-TW"/>
        </w:rPr>
        <w:t>。</w:t>
      </w:r>
    </w:p>
    <w:p w:rsidR="002C53AF" w:rsidRPr="002C53AF" w:rsidRDefault="002C53AF" w:rsidP="005D620B">
      <w:pPr>
        <w:pStyle w:val="a4"/>
        <w:numPr>
          <w:ilvl w:val="1"/>
          <w:numId w:val="28"/>
        </w:numPr>
        <w:ind w:firstLineChars="0"/>
        <w:jc w:val="left"/>
        <w:rPr>
          <w:rFonts w:ascii="PMingLiU" w:eastAsia="PMingLiU" w:hAnsi="PMingLiU"/>
          <w:lang w:eastAsia="zh-TW"/>
        </w:rPr>
      </w:pPr>
      <w:r>
        <w:rPr>
          <w:rFonts w:ascii="PMingLiU" w:eastAsia="PMingLiU" w:hAnsi="PMingLiU" w:hint="eastAsia"/>
          <w:lang w:eastAsia="zh-TW"/>
        </w:rPr>
        <w:t>主要險種:</w:t>
      </w:r>
    </w:p>
    <w:p w:rsidR="00EF43D8" w:rsidRPr="00025254" w:rsidRDefault="00025254" w:rsidP="00025254">
      <w:pPr>
        <w:jc w:val="left"/>
        <w:rPr>
          <w:rFonts w:ascii="PMingLiU" w:eastAsia="PMingLiU" w:hAnsi="PMingLiU"/>
          <w:lang w:eastAsia="zh-TW"/>
        </w:rPr>
      </w:pPr>
      <w:r>
        <w:rPr>
          <w:rFonts w:ascii="PMingLiU" w:eastAsia="PMingLiU" w:hAnsi="PMingLiU" w:hint="eastAsia"/>
          <w:lang w:eastAsia="zh-TW"/>
        </w:rPr>
        <w:t xml:space="preserve">1. </w:t>
      </w:r>
      <w:r w:rsidR="00EF43D8" w:rsidRPr="00025254">
        <w:rPr>
          <w:rFonts w:ascii="PMingLiU" w:eastAsia="PMingLiU" w:hAnsi="PMingLiU" w:hint="eastAsia"/>
          <w:lang w:eastAsia="zh-TW"/>
        </w:rPr>
        <w:t>團體定期壽險：</w:t>
      </w:r>
    </w:p>
    <w:p w:rsidR="00EF43D8" w:rsidRDefault="00EF43D8"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概念：</w:t>
      </w:r>
    </w:p>
    <w:p w:rsidR="00DE7B24" w:rsidRPr="00DE7B24" w:rsidRDefault="00EF43D8" w:rsidP="00DE7B24">
      <w:pPr>
        <w:pStyle w:val="a4"/>
        <w:ind w:left="1200" w:firstLineChars="0" w:firstLine="0"/>
        <w:jc w:val="left"/>
        <w:rPr>
          <w:rFonts w:ascii="PMingLiU" w:eastAsia="PMingLiU" w:hAnsi="PMingLiU"/>
          <w:lang w:eastAsia="zh-TW"/>
        </w:rPr>
      </w:pPr>
      <w:r>
        <w:rPr>
          <w:rFonts w:ascii="PMingLiU" w:eastAsia="PMingLiU" w:hAnsi="PMingLiU" w:hint="eastAsia"/>
          <w:lang w:eastAsia="zh-TW"/>
        </w:rPr>
        <w:t>簡稱團體定期壽險，以經過選擇的團體中的員工為被保險人，團體或雇主為投保人，保險期間為定期的死亡保險</w:t>
      </w:r>
      <w:r w:rsidR="00DE7B24">
        <w:rPr>
          <w:rFonts w:ascii="PMingLiU" w:eastAsia="PMingLiU" w:hAnsi="PMingLiU" w:hint="eastAsia"/>
          <w:lang w:eastAsia="zh-TW"/>
        </w:rPr>
        <w:t>，保險期間對身故有保障，不具現金價值，</w:t>
      </w:r>
      <w:r w:rsidR="00DE7B24">
        <w:rPr>
          <w:rFonts w:ascii="PMingLiU" w:eastAsia="PMingLiU" w:hAnsi="PMingLiU" w:hint="eastAsia"/>
          <w:lang w:eastAsia="zh-TW"/>
        </w:rPr>
        <w:lastRenderedPageBreak/>
        <w:t>屬消費型保險，通常為一年可以續保。</w:t>
      </w:r>
    </w:p>
    <w:p w:rsidR="00DE7B24" w:rsidRDefault="00EF43D8"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給付項目：</w:t>
      </w:r>
      <w:r w:rsidR="00DE7B24">
        <w:rPr>
          <w:rFonts w:ascii="PMingLiU" w:eastAsia="PMingLiU" w:hAnsi="PMingLiU" w:hint="eastAsia"/>
          <w:lang w:eastAsia="zh-TW"/>
        </w:rPr>
        <w:t>身故保險金給付合全殘保險金給付。</w:t>
      </w:r>
    </w:p>
    <w:p w:rsidR="00800AE7" w:rsidRDefault="00EF43D8" w:rsidP="005D620B">
      <w:pPr>
        <w:pStyle w:val="a4"/>
        <w:numPr>
          <w:ilvl w:val="0"/>
          <w:numId w:val="29"/>
        </w:numPr>
        <w:ind w:firstLineChars="0"/>
        <w:jc w:val="left"/>
        <w:rPr>
          <w:rFonts w:ascii="PMingLiU" w:eastAsia="PMingLiU" w:hAnsi="PMingLiU"/>
          <w:lang w:eastAsia="zh-TW"/>
        </w:rPr>
      </w:pPr>
      <w:r w:rsidRPr="00DE7B24">
        <w:rPr>
          <w:rFonts w:ascii="PMingLiU" w:eastAsia="PMingLiU" w:hAnsi="PMingLiU" w:hint="eastAsia"/>
          <w:lang w:eastAsia="zh-TW"/>
        </w:rPr>
        <w:t>給付標準：</w:t>
      </w:r>
      <w:r w:rsidR="00DE7B24" w:rsidRPr="00DE7B24">
        <w:rPr>
          <w:rFonts w:ascii="PMingLiU" w:eastAsia="PMingLiU" w:hAnsi="PMingLiU" w:hint="eastAsia"/>
          <w:lang w:eastAsia="zh-TW"/>
        </w:rPr>
        <w:t>要求寬鬆，為防範逆選擇與保費負擔公平性，對於保險金額的確定依定要標準生成，個人選擇權較小。</w:t>
      </w:r>
    </w:p>
    <w:p w:rsidR="00EF43D8" w:rsidRPr="00DE7B24" w:rsidRDefault="00800AE7" w:rsidP="00800AE7">
      <w:pPr>
        <w:pStyle w:val="a4"/>
        <w:ind w:left="1200" w:firstLineChars="0" w:firstLine="0"/>
        <w:jc w:val="left"/>
        <w:rPr>
          <w:rFonts w:ascii="PMingLiU" w:eastAsia="PMingLiU" w:hAnsi="PMingLiU"/>
          <w:lang w:eastAsia="zh-TW"/>
        </w:rPr>
      </w:pPr>
      <w:r>
        <w:rPr>
          <w:rFonts w:ascii="PMingLiU" w:eastAsia="PMingLiU" w:hAnsi="PMingLiU" w:hint="eastAsia"/>
          <w:lang w:eastAsia="zh-TW"/>
        </w:rPr>
        <w:t>計畫類型包括：</w:t>
      </w:r>
    </w:p>
    <w:p w:rsidR="00DE7B24" w:rsidRDefault="00800AE7" w:rsidP="005D620B">
      <w:pPr>
        <w:pStyle w:val="a4"/>
        <w:numPr>
          <w:ilvl w:val="0"/>
          <w:numId w:val="30"/>
        </w:numPr>
        <w:ind w:firstLineChars="0"/>
        <w:jc w:val="left"/>
        <w:rPr>
          <w:rFonts w:ascii="PMingLiU" w:eastAsia="PMingLiU" w:hAnsi="PMingLiU"/>
          <w:lang w:eastAsia="zh-TW"/>
        </w:rPr>
      </w:pPr>
      <w:r>
        <w:rPr>
          <w:rFonts w:ascii="PMingLiU" w:eastAsia="PMingLiU" w:hAnsi="PMingLiU" w:hint="eastAsia"/>
          <w:lang w:eastAsia="zh-TW"/>
        </w:rPr>
        <w:t>平準計畫(固定計畫)：對團體中每個被保險人，保險金額都是一個固定金額，且保險金額一般反映企業員工平均工資水瓶或國家生活水平的一定金額，保證計畫公平性與最大誠度防範逆選擇，不能反映員工不同的工資水平收入與基本人壽保險保障需求，又因過度強調公平性，忽略員工對企業的貢獻。</w:t>
      </w:r>
    </w:p>
    <w:p w:rsidR="00800AE7" w:rsidRPr="00800AE7" w:rsidRDefault="00800AE7" w:rsidP="005D620B">
      <w:pPr>
        <w:pStyle w:val="a4"/>
        <w:numPr>
          <w:ilvl w:val="0"/>
          <w:numId w:val="30"/>
        </w:numPr>
        <w:ind w:firstLineChars="0"/>
        <w:jc w:val="left"/>
        <w:rPr>
          <w:rFonts w:ascii="PMingLiU" w:eastAsia="PMingLiU" w:hAnsi="PMingLiU"/>
          <w:lang w:eastAsia="zh-TW"/>
        </w:rPr>
      </w:pPr>
      <w:r>
        <w:rPr>
          <w:rFonts w:ascii="PMingLiU" w:eastAsia="PMingLiU" w:hAnsi="PMingLiU" w:hint="eastAsia"/>
          <w:lang w:eastAsia="zh-TW"/>
        </w:rPr>
        <w:t>多倍收入計畫：是團體定期壽險計畫最常見的計畫，保障金額的確定一般員工年資的一定倍數(</w:t>
      </w:r>
      <w:r w:rsidR="00025254">
        <w:rPr>
          <w:rFonts w:ascii="PMingLiU" w:eastAsia="PMingLiU" w:hAnsi="PMingLiU" w:hint="eastAsia"/>
          <w:lang w:eastAsia="zh-TW"/>
        </w:rPr>
        <w:t>2</w:t>
      </w:r>
      <w:r>
        <w:rPr>
          <w:rFonts w:ascii="PMingLiU" w:eastAsia="PMingLiU" w:hAnsi="PMingLiU" w:hint="eastAsia"/>
          <w:lang w:eastAsia="zh-TW"/>
        </w:rPr>
        <w:t>~4倍)計算，</w:t>
      </w:r>
      <w:r w:rsidR="00F86AD4">
        <w:rPr>
          <w:rFonts w:ascii="PMingLiU" w:eastAsia="PMingLiU" w:hAnsi="PMingLiU" w:hint="eastAsia"/>
          <w:lang w:eastAsia="zh-TW"/>
        </w:rPr>
        <w:t>反映員工人壽保障需求水平不同，收入差距越大，企業成員負擔也越大。</w:t>
      </w:r>
    </w:p>
    <w:p w:rsidR="00800AE7" w:rsidRDefault="00800AE7" w:rsidP="005D620B">
      <w:pPr>
        <w:pStyle w:val="a4"/>
        <w:numPr>
          <w:ilvl w:val="0"/>
          <w:numId w:val="30"/>
        </w:numPr>
        <w:ind w:firstLineChars="0"/>
        <w:jc w:val="left"/>
        <w:rPr>
          <w:rFonts w:ascii="PMingLiU" w:eastAsia="PMingLiU" w:hAnsi="PMingLiU"/>
          <w:lang w:eastAsia="zh-TW"/>
        </w:rPr>
      </w:pPr>
      <w:r>
        <w:rPr>
          <w:rFonts w:ascii="PMingLiU" w:eastAsia="PMingLiU" w:hAnsi="PMingLiU" w:hint="eastAsia"/>
          <w:lang w:eastAsia="zh-TW"/>
        </w:rPr>
        <w:t>薪金等級計畫</w:t>
      </w:r>
      <w:r w:rsidR="00F86AD4">
        <w:rPr>
          <w:rFonts w:ascii="PMingLiU" w:eastAsia="PMingLiU" w:hAnsi="PMingLiU" w:hint="eastAsia"/>
          <w:lang w:eastAsia="zh-TW"/>
        </w:rPr>
        <w:t>：與多倍收入相似，反映公司收入的差異，將薪資收入水平話分多個等級，同一水瓶保額相同，</w:t>
      </w:r>
    </w:p>
    <w:p w:rsidR="00800AE7" w:rsidRDefault="00800AE7" w:rsidP="005D620B">
      <w:pPr>
        <w:pStyle w:val="a4"/>
        <w:numPr>
          <w:ilvl w:val="0"/>
          <w:numId w:val="30"/>
        </w:numPr>
        <w:ind w:firstLineChars="0"/>
        <w:jc w:val="left"/>
        <w:rPr>
          <w:rFonts w:ascii="PMingLiU" w:eastAsia="PMingLiU" w:hAnsi="PMingLiU"/>
          <w:lang w:eastAsia="zh-TW"/>
        </w:rPr>
      </w:pPr>
      <w:r>
        <w:rPr>
          <w:rFonts w:ascii="PMingLiU" w:eastAsia="PMingLiU" w:hAnsi="PMingLiU" w:hint="eastAsia"/>
          <w:lang w:eastAsia="zh-TW"/>
        </w:rPr>
        <w:t>職位計畫</w:t>
      </w:r>
    </w:p>
    <w:p w:rsidR="00EF43D8" w:rsidRDefault="00EF43D8"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職位計畫：</w:t>
      </w:r>
      <w:r w:rsidR="00F86AD4">
        <w:rPr>
          <w:rFonts w:ascii="PMingLiU" w:eastAsia="PMingLiU" w:hAnsi="PMingLiU" w:hint="eastAsia"/>
          <w:lang w:eastAsia="zh-TW"/>
        </w:rPr>
        <w:t>以收入確定為保險金額的標準。</w:t>
      </w:r>
    </w:p>
    <w:p w:rsidR="00EF43D8" w:rsidRDefault="00EF43D8"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給付期限：</w:t>
      </w:r>
      <w:r w:rsidR="00F86AD4">
        <w:rPr>
          <w:rFonts w:ascii="PMingLiU" w:eastAsia="PMingLiU" w:hAnsi="PMingLiU" w:hint="eastAsia"/>
          <w:lang w:eastAsia="zh-TW"/>
        </w:rPr>
        <w:t>一次性給付，被保險人身故或失蹤，保險人一次性給付，被保險人責任中止。</w:t>
      </w:r>
    </w:p>
    <w:p w:rsidR="00EF43D8" w:rsidRDefault="00EF43D8"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稅收優惠：</w:t>
      </w:r>
      <w:r w:rsidR="00F86AD4">
        <w:rPr>
          <w:rFonts w:ascii="PMingLiU" w:eastAsia="PMingLiU" w:hAnsi="PMingLiU" w:hint="eastAsia"/>
          <w:lang w:eastAsia="zh-TW"/>
        </w:rPr>
        <w:t>鼓勵員工投保，減輕自身</w:t>
      </w:r>
      <w:r w:rsidR="00541F82">
        <w:rPr>
          <w:rFonts w:ascii="PMingLiU" w:eastAsia="PMingLiU" w:hAnsi="PMingLiU" w:hint="eastAsia"/>
          <w:lang w:eastAsia="zh-TW"/>
        </w:rPr>
        <w:t>社福利，鼓勵企業員工投保</w:t>
      </w:r>
      <w:r w:rsidR="00F86AD4">
        <w:rPr>
          <w:rFonts w:ascii="PMingLiU" w:eastAsia="PMingLiU" w:hAnsi="PMingLiU" w:hint="eastAsia"/>
          <w:lang w:eastAsia="zh-TW"/>
        </w:rPr>
        <w:t>，</w:t>
      </w:r>
    </w:p>
    <w:p w:rsidR="007B1BBC" w:rsidRDefault="00EF43D8" w:rsidP="005D620B">
      <w:pPr>
        <w:pStyle w:val="a4"/>
        <w:numPr>
          <w:ilvl w:val="0"/>
          <w:numId w:val="29"/>
        </w:numPr>
        <w:ind w:firstLineChars="0"/>
        <w:jc w:val="left"/>
        <w:rPr>
          <w:rFonts w:ascii="PMingLiU" w:eastAsia="PMingLiU" w:hAnsi="PMingLiU"/>
          <w:lang w:eastAsia="zh-TW"/>
        </w:rPr>
      </w:pPr>
      <w:r>
        <w:rPr>
          <w:rFonts w:ascii="PMingLiU" w:eastAsia="PMingLiU" w:hAnsi="PMingLiU" w:hint="eastAsia"/>
          <w:lang w:eastAsia="zh-TW"/>
        </w:rPr>
        <w:t>法律限制：</w:t>
      </w:r>
    </w:p>
    <w:p w:rsidR="00541F82" w:rsidRPr="007B1BBC" w:rsidRDefault="00541F82" w:rsidP="005D620B">
      <w:pPr>
        <w:pStyle w:val="a4"/>
        <w:numPr>
          <w:ilvl w:val="0"/>
          <w:numId w:val="25"/>
        </w:numPr>
        <w:ind w:firstLineChars="0"/>
        <w:jc w:val="left"/>
        <w:rPr>
          <w:rFonts w:ascii="PMingLiU" w:eastAsia="PMingLiU" w:hAnsi="PMingLiU"/>
          <w:lang w:eastAsia="zh-TW"/>
        </w:rPr>
      </w:pPr>
      <w:r w:rsidRPr="007B1BBC">
        <w:rPr>
          <w:rFonts w:ascii="PMingLiU" w:eastAsia="PMingLiU" w:hAnsi="PMingLiU" w:hint="eastAsia"/>
          <w:lang w:eastAsia="zh-TW"/>
        </w:rPr>
        <w:t>團體終生壽險</w:t>
      </w:r>
    </w:p>
    <w:p w:rsidR="00025254" w:rsidRDefault="00025254" w:rsidP="00025254">
      <w:pPr>
        <w:pStyle w:val="a4"/>
        <w:ind w:left="360" w:firstLineChars="0" w:firstLine="0"/>
        <w:jc w:val="left"/>
        <w:rPr>
          <w:rFonts w:ascii="PMingLiU" w:eastAsia="PMingLiU" w:hAnsi="PMingLiU"/>
          <w:lang w:eastAsia="zh-TW"/>
        </w:rPr>
      </w:pPr>
      <w:r>
        <w:rPr>
          <w:rFonts w:ascii="PMingLiU" w:eastAsia="PMingLiU" w:hAnsi="PMingLiU" w:hint="eastAsia"/>
          <w:lang w:eastAsia="zh-TW"/>
        </w:rPr>
        <w:t>作為團體定期壽險的補充保險，要繳納一定保費，為雇員退休後得生活保障，不具備團體定期壽險的稅收優惠。</w:t>
      </w:r>
    </w:p>
    <w:p w:rsidR="00025254" w:rsidRDefault="00025254" w:rsidP="00025254">
      <w:pPr>
        <w:pStyle w:val="a4"/>
        <w:ind w:left="360" w:firstLineChars="0" w:firstLine="0"/>
        <w:jc w:val="left"/>
        <w:rPr>
          <w:rFonts w:ascii="PMingLiU" w:eastAsia="PMingLiU" w:hAnsi="PMingLiU"/>
          <w:lang w:eastAsia="zh-TW"/>
        </w:rPr>
      </w:pPr>
      <w:r>
        <w:rPr>
          <w:rFonts w:ascii="PMingLiU" w:eastAsia="PMingLiU" w:hAnsi="PMingLiU" w:hint="eastAsia"/>
          <w:lang w:eastAsia="zh-TW"/>
        </w:rPr>
        <w:t>形式有3種：</w:t>
      </w:r>
    </w:p>
    <w:p w:rsidR="003422EA" w:rsidRDefault="00025254" w:rsidP="005D620B">
      <w:pPr>
        <w:pStyle w:val="a4"/>
        <w:numPr>
          <w:ilvl w:val="0"/>
          <w:numId w:val="31"/>
        </w:numPr>
        <w:ind w:firstLineChars="0"/>
        <w:jc w:val="left"/>
        <w:rPr>
          <w:rFonts w:ascii="PMingLiU" w:eastAsia="PMingLiU" w:hAnsi="PMingLiU"/>
          <w:lang w:eastAsia="zh-TW"/>
        </w:rPr>
      </w:pPr>
      <w:r>
        <w:rPr>
          <w:rFonts w:ascii="PMingLiU" w:eastAsia="PMingLiU" w:hAnsi="PMingLiU" w:hint="eastAsia"/>
          <w:lang w:eastAsia="zh-TW"/>
        </w:rPr>
        <w:t>團體繳清保險：可以看作繳清終身壽險合保額遞減定期壽險的綜合，團體的員工自行負擔保險欸</w:t>
      </w:r>
      <w:r w:rsidR="007909BB">
        <w:rPr>
          <w:rFonts w:ascii="PMingLiU" w:eastAsia="PMingLiU" w:hAnsi="PMingLiU" w:hint="eastAsia"/>
          <w:lang w:eastAsia="zh-TW"/>
        </w:rPr>
        <w:t>，逐年約定繳清，每年保障差額由團體雇主已買團體定期壽險的方式彌補；繳清終生壽險的保額不斷累積，團體定期壽險的保額逐年降低，雇主負擔也越輕。</w:t>
      </w:r>
    </w:p>
    <w:p w:rsidR="003422EA" w:rsidRDefault="007909BB" w:rsidP="005D620B">
      <w:pPr>
        <w:pStyle w:val="a4"/>
        <w:numPr>
          <w:ilvl w:val="0"/>
          <w:numId w:val="31"/>
        </w:numPr>
        <w:ind w:firstLineChars="0"/>
        <w:jc w:val="left"/>
        <w:rPr>
          <w:rFonts w:ascii="PMingLiU" w:eastAsia="PMingLiU" w:hAnsi="PMingLiU"/>
          <w:lang w:eastAsia="zh-TW"/>
        </w:rPr>
      </w:pPr>
      <w:r w:rsidRPr="003422EA">
        <w:rPr>
          <w:rFonts w:ascii="PMingLiU" w:eastAsia="PMingLiU" w:hAnsi="PMingLiU" w:hint="eastAsia"/>
          <w:lang w:eastAsia="zh-TW"/>
        </w:rPr>
        <w:t>均衡保費終身壽險：限期繳費終身壽險，雇員年齡不同，繳費期限也不同，被保險人擁有</w:t>
      </w:r>
      <w:r w:rsidR="003422EA" w:rsidRPr="003422EA">
        <w:rPr>
          <w:rFonts w:ascii="PMingLiU" w:eastAsia="PMingLiU" w:hAnsi="PMingLiU" w:hint="eastAsia"/>
          <w:lang w:eastAsia="zh-TW"/>
        </w:rPr>
        <w:t>其現金價值。</w:t>
      </w:r>
    </w:p>
    <w:p w:rsidR="003422EA" w:rsidRDefault="003422EA" w:rsidP="005D620B">
      <w:pPr>
        <w:pStyle w:val="a4"/>
        <w:numPr>
          <w:ilvl w:val="0"/>
          <w:numId w:val="31"/>
        </w:numPr>
        <w:ind w:firstLineChars="0"/>
        <w:jc w:val="left"/>
        <w:rPr>
          <w:rFonts w:ascii="PMingLiU" w:eastAsia="PMingLiU" w:hAnsi="PMingLiU"/>
          <w:lang w:eastAsia="zh-TW"/>
        </w:rPr>
      </w:pPr>
      <w:r w:rsidRPr="003422EA">
        <w:rPr>
          <w:rFonts w:ascii="PMingLiU" w:eastAsia="PMingLiU" w:hAnsi="PMingLiU" w:hint="eastAsia"/>
          <w:lang w:eastAsia="zh-TW"/>
        </w:rPr>
        <w:t>團體萬能壽險：雇主不支付保費，保費高低由經濟能力來決定，保單的現金價值取決於團體被保險人所繳納的保費，</w:t>
      </w:r>
    </w:p>
    <w:p w:rsidR="008A1EF6" w:rsidRDefault="003422EA" w:rsidP="005D620B">
      <w:pPr>
        <w:pStyle w:val="a4"/>
        <w:numPr>
          <w:ilvl w:val="0"/>
          <w:numId w:val="25"/>
        </w:numPr>
        <w:ind w:firstLineChars="0"/>
        <w:jc w:val="left"/>
        <w:rPr>
          <w:rFonts w:ascii="PMingLiU" w:eastAsia="PMingLiU" w:hAnsi="PMingLiU"/>
          <w:lang w:eastAsia="zh-TW"/>
        </w:rPr>
      </w:pPr>
      <w:r>
        <w:rPr>
          <w:rFonts w:ascii="PMingLiU" w:eastAsia="PMingLiU" w:hAnsi="PMingLiU" w:hint="eastAsia"/>
          <w:lang w:eastAsia="zh-TW"/>
        </w:rPr>
        <w:t>團體年金保險:</w:t>
      </w:r>
    </w:p>
    <w:p w:rsidR="008A1EF6" w:rsidRPr="008A1EF6" w:rsidRDefault="008A1EF6" w:rsidP="008A1EF6">
      <w:pPr>
        <w:pStyle w:val="a4"/>
        <w:ind w:left="360" w:firstLineChars="0" w:firstLine="0"/>
        <w:jc w:val="left"/>
        <w:rPr>
          <w:rFonts w:ascii="PMingLiU" w:eastAsia="PMingLiU" w:hAnsi="PMingLiU"/>
          <w:lang w:eastAsia="zh-TW"/>
        </w:rPr>
      </w:pPr>
      <w:r>
        <w:rPr>
          <w:rFonts w:ascii="PMingLiU" w:eastAsia="PMingLiU" w:hAnsi="PMingLiU" w:hint="eastAsia"/>
          <w:lang w:eastAsia="zh-TW"/>
        </w:rPr>
        <w:t>包含轉換條款:表</w:t>
      </w:r>
      <w:r w:rsidRPr="008A1EF6">
        <w:rPr>
          <w:rFonts w:ascii="PMingLiU" w:eastAsia="PMingLiU" w:hAnsi="PMingLiU" w:hint="eastAsia"/>
          <w:lang w:eastAsia="zh-TW"/>
        </w:rPr>
        <w:t>明被保險人在被終止工作或離開一個合格團體時有轉換保單。被保險人可將團體保險轉換成個人壽險，轉換後的保險金額最高為其在團體保險下得保險保障額度的損失。</w:t>
      </w:r>
    </w:p>
    <w:p w:rsidR="003422EA" w:rsidRDefault="003422EA" w:rsidP="005D620B">
      <w:pPr>
        <w:pStyle w:val="a4"/>
        <w:numPr>
          <w:ilvl w:val="0"/>
          <w:numId w:val="32"/>
        </w:numPr>
        <w:ind w:firstLineChars="0"/>
        <w:jc w:val="left"/>
        <w:rPr>
          <w:rFonts w:ascii="PMingLiU" w:eastAsia="PMingLiU" w:hAnsi="PMingLiU"/>
          <w:lang w:eastAsia="zh-TW"/>
        </w:rPr>
      </w:pPr>
      <w:r>
        <w:rPr>
          <w:rFonts w:ascii="PMingLiU" w:eastAsia="PMingLiU" w:hAnsi="PMingLiU" w:hint="eastAsia"/>
          <w:lang w:eastAsia="zh-TW"/>
        </w:rPr>
        <w:t>傳統型團體年金保險</w:t>
      </w:r>
    </w:p>
    <w:p w:rsidR="003422EA" w:rsidRDefault="003422EA" w:rsidP="005D620B">
      <w:pPr>
        <w:pStyle w:val="a4"/>
        <w:numPr>
          <w:ilvl w:val="0"/>
          <w:numId w:val="33"/>
        </w:numPr>
        <w:ind w:firstLineChars="0"/>
        <w:jc w:val="left"/>
        <w:rPr>
          <w:rFonts w:ascii="PMingLiU" w:eastAsia="PMingLiU" w:hAnsi="PMingLiU"/>
          <w:lang w:eastAsia="zh-TW"/>
        </w:rPr>
      </w:pPr>
      <w:r>
        <w:rPr>
          <w:rFonts w:ascii="PMingLiU" w:eastAsia="PMingLiU" w:hAnsi="PMingLiU" w:hint="eastAsia"/>
          <w:lang w:eastAsia="zh-TW"/>
        </w:rPr>
        <w:t>團體延期年金：是由雇主未在職顧員投保的年金保險，雇員退休後可以從保險公司領取年金，是最古老的團體退休金，</w:t>
      </w:r>
    </w:p>
    <w:p w:rsidR="003422EA" w:rsidRDefault="003422EA" w:rsidP="005D620B">
      <w:pPr>
        <w:pStyle w:val="a4"/>
        <w:numPr>
          <w:ilvl w:val="0"/>
          <w:numId w:val="33"/>
        </w:numPr>
        <w:ind w:firstLineChars="0"/>
        <w:jc w:val="left"/>
        <w:rPr>
          <w:rFonts w:ascii="PMingLiU" w:eastAsia="PMingLiU" w:hAnsi="PMingLiU"/>
          <w:lang w:eastAsia="zh-TW"/>
        </w:rPr>
      </w:pPr>
      <w:r>
        <w:rPr>
          <w:rFonts w:ascii="PMingLiU" w:eastAsia="PMingLiU" w:hAnsi="PMingLiU" w:hint="eastAsia"/>
          <w:lang w:eastAsia="zh-TW"/>
        </w:rPr>
        <w:t>預存管理年金：由雇主未在職顧員投保的</w:t>
      </w:r>
      <w:r w:rsidR="000F7533">
        <w:rPr>
          <w:rFonts w:ascii="PMingLiU" w:eastAsia="PMingLiU" w:hAnsi="PMingLiU" w:hint="eastAsia"/>
          <w:lang w:eastAsia="zh-TW"/>
        </w:rPr>
        <w:t>延期年金，雇主繳納的保費不記員工名下，而是全部保存，形成基金(預存管理基金)，由保險公司進行投資運用並保證收益不低於某一既定利率。</w:t>
      </w:r>
    </w:p>
    <w:p w:rsidR="000F7533" w:rsidRPr="000F7533" w:rsidRDefault="003422EA" w:rsidP="005D620B">
      <w:pPr>
        <w:pStyle w:val="a4"/>
        <w:numPr>
          <w:ilvl w:val="0"/>
          <w:numId w:val="33"/>
        </w:numPr>
        <w:ind w:firstLineChars="0"/>
        <w:jc w:val="left"/>
        <w:rPr>
          <w:rFonts w:ascii="PMingLiU" w:eastAsia="PMingLiU" w:hAnsi="PMingLiU"/>
          <w:lang w:eastAsia="zh-TW"/>
        </w:rPr>
      </w:pPr>
      <w:r>
        <w:rPr>
          <w:rFonts w:ascii="PMingLiU" w:eastAsia="PMingLiU" w:hAnsi="PMingLiU" w:hint="eastAsia"/>
          <w:lang w:eastAsia="zh-TW"/>
        </w:rPr>
        <w:t>即期參與保證年金</w:t>
      </w:r>
      <w:r w:rsidR="000F7533">
        <w:rPr>
          <w:rFonts w:ascii="PMingLiU" w:eastAsia="PMingLiU" w:hAnsi="PMingLiU" w:hint="eastAsia"/>
          <w:lang w:eastAsia="zh-TW"/>
        </w:rPr>
        <w:t>：從預存管理年金演話來的，操作方法是，雇主繳納之保險金形</w:t>
      </w:r>
      <w:r w:rsidR="000F7533">
        <w:rPr>
          <w:rFonts w:ascii="PMingLiU" w:eastAsia="PMingLiU" w:hAnsi="PMingLiU" w:hint="eastAsia"/>
          <w:lang w:eastAsia="zh-TW"/>
        </w:rPr>
        <w:lastRenderedPageBreak/>
        <w:t>成基金，雇員年金支付由基金支出，運用收益也併入基金，一旦順額低於雇員約定年金額的保費時，基金分解到雇員個人名下做為趸繳保險費，為雇員投保繳清延期終身年金。</w:t>
      </w:r>
      <w:r w:rsidR="006B0B9D">
        <w:rPr>
          <w:rFonts w:ascii="PMingLiU" w:eastAsia="PMingLiU" w:hAnsi="PMingLiU" w:hint="eastAsia"/>
          <w:lang w:eastAsia="zh-TW"/>
        </w:rPr>
        <w:t>死亡率、利率、費用通常根據實際經驗算出</w:t>
      </w:r>
    </w:p>
    <w:p w:rsidR="00ED4A45" w:rsidRDefault="003422EA" w:rsidP="005D620B">
      <w:pPr>
        <w:pStyle w:val="a4"/>
        <w:numPr>
          <w:ilvl w:val="0"/>
          <w:numId w:val="32"/>
        </w:numPr>
        <w:ind w:firstLineChars="0"/>
        <w:jc w:val="left"/>
        <w:rPr>
          <w:rFonts w:ascii="PMingLiU" w:eastAsia="PMingLiU" w:hAnsi="PMingLiU"/>
          <w:lang w:eastAsia="zh-TW"/>
        </w:rPr>
      </w:pPr>
      <w:r>
        <w:rPr>
          <w:rFonts w:ascii="PMingLiU" w:eastAsia="PMingLiU" w:hAnsi="PMingLiU" w:hint="eastAsia"/>
          <w:lang w:eastAsia="zh-TW"/>
        </w:rPr>
        <w:t>新型團體年金保險</w:t>
      </w:r>
    </w:p>
    <w:p w:rsidR="00ED4A45" w:rsidRDefault="00ED4A45" w:rsidP="005D620B">
      <w:pPr>
        <w:pStyle w:val="a4"/>
        <w:numPr>
          <w:ilvl w:val="0"/>
          <w:numId w:val="34"/>
        </w:numPr>
        <w:ind w:firstLineChars="0"/>
        <w:jc w:val="left"/>
        <w:rPr>
          <w:rFonts w:ascii="PMingLiU" w:eastAsia="PMingLiU" w:hAnsi="PMingLiU"/>
          <w:lang w:eastAsia="zh-TW"/>
        </w:rPr>
      </w:pPr>
      <w:r>
        <w:rPr>
          <w:rFonts w:ascii="PMingLiU" w:eastAsia="PMingLiU" w:hAnsi="PMingLiU" w:hint="eastAsia"/>
          <w:lang w:eastAsia="zh-TW"/>
        </w:rPr>
        <w:t>分</w:t>
      </w:r>
      <w:r w:rsidRPr="00ED4A45">
        <w:rPr>
          <w:rFonts w:ascii="PMingLiU" w:eastAsia="PMingLiU" w:hAnsi="PMingLiU"/>
          <w:lang w:eastAsia="zh-TW"/>
        </w:rPr>
        <w:t>紅型團體年金保險：</w:t>
      </w:r>
      <w:r>
        <w:rPr>
          <w:rFonts w:ascii="PMingLiU" w:eastAsia="PMingLiU" w:hAnsi="PMingLiU" w:hint="eastAsia"/>
          <w:lang w:eastAsia="zh-TW"/>
        </w:rPr>
        <w:t>間有保障和投資的雙重功能，已成為團體年金保險的主要產品類型。可以為投保單位繳費，也可以投保單位與員工自行決定比例共同繳費。</w:t>
      </w:r>
    </w:p>
    <w:p w:rsidR="00ED4A45" w:rsidRPr="00ED4A45" w:rsidRDefault="00ED4A45" w:rsidP="00ED4A45">
      <w:pPr>
        <w:pStyle w:val="a4"/>
        <w:ind w:left="780" w:firstLineChars="0" w:firstLine="0"/>
        <w:jc w:val="left"/>
        <w:rPr>
          <w:rFonts w:ascii="PMingLiU" w:eastAsia="PMingLiU" w:hAnsi="PMingLiU"/>
          <w:lang w:eastAsia="zh-TW"/>
        </w:rPr>
      </w:pPr>
      <w:r>
        <w:rPr>
          <w:rFonts w:ascii="PMingLiU" w:eastAsia="PMingLiU" w:hAnsi="PMingLiU" w:hint="eastAsia"/>
          <w:lang w:eastAsia="zh-TW"/>
        </w:rPr>
        <w:t>其險責任包括：身故保險責任、養老保險責任、有些包含離職保險責任。</w:t>
      </w:r>
    </w:p>
    <w:p w:rsidR="00ED4A45" w:rsidRDefault="00ED4A45" w:rsidP="005D620B">
      <w:pPr>
        <w:pStyle w:val="a4"/>
        <w:numPr>
          <w:ilvl w:val="0"/>
          <w:numId w:val="34"/>
        </w:numPr>
        <w:ind w:firstLineChars="0"/>
        <w:jc w:val="left"/>
        <w:rPr>
          <w:rFonts w:ascii="PMingLiU" w:eastAsia="PMingLiU" w:hAnsi="PMingLiU"/>
          <w:lang w:eastAsia="zh-TW"/>
        </w:rPr>
      </w:pPr>
      <w:r>
        <w:rPr>
          <w:rFonts w:ascii="PMingLiU" w:eastAsia="PMingLiU" w:hAnsi="PMingLiU" w:hint="eastAsia"/>
          <w:lang w:eastAsia="zh-TW"/>
        </w:rPr>
        <w:t>變額型團體年金保險：可由單位繳費，也可由投保單位與員工共同繳費(比例自行約定)，須設立獨立不同的投資帳戶，</w:t>
      </w:r>
      <w:r w:rsidR="00DA6C7F">
        <w:rPr>
          <w:rFonts w:ascii="PMingLiU" w:eastAsia="PMingLiU" w:hAnsi="PMingLiU" w:hint="eastAsia"/>
          <w:lang w:eastAsia="zh-TW"/>
        </w:rPr>
        <w:t>帳戶得全部投資收益扣除依定比利得拐理費用外全部歸投保人和員工享有。保險公司通常不承諾投資收益，所有投資風險全由員工承擔。</w:t>
      </w:r>
    </w:p>
    <w:p w:rsidR="00DA6C7F" w:rsidRDefault="00DA6C7F" w:rsidP="00DA6C7F">
      <w:pPr>
        <w:pStyle w:val="a4"/>
        <w:ind w:left="780" w:firstLineChars="0" w:firstLine="0"/>
        <w:jc w:val="left"/>
        <w:rPr>
          <w:rFonts w:ascii="PMingLiU" w:eastAsia="PMingLiU" w:hAnsi="PMingLiU"/>
          <w:lang w:eastAsia="zh-TW"/>
        </w:rPr>
      </w:pPr>
      <w:r>
        <w:rPr>
          <w:rFonts w:ascii="PMingLiU" w:eastAsia="PMingLiU" w:hAnsi="PMingLiU" w:hint="eastAsia"/>
          <w:lang w:eastAsia="zh-TW"/>
        </w:rPr>
        <w:t>保險責任包括：身故保險責任、養老保險責任、全殘保險責任、離職保險責任、提前退休保險責任。</w:t>
      </w:r>
    </w:p>
    <w:p w:rsidR="00ED4A45" w:rsidRDefault="00ED4A45" w:rsidP="005D620B">
      <w:pPr>
        <w:pStyle w:val="a4"/>
        <w:numPr>
          <w:ilvl w:val="0"/>
          <w:numId w:val="34"/>
        </w:numPr>
        <w:ind w:firstLineChars="0"/>
        <w:jc w:val="left"/>
        <w:rPr>
          <w:rFonts w:ascii="PMingLiU" w:eastAsia="PMingLiU" w:hAnsi="PMingLiU"/>
          <w:lang w:eastAsia="zh-TW"/>
        </w:rPr>
      </w:pPr>
      <w:r>
        <w:rPr>
          <w:rFonts w:ascii="PMingLiU" w:eastAsia="PMingLiU" w:hAnsi="PMingLiU" w:hint="eastAsia"/>
          <w:lang w:eastAsia="zh-TW"/>
        </w:rPr>
        <w:t>萬能型團體年金保險：</w:t>
      </w:r>
      <w:r w:rsidR="00DA6C7F">
        <w:rPr>
          <w:rFonts w:ascii="PMingLiU" w:eastAsia="PMingLiU" w:hAnsi="PMingLiU" w:hint="eastAsia"/>
          <w:lang w:eastAsia="zh-TW"/>
        </w:rPr>
        <w:t>屬於投資型年金保險，需設獨立</w:t>
      </w:r>
      <w:r w:rsidR="008A1EF6">
        <w:rPr>
          <w:rFonts w:ascii="PMingLiU" w:eastAsia="PMingLiU" w:hAnsi="PMingLiU" w:hint="eastAsia"/>
          <w:lang w:eastAsia="zh-TW"/>
        </w:rPr>
        <w:t>投資帳戶。</w:t>
      </w:r>
    </w:p>
    <w:p w:rsidR="00DA6C7F" w:rsidRDefault="00DA6C7F" w:rsidP="005D620B">
      <w:pPr>
        <w:pStyle w:val="a4"/>
        <w:numPr>
          <w:ilvl w:val="0"/>
          <w:numId w:val="35"/>
        </w:numPr>
        <w:ind w:firstLineChars="0"/>
        <w:jc w:val="left"/>
        <w:rPr>
          <w:rFonts w:ascii="PMingLiU" w:eastAsia="PMingLiU" w:hAnsi="PMingLiU"/>
          <w:lang w:eastAsia="zh-TW"/>
        </w:rPr>
      </w:pPr>
      <w:r>
        <w:rPr>
          <w:rFonts w:ascii="PMingLiU" w:eastAsia="PMingLiU" w:hAnsi="PMingLiU" w:hint="eastAsia"/>
          <w:lang w:eastAsia="zh-TW"/>
        </w:rPr>
        <w:t>設置更加靈活透明的投保人帳戶與個人帳戶</w:t>
      </w:r>
    </w:p>
    <w:p w:rsidR="00DA6C7F" w:rsidRDefault="00DA6C7F" w:rsidP="005D620B">
      <w:pPr>
        <w:pStyle w:val="a4"/>
        <w:numPr>
          <w:ilvl w:val="0"/>
          <w:numId w:val="35"/>
        </w:numPr>
        <w:ind w:firstLineChars="0"/>
        <w:jc w:val="left"/>
        <w:rPr>
          <w:rFonts w:ascii="PMingLiU" w:eastAsia="PMingLiU" w:hAnsi="PMingLiU"/>
          <w:lang w:eastAsia="zh-TW"/>
        </w:rPr>
      </w:pPr>
      <w:r>
        <w:rPr>
          <w:rFonts w:ascii="PMingLiU" w:eastAsia="PMingLiU" w:hAnsi="PMingLiU" w:hint="eastAsia"/>
          <w:lang w:eastAsia="zh-TW"/>
        </w:rPr>
        <w:t>設立減保選擇，帳戶可以彈性伸縮</w:t>
      </w:r>
    </w:p>
    <w:p w:rsidR="00DA6C7F" w:rsidRDefault="00DA6C7F" w:rsidP="005D620B">
      <w:pPr>
        <w:pStyle w:val="a4"/>
        <w:numPr>
          <w:ilvl w:val="0"/>
          <w:numId w:val="35"/>
        </w:numPr>
        <w:ind w:firstLineChars="0"/>
        <w:jc w:val="left"/>
        <w:rPr>
          <w:rFonts w:ascii="PMingLiU" w:eastAsia="PMingLiU" w:hAnsi="PMingLiU"/>
          <w:lang w:eastAsia="zh-TW"/>
        </w:rPr>
      </w:pPr>
      <w:r>
        <w:rPr>
          <w:rFonts w:ascii="PMingLiU" w:eastAsia="PMingLiU" w:hAnsi="PMingLiU" w:hint="eastAsia"/>
          <w:lang w:eastAsia="zh-TW"/>
        </w:rPr>
        <w:t>保險公司承諾最低投資收益，投資風險由員工與公司共同承擔</w:t>
      </w:r>
    </w:p>
    <w:p w:rsidR="00DA6C7F" w:rsidRDefault="008A1EF6" w:rsidP="00DA6C7F">
      <w:pPr>
        <w:ind w:left="780"/>
        <w:jc w:val="left"/>
        <w:rPr>
          <w:rFonts w:ascii="PMingLiU" w:eastAsia="PMingLiU" w:hAnsi="PMingLiU"/>
          <w:lang w:eastAsia="zh-TW"/>
        </w:rPr>
      </w:pPr>
      <w:r>
        <w:rPr>
          <w:rFonts w:ascii="PMingLiU" w:eastAsia="PMingLiU" w:hAnsi="PMingLiU" w:hint="eastAsia"/>
          <w:lang w:eastAsia="zh-TW"/>
        </w:rPr>
        <w:t>保險責任：身故保險責任、養老保險責任、離職保險責任。</w:t>
      </w:r>
    </w:p>
    <w:p w:rsidR="007D1045" w:rsidRDefault="008A1EF6" w:rsidP="00BC2887">
      <w:pPr>
        <w:ind w:left="780"/>
        <w:jc w:val="left"/>
        <w:rPr>
          <w:rFonts w:ascii="PMingLiU" w:eastAsia="PMingLiU" w:hAnsi="PMingLiU"/>
          <w:lang w:eastAsia="zh-TW"/>
        </w:rPr>
      </w:pPr>
      <w:r>
        <w:rPr>
          <w:rFonts w:ascii="PMingLiU" w:eastAsia="PMingLiU" w:hAnsi="PMingLiU" w:hint="eastAsia"/>
          <w:lang w:eastAsia="zh-TW"/>
        </w:rPr>
        <w:t>費率擬定要素：預定生存率、預定利息率、預定附加費用。</w:t>
      </w:r>
    </w:p>
    <w:p w:rsidR="008A1EF6" w:rsidRPr="007B1BBC" w:rsidRDefault="007B1BBC" w:rsidP="007B1BBC">
      <w:pPr>
        <w:jc w:val="left"/>
        <w:rPr>
          <w:rFonts w:ascii="PMingLiU" w:eastAsia="PMingLiU" w:hAnsi="PMingLiU"/>
          <w:lang w:eastAsia="zh-TW"/>
        </w:rPr>
      </w:pPr>
      <w:r>
        <w:rPr>
          <w:rFonts w:ascii="PMingLiU" w:eastAsia="PMingLiU" w:hAnsi="PMingLiU" w:hint="eastAsia"/>
          <w:lang w:eastAsia="zh-TW"/>
        </w:rPr>
        <w:t xml:space="preserve">三、 </w:t>
      </w:r>
      <w:r w:rsidR="007D1045" w:rsidRPr="007B1BBC">
        <w:rPr>
          <w:rFonts w:ascii="PMingLiU" w:eastAsia="PMingLiU" w:hAnsi="PMingLiU" w:hint="eastAsia"/>
          <w:lang w:eastAsia="zh-TW"/>
        </w:rPr>
        <w:t>團體健康保險：</w:t>
      </w:r>
    </w:p>
    <w:p w:rsidR="007B1BBC" w:rsidRPr="00125F9F" w:rsidRDefault="007D1045" w:rsidP="005D620B">
      <w:pPr>
        <w:pStyle w:val="a4"/>
        <w:numPr>
          <w:ilvl w:val="0"/>
          <w:numId w:val="36"/>
        </w:numPr>
        <w:ind w:firstLineChars="0"/>
        <w:jc w:val="left"/>
        <w:rPr>
          <w:rFonts w:ascii="PMingLiU" w:eastAsia="PMingLiU" w:hAnsi="PMingLiU"/>
          <w:lang w:eastAsia="zh-TW"/>
        </w:rPr>
      </w:pPr>
      <w:r w:rsidRPr="007B1BBC">
        <w:rPr>
          <w:rFonts w:ascii="PMingLiU" w:eastAsia="PMingLiU" w:hAnsi="PMingLiU" w:hint="eastAsia"/>
          <w:lang w:eastAsia="zh-TW"/>
        </w:rPr>
        <w:t>概念：</w:t>
      </w:r>
      <w:r w:rsidR="007B1BBC" w:rsidRPr="007B1BBC">
        <w:rPr>
          <w:rFonts w:ascii="PMingLiU" w:eastAsia="PMingLiU" w:hAnsi="PMingLiU" w:hint="eastAsia"/>
          <w:lang w:eastAsia="zh-TW"/>
        </w:rPr>
        <w:t>健康保險是指保險公司通過疾病保險、醫療保險、失能收入損失保險與護理保險等等。</w:t>
      </w:r>
      <w:r w:rsidR="00125F9F">
        <w:rPr>
          <w:rFonts w:ascii="PMingLiU" w:eastAsia="PMingLiU" w:hAnsi="PMingLiU" w:hint="eastAsia"/>
          <w:lang w:eastAsia="zh-TW"/>
        </w:rPr>
        <w:t>健康保險的保費收入往往戰巨人身保險保費的很大部分</w:t>
      </w:r>
      <w:r w:rsidR="00125F9F" w:rsidRPr="00125F9F">
        <w:rPr>
          <w:rFonts w:ascii="PMingLiU" w:eastAsia="PMingLiU" w:hAnsi="PMingLiU" w:hint="eastAsia"/>
          <w:lang w:eastAsia="zh-TW"/>
        </w:rPr>
        <w:t>甚至一半。</w:t>
      </w:r>
      <w:r w:rsidR="00125F9F">
        <w:rPr>
          <w:rFonts w:ascii="PMingLiU" w:eastAsia="PMingLiU" w:hAnsi="PMingLiU" w:hint="eastAsia"/>
          <w:lang w:eastAsia="zh-TW"/>
        </w:rPr>
        <w:t>團體微投保人，團體成員為被保險人，被保險人之身體健康為表標的。</w:t>
      </w:r>
    </w:p>
    <w:p w:rsidR="007B1BBC" w:rsidRPr="007B1BBC" w:rsidRDefault="007B1BBC" w:rsidP="005D620B">
      <w:pPr>
        <w:pStyle w:val="a4"/>
        <w:numPr>
          <w:ilvl w:val="0"/>
          <w:numId w:val="36"/>
        </w:numPr>
        <w:ind w:firstLineChars="0"/>
        <w:jc w:val="left"/>
        <w:rPr>
          <w:rFonts w:ascii="PMingLiU" w:eastAsia="PMingLiU" w:hAnsi="PMingLiU"/>
          <w:lang w:eastAsia="zh-TW"/>
        </w:rPr>
      </w:pPr>
      <w:r w:rsidRPr="007B1BBC">
        <w:rPr>
          <w:rFonts w:ascii="PMingLiU" w:eastAsia="PMingLiU" w:hAnsi="PMingLiU" w:hint="eastAsia"/>
          <w:lang w:eastAsia="zh-TW"/>
        </w:rPr>
        <w:t>保險責任：</w:t>
      </w:r>
    </w:p>
    <w:p w:rsidR="007B1BBC" w:rsidRDefault="007B1BBC" w:rsidP="005D620B">
      <w:pPr>
        <w:pStyle w:val="a4"/>
        <w:numPr>
          <w:ilvl w:val="0"/>
          <w:numId w:val="32"/>
        </w:numPr>
        <w:ind w:firstLineChars="0"/>
        <w:jc w:val="left"/>
        <w:rPr>
          <w:rFonts w:ascii="PMingLiU" w:eastAsia="PMingLiU" w:hAnsi="PMingLiU"/>
          <w:lang w:eastAsia="zh-TW"/>
        </w:rPr>
      </w:pPr>
      <w:r>
        <w:rPr>
          <w:rFonts w:ascii="PMingLiU" w:eastAsia="PMingLiU" w:hAnsi="PMingLiU"/>
          <w:lang w:eastAsia="zh-TW"/>
        </w:rPr>
        <w:t>不能是先天性疾病</w:t>
      </w:r>
    </w:p>
    <w:p w:rsidR="007B1BBC" w:rsidRPr="007B1BBC" w:rsidRDefault="007B1BBC" w:rsidP="005D620B">
      <w:pPr>
        <w:pStyle w:val="a4"/>
        <w:numPr>
          <w:ilvl w:val="0"/>
          <w:numId w:val="32"/>
        </w:numPr>
        <w:ind w:firstLineChars="0"/>
        <w:jc w:val="left"/>
        <w:rPr>
          <w:rFonts w:ascii="PMingLiU" w:eastAsia="PMingLiU" w:hAnsi="PMingLiU"/>
          <w:lang w:eastAsia="zh-TW"/>
        </w:rPr>
      </w:pPr>
      <w:r>
        <w:rPr>
          <w:rFonts w:ascii="PMingLiU" w:eastAsia="PMingLiU" w:hAnsi="PMingLiU" w:hint="eastAsia"/>
          <w:lang w:eastAsia="zh-TW"/>
        </w:rPr>
        <w:t>必須是偶然性疾病(無法提前預知)</w:t>
      </w:r>
    </w:p>
    <w:p w:rsidR="007B1BBC" w:rsidRDefault="007B1BBC" w:rsidP="005D620B">
      <w:pPr>
        <w:pStyle w:val="a4"/>
        <w:numPr>
          <w:ilvl w:val="0"/>
          <w:numId w:val="32"/>
        </w:numPr>
        <w:ind w:firstLineChars="0"/>
        <w:jc w:val="left"/>
        <w:rPr>
          <w:rFonts w:ascii="PMingLiU" w:eastAsia="PMingLiU" w:hAnsi="PMingLiU"/>
          <w:lang w:eastAsia="zh-TW"/>
        </w:rPr>
      </w:pPr>
      <w:r>
        <w:rPr>
          <w:rFonts w:ascii="PMingLiU" w:eastAsia="PMingLiU" w:hAnsi="PMingLiU" w:hint="eastAsia"/>
          <w:lang w:eastAsia="zh-TW"/>
        </w:rPr>
        <w:t>必須是可治癒性疾病</w:t>
      </w:r>
    </w:p>
    <w:p w:rsidR="007B1BBC" w:rsidRDefault="007B1BBC" w:rsidP="005D620B">
      <w:pPr>
        <w:pStyle w:val="a4"/>
        <w:numPr>
          <w:ilvl w:val="0"/>
          <w:numId w:val="36"/>
        </w:numPr>
        <w:ind w:firstLineChars="0"/>
        <w:jc w:val="left"/>
        <w:rPr>
          <w:rFonts w:ascii="PMingLiU" w:eastAsia="PMingLiU" w:hAnsi="PMingLiU"/>
          <w:lang w:eastAsia="zh-TW"/>
        </w:rPr>
      </w:pPr>
      <w:r>
        <w:rPr>
          <w:rFonts w:ascii="PMingLiU" w:eastAsia="PMingLiU" w:hAnsi="PMingLiU" w:hint="eastAsia"/>
          <w:lang w:eastAsia="zh-TW"/>
        </w:rPr>
        <w:t>特點：</w:t>
      </w:r>
    </w:p>
    <w:p w:rsidR="007B1BBC" w:rsidRDefault="007B1BBC"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參保資格要求更加嚴格</w:t>
      </w:r>
    </w:p>
    <w:p w:rsidR="007B1BBC" w:rsidRDefault="007B1BBC" w:rsidP="005D620B">
      <w:pPr>
        <w:pStyle w:val="a4"/>
        <w:numPr>
          <w:ilvl w:val="3"/>
          <w:numId w:val="28"/>
        </w:numPr>
        <w:ind w:firstLineChars="0"/>
        <w:jc w:val="left"/>
        <w:rPr>
          <w:rFonts w:ascii="PMingLiU" w:eastAsia="PMingLiU" w:hAnsi="PMingLiU"/>
          <w:lang w:eastAsia="zh-TW"/>
        </w:rPr>
      </w:pPr>
      <w:r w:rsidRPr="007B1BBC">
        <w:rPr>
          <w:rFonts w:ascii="PMingLiU" w:eastAsia="PMingLiU" w:hAnsi="PMingLiU" w:hint="eastAsia"/>
          <w:lang w:eastAsia="zh-TW"/>
        </w:rPr>
        <w:t>被保險人類別</w:t>
      </w:r>
      <w:r w:rsidR="0033103F">
        <w:rPr>
          <w:rFonts w:ascii="PMingLiU" w:eastAsia="PMingLiU" w:hAnsi="PMingLiU" w:hint="eastAsia"/>
          <w:lang w:eastAsia="zh-TW"/>
        </w:rPr>
        <w:t>：所有員工都必須對歸屬於給付表中的某一分類。</w:t>
      </w:r>
    </w:p>
    <w:p w:rsidR="0033103F" w:rsidRPr="0033103F" w:rsidRDefault="007B1BBC" w:rsidP="005D620B">
      <w:pPr>
        <w:pStyle w:val="a4"/>
        <w:numPr>
          <w:ilvl w:val="3"/>
          <w:numId w:val="28"/>
        </w:numPr>
        <w:ind w:firstLineChars="0"/>
        <w:jc w:val="left"/>
        <w:rPr>
          <w:rFonts w:ascii="PMingLiU" w:eastAsia="PMingLiU" w:hAnsi="PMingLiU"/>
          <w:lang w:eastAsia="zh-TW"/>
        </w:rPr>
      </w:pPr>
      <w:r>
        <w:rPr>
          <w:rFonts w:ascii="PMingLiU" w:eastAsia="PMingLiU" w:hAnsi="PMingLiU" w:hint="eastAsia"/>
          <w:lang w:eastAsia="zh-TW"/>
        </w:rPr>
        <w:t>全職雇用</w:t>
      </w:r>
      <w:r w:rsidR="0033103F">
        <w:rPr>
          <w:rFonts w:ascii="PMingLiU" w:eastAsia="PMingLiU" w:hAnsi="PMingLiU" w:hint="eastAsia"/>
          <w:lang w:eastAsia="zh-TW"/>
        </w:rPr>
        <w:t>：大部份團體健康保險計畫經常使用的限制條件，</w:t>
      </w:r>
      <w:r w:rsidR="002C3063">
        <w:rPr>
          <w:rFonts w:ascii="PMingLiU" w:eastAsia="PMingLiU" w:hAnsi="PMingLiU" w:hint="eastAsia"/>
          <w:lang w:eastAsia="zh-TW"/>
        </w:rPr>
        <w:t>要求團體計畫保險計畫的成員必須為全職員工。</w:t>
      </w:r>
    </w:p>
    <w:p w:rsidR="007B1BBC" w:rsidRDefault="007B1BBC" w:rsidP="005D620B">
      <w:pPr>
        <w:pStyle w:val="a4"/>
        <w:numPr>
          <w:ilvl w:val="3"/>
          <w:numId w:val="28"/>
        </w:numPr>
        <w:ind w:firstLineChars="0"/>
        <w:jc w:val="left"/>
        <w:rPr>
          <w:rFonts w:ascii="PMingLiU" w:eastAsia="PMingLiU" w:hAnsi="PMingLiU"/>
          <w:lang w:eastAsia="zh-TW"/>
        </w:rPr>
      </w:pPr>
      <w:r>
        <w:rPr>
          <w:rFonts w:ascii="PMingLiU" w:eastAsia="PMingLiU" w:hAnsi="PMingLiU" w:hint="eastAsia"/>
          <w:lang w:eastAsia="zh-TW"/>
        </w:rPr>
        <w:t>在職員工</w:t>
      </w:r>
      <w:r w:rsidR="0033103F">
        <w:rPr>
          <w:rFonts w:ascii="PMingLiU" w:eastAsia="PMingLiU" w:hAnsi="PMingLiU" w:hint="eastAsia"/>
          <w:lang w:eastAsia="zh-TW"/>
        </w:rPr>
        <w:t>：要求團體計畫保險計畫的成員必須為在職員工</w:t>
      </w:r>
      <w:r w:rsidR="002C3063">
        <w:rPr>
          <w:rFonts w:ascii="PMingLiU" w:eastAsia="PMingLiU" w:hAnsi="PMingLiU" w:hint="eastAsia"/>
          <w:lang w:eastAsia="zh-TW"/>
        </w:rPr>
        <w:t>，受傷後離職即失去保險資格</w:t>
      </w:r>
      <w:r w:rsidR="0033103F">
        <w:rPr>
          <w:rFonts w:ascii="PMingLiU" w:eastAsia="PMingLiU" w:hAnsi="PMingLiU" w:hint="eastAsia"/>
          <w:lang w:eastAsia="zh-TW"/>
        </w:rPr>
        <w:t>。</w:t>
      </w:r>
    </w:p>
    <w:p w:rsidR="007B1BBC" w:rsidRDefault="007B1BBC" w:rsidP="005D620B">
      <w:pPr>
        <w:pStyle w:val="a4"/>
        <w:numPr>
          <w:ilvl w:val="3"/>
          <w:numId w:val="28"/>
        </w:numPr>
        <w:ind w:firstLineChars="0"/>
        <w:jc w:val="left"/>
        <w:rPr>
          <w:rFonts w:ascii="PMingLiU" w:eastAsia="PMingLiU" w:hAnsi="PMingLiU"/>
          <w:lang w:eastAsia="zh-TW"/>
        </w:rPr>
      </w:pPr>
      <w:r>
        <w:rPr>
          <w:rFonts w:ascii="PMingLiU" w:eastAsia="PMingLiU" w:hAnsi="PMingLiU" w:hint="eastAsia"/>
          <w:lang w:eastAsia="zh-TW"/>
        </w:rPr>
        <w:t>試保期間</w:t>
      </w:r>
      <w:r w:rsidR="0033103F">
        <w:rPr>
          <w:rFonts w:ascii="PMingLiU" w:eastAsia="PMingLiU" w:hAnsi="PMingLiU" w:hint="eastAsia"/>
          <w:lang w:eastAsia="zh-TW"/>
        </w:rPr>
        <w:t>：要求員工符合參保之前，就比須滿足試保有關條件，員工滿足試保，才能參保。</w:t>
      </w:r>
    </w:p>
    <w:p w:rsidR="00CA2395" w:rsidRPr="00CA2395" w:rsidRDefault="007B1BBC" w:rsidP="005D620B">
      <w:pPr>
        <w:pStyle w:val="a4"/>
        <w:numPr>
          <w:ilvl w:val="3"/>
          <w:numId w:val="28"/>
        </w:numPr>
        <w:ind w:firstLineChars="0"/>
        <w:jc w:val="left"/>
        <w:rPr>
          <w:rFonts w:ascii="PMingLiU" w:eastAsia="PMingLiU" w:hAnsi="PMingLiU"/>
          <w:lang w:eastAsia="zh-TW"/>
        </w:rPr>
      </w:pPr>
      <w:r>
        <w:rPr>
          <w:rFonts w:ascii="PMingLiU" w:eastAsia="PMingLiU" w:hAnsi="PMingLiU" w:hint="eastAsia"/>
          <w:lang w:eastAsia="zh-TW"/>
        </w:rPr>
        <w:t>可保險證明</w:t>
      </w:r>
      <w:r w:rsidR="002C3063">
        <w:rPr>
          <w:rFonts w:ascii="PMingLiU" w:eastAsia="PMingLiU" w:hAnsi="PMingLiU" w:hint="eastAsia"/>
          <w:lang w:eastAsia="zh-TW"/>
        </w:rPr>
        <w:t>：當員工的投保資格超過團體保險計畫的一定保險金額，一般會要求提供可保性證明，若保費需要投保企業與員工共同繳納，保單持有人(企業)必須獲得員工提供的薪資扣減授權，獲得這種授權，才能獲得保障資格。若保單持有人31天內沒有獲得授權，員工必須提供可保性證明才能參保</w:t>
      </w:r>
      <w:r w:rsidR="00CA2395">
        <w:rPr>
          <w:rFonts w:ascii="PMingLiU" w:eastAsia="PMingLiU" w:hAnsi="PMingLiU" w:hint="eastAsia"/>
          <w:lang w:eastAsia="zh-TW"/>
        </w:rPr>
        <w:t>。員工參加了團體健康保險，其家屬才能有參保資格。</w:t>
      </w:r>
    </w:p>
    <w:p w:rsidR="002F3899" w:rsidRDefault="002F3899"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給付條件更加嚴格</w:t>
      </w:r>
    </w:p>
    <w:p w:rsidR="002F3899" w:rsidRDefault="002F3899" w:rsidP="005D620B">
      <w:pPr>
        <w:pStyle w:val="a4"/>
        <w:numPr>
          <w:ilvl w:val="1"/>
          <w:numId w:val="28"/>
        </w:numPr>
        <w:ind w:firstLineChars="0"/>
        <w:jc w:val="left"/>
        <w:rPr>
          <w:rFonts w:ascii="PMingLiU" w:eastAsia="PMingLiU" w:hAnsi="PMingLiU"/>
          <w:lang w:eastAsia="zh-TW"/>
        </w:rPr>
      </w:pPr>
      <w:r>
        <w:rPr>
          <w:rFonts w:ascii="PMingLiU" w:eastAsia="PMingLiU" w:hAnsi="PMingLiU" w:hint="eastAsia"/>
          <w:lang w:eastAsia="zh-TW"/>
        </w:rPr>
        <w:t>主要險種：</w:t>
      </w:r>
    </w:p>
    <w:p w:rsidR="002F3899" w:rsidRDefault="002F3899"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團體疾病保險</w:t>
      </w:r>
      <w:r w:rsidR="00CA2395">
        <w:rPr>
          <w:rFonts w:ascii="PMingLiU" w:eastAsia="PMingLiU" w:hAnsi="PMingLiU" w:hint="eastAsia"/>
          <w:lang w:eastAsia="zh-TW"/>
        </w:rPr>
        <w:t>：是指當團體保險人罹患合同上之疾病時，</w:t>
      </w:r>
      <w:r w:rsidR="003C0364">
        <w:rPr>
          <w:rFonts w:ascii="PMingLiU" w:eastAsia="PMingLiU" w:hAnsi="PMingLiU" w:hint="eastAsia"/>
          <w:lang w:eastAsia="zh-TW"/>
        </w:rPr>
        <w:t>保險人按保險金額給付保</w:t>
      </w:r>
      <w:r w:rsidR="003C0364">
        <w:rPr>
          <w:rFonts w:ascii="PMingLiU" w:eastAsia="PMingLiU" w:hAnsi="PMingLiU" w:hint="eastAsia"/>
          <w:lang w:eastAsia="zh-TW"/>
        </w:rPr>
        <w:lastRenderedPageBreak/>
        <w:t>險金的保險。</w:t>
      </w:r>
    </w:p>
    <w:p w:rsidR="002F3899" w:rsidRDefault="002F3899" w:rsidP="005D620B">
      <w:pPr>
        <w:pStyle w:val="a4"/>
        <w:numPr>
          <w:ilvl w:val="3"/>
          <w:numId w:val="28"/>
        </w:numPr>
        <w:ind w:firstLineChars="0"/>
        <w:jc w:val="left"/>
        <w:rPr>
          <w:rFonts w:ascii="PMingLiU" w:eastAsia="PMingLiU" w:hAnsi="PMingLiU"/>
          <w:lang w:eastAsia="zh-TW"/>
        </w:rPr>
      </w:pPr>
      <w:r>
        <w:rPr>
          <w:rFonts w:ascii="PMingLiU" w:eastAsia="PMingLiU" w:hAnsi="PMingLiU" w:hint="eastAsia"/>
          <w:lang w:eastAsia="zh-TW"/>
        </w:rPr>
        <w:t>概念：簡稱團體重疾險，保險公司經協辦以特定重大疾病，由保險公司對所花醫療費用給適當補償</w:t>
      </w:r>
      <w:r w:rsidR="003C0364">
        <w:rPr>
          <w:rFonts w:ascii="PMingLiU" w:eastAsia="PMingLiU" w:hAnsi="PMingLiU" w:hint="eastAsia"/>
          <w:lang w:eastAsia="zh-TW"/>
        </w:rPr>
        <w:t>的商業補償行為。</w:t>
      </w:r>
    </w:p>
    <w:p w:rsidR="003C0364" w:rsidRPr="002F3899" w:rsidRDefault="003C0364" w:rsidP="005D620B">
      <w:pPr>
        <w:pStyle w:val="a4"/>
        <w:numPr>
          <w:ilvl w:val="3"/>
          <w:numId w:val="28"/>
        </w:numPr>
        <w:ind w:firstLineChars="0"/>
        <w:jc w:val="left"/>
        <w:rPr>
          <w:rFonts w:ascii="PMingLiU" w:eastAsia="PMingLiU" w:hAnsi="PMingLiU"/>
          <w:lang w:eastAsia="zh-TW"/>
        </w:rPr>
      </w:pPr>
      <w:r>
        <w:rPr>
          <w:rFonts w:ascii="PMingLiU" w:eastAsia="PMingLiU" w:hAnsi="PMingLiU" w:hint="eastAsia"/>
          <w:lang w:eastAsia="zh-TW"/>
        </w:rPr>
        <w:t>給付項目：保險期間主要為成年人18歲以上的，保障疾病應當包含惡性腫瘤、急性心肌梗塞、腦中風後遺症、冠狀動脈、重大器官移植等等。</w:t>
      </w:r>
    </w:p>
    <w:p w:rsidR="002F3899" w:rsidRPr="002F3899" w:rsidRDefault="002F3899" w:rsidP="005D620B">
      <w:pPr>
        <w:pStyle w:val="a4"/>
        <w:numPr>
          <w:ilvl w:val="3"/>
          <w:numId w:val="28"/>
        </w:numPr>
        <w:ind w:firstLineChars="0"/>
        <w:jc w:val="left"/>
        <w:rPr>
          <w:rFonts w:ascii="PMingLiU" w:eastAsia="PMingLiU" w:hAnsi="PMingLiU"/>
          <w:lang w:eastAsia="zh-TW"/>
        </w:rPr>
      </w:pPr>
      <w:r>
        <w:rPr>
          <w:rFonts w:ascii="PMingLiU" w:eastAsia="PMingLiU" w:hAnsi="PMingLiU" w:hint="eastAsia"/>
          <w:lang w:eastAsia="zh-TW"/>
        </w:rPr>
        <w:t>給付期限：一般為一年期，期限後可根據團體規模、團體被保險人的平均年齡、健康程度、保費規模，重新續保、投保。</w:t>
      </w:r>
      <w:r w:rsidR="003C0364">
        <w:rPr>
          <w:rFonts w:ascii="PMingLiU" w:eastAsia="PMingLiU" w:hAnsi="PMingLiU" w:hint="eastAsia"/>
          <w:lang w:eastAsia="zh-TW"/>
        </w:rPr>
        <w:t>團體初次投保，保險公司為規避道德風險與逆選擇，會規定90~360天的等待期。</w:t>
      </w:r>
    </w:p>
    <w:p w:rsidR="002F3899" w:rsidRDefault="002F3899"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團體醫療保險</w:t>
      </w:r>
    </w:p>
    <w:p w:rsidR="00E57C49" w:rsidRDefault="002F3899" w:rsidP="005D620B">
      <w:pPr>
        <w:pStyle w:val="a4"/>
        <w:numPr>
          <w:ilvl w:val="0"/>
          <w:numId w:val="38"/>
        </w:numPr>
        <w:ind w:firstLineChars="0"/>
        <w:jc w:val="left"/>
        <w:rPr>
          <w:rFonts w:ascii="PMingLiU" w:eastAsia="PMingLiU" w:hAnsi="PMingLiU"/>
          <w:lang w:eastAsia="zh-TW"/>
        </w:rPr>
      </w:pPr>
      <w:r>
        <w:rPr>
          <w:rFonts w:ascii="PMingLiU" w:eastAsia="PMingLiU" w:hAnsi="PMingLiU" w:hint="eastAsia"/>
          <w:lang w:eastAsia="zh-TW"/>
        </w:rPr>
        <w:t>概念：又稱團體基本醫療費用保險，當被保險人因疾病或意外事故而住院治療時，保險人因此給付住院費用、</w:t>
      </w:r>
      <w:r w:rsidR="00E57C49">
        <w:rPr>
          <w:rFonts w:ascii="PMingLiU" w:eastAsia="PMingLiU" w:hAnsi="PMingLiU" w:hint="eastAsia"/>
          <w:lang w:eastAsia="zh-TW"/>
        </w:rPr>
        <w:t>治療費用、出診費、透視費用、化驗費用。</w:t>
      </w:r>
    </w:p>
    <w:p w:rsidR="00E57C49" w:rsidRDefault="00E57C49" w:rsidP="005D620B">
      <w:pPr>
        <w:pStyle w:val="a4"/>
        <w:numPr>
          <w:ilvl w:val="0"/>
          <w:numId w:val="38"/>
        </w:numPr>
        <w:ind w:firstLineChars="0"/>
        <w:jc w:val="left"/>
        <w:rPr>
          <w:rFonts w:ascii="PMingLiU" w:eastAsia="PMingLiU" w:hAnsi="PMingLiU"/>
          <w:lang w:eastAsia="zh-TW"/>
        </w:rPr>
      </w:pPr>
      <w:r>
        <w:rPr>
          <w:rFonts w:ascii="PMingLiU" w:eastAsia="PMingLiU" w:hAnsi="PMingLiU" w:hint="eastAsia"/>
          <w:lang w:eastAsia="zh-TW"/>
        </w:rPr>
        <w:t>給付項目：為補償保險人因疾病而住院的費用</w:t>
      </w:r>
      <w:r w:rsidR="003C0364">
        <w:rPr>
          <w:rFonts w:ascii="PMingLiU" w:eastAsia="PMingLiU" w:hAnsi="PMingLiU" w:hint="eastAsia"/>
          <w:lang w:eastAsia="zh-TW"/>
        </w:rPr>
        <w:t>(病房、伙食費</w:t>
      </w:r>
      <w:r w:rsidR="00663014">
        <w:rPr>
          <w:rFonts w:ascii="PMingLiU" w:eastAsia="PMingLiU" w:hAnsi="PMingLiU" w:hint="eastAsia"/>
          <w:lang w:eastAsia="zh-TW"/>
        </w:rPr>
        <w:t>)。</w:t>
      </w:r>
    </w:p>
    <w:p w:rsidR="00E57C49" w:rsidRDefault="00E57C49" w:rsidP="005D620B">
      <w:pPr>
        <w:pStyle w:val="a4"/>
        <w:numPr>
          <w:ilvl w:val="0"/>
          <w:numId w:val="38"/>
        </w:numPr>
        <w:ind w:firstLineChars="0"/>
        <w:jc w:val="left"/>
        <w:rPr>
          <w:rFonts w:ascii="PMingLiU" w:eastAsia="PMingLiU" w:hAnsi="PMingLiU"/>
          <w:lang w:eastAsia="zh-TW"/>
        </w:rPr>
      </w:pPr>
      <w:r>
        <w:rPr>
          <w:rFonts w:ascii="PMingLiU" w:eastAsia="PMingLiU" w:hAnsi="PMingLiU" w:hint="eastAsia"/>
          <w:lang w:eastAsia="zh-TW"/>
        </w:rPr>
        <w:t>給付標準：採用表列法，再合同詳細列明費用限額，根據習慣確定每次住院治療費用。</w:t>
      </w:r>
    </w:p>
    <w:p w:rsidR="00E57C49" w:rsidRPr="00E57C49" w:rsidRDefault="00E57C49" w:rsidP="005D620B">
      <w:pPr>
        <w:pStyle w:val="a4"/>
        <w:numPr>
          <w:ilvl w:val="0"/>
          <w:numId w:val="38"/>
        </w:numPr>
        <w:ind w:firstLineChars="0"/>
        <w:jc w:val="left"/>
        <w:rPr>
          <w:rFonts w:ascii="PMingLiU" w:eastAsia="PMingLiU" w:hAnsi="PMingLiU"/>
          <w:lang w:eastAsia="zh-TW"/>
        </w:rPr>
      </w:pPr>
      <w:r>
        <w:rPr>
          <w:rFonts w:ascii="PMingLiU" w:eastAsia="PMingLiU" w:hAnsi="PMingLiU" w:hint="eastAsia"/>
          <w:lang w:eastAsia="zh-TW"/>
        </w:rPr>
        <w:t>給付期限：由投保人與保險人再合同約定，最高21~365，最常見31、70、120天。</w:t>
      </w:r>
    </w:p>
    <w:p w:rsidR="002F3899" w:rsidRDefault="002F3899"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團體失能收入</w:t>
      </w:r>
      <w:r w:rsidR="00663014">
        <w:rPr>
          <w:rFonts w:ascii="PMingLiU" w:eastAsia="PMingLiU" w:hAnsi="PMingLiU" w:hint="eastAsia"/>
          <w:lang w:eastAsia="zh-TW"/>
        </w:rPr>
        <w:t>損失保險：</w:t>
      </w:r>
    </w:p>
    <w:p w:rsidR="00E57C49" w:rsidRDefault="00E57C49" w:rsidP="005D620B">
      <w:pPr>
        <w:pStyle w:val="a4"/>
        <w:numPr>
          <w:ilvl w:val="0"/>
          <w:numId w:val="39"/>
        </w:numPr>
        <w:ind w:firstLineChars="0"/>
        <w:jc w:val="left"/>
        <w:rPr>
          <w:rFonts w:ascii="PMingLiU" w:eastAsia="PMingLiU" w:hAnsi="PMingLiU"/>
          <w:lang w:eastAsia="zh-TW"/>
        </w:rPr>
      </w:pPr>
      <w:r>
        <w:rPr>
          <w:rFonts w:ascii="PMingLiU" w:eastAsia="PMingLiU" w:hAnsi="PMingLiU" w:hint="eastAsia"/>
          <w:lang w:eastAsia="zh-TW"/>
        </w:rPr>
        <w:t>概念：已合同約定的疾病雙導致工作能力喪失給付保險金條件。</w:t>
      </w:r>
    </w:p>
    <w:p w:rsidR="00663014" w:rsidRDefault="00663014" w:rsidP="005D620B">
      <w:pPr>
        <w:pStyle w:val="a4"/>
        <w:numPr>
          <w:ilvl w:val="0"/>
          <w:numId w:val="40"/>
        </w:numPr>
        <w:ind w:firstLineChars="0"/>
        <w:jc w:val="left"/>
        <w:rPr>
          <w:rFonts w:ascii="PMingLiU" w:eastAsia="PMingLiU" w:hAnsi="PMingLiU"/>
          <w:lang w:eastAsia="zh-TW"/>
        </w:rPr>
      </w:pPr>
      <w:r>
        <w:rPr>
          <w:rFonts w:ascii="PMingLiU" w:eastAsia="PMingLiU" w:hAnsi="PMingLiU"/>
          <w:lang w:eastAsia="zh-TW"/>
        </w:rPr>
        <w:t>原職業失能：</w:t>
      </w:r>
      <w:r w:rsidR="00510C08">
        <w:rPr>
          <w:rFonts w:ascii="PMingLiU" w:eastAsia="PMingLiU" w:hAnsi="PMingLiU"/>
          <w:lang w:eastAsia="zh-TW"/>
        </w:rPr>
        <w:t>被保險人喪失從是其原先工作的能力。只要被保險人因殘</w:t>
      </w:r>
      <w:r w:rsidR="003B097B">
        <w:rPr>
          <w:rFonts w:ascii="PMingLiU" w:eastAsia="PMingLiU" w:hAnsi="PMingLiU"/>
          <w:lang w:eastAsia="zh-TW"/>
        </w:rPr>
        <w:t>疾不能從事原職業，就可領取保險金，不論是否有從事其他收入之職業</w:t>
      </w:r>
      <w:r w:rsidR="00510C08">
        <w:rPr>
          <w:rFonts w:ascii="PMingLiU" w:eastAsia="PMingLiU" w:hAnsi="PMingLiU"/>
          <w:lang w:eastAsia="zh-TW"/>
        </w:rPr>
        <w:t>。</w:t>
      </w:r>
      <w:r w:rsidR="003B097B">
        <w:rPr>
          <w:rFonts w:ascii="PMingLiU" w:eastAsia="PMingLiU" w:hAnsi="PMingLiU"/>
          <w:lang w:eastAsia="zh-TW"/>
        </w:rPr>
        <w:t>是最廣義的的失能定義。</w:t>
      </w:r>
    </w:p>
    <w:p w:rsidR="00663014" w:rsidRDefault="00663014" w:rsidP="005D620B">
      <w:pPr>
        <w:pStyle w:val="a4"/>
        <w:numPr>
          <w:ilvl w:val="0"/>
          <w:numId w:val="40"/>
        </w:numPr>
        <w:ind w:firstLineChars="0"/>
        <w:jc w:val="left"/>
        <w:rPr>
          <w:rFonts w:ascii="PMingLiU" w:eastAsia="PMingLiU" w:hAnsi="PMingLiU"/>
          <w:lang w:eastAsia="zh-TW"/>
        </w:rPr>
      </w:pPr>
      <w:r>
        <w:rPr>
          <w:rFonts w:ascii="PMingLiU" w:eastAsia="PMingLiU" w:hAnsi="PMingLiU" w:hint="eastAsia"/>
          <w:lang w:eastAsia="zh-TW"/>
        </w:rPr>
        <w:t>現時通用的失能定義：</w:t>
      </w:r>
      <w:r w:rsidR="003B097B">
        <w:rPr>
          <w:rFonts w:ascii="PMingLiU" w:eastAsia="PMingLiU" w:hAnsi="PMingLiU" w:hint="eastAsia"/>
          <w:lang w:eastAsia="zh-TW"/>
        </w:rPr>
        <w:t>若在致殘初期，被保險人不能完成其慣常的職業的基本工作，則可認定失能。</w:t>
      </w:r>
      <w:r w:rsidR="00C87C0B">
        <w:rPr>
          <w:rFonts w:ascii="PMingLiU" w:eastAsia="PMingLiU" w:hAnsi="PMingLiU" w:hint="eastAsia"/>
          <w:lang w:eastAsia="zh-TW"/>
        </w:rPr>
        <w:t>殘疾後得2~5年約定時間，若被保險人不能從事任何受教育</w:t>
      </w:r>
      <w:r w:rsidR="00227364">
        <w:rPr>
          <w:rFonts w:ascii="PMingLiU" w:eastAsia="PMingLiU" w:hAnsi="PMingLiU" w:hint="eastAsia"/>
          <w:lang w:eastAsia="zh-TW"/>
        </w:rPr>
        <w:t>、訓練或經驗相當的職業時，還可認定為失能，領取相應保險金。</w:t>
      </w:r>
    </w:p>
    <w:p w:rsidR="00227364" w:rsidRDefault="00227364" w:rsidP="005D620B">
      <w:pPr>
        <w:pStyle w:val="a4"/>
        <w:numPr>
          <w:ilvl w:val="0"/>
          <w:numId w:val="40"/>
        </w:numPr>
        <w:ind w:firstLineChars="0"/>
        <w:jc w:val="left"/>
        <w:rPr>
          <w:rFonts w:ascii="PMingLiU" w:eastAsia="PMingLiU" w:hAnsi="PMingLiU"/>
          <w:lang w:eastAsia="zh-TW"/>
        </w:rPr>
      </w:pPr>
      <w:r>
        <w:rPr>
          <w:rFonts w:ascii="PMingLiU" w:eastAsia="PMingLiU" w:hAnsi="PMingLiU" w:hint="eastAsia"/>
          <w:lang w:eastAsia="zh-TW"/>
        </w:rPr>
        <w:t>收入損失失能：被保險人因病或遭受意外或傷害致殘而收入減少，可獲得保險金的賠付。</w:t>
      </w:r>
    </w:p>
    <w:p w:rsidR="00663014" w:rsidRDefault="00663014" w:rsidP="005D620B">
      <w:pPr>
        <w:pStyle w:val="a4"/>
        <w:numPr>
          <w:ilvl w:val="0"/>
          <w:numId w:val="40"/>
        </w:numPr>
        <w:ind w:firstLineChars="0"/>
        <w:jc w:val="left"/>
        <w:rPr>
          <w:rFonts w:ascii="PMingLiU" w:eastAsia="PMingLiU" w:hAnsi="PMingLiU"/>
          <w:lang w:eastAsia="zh-TW"/>
        </w:rPr>
      </w:pPr>
      <w:r>
        <w:rPr>
          <w:rFonts w:ascii="PMingLiU" w:eastAsia="PMingLiU" w:hAnsi="PMingLiU" w:hint="eastAsia"/>
          <w:lang w:eastAsia="zh-TW"/>
        </w:rPr>
        <w:t>推定失能：</w:t>
      </w:r>
      <w:r w:rsidR="00227364">
        <w:rPr>
          <w:rFonts w:ascii="PMingLiU" w:eastAsia="PMingLiU" w:hAnsi="PMingLiU" w:hint="eastAsia"/>
          <w:lang w:eastAsia="zh-TW"/>
        </w:rPr>
        <w:t>兩種定義，一是被保險人患病或遭受意外傷害後，短期內無法確定是否會殘疾，因此保險人在條款規定定殘期限，即定殘屆期滿仍無好轉，將自動作為失能。二是被保險人發生保單所規定的失能情況，將自動作為失能，將一次性給付保險金，若有痊癒且恢復也不例外。</w:t>
      </w:r>
    </w:p>
    <w:p w:rsidR="00663014" w:rsidRDefault="00663014" w:rsidP="005D620B">
      <w:pPr>
        <w:pStyle w:val="a4"/>
        <w:numPr>
          <w:ilvl w:val="0"/>
          <w:numId w:val="40"/>
        </w:numPr>
        <w:ind w:firstLineChars="0"/>
        <w:jc w:val="left"/>
        <w:rPr>
          <w:rFonts w:ascii="PMingLiU" w:eastAsia="PMingLiU" w:hAnsi="PMingLiU"/>
          <w:lang w:eastAsia="zh-TW"/>
        </w:rPr>
      </w:pPr>
      <w:r>
        <w:rPr>
          <w:rFonts w:ascii="PMingLiU" w:eastAsia="PMingLiU" w:hAnsi="PMingLiU" w:hint="eastAsia"/>
          <w:lang w:eastAsia="zh-TW"/>
        </w:rPr>
        <w:t>列舉式的失能定義：</w:t>
      </w:r>
      <w:r w:rsidR="00384309">
        <w:rPr>
          <w:rFonts w:ascii="PMingLiU" w:eastAsia="PMingLiU" w:hAnsi="PMingLiU" w:hint="eastAsia"/>
          <w:lang w:eastAsia="zh-TW"/>
        </w:rPr>
        <w:t>有些保險公司在失能收入損失保險單中列舉了被保險人可被認定</w:t>
      </w:r>
      <w:r w:rsidR="00384309">
        <w:rPr>
          <w:rFonts w:ascii="PMingLiU" w:eastAsia="PMingLiU" w:hAnsi="PMingLiU"/>
          <w:lang w:eastAsia="zh-TW"/>
        </w:rPr>
        <w:t>”</w:t>
      </w:r>
      <w:r w:rsidR="00384309">
        <w:rPr>
          <w:rFonts w:ascii="PMingLiU" w:eastAsia="PMingLiU" w:hAnsi="PMingLiU" w:hint="eastAsia"/>
          <w:lang w:eastAsia="zh-TW"/>
        </w:rPr>
        <w:t>失能</w:t>
      </w:r>
      <w:r w:rsidR="00384309">
        <w:rPr>
          <w:rFonts w:ascii="PMingLiU" w:eastAsia="PMingLiU" w:hAnsi="PMingLiU"/>
          <w:lang w:eastAsia="zh-TW"/>
        </w:rPr>
        <w:t>”的情況，</w:t>
      </w:r>
      <w:r w:rsidR="00384309">
        <w:rPr>
          <w:rFonts w:ascii="PMingLiU" w:eastAsia="PMingLiU" w:hAnsi="PMingLiU" w:hint="eastAsia"/>
          <w:lang w:eastAsia="zh-TW"/>
        </w:rPr>
        <w:t>並規定失能鑑定應在治療結束後由保險人指定獲認可的醫療機構做出。若在治療180天仍未結束，則按照180日的身體狀況來鑑定。</w:t>
      </w:r>
    </w:p>
    <w:p w:rsidR="00384309" w:rsidRDefault="00384309" w:rsidP="00384309">
      <w:pPr>
        <w:pStyle w:val="a4"/>
        <w:ind w:left="1206" w:firstLineChars="0" w:firstLine="0"/>
        <w:jc w:val="left"/>
        <w:rPr>
          <w:rFonts w:ascii="PMingLiU" w:eastAsia="PMingLiU" w:hAnsi="PMingLiU"/>
          <w:lang w:eastAsia="zh-TW"/>
        </w:rPr>
      </w:pPr>
      <w:r>
        <w:rPr>
          <w:rFonts w:ascii="PMingLiU" w:eastAsia="PMingLiU" w:hAnsi="PMingLiU" w:hint="eastAsia"/>
          <w:lang w:eastAsia="zh-TW"/>
        </w:rPr>
        <w:t>可以提供最廣泛得保障範圍，但也可能因此給保險人帶來得歲損失也最大。</w:t>
      </w:r>
    </w:p>
    <w:p w:rsidR="00384309" w:rsidRPr="00384309" w:rsidRDefault="00384309" w:rsidP="00384309">
      <w:pPr>
        <w:pStyle w:val="a4"/>
        <w:ind w:left="1206" w:firstLineChars="0" w:firstLine="0"/>
        <w:jc w:val="left"/>
        <w:rPr>
          <w:rFonts w:ascii="PMingLiU" w:eastAsia="PMingLiU" w:hAnsi="PMingLiU"/>
          <w:lang w:eastAsia="zh-TW"/>
        </w:rPr>
      </w:pPr>
      <w:r>
        <w:rPr>
          <w:rFonts w:ascii="PMingLiU" w:eastAsia="PMingLiU" w:hAnsi="PMingLiU" w:hint="eastAsia"/>
          <w:lang w:eastAsia="zh-TW"/>
        </w:rPr>
        <w:t>又分為短期失能損失(補償被保險人身體恢復前，不能工作的損失，按周付費，給付期限短，13~26周。</w:t>
      </w:r>
    </w:p>
    <w:p w:rsidR="00384309" w:rsidRPr="00BC2887" w:rsidRDefault="00384309" w:rsidP="00BC2887">
      <w:pPr>
        <w:pStyle w:val="a4"/>
        <w:ind w:left="1206" w:firstLineChars="0" w:firstLine="0"/>
        <w:jc w:val="left"/>
        <w:rPr>
          <w:rFonts w:ascii="PMingLiU" w:eastAsia="PMingLiU" w:hAnsi="PMingLiU"/>
          <w:lang w:eastAsia="zh-TW"/>
        </w:rPr>
      </w:pPr>
      <w:r>
        <w:rPr>
          <w:rFonts w:ascii="PMingLiU" w:eastAsia="PMingLiU" w:hAnsi="PMingLiU" w:hint="eastAsia"/>
          <w:lang w:eastAsia="zh-TW"/>
        </w:rPr>
        <w:t>長期</w:t>
      </w:r>
      <w:r w:rsidRPr="00384309">
        <w:rPr>
          <w:rFonts w:ascii="PMingLiU" w:eastAsia="PMingLiU" w:hAnsi="PMingLiU" w:hint="eastAsia"/>
          <w:lang w:eastAsia="zh-TW"/>
        </w:rPr>
        <w:t>失能損失</w:t>
      </w:r>
      <w:r>
        <w:rPr>
          <w:rFonts w:ascii="PMingLiU" w:eastAsia="PMingLiU" w:hAnsi="PMingLiU" w:hint="eastAsia"/>
          <w:lang w:eastAsia="zh-TW"/>
        </w:rPr>
        <w:t>(補償被保險人永久性不能恢復工作的損失，保險金一般按月付費，</w:t>
      </w:r>
      <w:r w:rsidR="002C53AF">
        <w:rPr>
          <w:rFonts w:ascii="PMingLiU" w:eastAsia="PMingLiU" w:hAnsi="PMingLiU" w:hint="eastAsia"/>
          <w:lang w:eastAsia="zh-TW"/>
        </w:rPr>
        <w:t>2~5年或保險人一直給付直到被保險人達到一定得年齡。</w:t>
      </w:r>
    </w:p>
    <w:p w:rsidR="00E57C49" w:rsidRDefault="00E57C49" w:rsidP="005D620B">
      <w:pPr>
        <w:pStyle w:val="a4"/>
        <w:numPr>
          <w:ilvl w:val="0"/>
          <w:numId w:val="39"/>
        </w:numPr>
        <w:ind w:firstLineChars="0"/>
        <w:jc w:val="left"/>
        <w:rPr>
          <w:rFonts w:ascii="PMingLiU" w:eastAsia="PMingLiU" w:hAnsi="PMingLiU"/>
          <w:lang w:eastAsia="zh-TW"/>
        </w:rPr>
      </w:pPr>
      <w:r>
        <w:rPr>
          <w:rFonts w:ascii="PMingLiU" w:eastAsia="PMingLiU" w:hAnsi="PMingLiU" w:hint="eastAsia"/>
          <w:lang w:eastAsia="zh-TW"/>
        </w:rPr>
        <w:t>給付標準：一般為保險人收入的一定百分比，</w:t>
      </w:r>
      <w:r w:rsidR="002C53AF">
        <w:rPr>
          <w:rFonts w:ascii="PMingLiU" w:eastAsia="PMingLiU" w:hAnsi="PMingLiU" w:hint="eastAsia"/>
          <w:lang w:eastAsia="zh-TW"/>
        </w:rPr>
        <w:t>介於員工收入的50%~70%。</w:t>
      </w:r>
    </w:p>
    <w:p w:rsidR="002C53AF" w:rsidRDefault="00E57C49" w:rsidP="005D620B">
      <w:pPr>
        <w:pStyle w:val="a4"/>
        <w:numPr>
          <w:ilvl w:val="0"/>
          <w:numId w:val="39"/>
        </w:numPr>
        <w:ind w:firstLineChars="0"/>
        <w:jc w:val="left"/>
        <w:rPr>
          <w:rFonts w:ascii="PMingLiU" w:eastAsia="PMingLiU" w:hAnsi="PMingLiU"/>
          <w:lang w:eastAsia="zh-TW"/>
        </w:rPr>
      </w:pPr>
      <w:r>
        <w:rPr>
          <w:rFonts w:ascii="PMingLiU" w:eastAsia="PMingLiU" w:hAnsi="PMingLiU" w:hint="eastAsia"/>
          <w:lang w:eastAsia="zh-TW"/>
        </w:rPr>
        <w:t>給付期限：從何開始給付</w:t>
      </w:r>
      <w:r w:rsidR="002D48A7">
        <w:rPr>
          <w:rFonts w:ascii="PMingLiU" w:eastAsia="PMingLiU" w:hAnsi="PMingLiU" w:hint="eastAsia"/>
          <w:lang w:eastAsia="zh-TW"/>
        </w:rPr>
        <w:t>(剃除時間)被保險人在期滿足領取失能收入損失保險金的條件前，需要處於失能狀態</w:t>
      </w:r>
      <w:r w:rsidR="001A1B02">
        <w:rPr>
          <w:rFonts w:ascii="PMingLiU" w:eastAsia="PMingLiU" w:hAnsi="PMingLiU" w:hint="eastAsia"/>
          <w:lang w:eastAsia="zh-TW"/>
        </w:rPr>
        <w:t>多久。</w:t>
      </w:r>
    </w:p>
    <w:p w:rsidR="00677C93" w:rsidRPr="002C53AF" w:rsidRDefault="00E57C49" w:rsidP="002C53AF">
      <w:pPr>
        <w:pStyle w:val="a4"/>
        <w:ind w:left="786" w:firstLineChars="0" w:firstLine="0"/>
        <w:jc w:val="left"/>
        <w:rPr>
          <w:rFonts w:ascii="PMingLiU" w:eastAsia="PMingLiU" w:hAnsi="PMingLiU"/>
          <w:lang w:eastAsia="zh-TW"/>
        </w:rPr>
      </w:pPr>
      <w:r w:rsidRPr="002C53AF">
        <w:rPr>
          <w:rFonts w:ascii="PMingLiU" w:eastAsia="PMingLiU" w:hAnsi="PMingLiU" w:hint="eastAsia"/>
          <w:lang w:eastAsia="zh-TW"/>
        </w:rPr>
        <w:t>給付多</w:t>
      </w:r>
      <w:r w:rsidR="002D48A7" w:rsidRPr="002C53AF">
        <w:rPr>
          <w:rFonts w:ascii="PMingLiU" w:eastAsia="PMingLiU" w:hAnsi="PMingLiU" w:hint="eastAsia"/>
          <w:lang w:eastAsia="zh-TW"/>
        </w:rPr>
        <w:t>久時間</w:t>
      </w:r>
      <w:r w:rsidR="001A1B02" w:rsidRPr="002C53AF">
        <w:rPr>
          <w:rFonts w:ascii="PMingLiU" w:eastAsia="PMingLiU" w:hAnsi="PMingLiU" w:hint="eastAsia"/>
          <w:lang w:eastAsia="zh-TW"/>
        </w:rPr>
        <w:t>：大部分13~26周，26最常</w:t>
      </w:r>
      <w:r w:rsidR="00677C93" w:rsidRPr="002C53AF">
        <w:rPr>
          <w:rFonts w:ascii="PMingLiU" w:eastAsia="PMingLiU" w:hAnsi="PMingLiU" w:hint="eastAsia"/>
          <w:lang w:eastAsia="zh-TW"/>
        </w:rPr>
        <w:t>見</w:t>
      </w:r>
    </w:p>
    <w:p w:rsidR="00677C93" w:rsidRDefault="00677C93" w:rsidP="00677C93">
      <w:pPr>
        <w:jc w:val="left"/>
        <w:rPr>
          <w:rFonts w:ascii="PMingLiU" w:eastAsia="PMingLiU" w:hAnsi="PMingLiU"/>
          <w:lang w:eastAsia="zh-TW"/>
        </w:rPr>
      </w:pPr>
      <w:r>
        <w:rPr>
          <w:rFonts w:ascii="PMingLiU" w:eastAsia="PMingLiU" w:hAnsi="PMingLiU" w:hint="eastAsia"/>
          <w:lang w:eastAsia="zh-TW"/>
        </w:rPr>
        <w:t>四、團體意外傷害保險</w:t>
      </w:r>
    </w:p>
    <w:p w:rsidR="004846AD" w:rsidRDefault="002C53AF" w:rsidP="002C53AF">
      <w:pPr>
        <w:jc w:val="left"/>
        <w:rPr>
          <w:rFonts w:ascii="PMingLiU" w:eastAsia="PMingLiU" w:hAnsi="PMingLiU"/>
          <w:lang w:eastAsia="zh-TW"/>
        </w:rPr>
      </w:pPr>
      <w:r>
        <w:rPr>
          <w:rFonts w:ascii="PMingLiU" w:eastAsia="PMingLiU" w:hAnsi="PMingLiU" w:hint="eastAsia"/>
          <w:lang w:eastAsia="zh-TW"/>
        </w:rPr>
        <w:t>1. 概念保險人對被保險人在保險期間因意外等等事故造成的殘疾，但比需符合要件：</w:t>
      </w:r>
    </w:p>
    <w:p w:rsidR="002C53AF" w:rsidRDefault="004C0A02" w:rsidP="005D620B">
      <w:pPr>
        <w:pStyle w:val="a4"/>
        <w:numPr>
          <w:ilvl w:val="0"/>
          <w:numId w:val="37"/>
        </w:numPr>
        <w:ind w:firstLineChars="0"/>
        <w:jc w:val="left"/>
        <w:rPr>
          <w:rFonts w:ascii="PMingLiU" w:eastAsia="PMingLiU" w:hAnsi="PMingLiU"/>
          <w:lang w:eastAsia="zh-TW"/>
        </w:rPr>
      </w:pPr>
      <w:r>
        <w:rPr>
          <w:rFonts w:ascii="PMingLiU" w:eastAsia="PMingLiU" w:hAnsi="PMingLiU"/>
          <w:lang w:eastAsia="zh-TW"/>
        </w:rPr>
        <w:t>外來因素造成</w:t>
      </w:r>
    </w:p>
    <w:p w:rsidR="004C0A02" w:rsidRDefault="004C0A02"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lastRenderedPageBreak/>
        <w:t>突發的</w:t>
      </w:r>
    </w:p>
    <w:p w:rsidR="004C0A02" w:rsidRDefault="004C0A02"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意外發生的</w:t>
      </w:r>
    </w:p>
    <w:p w:rsidR="004C0A02" w:rsidRDefault="004C0A02"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非疾病的</w:t>
      </w:r>
    </w:p>
    <w:p w:rsidR="004C0A02" w:rsidRDefault="004C0A02" w:rsidP="005D620B">
      <w:pPr>
        <w:pStyle w:val="a4"/>
        <w:numPr>
          <w:ilvl w:val="0"/>
          <w:numId w:val="37"/>
        </w:numPr>
        <w:ind w:firstLineChars="0"/>
        <w:jc w:val="left"/>
        <w:rPr>
          <w:rFonts w:ascii="PMingLiU" w:eastAsia="PMingLiU" w:hAnsi="PMingLiU"/>
          <w:lang w:eastAsia="zh-TW"/>
        </w:rPr>
      </w:pPr>
      <w:r>
        <w:rPr>
          <w:rFonts w:ascii="PMingLiU" w:eastAsia="PMingLiU" w:hAnsi="PMingLiU" w:hint="eastAsia"/>
          <w:lang w:eastAsia="zh-TW"/>
        </w:rPr>
        <w:t>身體受到疾病</w:t>
      </w:r>
    </w:p>
    <w:p w:rsidR="004C0A02" w:rsidRDefault="004C0A02" w:rsidP="004C0A02">
      <w:pPr>
        <w:jc w:val="left"/>
        <w:rPr>
          <w:rFonts w:ascii="PMingLiU" w:eastAsia="PMingLiU" w:hAnsi="PMingLiU"/>
          <w:lang w:eastAsia="zh-TW"/>
        </w:rPr>
      </w:pPr>
      <w:r>
        <w:rPr>
          <w:rFonts w:ascii="PMingLiU" w:eastAsia="PMingLiU" w:hAnsi="PMingLiU" w:hint="eastAsia"/>
          <w:lang w:eastAsia="zh-TW"/>
        </w:rPr>
        <w:t>2. 保險責任：包括意外身故責任(被保險人遭受意外事故傷害造成身故時，保險人負責給付合同定得保險金)以及殘疾責任(被保險人遭受意外傷害造成殘疾時，保險人負責給付同約定的保險金)。</w:t>
      </w:r>
    </w:p>
    <w:p w:rsidR="00542D7B" w:rsidRDefault="004C0A02" w:rsidP="00542D7B">
      <w:pPr>
        <w:jc w:val="left"/>
        <w:rPr>
          <w:rFonts w:ascii="PMingLiU" w:eastAsia="PMingLiU" w:hAnsi="PMingLiU"/>
          <w:lang w:eastAsia="zh-TW"/>
        </w:rPr>
      </w:pPr>
      <w:r>
        <w:rPr>
          <w:rFonts w:ascii="PMingLiU" w:eastAsia="PMingLiU" w:hAnsi="PMingLiU" w:hint="eastAsia"/>
          <w:lang w:eastAsia="zh-TW"/>
        </w:rPr>
        <w:t>構成意外傷害的條件：</w:t>
      </w:r>
    </w:p>
    <w:p w:rsidR="00542D7B" w:rsidRPr="00BC2887" w:rsidRDefault="004C0A02" w:rsidP="005D620B">
      <w:pPr>
        <w:pStyle w:val="a4"/>
        <w:numPr>
          <w:ilvl w:val="0"/>
          <w:numId w:val="45"/>
        </w:numPr>
        <w:ind w:firstLineChars="0"/>
        <w:jc w:val="left"/>
        <w:rPr>
          <w:rFonts w:ascii="PMingLiU" w:eastAsia="PMingLiU" w:hAnsi="PMingLiU"/>
          <w:lang w:eastAsia="zh-TW"/>
        </w:rPr>
      </w:pPr>
      <w:r w:rsidRPr="00BC2887">
        <w:rPr>
          <w:rFonts w:ascii="PMingLiU" w:eastAsia="PMingLiU" w:hAnsi="PMingLiU" w:hint="eastAsia"/>
          <w:lang w:eastAsia="zh-TW"/>
        </w:rPr>
        <w:t>被保險人在</w:t>
      </w:r>
      <w:r w:rsidR="000D4E71" w:rsidRPr="00BC2887">
        <w:rPr>
          <w:rFonts w:ascii="PMingLiU" w:eastAsia="PMingLiU" w:hAnsi="PMingLiU" w:hint="eastAsia"/>
          <w:lang w:eastAsia="zh-TW"/>
        </w:rPr>
        <w:t>保險</w:t>
      </w:r>
      <w:r w:rsidRPr="00BC2887">
        <w:rPr>
          <w:rFonts w:ascii="PMingLiU" w:eastAsia="PMingLiU" w:hAnsi="PMingLiU" w:hint="eastAsia"/>
          <w:lang w:eastAsia="zh-TW"/>
        </w:rPr>
        <w:t>期間受</w:t>
      </w:r>
      <w:r w:rsidR="00542D7B" w:rsidRPr="00BC2887">
        <w:rPr>
          <w:rFonts w:ascii="PMingLiU" w:eastAsia="PMingLiU" w:hAnsi="PMingLiU" w:hint="eastAsia"/>
          <w:lang w:eastAsia="zh-TW"/>
        </w:rPr>
        <w:t>到意外</w:t>
      </w:r>
      <w:r w:rsidR="00815E39" w:rsidRPr="00BC2887">
        <w:rPr>
          <w:rFonts w:ascii="PMingLiU" w:eastAsia="PMingLiU" w:hAnsi="PMingLiU" w:hint="eastAsia"/>
          <w:lang w:eastAsia="zh-TW"/>
        </w:rPr>
        <w:t>傷害</w:t>
      </w:r>
      <w:r w:rsidR="00BC2887">
        <w:rPr>
          <w:rFonts w:ascii="PMingLiU" w:eastAsia="PMingLiU" w:hAnsi="PMingLiU" w:hint="eastAsia"/>
          <w:lang w:eastAsia="zh-TW"/>
        </w:rPr>
        <w:t>、</w:t>
      </w:r>
      <w:r w:rsidR="00542D7B" w:rsidRPr="00BC2887">
        <w:rPr>
          <w:rFonts w:ascii="PMingLiU" w:eastAsia="PMingLiU" w:hAnsi="PMingLiU" w:hint="eastAsia"/>
          <w:lang w:eastAsia="zh-TW"/>
        </w:rPr>
        <w:t>被保險人在責任期限內身故或殘疾</w:t>
      </w:r>
    </w:p>
    <w:p w:rsidR="000D4E71" w:rsidRDefault="000D4E71" w:rsidP="000D4E71">
      <w:pPr>
        <w:jc w:val="left"/>
        <w:rPr>
          <w:rFonts w:ascii="PMingLiU" w:eastAsia="PMingLiU" w:hAnsi="PMingLiU"/>
          <w:lang w:eastAsia="zh-TW"/>
        </w:rPr>
      </w:pPr>
      <w:r>
        <w:rPr>
          <w:rFonts w:ascii="PMingLiU" w:eastAsia="PMingLiU" w:hAnsi="PMingLiU" w:hint="eastAsia"/>
          <w:lang w:eastAsia="zh-TW"/>
        </w:rPr>
        <w:t>3.特點：</w:t>
      </w:r>
    </w:p>
    <w:p w:rsidR="000D4E71" w:rsidRDefault="000D4E71" w:rsidP="005D620B">
      <w:pPr>
        <w:pStyle w:val="a4"/>
        <w:numPr>
          <w:ilvl w:val="0"/>
          <w:numId w:val="42"/>
        </w:numPr>
        <w:ind w:firstLineChars="0"/>
        <w:jc w:val="left"/>
        <w:rPr>
          <w:rFonts w:ascii="PMingLiU" w:eastAsia="PMingLiU" w:hAnsi="PMingLiU"/>
          <w:lang w:eastAsia="zh-TW"/>
        </w:rPr>
      </w:pPr>
      <w:r w:rsidRPr="000D4E71">
        <w:rPr>
          <w:rFonts w:ascii="PMingLiU" w:eastAsia="PMingLiU" w:hAnsi="PMingLiU" w:hint="eastAsia"/>
          <w:lang w:eastAsia="zh-TW"/>
        </w:rPr>
        <w:t>合同性質與一般傷害保險相同，團體經營方面與團體運作特點相似，參保資格與團體健康保險相似，對於團體終的成員一般都具有參保資格，但是一般也會設定一些基本的限制條件。</w:t>
      </w:r>
    </w:p>
    <w:p w:rsidR="000D4E71" w:rsidRDefault="000D4E71" w:rsidP="005D620B">
      <w:pPr>
        <w:pStyle w:val="a4"/>
        <w:numPr>
          <w:ilvl w:val="0"/>
          <w:numId w:val="42"/>
        </w:numPr>
        <w:ind w:firstLineChars="0"/>
        <w:jc w:val="left"/>
        <w:rPr>
          <w:rFonts w:ascii="PMingLiU" w:eastAsia="PMingLiU" w:hAnsi="PMingLiU"/>
          <w:lang w:eastAsia="zh-TW"/>
        </w:rPr>
      </w:pPr>
      <w:r>
        <w:rPr>
          <w:rFonts w:ascii="PMingLiU" w:eastAsia="PMingLiU" w:hAnsi="PMingLiU" w:hint="eastAsia"/>
          <w:lang w:eastAsia="zh-TW"/>
        </w:rPr>
        <w:t>被保險人一旦脫離投保團體，保單效力對該被保險人自脫離該團體之日即行終止，但對其他被保險人仍然有效。</w:t>
      </w:r>
    </w:p>
    <w:p w:rsidR="000D4E71" w:rsidRDefault="000D4E71" w:rsidP="005D620B">
      <w:pPr>
        <w:pStyle w:val="a4"/>
        <w:numPr>
          <w:ilvl w:val="0"/>
          <w:numId w:val="42"/>
        </w:numPr>
        <w:ind w:firstLineChars="0"/>
        <w:jc w:val="left"/>
        <w:rPr>
          <w:rFonts w:ascii="PMingLiU" w:eastAsia="PMingLiU" w:hAnsi="PMingLiU"/>
          <w:lang w:eastAsia="zh-TW"/>
        </w:rPr>
      </w:pPr>
      <w:r>
        <w:rPr>
          <w:rFonts w:ascii="PMingLiU" w:eastAsia="PMingLiU" w:hAnsi="PMingLiU" w:hint="eastAsia"/>
          <w:lang w:eastAsia="zh-TW"/>
        </w:rPr>
        <w:t>投保團體可以為被保險人辦理退保手續。</w:t>
      </w:r>
    </w:p>
    <w:p w:rsidR="000D4E71" w:rsidRDefault="000D4E71" w:rsidP="005D620B">
      <w:pPr>
        <w:pStyle w:val="a4"/>
        <w:numPr>
          <w:ilvl w:val="0"/>
          <w:numId w:val="36"/>
        </w:numPr>
        <w:ind w:firstLineChars="0"/>
        <w:jc w:val="left"/>
        <w:rPr>
          <w:rFonts w:ascii="PMingLiU" w:eastAsia="PMingLiU" w:hAnsi="PMingLiU"/>
          <w:lang w:eastAsia="zh-TW"/>
        </w:rPr>
      </w:pPr>
      <w:r>
        <w:rPr>
          <w:rFonts w:ascii="PMingLiU" w:eastAsia="PMingLiU" w:hAnsi="PMingLiU" w:hint="eastAsia"/>
          <w:lang w:eastAsia="zh-TW"/>
        </w:rPr>
        <w:t>主要險種：</w:t>
      </w:r>
    </w:p>
    <w:p w:rsidR="000D4E71" w:rsidRDefault="000D4E71" w:rsidP="005D620B">
      <w:pPr>
        <w:pStyle w:val="a4"/>
        <w:numPr>
          <w:ilvl w:val="0"/>
          <w:numId w:val="41"/>
        </w:numPr>
        <w:ind w:firstLineChars="0"/>
        <w:jc w:val="left"/>
        <w:rPr>
          <w:rFonts w:ascii="PMingLiU" w:eastAsia="PMingLiU" w:hAnsi="PMingLiU"/>
          <w:lang w:eastAsia="zh-TW"/>
        </w:rPr>
      </w:pPr>
      <w:r>
        <w:rPr>
          <w:rFonts w:ascii="PMingLiU" w:eastAsia="PMingLiU" w:hAnsi="PMingLiU" w:hint="eastAsia"/>
          <w:lang w:eastAsia="zh-TW"/>
        </w:rPr>
        <w:t>一般意外傷害保險：</w:t>
      </w:r>
    </w:p>
    <w:p w:rsidR="00DF5C54" w:rsidRPr="00DF5C54" w:rsidRDefault="000D4E71" w:rsidP="005D620B">
      <w:pPr>
        <w:pStyle w:val="a4"/>
        <w:numPr>
          <w:ilvl w:val="0"/>
          <w:numId w:val="43"/>
        </w:numPr>
        <w:ind w:firstLineChars="0"/>
        <w:jc w:val="left"/>
        <w:rPr>
          <w:rFonts w:ascii="PMingLiU" w:eastAsia="PMingLiU" w:hAnsi="PMingLiU"/>
          <w:lang w:eastAsia="zh-TW"/>
        </w:rPr>
      </w:pPr>
      <w:r>
        <w:rPr>
          <w:rFonts w:ascii="PMingLiU" w:eastAsia="PMingLiU" w:hAnsi="PMingLiU" w:hint="eastAsia"/>
          <w:lang w:eastAsia="zh-TW"/>
        </w:rPr>
        <w:t>概念</w:t>
      </w:r>
      <w:r w:rsidR="00DF5C54">
        <w:rPr>
          <w:rFonts w:ascii="PMingLiU" w:eastAsia="PMingLiU" w:hAnsi="PMingLiU" w:hint="eastAsia"/>
          <w:lang w:eastAsia="zh-TW"/>
        </w:rPr>
        <w:t>：</w:t>
      </w:r>
      <w:r w:rsidR="00DF5C54" w:rsidRPr="00DF5C54">
        <w:rPr>
          <w:rFonts w:ascii="PMingLiU" w:eastAsia="PMingLiU" w:hAnsi="PMingLiU" w:hint="eastAsia"/>
          <w:lang w:eastAsia="zh-TW"/>
        </w:rPr>
        <w:t>團體為投保人，團體成員為被保險人，當意外傷害造成殘疾時，保險人按合同規定給付身故保險金或殘及保險金的一種團體保險，一般傷害保險是指團體意外傷害保險的最基本險種。</w:t>
      </w:r>
    </w:p>
    <w:p w:rsidR="00DF5C54" w:rsidRPr="00DF5C54" w:rsidRDefault="000D4E71" w:rsidP="005D620B">
      <w:pPr>
        <w:pStyle w:val="a4"/>
        <w:numPr>
          <w:ilvl w:val="0"/>
          <w:numId w:val="43"/>
        </w:numPr>
        <w:ind w:firstLineChars="0"/>
        <w:jc w:val="left"/>
        <w:rPr>
          <w:rFonts w:ascii="PMingLiU" w:eastAsia="PMingLiU" w:hAnsi="PMingLiU"/>
          <w:lang w:eastAsia="zh-TW"/>
        </w:rPr>
      </w:pPr>
      <w:r>
        <w:rPr>
          <w:rFonts w:ascii="PMingLiU" w:eastAsia="PMingLiU" w:hAnsi="PMingLiU" w:hint="eastAsia"/>
          <w:lang w:eastAsia="zh-TW"/>
        </w:rPr>
        <w:t>給付標準</w:t>
      </w:r>
      <w:r w:rsidR="00DF5C54">
        <w:rPr>
          <w:rFonts w:ascii="PMingLiU" w:eastAsia="PMingLiU" w:hAnsi="PMingLiU" w:hint="eastAsia"/>
          <w:lang w:eastAsia="zh-TW"/>
        </w:rPr>
        <w:t>:</w:t>
      </w:r>
      <w:r w:rsidR="00DF5C54" w:rsidRPr="00DF5C54">
        <w:rPr>
          <w:rFonts w:ascii="PMingLiU" w:eastAsia="PMingLiU" w:hAnsi="PMingLiU" w:hint="eastAsia"/>
          <w:lang w:eastAsia="zh-TW"/>
        </w:rPr>
        <w:t>當發生意外身故，只要發生在保險期間內，被保險人發生在責任期限內，則保險人按照保險合同約定得的保險金額做出定額給付，有明確規定身故保險金佔險金額的比例分別為100%、90%、70%。</w:t>
      </w:r>
    </w:p>
    <w:p w:rsidR="000D4E71" w:rsidRPr="005C7460" w:rsidRDefault="000D4E71" w:rsidP="005D620B">
      <w:pPr>
        <w:pStyle w:val="a4"/>
        <w:numPr>
          <w:ilvl w:val="0"/>
          <w:numId w:val="43"/>
        </w:numPr>
        <w:ind w:firstLineChars="0"/>
        <w:jc w:val="left"/>
        <w:rPr>
          <w:rFonts w:ascii="PMingLiU" w:eastAsia="PMingLiU" w:hAnsi="PMingLiU"/>
          <w:lang w:eastAsia="zh-TW"/>
        </w:rPr>
      </w:pPr>
      <w:r>
        <w:rPr>
          <w:rFonts w:ascii="PMingLiU" w:eastAsia="PMingLiU" w:hAnsi="PMingLiU" w:hint="eastAsia"/>
          <w:lang w:eastAsia="zh-TW"/>
        </w:rPr>
        <w:t>給付期限</w:t>
      </w:r>
      <w:r w:rsidR="00DF5C54">
        <w:rPr>
          <w:rFonts w:ascii="PMingLiU" w:eastAsia="PMingLiU" w:hAnsi="PMingLiU" w:hint="eastAsia"/>
          <w:lang w:eastAsia="zh-TW"/>
        </w:rPr>
        <w:t>：</w:t>
      </w:r>
      <w:r w:rsidR="005C7460">
        <w:rPr>
          <w:rFonts w:ascii="PMingLiU" w:eastAsia="PMingLiU" w:hAnsi="PMingLiU" w:hint="eastAsia"/>
          <w:lang w:eastAsia="zh-TW"/>
        </w:rPr>
        <w:t>等待期間</w:t>
      </w:r>
      <w:r w:rsidR="005C7460" w:rsidRPr="005C7460">
        <w:rPr>
          <w:rFonts w:ascii="PMingLiU" w:eastAsia="PMingLiU" w:hAnsi="PMingLiU" w:hint="eastAsia"/>
          <w:lang w:eastAsia="zh-TW"/>
        </w:rPr>
        <w:t>1~7天不等</w:t>
      </w:r>
      <w:r w:rsidR="005C7460">
        <w:rPr>
          <w:rFonts w:ascii="PMingLiU" w:eastAsia="PMingLiU" w:hAnsi="PMingLiU" w:hint="eastAsia"/>
          <w:lang w:eastAsia="zh-TW"/>
        </w:rPr>
        <w:t>，</w:t>
      </w:r>
      <w:r w:rsidR="005C7460" w:rsidRPr="005C7460">
        <w:rPr>
          <w:rFonts w:ascii="PMingLiU" w:eastAsia="PMingLiU" w:hAnsi="PMingLiU" w:hint="eastAsia"/>
          <w:lang w:eastAsia="zh-TW"/>
        </w:rPr>
        <w:t>持續性給付期間13~26周，一旦給付開始，只要被保險人依然殘疾，給付便持續至合同規定得最高給付期限為止。。團體意外保險中的殘及保險金給付，期限規定與團體健康保險的失能收入損失給付相似。等待期間是指被保險人在期滿足領取殘及保險金的條件前需要處於殘疾狀態。</w:t>
      </w:r>
    </w:p>
    <w:p w:rsidR="000D4E71" w:rsidRDefault="000D4E71" w:rsidP="005D620B">
      <w:pPr>
        <w:pStyle w:val="a4"/>
        <w:numPr>
          <w:ilvl w:val="0"/>
          <w:numId w:val="41"/>
        </w:numPr>
        <w:ind w:firstLineChars="0"/>
        <w:jc w:val="left"/>
        <w:rPr>
          <w:rFonts w:ascii="PMingLiU" w:eastAsia="PMingLiU" w:hAnsi="PMingLiU"/>
          <w:lang w:eastAsia="zh-TW"/>
        </w:rPr>
      </w:pPr>
      <w:r>
        <w:rPr>
          <w:rFonts w:ascii="PMingLiU" w:eastAsia="PMingLiU" w:hAnsi="PMingLiU" w:hint="eastAsia"/>
          <w:lang w:eastAsia="zh-TW"/>
        </w:rPr>
        <w:t>特定職業團體意外傷害保險：</w:t>
      </w:r>
      <w:r w:rsidR="005C7460">
        <w:rPr>
          <w:rFonts w:ascii="PMingLiU" w:eastAsia="PMingLiU" w:hAnsi="PMingLiU" w:hint="eastAsia"/>
          <w:lang w:eastAsia="zh-TW"/>
        </w:rPr>
        <w:t>以最常見得建築工程意外傷害保險為例</w:t>
      </w:r>
    </w:p>
    <w:p w:rsidR="00DF5C54" w:rsidRDefault="00DF5C54" w:rsidP="005D620B">
      <w:pPr>
        <w:pStyle w:val="a4"/>
        <w:numPr>
          <w:ilvl w:val="0"/>
          <w:numId w:val="44"/>
        </w:numPr>
        <w:ind w:firstLineChars="0"/>
        <w:jc w:val="left"/>
        <w:rPr>
          <w:rFonts w:ascii="PMingLiU" w:eastAsia="PMingLiU" w:hAnsi="PMingLiU"/>
          <w:lang w:eastAsia="zh-TW"/>
        </w:rPr>
      </w:pPr>
      <w:r>
        <w:rPr>
          <w:rFonts w:ascii="PMingLiU" w:eastAsia="PMingLiU" w:hAnsi="PMingLiU"/>
          <w:lang w:eastAsia="zh-TW"/>
        </w:rPr>
        <w:t>計收方式</w:t>
      </w:r>
      <w:r w:rsidR="005C7460">
        <w:rPr>
          <w:rFonts w:ascii="PMingLiU" w:eastAsia="PMingLiU" w:hAnsi="PMingLiU"/>
          <w:lang w:eastAsia="zh-TW"/>
        </w:rPr>
        <w:t>：保險費按被保險人人數計收、按建築工程項目總造價計收、按建築工程施工總面積計收。</w:t>
      </w:r>
    </w:p>
    <w:p w:rsidR="00DF5C54" w:rsidRDefault="00DF5C54" w:rsidP="005D620B">
      <w:pPr>
        <w:pStyle w:val="a4"/>
        <w:numPr>
          <w:ilvl w:val="0"/>
          <w:numId w:val="44"/>
        </w:numPr>
        <w:ind w:firstLineChars="0"/>
        <w:jc w:val="left"/>
        <w:rPr>
          <w:rFonts w:ascii="PMingLiU" w:eastAsia="PMingLiU" w:hAnsi="PMingLiU"/>
          <w:lang w:eastAsia="zh-TW"/>
        </w:rPr>
      </w:pPr>
      <w:r>
        <w:rPr>
          <w:rFonts w:ascii="PMingLiU" w:eastAsia="PMingLiU" w:hAnsi="PMingLiU" w:hint="eastAsia"/>
          <w:lang w:eastAsia="zh-TW"/>
        </w:rPr>
        <w:t>保險期間</w:t>
      </w:r>
      <w:r w:rsidR="005C7460">
        <w:rPr>
          <w:rFonts w:ascii="PMingLiU" w:eastAsia="PMingLiU" w:hAnsi="PMingLiU" w:hint="eastAsia"/>
          <w:lang w:eastAsia="zh-TW"/>
        </w:rPr>
        <w:t>：通常以工期為準，保險期間為一年，或根據建築工程期限的長管確定，各種客觀原因造成工程停頓</w:t>
      </w:r>
      <w:r w:rsidR="00863504">
        <w:rPr>
          <w:rFonts w:ascii="PMingLiU" w:eastAsia="PMingLiU" w:hAnsi="PMingLiU" w:hint="eastAsia"/>
          <w:lang w:eastAsia="zh-TW"/>
        </w:rPr>
        <w:t>，投保人可以書面向保險公司申請暫時中止本合同及其附加合同，工程重新開始，可以書面申請恢復效力。</w:t>
      </w:r>
    </w:p>
    <w:p w:rsidR="00DF5C54" w:rsidRDefault="00DF5C54" w:rsidP="005D620B">
      <w:pPr>
        <w:pStyle w:val="a4"/>
        <w:numPr>
          <w:ilvl w:val="0"/>
          <w:numId w:val="44"/>
        </w:numPr>
        <w:ind w:firstLineChars="0"/>
        <w:jc w:val="left"/>
        <w:rPr>
          <w:rFonts w:ascii="PMingLiU" w:eastAsia="PMingLiU" w:hAnsi="PMingLiU"/>
          <w:lang w:eastAsia="zh-TW"/>
        </w:rPr>
      </w:pPr>
      <w:r>
        <w:rPr>
          <w:rFonts w:ascii="PMingLiU" w:eastAsia="PMingLiU" w:hAnsi="PMingLiU" w:hint="eastAsia"/>
          <w:lang w:eastAsia="zh-TW"/>
        </w:rPr>
        <w:t>保險責任範圍</w:t>
      </w:r>
      <w:r w:rsidR="00863504">
        <w:rPr>
          <w:rFonts w:ascii="PMingLiU" w:eastAsia="PMingLiU" w:hAnsi="PMingLiU" w:hint="eastAsia"/>
          <w:lang w:eastAsia="zh-TW"/>
        </w:rPr>
        <w:t>：團體被保險人因從事建築施工建築施工相關的工作，或在施工現場或期間指定的生活區域內遭受意外傷害。</w:t>
      </w:r>
    </w:p>
    <w:p w:rsidR="00863504" w:rsidRDefault="00863504" w:rsidP="00863504">
      <w:pPr>
        <w:pStyle w:val="a4"/>
        <w:ind w:left="1200" w:firstLineChars="0" w:firstLine="0"/>
        <w:jc w:val="left"/>
        <w:rPr>
          <w:rFonts w:ascii="PMingLiU" w:eastAsia="PMingLiU" w:hAnsi="PMingLiU"/>
          <w:lang w:eastAsia="zh-TW"/>
        </w:rPr>
      </w:pPr>
      <w:r>
        <w:rPr>
          <w:rFonts w:ascii="PMingLiU" w:eastAsia="PMingLiU" w:hAnsi="PMingLiU" w:hint="eastAsia"/>
          <w:lang w:eastAsia="zh-TW"/>
        </w:rPr>
        <w:t>與一般意外傷害保險與一般團體意外傷害保險責任相比，主要區分在基於工程內工人的風險及雇用關係形成的特殊性。</w:t>
      </w:r>
    </w:p>
    <w:p w:rsidR="00DF5C54" w:rsidRPr="00863504" w:rsidRDefault="00DF5C54" w:rsidP="005D620B">
      <w:pPr>
        <w:pStyle w:val="a4"/>
        <w:numPr>
          <w:ilvl w:val="0"/>
          <w:numId w:val="44"/>
        </w:numPr>
        <w:ind w:firstLineChars="0"/>
        <w:jc w:val="left"/>
        <w:rPr>
          <w:rFonts w:ascii="PMingLiU" w:eastAsia="PMingLiU" w:hAnsi="PMingLiU"/>
          <w:lang w:eastAsia="zh-TW"/>
        </w:rPr>
      </w:pPr>
      <w:r>
        <w:rPr>
          <w:rFonts w:ascii="PMingLiU" w:eastAsia="PMingLiU" w:hAnsi="PMingLiU" w:hint="eastAsia"/>
          <w:lang w:eastAsia="zh-TW"/>
        </w:rPr>
        <w:t>保險費率擬定</w:t>
      </w:r>
      <w:r w:rsidR="00863504">
        <w:rPr>
          <w:rFonts w:ascii="PMingLiU" w:eastAsia="PMingLiU" w:hAnsi="PMingLiU" w:hint="eastAsia"/>
          <w:lang w:eastAsia="zh-TW"/>
        </w:rPr>
        <w:t>：在約定承保時，往往無法提供工人全部名單，所以很少採用根據被保險人名單、人</w:t>
      </w:r>
      <w:r w:rsidR="00863504" w:rsidRPr="00863504">
        <w:rPr>
          <w:rFonts w:ascii="PMingLiU" w:eastAsia="PMingLiU" w:hAnsi="PMingLiU" w:hint="eastAsia"/>
          <w:lang w:eastAsia="zh-TW"/>
        </w:rPr>
        <w:t>均固定保額</w:t>
      </w:r>
      <w:r w:rsidR="00863504">
        <w:rPr>
          <w:rFonts w:ascii="PMingLiU" w:eastAsia="PMingLiU" w:hAnsi="PMingLiU" w:hint="eastAsia"/>
          <w:lang w:eastAsia="zh-TW"/>
        </w:rPr>
        <w:t>、保險金等因素來擬定保險費率。往往都是導致意外的風險程度與頻率和工程項目總造價或</w:t>
      </w:r>
      <w:r w:rsidR="00BC2887">
        <w:rPr>
          <w:rFonts w:ascii="PMingLiU" w:eastAsia="PMingLiU" w:hAnsi="PMingLiU" w:hint="eastAsia"/>
          <w:lang w:eastAsia="zh-TW"/>
        </w:rPr>
        <w:t>施工總面積來擬定保費。</w:t>
      </w:r>
    </w:p>
    <w:p w:rsidR="00B8301C" w:rsidRDefault="00DF5C54" w:rsidP="005D620B">
      <w:pPr>
        <w:pStyle w:val="a4"/>
        <w:numPr>
          <w:ilvl w:val="0"/>
          <w:numId w:val="44"/>
        </w:numPr>
        <w:ind w:firstLineChars="0"/>
        <w:jc w:val="left"/>
        <w:rPr>
          <w:rFonts w:ascii="PMingLiU" w:eastAsia="PMingLiU" w:hAnsi="PMingLiU"/>
          <w:lang w:eastAsia="zh-TW"/>
        </w:rPr>
      </w:pPr>
      <w:r>
        <w:rPr>
          <w:rFonts w:ascii="PMingLiU" w:eastAsia="PMingLiU" w:hAnsi="PMingLiU" w:hint="eastAsia"/>
          <w:lang w:eastAsia="zh-TW"/>
        </w:rPr>
        <w:t>保險金的賠付</w:t>
      </w:r>
      <w:r w:rsidR="00BC2887">
        <w:rPr>
          <w:rFonts w:ascii="PMingLiU" w:eastAsia="PMingLiU" w:hAnsi="PMingLiU" w:hint="eastAsia"/>
          <w:lang w:eastAsia="zh-TW"/>
        </w:rPr>
        <w:t>：投保人與被投保人提供理賠申請時，核定出險人身分，即是否團體合同中約定的被保險人為一個難點。</w:t>
      </w:r>
    </w:p>
    <w:p w:rsidR="00BC2887" w:rsidRDefault="00B8301C" w:rsidP="00B8301C">
      <w:pPr>
        <w:jc w:val="center"/>
        <w:rPr>
          <w:rFonts w:ascii="PMingLiU" w:eastAsia="PMingLiU" w:hAnsi="PMingLiU"/>
          <w:b/>
          <w:sz w:val="36"/>
          <w:szCs w:val="36"/>
          <w:lang w:eastAsia="zh-TW"/>
        </w:rPr>
      </w:pPr>
      <w:r w:rsidRPr="00B8301C">
        <w:rPr>
          <w:rFonts w:ascii="PMingLiU" w:eastAsia="PMingLiU" w:hAnsi="PMingLiU" w:hint="eastAsia"/>
          <w:b/>
          <w:sz w:val="36"/>
          <w:szCs w:val="36"/>
          <w:lang w:eastAsia="zh-TW"/>
        </w:rPr>
        <w:lastRenderedPageBreak/>
        <w:t>第五章</w:t>
      </w:r>
      <w:r>
        <w:rPr>
          <w:rFonts w:ascii="PMingLiU" w:eastAsia="PMingLiU" w:hAnsi="PMingLiU" w:hint="eastAsia"/>
          <w:b/>
          <w:sz w:val="36"/>
          <w:szCs w:val="36"/>
          <w:lang w:eastAsia="zh-TW"/>
        </w:rPr>
        <w:t xml:space="preserve"> 團體保險市場營銷</w:t>
      </w:r>
    </w:p>
    <w:p w:rsidR="00B8301C" w:rsidRPr="00B8301C" w:rsidRDefault="00B8301C" w:rsidP="00CE600C">
      <w:pPr>
        <w:pStyle w:val="a4"/>
        <w:numPr>
          <w:ilvl w:val="1"/>
          <w:numId w:val="44"/>
        </w:numPr>
        <w:ind w:firstLineChars="0"/>
        <w:rPr>
          <w:rFonts w:ascii="PMingLiU" w:eastAsia="PMingLiU" w:hAnsi="PMingLiU"/>
          <w:lang w:eastAsia="zh-TW"/>
        </w:rPr>
      </w:pPr>
      <w:r w:rsidRPr="00B8301C">
        <w:rPr>
          <w:rFonts w:ascii="PMingLiU" w:eastAsia="PMingLiU" w:hAnsi="PMingLiU" w:hint="eastAsia"/>
          <w:lang w:eastAsia="zh-TW"/>
        </w:rPr>
        <w:t>市</w:t>
      </w:r>
      <w:r w:rsidR="00270137">
        <w:rPr>
          <w:rFonts w:ascii="PMingLiU" w:eastAsia="PMingLiU" w:hAnsi="PMingLiU" w:hint="eastAsia"/>
          <w:lang w:eastAsia="zh-TW"/>
        </w:rPr>
        <w:t>場營銷概述</w:t>
      </w:r>
    </w:p>
    <w:p w:rsidR="00270137" w:rsidRDefault="00270137" w:rsidP="00CE600C">
      <w:pPr>
        <w:pStyle w:val="a4"/>
        <w:numPr>
          <w:ilvl w:val="2"/>
          <w:numId w:val="44"/>
        </w:numPr>
        <w:ind w:firstLineChars="0"/>
        <w:rPr>
          <w:rFonts w:ascii="PMingLiU" w:eastAsia="PMingLiU" w:hAnsi="PMingLiU"/>
          <w:lang w:eastAsia="zh-TW"/>
        </w:rPr>
      </w:pPr>
      <w:r w:rsidRPr="00B8301C">
        <w:rPr>
          <w:rFonts w:ascii="PMingLiU" w:eastAsia="PMingLiU" w:hAnsi="PMingLiU" w:hint="eastAsia"/>
          <w:lang w:eastAsia="zh-TW"/>
        </w:rPr>
        <w:t>概念</w:t>
      </w:r>
    </w:p>
    <w:p w:rsidR="00B8301C" w:rsidRDefault="00B8301C" w:rsidP="00270137">
      <w:pPr>
        <w:pStyle w:val="a4"/>
        <w:numPr>
          <w:ilvl w:val="2"/>
          <w:numId w:val="46"/>
        </w:numPr>
        <w:ind w:firstLineChars="0"/>
        <w:rPr>
          <w:rFonts w:ascii="PMingLiU" w:eastAsia="PMingLiU" w:hAnsi="PMingLiU"/>
          <w:lang w:eastAsia="zh-TW"/>
        </w:rPr>
      </w:pPr>
      <w:r w:rsidRPr="00B8301C">
        <w:rPr>
          <w:rFonts w:ascii="PMingLiU" w:eastAsia="PMingLiU" w:hAnsi="PMingLiU" w:hint="eastAsia"/>
          <w:lang w:eastAsia="zh-TW"/>
        </w:rPr>
        <w:t>是一場組織功能，也是為了組織自身及利益相關者的利益創造、傳播、傳遞客戶價值。</w:t>
      </w:r>
    </w:p>
    <w:p w:rsidR="00B8301C" w:rsidRDefault="00CE600C" w:rsidP="00270137">
      <w:pPr>
        <w:pStyle w:val="a4"/>
        <w:numPr>
          <w:ilvl w:val="2"/>
          <w:numId w:val="46"/>
        </w:numPr>
        <w:ind w:firstLineChars="0"/>
        <w:rPr>
          <w:rFonts w:ascii="PMingLiU" w:eastAsia="PMingLiU" w:hAnsi="PMingLiU"/>
          <w:lang w:eastAsia="zh-TW"/>
        </w:rPr>
      </w:pPr>
      <w:r>
        <w:rPr>
          <w:rFonts w:ascii="PMingLiU" w:eastAsia="PMingLiU" w:hAnsi="PMingLiU" w:hint="eastAsia"/>
          <w:lang w:eastAsia="zh-TW"/>
        </w:rPr>
        <w:t>市場營銷是以團體保險為商品，已市場為中心，以滿足投保團體和被保險人需求為目的，實現保險公司標的一系列整體活動。</w:t>
      </w:r>
    </w:p>
    <w:p w:rsidR="00CE600C" w:rsidRDefault="00CE600C" w:rsidP="00270137">
      <w:pPr>
        <w:pStyle w:val="a4"/>
        <w:numPr>
          <w:ilvl w:val="2"/>
          <w:numId w:val="46"/>
        </w:numPr>
        <w:ind w:firstLineChars="0"/>
        <w:rPr>
          <w:rFonts w:ascii="PMingLiU" w:eastAsia="PMingLiU" w:hAnsi="PMingLiU"/>
          <w:lang w:eastAsia="zh-TW"/>
        </w:rPr>
      </w:pPr>
      <w:r>
        <w:rPr>
          <w:rFonts w:ascii="PMingLiU" w:eastAsia="PMingLiU" w:hAnsi="PMingLiU" w:hint="eastAsia"/>
          <w:lang w:eastAsia="zh-TW"/>
        </w:rPr>
        <w:t>是場營銷活動分成三階段組成：分析團體保險市場機會、研究和選擇目標市場(個企</w:t>
      </w:r>
      <w:r w:rsidR="00270137">
        <w:rPr>
          <w:rFonts w:ascii="PMingLiU" w:eastAsia="PMingLiU" w:hAnsi="PMingLiU" w:hint="eastAsia"/>
          <w:lang w:eastAsia="zh-TW"/>
        </w:rPr>
        <w:t>事業單位的員工福利保險、政府購買或支持的政策性、公益性政保業務以及家庭為對象的家庭風險保障與資產颴理市場</w:t>
      </w:r>
      <w:r>
        <w:rPr>
          <w:rFonts w:ascii="PMingLiU" w:eastAsia="PMingLiU" w:hAnsi="PMingLiU" w:hint="eastAsia"/>
          <w:lang w:eastAsia="zh-TW"/>
        </w:rPr>
        <w:t>)、制定營銷策略。</w:t>
      </w:r>
    </w:p>
    <w:p w:rsidR="00CE600C" w:rsidRDefault="00CE600C" w:rsidP="00270137">
      <w:pPr>
        <w:pStyle w:val="a4"/>
        <w:numPr>
          <w:ilvl w:val="2"/>
          <w:numId w:val="46"/>
        </w:numPr>
        <w:ind w:firstLineChars="0"/>
        <w:rPr>
          <w:rFonts w:ascii="PMingLiU" w:eastAsia="PMingLiU" w:hAnsi="PMingLiU"/>
          <w:lang w:eastAsia="zh-TW"/>
        </w:rPr>
      </w:pPr>
      <w:r>
        <w:rPr>
          <w:rFonts w:ascii="PMingLiU" w:eastAsia="PMingLiU" w:hAnsi="PMingLiU" w:hint="eastAsia"/>
          <w:lang w:eastAsia="zh-TW"/>
        </w:rPr>
        <w:t>營銷活動具體包括：團體保險是場需求的調查、團體保險市場的細分、團體保險險種的組合與設計、團體保險市場營銷渠道的比較、團體保險促銷策略的制定與手段的選擇。</w:t>
      </w:r>
    </w:p>
    <w:p w:rsidR="00D3247D" w:rsidRPr="00D3247D" w:rsidRDefault="00D3247D" w:rsidP="00D3247D">
      <w:pPr>
        <w:pStyle w:val="a4"/>
        <w:numPr>
          <w:ilvl w:val="2"/>
          <w:numId w:val="44"/>
        </w:numPr>
        <w:ind w:firstLineChars="0"/>
        <w:rPr>
          <w:rFonts w:ascii="PMingLiU" w:eastAsia="PMingLiU" w:hAnsi="PMingLiU"/>
          <w:lang w:eastAsia="zh-TW"/>
        </w:rPr>
      </w:pPr>
      <w:r>
        <w:rPr>
          <w:rFonts w:ascii="PMingLiU" w:eastAsia="PMingLiU" w:hAnsi="PMingLiU" w:hint="eastAsia"/>
          <w:lang w:eastAsia="zh-TW"/>
        </w:rPr>
        <w:t>管理程序</w:t>
      </w:r>
    </w:p>
    <w:p w:rsidR="00D3247D" w:rsidRPr="00D3247D" w:rsidRDefault="00270137" w:rsidP="00421617">
      <w:pPr>
        <w:pStyle w:val="a4"/>
        <w:numPr>
          <w:ilvl w:val="3"/>
          <w:numId w:val="47"/>
        </w:numPr>
        <w:ind w:firstLineChars="0"/>
        <w:rPr>
          <w:rFonts w:ascii="PMingLiU" w:eastAsia="PMingLiU" w:hAnsi="PMingLiU"/>
          <w:lang w:eastAsia="zh-TW"/>
        </w:rPr>
      </w:pPr>
      <w:r>
        <w:rPr>
          <w:rFonts w:ascii="PMingLiU" w:eastAsia="PMingLiU" w:hAnsi="PMingLiU" w:hint="eastAsia"/>
          <w:lang w:eastAsia="zh-TW"/>
        </w:rPr>
        <w:t>分析營銷</w:t>
      </w:r>
      <w:r w:rsidRPr="00DE1AF6">
        <w:rPr>
          <w:rFonts w:ascii="PMingLiU" w:eastAsia="PMingLiU" w:hAnsi="PMingLiU" w:hint="eastAsia"/>
          <w:u w:val="single"/>
          <w:lang w:eastAsia="zh-TW"/>
        </w:rPr>
        <w:t>機會</w:t>
      </w:r>
      <w:r w:rsidR="00DE1AF6">
        <w:rPr>
          <w:rFonts w:ascii="PMingLiU" w:eastAsia="PMingLiU" w:hAnsi="PMingLiU" w:hint="eastAsia"/>
          <w:u w:val="single"/>
          <w:lang w:eastAsia="zh-TW"/>
        </w:rPr>
        <w:t>(營銷環境中存在對保險公司有利因素)</w:t>
      </w:r>
      <w:r w:rsidR="00D3247D">
        <w:rPr>
          <w:rFonts w:ascii="PMingLiU" w:eastAsia="PMingLiU" w:hAnsi="PMingLiU" w:hint="eastAsia"/>
          <w:u w:val="single"/>
          <w:lang w:eastAsia="zh-TW"/>
        </w:rPr>
        <w:t>：</w:t>
      </w:r>
    </w:p>
    <w:p w:rsidR="00DE1AF6" w:rsidRPr="00DE1AF6" w:rsidRDefault="00DE1AF6" w:rsidP="00D3247D">
      <w:pPr>
        <w:pStyle w:val="a4"/>
        <w:ind w:left="360" w:firstLineChars="0" w:firstLine="0"/>
        <w:rPr>
          <w:rFonts w:ascii="PMingLiU" w:eastAsia="PMingLiU" w:hAnsi="PMingLiU"/>
          <w:lang w:eastAsia="zh-TW"/>
        </w:rPr>
      </w:pPr>
      <w:r w:rsidRPr="00DE1AF6">
        <w:rPr>
          <w:rFonts w:ascii="PMingLiU" w:eastAsia="PMingLiU" w:hAnsi="PMingLiU" w:hint="eastAsia"/>
          <w:lang w:eastAsia="zh-TW"/>
        </w:rPr>
        <w:t>分析市場環境，尋找營銷機會，是團保市場營銷活動的立足點</w:t>
      </w:r>
      <w:r>
        <w:rPr>
          <w:rFonts w:ascii="PMingLiU" w:eastAsia="PMingLiU" w:hAnsi="PMingLiU" w:hint="eastAsia"/>
          <w:lang w:eastAsia="zh-TW"/>
        </w:rPr>
        <w:t>，</w:t>
      </w:r>
      <w:r w:rsidRPr="00DE1AF6">
        <w:rPr>
          <w:rFonts w:ascii="PMingLiU" w:eastAsia="PMingLiU" w:hAnsi="PMingLiU" w:hint="eastAsia"/>
          <w:lang w:eastAsia="zh-TW"/>
        </w:rPr>
        <w:t>通過環境分析，了解客戶需求。</w:t>
      </w:r>
    </w:p>
    <w:p w:rsidR="00A95887" w:rsidRDefault="00270137" w:rsidP="00421617">
      <w:pPr>
        <w:pStyle w:val="a4"/>
        <w:numPr>
          <w:ilvl w:val="3"/>
          <w:numId w:val="47"/>
        </w:numPr>
        <w:ind w:firstLineChars="0"/>
        <w:rPr>
          <w:rFonts w:ascii="PMingLiU" w:eastAsia="PMingLiU" w:hAnsi="PMingLiU"/>
          <w:lang w:eastAsia="zh-TW"/>
        </w:rPr>
      </w:pPr>
      <w:r>
        <w:rPr>
          <w:rFonts w:ascii="PMingLiU" w:eastAsia="PMingLiU" w:hAnsi="PMingLiU" w:hint="eastAsia"/>
          <w:lang w:eastAsia="zh-TW"/>
        </w:rPr>
        <w:t>團保市場調查與預測：</w:t>
      </w:r>
    </w:p>
    <w:p w:rsidR="00270137" w:rsidRPr="009E76F1" w:rsidRDefault="009E76F1" w:rsidP="009E76F1">
      <w:pPr>
        <w:pStyle w:val="a4"/>
        <w:ind w:left="360" w:firstLineChars="0" w:firstLine="0"/>
        <w:rPr>
          <w:rFonts w:ascii="PMingLiU" w:eastAsia="PMingLiU" w:hAnsi="PMingLiU"/>
          <w:lang w:eastAsia="zh-TW"/>
        </w:rPr>
      </w:pPr>
      <w:r>
        <w:rPr>
          <w:rFonts w:ascii="PMingLiU" w:eastAsia="PMingLiU" w:hAnsi="PMingLiU" w:hint="eastAsia"/>
          <w:lang w:eastAsia="zh-TW"/>
        </w:rPr>
        <w:t>市場調查程序：</w:t>
      </w:r>
      <w:r w:rsidR="00DE1AF6" w:rsidRPr="009E76F1">
        <w:rPr>
          <w:rFonts w:ascii="PMingLiU" w:eastAsia="PMingLiU" w:hAnsi="PMingLiU" w:hint="eastAsia"/>
          <w:lang w:eastAsia="zh-TW"/>
        </w:rPr>
        <w:t>確定調查目的、調查計畫、調查方法、數據分析、撰寫調查報告</w:t>
      </w:r>
      <w:r w:rsidR="00A95887" w:rsidRPr="009E76F1">
        <w:rPr>
          <w:rFonts w:ascii="PMingLiU" w:eastAsia="PMingLiU" w:hAnsi="PMingLiU" w:hint="eastAsia"/>
          <w:lang w:eastAsia="zh-TW"/>
        </w:rPr>
        <w:t>。</w:t>
      </w:r>
    </w:p>
    <w:p w:rsidR="009E76F1" w:rsidRPr="009E76F1" w:rsidRDefault="009E76F1" w:rsidP="009E76F1">
      <w:pPr>
        <w:pStyle w:val="a4"/>
        <w:ind w:left="360" w:firstLineChars="0" w:firstLine="0"/>
        <w:rPr>
          <w:rFonts w:ascii="PMingLiU" w:eastAsia="PMingLiU" w:hAnsi="PMingLiU"/>
          <w:lang w:eastAsia="zh-TW"/>
        </w:rPr>
      </w:pPr>
      <w:r>
        <w:rPr>
          <w:rFonts w:ascii="PMingLiU" w:eastAsia="PMingLiU" w:hAnsi="PMingLiU" w:hint="eastAsia"/>
          <w:lang w:eastAsia="zh-TW"/>
        </w:rPr>
        <w:t>預測團保市場：特別是目標市場的容量，六步驟，明確預測目標、制定預測計畫、確定 預測時間與方法、收集預測資料、分析預測結果、整理預測報告。</w:t>
      </w:r>
    </w:p>
    <w:p w:rsidR="00270137" w:rsidRDefault="00270137" w:rsidP="00421617">
      <w:pPr>
        <w:pStyle w:val="a4"/>
        <w:numPr>
          <w:ilvl w:val="3"/>
          <w:numId w:val="47"/>
        </w:numPr>
        <w:ind w:firstLineChars="0"/>
        <w:rPr>
          <w:rFonts w:ascii="PMingLiU" w:eastAsia="PMingLiU" w:hAnsi="PMingLiU"/>
          <w:lang w:eastAsia="zh-TW"/>
        </w:rPr>
      </w:pPr>
      <w:r>
        <w:rPr>
          <w:rFonts w:ascii="PMingLiU" w:eastAsia="PMingLiU" w:hAnsi="PMingLiU" w:hint="eastAsia"/>
          <w:lang w:eastAsia="zh-TW"/>
        </w:rPr>
        <w:t>團保市場細分與目標市場選擇：</w:t>
      </w:r>
    </w:p>
    <w:p w:rsidR="009E08DC" w:rsidRPr="009E08DC" w:rsidRDefault="009E76F1" w:rsidP="009E08DC">
      <w:pPr>
        <w:pStyle w:val="a4"/>
        <w:ind w:left="360" w:firstLineChars="0" w:firstLine="0"/>
        <w:rPr>
          <w:rFonts w:ascii="PMingLiU" w:eastAsia="PMingLiU" w:hAnsi="PMingLiU"/>
          <w:lang w:eastAsia="zh-TW"/>
        </w:rPr>
      </w:pPr>
      <w:r>
        <w:rPr>
          <w:rFonts w:ascii="PMingLiU" w:eastAsia="PMingLiU" w:hAnsi="PMingLiU" w:hint="eastAsia"/>
          <w:lang w:eastAsia="zh-TW"/>
        </w:rPr>
        <w:t>市場細分：依據投保團體對保險商品需求的偏好以及購買行為的差異性</w:t>
      </w:r>
      <w:r w:rsidR="009E08DC">
        <w:rPr>
          <w:rFonts w:ascii="PMingLiU" w:eastAsia="PMingLiU" w:hAnsi="PMingLiU" w:hint="eastAsia"/>
          <w:lang w:eastAsia="zh-TW"/>
        </w:rPr>
        <w:t>，把整個團保市場劃分為若干個需求與願望各不相同得消費群(子市場)，</w:t>
      </w:r>
      <w:r w:rsidR="002C5E21">
        <w:rPr>
          <w:rFonts w:ascii="PMingLiU" w:eastAsia="PMingLiU" w:hAnsi="PMingLiU" w:hint="eastAsia"/>
          <w:lang w:eastAsia="zh-TW"/>
        </w:rPr>
        <w:t>根據自身營銷優劣勢選擇合適目標市場。</w:t>
      </w:r>
    </w:p>
    <w:p w:rsidR="002C5E21" w:rsidRDefault="00270137" w:rsidP="00421617">
      <w:pPr>
        <w:pStyle w:val="a4"/>
        <w:numPr>
          <w:ilvl w:val="3"/>
          <w:numId w:val="48"/>
        </w:numPr>
        <w:ind w:firstLineChars="0"/>
        <w:rPr>
          <w:rFonts w:ascii="PMingLiU" w:eastAsia="PMingLiU" w:hAnsi="PMingLiU"/>
          <w:lang w:eastAsia="zh-TW"/>
        </w:rPr>
      </w:pPr>
      <w:r>
        <w:rPr>
          <w:rFonts w:ascii="PMingLiU" w:eastAsia="PMingLiU" w:hAnsi="PMingLiU" w:hint="eastAsia"/>
          <w:lang w:eastAsia="zh-TW"/>
        </w:rPr>
        <w:t>制定團保市場營銷策略：</w:t>
      </w:r>
    </w:p>
    <w:p w:rsidR="002C5E21" w:rsidRPr="002C5E21" w:rsidRDefault="002C5E21" w:rsidP="00421617">
      <w:pPr>
        <w:pStyle w:val="a4"/>
        <w:numPr>
          <w:ilvl w:val="0"/>
          <w:numId w:val="49"/>
        </w:numPr>
        <w:ind w:firstLineChars="0"/>
        <w:rPr>
          <w:rFonts w:ascii="PMingLiU" w:eastAsia="PMingLiU" w:hAnsi="PMingLiU"/>
          <w:lang w:eastAsia="zh-TW"/>
        </w:rPr>
      </w:pPr>
      <w:r>
        <w:rPr>
          <w:rFonts w:ascii="PMingLiU" w:eastAsia="PMingLiU" w:hAnsi="PMingLiU" w:hint="eastAsia"/>
          <w:lang w:eastAsia="zh-TW"/>
        </w:rPr>
        <w:t>險種策略；根據團保市場的保險需求制定的，包括新險種開發策略、險種組合策略、產品壽命週期策略。</w:t>
      </w:r>
    </w:p>
    <w:p w:rsidR="002C5E21" w:rsidRPr="002C5E21" w:rsidRDefault="002C5E21" w:rsidP="00421617">
      <w:pPr>
        <w:pStyle w:val="a4"/>
        <w:numPr>
          <w:ilvl w:val="0"/>
          <w:numId w:val="49"/>
        </w:numPr>
        <w:ind w:firstLineChars="0"/>
        <w:rPr>
          <w:rFonts w:ascii="PMingLiU" w:eastAsia="PMingLiU" w:hAnsi="PMingLiU"/>
          <w:lang w:eastAsia="zh-TW"/>
        </w:rPr>
      </w:pPr>
      <w:r>
        <w:rPr>
          <w:rFonts w:ascii="PMingLiU" w:eastAsia="PMingLiU" w:hAnsi="PMingLiU" w:hint="eastAsia"/>
          <w:lang w:eastAsia="zh-TW"/>
        </w:rPr>
        <w:t>費率策略：根據不同險種制定不同保費，</w:t>
      </w:r>
      <w:r w:rsidRPr="002C5E21">
        <w:rPr>
          <w:rFonts w:ascii="PMingLiU" w:eastAsia="PMingLiU" w:hAnsi="PMingLiU" w:hint="eastAsia"/>
          <w:lang w:eastAsia="zh-TW"/>
        </w:rPr>
        <w:t>訂價方法、新險種費率開價。</w:t>
      </w:r>
    </w:p>
    <w:p w:rsidR="002C5E21" w:rsidRPr="002C5E21" w:rsidRDefault="002C5E21" w:rsidP="00421617">
      <w:pPr>
        <w:pStyle w:val="a4"/>
        <w:numPr>
          <w:ilvl w:val="0"/>
          <w:numId w:val="49"/>
        </w:numPr>
        <w:ind w:firstLineChars="0"/>
        <w:rPr>
          <w:rFonts w:ascii="PMingLiU" w:eastAsia="PMingLiU" w:hAnsi="PMingLiU"/>
          <w:lang w:eastAsia="zh-TW"/>
        </w:rPr>
      </w:pPr>
      <w:r>
        <w:rPr>
          <w:rFonts w:ascii="PMingLiU" w:eastAsia="PMingLiU" w:hAnsi="PMingLiU" w:hint="eastAsia"/>
          <w:lang w:eastAsia="zh-TW"/>
        </w:rPr>
        <w:t>銷售渠道策略：直接銷售渠道、中介銷售渠道、多元銷售渠道。</w:t>
      </w:r>
    </w:p>
    <w:p w:rsidR="00270137" w:rsidRDefault="002C5E21" w:rsidP="00421617">
      <w:pPr>
        <w:pStyle w:val="a4"/>
        <w:numPr>
          <w:ilvl w:val="0"/>
          <w:numId w:val="49"/>
        </w:numPr>
        <w:ind w:firstLineChars="0"/>
        <w:rPr>
          <w:rFonts w:ascii="PMingLiU" w:eastAsia="PMingLiU" w:hAnsi="PMingLiU"/>
          <w:lang w:eastAsia="zh-TW"/>
        </w:rPr>
      </w:pPr>
      <w:r>
        <w:rPr>
          <w:rFonts w:ascii="PMingLiU" w:eastAsia="PMingLiU" w:hAnsi="PMingLiU" w:hint="eastAsia"/>
          <w:lang w:eastAsia="zh-TW"/>
        </w:rPr>
        <w:t>促銷策略：促進和影響團體購買行為的各種手段與方法，包括人員促銷、廣告媒體促銷、營業推廣</w:t>
      </w:r>
      <w:r w:rsidR="001A212A">
        <w:rPr>
          <w:rFonts w:ascii="PMingLiU" w:eastAsia="PMingLiU" w:hAnsi="PMingLiU" w:hint="eastAsia"/>
          <w:lang w:eastAsia="zh-TW"/>
        </w:rPr>
        <w:t>、公關促銷</w:t>
      </w:r>
      <w:r w:rsidR="00D3247D">
        <w:rPr>
          <w:rFonts w:ascii="PMingLiU" w:eastAsia="PMingLiU" w:hAnsi="PMingLiU" w:hint="eastAsia"/>
          <w:lang w:eastAsia="zh-TW"/>
        </w:rPr>
        <w:t>。</w:t>
      </w:r>
    </w:p>
    <w:p w:rsidR="00270137" w:rsidRDefault="00270137" w:rsidP="00421617">
      <w:pPr>
        <w:pStyle w:val="a4"/>
        <w:numPr>
          <w:ilvl w:val="3"/>
          <w:numId w:val="48"/>
        </w:numPr>
        <w:ind w:firstLineChars="0"/>
        <w:rPr>
          <w:rFonts w:ascii="PMingLiU" w:eastAsia="PMingLiU" w:hAnsi="PMingLiU"/>
          <w:lang w:eastAsia="zh-TW"/>
        </w:rPr>
      </w:pPr>
      <w:r>
        <w:rPr>
          <w:rFonts w:ascii="PMingLiU" w:eastAsia="PMingLiU" w:hAnsi="PMingLiU" w:hint="eastAsia"/>
          <w:lang w:eastAsia="zh-TW"/>
        </w:rPr>
        <w:t>組織實施和控制營銷計畫：</w:t>
      </w:r>
      <w:r w:rsidR="00D3247D">
        <w:rPr>
          <w:rFonts w:ascii="PMingLiU" w:eastAsia="PMingLiU" w:hAnsi="PMingLiU" w:hint="eastAsia"/>
          <w:lang w:eastAsia="zh-TW"/>
        </w:rPr>
        <w:t>營銷管理程序最後一個步驟是組織實施和營銷計畫。</w:t>
      </w:r>
    </w:p>
    <w:p w:rsidR="00D3247D" w:rsidRDefault="00D3247D" w:rsidP="00421617">
      <w:pPr>
        <w:pStyle w:val="a4"/>
        <w:numPr>
          <w:ilvl w:val="0"/>
          <w:numId w:val="50"/>
        </w:numPr>
        <w:ind w:firstLineChars="0"/>
        <w:rPr>
          <w:rFonts w:ascii="PMingLiU" w:eastAsia="PMingLiU" w:hAnsi="PMingLiU"/>
          <w:lang w:eastAsia="zh-TW"/>
        </w:rPr>
      </w:pPr>
      <w:r>
        <w:rPr>
          <w:rFonts w:ascii="PMingLiU" w:eastAsia="PMingLiU" w:hAnsi="PMingLiU" w:hint="eastAsia"/>
          <w:lang w:eastAsia="zh-TW"/>
        </w:rPr>
        <w:t>營銷組織的主要工作：合理安排營銷力量、協調營銷人員的工作，促使保險公司共同實現營銷目標、達成年度計畫。</w:t>
      </w:r>
    </w:p>
    <w:p w:rsidR="00D3247D" w:rsidRDefault="00D3247D" w:rsidP="00421617">
      <w:pPr>
        <w:pStyle w:val="a4"/>
        <w:numPr>
          <w:ilvl w:val="0"/>
          <w:numId w:val="50"/>
        </w:numPr>
        <w:ind w:firstLineChars="0"/>
        <w:rPr>
          <w:rFonts w:ascii="PMingLiU" w:eastAsia="PMingLiU" w:hAnsi="PMingLiU"/>
          <w:lang w:eastAsia="zh-TW"/>
        </w:rPr>
      </w:pPr>
      <w:r>
        <w:rPr>
          <w:rFonts w:ascii="PMingLiU" w:eastAsia="PMingLiU" w:hAnsi="PMingLiU" w:hint="eastAsia"/>
          <w:lang w:eastAsia="zh-TW"/>
        </w:rPr>
        <w:t>營銷控制：年度計畫控制、利潤控制、策略控制。</w:t>
      </w:r>
    </w:p>
    <w:p w:rsidR="00C30BE4" w:rsidRDefault="00C30BE4" w:rsidP="00C30BE4">
      <w:pPr>
        <w:pStyle w:val="a4"/>
        <w:numPr>
          <w:ilvl w:val="2"/>
          <w:numId w:val="44"/>
        </w:numPr>
        <w:ind w:firstLineChars="0"/>
        <w:rPr>
          <w:rFonts w:ascii="PMingLiU" w:eastAsia="PMingLiU" w:hAnsi="PMingLiU"/>
          <w:lang w:eastAsia="zh-TW"/>
        </w:rPr>
      </w:pPr>
      <w:r>
        <w:rPr>
          <w:rFonts w:ascii="PMingLiU" w:eastAsia="PMingLiU" w:hAnsi="PMingLiU" w:hint="eastAsia"/>
          <w:lang w:eastAsia="zh-TW"/>
        </w:rPr>
        <w:t>環境分析：保險公司有淺在關係，能夠影響到保險公司的發展與維持得目標市場所涉及的一切外界因素和力量的總和，包括人口環境、社會文化環境、經濟環境。</w:t>
      </w:r>
    </w:p>
    <w:p w:rsidR="00C30BE4" w:rsidRPr="00C30BE4" w:rsidRDefault="00C30BE4" w:rsidP="00C30BE4">
      <w:pPr>
        <w:pStyle w:val="a4"/>
        <w:ind w:left="360" w:firstLineChars="0" w:firstLine="0"/>
        <w:rPr>
          <w:rFonts w:ascii="PMingLiU" w:eastAsia="PMingLiU" w:hAnsi="PMingLiU"/>
          <w:lang w:eastAsia="zh-TW"/>
        </w:rPr>
      </w:pPr>
    </w:p>
    <w:p w:rsidR="00270137" w:rsidRDefault="00C30BE4" w:rsidP="00270137">
      <w:pPr>
        <w:pStyle w:val="a4"/>
        <w:numPr>
          <w:ilvl w:val="1"/>
          <w:numId w:val="46"/>
        </w:numPr>
        <w:ind w:firstLineChars="0"/>
        <w:rPr>
          <w:rFonts w:ascii="PMingLiU" w:eastAsia="PMingLiU" w:hAnsi="PMingLiU"/>
          <w:lang w:eastAsia="zh-TW"/>
        </w:rPr>
      </w:pPr>
      <w:r>
        <w:rPr>
          <w:rFonts w:ascii="PMingLiU" w:eastAsia="PMingLiU" w:hAnsi="PMingLiU"/>
          <w:lang w:eastAsia="zh-TW"/>
        </w:rPr>
        <w:t>團保銷售管理</w:t>
      </w:r>
    </w:p>
    <w:p w:rsidR="00C30BE4" w:rsidRDefault="00C30BE4" w:rsidP="00C30BE4">
      <w:pPr>
        <w:pStyle w:val="a4"/>
        <w:numPr>
          <w:ilvl w:val="3"/>
          <w:numId w:val="46"/>
        </w:numPr>
        <w:ind w:firstLineChars="0"/>
        <w:rPr>
          <w:rFonts w:ascii="PMingLiU" w:eastAsia="PMingLiU" w:hAnsi="PMingLiU"/>
          <w:lang w:eastAsia="zh-TW"/>
        </w:rPr>
      </w:pPr>
      <w:r w:rsidRPr="00C30BE4">
        <w:rPr>
          <w:rFonts w:ascii="PMingLiU" w:eastAsia="PMingLiU" w:hAnsi="PMingLiU" w:hint="eastAsia"/>
          <w:lang w:eastAsia="zh-TW"/>
        </w:rPr>
        <w:t>特點：</w:t>
      </w:r>
    </w:p>
    <w:p w:rsidR="002F56F8" w:rsidRDefault="0040300E" w:rsidP="00421617">
      <w:pPr>
        <w:pStyle w:val="a4"/>
        <w:numPr>
          <w:ilvl w:val="3"/>
          <w:numId w:val="48"/>
        </w:numPr>
        <w:ind w:firstLineChars="0"/>
        <w:rPr>
          <w:rFonts w:ascii="PMingLiU" w:eastAsia="PMingLiU" w:hAnsi="PMingLiU"/>
          <w:lang w:eastAsia="zh-TW"/>
        </w:rPr>
      </w:pPr>
      <w:r>
        <w:rPr>
          <w:rFonts w:ascii="PMingLiU" w:eastAsia="PMingLiU" w:hAnsi="PMingLiU" w:hint="eastAsia"/>
          <w:lang w:eastAsia="zh-TW"/>
        </w:rPr>
        <w:t>一般以團體做為投保人，自主性高</w:t>
      </w:r>
      <w:r w:rsidR="00201D7E">
        <w:rPr>
          <w:rFonts w:ascii="PMingLiU" w:eastAsia="PMingLiU" w:hAnsi="PMingLiU" w:hint="eastAsia"/>
          <w:lang w:eastAsia="zh-TW"/>
        </w:rPr>
        <w:t>：團保投保人與保險人在法律、財務、人事等方面具備相同或相近性質的知識，簽約前雙方就費率條件、保障內容、相關權利義務</w:t>
      </w:r>
      <w:r w:rsidR="00057F2E">
        <w:rPr>
          <w:rFonts w:ascii="PMingLiU" w:eastAsia="PMingLiU" w:hAnsi="PMingLiU" w:hint="eastAsia"/>
          <w:lang w:eastAsia="zh-TW"/>
        </w:rPr>
        <w:lastRenderedPageBreak/>
        <w:t>等均可協商，以雙方法人的立場在平等地位進行</w:t>
      </w:r>
      <w:r w:rsidR="002F56F8">
        <w:rPr>
          <w:rFonts w:ascii="PMingLiU" w:eastAsia="PMingLiU" w:hAnsi="PMingLiU" w:hint="eastAsia"/>
          <w:lang w:eastAsia="zh-TW"/>
        </w:rPr>
        <w:t>。以合格團體微保險人，團體成員為被保險人，團體代理繳費及管理，管理成本降低，所以人數對費率有影響；為防止逆選擇，投保人數不低於3人，有一定規定。</w:t>
      </w:r>
    </w:p>
    <w:p w:rsidR="007B1996" w:rsidRPr="007B1996" w:rsidRDefault="007B1996" w:rsidP="00421617">
      <w:pPr>
        <w:pStyle w:val="a4"/>
        <w:numPr>
          <w:ilvl w:val="3"/>
          <w:numId w:val="48"/>
        </w:numPr>
        <w:ind w:firstLineChars="0"/>
        <w:rPr>
          <w:rFonts w:ascii="PMingLiU" w:eastAsia="PMingLiU" w:hAnsi="PMingLiU"/>
          <w:lang w:eastAsia="zh-TW"/>
        </w:rPr>
      </w:pPr>
      <w:r>
        <w:rPr>
          <w:rFonts w:ascii="PMingLiU" w:eastAsia="PMingLiU" w:hAnsi="PMingLiU" w:hint="eastAsia"/>
          <w:lang w:eastAsia="zh-TW"/>
        </w:rPr>
        <w:t>業務人員的專業知識更為充足：團體業務人比保險代理人專業知識更為充足，要了解費率計算、還要了解國家相關政策、企業單位員工福利政策、稅收規定、財務預算編制與影響、行業發展趨勢。</w:t>
      </w:r>
    </w:p>
    <w:p w:rsidR="007B1996" w:rsidRDefault="007B1996" w:rsidP="00421617">
      <w:pPr>
        <w:pStyle w:val="a4"/>
        <w:numPr>
          <w:ilvl w:val="3"/>
          <w:numId w:val="48"/>
        </w:numPr>
        <w:ind w:firstLineChars="0"/>
        <w:rPr>
          <w:rFonts w:ascii="PMingLiU" w:eastAsia="PMingLiU" w:hAnsi="PMingLiU"/>
          <w:lang w:eastAsia="zh-TW"/>
        </w:rPr>
      </w:pPr>
      <w:r>
        <w:rPr>
          <w:rFonts w:ascii="PMingLiU" w:eastAsia="PMingLiU" w:hAnsi="PMingLiU" w:hint="eastAsia"/>
          <w:lang w:eastAsia="zh-TW"/>
        </w:rPr>
        <w:t>傭金採取不同比例：</w:t>
      </w:r>
      <w:r w:rsidR="00F0284F">
        <w:rPr>
          <w:rFonts w:ascii="PMingLiU" w:eastAsia="PMingLiU" w:hAnsi="PMingLiU" w:hint="eastAsia"/>
          <w:lang w:eastAsia="zh-TW"/>
        </w:rPr>
        <w:t>團險業務有固定薪資，負責找尋客戶，協助制定保險計畫、安排團體保險產品、並在續保時與客戶協商。</w:t>
      </w:r>
    </w:p>
    <w:p w:rsidR="007B1996" w:rsidRPr="002F56F8" w:rsidRDefault="007B1996" w:rsidP="00421617">
      <w:pPr>
        <w:pStyle w:val="a4"/>
        <w:numPr>
          <w:ilvl w:val="3"/>
          <w:numId w:val="48"/>
        </w:numPr>
        <w:ind w:firstLineChars="0"/>
        <w:rPr>
          <w:rFonts w:ascii="PMingLiU" w:eastAsia="PMingLiU" w:hAnsi="PMingLiU"/>
          <w:lang w:eastAsia="zh-TW"/>
        </w:rPr>
      </w:pPr>
      <w:r>
        <w:rPr>
          <w:rFonts w:ascii="PMingLiU" w:eastAsia="PMingLiU" w:hAnsi="PMingLiU" w:hint="eastAsia"/>
          <w:lang w:eastAsia="zh-TW"/>
        </w:rPr>
        <w:t>價格競爭更為補便和激烈</w:t>
      </w:r>
      <w:r w:rsidR="00F0284F">
        <w:rPr>
          <w:rFonts w:ascii="PMingLiU" w:eastAsia="PMingLiU" w:hAnsi="PMingLiU" w:hint="eastAsia"/>
          <w:lang w:eastAsia="zh-TW"/>
        </w:rPr>
        <w:t>：：競價激烈會陷入囚徒困境，保險定價只能定在微利甚至無利的水平上。保險費率的擬定主要取決於其經驗費率</w:t>
      </w:r>
      <w:r w:rsidR="002549DB">
        <w:rPr>
          <w:rFonts w:ascii="PMingLiU" w:eastAsia="PMingLiU" w:hAnsi="PMingLiU" w:hint="eastAsia"/>
          <w:lang w:eastAsia="zh-TW"/>
        </w:rPr>
        <w:t>，每年續保時可根據以往的賠率做調整。</w:t>
      </w:r>
      <w:r w:rsidR="00534857">
        <w:rPr>
          <w:rFonts w:ascii="PMingLiU" w:eastAsia="PMingLiU" w:hAnsi="PMingLiU" w:hint="eastAsia"/>
          <w:lang w:eastAsia="zh-TW"/>
        </w:rPr>
        <w:t xml:space="preserve"> </w:t>
      </w:r>
    </w:p>
    <w:p w:rsidR="00C30BE4" w:rsidRDefault="00C30BE4" w:rsidP="00C30BE4">
      <w:pPr>
        <w:pStyle w:val="a4"/>
        <w:numPr>
          <w:ilvl w:val="3"/>
          <w:numId w:val="46"/>
        </w:numPr>
        <w:ind w:firstLineChars="0"/>
        <w:rPr>
          <w:rFonts w:ascii="PMingLiU" w:eastAsia="PMingLiU" w:hAnsi="PMingLiU"/>
          <w:lang w:eastAsia="zh-TW"/>
        </w:rPr>
      </w:pPr>
      <w:r>
        <w:rPr>
          <w:rFonts w:ascii="PMingLiU" w:eastAsia="PMingLiU" w:hAnsi="PMingLiU" w:hint="eastAsia"/>
          <w:lang w:eastAsia="zh-TW"/>
        </w:rPr>
        <w:t>銷售過程：</w:t>
      </w:r>
    </w:p>
    <w:p w:rsidR="00534857" w:rsidRDefault="00534857" w:rsidP="00421617">
      <w:pPr>
        <w:pStyle w:val="a4"/>
        <w:numPr>
          <w:ilvl w:val="0"/>
          <w:numId w:val="51"/>
        </w:numPr>
        <w:ind w:firstLineChars="0"/>
        <w:rPr>
          <w:rFonts w:ascii="PMingLiU" w:eastAsia="PMingLiU" w:hAnsi="PMingLiU"/>
          <w:lang w:eastAsia="zh-TW"/>
        </w:rPr>
      </w:pPr>
      <w:r>
        <w:rPr>
          <w:rFonts w:ascii="PMingLiU" w:eastAsia="PMingLiU" w:hAnsi="PMingLiU" w:hint="eastAsia"/>
          <w:lang w:eastAsia="zh-TW"/>
        </w:rPr>
        <w:t>資料收集</w:t>
      </w:r>
      <w:r w:rsidR="005B7553">
        <w:rPr>
          <w:rFonts w:ascii="PMingLiU" w:eastAsia="PMingLiU" w:hAnsi="PMingLiU" w:hint="eastAsia"/>
          <w:lang w:eastAsia="zh-TW"/>
        </w:rPr>
        <w:t>：團保業務員在發現有準客戶後，會積極收集相關資料，像是團體人數、工資總額、男女比例、年齡分布、工作性質、職位職級等，去估算合理費率以及制定承保限制。</w:t>
      </w:r>
    </w:p>
    <w:p w:rsidR="00534857" w:rsidRDefault="00534857" w:rsidP="00421617">
      <w:pPr>
        <w:pStyle w:val="a4"/>
        <w:numPr>
          <w:ilvl w:val="0"/>
          <w:numId w:val="51"/>
        </w:numPr>
        <w:ind w:firstLineChars="0"/>
        <w:rPr>
          <w:rFonts w:ascii="PMingLiU" w:eastAsia="PMingLiU" w:hAnsi="PMingLiU"/>
          <w:lang w:eastAsia="zh-TW"/>
        </w:rPr>
      </w:pPr>
      <w:r>
        <w:rPr>
          <w:rFonts w:ascii="PMingLiU" w:eastAsia="PMingLiU" w:hAnsi="PMingLiU" w:hint="eastAsia"/>
          <w:lang w:eastAsia="zh-TW"/>
        </w:rPr>
        <w:t>計畫書製作</w:t>
      </w:r>
      <w:r w:rsidR="005B7553">
        <w:rPr>
          <w:rFonts w:ascii="PMingLiU" w:eastAsia="PMingLiU" w:hAnsi="PMingLiU" w:hint="eastAsia"/>
          <w:lang w:eastAsia="zh-TW"/>
        </w:rPr>
        <w:t>：收集數據後，團保銷售人必須製作一份以上符合客戶的保險畫書，</w:t>
      </w:r>
      <w:r w:rsidR="00756787">
        <w:rPr>
          <w:rFonts w:ascii="PMingLiU" w:eastAsia="PMingLiU" w:hAnsi="PMingLiU" w:hint="eastAsia"/>
          <w:lang w:eastAsia="zh-TW"/>
        </w:rPr>
        <w:t>審核無誤後即可交給務客戶做分析比較與決策，包括險種組合、保障給付計畫、估計預期可行費率與交費方式。</w:t>
      </w:r>
    </w:p>
    <w:p w:rsidR="00534857" w:rsidRDefault="00534857" w:rsidP="00421617">
      <w:pPr>
        <w:pStyle w:val="a4"/>
        <w:numPr>
          <w:ilvl w:val="0"/>
          <w:numId w:val="51"/>
        </w:numPr>
        <w:ind w:firstLineChars="0"/>
        <w:rPr>
          <w:rFonts w:ascii="PMingLiU" w:eastAsia="PMingLiU" w:hAnsi="PMingLiU"/>
          <w:lang w:eastAsia="zh-TW"/>
        </w:rPr>
      </w:pPr>
      <w:r>
        <w:rPr>
          <w:rFonts w:ascii="PMingLiU" w:eastAsia="PMingLiU" w:hAnsi="PMingLiU"/>
          <w:lang w:eastAsia="zh-TW"/>
        </w:rPr>
        <w:t>協商</w:t>
      </w:r>
      <w:r w:rsidR="00756787">
        <w:rPr>
          <w:rFonts w:ascii="PMingLiU" w:eastAsia="PMingLiU" w:hAnsi="PMingLiU"/>
          <w:lang w:eastAsia="zh-TW"/>
        </w:rPr>
        <w:t>：客戶收到計畫後，若有不懂得地方與意見，銷售員必須進一步說明，如保險標的、保險期間、保險範圍、費率計算等相關事項，取得共識。</w:t>
      </w:r>
    </w:p>
    <w:p w:rsidR="00756787" w:rsidRPr="004E5976" w:rsidRDefault="00534857" w:rsidP="00421617">
      <w:pPr>
        <w:pStyle w:val="a4"/>
        <w:numPr>
          <w:ilvl w:val="0"/>
          <w:numId w:val="51"/>
        </w:numPr>
        <w:ind w:firstLineChars="0"/>
        <w:rPr>
          <w:rFonts w:ascii="PMingLiU" w:eastAsia="PMingLiU" w:hAnsi="PMingLiU"/>
          <w:lang w:eastAsia="zh-TW"/>
        </w:rPr>
      </w:pPr>
      <w:r>
        <w:rPr>
          <w:rFonts w:ascii="PMingLiU" w:eastAsia="PMingLiU" w:hAnsi="PMingLiU" w:hint="eastAsia"/>
          <w:lang w:eastAsia="zh-TW"/>
        </w:rPr>
        <w:t>簽約</w:t>
      </w:r>
      <w:r w:rsidR="00756787">
        <w:rPr>
          <w:rFonts w:ascii="PMingLiU" w:eastAsia="PMingLiU" w:hAnsi="PMingLiU" w:hint="eastAsia"/>
          <w:lang w:eastAsia="zh-TW"/>
        </w:rPr>
        <w:t>：經協商後，投保團體應將成員姓名、性別、年齡、職級、加退保等資料給保險公司</w:t>
      </w:r>
      <w:r w:rsidR="00756787">
        <w:rPr>
          <w:rFonts w:ascii="PMingLiU" w:eastAsia="PMingLiU" w:hAnsi="PMingLiU"/>
          <w:lang w:eastAsia="zh-TW"/>
        </w:rPr>
        <w:t>，協助完成簽約合同，保險公司依據被保險人資料核算保險費，按</w:t>
      </w:r>
      <w:r w:rsidR="004E5976">
        <w:rPr>
          <w:rFonts w:ascii="PMingLiU" w:eastAsia="PMingLiU" w:hAnsi="PMingLiU"/>
          <w:lang w:eastAsia="zh-TW"/>
        </w:rPr>
        <w:t>月、</w:t>
      </w:r>
      <w:r w:rsidR="00756787" w:rsidRPr="004E5976">
        <w:rPr>
          <w:rFonts w:ascii="PMingLiU" w:eastAsia="PMingLiU" w:hAnsi="PMingLiU"/>
          <w:lang w:eastAsia="zh-TW"/>
        </w:rPr>
        <w:t>季</w:t>
      </w:r>
      <w:r w:rsidR="004E5976" w:rsidRPr="004E5976">
        <w:rPr>
          <w:rFonts w:ascii="PMingLiU" w:eastAsia="PMingLiU" w:hAnsi="PMingLiU"/>
          <w:lang w:eastAsia="zh-TW"/>
        </w:rPr>
        <w:t>、半年、一年</w:t>
      </w:r>
      <w:r w:rsidR="004E5976">
        <w:rPr>
          <w:rFonts w:ascii="PMingLiU" w:eastAsia="PMingLiU" w:hAnsi="PMingLiU"/>
          <w:lang w:eastAsia="zh-TW"/>
        </w:rPr>
        <w:t>收取。</w:t>
      </w:r>
    </w:p>
    <w:p w:rsidR="004E5976" w:rsidRPr="004E5976" w:rsidRDefault="00534857" w:rsidP="00421617">
      <w:pPr>
        <w:pStyle w:val="a4"/>
        <w:numPr>
          <w:ilvl w:val="0"/>
          <w:numId w:val="51"/>
        </w:numPr>
        <w:ind w:firstLineChars="0"/>
        <w:rPr>
          <w:rFonts w:ascii="PMingLiU" w:eastAsia="PMingLiU" w:hAnsi="PMingLiU"/>
          <w:lang w:eastAsia="zh-TW"/>
        </w:rPr>
      </w:pPr>
      <w:r>
        <w:rPr>
          <w:rFonts w:ascii="PMingLiU" w:eastAsia="PMingLiU" w:hAnsi="PMingLiU" w:hint="eastAsia"/>
          <w:lang w:eastAsia="zh-TW"/>
        </w:rPr>
        <w:t>售後服務</w:t>
      </w:r>
      <w:r w:rsidR="004E5976">
        <w:rPr>
          <w:rFonts w:ascii="PMingLiU" w:eastAsia="PMingLiU" w:hAnsi="PMingLiU" w:hint="eastAsia"/>
          <w:lang w:eastAsia="zh-TW"/>
        </w:rPr>
        <w:t>：團保合同大約都採1年可續保的方式，售後服務非常重要(健康險為重)，銷售人要加強其間內之信息管理(定價服務、相應行業數據)，定期為投保客戶做全方位服務，協助保險計畫，增進續保率。</w:t>
      </w:r>
    </w:p>
    <w:p w:rsidR="00C30BE4" w:rsidRDefault="00C30BE4" w:rsidP="00C30BE4">
      <w:pPr>
        <w:pStyle w:val="a4"/>
        <w:numPr>
          <w:ilvl w:val="3"/>
          <w:numId w:val="46"/>
        </w:numPr>
        <w:ind w:firstLineChars="0"/>
        <w:rPr>
          <w:rFonts w:ascii="PMingLiU" w:eastAsia="PMingLiU" w:hAnsi="PMingLiU"/>
          <w:lang w:eastAsia="zh-TW"/>
        </w:rPr>
      </w:pPr>
      <w:r>
        <w:rPr>
          <w:rFonts w:ascii="PMingLiU" w:eastAsia="PMingLiU" w:hAnsi="PMingLiU" w:hint="eastAsia"/>
          <w:lang w:eastAsia="zh-TW"/>
        </w:rPr>
        <w:t>客戶服務管理：</w:t>
      </w:r>
    </w:p>
    <w:p w:rsidR="004E5976" w:rsidRDefault="000D713C" w:rsidP="00421617">
      <w:pPr>
        <w:pStyle w:val="a4"/>
        <w:numPr>
          <w:ilvl w:val="0"/>
          <w:numId w:val="52"/>
        </w:numPr>
        <w:ind w:firstLineChars="0"/>
        <w:rPr>
          <w:rFonts w:ascii="PMingLiU" w:eastAsia="PMingLiU" w:hAnsi="PMingLiU"/>
          <w:lang w:eastAsia="zh-TW"/>
        </w:rPr>
      </w:pPr>
      <w:r>
        <w:rPr>
          <w:rFonts w:ascii="PMingLiU" w:eastAsia="PMingLiU" w:hAnsi="PMingLiU" w:hint="eastAsia"/>
          <w:lang w:eastAsia="zh-TW"/>
        </w:rPr>
        <w:t>提高客戶滿意度</w:t>
      </w:r>
    </w:p>
    <w:p w:rsidR="000D713C" w:rsidRDefault="000D713C" w:rsidP="00421617">
      <w:pPr>
        <w:pStyle w:val="a4"/>
        <w:numPr>
          <w:ilvl w:val="0"/>
          <w:numId w:val="52"/>
        </w:numPr>
        <w:ind w:firstLineChars="0"/>
        <w:rPr>
          <w:rFonts w:ascii="PMingLiU" w:eastAsia="PMingLiU" w:hAnsi="PMingLiU"/>
          <w:lang w:eastAsia="zh-TW"/>
        </w:rPr>
      </w:pPr>
      <w:r>
        <w:rPr>
          <w:rFonts w:ascii="PMingLiU" w:eastAsia="PMingLiU" w:hAnsi="PMingLiU" w:hint="eastAsia"/>
          <w:lang w:eastAsia="zh-TW"/>
        </w:rPr>
        <w:t>制定符合實際的客戶標準</w:t>
      </w:r>
    </w:p>
    <w:p w:rsidR="000D713C" w:rsidRDefault="000D713C" w:rsidP="00421617">
      <w:pPr>
        <w:pStyle w:val="a4"/>
        <w:numPr>
          <w:ilvl w:val="0"/>
          <w:numId w:val="52"/>
        </w:numPr>
        <w:ind w:firstLineChars="0"/>
        <w:rPr>
          <w:rFonts w:ascii="PMingLiU" w:eastAsia="PMingLiU" w:hAnsi="PMingLiU"/>
          <w:lang w:eastAsia="zh-TW"/>
        </w:rPr>
      </w:pPr>
      <w:r>
        <w:rPr>
          <w:rFonts w:ascii="PMingLiU" w:eastAsia="PMingLiU" w:hAnsi="PMingLiU" w:hint="eastAsia"/>
          <w:lang w:eastAsia="zh-TW"/>
        </w:rPr>
        <w:t>對員工實施培訓計畫</w:t>
      </w:r>
    </w:p>
    <w:p w:rsidR="000D713C" w:rsidRDefault="000D713C" w:rsidP="00421617">
      <w:pPr>
        <w:pStyle w:val="a4"/>
        <w:numPr>
          <w:ilvl w:val="0"/>
          <w:numId w:val="52"/>
        </w:numPr>
        <w:ind w:firstLineChars="0"/>
        <w:rPr>
          <w:rFonts w:ascii="PMingLiU" w:eastAsia="PMingLiU" w:hAnsi="PMingLiU"/>
          <w:lang w:eastAsia="zh-TW"/>
        </w:rPr>
      </w:pPr>
      <w:r>
        <w:rPr>
          <w:rFonts w:ascii="PMingLiU" w:eastAsia="PMingLiU" w:hAnsi="PMingLiU" w:hint="eastAsia"/>
          <w:lang w:eastAsia="zh-TW"/>
        </w:rPr>
        <w:t>客戶服務管理與創新</w:t>
      </w:r>
    </w:p>
    <w:p w:rsidR="00C30BE4" w:rsidRDefault="00C30BE4" w:rsidP="00C30BE4">
      <w:pPr>
        <w:pStyle w:val="a4"/>
        <w:numPr>
          <w:ilvl w:val="3"/>
          <w:numId w:val="46"/>
        </w:numPr>
        <w:ind w:firstLineChars="0"/>
        <w:rPr>
          <w:rFonts w:ascii="PMingLiU" w:eastAsia="PMingLiU" w:hAnsi="PMingLiU"/>
          <w:lang w:eastAsia="zh-TW"/>
        </w:rPr>
      </w:pPr>
      <w:r>
        <w:rPr>
          <w:rFonts w:ascii="PMingLiU" w:eastAsia="PMingLiU" w:hAnsi="PMingLiU" w:hint="eastAsia"/>
          <w:lang w:eastAsia="zh-TW"/>
        </w:rPr>
        <w:t>銷售報酬機制：</w:t>
      </w:r>
    </w:p>
    <w:p w:rsidR="000D713C" w:rsidRDefault="000D713C" w:rsidP="00421617">
      <w:pPr>
        <w:pStyle w:val="a4"/>
        <w:numPr>
          <w:ilvl w:val="0"/>
          <w:numId w:val="53"/>
        </w:numPr>
        <w:ind w:firstLineChars="0"/>
        <w:rPr>
          <w:rFonts w:ascii="PMingLiU" w:eastAsia="PMingLiU" w:hAnsi="PMingLiU"/>
          <w:lang w:eastAsia="zh-TW"/>
        </w:rPr>
      </w:pPr>
      <w:r>
        <w:rPr>
          <w:rFonts w:ascii="PMingLiU" w:eastAsia="PMingLiU" w:hAnsi="PMingLiU" w:hint="eastAsia"/>
          <w:lang w:eastAsia="zh-TW"/>
        </w:rPr>
        <w:t>報酬方式</w:t>
      </w:r>
      <w:r w:rsidR="00131A5F">
        <w:rPr>
          <w:rFonts w:ascii="PMingLiU" w:eastAsia="PMingLiU" w:hAnsi="PMingLiU" w:hint="eastAsia"/>
          <w:lang w:eastAsia="zh-TW"/>
        </w:rPr>
        <w:t>：包誇純傭金、純薪水或兩者結合。</w:t>
      </w:r>
    </w:p>
    <w:p w:rsidR="00131A5F" w:rsidRPr="00131A5F" w:rsidRDefault="00131A5F" w:rsidP="00421617">
      <w:pPr>
        <w:pStyle w:val="a4"/>
        <w:numPr>
          <w:ilvl w:val="0"/>
          <w:numId w:val="54"/>
        </w:numPr>
        <w:ind w:firstLineChars="0"/>
        <w:rPr>
          <w:rFonts w:ascii="PMingLiU" w:eastAsia="PMingLiU" w:hAnsi="PMingLiU"/>
          <w:lang w:eastAsia="zh-TW"/>
        </w:rPr>
      </w:pPr>
      <w:r>
        <w:rPr>
          <w:rFonts w:ascii="PMingLiU" w:eastAsia="PMingLiU" w:hAnsi="PMingLiU" w:hint="eastAsia"/>
          <w:lang w:eastAsia="zh-TW"/>
        </w:rPr>
        <w:t>純傭金：</w:t>
      </w:r>
      <w:r w:rsidRPr="00131A5F">
        <w:rPr>
          <w:rFonts w:ascii="PMingLiU" w:eastAsia="PMingLiU" w:hAnsi="PMingLiU" w:hint="eastAsia"/>
          <w:lang w:eastAsia="zh-TW"/>
        </w:rPr>
        <w:t>由出什麼來決定</w:t>
      </w:r>
      <w:r w:rsidRPr="00131A5F">
        <w:rPr>
          <w:rFonts w:ascii="PMingLiU" w:eastAsia="PMingLiU" w:hAnsi="PMingLiU"/>
          <w:lang w:eastAsia="zh-TW"/>
        </w:rPr>
        <w:t>，所有銷售都是同等待遇，成功的銷售員薪水無限制</w:t>
      </w:r>
      <w:r>
        <w:rPr>
          <w:rFonts w:ascii="PMingLiU" w:eastAsia="PMingLiU" w:hAnsi="PMingLiU"/>
          <w:lang w:eastAsia="zh-TW"/>
        </w:rPr>
        <w:t>，銷售成本無法預計。</w:t>
      </w:r>
    </w:p>
    <w:p w:rsidR="00131A5F" w:rsidRDefault="00131A5F" w:rsidP="00421617">
      <w:pPr>
        <w:pStyle w:val="a4"/>
        <w:numPr>
          <w:ilvl w:val="0"/>
          <w:numId w:val="54"/>
        </w:numPr>
        <w:ind w:firstLineChars="0"/>
        <w:rPr>
          <w:rFonts w:ascii="PMingLiU" w:eastAsia="PMingLiU" w:hAnsi="PMingLiU"/>
          <w:lang w:eastAsia="zh-TW"/>
        </w:rPr>
      </w:pPr>
      <w:r>
        <w:rPr>
          <w:rFonts w:ascii="PMingLiU" w:eastAsia="PMingLiU" w:hAnsi="PMingLiU" w:hint="eastAsia"/>
          <w:lang w:eastAsia="zh-TW"/>
        </w:rPr>
        <w:t>純薪水：管理容易，銷售成本容易預計</w:t>
      </w:r>
    </w:p>
    <w:p w:rsidR="000C3756" w:rsidRDefault="00131A5F" w:rsidP="000C3756">
      <w:pPr>
        <w:pStyle w:val="a4"/>
        <w:numPr>
          <w:ilvl w:val="0"/>
          <w:numId w:val="54"/>
        </w:numPr>
        <w:ind w:firstLineChars="0"/>
        <w:rPr>
          <w:rFonts w:ascii="PMingLiU" w:eastAsia="PMingLiU" w:hAnsi="PMingLiU"/>
          <w:lang w:eastAsia="zh-TW"/>
        </w:rPr>
      </w:pPr>
      <w:r>
        <w:rPr>
          <w:rFonts w:ascii="PMingLiU" w:eastAsia="PMingLiU" w:hAnsi="PMingLiU" w:hint="eastAsia"/>
          <w:lang w:eastAsia="zh-TW"/>
        </w:rPr>
        <w:t>基於定額體系：</w:t>
      </w:r>
      <w:r w:rsidR="00BB3008">
        <w:rPr>
          <w:rFonts w:ascii="PMingLiU" w:eastAsia="PMingLiU" w:hAnsi="PMingLiU" w:hint="eastAsia"/>
          <w:lang w:eastAsia="zh-TW"/>
        </w:rPr>
        <w:t>零活且有激勵範圍，可透過傭金與報酬體系改變</w:t>
      </w:r>
      <w:r w:rsidR="00BB3008" w:rsidRPr="00BB3008">
        <w:rPr>
          <w:rFonts w:ascii="PMingLiU" w:eastAsia="PMingLiU" w:hAnsi="PMingLiU" w:hint="eastAsia"/>
          <w:lang w:eastAsia="zh-TW"/>
        </w:rPr>
        <w:t>產品重視度</w:t>
      </w:r>
      <w:r w:rsidR="000C3756">
        <w:rPr>
          <w:rFonts w:ascii="PMingLiU" w:eastAsia="PMingLiU" w:hAnsi="PMingLiU" w:hint="eastAsia"/>
          <w:lang w:eastAsia="zh-TW"/>
        </w:rPr>
        <w:t>，計動報酬體系，導致高業績，很低的基本保障。</w:t>
      </w:r>
    </w:p>
    <w:p w:rsidR="000C3756" w:rsidRDefault="000C3756" w:rsidP="000C3756">
      <w:pPr>
        <w:pStyle w:val="a4"/>
        <w:numPr>
          <w:ilvl w:val="0"/>
          <w:numId w:val="54"/>
        </w:numPr>
        <w:ind w:firstLineChars="0"/>
        <w:rPr>
          <w:rFonts w:ascii="PMingLiU" w:eastAsia="PMingLiU" w:hAnsi="PMingLiU"/>
          <w:lang w:eastAsia="zh-TW"/>
        </w:rPr>
      </w:pPr>
      <w:r>
        <w:rPr>
          <w:rFonts w:ascii="PMingLiU" w:eastAsia="PMingLiU" w:hAnsi="PMingLiU" w:hint="eastAsia"/>
          <w:lang w:eastAsia="zh-TW"/>
        </w:rPr>
        <w:t>低工資加高傭金：限制公司固定成本，銷售費用難以預計、成功銷售員工資迅速提升、難以管理、提供工資保障。</w:t>
      </w:r>
    </w:p>
    <w:p w:rsidR="000C3756" w:rsidRDefault="000C3756" w:rsidP="000C3756">
      <w:pPr>
        <w:pStyle w:val="a4"/>
        <w:numPr>
          <w:ilvl w:val="0"/>
          <w:numId w:val="54"/>
        </w:numPr>
        <w:ind w:firstLineChars="0"/>
        <w:rPr>
          <w:rFonts w:ascii="PMingLiU" w:eastAsia="PMingLiU" w:hAnsi="PMingLiU"/>
          <w:lang w:eastAsia="zh-TW"/>
        </w:rPr>
      </w:pPr>
      <w:r>
        <w:rPr>
          <w:rFonts w:ascii="PMingLiU" w:eastAsia="PMingLiU" w:hAnsi="PMingLiU" w:hint="eastAsia"/>
          <w:lang w:eastAsia="zh-TW"/>
        </w:rPr>
        <w:t>高工資加低傭金：要仔細挑選銷售員、提供工資保障。</w:t>
      </w:r>
    </w:p>
    <w:p w:rsidR="000C3756" w:rsidRDefault="000C3756" w:rsidP="000C3756">
      <w:pPr>
        <w:ind w:left="780"/>
        <w:rPr>
          <w:rFonts w:ascii="PMingLiU" w:eastAsia="PMingLiU" w:hAnsi="PMingLiU"/>
          <w:lang w:eastAsia="zh-TW"/>
        </w:rPr>
      </w:pPr>
      <w:r>
        <w:rPr>
          <w:rFonts w:ascii="PMingLiU" w:eastAsia="PMingLiU" w:hAnsi="PMingLiU" w:hint="eastAsia"/>
          <w:lang w:eastAsia="zh-TW"/>
        </w:rPr>
        <w:t>純傭金可會導致：過份產品導向、銷售壓力、購買壓力、過於新業務，客戶服務欠缺、粗放式管理，素質降低。</w:t>
      </w:r>
    </w:p>
    <w:p w:rsidR="000C3756" w:rsidRPr="000C3756" w:rsidRDefault="000C3756" w:rsidP="000C3756">
      <w:pPr>
        <w:ind w:left="780"/>
        <w:rPr>
          <w:rFonts w:ascii="PMingLiU" w:eastAsia="PMingLiU" w:hAnsi="PMingLiU"/>
          <w:lang w:eastAsia="zh-TW"/>
        </w:rPr>
      </w:pPr>
    </w:p>
    <w:p w:rsidR="000D713C" w:rsidRDefault="000D713C" w:rsidP="00421617">
      <w:pPr>
        <w:pStyle w:val="a4"/>
        <w:numPr>
          <w:ilvl w:val="0"/>
          <w:numId w:val="53"/>
        </w:numPr>
        <w:ind w:firstLineChars="0"/>
        <w:rPr>
          <w:rFonts w:ascii="PMingLiU" w:eastAsia="PMingLiU" w:hAnsi="PMingLiU"/>
          <w:lang w:eastAsia="zh-TW"/>
        </w:rPr>
      </w:pPr>
      <w:r>
        <w:rPr>
          <w:rFonts w:ascii="PMingLiU" w:eastAsia="PMingLiU" w:hAnsi="PMingLiU" w:hint="eastAsia"/>
          <w:lang w:eastAsia="zh-TW"/>
        </w:rPr>
        <w:lastRenderedPageBreak/>
        <w:t>發放傭金對象</w:t>
      </w:r>
    </w:p>
    <w:p w:rsidR="000C3756" w:rsidRDefault="005474C8" w:rsidP="000C3756">
      <w:pPr>
        <w:pStyle w:val="a4"/>
        <w:numPr>
          <w:ilvl w:val="0"/>
          <w:numId w:val="55"/>
        </w:numPr>
        <w:ind w:firstLineChars="0"/>
        <w:rPr>
          <w:rFonts w:ascii="PMingLiU" w:eastAsia="PMingLiU" w:hAnsi="PMingLiU"/>
          <w:lang w:eastAsia="zh-TW"/>
        </w:rPr>
      </w:pPr>
      <w:r>
        <w:rPr>
          <w:rFonts w:ascii="PMingLiU" w:eastAsia="PMingLiU" w:hAnsi="PMingLiU" w:hint="eastAsia"/>
          <w:lang w:eastAsia="zh-TW"/>
        </w:rPr>
        <w:t>團險保險銷售人員</w:t>
      </w:r>
    </w:p>
    <w:p w:rsidR="005474C8" w:rsidRDefault="005474C8" w:rsidP="000C3756">
      <w:pPr>
        <w:pStyle w:val="a4"/>
        <w:numPr>
          <w:ilvl w:val="0"/>
          <w:numId w:val="55"/>
        </w:numPr>
        <w:ind w:firstLineChars="0"/>
        <w:rPr>
          <w:rFonts w:ascii="PMingLiU" w:eastAsia="PMingLiU" w:hAnsi="PMingLiU"/>
          <w:lang w:eastAsia="zh-TW"/>
        </w:rPr>
      </w:pPr>
      <w:r>
        <w:rPr>
          <w:rFonts w:ascii="PMingLiU" w:eastAsia="PMingLiU" w:hAnsi="PMingLiU" w:hint="eastAsia"/>
          <w:lang w:eastAsia="zh-TW"/>
        </w:rPr>
        <w:t>保險代理人</w:t>
      </w:r>
    </w:p>
    <w:p w:rsidR="005474C8" w:rsidRDefault="005474C8" w:rsidP="000C3756">
      <w:pPr>
        <w:pStyle w:val="a4"/>
        <w:numPr>
          <w:ilvl w:val="0"/>
          <w:numId w:val="55"/>
        </w:numPr>
        <w:ind w:firstLineChars="0"/>
        <w:rPr>
          <w:rFonts w:ascii="PMingLiU" w:eastAsia="PMingLiU" w:hAnsi="PMingLiU"/>
          <w:lang w:eastAsia="zh-TW"/>
        </w:rPr>
      </w:pPr>
      <w:r>
        <w:rPr>
          <w:rFonts w:ascii="PMingLiU" w:eastAsia="PMingLiU" w:hAnsi="PMingLiU" w:hint="eastAsia"/>
          <w:lang w:eastAsia="zh-TW"/>
        </w:rPr>
        <w:t>保險經紀人</w:t>
      </w:r>
    </w:p>
    <w:p w:rsidR="000D713C" w:rsidRDefault="000D713C" w:rsidP="00421617">
      <w:pPr>
        <w:pStyle w:val="a4"/>
        <w:numPr>
          <w:ilvl w:val="0"/>
          <w:numId w:val="53"/>
        </w:numPr>
        <w:ind w:firstLineChars="0"/>
        <w:rPr>
          <w:rFonts w:ascii="PMingLiU" w:eastAsia="PMingLiU" w:hAnsi="PMingLiU"/>
          <w:lang w:eastAsia="zh-TW"/>
        </w:rPr>
      </w:pPr>
      <w:r>
        <w:rPr>
          <w:rFonts w:ascii="PMingLiU" w:eastAsia="PMingLiU" w:hAnsi="PMingLiU" w:hint="eastAsia"/>
          <w:lang w:eastAsia="zh-TW"/>
        </w:rPr>
        <w:t>傭金制定的基本模式</w:t>
      </w:r>
      <w:r w:rsidR="005474C8">
        <w:rPr>
          <w:rFonts w:ascii="PMingLiU" w:eastAsia="PMingLiU" w:hAnsi="PMingLiU" w:hint="eastAsia"/>
          <w:lang w:eastAsia="zh-TW"/>
        </w:rPr>
        <w:t>，公式：傭金=保險費X傭金綠，</w:t>
      </w:r>
    </w:p>
    <w:p w:rsidR="005474C8" w:rsidRPr="005474C8" w:rsidRDefault="005474C8" w:rsidP="005474C8">
      <w:pPr>
        <w:pStyle w:val="a4"/>
        <w:numPr>
          <w:ilvl w:val="0"/>
          <w:numId w:val="56"/>
        </w:numPr>
        <w:ind w:firstLineChars="0"/>
        <w:rPr>
          <w:rFonts w:ascii="PMingLiU" w:eastAsia="PMingLiU" w:hAnsi="PMingLiU"/>
          <w:lang w:eastAsia="zh-TW"/>
        </w:rPr>
      </w:pPr>
      <w:r>
        <w:rPr>
          <w:rFonts w:ascii="PMingLiU" w:eastAsia="PMingLiU" w:hAnsi="PMingLiU" w:hint="eastAsia"/>
          <w:lang w:eastAsia="zh-TW"/>
        </w:rPr>
        <w:t>開拓期：第一年新合同傭金率高，第二年後的續保合同，傭金前置</w:t>
      </w:r>
      <w:r w:rsidRPr="005474C8">
        <w:rPr>
          <w:rFonts w:ascii="PMingLiU" w:eastAsia="PMingLiU" w:hAnsi="PMingLiU" w:hint="eastAsia"/>
          <w:lang w:eastAsia="zh-TW"/>
        </w:rPr>
        <w:t>採取相對較低的傭金</w:t>
      </w:r>
      <w:r>
        <w:rPr>
          <w:rFonts w:ascii="PMingLiU" w:eastAsia="PMingLiU" w:hAnsi="PMingLiU" w:hint="eastAsia"/>
          <w:lang w:eastAsia="zh-TW"/>
        </w:rPr>
        <w:t>。</w:t>
      </w:r>
    </w:p>
    <w:p w:rsidR="003A1D54" w:rsidRPr="003A1D54" w:rsidRDefault="005474C8" w:rsidP="003A1D54">
      <w:pPr>
        <w:pStyle w:val="a4"/>
        <w:numPr>
          <w:ilvl w:val="0"/>
          <w:numId w:val="56"/>
        </w:numPr>
        <w:ind w:firstLineChars="0"/>
        <w:rPr>
          <w:rFonts w:ascii="PMingLiU" w:eastAsia="PMingLiU" w:hAnsi="PMingLiU"/>
          <w:lang w:eastAsia="zh-TW"/>
        </w:rPr>
      </w:pPr>
      <w:r>
        <w:rPr>
          <w:rFonts w:ascii="PMingLiU" w:eastAsia="PMingLiU" w:hAnsi="PMingLiU" w:hint="eastAsia"/>
          <w:lang w:eastAsia="zh-TW"/>
        </w:rPr>
        <w:t>穩定期：平準式傭金，以低附加費用近低成本吸引團保戶，同時保險公司對團保的支持及售後服務多，</w:t>
      </w:r>
      <w:r w:rsidR="003A1D54">
        <w:rPr>
          <w:rFonts w:ascii="PMingLiU" w:eastAsia="PMingLiU" w:hAnsi="PMingLiU" w:hint="eastAsia"/>
          <w:lang w:eastAsia="zh-TW"/>
        </w:rPr>
        <w:t>相對展業人員貢獻占小。第一年員工資料建立與手續繁瑣，第二年省去成本，可退還客戶，所以發展至穩定期袃修正傭金降低成本。</w:t>
      </w:r>
    </w:p>
    <w:p w:rsidR="005474C8" w:rsidRDefault="005474C8" w:rsidP="005474C8">
      <w:pPr>
        <w:pStyle w:val="a4"/>
        <w:numPr>
          <w:ilvl w:val="0"/>
          <w:numId w:val="56"/>
        </w:numPr>
        <w:ind w:firstLineChars="0"/>
        <w:rPr>
          <w:rFonts w:ascii="PMingLiU" w:eastAsia="PMingLiU" w:hAnsi="PMingLiU"/>
          <w:lang w:eastAsia="zh-TW"/>
        </w:rPr>
      </w:pPr>
      <w:r>
        <w:rPr>
          <w:rFonts w:ascii="PMingLiU" w:eastAsia="PMingLiU" w:hAnsi="PMingLiU" w:hint="eastAsia"/>
          <w:lang w:eastAsia="zh-TW"/>
        </w:rPr>
        <w:t>成熟期</w:t>
      </w:r>
      <w:r w:rsidR="003A1D54">
        <w:rPr>
          <w:rFonts w:ascii="PMingLiU" w:eastAsia="PMingLiU" w:hAnsi="PMingLiU" w:hint="eastAsia"/>
          <w:lang w:eastAsia="zh-TW"/>
        </w:rPr>
        <w:t>：隨投保團體規模不同，產生根據保戶規模大小、銷售人員的貢獻的多少決定傭金，及遞減式傭金。</w:t>
      </w:r>
    </w:p>
    <w:p w:rsidR="003A1D54" w:rsidRDefault="003A1D54" w:rsidP="003A1D54">
      <w:pPr>
        <w:pStyle w:val="a4"/>
        <w:numPr>
          <w:ilvl w:val="1"/>
          <w:numId w:val="46"/>
        </w:numPr>
        <w:ind w:firstLineChars="0"/>
        <w:rPr>
          <w:rFonts w:ascii="PMingLiU" w:eastAsia="PMingLiU" w:hAnsi="PMingLiU"/>
          <w:lang w:eastAsia="zh-TW"/>
        </w:rPr>
      </w:pPr>
      <w:r>
        <w:rPr>
          <w:rFonts w:ascii="PMingLiU" w:eastAsia="PMingLiU" w:hAnsi="PMingLiU" w:hint="eastAsia"/>
          <w:lang w:eastAsia="zh-TW"/>
        </w:rPr>
        <w:t>團體保險產品開發</w:t>
      </w:r>
    </w:p>
    <w:p w:rsidR="003A1D54" w:rsidRDefault="003A1D54" w:rsidP="003A1D54">
      <w:pPr>
        <w:pStyle w:val="a4"/>
        <w:numPr>
          <w:ilvl w:val="3"/>
          <w:numId w:val="46"/>
        </w:numPr>
        <w:ind w:firstLineChars="0"/>
        <w:rPr>
          <w:rFonts w:ascii="PMingLiU" w:eastAsia="PMingLiU" w:hAnsi="PMingLiU"/>
          <w:lang w:eastAsia="zh-TW"/>
        </w:rPr>
      </w:pPr>
      <w:r>
        <w:rPr>
          <w:rFonts w:ascii="PMingLiU" w:eastAsia="PMingLiU" w:hAnsi="PMingLiU" w:hint="eastAsia"/>
          <w:lang w:eastAsia="zh-TW"/>
        </w:rPr>
        <w:t>產品需求分析：</w:t>
      </w:r>
    </w:p>
    <w:p w:rsidR="003A1D54" w:rsidRDefault="003A1D54" w:rsidP="003A1D54">
      <w:pPr>
        <w:pStyle w:val="a4"/>
        <w:numPr>
          <w:ilvl w:val="0"/>
          <w:numId w:val="53"/>
        </w:numPr>
        <w:ind w:firstLineChars="0"/>
        <w:rPr>
          <w:rFonts w:ascii="PMingLiU" w:eastAsia="PMingLiU" w:hAnsi="PMingLiU"/>
          <w:lang w:eastAsia="zh-TW"/>
        </w:rPr>
      </w:pPr>
      <w:r>
        <w:rPr>
          <w:rFonts w:ascii="PMingLiU" w:eastAsia="PMingLiU" w:hAnsi="PMingLiU" w:hint="eastAsia"/>
          <w:lang w:eastAsia="zh-TW"/>
        </w:rPr>
        <w:t>客戶投保行為具體分析</w:t>
      </w:r>
    </w:p>
    <w:p w:rsidR="003A1D54" w:rsidRDefault="003A1D54" w:rsidP="003A1D54">
      <w:pPr>
        <w:pStyle w:val="a4"/>
        <w:numPr>
          <w:ilvl w:val="0"/>
          <w:numId w:val="57"/>
        </w:numPr>
        <w:ind w:firstLineChars="0"/>
        <w:rPr>
          <w:rFonts w:ascii="PMingLiU" w:eastAsia="PMingLiU" w:hAnsi="PMingLiU"/>
          <w:lang w:eastAsia="zh-TW"/>
        </w:rPr>
      </w:pPr>
      <w:r>
        <w:rPr>
          <w:rFonts w:ascii="PMingLiU" w:eastAsia="PMingLiU" w:hAnsi="PMingLiU" w:hint="eastAsia"/>
          <w:lang w:eastAsia="zh-TW"/>
        </w:rPr>
        <w:t>較大的訂購數量</w:t>
      </w:r>
    </w:p>
    <w:p w:rsidR="003A1D54" w:rsidRDefault="003A1D54" w:rsidP="003A1D54">
      <w:pPr>
        <w:pStyle w:val="a4"/>
        <w:numPr>
          <w:ilvl w:val="0"/>
          <w:numId w:val="57"/>
        </w:numPr>
        <w:ind w:firstLineChars="0"/>
        <w:rPr>
          <w:rFonts w:ascii="PMingLiU" w:eastAsia="PMingLiU" w:hAnsi="PMingLiU"/>
          <w:lang w:eastAsia="zh-TW"/>
        </w:rPr>
      </w:pPr>
      <w:r>
        <w:rPr>
          <w:rFonts w:ascii="PMingLiU" w:eastAsia="PMingLiU" w:hAnsi="PMingLiU" w:hint="eastAsia"/>
          <w:lang w:eastAsia="zh-TW"/>
        </w:rPr>
        <w:t>需求波動性大：會因經濟效益、政治環境變動。</w:t>
      </w:r>
    </w:p>
    <w:p w:rsidR="003A1D54" w:rsidRDefault="003A1D54" w:rsidP="003A1D54">
      <w:pPr>
        <w:pStyle w:val="a4"/>
        <w:numPr>
          <w:ilvl w:val="0"/>
          <w:numId w:val="57"/>
        </w:numPr>
        <w:ind w:firstLineChars="0"/>
        <w:rPr>
          <w:rFonts w:ascii="PMingLiU" w:eastAsia="PMingLiU" w:hAnsi="PMingLiU"/>
          <w:lang w:eastAsia="zh-TW"/>
        </w:rPr>
      </w:pPr>
      <w:r>
        <w:rPr>
          <w:rFonts w:ascii="PMingLiU" w:eastAsia="PMingLiU" w:hAnsi="PMingLiU" w:hint="eastAsia"/>
          <w:lang w:eastAsia="zh-TW"/>
        </w:rPr>
        <w:t>需求連續性強，並根據客戶需求訂製</w:t>
      </w:r>
      <w:r w:rsidR="002500BE">
        <w:rPr>
          <w:rFonts w:ascii="PMingLiU" w:eastAsia="PMingLiU" w:hAnsi="PMingLiU" w:hint="eastAsia"/>
          <w:lang w:eastAsia="zh-TW"/>
        </w:rPr>
        <w:t>。</w:t>
      </w:r>
    </w:p>
    <w:p w:rsidR="002500BE" w:rsidRDefault="002500BE" w:rsidP="003A1D54">
      <w:pPr>
        <w:pStyle w:val="a4"/>
        <w:numPr>
          <w:ilvl w:val="0"/>
          <w:numId w:val="57"/>
        </w:numPr>
        <w:ind w:firstLineChars="0"/>
        <w:rPr>
          <w:rFonts w:ascii="PMingLiU" w:eastAsia="PMingLiU" w:hAnsi="PMingLiU"/>
          <w:lang w:eastAsia="zh-TW"/>
        </w:rPr>
      </w:pPr>
      <w:r>
        <w:rPr>
          <w:rFonts w:ascii="PMingLiU" w:eastAsia="PMingLiU" w:hAnsi="PMingLiU" w:hint="eastAsia"/>
          <w:lang w:eastAsia="zh-TW"/>
        </w:rPr>
        <w:t>持續較長時間的協商與談判</w:t>
      </w:r>
    </w:p>
    <w:p w:rsidR="002500BE" w:rsidRDefault="002500BE" w:rsidP="003A1D54">
      <w:pPr>
        <w:pStyle w:val="a4"/>
        <w:numPr>
          <w:ilvl w:val="0"/>
          <w:numId w:val="57"/>
        </w:numPr>
        <w:ind w:firstLineChars="0"/>
        <w:rPr>
          <w:rFonts w:ascii="PMingLiU" w:eastAsia="PMingLiU" w:hAnsi="PMingLiU"/>
          <w:lang w:eastAsia="zh-TW"/>
        </w:rPr>
      </w:pPr>
      <w:r>
        <w:rPr>
          <w:rFonts w:ascii="PMingLiU" w:eastAsia="PMingLiU" w:hAnsi="PMingLiU" w:hint="eastAsia"/>
          <w:lang w:eastAsia="zh-TW"/>
        </w:rPr>
        <w:t>強調價值創造</w:t>
      </w:r>
    </w:p>
    <w:p w:rsidR="002500BE" w:rsidRDefault="002500BE" w:rsidP="003A1D54">
      <w:pPr>
        <w:pStyle w:val="a4"/>
        <w:numPr>
          <w:ilvl w:val="0"/>
          <w:numId w:val="57"/>
        </w:numPr>
        <w:ind w:firstLineChars="0"/>
        <w:rPr>
          <w:rFonts w:ascii="PMingLiU" w:eastAsia="PMingLiU" w:hAnsi="PMingLiU"/>
          <w:lang w:eastAsia="zh-TW"/>
        </w:rPr>
      </w:pPr>
      <w:r>
        <w:rPr>
          <w:rFonts w:ascii="PMingLiU" w:eastAsia="PMingLiU" w:hAnsi="PMingLiU" w:hint="eastAsia"/>
          <w:lang w:eastAsia="zh-TW"/>
        </w:rPr>
        <w:t>涉及群體的購買決策</w:t>
      </w:r>
    </w:p>
    <w:p w:rsidR="002500BE" w:rsidRDefault="002500BE" w:rsidP="002500BE">
      <w:pPr>
        <w:pStyle w:val="a4"/>
        <w:numPr>
          <w:ilvl w:val="0"/>
          <w:numId w:val="57"/>
        </w:numPr>
        <w:ind w:firstLineChars="0"/>
        <w:rPr>
          <w:rFonts w:ascii="PMingLiU" w:eastAsia="PMingLiU" w:hAnsi="PMingLiU"/>
          <w:lang w:eastAsia="zh-TW"/>
        </w:rPr>
      </w:pPr>
      <w:r>
        <w:rPr>
          <w:rFonts w:ascii="PMingLiU" w:eastAsia="PMingLiU" w:hAnsi="PMingLiU" w:hint="eastAsia"/>
          <w:lang w:eastAsia="zh-TW"/>
        </w:rPr>
        <w:t>可操作性強</w:t>
      </w:r>
    </w:p>
    <w:p w:rsidR="00C30BE4" w:rsidRDefault="002500BE" w:rsidP="0040300E">
      <w:pPr>
        <w:pStyle w:val="a4"/>
        <w:numPr>
          <w:ilvl w:val="0"/>
          <w:numId w:val="53"/>
        </w:numPr>
        <w:ind w:firstLineChars="0"/>
        <w:rPr>
          <w:rFonts w:ascii="PMingLiU" w:eastAsia="PMingLiU" w:hAnsi="PMingLiU"/>
          <w:lang w:eastAsia="zh-TW"/>
        </w:rPr>
      </w:pPr>
      <w:r>
        <w:rPr>
          <w:rFonts w:ascii="PMingLiU" w:eastAsia="PMingLiU" w:hAnsi="PMingLiU" w:hint="eastAsia"/>
          <w:lang w:eastAsia="zh-TW"/>
        </w:rPr>
        <w:t>市場細分與定位</w:t>
      </w:r>
    </w:p>
    <w:p w:rsidR="002500BE" w:rsidRDefault="002500BE" w:rsidP="002500BE">
      <w:pPr>
        <w:pStyle w:val="a4"/>
        <w:numPr>
          <w:ilvl w:val="0"/>
          <w:numId w:val="58"/>
        </w:numPr>
        <w:ind w:firstLineChars="0"/>
        <w:rPr>
          <w:rFonts w:ascii="PMingLiU" w:eastAsia="PMingLiU" w:hAnsi="PMingLiU"/>
          <w:lang w:eastAsia="zh-TW"/>
        </w:rPr>
      </w:pPr>
      <w:r>
        <w:rPr>
          <w:rFonts w:ascii="PMingLiU" w:eastAsia="PMingLiU" w:hAnsi="PMingLiU" w:hint="eastAsia"/>
          <w:lang w:eastAsia="zh-TW"/>
        </w:rPr>
        <w:t>團保是場戲分得優點：</w:t>
      </w:r>
    </w:p>
    <w:p w:rsidR="002500BE" w:rsidRDefault="002500BE" w:rsidP="002500BE">
      <w:pPr>
        <w:pStyle w:val="a4"/>
        <w:numPr>
          <w:ilvl w:val="4"/>
          <w:numId w:val="46"/>
        </w:numPr>
        <w:ind w:firstLineChars="0"/>
        <w:rPr>
          <w:rFonts w:ascii="PMingLiU" w:eastAsia="PMingLiU" w:hAnsi="PMingLiU"/>
          <w:lang w:eastAsia="zh-TW"/>
        </w:rPr>
      </w:pPr>
      <w:r>
        <w:rPr>
          <w:rFonts w:ascii="PMingLiU" w:eastAsia="PMingLiU" w:hAnsi="PMingLiU" w:hint="eastAsia"/>
          <w:lang w:eastAsia="zh-TW"/>
        </w:rPr>
        <w:t>更精確將公司資源與市場匹配</w:t>
      </w:r>
    </w:p>
    <w:p w:rsidR="002500BE" w:rsidRDefault="002500BE" w:rsidP="002500BE">
      <w:pPr>
        <w:pStyle w:val="a4"/>
        <w:numPr>
          <w:ilvl w:val="4"/>
          <w:numId w:val="46"/>
        </w:numPr>
        <w:ind w:firstLineChars="0"/>
        <w:rPr>
          <w:rFonts w:ascii="PMingLiU" w:eastAsia="PMingLiU" w:hAnsi="PMingLiU"/>
          <w:lang w:eastAsia="zh-TW"/>
        </w:rPr>
      </w:pPr>
      <w:r>
        <w:rPr>
          <w:rFonts w:ascii="PMingLiU" w:eastAsia="PMingLiU" w:hAnsi="PMingLiU" w:hint="eastAsia"/>
          <w:lang w:eastAsia="zh-TW"/>
        </w:rPr>
        <w:t>更精確滿足消費者需求</w:t>
      </w:r>
    </w:p>
    <w:p w:rsidR="002500BE" w:rsidRDefault="002500BE" w:rsidP="002500BE">
      <w:pPr>
        <w:pStyle w:val="a4"/>
        <w:numPr>
          <w:ilvl w:val="4"/>
          <w:numId w:val="46"/>
        </w:numPr>
        <w:ind w:firstLineChars="0"/>
        <w:rPr>
          <w:rFonts w:ascii="PMingLiU" w:eastAsia="PMingLiU" w:hAnsi="PMingLiU"/>
          <w:lang w:eastAsia="zh-TW"/>
        </w:rPr>
      </w:pPr>
      <w:r>
        <w:rPr>
          <w:rFonts w:ascii="PMingLiU" w:eastAsia="PMingLiU" w:hAnsi="PMingLiU" w:hint="eastAsia"/>
          <w:lang w:eastAsia="zh-TW"/>
        </w:rPr>
        <w:t>更能選定某些消費者群體</w:t>
      </w:r>
    </w:p>
    <w:p w:rsidR="002500BE" w:rsidRDefault="002500BE" w:rsidP="002500BE">
      <w:pPr>
        <w:pStyle w:val="a4"/>
        <w:numPr>
          <w:ilvl w:val="4"/>
          <w:numId w:val="46"/>
        </w:numPr>
        <w:ind w:firstLineChars="0"/>
        <w:rPr>
          <w:rFonts w:ascii="PMingLiU" w:eastAsia="PMingLiU" w:hAnsi="PMingLiU"/>
          <w:lang w:eastAsia="zh-TW"/>
        </w:rPr>
      </w:pPr>
      <w:r>
        <w:rPr>
          <w:rFonts w:ascii="PMingLiU" w:eastAsia="PMingLiU" w:hAnsi="PMingLiU" w:hint="eastAsia"/>
          <w:lang w:eastAsia="zh-TW"/>
        </w:rPr>
        <w:t>通過已知消費群體特徵運用在新的客戶上，預測新的需求</w:t>
      </w:r>
    </w:p>
    <w:p w:rsidR="002500BE" w:rsidRDefault="002500BE" w:rsidP="002500BE">
      <w:pPr>
        <w:pStyle w:val="a4"/>
        <w:numPr>
          <w:ilvl w:val="4"/>
          <w:numId w:val="46"/>
        </w:numPr>
        <w:ind w:firstLineChars="0"/>
        <w:rPr>
          <w:rFonts w:ascii="PMingLiU" w:eastAsia="PMingLiU" w:hAnsi="PMingLiU"/>
          <w:lang w:eastAsia="zh-TW"/>
        </w:rPr>
      </w:pPr>
      <w:r>
        <w:rPr>
          <w:rFonts w:ascii="PMingLiU" w:eastAsia="PMingLiU" w:hAnsi="PMingLiU" w:hint="eastAsia"/>
          <w:lang w:eastAsia="zh-TW"/>
        </w:rPr>
        <w:t>通過提高消費者滿意度來維持消費者，透過消費者變化預測需求</w:t>
      </w:r>
    </w:p>
    <w:p w:rsidR="009D4DC0" w:rsidRDefault="002500BE" w:rsidP="009D4DC0">
      <w:pPr>
        <w:pStyle w:val="a4"/>
        <w:numPr>
          <w:ilvl w:val="0"/>
          <w:numId w:val="58"/>
        </w:numPr>
        <w:ind w:firstLineChars="0"/>
        <w:rPr>
          <w:rFonts w:ascii="PMingLiU" w:eastAsia="PMingLiU" w:hAnsi="PMingLiU"/>
          <w:lang w:eastAsia="zh-TW"/>
        </w:rPr>
      </w:pPr>
      <w:r>
        <w:rPr>
          <w:rFonts w:ascii="PMingLiU" w:eastAsia="PMingLiU" w:hAnsi="PMingLiU" w:hint="eastAsia"/>
          <w:lang w:eastAsia="zh-TW"/>
        </w:rPr>
        <w:t>團保市場細分標準：地理因素、人口統計因素(婚姻、年齡、生命週期)</w:t>
      </w:r>
      <w:r w:rsidR="009D4DC0">
        <w:rPr>
          <w:rFonts w:ascii="PMingLiU" w:eastAsia="PMingLiU" w:hAnsi="PMingLiU" w:hint="eastAsia"/>
          <w:lang w:eastAsia="zh-TW"/>
        </w:rPr>
        <w:t>、社會因素(階層)、地理人口統計因素、心理統計因素(態度、認知、教育)</w:t>
      </w:r>
    </w:p>
    <w:p w:rsidR="009D4DC0" w:rsidRDefault="009D4DC0" w:rsidP="009D4DC0">
      <w:pPr>
        <w:pStyle w:val="a4"/>
        <w:numPr>
          <w:ilvl w:val="4"/>
          <w:numId w:val="48"/>
        </w:numPr>
        <w:ind w:firstLineChars="0"/>
        <w:rPr>
          <w:rFonts w:ascii="PMingLiU" w:eastAsia="PMingLiU" w:hAnsi="PMingLiU"/>
          <w:lang w:eastAsia="zh-TW"/>
        </w:rPr>
      </w:pPr>
      <w:r>
        <w:rPr>
          <w:rFonts w:ascii="PMingLiU" w:eastAsia="PMingLiU" w:hAnsi="PMingLiU" w:hint="eastAsia"/>
          <w:lang w:eastAsia="zh-TW"/>
        </w:rPr>
        <w:t>團體需求：不同團體，需求不同，在將保險市場進行細分</w:t>
      </w:r>
      <w:r w:rsidR="00734B02">
        <w:rPr>
          <w:rFonts w:ascii="PMingLiU" w:eastAsia="PMingLiU" w:hAnsi="PMingLiU" w:hint="eastAsia"/>
          <w:lang w:eastAsia="zh-TW"/>
        </w:rPr>
        <w:t>，已便找尋和式目標市場。</w:t>
      </w:r>
    </w:p>
    <w:p w:rsidR="009D4DC0" w:rsidRDefault="009D4DC0" w:rsidP="009D4DC0">
      <w:pPr>
        <w:pStyle w:val="a4"/>
        <w:numPr>
          <w:ilvl w:val="4"/>
          <w:numId w:val="48"/>
        </w:numPr>
        <w:ind w:firstLineChars="0"/>
        <w:rPr>
          <w:rFonts w:ascii="PMingLiU" w:eastAsia="PMingLiU" w:hAnsi="PMingLiU"/>
          <w:lang w:eastAsia="zh-TW"/>
        </w:rPr>
      </w:pPr>
      <w:r>
        <w:rPr>
          <w:rFonts w:ascii="PMingLiU" w:eastAsia="PMingLiU" w:hAnsi="PMingLiU" w:hint="eastAsia"/>
          <w:lang w:eastAsia="zh-TW"/>
        </w:rPr>
        <w:t>團體規模</w:t>
      </w:r>
    </w:p>
    <w:tbl>
      <w:tblPr>
        <w:tblStyle w:val="a7"/>
        <w:tblW w:w="8222" w:type="dxa"/>
        <w:jc w:val="center"/>
        <w:tblInd w:w="675" w:type="dxa"/>
        <w:tblLook w:val="04A0"/>
      </w:tblPr>
      <w:tblGrid>
        <w:gridCol w:w="1985"/>
        <w:gridCol w:w="1417"/>
        <w:gridCol w:w="1560"/>
        <w:gridCol w:w="1701"/>
        <w:gridCol w:w="1559"/>
      </w:tblGrid>
      <w:tr w:rsidR="009D4DC0" w:rsidTr="009D4DC0">
        <w:trPr>
          <w:jc w:val="center"/>
        </w:trPr>
        <w:tc>
          <w:tcPr>
            <w:tcW w:w="1985"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分類標準</w:t>
            </w:r>
          </w:p>
        </w:tc>
        <w:tc>
          <w:tcPr>
            <w:tcW w:w="1417"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小型</w:t>
            </w:r>
          </w:p>
        </w:tc>
        <w:tc>
          <w:tcPr>
            <w:tcW w:w="1560"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中型</w:t>
            </w:r>
          </w:p>
        </w:tc>
        <w:tc>
          <w:tcPr>
            <w:tcW w:w="1701"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大型</w:t>
            </w:r>
          </w:p>
        </w:tc>
        <w:tc>
          <w:tcPr>
            <w:tcW w:w="1559"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特大型</w:t>
            </w:r>
          </w:p>
        </w:tc>
      </w:tr>
      <w:tr w:rsidR="009D4DC0" w:rsidTr="009D4DC0">
        <w:trPr>
          <w:jc w:val="center"/>
        </w:trPr>
        <w:tc>
          <w:tcPr>
            <w:tcW w:w="1985"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短險保費</w:t>
            </w:r>
          </w:p>
        </w:tc>
        <w:tc>
          <w:tcPr>
            <w:tcW w:w="1417"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10萬~30萬</w:t>
            </w:r>
          </w:p>
        </w:tc>
        <w:tc>
          <w:tcPr>
            <w:tcW w:w="1560"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30萬~100萬</w:t>
            </w:r>
          </w:p>
        </w:tc>
        <w:tc>
          <w:tcPr>
            <w:tcW w:w="1701"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100萬~300萬</w:t>
            </w:r>
          </w:p>
        </w:tc>
        <w:tc>
          <w:tcPr>
            <w:tcW w:w="1559"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300萬以上</w:t>
            </w:r>
          </w:p>
        </w:tc>
      </w:tr>
      <w:tr w:rsidR="009D4DC0" w:rsidTr="009D4DC0">
        <w:trPr>
          <w:jc w:val="center"/>
        </w:trPr>
        <w:tc>
          <w:tcPr>
            <w:tcW w:w="1985"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被保險人數</w:t>
            </w:r>
          </w:p>
        </w:tc>
        <w:tc>
          <w:tcPr>
            <w:tcW w:w="1417"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100萬~300人</w:t>
            </w:r>
          </w:p>
        </w:tc>
        <w:tc>
          <w:tcPr>
            <w:tcW w:w="1560"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300萬~1000人</w:t>
            </w:r>
          </w:p>
        </w:tc>
        <w:tc>
          <w:tcPr>
            <w:tcW w:w="1701"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1000萬~3000人</w:t>
            </w:r>
          </w:p>
        </w:tc>
        <w:tc>
          <w:tcPr>
            <w:tcW w:w="1559"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3000人以上</w:t>
            </w:r>
          </w:p>
        </w:tc>
      </w:tr>
      <w:tr w:rsidR="009D4DC0" w:rsidTr="009D4DC0">
        <w:trPr>
          <w:jc w:val="center"/>
        </w:trPr>
        <w:tc>
          <w:tcPr>
            <w:tcW w:w="1985"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長險帳戶資金餘額</w:t>
            </w:r>
          </w:p>
        </w:tc>
        <w:tc>
          <w:tcPr>
            <w:tcW w:w="1417"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100萬~500萬</w:t>
            </w:r>
          </w:p>
        </w:tc>
        <w:tc>
          <w:tcPr>
            <w:tcW w:w="1560"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500萬~1000萬</w:t>
            </w:r>
          </w:p>
        </w:tc>
        <w:tc>
          <w:tcPr>
            <w:tcW w:w="1701"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1000萬~3000萬</w:t>
            </w:r>
          </w:p>
        </w:tc>
        <w:tc>
          <w:tcPr>
            <w:tcW w:w="1559" w:type="dxa"/>
          </w:tcPr>
          <w:p w:rsidR="009D4DC0" w:rsidRDefault="009D4DC0" w:rsidP="009D4DC0">
            <w:pPr>
              <w:pStyle w:val="a4"/>
              <w:ind w:firstLineChars="0" w:firstLine="0"/>
              <w:rPr>
                <w:rFonts w:ascii="PMingLiU" w:eastAsia="PMingLiU" w:hAnsi="PMingLiU"/>
                <w:lang w:eastAsia="zh-TW"/>
              </w:rPr>
            </w:pPr>
            <w:r>
              <w:rPr>
                <w:rFonts w:ascii="PMingLiU" w:eastAsia="PMingLiU" w:hAnsi="PMingLiU" w:hint="eastAsia"/>
                <w:lang w:eastAsia="zh-TW"/>
              </w:rPr>
              <w:t>3000萬以上</w:t>
            </w:r>
          </w:p>
        </w:tc>
      </w:tr>
    </w:tbl>
    <w:p w:rsidR="009D4DC0" w:rsidRDefault="00734B02" w:rsidP="00734B02">
      <w:pPr>
        <w:pStyle w:val="a4"/>
        <w:numPr>
          <w:ilvl w:val="4"/>
          <w:numId w:val="48"/>
        </w:numPr>
        <w:ind w:firstLineChars="0"/>
        <w:rPr>
          <w:rFonts w:ascii="PMingLiU" w:eastAsia="PMingLiU" w:hAnsi="PMingLiU"/>
          <w:lang w:eastAsia="zh-TW"/>
        </w:rPr>
      </w:pPr>
      <w:r>
        <w:rPr>
          <w:rFonts w:ascii="PMingLiU" w:eastAsia="PMingLiU" w:hAnsi="PMingLiU" w:hint="eastAsia"/>
          <w:lang w:eastAsia="zh-TW"/>
        </w:rPr>
        <w:t>團體性質：企事業單位、政府或行業主管部門負責管理得區域或行業、成鄉居民家庭。</w:t>
      </w:r>
    </w:p>
    <w:p w:rsidR="00734B02" w:rsidRDefault="00734B02" w:rsidP="00734B02">
      <w:pPr>
        <w:pStyle w:val="a4"/>
        <w:numPr>
          <w:ilvl w:val="4"/>
          <w:numId w:val="48"/>
        </w:numPr>
        <w:ind w:firstLineChars="0"/>
        <w:rPr>
          <w:rFonts w:ascii="PMingLiU" w:eastAsia="PMingLiU" w:hAnsi="PMingLiU"/>
          <w:lang w:eastAsia="zh-TW"/>
        </w:rPr>
      </w:pPr>
      <w:r>
        <w:rPr>
          <w:rFonts w:ascii="PMingLiU" w:eastAsia="PMingLiU" w:hAnsi="PMingLiU" w:hint="eastAsia"/>
          <w:lang w:eastAsia="zh-TW"/>
        </w:rPr>
        <w:t>行業</w:t>
      </w:r>
    </w:p>
    <w:p w:rsidR="00734B02" w:rsidRDefault="00734B02" w:rsidP="00734B02">
      <w:pPr>
        <w:pStyle w:val="a4"/>
        <w:numPr>
          <w:ilvl w:val="4"/>
          <w:numId w:val="48"/>
        </w:numPr>
        <w:ind w:firstLineChars="0"/>
        <w:rPr>
          <w:rFonts w:ascii="PMingLiU" w:eastAsia="PMingLiU" w:hAnsi="PMingLiU"/>
          <w:lang w:eastAsia="zh-TW"/>
        </w:rPr>
      </w:pPr>
      <w:r>
        <w:rPr>
          <w:rFonts w:ascii="PMingLiU" w:eastAsia="PMingLiU" w:hAnsi="PMingLiU" w:hint="eastAsia"/>
          <w:lang w:eastAsia="zh-TW"/>
        </w:rPr>
        <w:t>團體投保渠道</w:t>
      </w:r>
    </w:p>
    <w:p w:rsidR="00734B02" w:rsidRDefault="00734B02" w:rsidP="00734B02">
      <w:pPr>
        <w:pStyle w:val="a4"/>
        <w:numPr>
          <w:ilvl w:val="0"/>
          <w:numId w:val="58"/>
        </w:numPr>
        <w:ind w:firstLineChars="0"/>
        <w:rPr>
          <w:rFonts w:ascii="PMingLiU" w:eastAsia="PMingLiU" w:hAnsi="PMingLiU"/>
          <w:lang w:eastAsia="zh-TW"/>
        </w:rPr>
      </w:pPr>
      <w:r>
        <w:rPr>
          <w:rFonts w:ascii="PMingLiU" w:eastAsia="PMingLiU" w:hAnsi="PMingLiU" w:hint="eastAsia"/>
          <w:lang w:eastAsia="zh-TW"/>
        </w:rPr>
        <w:t>團保市場定位策略</w:t>
      </w:r>
    </w:p>
    <w:p w:rsidR="00734B02" w:rsidRDefault="00734B02" w:rsidP="00734B02">
      <w:pPr>
        <w:pStyle w:val="a4"/>
        <w:numPr>
          <w:ilvl w:val="3"/>
          <w:numId w:val="44"/>
        </w:numPr>
        <w:ind w:firstLineChars="0"/>
        <w:rPr>
          <w:rFonts w:ascii="PMingLiU" w:eastAsia="PMingLiU" w:hAnsi="PMingLiU"/>
          <w:lang w:eastAsia="zh-TW"/>
        </w:rPr>
      </w:pPr>
      <w:r>
        <w:rPr>
          <w:rFonts w:ascii="PMingLiU" w:eastAsia="PMingLiU" w:hAnsi="PMingLiU" w:hint="eastAsia"/>
          <w:lang w:eastAsia="zh-TW"/>
        </w:rPr>
        <w:t>集中於單格目標市場：單一市場為目標，風險比其他模式大。</w:t>
      </w:r>
    </w:p>
    <w:p w:rsidR="00734B02" w:rsidRDefault="00734B02" w:rsidP="00734B02">
      <w:pPr>
        <w:pStyle w:val="a4"/>
        <w:numPr>
          <w:ilvl w:val="3"/>
          <w:numId w:val="44"/>
        </w:numPr>
        <w:ind w:firstLineChars="0"/>
        <w:rPr>
          <w:rFonts w:ascii="PMingLiU" w:eastAsia="PMingLiU" w:hAnsi="PMingLiU"/>
          <w:lang w:eastAsia="zh-TW"/>
        </w:rPr>
      </w:pPr>
      <w:r>
        <w:rPr>
          <w:rFonts w:ascii="PMingLiU" w:eastAsia="PMingLiU" w:hAnsi="PMingLiU" w:hint="eastAsia"/>
          <w:lang w:eastAsia="zh-TW"/>
        </w:rPr>
        <w:lastRenderedPageBreak/>
        <w:t>選擇專業化或目標多個市場：有助於分散風險</w:t>
      </w:r>
    </w:p>
    <w:p w:rsidR="00734B02" w:rsidRDefault="00734B02" w:rsidP="00734B02">
      <w:pPr>
        <w:pStyle w:val="a4"/>
        <w:numPr>
          <w:ilvl w:val="3"/>
          <w:numId w:val="44"/>
        </w:numPr>
        <w:ind w:firstLineChars="0"/>
        <w:rPr>
          <w:rFonts w:ascii="PMingLiU" w:eastAsia="PMingLiU" w:hAnsi="PMingLiU"/>
          <w:lang w:eastAsia="zh-TW"/>
        </w:rPr>
      </w:pPr>
      <w:r>
        <w:rPr>
          <w:rFonts w:ascii="PMingLiU" w:eastAsia="PMingLiU" w:hAnsi="PMingLiU" w:hint="eastAsia"/>
          <w:lang w:eastAsia="zh-TW"/>
        </w:rPr>
        <w:t>產品專業化：公司及中工某一類團體保險產品，靈活滿足客戶需求，是有風險的策略。</w:t>
      </w:r>
    </w:p>
    <w:p w:rsidR="00734B02" w:rsidRDefault="00734B02" w:rsidP="00734B02">
      <w:pPr>
        <w:pStyle w:val="a4"/>
        <w:numPr>
          <w:ilvl w:val="3"/>
          <w:numId w:val="44"/>
        </w:numPr>
        <w:ind w:firstLineChars="0"/>
        <w:rPr>
          <w:rFonts w:ascii="PMingLiU" w:eastAsia="PMingLiU" w:hAnsi="PMingLiU"/>
          <w:lang w:eastAsia="zh-TW"/>
        </w:rPr>
      </w:pPr>
      <w:r>
        <w:rPr>
          <w:rFonts w:ascii="PMingLiU" w:eastAsia="PMingLiU" w:hAnsi="PMingLiU" w:hint="eastAsia"/>
          <w:lang w:eastAsia="zh-TW"/>
        </w:rPr>
        <w:t>市場專業化：對一個市場處理很多產品，單格目標市場集中的策略可以發展成為市場專業化。</w:t>
      </w:r>
    </w:p>
    <w:p w:rsidR="00734B02" w:rsidRDefault="00734B02" w:rsidP="00734B02">
      <w:pPr>
        <w:pStyle w:val="a4"/>
        <w:numPr>
          <w:ilvl w:val="3"/>
          <w:numId w:val="44"/>
        </w:numPr>
        <w:ind w:firstLineChars="0"/>
        <w:rPr>
          <w:rFonts w:ascii="PMingLiU" w:eastAsia="PMingLiU" w:hAnsi="PMingLiU"/>
          <w:lang w:eastAsia="zh-TW"/>
        </w:rPr>
      </w:pPr>
      <w:r>
        <w:rPr>
          <w:rFonts w:ascii="PMingLiU" w:eastAsia="PMingLiU" w:hAnsi="PMingLiU" w:hint="eastAsia"/>
          <w:lang w:eastAsia="zh-TW"/>
        </w:rPr>
        <w:t>覆蓋整個市場：無價市場營銷(節約成本)和有差異市場營銷</w:t>
      </w:r>
      <w:r w:rsidR="00C83323">
        <w:rPr>
          <w:rFonts w:ascii="PMingLiU" w:eastAsia="PMingLiU" w:hAnsi="PMingLiU" w:hint="eastAsia"/>
          <w:lang w:eastAsia="zh-TW"/>
        </w:rPr>
        <w:t>，差異是場比無差異市場營銷創造更大的總額，同時會增加成本，如品開發、管理及促銷成本。</w:t>
      </w:r>
    </w:p>
    <w:p w:rsidR="00C83323" w:rsidRDefault="00C83323" w:rsidP="00C83323">
      <w:pPr>
        <w:pStyle w:val="a4"/>
        <w:numPr>
          <w:ilvl w:val="0"/>
          <w:numId w:val="59"/>
        </w:numPr>
        <w:ind w:firstLineChars="0"/>
        <w:rPr>
          <w:rFonts w:ascii="PMingLiU" w:eastAsia="PMingLiU" w:hAnsi="PMingLiU"/>
          <w:lang w:eastAsia="zh-TW"/>
        </w:rPr>
      </w:pPr>
      <w:r>
        <w:rPr>
          <w:rFonts w:ascii="PMingLiU" w:eastAsia="PMingLiU" w:hAnsi="PMingLiU" w:hint="eastAsia"/>
          <w:lang w:eastAsia="zh-TW"/>
        </w:rPr>
        <w:t>市場調研關注因素</w:t>
      </w:r>
    </w:p>
    <w:p w:rsidR="00C83323" w:rsidRDefault="00C83323" w:rsidP="00C83323">
      <w:pPr>
        <w:pStyle w:val="a4"/>
        <w:numPr>
          <w:ilvl w:val="4"/>
          <w:numId w:val="47"/>
        </w:numPr>
        <w:ind w:firstLineChars="0"/>
        <w:rPr>
          <w:rFonts w:ascii="PMingLiU" w:eastAsia="PMingLiU" w:hAnsi="PMingLiU"/>
          <w:lang w:eastAsia="zh-TW"/>
        </w:rPr>
      </w:pPr>
      <w:r>
        <w:rPr>
          <w:rFonts w:ascii="PMingLiU" w:eastAsia="PMingLiU" w:hAnsi="PMingLiU" w:hint="eastAsia"/>
          <w:lang w:eastAsia="zh-TW"/>
        </w:rPr>
        <w:t>客戶</w:t>
      </w:r>
    </w:p>
    <w:p w:rsidR="00C83323" w:rsidRDefault="00C83323" w:rsidP="00C83323">
      <w:pPr>
        <w:pStyle w:val="a4"/>
        <w:numPr>
          <w:ilvl w:val="4"/>
          <w:numId w:val="47"/>
        </w:numPr>
        <w:ind w:firstLineChars="0"/>
        <w:rPr>
          <w:rFonts w:ascii="PMingLiU" w:eastAsia="PMingLiU" w:hAnsi="PMingLiU"/>
          <w:lang w:eastAsia="zh-TW"/>
        </w:rPr>
      </w:pPr>
      <w:r>
        <w:rPr>
          <w:rFonts w:ascii="PMingLiU" w:eastAsia="PMingLiU" w:hAnsi="PMingLiU" w:hint="eastAsia"/>
          <w:lang w:eastAsia="zh-TW"/>
        </w:rPr>
        <w:t>團保業務璇</w:t>
      </w:r>
    </w:p>
    <w:p w:rsidR="00C83323" w:rsidRDefault="00C83323" w:rsidP="00C83323">
      <w:pPr>
        <w:pStyle w:val="a4"/>
        <w:numPr>
          <w:ilvl w:val="4"/>
          <w:numId w:val="47"/>
        </w:numPr>
        <w:ind w:firstLineChars="0"/>
        <w:rPr>
          <w:rFonts w:ascii="PMingLiU" w:eastAsia="PMingLiU" w:hAnsi="PMingLiU"/>
          <w:lang w:eastAsia="zh-TW"/>
        </w:rPr>
      </w:pPr>
      <w:r>
        <w:rPr>
          <w:rFonts w:ascii="PMingLiU" w:eastAsia="PMingLiU" w:hAnsi="PMingLiU" w:hint="eastAsia"/>
          <w:lang w:eastAsia="zh-TW"/>
        </w:rPr>
        <w:t>競爭對手</w:t>
      </w:r>
    </w:p>
    <w:p w:rsidR="00C83323" w:rsidRDefault="00C83323" w:rsidP="00C83323">
      <w:pPr>
        <w:pStyle w:val="a4"/>
        <w:numPr>
          <w:ilvl w:val="4"/>
          <w:numId w:val="47"/>
        </w:numPr>
        <w:ind w:firstLineChars="0"/>
        <w:rPr>
          <w:rFonts w:ascii="PMingLiU" w:eastAsia="PMingLiU" w:hAnsi="PMingLiU"/>
          <w:lang w:eastAsia="zh-TW"/>
        </w:rPr>
      </w:pPr>
      <w:r>
        <w:rPr>
          <w:rFonts w:ascii="PMingLiU" w:eastAsia="PMingLiU" w:hAnsi="PMingLiU" w:hint="eastAsia"/>
          <w:lang w:eastAsia="zh-TW"/>
        </w:rPr>
        <w:t>世界團保產品發展趨勢</w:t>
      </w:r>
    </w:p>
    <w:p w:rsidR="00C83323" w:rsidRDefault="00C83323" w:rsidP="00C83323">
      <w:pPr>
        <w:pStyle w:val="a4"/>
        <w:numPr>
          <w:ilvl w:val="4"/>
          <w:numId w:val="47"/>
        </w:numPr>
        <w:ind w:firstLineChars="0"/>
        <w:rPr>
          <w:rFonts w:ascii="PMingLiU" w:eastAsia="PMingLiU" w:hAnsi="PMingLiU"/>
          <w:lang w:eastAsia="zh-TW"/>
        </w:rPr>
      </w:pPr>
      <w:r>
        <w:rPr>
          <w:rFonts w:ascii="PMingLiU" w:eastAsia="PMingLiU" w:hAnsi="PMingLiU" w:hint="eastAsia"/>
          <w:lang w:eastAsia="zh-TW"/>
        </w:rPr>
        <w:t>政策變化和突發事件影響</w:t>
      </w:r>
    </w:p>
    <w:p w:rsidR="00C83323" w:rsidRDefault="00C83323" w:rsidP="00C83323">
      <w:pPr>
        <w:pStyle w:val="a4"/>
        <w:numPr>
          <w:ilvl w:val="0"/>
          <w:numId w:val="59"/>
        </w:numPr>
        <w:ind w:firstLineChars="0"/>
        <w:rPr>
          <w:rFonts w:ascii="PMingLiU" w:eastAsia="PMingLiU" w:hAnsi="PMingLiU"/>
          <w:lang w:eastAsia="zh-TW"/>
        </w:rPr>
      </w:pPr>
      <w:r>
        <w:rPr>
          <w:rFonts w:ascii="PMingLiU" w:eastAsia="PMingLiU" w:hAnsi="PMingLiU" w:hint="eastAsia"/>
          <w:lang w:eastAsia="zh-TW"/>
        </w:rPr>
        <w:t>可行性分析</w:t>
      </w:r>
    </w:p>
    <w:p w:rsidR="00C83323" w:rsidRDefault="00C83323" w:rsidP="00C83323">
      <w:pPr>
        <w:pStyle w:val="a4"/>
        <w:numPr>
          <w:ilvl w:val="0"/>
          <w:numId w:val="60"/>
        </w:numPr>
        <w:ind w:firstLineChars="0"/>
        <w:rPr>
          <w:rFonts w:ascii="PMingLiU" w:eastAsia="PMingLiU" w:hAnsi="PMingLiU"/>
          <w:lang w:eastAsia="zh-TW"/>
        </w:rPr>
      </w:pPr>
      <w:r>
        <w:rPr>
          <w:rFonts w:ascii="PMingLiU" w:eastAsia="PMingLiU" w:hAnsi="PMingLiU" w:hint="eastAsia"/>
          <w:lang w:eastAsia="zh-TW"/>
        </w:rPr>
        <w:t>戰略</w:t>
      </w:r>
    </w:p>
    <w:p w:rsidR="00C83323" w:rsidRDefault="00C83323" w:rsidP="00C83323">
      <w:pPr>
        <w:pStyle w:val="a4"/>
        <w:numPr>
          <w:ilvl w:val="0"/>
          <w:numId w:val="60"/>
        </w:numPr>
        <w:ind w:firstLineChars="0"/>
        <w:rPr>
          <w:rFonts w:ascii="PMingLiU" w:eastAsia="PMingLiU" w:hAnsi="PMingLiU"/>
          <w:lang w:eastAsia="zh-TW"/>
        </w:rPr>
      </w:pPr>
      <w:r>
        <w:rPr>
          <w:rFonts w:ascii="PMingLiU" w:eastAsia="PMingLiU" w:hAnsi="PMingLiU" w:hint="eastAsia"/>
          <w:lang w:eastAsia="zh-TW"/>
        </w:rPr>
        <w:t>專業人才、數據、系統</w:t>
      </w:r>
    </w:p>
    <w:p w:rsidR="00C83323" w:rsidRDefault="00C83323" w:rsidP="00C83323">
      <w:pPr>
        <w:pStyle w:val="a4"/>
        <w:numPr>
          <w:ilvl w:val="0"/>
          <w:numId w:val="60"/>
        </w:numPr>
        <w:ind w:firstLineChars="0"/>
        <w:rPr>
          <w:rFonts w:ascii="PMingLiU" w:eastAsia="PMingLiU" w:hAnsi="PMingLiU"/>
          <w:lang w:eastAsia="zh-TW"/>
        </w:rPr>
      </w:pPr>
      <w:r>
        <w:rPr>
          <w:rFonts w:ascii="PMingLiU" w:eastAsia="PMingLiU" w:hAnsi="PMingLiU" w:hint="eastAsia"/>
          <w:lang w:eastAsia="zh-TW"/>
        </w:rPr>
        <w:t>銷售渠道</w:t>
      </w:r>
    </w:p>
    <w:p w:rsidR="00C83323" w:rsidRDefault="00C83323" w:rsidP="00C83323">
      <w:pPr>
        <w:pStyle w:val="a4"/>
        <w:numPr>
          <w:ilvl w:val="0"/>
          <w:numId w:val="60"/>
        </w:numPr>
        <w:ind w:firstLineChars="0"/>
        <w:rPr>
          <w:rFonts w:ascii="PMingLiU" w:eastAsia="PMingLiU" w:hAnsi="PMingLiU"/>
          <w:lang w:eastAsia="zh-TW"/>
        </w:rPr>
      </w:pPr>
      <w:r>
        <w:rPr>
          <w:rFonts w:ascii="PMingLiU" w:eastAsia="PMingLiU" w:hAnsi="PMingLiU" w:hint="eastAsia"/>
          <w:lang w:eastAsia="zh-TW"/>
        </w:rPr>
        <w:t>產品初步訂價</w:t>
      </w:r>
    </w:p>
    <w:p w:rsidR="00C83323" w:rsidRDefault="00C83323" w:rsidP="00C83323">
      <w:pPr>
        <w:pStyle w:val="a4"/>
        <w:numPr>
          <w:ilvl w:val="3"/>
          <w:numId w:val="46"/>
        </w:numPr>
        <w:ind w:firstLineChars="0"/>
        <w:rPr>
          <w:rFonts w:ascii="PMingLiU" w:eastAsia="PMingLiU" w:hAnsi="PMingLiU"/>
          <w:lang w:eastAsia="zh-TW"/>
        </w:rPr>
      </w:pPr>
      <w:r>
        <w:rPr>
          <w:rFonts w:ascii="PMingLiU" w:eastAsia="PMingLiU" w:hAnsi="PMingLiU" w:hint="eastAsia"/>
          <w:lang w:eastAsia="zh-TW"/>
        </w:rPr>
        <w:t>產品設計</w:t>
      </w:r>
    </w:p>
    <w:p w:rsidR="00C83323" w:rsidRDefault="00C83323" w:rsidP="00C83323">
      <w:pPr>
        <w:pStyle w:val="a4"/>
        <w:numPr>
          <w:ilvl w:val="0"/>
          <w:numId w:val="59"/>
        </w:numPr>
        <w:ind w:firstLineChars="0"/>
        <w:rPr>
          <w:rFonts w:ascii="PMingLiU" w:eastAsia="PMingLiU" w:hAnsi="PMingLiU"/>
          <w:lang w:eastAsia="zh-TW"/>
        </w:rPr>
      </w:pPr>
      <w:r>
        <w:rPr>
          <w:rFonts w:ascii="PMingLiU" w:eastAsia="PMingLiU" w:hAnsi="PMingLiU" w:hint="eastAsia"/>
          <w:lang w:eastAsia="zh-TW"/>
        </w:rPr>
        <w:t>產品型態設計</w:t>
      </w:r>
    </w:p>
    <w:p w:rsidR="00C83323" w:rsidRDefault="00E1242C" w:rsidP="00C83323">
      <w:pPr>
        <w:pStyle w:val="a4"/>
        <w:numPr>
          <w:ilvl w:val="0"/>
          <w:numId w:val="61"/>
        </w:numPr>
        <w:ind w:firstLineChars="0"/>
        <w:rPr>
          <w:rFonts w:ascii="PMingLiU" w:eastAsia="PMingLiU" w:hAnsi="PMingLiU"/>
          <w:lang w:eastAsia="zh-TW"/>
        </w:rPr>
      </w:pPr>
      <w:r>
        <w:rPr>
          <w:rFonts w:ascii="PMingLiU" w:eastAsia="PMingLiU" w:hAnsi="PMingLiU" w:hint="eastAsia"/>
          <w:lang w:eastAsia="zh-TW"/>
        </w:rPr>
        <w:t>是否推出全新產品或現有產品組合</w:t>
      </w:r>
    </w:p>
    <w:p w:rsidR="00E1242C" w:rsidRDefault="00E1242C" w:rsidP="00C83323">
      <w:pPr>
        <w:pStyle w:val="a4"/>
        <w:numPr>
          <w:ilvl w:val="0"/>
          <w:numId w:val="61"/>
        </w:numPr>
        <w:ind w:firstLineChars="0"/>
        <w:rPr>
          <w:rFonts w:ascii="PMingLiU" w:eastAsia="PMingLiU" w:hAnsi="PMingLiU"/>
          <w:lang w:eastAsia="zh-TW"/>
        </w:rPr>
      </w:pPr>
      <w:r>
        <w:rPr>
          <w:rFonts w:ascii="PMingLiU" w:eastAsia="PMingLiU" w:hAnsi="PMingLiU" w:hint="eastAsia"/>
          <w:lang w:eastAsia="zh-TW"/>
        </w:rPr>
        <w:t>是否以基本險型式還是以附加險型式推出</w:t>
      </w:r>
    </w:p>
    <w:p w:rsidR="00E1242C" w:rsidRDefault="00E1242C" w:rsidP="00C83323">
      <w:pPr>
        <w:pStyle w:val="a4"/>
        <w:numPr>
          <w:ilvl w:val="0"/>
          <w:numId w:val="61"/>
        </w:numPr>
        <w:ind w:firstLineChars="0"/>
        <w:rPr>
          <w:rFonts w:ascii="PMingLiU" w:eastAsia="PMingLiU" w:hAnsi="PMingLiU"/>
          <w:lang w:eastAsia="zh-TW"/>
        </w:rPr>
      </w:pPr>
      <w:r>
        <w:rPr>
          <w:rFonts w:ascii="PMingLiU" w:eastAsia="PMingLiU" w:hAnsi="PMingLiU" w:hint="eastAsia"/>
          <w:lang w:eastAsia="zh-TW"/>
        </w:rPr>
        <w:t>是否推出新產品進一步細分，即新產品是在某些保險責任上分檔而顯示不同條款</w:t>
      </w:r>
    </w:p>
    <w:p w:rsidR="00E1242C" w:rsidRDefault="00E1242C" w:rsidP="00E1242C">
      <w:pPr>
        <w:pStyle w:val="a4"/>
        <w:numPr>
          <w:ilvl w:val="0"/>
          <w:numId w:val="59"/>
        </w:numPr>
        <w:ind w:firstLineChars="0"/>
        <w:rPr>
          <w:rFonts w:ascii="PMingLiU" w:eastAsia="PMingLiU" w:hAnsi="PMingLiU"/>
          <w:lang w:eastAsia="zh-TW"/>
        </w:rPr>
      </w:pPr>
      <w:r>
        <w:rPr>
          <w:rFonts w:ascii="PMingLiU" w:eastAsia="PMingLiU" w:hAnsi="PMingLiU" w:hint="eastAsia"/>
          <w:lang w:eastAsia="zh-TW"/>
        </w:rPr>
        <w:t>法律要求</w:t>
      </w:r>
    </w:p>
    <w:p w:rsidR="00E1242C" w:rsidRDefault="00E1242C" w:rsidP="00E1242C">
      <w:pPr>
        <w:pStyle w:val="a4"/>
        <w:numPr>
          <w:ilvl w:val="0"/>
          <w:numId w:val="59"/>
        </w:numPr>
        <w:ind w:firstLineChars="0"/>
        <w:rPr>
          <w:rFonts w:ascii="PMingLiU" w:eastAsia="PMingLiU" w:hAnsi="PMingLiU"/>
          <w:lang w:eastAsia="zh-TW"/>
        </w:rPr>
      </w:pPr>
      <w:r>
        <w:rPr>
          <w:rFonts w:ascii="PMingLiU" w:eastAsia="PMingLiU" w:hAnsi="PMingLiU" w:hint="eastAsia"/>
          <w:lang w:eastAsia="zh-TW"/>
        </w:rPr>
        <w:t>逆選擇賠付特點：規定最低投保比例是防止逆選擇之手段，賠付也是產品設計之重要內容。</w:t>
      </w:r>
    </w:p>
    <w:p w:rsidR="00E1242C" w:rsidRDefault="00E1242C" w:rsidP="00E1242C">
      <w:pPr>
        <w:pStyle w:val="a4"/>
        <w:numPr>
          <w:ilvl w:val="0"/>
          <w:numId w:val="59"/>
        </w:numPr>
        <w:ind w:firstLineChars="0"/>
        <w:rPr>
          <w:rFonts w:ascii="PMingLiU" w:eastAsia="PMingLiU" w:hAnsi="PMingLiU"/>
          <w:lang w:eastAsia="zh-TW"/>
        </w:rPr>
      </w:pPr>
      <w:r>
        <w:rPr>
          <w:rFonts w:ascii="PMingLiU" w:eastAsia="PMingLiU" w:hAnsi="PMingLiU" w:hint="eastAsia"/>
          <w:lang w:eastAsia="zh-TW"/>
        </w:rPr>
        <w:t>在保險安排</w:t>
      </w:r>
    </w:p>
    <w:p w:rsidR="00E1242C" w:rsidRDefault="00E1242C" w:rsidP="00E1242C">
      <w:pPr>
        <w:pStyle w:val="a4"/>
        <w:numPr>
          <w:ilvl w:val="0"/>
          <w:numId w:val="59"/>
        </w:numPr>
        <w:ind w:firstLineChars="0"/>
        <w:rPr>
          <w:rFonts w:ascii="PMingLiU" w:eastAsia="PMingLiU" w:hAnsi="PMingLiU"/>
          <w:lang w:eastAsia="zh-TW"/>
        </w:rPr>
      </w:pPr>
      <w:r>
        <w:rPr>
          <w:rFonts w:ascii="PMingLiU" w:eastAsia="PMingLiU" w:hAnsi="PMingLiU" w:hint="eastAsia"/>
          <w:lang w:eastAsia="zh-TW"/>
        </w:rPr>
        <w:t>一攬子保險及特製保險：通常計畫持有者能夠有多種選擇，選擇數量與奘類絕於團體規模，對於某一特定保險，逆選擇可能會給某些計畫的變更增加額外成本。</w:t>
      </w:r>
    </w:p>
    <w:p w:rsidR="00E1242C" w:rsidRDefault="00E1242C" w:rsidP="00E1242C">
      <w:pPr>
        <w:pStyle w:val="a4"/>
        <w:numPr>
          <w:ilvl w:val="3"/>
          <w:numId w:val="46"/>
        </w:numPr>
        <w:ind w:firstLineChars="0"/>
        <w:rPr>
          <w:rFonts w:ascii="PMingLiU" w:eastAsia="PMingLiU" w:hAnsi="PMingLiU"/>
          <w:lang w:eastAsia="zh-TW"/>
        </w:rPr>
      </w:pPr>
      <w:r>
        <w:rPr>
          <w:rFonts w:ascii="PMingLiU" w:eastAsia="PMingLiU" w:hAnsi="PMingLiU" w:hint="eastAsia"/>
          <w:lang w:eastAsia="zh-TW"/>
        </w:rPr>
        <w:t>產品推廣</w:t>
      </w:r>
    </w:p>
    <w:p w:rsidR="00E1242C" w:rsidRDefault="00E1242C" w:rsidP="00E1242C">
      <w:pPr>
        <w:pStyle w:val="a4"/>
        <w:numPr>
          <w:ilvl w:val="0"/>
          <w:numId w:val="62"/>
        </w:numPr>
        <w:ind w:firstLineChars="0"/>
        <w:rPr>
          <w:rFonts w:ascii="PMingLiU" w:eastAsia="PMingLiU" w:hAnsi="PMingLiU"/>
          <w:lang w:eastAsia="zh-TW"/>
        </w:rPr>
      </w:pPr>
      <w:r>
        <w:rPr>
          <w:rFonts w:ascii="PMingLiU" w:eastAsia="PMingLiU" w:hAnsi="PMingLiU" w:hint="eastAsia"/>
          <w:lang w:eastAsia="zh-TW"/>
        </w:rPr>
        <w:t>產品報備：關係社會公眾利益的保險種，保險總公司負責送審</w:t>
      </w:r>
    </w:p>
    <w:p w:rsidR="00E1242C" w:rsidRDefault="00E1242C" w:rsidP="00E1242C">
      <w:pPr>
        <w:pStyle w:val="a4"/>
        <w:numPr>
          <w:ilvl w:val="0"/>
          <w:numId w:val="63"/>
        </w:numPr>
        <w:ind w:firstLineChars="0"/>
        <w:rPr>
          <w:rFonts w:ascii="PMingLiU" w:eastAsia="PMingLiU" w:hAnsi="PMingLiU"/>
          <w:lang w:eastAsia="zh-TW"/>
        </w:rPr>
      </w:pPr>
      <w:r>
        <w:rPr>
          <w:rFonts w:ascii="PMingLiU" w:eastAsia="PMingLiU" w:hAnsi="PMingLiU" w:hint="eastAsia"/>
          <w:lang w:eastAsia="zh-TW"/>
        </w:rPr>
        <w:t>關係會公眾利益的險種</w:t>
      </w:r>
    </w:p>
    <w:p w:rsidR="00E1242C" w:rsidRDefault="00E1242C" w:rsidP="00E1242C">
      <w:pPr>
        <w:pStyle w:val="a4"/>
        <w:numPr>
          <w:ilvl w:val="0"/>
          <w:numId w:val="63"/>
        </w:numPr>
        <w:ind w:firstLineChars="0"/>
        <w:rPr>
          <w:rFonts w:ascii="PMingLiU" w:eastAsia="PMingLiU" w:hAnsi="PMingLiU"/>
          <w:lang w:eastAsia="zh-TW"/>
        </w:rPr>
      </w:pPr>
      <w:r>
        <w:rPr>
          <w:rFonts w:ascii="PMingLiU" w:eastAsia="PMingLiU" w:hAnsi="PMingLiU" w:hint="eastAsia"/>
          <w:lang w:eastAsia="zh-TW"/>
        </w:rPr>
        <w:t>依法實施強制保險的險種</w:t>
      </w:r>
    </w:p>
    <w:p w:rsidR="00E1242C" w:rsidRDefault="00E1242C" w:rsidP="00E1242C">
      <w:pPr>
        <w:pStyle w:val="a4"/>
        <w:numPr>
          <w:ilvl w:val="0"/>
          <w:numId w:val="63"/>
        </w:numPr>
        <w:ind w:firstLineChars="0"/>
        <w:rPr>
          <w:rFonts w:ascii="PMingLiU" w:eastAsia="PMingLiU" w:hAnsi="PMingLiU"/>
          <w:lang w:eastAsia="zh-TW"/>
        </w:rPr>
      </w:pPr>
      <w:r>
        <w:rPr>
          <w:rFonts w:ascii="PMingLiU" w:eastAsia="PMingLiU" w:hAnsi="PMingLiU" w:hint="eastAsia"/>
          <w:lang w:eastAsia="zh-TW"/>
        </w:rPr>
        <w:t>中國保監會規定得新開發人受保險險種</w:t>
      </w:r>
    </w:p>
    <w:p w:rsidR="00E1242C" w:rsidRDefault="00E1242C" w:rsidP="00E1242C">
      <w:pPr>
        <w:pStyle w:val="a4"/>
        <w:numPr>
          <w:ilvl w:val="0"/>
          <w:numId w:val="63"/>
        </w:numPr>
        <w:ind w:firstLineChars="0"/>
        <w:rPr>
          <w:rFonts w:ascii="PMingLiU" w:eastAsia="PMingLiU" w:hAnsi="PMingLiU"/>
          <w:lang w:eastAsia="zh-TW"/>
        </w:rPr>
      </w:pPr>
      <w:r>
        <w:rPr>
          <w:rFonts w:ascii="PMingLiU" w:eastAsia="PMingLiU" w:hAnsi="PMingLiU" w:hint="eastAsia"/>
          <w:lang w:eastAsia="zh-TW"/>
        </w:rPr>
        <w:t>中國保監會規定的其他險種</w:t>
      </w:r>
    </w:p>
    <w:p w:rsidR="00E1242C" w:rsidRDefault="00E1242C" w:rsidP="00E1242C">
      <w:pPr>
        <w:pStyle w:val="a4"/>
        <w:numPr>
          <w:ilvl w:val="0"/>
          <w:numId w:val="62"/>
        </w:numPr>
        <w:ind w:firstLineChars="0"/>
        <w:rPr>
          <w:rFonts w:ascii="PMingLiU" w:eastAsia="PMingLiU" w:hAnsi="PMingLiU"/>
          <w:lang w:eastAsia="zh-TW"/>
        </w:rPr>
      </w:pPr>
      <w:r>
        <w:rPr>
          <w:rFonts w:ascii="PMingLiU" w:eastAsia="PMingLiU" w:hAnsi="PMingLiU" w:hint="eastAsia"/>
          <w:lang w:eastAsia="zh-TW"/>
        </w:rPr>
        <w:t>產品推廣：</w:t>
      </w:r>
    </w:p>
    <w:p w:rsidR="00E1242C" w:rsidRDefault="00E1242C" w:rsidP="00E1242C">
      <w:pPr>
        <w:pStyle w:val="a4"/>
        <w:numPr>
          <w:ilvl w:val="0"/>
          <w:numId w:val="64"/>
        </w:numPr>
        <w:ind w:firstLineChars="0"/>
        <w:rPr>
          <w:rFonts w:ascii="PMingLiU" w:eastAsia="PMingLiU" w:hAnsi="PMingLiU"/>
          <w:lang w:eastAsia="zh-TW"/>
        </w:rPr>
      </w:pPr>
      <w:r>
        <w:rPr>
          <w:rFonts w:ascii="PMingLiU" w:eastAsia="PMingLiU" w:hAnsi="PMingLiU" w:hint="eastAsia"/>
          <w:lang w:eastAsia="zh-TW"/>
        </w:rPr>
        <w:t>員工培訓</w:t>
      </w:r>
    </w:p>
    <w:p w:rsidR="00E1242C" w:rsidRDefault="00E1242C" w:rsidP="00E1242C">
      <w:pPr>
        <w:pStyle w:val="a4"/>
        <w:numPr>
          <w:ilvl w:val="0"/>
          <w:numId w:val="64"/>
        </w:numPr>
        <w:ind w:firstLineChars="0"/>
        <w:rPr>
          <w:rFonts w:ascii="PMingLiU" w:eastAsia="PMingLiU" w:hAnsi="PMingLiU"/>
          <w:lang w:eastAsia="zh-TW"/>
        </w:rPr>
      </w:pPr>
      <w:r>
        <w:rPr>
          <w:rFonts w:ascii="PMingLiU" w:eastAsia="PMingLiU" w:hAnsi="PMingLiU" w:hint="eastAsia"/>
          <w:lang w:eastAsia="zh-TW"/>
        </w:rPr>
        <w:t>產品宣傳與促銷</w:t>
      </w:r>
    </w:p>
    <w:p w:rsidR="00E1242C" w:rsidRDefault="00E1242C" w:rsidP="00E1242C">
      <w:pPr>
        <w:pStyle w:val="a4"/>
        <w:numPr>
          <w:ilvl w:val="0"/>
          <w:numId w:val="64"/>
        </w:numPr>
        <w:ind w:firstLineChars="0"/>
        <w:rPr>
          <w:rFonts w:ascii="PMingLiU" w:eastAsia="PMingLiU" w:hAnsi="PMingLiU"/>
          <w:lang w:eastAsia="zh-TW"/>
        </w:rPr>
      </w:pPr>
      <w:r>
        <w:rPr>
          <w:rFonts w:ascii="PMingLiU" w:eastAsia="PMingLiU" w:hAnsi="PMingLiU" w:hint="eastAsia"/>
          <w:lang w:eastAsia="zh-TW"/>
        </w:rPr>
        <w:t>試銷</w:t>
      </w:r>
    </w:p>
    <w:p w:rsidR="00BB64AB" w:rsidRDefault="00BB64AB" w:rsidP="00BB64AB">
      <w:pPr>
        <w:pStyle w:val="a4"/>
        <w:numPr>
          <w:ilvl w:val="0"/>
          <w:numId w:val="62"/>
        </w:numPr>
        <w:ind w:firstLineChars="0"/>
        <w:rPr>
          <w:rFonts w:ascii="PMingLiU" w:eastAsia="PMingLiU" w:hAnsi="PMingLiU"/>
          <w:lang w:eastAsia="zh-TW"/>
        </w:rPr>
      </w:pPr>
      <w:r>
        <w:rPr>
          <w:rFonts w:ascii="PMingLiU" w:eastAsia="PMingLiU" w:hAnsi="PMingLiU" w:hint="eastAsia"/>
          <w:lang w:eastAsia="zh-TW"/>
        </w:rPr>
        <w:t>產品跟蹤</w:t>
      </w:r>
    </w:p>
    <w:p w:rsidR="00BB64AB" w:rsidRDefault="00BB64AB" w:rsidP="00BB64AB">
      <w:pPr>
        <w:pStyle w:val="a4"/>
        <w:numPr>
          <w:ilvl w:val="0"/>
          <w:numId w:val="65"/>
        </w:numPr>
        <w:ind w:firstLineChars="0"/>
        <w:rPr>
          <w:rFonts w:ascii="PMingLiU" w:eastAsia="PMingLiU" w:hAnsi="PMingLiU"/>
          <w:lang w:eastAsia="zh-TW"/>
        </w:rPr>
      </w:pPr>
      <w:r>
        <w:rPr>
          <w:rFonts w:ascii="PMingLiU" w:eastAsia="PMingLiU" w:hAnsi="PMingLiU" w:hint="eastAsia"/>
          <w:lang w:eastAsia="zh-TW"/>
        </w:rPr>
        <w:t>新合同分析</w:t>
      </w:r>
    </w:p>
    <w:p w:rsidR="00BB64AB" w:rsidRDefault="00BB64AB" w:rsidP="00BB64AB">
      <w:pPr>
        <w:pStyle w:val="a4"/>
        <w:numPr>
          <w:ilvl w:val="0"/>
          <w:numId w:val="65"/>
        </w:numPr>
        <w:ind w:firstLineChars="0"/>
        <w:rPr>
          <w:rFonts w:ascii="PMingLiU" w:eastAsia="PMingLiU" w:hAnsi="PMingLiU"/>
          <w:lang w:eastAsia="zh-TW"/>
        </w:rPr>
      </w:pPr>
      <w:r>
        <w:rPr>
          <w:rFonts w:ascii="PMingLiU" w:eastAsia="PMingLiU" w:hAnsi="PMingLiU" w:hint="eastAsia"/>
          <w:lang w:eastAsia="zh-TW"/>
        </w:rPr>
        <w:t>風險分析</w:t>
      </w:r>
    </w:p>
    <w:p w:rsidR="00BB64AB" w:rsidRDefault="00BB64AB" w:rsidP="00BB64AB">
      <w:pPr>
        <w:pStyle w:val="a4"/>
        <w:widowControl/>
        <w:numPr>
          <w:ilvl w:val="1"/>
          <w:numId w:val="46"/>
        </w:numPr>
        <w:ind w:firstLineChars="0"/>
        <w:jc w:val="left"/>
        <w:rPr>
          <w:rFonts w:ascii="PMingLiU" w:eastAsia="PMingLiU" w:hAnsi="PMingLiU"/>
          <w:lang w:eastAsia="zh-TW"/>
        </w:rPr>
      </w:pPr>
      <w:r>
        <w:rPr>
          <w:rFonts w:ascii="PMingLiU" w:eastAsia="PMingLiU" w:hAnsi="PMingLiU" w:hint="eastAsia"/>
          <w:lang w:eastAsia="zh-TW"/>
        </w:rPr>
        <w:lastRenderedPageBreak/>
        <w:t>產品價格策略</w:t>
      </w:r>
    </w:p>
    <w:p w:rsidR="00BB64AB" w:rsidRDefault="00BB64AB" w:rsidP="00BB64AB">
      <w:pPr>
        <w:pStyle w:val="a4"/>
        <w:widowControl/>
        <w:numPr>
          <w:ilvl w:val="3"/>
          <w:numId w:val="46"/>
        </w:numPr>
        <w:ind w:firstLineChars="0"/>
        <w:jc w:val="left"/>
        <w:rPr>
          <w:rFonts w:ascii="PMingLiU" w:eastAsia="PMingLiU" w:hAnsi="PMingLiU"/>
          <w:lang w:eastAsia="zh-TW"/>
        </w:rPr>
      </w:pPr>
      <w:r>
        <w:rPr>
          <w:rFonts w:ascii="PMingLiU" w:eastAsia="PMingLiU" w:hAnsi="PMingLiU" w:hint="eastAsia"/>
          <w:lang w:eastAsia="zh-TW"/>
        </w:rPr>
        <w:t>概述</w:t>
      </w:r>
    </w:p>
    <w:p w:rsidR="00BB64AB" w:rsidRDefault="00BB64AB" w:rsidP="00BB64AB">
      <w:pPr>
        <w:pStyle w:val="a4"/>
        <w:widowControl/>
        <w:numPr>
          <w:ilvl w:val="0"/>
          <w:numId w:val="62"/>
        </w:numPr>
        <w:ind w:firstLineChars="0"/>
        <w:jc w:val="left"/>
        <w:rPr>
          <w:rFonts w:ascii="PMingLiU" w:eastAsia="PMingLiU" w:hAnsi="PMingLiU"/>
          <w:lang w:eastAsia="zh-TW"/>
        </w:rPr>
      </w:pPr>
      <w:r>
        <w:rPr>
          <w:rFonts w:ascii="PMingLiU" w:eastAsia="PMingLiU" w:hAnsi="PMingLiU" w:hint="eastAsia"/>
          <w:lang w:eastAsia="zh-TW"/>
        </w:rPr>
        <w:t>新產品定價策略</w:t>
      </w:r>
    </w:p>
    <w:p w:rsidR="00BB64AB" w:rsidRDefault="00BB64AB" w:rsidP="00BB64AB">
      <w:pPr>
        <w:pStyle w:val="a4"/>
        <w:widowControl/>
        <w:numPr>
          <w:ilvl w:val="0"/>
          <w:numId w:val="66"/>
        </w:numPr>
        <w:ind w:firstLineChars="0"/>
        <w:jc w:val="left"/>
        <w:rPr>
          <w:rFonts w:ascii="PMingLiU" w:eastAsia="PMingLiU" w:hAnsi="PMingLiU"/>
          <w:lang w:eastAsia="zh-TW"/>
        </w:rPr>
      </w:pPr>
      <w:r>
        <w:rPr>
          <w:rFonts w:ascii="PMingLiU" w:eastAsia="PMingLiU" w:hAnsi="PMingLiU" w:hint="eastAsia"/>
          <w:lang w:eastAsia="zh-TW"/>
        </w:rPr>
        <w:t>撇脂定價(高價冊略)：適合於需求量大且價格彈性小，顧客願意獲得產品價值而支付高價的細分市場。</w:t>
      </w:r>
    </w:p>
    <w:p w:rsidR="00BB64AB" w:rsidRDefault="00BB64AB" w:rsidP="00BB64AB">
      <w:pPr>
        <w:pStyle w:val="a4"/>
        <w:widowControl/>
        <w:numPr>
          <w:ilvl w:val="0"/>
          <w:numId w:val="66"/>
        </w:numPr>
        <w:ind w:leftChars="400" w:left="1260" w:firstLineChars="0"/>
        <w:jc w:val="left"/>
        <w:rPr>
          <w:rFonts w:ascii="PMingLiU" w:eastAsia="PMingLiU" w:hAnsi="PMingLiU"/>
          <w:lang w:eastAsia="zh-TW"/>
        </w:rPr>
      </w:pPr>
      <w:r>
        <w:rPr>
          <w:rFonts w:ascii="PMingLiU" w:eastAsia="PMingLiU" w:hAnsi="PMingLiU" w:hint="eastAsia"/>
          <w:lang w:eastAsia="zh-TW"/>
        </w:rPr>
        <w:t>滲透定價：價格較低，吸引大量消費者，提高市場占有率，試用於產品需求較大的市場。</w:t>
      </w:r>
    </w:p>
    <w:p w:rsidR="00BB64AB" w:rsidRPr="00BB64AB" w:rsidRDefault="00BB64AB" w:rsidP="00BB64AB">
      <w:pPr>
        <w:pStyle w:val="a4"/>
        <w:widowControl/>
        <w:numPr>
          <w:ilvl w:val="0"/>
          <w:numId w:val="66"/>
        </w:numPr>
        <w:ind w:leftChars="400" w:left="1260" w:firstLineChars="0"/>
        <w:jc w:val="left"/>
        <w:rPr>
          <w:rFonts w:ascii="PMingLiU" w:eastAsia="PMingLiU" w:hAnsi="PMingLiU"/>
          <w:lang w:eastAsia="zh-TW"/>
        </w:rPr>
      </w:pPr>
      <w:r>
        <w:rPr>
          <w:rFonts w:ascii="PMingLiU" w:eastAsia="PMingLiU" w:hAnsi="PMingLiU" w:hint="eastAsia"/>
          <w:lang w:eastAsia="zh-TW"/>
        </w:rPr>
        <w:t>試銷價格:某一限定時間內把新產品價格維持在較低水平，有利於</w:t>
      </w:r>
      <w:r w:rsidRPr="00BB64AB">
        <w:rPr>
          <w:rFonts w:ascii="PMingLiU" w:eastAsia="PMingLiU" w:hAnsi="PMingLiU" w:hint="eastAsia"/>
          <w:lang w:eastAsia="zh-TW"/>
        </w:rPr>
        <w:t>鼓勵消費者是新產品</w:t>
      </w:r>
      <w:r>
        <w:rPr>
          <w:rFonts w:ascii="PMingLiU" w:eastAsia="PMingLiU" w:hAnsi="PMingLiU" w:hint="eastAsia"/>
          <w:lang w:eastAsia="zh-TW"/>
        </w:rPr>
        <w:t>。</w:t>
      </w:r>
    </w:p>
    <w:p w:rsidR="00734B02" w:rsidRDefault="00BB64AB" w:rsidP="00BB64AB">
      <w:pPr>
        <w:pStyle w:val="a4"/>
        <w:numPr>
          <w:ilvl w:val="0"/>
          <w:numId w:val="62"/>
        </w:numPr>
        <w:ind w:firstLineChars="0"/>
        <w:rPr>
          <w:rFonts w:ascii="PMingLiU" w:eastAsia="PMingLiU" w:hAnsi="PMingLiU"/>
          <w:lang w:eastAsia="zh-TW"/>
        </w:rPr>
      </w:pPr>
      <w:r>
        <w:rPr>
          <w:rFonts w:ascii="PMingLiU" w:eastAsia="PMingLiU" w:hAnsi="PMingLiU"/>
          <w:lang w:eastAsia="zh-TW"/>
        </w:rPr>
        <w:t>產品組合贈價策略</w:t>
      </w:r>
    </w:p>
    <w:p w:rsidR="00BB64AB" w:rsidRDefault="00BB64AB" w:rsidP="00BB64AB">
      <w:pPr>
        <w:pStyle w:val="a4"/>
        <w:numPr>
          <w:ilvl w:val="0"/>
          <w:numId w:val="67"/>
        </w:numPr>
        <w:ind w:firstLineChars="0"/>
        <w:rPr>
          <w:rFonts w:ascii="PMingLiU" w:eastAsia="PMingLiU" w:hAnsi="PMingLiU"/>
          <w:lang w:eastAsia="zh-TW"/>
        </w:rPr>
      </w:pPr>
      <w:r>
        <w:rPr>
          <w:rFonts w:ascii="PMingLiU" w:eastAsia="PMingLiU" w:hAnsi="PMingLiU"/>
          <w:lang w:eastAsia="zh-TW"/>
        </w:rPr>
        <w:t>現性定價</w:t>
      </w:r>
      <w:r w:rsidR="005A6983">
        <w:rPr>
          <w:rFonts w:ascii="PMingLiU" w:eastAsia="PMingLiU" w:hAnsi="PMingLiU"/>
          <w:lang w:eastAsia="zh-TW"/>
        </w:rPr>
        <w:t>：同一品線終不同產品樹立不同的角色，制定高低不等得價格。</w:t>
      </w:r>
    </w:p>
    <w:p w:rsidR="005A6983" w:rsidRDefault="005A6983" w:rsidP="00BB64AB">
      <w:pPr>
        <w:pStyle w:val="a4"/>
        <w:numPr>
          <w:ilvl w:val="0"/>
          <w:numId w:val="67"/>
        </w:numPr>
        <w:ind w:firstLineChars="0"/>
        <w:rPr>
          <w:rFonts w:ascii="PMingLiU" w:eastAsia="PMingLiU" w:hAnsi="PMingLiU"/>
          <w:lang w:eastAsia="zh-TW"/>
        </w:rPr>
      </w:pPr>
      <w:r>
        <w:rPr>
          <w:rFonts w:ascii="PMingLiU" w:eastAsia="PMingLiU" w:hAnsi="PMingLiU" w:hint="eastAsia"/>
          <w:lang w:eastAsia="zh-TW"/>
        </w:rPr>
        <w:t>互補品訂價策略</w:t>
      </w:r>
    </w:p>
    <w:p w:rsidR="005A6983" w:rsidRDefault="005A6983" w:rsidP="00BB64AB">
      <w:pPr>
        <w:pStyle w:val="a4"/>
        <w:numPr>
          <w:ilvl w:val="0"/>
          <w:numId w:val="67"/>
        </w:numPr>
        <w:ind w:firstLineChars="0"/>
        <w:rPr>
          <w:rFonts w:ascii="PMingLiU" w:eastAsia="PMingLiU" w:hAnsi="PMingLiU"/>
          <w:lang w:eastAsia="zh-TW"/>
        </w:rPr>
      </w:pPr>
      <w:r>
        <w:rPr>
          <w:rFonts w:ascii="PMingLiU" w:eastAsia="PMingLiU" w:hAnsi="PMingLiU" w:hint="eastAsia"/>
          <w:lang w:eastAsia="zh-TW"/>
        </w:rPr>
        <w:t>成套優惠定價策略</w:t>
      </w:r>
    </w:p>
    <w:p w:rsidR="005A6983" w:rsidRDefault="005A6983" w:rsidP="005A6983">
      <w:pPr>
        <w:pStyle w:val="a4"/>
        <w:numPr>
          <w:ilvl w:val="3"/>
          <w:numId w:val="46"/>
        </w:numPr>
        <w:ind w:firstLineChars="0"/>
        <w:rPr>
          <w:rFonts w:ascii="PMingLiU" w:eastAsia="PMingLiU" w:hAnsi="PMingLiU"/>
          <w:lang w:eastAsia="zh-TW"/>
        </w:rPr>
      </w:pPr>
      <w:r>
        <w:rPr>
          <w:rFonts w:ascii="PMingLiU" w:eastAsia="PMingLiU" w:hAnsi="PMingLiU"/>
          <w:lang w:eastAsia="zh-TW"/>
        </w:rPr>
        <w:t>團保產品定價</w:t>
      </w:r>
    </w:p>
    <w:p w:rsidR="005A6983" w:rsidRDefault="005A6983" w:rsidP="005A6983">
      <w:pPr>
        <w:pStyle w:val="a4"/>
        <w:numPr>
          <w:ilvl w:val="0"/>
          <w:numId w:val="68"/>
        </w:numPr>
        <w:ind w:firstLineChars="0"/>
        <w:rPr>
          <w:rFonts w:ascii="PMingLiU" w:eastAsia="PMingLiU" w:hAnsi="PMingLiU"/>
          <w:lang w:eastAsia="zh-TW"/>
        </w:rPr>
      </w:pPr>
      <w:r>
        <w:rPr>
          <w:rFonts w:ascii="PMingLiU" w:eastAsia="PMingLiU" w:hAnsi="PMingLiU"/>
          <w:lang w:eastAsia="zh-TW"/>
        </w:rPr>
        <w:t>定價基礎：分純費率與附加費率，純保費計算基礎是死亡率、病率及利率，進行純保費會採混和費率，即將規章(通過對團體抽樣調查的平均費率)以及實際費率(按團體成員的死亡情況確定，做出合理定價時，需考慮的因素：</w:t>
      </w:r>
    </w:p>
    <w:p w:rsidR="005A6983" w:rsidRDefault="005A6983" w:rsidP="005A6983">
      <w:pPr>
        <w:pStyle w:val="a4"/>
        <w:numPr>
          <w:ilvl w:val="4"/>
          <w:numId w:val="46"/>
        </w:numPr>
        <w:ind w:firstLineChars="0"/>
        <w:rPr>
          <w:rFonts w:ascii="PMingLiU" w:eastAsia="PMingLiU" w:hAnsi="PMingLiU"/>
          <w:lang w:eastAsia="zh-TW"/>
        </w:rPr>
      </w:pPr>
      <w:r>
        <w:rPr>
          <w:rFonts w:ascii="PMingLiU" w:eastAsia="PMingLiU" w:hAnsi="PMingLiU" w:hint="eastAsia"/>
          <w:lang w:eastAsia="zh-TW"/>
        </w:rPr>
        <w:t>人口統計資料</w:t>
      </w:r>
    </w:p>
    <w:p w:rsidR="005A6983" w:rsidRDefault="005A6983" w:rsidP="005A6983">
      <w:pPr>
        <w:pStyle w:val="a4"/>
        <w:numPr>
          <w:ilvl w:val="4"/>
          <w:numId w:val="46"/>
        </w:numPr>
        <w:ind w:firstLineChars="0"/>
        <w:rPr>
          <w:rFonts w:ascii="PMingLiU" w:eastAsia="PMingLiU" w:hAnsi="PMingLiU"/>
          <w:lang w:eastAsia="zh-TW"/>
        </w:rPr>
      </w:pPr>
      <w:r>
        <w:rPr>
          <w:rFonts w:ascii="PMingLiU" w:eastAsia="PMingLiU" w:hAnsi="PMingLiU" w:hint="eastAsia"/>
          <w:lang w:eastAsia="zh-TW"/>
        </w:rPr>
        <w:t>費用</w:t>
      </w:r>
    </w:p>
    <w:p w:rsidR="005A6983" w:rsidRDefault="005A6983" w:rsidP="005A6983">
      <w:pPr>
        <w:pStyle w:val="a4"/>
        <w:numPr>
          <w:ilvl w:val="4"/>
          <w:numId w:val="46"/>
        </w:numPr>
        <w:ind w:firstLineChars="0"/>
        <w:rPr>
          <w:rFonts w:ascii="PMingLiU" w:eastAsia="PMingLiU" w:hAnsi="PMingLiU"/>
          <w:lang w:eastAsia="zh-TW"/>
        </w:rPr>
      </w:pPr>
      <w:r>
        <w:rPr>
          <w:rFonts w:ascii="PMingLiU" w:eastAsia="PMingLiU" w:hAnsi="PMingLiU" w:hint="eastAsia"/>
          <w:lang w:eastAsia="zh-TW"/>
        </w:rPr>
        <w:t>利率(預期投資回報率)</w:t>
      </w:r>
    </w:p>
    <w:p w:rsidR="005A6983" w:rsidRDefault="005A6983" w:rsidP="005A6983">
      <w:pPr>
        <w:pStyle w:val="a4"/>
        <w:numPr>
          <w:ilvl w:val="4"/>
          <w:numId w:val="46"/>
        </w:numPr>
        <w:ind w:firstLineChars="0"/>
        <w:rPr>
          <w:rFonts w:ascii="PMingLiU" w:eastAsia="PMingLiU" w:hAnsi="PMingLiU"/>
          <w:lang w:eastAsia="zh-TW"/>
        </w:rPr>
      </w:pPr>
      <w:r>
        <w:rPr>
          <w:rFonts w:ascii="PMingLiU" w:eastAsia="PMingLiU" w:hAnsi="PMingLiU" w:hint="eastAsia"/>
          <w:lang w:eastAsia="zh-TW"/>
        </w:rPr>
        <w:t>職業</w:t>
      </w:r>
    </w:p>
    <w:p w:rsidR="005A6983" w:rsidRDefault="005A6983" w:rsidP="005A6983">
      <w:pPr>
        <w:pStyle w:val="a4"/>
        <w:numPr>
          <w:ilvl w:val="4"/>
          <w:numId w:val="46"/>
        </w:numPr>
        <w:ind w:firstLineChars="0"/>
        <w:rPr>
          <w:rFonts w:ascii="PMingLiU" w:eastAsia="PMingLiU" w:hAnsi="PMingLiU"/>
          <w:lang w:eastAsia="zh-TW"/>
        </w:rPr>
      </w:pPr>
      <w:r>
        <w:rPr>
          <w:rFonts w:ascii="PMingLiU" w:eastAsia="PMingLiU" w:hAnsi="PMingLiU" w:hint="eastAsia"/>
          <w:lang w:eastAsia="zh-TW"/>
        </w:rPr>
        <w:t>免體檢限額FCL：FCL越低，核保越嚴格，但理賠經驗越好。</w:t>
      </w:r>
    </w:p>
    <w:p w:rsidR="005A6983" w:rsidRDefault="005A6983" w:rsidP="005A6983">
      <w:pPr>
        <w:pStyle w:val="a4"/>
        <w:numPr>
          <w:ilvl w:val="4"/>
          <w:numId w:val="46"/>
        </w:numPr>
        <w:ind w:firstLineChars="0"/>
        <w:rPr>
          <w:rFonts w:ascii="PMingLiU" w:eastAsia="PMingLiU" w:hAnsi="PMingLiU"/>
          <w:lang w:eastAsia="zh-TW"/>
        </w:rPr>
      </w:pPr>
      <w:r>
        <w:rPr>
          <w:rFonts w:ascii="PMingLiU" w:eastAsia="PMingLiU" w:hAnsi="PMingLiU" w:hint="eastAsia"/>
          <w:lang w:eastAsia="zh-TW"/>
        </w:rPr>
        <w:t>團體規模：小團體人數少，風險同質性差，不宜採用統一費率，否則理賠波動大。</w:t>
      </w:r>
    </w:p>
    <w:p w:rsidR="005A6983" w:rsidRDefault="005A6983" w:rsidP="005A6983">
      <w:pPr>
        <w:pStyle w:val="a4"/>
        <w:numPr>
          <w:ilvl w:val="4"/>
          <w:numId w:val="46"/>
        </w:numPr>
        <w:ind w:firstLineChars="0"/>
        <w:rPr>
          <w:rFonts w:ascii="PMingLiU" w:eastAsia="PMingLiU" w:hAnsi="PMingLiU"/>
          <w:lang w:eastAsia="zh-TW"/>
        </w:rPr>
      </w:pPr>
      <w:r>
        <w:rPr>
          <w:rFonts w:ascii="PMingLiU" w:eastAsia="PMingLiU" w:hAnsi="PMingLiU" w:hint="eastAsia"/>
          <w:lang w:eastAsia="zh-TW"/>
        </w:rPr>
        <w:t>理賠經驗</w:t>
      </w:r>
    </w:p>
    <w:p w:rsidR="008636A9" w:rsidRDefault="005A6983" w:rsidP="008636A9">
      <w:pPr>
        <w:pStyle w:val="a4"/>
        <w:numPr>
          <w:ilvl w:val="4"/>
          <w:numId w:val="46"/>
        </w:numPr>
        <w:ind w:firstLineChars="0"/>
        <w:rPr>
          <w:rFonts w:ascii="PMingLiU" w:eastAsia="PMingLiU" w:hAnsi="PMingLiU"/>
          <w:lang w:eastAsia="zh-TW"/>
        </w:rPr>
      </w:pPr>
      <w:r>
        <w:rPr>
          <w:rFonts w:ascii="PMingLiU" w:eastAsia="PMingLiU" w:hAnsi="PMingLiU" w:hint="eastAsia"/>
          <w:lang w:eastAsia="zh-TW"/>
        </w:rPr>
        <w:t>其他因素：像是地理位置</w:t>
      </w:r>
      <w:r w:rsidR="008636A9">
        <w:rPr>
          <w:rFonts w:ascii="PMingLiU" w:eastAsia="PMingLiU" w:hAnsi="PMingLiU" w:hint="eastAsia"/>
          <w:lang w:eastAsia="zh-TW"/>
        </w:rPr>
        <w:t>、團體成員自願落強制保險、競爭壓力、再保險建議、風險利潤附加</w:t>
      </w:r>
    </w:p>
    <w:p w:rsidR="008636A9" w:rsidRDefault="008636A9" w:rsidP="008636A9">
      <w:pPr>
        <w:pStyle w:val="a4"/>
        <w:numPr>
          <w:ilvl w:val="0"/>
          <w:numId w:val="68"/>
        </w:numPr>
        <w:ind w:firstLineChars="0"/>
        <w:rPr>
          <w:rFonts w:ascii="PMingLiU" w:eastAsia="PMingLiU" w:hAnsi="PMingLiU"/>
          <w:lang w:eastAsia="zh-TW"/>
        </w:rPr>
      </w:pPr>
      <w:r>
        <w:rPr>
          <w:rFonts w:ascii="PMingLiU" w:eastAsia="PMingLiU" w:hAnsi="PMingLiU"/>
          <w:lang w:eastAsia="zh-TW"/>
        </w:rPr>
        <w:t>費率因子</w:t>
      </w:r>
    </w:p>
    <w:p w:rsidR="008636A9" w:rsidRDefault="008636A9" w:rsidP="008636A9">
      <w:pPr>
        <w:pStyle w:val="a4"/>
        <w:numPr>
          <w:ilvl w:val="0"/>
          <w:numId w:val="68"/>
        </w:numPr>
        <w:ind w:firstLineChars="0"/>
        <w:rPr>
          <w:rFonts w:ascii="PMingLiU" w:eastAsia="PMingLiU" w:hAnsi="PMingLiU"/>
          <w:lang w:eastAsia="zh-TW"/>
        </w:rPr>
      </w:pPr>
      <w:r>
        <w:rPr>
          <w:rFonts w:ascii="PMingLiU" w:eastAsia="PMingLiU" w:hAnsi="PMingLiU" w:hint="eastAsia"/>
          <w:lang w:eastAsia="zh-TW"/>
        </w:rPr>
        <w:t>訂價方法</w:t>
      </w:r>
    </w:p>
    <w:p w:rsidR="008636A9" w:rsidRDefault="008636A9" w:rsidP="008636A9">
      <w:pPr>
        <w:pStyle w:val="a4"/>
        <w:numPr>
          <w:ilvl w:val="3"/>
          <w:numId w:val="46"/>
        </w:numPr>
        <w:ind w:firstLineChars="0"/>
        <w:rPr>
          <w:rFonts w:ascii="PMingLiU" w:eastAsia="PMingLiU" w:hAnsi="PMingLiU"/>
          <w:lang w:eastAsia="zh-TW"/>
        </w:rPr>
      </w:pPr>
      <w:r>
        <w:rPr>
          <w:rFonts w:ascii="PMingLiU" w:eastAsia="PMingLiU" w:hAnsi="PMingLiU"/>
          <w:lang w:eastAsia="zh-TW"/>
        </w:rPr>
        <w:t>價格與非價格的競爭策略</w:t>
      </w:r>
    </w:p>
    <w:tbl>
      <w:tblPr>
        <w:tblStyle w:val="a7"/>
        <w:tblW w:w="0" w:type="auto"/>
        <w:jc w:val="center"/>
        <w:tblInd w:w="360" w:type="dxa"/>
        <w:tblLook w:val="04A0"/>
      </w:tblPr>
      <w:tblGrid>
        <w:gridCol w:w="1725"/>
        <w:gridCol w:w="7"/>
        <w:gridCol w:w="2271"/>
        <w:gridCol w:w="4159"/>
      </w:tblGrid>
      <w:tr w:rsidR="008636A9" w:rsidTr="008636A9">
        <w:trPr>
          <w:jc w:val="center"/>
        </w:trPr>
        <w:tc>
          <w:tcPr>
            <w:tcW w:w="1732" w:type="dxa"/>
            <w:gridSpan w:val="2"/>
          </w:tcPr>
          <w:p w:rsidR="008636A9" w:rsidRDefault="008636A9" w:rsidP="008636A9">
            <w:pPr>
              <w:pStyle w:val="a4"/>
              <w:ind w:firstLineChars="0" w:firstLine="0"/>
              <w:rPr>
                <w:rFonts w:ascii="PMingLiU" w:eastAsia="PMingLiU" w:hAnsi="PMingLiU"/>
                <w:lang w:eastAsia="zh-TW"/>
              </w:rPr>
            </w:pPr>
          </w:p>
        </w:tc>
        <w:tc>
          <w:tcPr>
            <w:tcW w:w="2271" w:type="dxa"/>
          </w:tcPr>
          <w:p w:rsidR="008636A9" w:rsidRDefault="008636A9" w:rsidP="008636A9">
            <w:pPr>
              <w:pStyle w:val="a4"/>
              <w:ind w:firstLineChars="0" w:firstLine="0"/>
              <w:rPr>
                <w:rFonts w:ascii="PMingLiU" w:eastAsia="PMingLiU" w:hAnsi="PMingLiU"/>
                <w:lang w:eastAsia="zh-TW"/>
              </w:rPr>
            </w:pPr>
            <w:r>
              <w:rPr>
                <w:rFonts w:ascii="PMingLiU" w:eastAsia="PMingLiU" w:hAnsi="PMingLiU" w:hint="eastAsia"/>
                <w:lang w:eastAsia="zh-TW"/>
              </w:rPr>
              <w:t>價格競爭</w:t>
            </w:r>
          </w:p>
        </w:tc>
        <w:tc>
          <w:tcPr>
            <w:tcW w:w="4159" w:type="dxa"/>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非價格競爭</w:t>
            </w:r>
          </w:p>
        </w:tc>
      </w:tr>
      <w:tr w:rsidR="008636A9" w:rsidTr="008636A9">
        <w:trPr>
          <w:jc w:val="center"/>
        </w:trPr>
        <w:tc>
          <w:tcPr>
            <w:tcW w:w="1732" w:type="dxa"/>
            <w:gridSpan w:val="2"/>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是什麼</w:t>
            </w:r>
          </w:p>
        </w:tc>
        <w:tc>
          <w:tcPr>
            <w:tcW w:w="2271" w:type="dxa"/>
          </w:tcPr>
          <w:p w:rsidR="008636A9" w:rsidRDefault="008636A9" w:rsidP="008636A9">
            <w:pPr>
              <w:pStyle w:val="a4"/>
              <w:ind w:firstLineChars="0" w:firstLine="0"/>
              <w:rPr>
                <w:rFonts w:ascii="PMingLiU" w:eastAsia="PMingLiU" w:hAnsi="PMingLiU"/>
                <w:lang w:eastAsia="zh-TW"/>
              </w:rPr>
            </w:pPr>
            <w:r>
              <w:rPr>
                <w:rFonts w:ascii="PMingLiU" w:eastAsia="PMingLiU" w:hAnsi="PMingLiU" w:hint="eastAsia"/>
                <w:lang w:eastAsia="zh-TW"/>
              </w:rPr>
              <w:t>重視價格。</w:t>
            </w:r>
          </w:p>
        </w:tc>
        <w:tc>
          <w:tcPr>
            <w:tcW w:w="4159" w:type="dxa"/>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不重視，重視產品服務與獨特特徵</w:t>
            </w:r>
          </w:p>
        </w:tc>
      </w:tr>
      <w:tr w:rsidR="008636A9" w:rsidTr="008636A9">
        <w:trPr>
          <w:jc w:val="center"/>
        </w:trPr>
        <w:tc>
          <w:tcPr>
            <w:tcW w:w="1732" w:type="dxa"/>
            <w:gridSpan w:val="2"/>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是什麼時候適合</w:t>
            </w:r>
          </w:p>
        </w:tc>
        <w:tc>
          <w:tcPr>
            <w:tcW w:w="2271" w:type="dxa"/>
          </w:tcPr>
          <w:p w:rsidR="008636A9" w:rsidRPr="008636A9" w:rsidRDefault="008636A9" w:rsidP="008636A9">
            <w:pPr>
              <w:pStyle w:val="a4"/>
              <w:ind w:firstLineChars="0" w:firstLine="0"/>
              <w:rPr>
                <w:rFonts w:ascii="PMingLiU" w:eastAsia="PMingLiU" w:hAnsi="PMingLiU"/>
                <w:lang w:eastAsia="zh-TW"/>
              </w:rPr>
            </w:pPr>
            <w:r>
              <w:rPr>
                <w:rFonts w:ascii="PMingLiU" w:eastAsia="PMingLiU" w:hAnsi="PMingLiU" w:hint="eastAsia"/>
                <w:lang w:eastAsia="zh-TW"/>
              </w:rPr>
              <w:t>公司是低成本生產商，具有很得成本控制能力。</w:t>
            </w:r>
          </w:p>
        </w:tc>
        <w:tc>
          <w:tcPr>
            <w:tcW w:w="4159" w:type="dxa"/>
          </w:tcPr>
          <w:p w:rsidR="008636A9" w:rsidRPr="008636A9" w:rsidRDefault="008636A9" w:rsidP="008636A9">
            <w:pPr>
              <w:rPr>
                <w:rFonts w:ascii="PMingLiU" w:eastAsia="PMingLiU" w:hAnsi="PMingLiU"/>
                <w:lang w:eastAsia="zh-TW"/>
              </w:rPr>
            </w:pPr>
            <w:r w:rsidRPr="008636A9">
              <w:rPr>
                <w:rFonts w:ascii="PMingLiU" w:eastAsia="PMingLiU" w:hAnsi="PMingLiU"/>
                <w:lang w:eastAsia="zh-TW"/>
              </w:rPr>
              <w:t>公司競爭對手區分開他的產品與品牌，並獲得獨特形象，對客戶有價值，客戶對價格不敏感。</w:t>
            </w:r>
          </w:p>
        </w:tc>
      </w:tr>
      <w:tr w:rsidR="008636A9" w:rsidTr="00863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20"/>
          <w:jc w:val="center"/>
        </w:trPr>
        <w:tc>
          <w:tcPr>
            <w:tcW w:w="1725" w:type="dxa"/>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如何起作用</w:t>
            </w:r>
          </w:p>
        </w:tc>
        <w:tc>
          <w:tcPr>
            <w:tcW w:w="2278" w:type="dxa"/>
            <w:gridSpan w:val="2"/>
          </w:tcPr>
          <w:p w:rsidR="008636A9" w:rsidRDefault="008636A9" w:rsidP="008636A9">
            <w:pPr>
              <w:pStyle w:val="a4"/>
              <w:ind w:firstLineChars="0" w:firstLine="0"/>
              <w:rPr>
                <w:rFonts w:ascii="PMingLiU" w:eastAsia="PMingLiU" w:hAnsi="PMingLiU"/>
                <w:lang w:eastAsia="zh-TW"/>
              </w:rPr>
            </w:pPr>
            <w:r>
              <w:rPr>
                <w:rFonts w:ascii="PMingLiU" w:eastAsia="PMingLiU" w:hAnsi="PMingLiU" w:hint="eastAsia"/>
                <w:lang w:eastAsia="zh-TW"/>
              </w:rPr>
              <w:t>能提供標準產品</w:t>
            </w:r>
          </w:p>
          <w:p w:rsidR="008636A9" w:rsidRDefault="008636A9" w:rsidP="008636A9">
            <w:pPr>
              <w:pStyle w:val="a4"/>
              <w:ind w:firstLineChars="0" w:firstLine="0"/>
              <w:rPr>
                <w:rFonts w:ascii="PMingLiU" w:eastAsia="PMingLiU" w:hAnsi="PMingLiU"/>
                <w:lang w:eastAsia="zh-TW"/>
              </w:rPr>
            </w:pPr>
            <w:r>
              <w:rPr>
                <w:rFonts w:ascii="PMingLiU" w:eastAsia="PMingLiU" w:hAnsi="PMingLiU" w:hint="eastAsia"/>
                <w:lang w:eastAsia="zh-TW"/>
              </w:rPr>
              <w:t>試圖與競爭對手價格較量</w:t>
            </w:r>
          </w:p>
        </w:tc>
        <w:tc>
          <w:tcPr>
            <w:tcW w:w="4159" w:type="dxa"/>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公司設定價格代表客戶對產品寄予的價值</w:t>
            </w:r>
          </w:p>
          <w:p w:rsidR="008636A9" w:rsidRDefault="008636A9" w:rsidP="008636A9">
            <w:pPr>
              <w:pStyle w:val="a4"/>
              <w:ind w:firstLineChars="0" w:firstLine="0"/>
              <w:rPr>
                <w:rFonts w:ascii="PMingLiU" w:eastAsia="PMingLiU" w:hAnsi="PMingLiU"/>
                <w:lang w:eastAsia="zh-TW"/>
              </w:rPr>
            </w:pPr>
            <w:r>
              <w:rPr>
                <w:rFonts w:ascii="PMingLiU" w:eastAsia="PMingLiU" w:hAnsi="PMingLiU" w:hint="eastAsia"/>
                <w:lang w:eastAsia="zh-TW"/>
              </w:rPr>
              <w:t>能使公司建立客戶忠誠</w:t>
            </w:r>
          </w:p>
        </w:tc>
      </w:tr>
      <w:tr w:rsidR="008636A9" w:rsidTr="00863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jc w:val="center"/>
        </w:trPr>
        <w:tc>
          <w:tcPr>
            <w:tcW w:w="1725" w:type="dxa"/>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對行為有何影響</w:t>
            </w:r>
          </w:p>
        </w:tc>
        <w:tc>
          <w:tcPr>
            <w:tcW w:w="2278" w:type="dxa"/>
            <w:gridSpan w:val="2"/>
          </w:tcPr>
          <w:p w:rsidR="008636A9" w:rsidRDefault="008636A9" w:rsidP="008636A9">
            <w:pPr>
              <w:pStyle w:val="a4"/>
              <w:ind w:firstLineChars="0" w:firstLine="0"/>
              <w:rPr>
                <w:rFonts w:ascii="PMingLiU" w:eastAsia="PMingLiU" w:hAnsi="PMingLiU"/>
                <w:lang w:eastAsia="zh-TW"/>
              </w:rPr>
            </w:pPr>
            <w:r>
              <w:rPr>
                <w:rFonts w:ascii="PMingLiU" w:eastAsia="PMingLiU" w:hAnsi="PMingLiU"/>
                <w:lang w:eastAsia="zh-TW"/>
              </w:rPr>
              <w:t>可能鼓勵客戶變得對價格感，並導致轉換行為。</w:t>
            </w:r>
          </w:p>
        </w:tc>
        <w:tc>
          <w:tcPr>
            <w:tcW w:w="4159" w:type="dxa"/>
          </w:tcPr>
          <w:p w:rsidR="008636A9" w:rsidRDefault="008636A9" w:rsidP="008636A9">
            <w:pPr>
              <w:pStyle w:val="a4"/>
              <w:ind w:firstLineChars="0" w:firstLine="0"/>
              <w:rPr>
                <w:rFonts w:ascii="PMingLiU" w:eastAsia="PMingLiU" w:hAnsi="PMingLiU"/>
                <w:lang w:eastAsia="zh-TW"/>
              </w:rPr>
            </w:pPr>
          </w:p>
        </w:tc>
      </w:tr>
    </w:tbl>
    <w:p w:rsidR="008636A9" w:rsidRDefault="008636A9" w:rsidP="008636A9">
      <w:pPr>
        <w:pStyle w:val="a4"/>
        <w:ind w:left="360" w:firstLineChars="0" w:firstLine="0"/>
        <w:rPr>
          <w:rFonts w:ascii="PMingLiU" w:eastAsia="PMingLiU" w:hAnsi="PMingLiU"/>
          <w:lang w:eastAsia="zh-TW"/>
        </w:rPr>
      </w:pPr>
    </w:p>
    <w:p w:rsidR="008636A9" w:rsidRDefault="008636A9">
      <w:pPr>
        <w:widowControl/>
        <w:jc w:val="left"/>
        <w:rPr>
          <w:rFonts w:ascii="PMingLiU" w:eastAsia="PMingLiU" w:hAnsi="PMingLiU"/>
          <w:lang w:eastAsia="zh-TW"/>
        </w:rPr>
      </w:pPr>
      <w:r>
        <w:rPr>
          <w:rFonts w:ascii="PMingLiU" w:eastAsia="PMingLiU" w:hAnsi="PMingLiU"/>
          <w:lang w:eastAsia="zh-TW"/>
        </w:rPr>
        <w:br w:type="page"/>
      </w:r>
    </w:p>
    <w:p w:rsidR="008636A9" w:rsidRDefault="008636A9" w:rsidP="008636A9">
      <w:pPr>
        <w:pStyle w:val="a4"/>
        <w:numPr>
          <w:ilvl w:val="1"/>
          <w:numId w:val="46"/>
        </w:numPr>
        <w:ind w:firstLineChars="0"/>
        <w:rPr>
          <w:rFonts w:ascii="PMingLiU" w:eastAsia="PMingLiU" w:hAnsi="PMingLiU"/>
          <w:lang w:eastAsia="zh-TW"/>
        </w:rPr>
      </w:pPr>
      <w:r>
        <w:rPr>
          <w:rFonts w:ascii="PMingLiU" w:eastAsia="PMingLiU" w:hAnsi="PMingLiU"/>
          <w:lang w:eastAsia="zh-TW"/>
        </w:rPr>
        <w:lastRenderedPageBreak/>
        <w:t>團體保險分銷渠道</w:t>
      </w:r>
    </w:p>
    <w:p w:rsidR="008636A9" w:rsidRDefault="00A360E1" w:rsidP="008636A9">
      <w:pPr>
        <w:pStyle w:val="a4"/>
        <w:numPr>
          <w:ilvl w:val="3"/>
          <w:numId w:val="46"/>
        </w:numPr>
        <w:ind w:firstLineChars="0"/>
        <w:rPr>
          <w:rFonts w:ascii="PMingLiU" w:eastAsia="PMingLiU" w:hAnsi="PMingLiU"/>
          <w:lang w:eastAsia="zh-TW"/>
        </w:rPr>
      </w:pPr>
      <w:r>
        <w:rPr>
          <w:rFonts w:ascii="PMingLiU" w:eastAsia="PMingLiU" w:hAnsi="PMingLiU"/>
          <w:lang w:eastAsia="zh-TW"/>
        </w:rPr>
        <w:t>分銷渠道</w:t>
      </w:r>
    </w:p>
    <w:p w:rsidR="00A360E1" w:rsidRDefault="00A360E1" w:rsidP="00A360E1">
      <w:pPr>
        <w:pStyle w:val="a4"/>
        <w:numPr>
          <w:ilvl w:val="0"/>
          <w:numId w:val="62"/>
        </w:numPr>
        <w:ind w:firstLineChars="0"/>
        <w:rPr>
          <w:rFonts w:ascii="PMingLiU" w:eastAsia="PMingLiU" w:hAnsi="PMingLiU"/>
          <w:lang w:eastAsia="zh-TW"/>
        </w:rPr>
      </w:pPr>
      <w:r>
        <w:rPr>
          <w:rFonts w:ascii="PMingLiU" w:eastAsia="PMingLiU" w:hAnsi="PMingLiU"/>
          <w:lang w:eastAsia="zh-TW"/>
        </w:rPr>
        <w:t>直銷模式</w:t>
      </w:r>
    </w:p>
    <w:p w:rsidR="00A360E1" w:rsidRDefault="00A360E1" w:rsidP="00A360E1">
      <w:pPr>
        <w:pStyle w:val="a4"/>
        <w:numPr>
          <w:ilvl w:val="0"/>
          <w:numId w:val="62"/>
        </w:numPr>
        <w:ind w:firstLineChars="0"/>
        <w:rPr>
          <w:rFonts w:ascii="PMingLiU" w:eastAsia="PMingLiU" w:hAnsi="PMingLiU"/>
          <w:lang w:eastAsia="zh-TW"/>
        </w:rPr>
      </w:pPr>
      <w:r>
        <w:rPr>
          <w:rFonts w:ascii="PMingLiU" w:eastAsia="PMingLiU" w:hAnsi="PMingLiU" w:hint="eastAsia"/>
          <w:lang w:eastAsia="zh-TW"/>
        </w:rPr>
        <w:t>仲介渠道：即仲介人專營某種保險產品，也會選擇銷售地點或是定為特定的銷售對象，容易使團險 風險集中化，不利於保險公司的風險管理。</w:t>
      </w:r>
    </w:p>
    <w:p w:rsidR="00A360E1" w:rsidRDefault="00A360E1" w:rsidP="00A360E1">
      <w:pPr>
        <w:pStyle w:val="a4"/>
        <w:numPr>
          <w:ilvl w:val="0"/>
          <w:numId w:val="62"/>
        </w:numPr>
        <w:ind w:leftChars="200" w:left="840" w:firstLineChars="0"/>
        <w:rPr>
          <w:rFonts w:ascii="PMingLiU" w:eastAsia="PMingLiU" w:hAnsi="PMingLiU"/>
          <w:lang w:eastAsia="zh-TW"/>
        </w:rPr>
      </w:pPr>
      <w:r>
        <w:rPr>
          <w:rFonts w:ascii="PMingLiU" w:eastAsia="PMingLiU" w:hAnsi="PMingLiU" w:hint="eastAsia"/>
          <w:lang w:eastAsia="zh-TW"/>
        </w:rPr>
        <w:t>多元銷售渠道(綜合開拓渠道)：通過交叉銷售，消減重疊的機構與人員，消除業務重疊，可以以更低的價格組和提供多種保險產品，節約交易成本。</w:t>
      </w:r>
    </w:p>
    <w:p w:rsidR="00A360E1" w:rsidRDefault="00A360E1" w:rsidP="00A360E1">
      <w:pPr>
        <w:pStyle w:val="a4"/>
        <w:numPr>
          <w:ilvl w:val="3"/>
          <w:numId w:val="46"/>
        </w:numPr>
        <w:ind w:firstLineChars="0"/>
        <w:rPr>
          <w:rFonts w:ascii="PMingLiU" w:eastAsia="PMingLiU" w:hAnsi="PMingLiU"/>
          <w:lang w:eastAsia="zh-TW"/>
        </w:rPr>
      </w:pPr>
      <w:r>
        <w:rPr>
          <w:rFonts w:ascii="PMingLiU" w:eastAsia="PMingLiU" w:hAnsi="PMingLiU"/>
          <w:lang w:eastAsia="zh-TW"/>
        </w:rPr>
        <w:t>銷售渠道組合</w:t>
      </w:r>
    </w:p>
    <w:p w:rsidR="00A360E1" w:rsidRDefault="00A360E1" w:rsidP="00A360E1">
      <w:pPr>
        <w:pStyle w:val="a4"/>
        <w:numPr>
          <w:ilvl w:val="0"/>
          <w:numId w:val="69"/>
        </w:numPr>
        <w:ind w:firstLineChars="0"/>
        <w:rPr>
          <w:rFonts w:ascii="PMingLiU" w:eastAsia="PMingLiU" w:hAnsi="PMingLiU"/>
          <w:lang w:eastAsia="zh-TW"/>
        </w:rPr>
      </w:pPr>
      <w:r>
        <w:rPr>
          <w:rFonts w:ascii="PMingLiU" w:eastAsia="PMingLiU" w:hAnsi="PMingLiU"/>
          <w:lang w:eastAsia="zh-TW"/>
        </w:rPr>
        <w:t>渠道組合策略</w:t>
      </w:r>
    </w:p>
    <w:tbl>
      <w:tblPr>
        <w:tblStyle w:val="a7"/>
        <w:tblW w:w="0" w:type="auto"/>
        <w:tblInd w:w="780" w:type="dxa"/>
        <w:tblLook w:val="04A0"/>
      </w:tblPr>
      <w:tblGrid>
        <w:gridCol w:w="1029"/>
        <w:gridCol w:w="6713"/>
      </w:tblGrid>
      <w:tr w:rsidR="00A360E1" w:rsidTr="00A360E1">
        <w:tc>
          <w:tcPr>
            <w:tcW w:w="1029"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lang w:eastAsia="zh-TW"/>
              </w:rPr>
              <w:t>策略</w:t>
            </w:r>
          </w:p>
        </w:tc>
        <w:tc>
          <w:tcPr>
            <w:tcW w:w="6713"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lang w:eastAsia="zh-TW"/>
              </w:rPr>
              <w:t>特徵</w:t>
            </w:r>
          </w:p>
        </w:tc>
      </w:tr>
      <w:tr w:rsidR="00A360E1" w:rsidTr="00A360E1">
        <w:tc>
          <w:tcPr>
            <w:tcW w:w="1029"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hint="eastAsia"/>
                <w:lang w:eastAsia="zh-TW"/>
              </w:rPr>
              <w:t>中介</w:t>
            </w:r>
          </w:p>
        </w:tc>
        <w:tc>
          <w:tcPr>
            <w:tcW w:w="6713" w:type="dxa"/>
          </w:tcPr>
          <w:p w:rsidR="00A360E1" w:rsidRPr="00A360E1" w:rsidRDefault="00A360E1" w:rsidP="00A360E1">
            <w:pPr>
              <w:rPr>
                <w:rFonts w:ascii="PMingLiU" w:eastAsia="PMingLiU" w:hAnsi="PMingLiU"/>
                <w:lang w:eastAsia="zh-TW"/>
              </w:rPr>
            </w:pPr>
            <w:r>
              <w:rPr>
                <w:rFonts w:ascii="PMingLiU" w:eastAsia="PMingLiU" w:hAnsi="PMingLiU" w:hint="eastAsia"/>
                <w:lang w:eastAsia="zh-TW"/>
              </w:rPr>
              <w:t>幾乎是單一渠道策略，</w:t>
            </w:r>
            <w:r w:rsidRPr="00A360E1">
              <w:rPr>
                <w:rFonts w:ascii="PMingLiU" w:eastAsia="PMingLiU" w:hAnsi="PMingLiU"/>
                <w:lang w:eastAsia="zh-TW"/>
              </w:rPr>
              <w:t>主要關注中介機構的使用，偶爾從廣告獲得支持</w:t>
            </w:r>
          </w:p>
        </w:tc>
      </w:tr>
      <w:tr w:rsidR="00A360E1" w:rsidTr="00A360E1">
        <w:tc>
          <w:tcPr>
            <w:tcW w:w="1029"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hint="eastAsia"/>
                <w:lang w:eastAsia="zh-TW"/>
              </w:rPr>
              <w:t>平衡</w:t>
            </w:r>
          </w:p>
        </w:tc>
        <w:tc>
          <w:tcPr>
            <w:tcW w:w="6713"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lang w:eastAsia="zh-TW"/>
              </w:rPr>
              <w:t>最廣泛策略，利用銷售的所有渠道，為一一種使用直接銷售的方式</w:t>
            </w:r>
          </w:p>
        </w:tc>
      </w:tr>
      <w:tr w:rsidR="00A360E1" w:rsidTr="00A360E1">
        <w:tc>
          <w:tcPr>
            <w:tcW w:w="1029"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lang w:eastAsia="zh-TW"/>
              </w:rPr>
              <w:t>遠程</w:t>
            </w:r>
          </w:p>
        </w:tc>
        <w:tc>
          <w:tcPr>
            <w:tcW w:w="6713"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lang w:eastAsia="zh-TW"/>
              </w:rPr>
              <w:t>強調直接回應廣告、直接郵寄、仲介</w:t>
            </w:r>
          </w:p>
        </w:tc>
      </w:tr>
      <w:tr w:rsidR="00A360E1" w:rsidTr="00A360E1">
        <w:tc>
          <w:tcPr>
            <w:tcW w:w="1029"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lang w:eastAsia="zh-TW"/>
              </w:rPr>
              <w:t>網路</w:t>
            </w:r>
          </w:p>
        </w:tc>
        <w:tc>
          <w:tcPr>
            <w:tcW w:w="6713" w:type="dxa"/>
          </w:tcPr>
          <w:p w:rsidR="00A360E1" w:rsidRDefault="00A360E1" w:rsidP="00A360E1">
            <w:pPr>
              <w:pStyle w:val="a4"/>
              <w:ind w:firstLineChars="0" w:firstLine="0"/>
              <w:rPr>
                <w:rFonts w:ascii="PMingLiU" w:eastAsia="PMingLiU" w:hAnsi="PMingLiU"/>
                <w:lang w:eastAsia="zh-TW"/>
              </w:rPr>
            </w:pPr>
            <w:r>
              <w:rPr>
                <w:rFonts w:ascii="PMingLiU" w:eastAsia="PMingLiU" w:hAnsi="PMingLiU"/>
                <w:lang w:eastAsia="zh-TW"/>
              </w:rPr>
              <w:t>第二種最廣泛的策略，使用分支網路。或自己的網路或借助仲介機構</w:t>
            </w:r>
          </w:p>
        </w:tc>
      </w:tr>
    </w:tbl>
    <w:p w:rsidR="00A360E1" w:rsidRDefault="00E15879" w:rsidP="00A360E1">
      <w:pPr>
        <w:pStyle w:val="a4"/>
        <w:ind w:left="780" w:firstLineChars="0" w:firstLine="0"/>
        <w:rPr>
          <w:rFonts w:ascii="PMingLiU" w:eastAsia="PMingLiU" w:hAnsi="PMingLiU"/>
          <w:lang w:eastAsia="zh-TW"/>
        </w:rPr>
      </w:pPr>
      <w:r>
        <w:rPr>
          <w:rFonts w:ascii="PMingLiU" w:eastAsia="PMingLiU" w:hAnsi="PMingLiU"/>
          <w:lang w:eastAsia="zh-TW"/>
        </w:rPr>
        <w:t>分類渠道組合模式確定：需根據市場狀況和產品生命週期進行，策略有：</w:t>
      </w:r>
    </w:p>
    <w:p w:rsidR="00E15879" w:rsidRDefault="00E15879" w:rsidP="00E15879">
      <w:pPr>
        <w:pStyle w:val="a4"/>
        <w:numPr>
          <w:ilvl w:val="1"/>
          <w:numId w:val="68"/>
        </w:numPr>
        <w:ind w:firstLineChars="0"/>
        <w:rPr>
          <w:rFonts w:ascii="PMingLiU" w:eastAsia="PMingLiU" w:hAnsi="PMingLiU"/>
          <w:lang w:eastAsia="zh-TW"/>
        </w:rPr>
      </w:pPr>
      <w:r>
        <w:rPr>
          <w:rFonts w:ascii="PMingLiU" w:eastAsia="PMingLiU" w:hAnsi="PMingLiU" w:hint="eastAsia"/>
          <w:lang w:eastAsia="zh-TW"/>
        </w:rPr>
        <w:t>密度策略：使渠道成員深入挖掘市場，為客戶提供優質服務，保險公司易進入過度操縱德管理誤區。</w:t>
      </w:r>
    </w:p>
    <w:p w:rsidR="00E15879" w:rsidRDefault="00E15879" w:rsidP="00E15879">
      <w:pPr>
        <w:pStyle w:val="a4"/>
        <w:numPr>
          <w:ilvl w:val="1"/>
          <w:numId w:val="68"/>
        </w:numPr>
        <w:ind w:leftChars="400" w:left="1200" w:firstLineChars="0"/>
        <w:rPr>
          <w:rFonts w:ascii="PMingLiU" w:eastAsia="PMingLiU" w:hAnsi="PMingLiU"/>
          <w:lang w:eastAsia="zh-TW"/>
        </w:rPr>
      </w:pPr>
      <w:r>
        <w:rPr>
          <w:rFonts w:ascii="PMingLiU" w:eastAsia="PMingLiU" w:hAnsi="PMingLiU" w:hint="eastAsia"/>
          <w:lang w:eastAsia="zh-TW"/>
        </w:rPr>
        <w:t>基於產品生命週期得分銷渠道策略：如果保險公司的產品不易模仿，若易模仿，則選擇廣泛較高的分銷渠道。對於成長期的產品，保險公司應選擇廣泛的分銷渠道，維持和擴大市場分額。</w:t>
      </w:r>
    </w:p>
    <w:p w:rsidR="00E15879" w:rsidRDefault="00E15879" w:rsidP="00E15879">
      <w:pPr>
        <w:pStyle w:val="a4"/>
        <w:numPr>
          <w:ilvl w:val="1"/>
          <w:numId w:val="68"/>
        </w:numPr>
        <w:ind w:leftChars="400" w:left="1200" w:firstLineChars="0"/>
        <w:rPr>
          <w:rFonts w:ascii="PMingLiU" w:eastAsia="PMingLiU" w:hAnsi="PMingLiU"/>
          <w:lang w:eastAsia="zh-TW"/>
        </w:rPr>
      </w:pPr>
      <w:r>
        <w:rPr>
          <w:rFonts w:ascii="PMingLiU" w:eastAsia="PMingLiU" w:hAnsi="PMingLiU" w:hint="eastAsia"/>
          <w:lang w:eastAsia="zh-TW"/>
        </w:rPr>
        <w:t>市場細分策略</w:t>
      </w:r>
    </w:p>
    <w:p w:rsidR="00E15879" w:rsidRPr="00E15879" w:rsidRDefault="00E15879" w:rsidP="00E15879">
      <w:pPr>
        <w:pStyle w:val="a"/>
        <w:numPr>
          <w:ilvl w:val="0"/>
          <w:numId w:val="69"/>
        </w:numPr>
        <w:ind w:firstLineChars="0"/>
        <w:rPr>
          <w:lang w:eastAsia="zh-TW"/>
        </w:rPr>
      </w:pPr>
      <w:r>
        <w:rPr>
          <w:lang w:eastAsia="zh-TW"/>
        </w:rPr>
        <w:t>策略選擇原則：</w:t>
      </w:r>
    </w:p>
    <w:p w:rsidR="00E15879" w:rsidRPr="005635B9" w:rsidRDefault="00E15879" w:rsidP="00B74BE8">
      <w:pPr>
        <w:pStyle w:val="a"/>
        <w:numPr>
          <w:ilvl w:val="0"/>
          <w:numId w:val="71"/>
        </w:numPr>
        <w:ind w:firstLineChars="0"/>
        <w:rPr>
          <w:rFonts w:eastAsia="PMingLiU"/>
          <w:lang w:eastAsia="zh-TW"/>
        </w:rPr>
      </w:pPr>
      <w:r w:rsidRPr="005635B9">
        <w:rPr>
          <w:rFonts w:eastAsia="PMingLiU" w:hint="eastAsia"/>
          <w:lang w:eastAsia="zh-TW"/>
        </w:rPr>
        <w:t>經濟性原則：</w:t>
      </w:r>
      <w:r w:rsidRPr="005635B9">
        <w:rPr>
          <w:rFonts w:eastAsia="PMingLiU"/>
          <w:lang w:eastAsia="zh-TW"/>
        </w:rPr>
        <w:t>利潤最大化</w:t>
      </w:r>
      <w:r w:rsidR="005635B9" w:rsidRPr="005635B9">
        <w:rPr>
          <w:rFonts w:eastAsia="PMingLiU"/>
          <w:lang w:eastAsia="zh-TW"/>
        </w:rPr>
        <w:t>。</w:t>
      </w:r>
    </w:p>
    <w:p w:rsidR="00E15879" w:rsidRPr="00E15879" w:rsidRDefault="00E15879" w:rsidP="00B74BE8">
      <w:pPr>
        <w:pStyle w:val="a"/>
        <w:numPr>
          <w:ilvl w:val="0"/>
          <w:numId w:val="71"/>
        </w:numPr>
        <w:ind w:firstLineChars="0"/>
        <w:rPr>
          <w:lang w:eastAsia="zh-TW"/>
        </w:rPr>
      </w:pPr>
      <w:r>
        <w:rPr>
          <w:rFonts w:eastAsia="PMingLiU" w:hint="eastAsia"/>
          <w:lang w:eastAsia="zh-TW"/>
        </w:rPr>
        <w:t>有效性原則：增加客戶忠誠度</w:t>
      </w:r>
      <w:r w:rsidR="005635B9">
        <w:rPr>
          <w:rFonts w:eastAsia="PMingLiU" w:hint="eastAsia"/>
          <w:lang w:eastAsia="zh-TW"/>
        </w:rPr>
        <w:t>。</w:t>
      </w:r>
    </w:p>
    <w:p w:rsidR="00E15879" w:rsidRPr="00E15879" w:rsidRDefault="00E15879" w:rsidP="00B74BE8">
      <w:pPr>
        <w:pStyle w:val="a"/>
        <w:numPr>
          <w:ilvl w:val="0"/>
          <w:numId w:val="71"/>
        </w:numPr>
        <w:ind w:firstLineChars="0"/>
        <w:rPr>
          <w:lang w:eastAsia="zh-TW"/>
        </w:rPr>
      </w:pPr>
      <w:r>
        <w:rPr>
          <w:rFonts w:eastAsia="PMingLiU" w:hint="eastAsia"/>
          <w:lang w:eastAsia="zh-TW"/>
        </w:rPr>
        <w:t>控制性原則：保險公司能控制分銷渠道</w:t>
      </w:r>
      <w:r w:rsidR="005635B9">
        <w:rPr>
          <w:rFonts w:eastAsia="PMingLiU" w:hint="eastAsia"/>
          <w:lang w:eastAsia="zh-TW"/>
        </w:rPr>
        <w:t>。</w:t>
      </w:r>
    </w:p>
    <w:p w:rsidR="00E15879" w:rsidRPr="005635B9" w:rsidRDefault="00E15879" w:rsidP="00B74BE8">
      <w:pPr>
        <w:pStyle w:val="a"/>
        <w:numPr>
          <w:ilvl w:val="0"/>
          <w:numId w:val="71"/>
        </w:numPr>
        <w:ind w:firstLineChars="0"/>
        <w:rPr>
          <w:lang w:eastAsia="zh-TW"/>
        </w:rPr>
      </w:pPr>
      <w:r>
        <w:rPr>
          <w:rFonts w:eastAsia="PMingLiU" w:hint="eastAsia"/>
          <w:lang w:eastAsia="zh-TW"/>
        </w:rPr>
        <w:t>適應性原則</w:t>
      </w:r>
      <w:r w:rsidR="005635B9">
        <w:rPr>
          <w:rFonts w:eastAsia="PMingLiU" w:hint="eastAsia"/>
          <w:lang w:eastAsia="zh-TW"/>
        </w:rPr>
        <w:t>：選擇的分銷渠道必須能夠適應變化的營銷環境。</w:t>
      </w:r>
    </w:p>
    <w:p w:rsidR="00E15879" w:rsidRPr="005635B9" w:rsidRDefault="005635B9" w:rsidP="00B74BE8">
      <w:pPr>
        <w:pStyle w:val="a"/>
        <w:numPr>
          <w:ilvl w:val="0"/>
          <w:numId w:val="71"/>
        </w:numPr>
        <w:ind w:firstLineChars="0"/>
        <w:rPr>
          <w:lang w:eastAsia="zh-TW"/>
        </w:rPr>
      </w:pPr>
      <w:r>
        <w:rPr>
          <w:rFonts w:eastAsia="PMingLiU" w:hint="eastAsia"/>
          <w:lang w:eastAsia="zh-TW"/>
        </w:rPr>
        <w:t>匹配性原則：分銷渠道德選擇能和團體保險產品的複雜性相匹配。</w:t>
      </w:r>
    </w:p>
    <w:p w:rsidR="005635B9" w:rsidRPr="005635B9" w:rsidRDefault="005635B9" w:rsidP="005635B9">
      <w:pPr>
        <w:pStyle w:val="a"/>
        <w:numPr>
          <w:ilvl w:val="1"/>
          <w:numId w:val="46"/>
        </w:numPr>
        <w:ind w:firstLineChars="0"/>
        <w:rPr>
          <w:lang w:eastAsia="zh-TW"/>
        </w:rPr>
      </w:pPr>
      <w:r>
        <w:rPr>
          <w:rFonts w:eastAsia="PMingLiU" w:hint="eastAsia"/>
          <w:lang w:eastAsia="zh-TW"/>
        </w:rPr>
        <w:t>團保的售促進</w:t>
      </w:r>
    </w:p>
    <w:p w:rsidR="005635B9" w:rsidRPr="005635B9" w:rsidRDefault="005635B9" w:rsidP="005635B9">
      <w:pPr>
        <w:pStyle w:val="a"/>
        <w:numPr>
          <w:ilvl w:val="3"/>
          <w:numId w:val="46"/>
        </w:numPr>
        <w:ind w:firstLineChars="0"/>
        <w:rPr>
          <w:lang w:eastAsia="zh-TW"/>
        </w:rPr>
      </w:pPr>
      <w:r>
        <w:rPr>
          <w:rFonts w:eastAsia="PMingLiU" w:hint="eastAsia"/>
          <w:lang w:eastAsia="zh-TW"/>
        </w:rPr>
        <w:t>特點：</w:t>
      </w:r>
    </w:p>
    <w:p w:rsidR="005635B9" w:rsidRPr="005635B9" w:rsidRDefault="005635B9" w:rsidP="00B74BE8">
      <w:pPr>
        <w:pStyle w:val="a"/>
        <w:numPr>
          <w:ilvl w:val="3"/>
          <w:numId w:val="72"/>
        </w:numPr>
        <w:ind w:firstLineChars="0"/>
        <w:rPr>
          <w:lang w:eastAsia="zh-TW"/>
        </w:rPr>
      </w:pPr>
      <w:r>
        <w:rPr>
          <w:rFonts w:eastAsia="PMingLiU" w:hint="eastAsia"/>
          <w:lang w:eastAsia="zh-TW"/>
        </w:rPr>
        <w:t>使淺在需求顯現化：企業對員工要有一定責任，建立良好員工福利，充分解決員工淺在需求</w:t>
      </w:r>
    </w:p>
    <w:p w:rsidR="005635B9" w:rsidRPr="005635B9" w:rsidRDefault="005635B9" w:rsidP="00B74BE8">
      <w:pPr>
        <w:pStyle w:val="a"/>
        <w:numPr>
          <w:ilvl w:val="3"/>
          <w:numId w:val="72"/>
        </w:numPr>
        <w:ind w:firstLineChars="0"/>
        <w:rPr>
          <w:lang w:eastAsia="zh-TW"/>
        </w:rPr>
      </w:pPr>
      <w:r>
        <w:rPr>
          <w:rFonts w:eastAsia="PMingLiU" w:hint="eastAsia"/>
          <w:lang w:eastAsia="zh-TW"/>
        </w:rPr>
        <w:t>使無形產品有形化：保險產品為無形產品，特別是長期合同，近可能使產品有形化反族市場多層次需求，讓客戶直觀地了解保險產品的作用與功能。</w:t>
      </w:r>
    </w:p>
    <w:p w:rsidR="005635B9" w:rsidRPr="005635B9" w:rsidRDefault="005635B9" w:rsidP="00B74BE8">
      <w:pPr>
        <w:pStyle w:val="a"/>
        <w:numPr>
          <w:ilvl w:val="3"/>
          <w:numId w:val="72"/>
        </w:numPr>
        <w:ind w:firstLineChars="0"/>
        <w:rPr>
          <w:lang w:eastAsia="zh-TW"/>
        </w:rPr>
      </w:pPr>
      <w:r>
        <w:rPr>
          <w:rFonts w:eastAsia="PMingLiU" w:hint="eastAsia"/>
          <w:lang w:eastAsia="zh-TW"/>
        </w:rPr>
        <w:t>使複雜產品簡單化：保險條款都太專業性，不易了解，讓客戶最大程度了解。</w:t>
      </w:r>
    </w:p>
    <w:p w:rsidR="005635B9" w:rsidRPr="005635B9" w:rsidRDefault="005635B9" w:rsidP="00B74BE8">
      <w:pPr>
        <w:pStyle w:val="a"/>
        <w:numPr>
          <w:ilvl w:val="3"/>
          <w:numId w:val="72"/>
        </w:numPr>
        <w:ind w:firstLineChars="0"/>
        <w:rPr>
          <w:lang w:eastAsia="zh-TW"/>
        </w:rPr>
      </w:pPr>
      <w:r>
        <w:rPr>
          <w:rFonts w:eastAsia="PMingLiU" w:hint="eastAsia"/>
          <w:lang w:eastAsia="zh-TW"/>
        </w:rPr>
        <w:t>弱化保費支出對客戶的心理壓力</w:t>
      </w:r>
    </w:p>
    <w:p w:rsidR="005635B9" w:rsidRDefault="005635B9" w:rsidP="005635B9">
      <w:pPr>
        <w:pStyle w:val="a"/>
        <w:numPr>
          <w:ilvl w:val="3"/>
          <w:numId w:val="46"/>
        </w:numPr>
        <w:ind w:firstLineChars="0"/>
        <w:rPr>
          <w:rFonts w:eastAsia="PMingLiU"/>
          <w:lang w:eastAsia="zh-TW"/>
        </w:rPr>
      </w:pPr>
      <w:r>
        <w:rPr>
          <w:rFonts w:eastAsia="PMingLiU" w:hint="eastAsia"/>
          <w:lang w:eastAsia="zh-TW"/>
        </w:rPr>
        <w:t>產品促銷德形式</w:t>
      </w:r>
    </w:p>
    <w:p w:rsidR="005635B9" w:rsidRDefault="005635B9" w:rsidP="00B74BE8">
      <w:pPr>
        <w:pStyle w:val="a"/>
        <w:numPr>
          <w:ilvl w:val="0"/>
          <w:numId w:val="73"/>
        </w:numPr>
        <w:ind w:firstLineChars="0"/>
        <w:rPr>
          <w:rFonts w:eastAsia="PMingLiU"/>
          <w:lang w:eastAsia="zh-TW"/>
        </w:rPr>
      </w:pPr>
      <w:r>
        <w:rPr>
          <w:rFonts w:eastAsia="PMingLiU" w:hint="eastAsia"/>
          <w:lang w:eastAsia="zh-TW"/>
        </w:rPr>
        <w:t>人員促銷策略：直接讓銷售人燃與客戶接觸洽談</w:t>
      </w:r>
    </w:p>
    <w:p w:rsidR="005635B9" w:rsidRDefault="005635B9" w:rsidP="00B74BE8">
      <w:pPr>
        <w:pStyle w:val="a"/>
        <w:numPr>
          <w:ilvl w:val="0"/>
          <w:numId w:val="73"/>
        </w:numPr>
        <w:ind w:firstLineChars="0"/>
        <w:rPr>
          <w:rFonts w:eastAsia="PMingLiU"/>
          <w:lang w:eastAsia="zh-TW"/>
        </w:rPr>
      </w:pPr>
      <w:r>
        <w:rPr>
          <w:rFonts w:eastAsia="PMingLiU" w:hint="eastAsia"/>
          <w:lang w:eastAsia="zh-TW"/>
        </w:rPr>
        <w:t>廣告促銷策略</w:t>
      </w:r>
    </w:p>
    <w:p w:rsidR="00164DA1" w:rsidRDefault="005635B9" w:rsidP="00B74BE8">
      <w:pPr>
        <w:pStyle w:val="a"/>
        <w:numPr>
          <w:ilvl w:val="0"/>
          <w:numId w:val="73"/>
        </w:numPr>
        <w:ind w:firstLineChars="0"/>
        <w:rPr>
          <w:rFonts w:eastAsia="PMingLiU"/>
          <w:lang w:eastAsia="zh-TW"/>
        </w:rPr>
      </w:pPr>
      <w:r>
        <w:rPr>
          <w:rFonts w:eastAsia="PMingLiU" w:hint="eastAsia"/>
          <w:lang w:eastAsia="zh-TW"/>
        </w:rPr>
        <w:t>公共關係促銷策略：新聞宣傳、事件創造、</w:t>
      </w:r>
      <w:r w:rsidR="00861F71">
        <w:rPr>
          <w:rFonts w:eastAsia="PMingLiU" w:hint="eastAsia"/>
          <w:lang w:eastAsia="zh-TW"/>
        </w:rPr>
        <w:t>公益活動、書刊資料等等。</w:t>
      </w:r>
    </w:p>
    <w:p w:rsidR="00164DA1" w:rsidRDefault="00164DA1">
      <w:pPr>
        <w:widowControl/>
        <w:jc w:val="left"/>
        <w:rPr>
          <w:rFonts w:eastAsia="PMingLiU"/>
          <w:lang w:eastAsia="zh-TW"/>
        </w:rPr>
      </w:pPr>
      <w:r>
        <w:rPr>
          <w:rFonts w:eastAsia="PMingLiU"/>
          <w:lang w:eastAsia="zh-TW"/>
        </w:rPr>
        <w:br w:type="page"/>
      </w:r>
    </w:p>
    <w:p w:rsidR="005635B9" w:rsidRDefault="00164DA1" w:rsidP="00734546">
      <w:pPr>
        <w:jc w:val="center"/>
        <w:rPr>
          <w:rFonts w:ascii="PMingLiU" w:eastAsia="PMingLiU" w:hAnsi="PMingLiU"/>
          <w:b/>
          <w:sz w:val="36"/>
          <w:szCs w:val="36"/>
          <w:lang w:eastAsia="zh-TW"/>
        </w:rPr>
      </w:pPr>
      <w:r w:rsidRPr="00734546">
        <w:rPr>
          <w:rFonts w:ascii="PMingLiU" w:eastAsia="PMingLiU" w:hAnsi="PMingLiU" w:hint="eastAsia"/>
          <w:b/>
          <w:sz w:val="36"/>
          <w:szCs w:val="36"/>
          <w:lang w:eastAsia="zh-TW"/>
        </w:rPr>
        <w:lastRenderedPageBreak/>
        <w:t>第六章</w:t>
      </w:r>
      <w:r w:rsidR="00734546" w:rsidRPr="00734546">
        <w:rPr>
          <w:rFonts w:ascii="PMingLiU" w:eastAsia="PMingLiU" w:hAnsi="PMingLiU" w:hint="eastAsia"/>
          <w:b/>
          <w:sz w:val="36"/>
          <w:szCs w:val="36"/>
          <w:lang w:eastAsia="zh-TW"/>
        </w:rPr>
        <w:t xml:space="preserve"> 團體保險核保與再保</w:t>
      </w:r>
    </w:p>
    <w:p w:rsidR="00AE21D2" w:rsidRDefault="00734546" w:rsidP="00AE21D2">
      <w:pPr>
        <w:rPr>
          <w:rFonts w:eastAsia="PMingLiU"/>
          <w:lang w:eastAsia="zh-TW"/>
        </w:rPr>
      </w:pPr>
      <w:r>
        <w:rPr>
          <w:rFonts w:eastAsia="PMingLiU" w:hint="eastAsia"/>
          <w:lang w:eastAsia="zh-TW"/>
        </w:rPr>
        <w:t>一、</w:t>
      </w:r>
      <w:r>
        <w:rPr>
          <w:rFonts w:eastAsia="PMingLiU" w:hint="eastAsia"/>
          <w:lang w:eastAsia="zh-TW"/>
        </w:rPr>
        <w:t xml:space="preserve"> </w:t>
      </w:r>
      <w:r>
        <w:rPr>
          <w:rFonts w:eastAsia="PMingLiU" w:hint="eastAsia"/>
          <w:lang w:eastAsia="zh-TW"/>
        </w:rPr>
        <w:t>概述</w:t>
      </w:r>
    </w:p>
    <w:p w:rsidR="007B2A10" w:rsidRPr="007B2A10" w:rsidRDefault="00B4736A" w:rsidP="00E04726">
      <w:pPr>
        <w:pStyle w:val="a4"/>
        <w:numPr>
          <w:ilvl w:val="0"/>
          <w:numId w:val="76"/>
        </w:numPr>
        <w:ind w:firstLineChars="0"/>
        <w:rPr>
          <w:rFonts w:eastAsia="PMingLiU"/>
          <w:lang w:eastAsia="zh-TW"/>
        </w:rPr>
      </w:pPr>
      <w:r w:rsidRPr="007B2A10">
        <w:rPr>
          <w:rFonts w:eastAsia="PMingLiU" w:hint="eastAsia"/>
          <w:lang w:eastAsia="zh-TW"/>
        </w:rPr>
        <w:t>概念與特點</w:t>
      </w:r>
    </w:p>
    <w:p w:rsidR="00734546" w:rsidRPr="00B4736A" w:rsidRDefault="004C02A5" w:rsidP="00B4736A">
      <w:pPr>
        <w:pStyle w:val="a4"/>
        <w:numPr>
          <w:ilvl w:val="0"/>
          <w:numId w:val="28"/>
        </w:numPr>
        <w:ind w:firstLineChars="0"/>
        <w:rPr>
          <w:rFonts w:eastAsia="PMingLiU"/>
          <w:lang w:eastAsia="zh-TW"/>
        </w:rPr>
      </w:pPr>
      <w:r w:rsidRPr="00B4736A">
        <w:rPr>
          <w:rFonts w:eastAsia="PMingLiU" w:hint="eastAsia"/>
          <w:lang w:eastAsia="zh-TW"/>
        </w:rPr>
        <w:t>核保</w:t>
      </w:r>
      <w:r w:rsidRPr="00B4736A">
        <w:rPr>
          <w:rFonts w:eastAsia="PMingLiU" w:hint="eastAsia"/>
          <w:lang w:eastAsia="zh-TW"/>
        </w:rPr>
        <w:t>(</w:t>
      </w:r>
      <w:r w:rsidRPr="00B4736A">
        <w:rPr>
          <w:rFonts w:eastAsia="PMingLiU" w:hint="eastAsia"/>
          <w:lang w:eastAsia="zh-TW"/>
        </w:rPr>
        <w:t>風險選擇</w:t>
      </w:r>
      <w:r w:rsidRPr="00B4736A">
        <w:rPr>
          <w:rFonts w:eastAsia="PMingLiU" w:hint="eastAsia"/>
          <w:lang w:eastAsia="zh-TW"/>
        </w:rPr>
        <w:t>)</w:t>
      </w:r>
      <w:r w:rsidRPr="00B4736A">
        <w:rPr>
          <w:rFonts w:eastAsia="PMingLiU" w:hint="eastAsia"/>
          <w:lang w:eastAsia="zh-TW"/>
        </w:rPr>
        <w:t>的概念：對投保的保險標的或被保險人</w:t>
      </w:r>
      <w:r w:rsidR="00AE21D2" w:rsidRPr="00B4736A">
        <w:rPr>
          <w:rFonts w:eastAsia="PMingLiU" w:hint="eastAsia"/>
          <w:lang w:eastAsia="zh-TW"/>
        </w:rPr>
        <w:t>的風險程度形皮評估與分類，並做出是否承保。</w:t>
      </w:r>
    </w:p>
    <w:p w:rsidR="00734546" w:rsidRDefault="00734546" w:rsidP="00E04726">
      <w:pPr>
        <w:pStyle w:val="a4"/>
        <w:numPr>
          <w:ilvl w:val="0"/>
          <w:numId w:val="74"/>
        </w:numPr>
        <w:ind w:firstLineChars="0"/>
        <w:rPr>
          <w:rFonts w:eastAsia="PMingLiU"/>
          <w:lang w:eastAsia="zh-TW"/>
        </w:rPr>
      </w:pPr>
      <w:r>
        <w:rPr>
          <w:rFonts w:eastAsia="PMingLiU"/>
          <w:lang w:eastAsia="zh-TW"/>
        </w:rPr>
        <w:t>狹義：保險公司</w:t>
      </w:r>
      <w:r w:rsidR="004C02A5">
        <w:rPr>
          <w:rFonts w:eastAsia="PMingLiU" w:hint="eastAsia"/>
          <w:lang w:eastAsia="zh-TW"/>
        </w:rPr>
        <w:t>對欲加入其保險的計畫的各個委險個體加以分類、篩選，根據不同的危險程度各自賦予適當的承保條件，使微顯達到同質化，以維護保險計畫公平合理性的過程，通過對具體投保標的或北保人進行風險評估，來決定是否投保。</w:t>
      </w:r>
    </w:p>
    <w:p w:rsidR="00734546" w:rsidRDefault="00734546" w:rsidP="00E04726">
      <w:pPr>
        <w:pStyle w:val="a4"/>
        <w:numPr>
          <w:ilvl w:val="0"/>
          <w:numId w:val="74"/>
        </w:numPr>
        <w:ind w:firstLineChars="0"/>
        <w:rPr>
          <w:rFonts w:eastAsia="PMingLiU"/>
          <w:lang w:eastAsia="zh-TW"/>
        </w:rPr>
      </w:pPr>
      <w:r>
        <w:rPr>
          <w:rFonts w:eastAsia="PMingLiU" w:hint="eastAsia"/>
          <w:lang w:eastAsia="zh-TW"/>
        </w:rPr>
        <w:t>廣義</w:t>
      </w:r>
      <w:r w:rsidR="004C02A5">
        <w:rPr>
          <w:rFonts w:eastAsia="PMingLiU" w:hint="eastAsia"/>
          <w:lang w:eastAsia="zh-TW"/>
        </w:rPr>
        <w:t>：在狹義基礎上，所進行延伸即擴展，包含保險公司核保政策的制定與執行的相關內容，通過保險公司在不同區域、行業、險種上經濟效益的分析，為保險公司制定營銷戰略提供必要的依據。</w:t>
      </w:r>
    </w:p>
    <w:p w:rsidR="004C02A5" w:rsidRDefault="00AE21D2" w:rsidP="00B4736A">
      <w:pPr>
        <w:pStyle w:val="a4"/>
        <w:numPr>
          <w:ilvl w:val="0"/>
          <w:numId w:val="28"/>
        </w:numPr>
        <w:ind w:firstLineChars="0"/>
        <w:rPr>
          <w:rFonts w:eastAsia="PMingLiU"/>
          <w:lang w:eastAsia="zh-TW"/>
        </w:rPr>
      </w:pPr>
      <w:r>
        <w:rPr>
          <w:rFonts w:eastAsia="PMingLiU" w:hint="eastAsia"/>
          <w:lang w:eastAsia="zh-TW"/>
        </w:rPr>
        <w:t>特點：</w:t>
      </w:r>
    </w:p>
    <w:p w:rsidR="00AE21D2" w:rsidRPr="005C0374" w:rsidRDefault="00AE21D2" w:rsidP="00E04726">
      <w:pPr>
        <w:pStyle w:val="a4"/>
        <w:numPr>
          <w:ilvl w:val="0"/>
          <w:numId w:val="75"/>
        </w:numPr>
        <w:ind w:firstLineChars="0"/>
        <w:rPr>
          <w:rFonts w:eastAsia="PMingLiU"/>
          <w:lang w:eastAsia="zh-TW"/>
        </w:rPr>
      </w:pPr>
      <w:r>
        <w:rPr>
          <w:rFonts w:eastAsia="PMingLiU" w:hint="eastAsia"/>
          <w:lang w:eastAsia="zh-TW"/>
        </w:rPr>
        <w:t>以整個團體為對象</w:t>
      </w:r>
      <w:r w:rsidR="005C0374">
        <w:rPr>
          <w:rFonts w:eastAsia="PMingLiU" w:hint="eastAsia"/>
          <w:lang w:eastAsia="zh-TW"/>
        </w:rPr>
        <w:t>：</w:t>
      </w:r>
      <w:r w:rsidRPr="005C0374">
        <w:rPr>
          <w:rFonts w:eastAsia="PMingLiU" w:hint="eastAsia"/>
          <w:lang w:eastAsia="zh-TW"/>
        </w:rPr>
        <w:t>重點評估是整個</w:t>
      </w:r>
      <w:r w:rsidR="00676AB7" w:rsidRPr="005C0374">
        <w:rPr>
          <w:rFonts w:eastAsia="PMingLiU" w:hint="eastAsia"/>
          <w:lang w:eastAsia="zh-TW"/>
        </w:rPr>
        <w:t>被保險團體的風險</w:t>
      </w:r>
      <w:r w:rsidRPr="005C0374">
        <w:rPr>
          <w:rFonts w:eastAsia="PMingLiU" w:hint="eastAsia"/>
          <w:lang w:eastAsia="zh-TW"/>
        </w:rPr>
        <w:t>程度</w:t>
      </w:r>
      <w:r w:rsidR="00676AB7" w:rsidRPr="005C0374">
        <w:rPr>
          <w:rFonts w:eastAsia="PMingLiU" w:hint="eastAsia"/>
          <w:lang w:eastAsia="zh-TW"/>
        </w:rPr>
        <w:t>，主要考察</w:t>
      </w:r>
      <w:r w:rsidR="005C0374">
        <w:rPr>
          <w:rFonts w:eastAsia="PMingLiU" w:hint="eastAsia"/>
          <w:lang w:eastAsia="zh-TW"/>
        </w:rPr>
        <w:t>團體中大部分健康狀況良好的成員，是否能夠抵銷少數非健康成員所造成的在理賠經驗上的不利影響。</w:t>
      </w:r>
    </w:p>
    <w:p w:rsidR="00AE21D2" w:rsidRDefault="00AE21D2" w:rsidP="00E04726">
      <w:pPr>
        <w:pStyle w:val="a4"/>
        <w:numPr>
          <w:ilvl w:val="0"/>
          <w:numId w:val="75"/>
        </w:numPr>
        <w:ind w:firstLineChars="0"/>
        <w:rPr>
          <w:rFonts w:eastAsia="PMingLiU"/>
          <w:lang w:eastAsia="zh-TW"/>
        </w:rPr>
      </w:pPr>
      <w:r>
        <w:rPr>
          <w:rFonts w:eastAsia="PMingLiU" w:hint="eastAsia"/>
          <w:lang w:eastAsia="zh-TW"/>
        </w:rPr>
        <w:t>通常採取經驗費率訂價</w:t>
      </w:r>
      <w:r w:rsidR="005C0374">
        <w:rPr>
          <w:rFonts w:eastAsia="PMingLiU" w:hint="eastAsia"/>
          <w:lang w:eastAsia="zh-TW"/>
        </w:rPr>
        <w:t>：團體保單以一張主保單承保大量團體成員，因此獲得的經濟效益遠遠大於因沒有進行個別危險選擇所可能增加的賠付成本，因而團體保險的定價通常採取經驗費率，理賠紀錄成為決定費率的關鍵因素。</w:t>
      </w:r>
    </w:p>
    <w:p w:rsidR="00B4736A" w:rsidRDefault="00AE21D2" w:rsidP="00E04726">
      <w:pPr>
        <w:pStyle w:val="a4"/>
        <w:numPr>
          <w:ilvl w:val="0"/>
          <w:numId w:val="75"/>
        </w:numPr>
        <w:ind w:firstLineChars="0"/>
        <w:rPr>
          <w:rFonts w:eastAsia="PMingLiU"/>
          <w:lang w:eastAsia="zh-TW"/>
        </w:rPr>
      </w:pPr>
      <w:r>
        <w:rPr>
          <w:rFonts w:eastAsia="PMingLiU" w:hint="eastAsia"/>
          <w:lang w:eastAsia="zh-TW"/>
        </w:rPr>
        <w:t>關注投保團體得性質與特點</w:t>
      </w:r>
      <w:r w:rsidR="005C0374">
        <w:rPr>
          <w:rFonts w:eastAsia="PMingLiU" w:hint="eastAsia"/>
          <w:lang w:eastAsia="zh-TW"/>
        </w:rPr>
        <w:t>：</w:t>
      </w:r>
      <w:r w:rsidR="00B4736A">
        <w:rPr>
          <w:rFonts w:eastAsia="PMingLiU" w:hint="eastAsia"/>
          <w:lang w:eastAsia="zh-TW"/>
        </w:rPr>
        <w:t>是依據投保團體的性質與特點，一方面確認舔保的和規性，另一方面通過對保單的設計減少團體成員的個人逆選擇行為，投保過程不需提供團體個人的可保性證明、個人醫療或財務狀況。</w:t>
      </w:r>
    </w:p>
    <w:p w:rsidR="00B4736A" w:rsidRPr="007B2A10" w:rsidRDefault="00AE21D2" w:rsidP="00E04726">
      <w:pPr>
        <w:pStyle w:val="a4"/>
        <w:numPr>
          <w:ilvl w:val="0"/>
          <w:numId w:val="75"/>
        </w:numPr>
        <w:ind w:firstLineChars="0"/>
        <w:rPr>
          <w:rFonts w:eastAsia="PMingLiU"/>
          <w:lang w:eastAsia="zh-TW"/>
        </w:rPr>
      </w:pPr>
      <w:r w:rsidRPr="00B4736A">
        <w:rPr>
          <w:rFonts w:eastAsia="PMingLiU" w:hint="eastAsia"/>
          <w:lang w:eastAsia="zh-TW"/>
        </w:rPr>
        <w:t>是一項連續性工作</w:t>
      </w:r>
      <w:r w:rsidR="00B4736A" w:rsidRPr="00B4736A">
        <w:rPr>
          <w:rFonts w:eastAsia="PMingLiU" w:hint="eastAsia"/>
          <w:lang w:eastAsia="zh-TW"/>
        </w:rPr>
        <w:t>：團保核保貫穿保單整個持續期間，對公司得自留限額、責任準備及再保險等決策性影響，核保人員需定期評估該團體的風險是否符合團險的承保要求，並時時做出相應調整。</w:t>
      </w:r>
    </w:p>
    <w:p w:rsidR="00B4736A" w:rsidRPr="009132BD" w:rsidRDefault="007B2A10" w:rsidP="00E04726">
      <w:pPr>
        <w:pStyle w:val="a4"/>
        <w:numPr>
          <w:ilvl w:val="0"/>
          <w:numId w:val="76"/>
        </w:numPr>
        <w:ind w:firstLineChars="0"/>
        <w:rPr>
          <w:rFonts w:eastAsia="PMingLiU"/>
          <w:lang w:eastAsia="zh-TW"/>
        </w:rPr>
      </w:pPr>
      <w:r>
        <w:rPr>
          <w:rFonts w:eastAsia="PMingLiU"/>
          <w:lang w:eastAsia="zh-TW"/>
        </w:rPr>
        <w:t>核保目標</w:t>
      </w:r>
    </w:p>
    <w:p w:rsidR="009132BD" w:rsidRDefault="009132BD" w:rsidP="009132BD">
      <w:pPr>
        <w:pStyle w:val="a4"/>
        <w:numPr>
          <w:ilvl w:val="0"/>
          <w:numId w:val="28"/>
        </w:numPr>
        <w:ind w:firstLineChars="0"/>
        <w:rPr>
          <w:rFonts w:eastAsia="PMingLiU"/>
          <w:lang w:eastAsia="zh-TW"/>
        </w:rPr>
      </w:pPr>
      <w:r>
        <w:rPr>
          <w:rFonts w:eastAsia="PMingLiU" w:hint="eastAsia"/>
          <w:lang w:eastAsia="zh-TW"/>
        </w:rPr>
        <w:t>共同目標：團險核保與個人險保有著共性目標，即通過核保辨別風險的優劣，篩選大量同質的被保險人，使可接受承保的風險性直趨於一致，使實際風險發生率接近於預期風險發生率，提高保險業務的質量，保障公司營運。</w:t>
      </w:r>
    </w:p>
    <w:p w:rsidR="009132BD" w:rsidRDefault="009132BD" w:rsidP="009132BD">
      <w:pPr>
        <w:pStyle w:val="a4"/>
        <w:numPr>
          <w:ilvl w:val="0"/>
          <w:numId w:val="28"/>
        </w:numPr>
        <w:ind w:firstLineChars="0"/>
        <w:rPr>
          <w:rFonts w:eastAsia="PMingLiU"/>
          <w:lang w:eastAsia="zh-TW"/>
        </w:rPr>
      </w:pPr>
      <w:r>
        <w:rPr>
          <w:rFonts w:eastAsia="PMingLiU" w:hint="eastAsia"/>
          <w:lang w:eastAsia="zh-TW"/>
        </w:rPr>
        <w:t>特性目標：具較高的同質性</w:t>
      </w:r>
    </w:p>
    <w:p w:rsidR="009132BD" w:rsidRDefault="009132BD" w:rsidP="00E04726">
      <w:pPr>
        <w:pStyle w:val="a4"/>
        <w:numPr>
          <w:ilvl w:val="0"/>
          <w:numId w:val="77"/>
        </w:numPr>
        <w:ind w:firstLineChars="0"/>
        <w:rPr>
          <w:rFonts w:eastAsia="PMingLiU"/>
          <w:lang w:eastAsia="zh-TW"/>
        </w:rPr>
      </w:pPr>
      <w:r>
        <w:rPr>
          <w:rFonts w:eastAsia="PMingLiU" w:hint="eastAsia"/>
          <w:lang w:eastAsia="zh-TW"/>
        </w:rPr>
        <w:t>維持公平合理的保險經營原則：</w:t>
      </w:r>
      <w:r w:rsidR="00A955F2">
        <w:rPr>
          <w:rFonts w:eastAsia="PMingLiU" w:hint="eastAsia"/>
          <w:lang w:eastAsia="zh-TW"/>
        </w:rPr>
        <w:t>式保險的重要原則，己現在依風險程度的大小繳付期相應的保費。每個團體的年齡結構、性別比例、工作性質、團體規模、保費單、平均死亡率等等不同，通過核保，可將被保險人依風險程度分成性質相近若干組，特徵一致時，就可針對被保險人所面臨的風險大小，使用適當</w:t>
      </w:r>
      <w:r w:rsidR="00D66E4F">
        <w:rPr>
          <w:rFonts w:eastAsia="PMingLiU" w:hint="eastAsia"/>
          <w:lang w:eastAsia="zh-TW"/>
        </w:rPr>
        <w:t>費率相應的保險費。</w:t>
      </w:r>
    </w:p>
    <w:p w:rsidR="009132BD" w:rsidRDefault="009132BD" w:rsidP="00E04726">
      <w:pPr>
        <w:pStyle w:val="a4"/>
        <w:numPr>
          <w:ilvl w:val="0"/>
          <w:numId w:val="77"/>
        </w:numPr>
        <w:ind w:firstLineChars="0"/>
        <w:rPr>
          <w:rFonts w:eastAsia="PMingLiU"/>
          <w:lang w:eastAsia="zh-TW"/>
        </w:rPr>
      </w:pPr>
      <w:r>
        <w:rPr>
          <w:rFonts w:eastAsia="PMingLiU" w:hint="eastAsia"/>
          <w:lang w:eastAsia="zh-TW"/>
        </w:rPr>
        <w:t>增強保險公司競爭力</w:t>
      </w:r>
      <w:r w:rsidR="00D66E4F">
        <w:rPr>
          <w:rFonts w:eastAsia="PMingLiU" w:hint="eastAsia"/>
          <w:lang w:eastAsia="zh-TW"/>
        </w:rPr>
        <w:t>：不同團體設計有針對性保險條款，風險較小的舔給與原條款基礎上的優惠，對風險大的團體在原有條款附加一定條件投保，保障保險公司安全，可使保險公司占據有利競爭地位。</w:t>
      </w:r>
    </w:p>
    <w:p w:rsidR="009132BD" w:rsidRDefault="009132BD" w:rsidP="00E04726">
      <w:pPr>
        <w:pStyle w:val="a4"/>
        <w:numPr>
          <w:ilvl w:val="0"/>
          <w:numId w:val="77"/>
        </w:numPr>
        <w:ind w:firstLineChars="0"/>
        <w:rPr>
          <w:rFonts w:eastAsia="PMingLiU"/>
          <w:lang w:eastAsia="zh-TW"/>
        </w:rPr>
      </w:pPr>
      <w:r>
        <w:rPr>
          <w:rFonts w:eastAsia="PMingLiU" w:hint="eastAsia"/>
          <w:lang w:eastAsia="zh-TW"/>
        </w:rPr>
        <w:t>擴大保險公司業務數量與規模</w:t>
      </w:r>
      <w:r w:rsidR="00D66E4F">
        <w:rPr>
          <w:rFonts w:eastAsia="PMingLiU" w:hint="eastAsia"/>
          <w:lang w:eastAsia="zh-TW"/>
        </w:rPr>
        <w:t>：必須擁有相當數量與規模的業務，要獲取更多客戶，就要求保險公司提供更專業服務和更和理團險計畫。</w:t>
      </w:r>
    </w:p>
    <w:p w:rsidR="000A13CD" w:rsidRDefault="00FA607D" w:rsidP="00E04726">
      <w:pPr>
        <w:pStyle w:val="a4"/>
        <w:numPr>
          <w:ilvl w:val="0"/>
          <w:numId w:val="77"/>
        </w:numPr>
        <w:ind w:firstLineChars="0"/>
        <w:rPr>
          <w:rFonts w:eastAsia="PMingLiU"/>
          <w:lang w:eastAsia="zh-TW"/>
        </w:rPr>
      </w:pPr>
      <w:r>
        <w:rPr>
          <w:rFonts w:eastAsia="PMingLiU" w:hint="eastAsia"/>
          <w:highlight w:val="lightGray"/>
          <w:lang w:eastAsia="zh-TW"/>
        </w:rPr>
        <w:t>C</w:t>
      </w:r>
      <w:r w:rsidR="009132BD">
        <w:rPr>
          <w:rFonts w:eastAsia="PMingLiU" w:hint="eastAsia"/>
          <w:lang w:eastAsia="zh-TW"/>
        </w:rPr>
        <w:t>提高保險公司獲利能力</w:t>
      </w:r>
      <w:r w:rsidR="00D66E4F">
        <w:rPr>
          <w:rFonts w:eastAsia="PMingLiU" w:hint="eastAsia"/>
          <w:lang w:eastAsia="zh-TW"/>
        </w:rPr>
        <w:t>：通過嚴謹、專業的核保，從而控制給付成本，保證公司的經營，提高營利能力。</w:t>
      </w:r>
    </w:p>
    <w:p w:rsidR="009132BD" w:rsidRPr="000A13CD" w:rsidRDefault="000A13CD" w:rsidP="000A13CD">
      <w:pPr>
        <w:widowControl/>
        <w:jc w:val="left"/>
        <w:rPr>
          <w:rFonts w:eastAsia="PMingLiU"/>
          <w:lang w:eastAsia="zh-TW"/>
        </w:rPr>
      </w:pPr>
      <w:r>
        <w:rPr>
          <w:rFonts w:eastAsia="PMingLiU"/>
          <w:lang w:eastAsia="zh-TW"/>
        </w:rPr>
        <w:br w:type="page"/>
      </w:r>
    </w:p>
    <w:p w:rsidR="00D66E4F" w:rsidRDefault="00D66E4F" w:rsidP="00E04726">
      <w:pPr>
        <w:pStyle w:val="a4"/>
        <w:numPr>
          <w:ilvl w:val="0"/>
          <w:numId w:val="76"/>
        </w:numPr>
        <w:ind w:firstLineChars="0"/>
        <w:rPr>
          <w:rFonts w:eastAsia="PMingLiU"/>
          <w:lang w:eastAsia="zh-TW"/>
        </w:rPr>
      </w:pPr>
      <w:r>
        <w:rPr>
          <w:rFonts w:eastAsia="PMingLiU" w:hint="eastAsia"/>
          <w:lang w:eastAsia="zh-TW"/>
        </w:rPr>
        <w:lastRenderedPageBreak/>
        <w:t>核保的分類</w:t>
      </w:r>
    </w:p>
    <w:p w:rsidR="00D66E4F" w:rsidRDefault="00D66E4F" w:rsidP="00E04726">
      <w:pPr>
        <w:pStyle w:val="a4"/>
        <w:numPr>
          <w:ilvl w:val="0"/>
          <w:numId w:val="78"/>
        </w:numPr>
        <w:ind w:firstLineChars="0"/>
        <w:rPr>
          <w:rFonts w:eastAsia="PMingLiU"/>
          <w:lang w:eastAsia="zh-TW"/>
        </w:rPr>
      </w:pPr>
      <w:r>
        <w:rPr>
          <w:rFonts w:eastAsia="PMingLiU" w:hint="eastAsia"/>
          <w:lang w:eastAsia="zh-TW"/>
        </w:rPr>
        <w:t>新業務、續保業務與轉保業務的核保：</w:t>
      </w:r>
      <w:r w:rsidR="000A13CD">
        <w:rPr>
          <w:rFonts w:eastAsia="PMingLiU" w:hint="eastAsia"/>
          <w:lang w:eastAsia="zh-TW"/>
        </w:rPr>
        <w:t>按業務性質不同進行分類。</w:t>
      </w:r>
    </w:p>
    <w:p w:rsidR="000A13CD" w:rsidRDefault="000A13CD" w:rsidP="00E04726">
      <w:pPr>
        <w:pStyle w:val="a4"/>
        <w:numPr>
          <w:ilvl w:val="0"/>
          <w:numId w:val="79"/>
        </w:numPr>
        <w:ind w:firstLineChars="0"/>
        <w:rPr>
          <w:rFonts w:eastAsia="PMingLiU"/>
          <w:lang w:eastAsia="zh-TW"/>
        </w:rPr>
      </w:pPr>
      <w:r>
        <w:rPr>
          <w:rFonts w:eastAsia="PMingLiU" w:hint="eastAsia"/>
          <w:lang w:eastAsia="zh-TW"/>
        </w:rPr>
        <w:t>新業務：保險公司對首次參與團險計畫的投保團體進行風險評估，並決定是否承保以及採用何種團體保險計畫承保。</w:t>
      </w:r>
    </w:p>
    <w:p w:rsidR="000A13CD" w:rsidRDefault="000A13CD" w:rsidP="00E04726">
      <w:pPr>
        <w:pStyle w:val="a4"/>
        <w:numPr>
          <w:ilvl w:val="0"/>
          <w:numId w:val="79"/>
        </w:numPr>
        <w:ind w:firstLineChars="0"/>
        <w:rPr>
          <w:rFonts w:eastAsia="PMingLiU"/>
          <w:lang w:eastAsia="zh-TW"/>
        </w:rPr>
      </w:pPr>
      <w:r>
        <w:rPr>
          <w:rFonts w:eastAsia="PMingLiU" w:hint="eastAsia"/>
          <w:lang w:eastAsia="zh-TW"/>
        </w:rPr>
        <w:t>續保業務：當保險期滿，核保人員對被保險團體的風險進行重新評估，並決定是否續保義以及是否對團險計畫進行合理調整。</w:t>
      </w:r>
    </w:p>
    <w:p w:rsidR="000A13CD" w:rsidRDefault="000A13CD" w:rsidP="00E04726">
      <w:pPr>
        <w:pStyle w:val="a4"/>
        <w:numPr>
          <w:ilvl w:val="0"/>
          <w:numId w:val="79"/>
        </w:numPr>
        <w:ind w:firstLineChars="0"/>
        <w:rPr>
          <w:rFonts w:eastAsia="PMingLiU"/>
          <w:lang w:eastAsia="zh-TW"/>
        </w:rPr>
      </w:pPr>
      <w:r>
        <w:rPr>
          <w:rFonts w:eastAsia="PMingLiU" w:hint="eastAsia"/>
          <w:lang w:eastAsia="zh-TW"/>
        </w:rPr>
        <w:t>轉保業務：投保團險之團體因需轉換保險公司實，接到投保申請的保險公司對轉保團體進行風險評估，並決定是否轉保以及何種團險計畫承保，即是否對員團體保險計畫進行合理調整。</w:t>
      </w:r>
    </w:p>
    <w:p w:rsidR="00D66E4F" w:rsidRDefault="00D66E4F" w:rsidP="00E04726">
      <w:pPr>
        <w:pStyle w:val="a4"/>
        <w:numPr>
          <w:ilvl w:val="0"/>
          <w:numId w:val="78"/>
        </w:numPr>
        <w:ind w:firstLineChars="0"/>
        <w:rPr>
          <w:rFonts w:eastAsia="PMingLiU"/>
          <w:lang w:eastAsia="zh-TW"/>
        </w:rPr>
      </w:pPr>
      <w:r>
        <w:rPr>
          <w:rFonts w:eastAsia="PMingLiU" w:hint="eastAsia"/>
          <w:lang w:eastAsia="zh-TW"/>
        </w:rPr>
        <w:t>大小型團體的核保</w:t>
      </w:r>
      <w:r w:rsidR="00C10389">
        <w:rPr>
          <w:rFonts w:eastAsia="PMingLiU" w:hint="eastAsia"/>
          <w:lang w:eastAsia="zh-TW"/>
        </w:rPr>
        <w:t>：按照團體規模不同進行分類</w:t>
      </w:r>
      <w:r w:rsidR="00F00068">
        <w:rPr>
          <w:rFonts w:eastAsia="PMingLiU" w:hint="eastAsia"/>
          <w:lang w:eastAsia="zh-TW"/>
        </w:rPr>
        <w:t>，核保的目的之一就試通過風險試別預測團體將遭受的損失率</w:t>
      </w:r>
      <w:r w:rsidR="00C10389">
        <w:rPr>
          <w:rFonts w:eastAsia="PMingLiU" w:hint="eastAsia"/>
          <w:lang w:eastAsia="zh-TW"/>
        </w:rPr>
        <w:t>。</w:t>
      </w:r>
    </w:p>
    <w:p w:rsidR="00C10389" w:rsidRDefault="00F00068" w:rsidP="00E04726">
      <w:pPr>
        <w:pStyle w:val="a4"/>
        <w:numPr>
          <w:ilvl w:val="0"/>
          <w:numId w:val="80"/>
        </w:numPr>
        <w:ind w:firstLineChars="0"/>
        <w:rPr>
          <w:rFonts w:eastAsia="PMingLiU"/>
          <w:lang w:eastAsia="zh-TW"/>
        </w:rPr>
      </w:pPr>
      <w:r>
        <w:rPr>
          <w:rFonts w:eastAsia="PMingLiU" w:hint="eastAsia"/>
          <w:lang w:eastAsia="zh-TW"/>
        </w:rPr>
        <w:t>大型團體：成員人數</w:t>
      </w:r>
      <w:r>
        <w:rPr>
          <w:rFonts w:eastAsia="PMingLiU" w:hint="eastAsia"/>
          <w:lang w:eastAsia="zh-TW"/>
        </w:rPr>
        <w:t>200</w:t>
      </w:r>
      <w:r>
        <w:rPr>
          <w:rFonts w:eastAsia="PMingLiU" w:hint="eastAsia"/>
          <w:lang w:eastAsia="zh-TW"/>
        </w:rPr>
        <w:t>人以上，大型團體再核保時，不採用表定費率，是根據以往理賠經驗數據利和制定調整後的經驗費率。</w:t>
      </w:r>
    </w:p>
    <w:p w:rsidR="00F00068" w:rsidRPr="00F00068" w:rsidRDefault="00F00068" w:rsidP="00E04726">
      <w:pPr>
        <w:pStyle w:val="a4"/>
        <w:numPr>
          <w:ilvl w:val="0"/>
          <w:numId w:val="80"/>
        </w:numPr>
        <w:ind w:firstLineChars="0"/>
        <w:rPr>
          <w:rFonts w:eastAsia="PMingLiU"/>
          <w:lang w:eastAsia="zh-TW"/>
        </w:rPr>
      </w:pPr>
      <w:r>
        <w:rPr>
          <w:rFonts w:eastAsia="PMingLiU" w:hint="eastAsia"/>
          <w:lang w:eastAsia="zh-TW"/>
        </w:rPr>
        <w:t>小型團體：成員人數</w:t>
      </w:r>
      <w:r>
        <w:rPr>
          <w:rFonts w:eastAsia="PMingLiU" w:hint="eastAsia"/>
          <w:lang w:eastAsia="zh-TW"/>
        </w:rPr>
        <w:t>3</w:t>
      </w:r>
      <w:r>
        <w:rPr>
          <w:rFonts w:eastAsia="PMingLiU" w:hint="eastAsia"/>
          <w:lang w:eastAsia="zh-TW"/>
        </w:rPr>
        <w:t>人</w:t>
      </w:r>
      <w:r>
        <w:rPr>
          <w:rFonts w:eastAsia="PMingLiU" w:hint="eastAsia"/>
          <w:lang w:eastAsia="zh-TW"/>
        </w:rPr>
        <w:t>~200</w:t>
      </w:r>
      <w:r>
        <w:rPr>
          <w:rFonts w:eastAsia="PMingLiU" w:hint="eastAsia"/>
          <w:lang w:eastAsia="zh-TW"/>
        </w:rPr>
        <w:t>人以下，小型團體的後續管理成本</w:t>
      </w:r>
      <w:r w:rsidR="00D24C40">
        <w:rPr>
          <w:rFonts w:eastAsia="PMingLiU" w:hint="eastAsia"/>
          <w:lang w:eastAsia="zh-TW"/>
        </w:rPr>
        <w:t>較高，理賠波動大，所以保險公司對小型團體設置更嚴苛核保條件。</w:t>
      </w:r>
    </w:p>
    <w:p w:rsidR="00D24C40" w:rsidRDefault="000A13CD" w:rsidP="00E04726">
      <w:pPr>
        <w:pStyle w:val="a4"/>
        <w:numPr>
          <w:ilvl w:val="0"/>
          <w:numId w:val="78"/>
        </w:numPr>
        <w:ind w:firstLineChars="0"/>
        <w:rPr>
          <w:rFonts w:eastAsia="PMingLiU"/>
          <w:lang w:eastAsia="zh-TW"/>
        </w:rPr>
      </w:pPr>
      <w:r>
        <w:rPr>
          <w:rFonts w:eastAsia="PMingLiU" w:hint="eastAsia"/>
          <w:lang w:eastAsia="zh-TW"/>
        </w:rPr>
        <w:t>團體與團體成員的核保</w:t>
      </w:r>
      <w:r w:rsidR="00D24C40">
        <w:rPr>
          <w:rFonts w:eastAsia="PMingLiU" w:hint="eastAsia"/>
          <w:lang w:eastAsia="zh-TW"/>
        </w:rPr>
        <w:t>：按照核保對象不同進行分類</w:t>
      </w:r>
      <w:r w:rsidR="00721AE5">
        <w:rPr>
          <w:rFonts w:eastAsia="PMingLiU" w:hint="eastAsia"/>
          <w:lang w:eastAsia="zh-TW"/>
        </w:rPr>
        <w:t>。</w:t>
      </w:r>
    </w:p>
    <w:p w:rsidR="00721AE5" w:rsidRPr="00721AE5" w:rsidRDefault="00721AE5" w:rsidP="00E04726">
      <w:pPr>
        <w:pStyle w:val="a4"/>
        <w:numPr>
          <w:ilvl w:val="0"/>
          <w:numId w:val="81"/>
        </w:numPr>
        <w:ind w:firstLineChars="0"/>
        <w:rPr>
          <w:rFonts w:eastAsia="PMingLiU"/>
          <w:lang w:eastAsia="zh-TW"/>
        </w:rPr>
      </w:pPr>
      <w:r w:rsidRPr="00721AE5">
        <w:rPr>
          <w:rFonts w:eastAsia="PMingLiU" w:hint="eastAsia"/>
          <w:lang w:eastAsia="zh-TW"/>
        </w:rPr>
        <w:t>團體的核保指對團體的可保性進行檢驗，主要包括投保團體成立目的、性質、特點、團體的財務實力等。</w:t>
      </w:r>
    </w:p>
    <w:p w:rsidR="00D24C40" w:rsidRPr="00721AE5" w:rsidRDefault="00D24C40" w:rsidP="00E04726">
      <w:pPr>
        <w:pStyle w:val="a4"/>
        <w:numPr>
          <w:ilvl w:val="0"/>
          <w:numId w:val="81"/>
        </w:numPr>
        <w:ind w:firstLineChars="0"/>
        <w:rPr>
          <w:rFonts w:eastAsia="PMingLiU"/>
          <w:lang w:eastAsia="zh-TW"/>
        </w:rPr>
      </w:pPr>
      <w:r w:rsidRPr="00721AE5">
        <w:rPr>
          <w:rFonts w:eastAsia="PMingLiU" w:hint="eastAsia"/>
          <w:lang w:eastAsia="zh-TW"/>
        </w:rPr>
        <w:t>團體成員：對團體成員的可保性進行檢驗，主要包括參與頭保成員的條件、流動性、團體中參加投保成員在團體中的占比。</w:t>
      </w:r>
    </w:p>
    <w:p w:rsidR="00D24C40" w:rsidRDefault="00721AE5" w:rsidP="00E04726">
      <w:pPr>
        <w:pStyle w:val="a4"/>
        <w:numPr>
          <w:ilvl w:val="0"/>
          <w:numId w:val="76"/>
        </w:numPr>
        <w:ind w:firstLineChars="0"/>
        <w:rPr>
          <w:rFonts w:eastAsia="PMingLiU"/>
          <w:lang w:eastAsia="zh-TW"/>
        </w:rPr>
      </w:pPr>
      <w:r>
        <w:rPr>
          <w:rFonts w:eastAsia="PMingLiU" w:hint="eastAsia"/>
          <w:lang w:eastAsia="zh-TW"/>
        </w:rPr>
        <w:t>核保過程中的風險管理</w:t>
      </w:r>
    </w:p>
    <w:p w:rsidR="00676232" w:rsidRDefault="00721AE5" w:rsidP="00E04726">
      <w:pPr>
        <w:pStyle w:val="a4"/>
        <w:numPr>
          <w:ilvl w:val="0"/>
          <w:numId w:val="78"/>
        </w:numPr>
        <w:ind w:firstLineChars="0"/>
        <w:rPr>
          <w:rFonts w:eastAsia="PMingLiU"/>
          <w:lang w:eastAsia="zh-TW"/>
        </w:rPr>
      </w:pPr>
      <w:r>
        <w:rPr>
          <w:rFonts w:eastAsia="PMingLiU" w:hint="eastAsia"/>
          <w:lang w:eastAsia="zh-TW"/>
        </w:rPr>
        <w:t>制定承保標準</w:t>
      </w:r>
      <w:r w:rsidR="00676232">
        <w:rPr>
          <w:rFonts w:eastAsia="PMingLiU" w:hint="eastAsia"/>
          <w:lang w:eastAsia="zh-TW"/>
        </w:rPr>
        <w:t>：最基本的承保標準分類就是將被保險團體分為標準風險、次標準風險以及拒保風險。</w:t>
      </w:r>
    </w:p>
    <w:p w:rsidR="00E1697B" w:rsidRDefault="00E1697B" w:rsidP="00E1697B">
      <w:pPr>
        <w:pStyle w:val="a4"/>
        <w:ind w:left="704" w:firstLineChars="0" w:firstLine="0"/>
        <w:rPr>
          <w:rFonts w:eastAsia="PMingLiU"/>
          <w:lang w:eastAsia="zh-TW"/>
        </w:rPr>
      </w:pPr>
      <w:r>
        <w:rPr>
          <w:rFonts w:eastAsia="PMingLiU" w:hint="eastAsia"/>
          <w:lang w:eastAsia="zh-TW"/>
        </w:rPr>
        <w:t>加分法：較為公平與標準化，對核保人員經驗要求也較低。</w:t>
      </w:r>
    </w:p>
    <w:p w:rsidR="00E1697B" w:rsidRPr="00E1697B" w:rsidRDefault="00E1697B" w:rsidP="00E1697B">
      <w:pPr>
        <w:pStyle w:val="a4"/>
        <w:ind w:left="704" w:firstLineChars="0" w:firstLine="0"/>
        <w:rPr>
          <w:rFonts w:eastAsia="PMingLiU"/>
          <w:lang w:eastAsia="zh-TW"/>
        </w:rPr>
      </w:pPr>
      <w:r>
        <w:rPr>
          <w:rFonts w:eastAsia="PMingLiU" w:hint="eastAsia"/>
          <w:lang w:eastAsia="zh-TW"/>
        </w:rPr>
        <w:t>每項對風險有影響的因素給定一個分數範圍，根據被保險團體及成員資料信息正確每項得分，最後分數總和則為被保險團體的整體風險，總分超過一定的最大限額則不承保；分數在依定數額下為標準風險，介於兩者之間為次標準風險。</w:t>
      </w:r>
    </w:p>
    <w:p w:rsidR="00721AE5" w:rsidRDefault="00721AE5" w:rsidP="00E04726">
      <w:pPr>
        <w:pStyle w:val="a4"/>
        <w:numPr>
          <w:ilvl w:val="0"/>
          <w:numId w:val="78"/>
        </w:numPr>
        <w:ind w:firstLineChars="0"/>
        <w:rPr>
          <w:rFonts w:eastAsia="PMingLiU"/>
          <w:lang w:eastAsia="zh-TW"/>
        </w:rPr>
      </w:pPr>
      <w:r>
        <w:rPr>
          <w:rFonts w:eastAsia="PMingLiU" w:hint="eastAsia"/>
          <w:lang w:eastAsia="zh-TW"/>
        </w:rPr>
        <w:t>嚴格核保手續</w:t>
      </w:r>
    </w:p>
    <w:p w:rsidR="00F13708" w:rsidRDefault="00721AE5" w:rsidP="00E04726">
      <w:pPr>
        <w:pStyle w:val="a4"/>
        <w:numPr>
          <w:ilvl w:val="0"/>
          <w:numId w:val="82"/>
        </w:numPr>
        <w:ind w:firstLineChars="0"/>
        <w:rPr>
          <w:rFonts w:eastAsia="PMingLiU"/>
          <w:lang w:eastAsia="zh-TW"/>
        </w:rPr>
      </w:pPr>
      <w:r>
        <w:rPr>
          <w:rFonts w:eastAsia="PMingLiU" w:hint="eastAsia"/>
          <w:lang w:eastAsia="zh-TW"/>
        </w:rPr>
        <w:t>保證承保限額</w:t>
      </w:r>
      <w:r>
        <w:rPr>
          <w:rFonts w:eastAsia="PMingLiU" w:hint="eastAsia"/>
          <w:lang w:eastAsia="zh-TW"/>
        </w:rPr>
        <w:t>(GIL)</w:t>
      </w:r>
      <w:r w:rsidR="00F13708">
        <w:rPr>
          <w:rFonts w:asciiTheme="minorEastAsia" w:eastAsia="PMingLiU" w:hAnsiTheme="minorEastAsia" w:hint="eastAsia"/>
          <w:lang w:eastAsia="zh-TW"/>
        </w:rPr>
        <w:t>(</w:t>
      </w:r>
      <w:r w:rsidR="00F13708">
        <w:rPr>
          <w:rFonts w:asciiTheme="minorEastAsia" w:eastAsia="PMingLiU" w:hAnsiTheme="minorEastAsia" w:hint="eastAsia"/>
          <w:lang w:eastAsia="zh-TW"/>
        </w:rPr>
        <w:t>免核保限額、自動承保限額、免體檢限額、無明示保額限制</w:t>
      </w:r>
      <w:r w:rsidR="00F13708">
        <w:rPr>
          <w:rFonts w:asciiTheme="minorEastAsia" w:eastAsia="PMingLiU" w:hAnsiTheme="minorEastAsia" w:hint="eastAsia"/>
          <w:lang w:eastAsia="zh-TW"/>
        </w:rPr>
        <w:t>)</w:t>
      </w:r>
      <w:r>
        <w:rPr>
          <w:rFonts w:eastAsia="PMingLiU" w:hint="eastAsia"/>
          <w:lang w:eastAsia="zh-TW"/>
        </w:rPr>
        <w:t>：</w:t>
      </w:r>
      <w:r w:rsidR="00F13708">
        <w:rPr>
          <w:rFonts w:eastAsia="PMingLiU" w:hint="eastAsia"/>
          <w:lang w:eastAsia="zh-TW"/>
        </w:rPr>
        <w:t>試一種防範逆風險的工具，一種有效的競爭手段，可以表示某格絕對金額，或平均給付額的某個函數。</w:t>
      </w:r>
    </w:p>
    <w:p w:rsidR="00721AE5" w:rsidRDefault="00F13708" w:rsidP="00F13708">
      <w:pPr>
        <w:pStyle w:val="a4"/>
        <w:ind w:left="1124" w:firstLineChars="0" w:firstLine="0"/>
        <w:rPr>
          <w:rFonts w:eastAsia="PMingLiU"/>
          <w:lang w:eastAsia="zh-TW"/>
        </w:rPr>
      </w:pPr>
      <w:r>
        <w:rPr>
          <w:rFonts w:eastAsia="PMingLiU" w:hint="eastAsia"/>
          <w:lang w:eastAsia="zh-TW"/>
        </w:rPr>
        <w:t>某個保險金額，那些保額在該金額之下的團體成員不用地交可保性證明便能獲得保障資格，保額超過限額的則需要提供可保性證明才能獲得更高保險金額。</w:t>
      </w:r>
    </w:p>
    <w:p w:rsidR="00721AE5" w:rsidRDefault="00721AE5" w:rsidP="00E04726">
      <w:pPr>
        <w:pStyle w:val="a4"/>
        <w:numPr>
          <w:ilvl w:val="0"/>
          <w:numId w:val="82"/>
        </w:numPr>
        <w:ind w:firstLineChars="0"/>
        <w:rPr>
          <w:rFonts w:eastAsia="PMingLiU"/>
          <w:lang w:eastAsia="zh-TW"/>
        </w:rPr>
      </w:pPr>
      <w:r>
        <w:rPr>
          <w:rFonts w:eastAsia="PMingLiU" w:hint="eastAsia"/>
          <w:lang w:eastAsia="zh-TW"/>
        </w:rPr>
        <w:t>簡單核保：</w:t>
      </w:r>
      <w:r w:rsidR="00F13708">
        <w:rPr>
          <w:rFonts w:eastAsia="PMingLiU" w:hint="eastAsia"/>
          <w:lang w:eastAsia="zh-TW"/>
        </w:rPr>
        <w:t>只注重主要資料</w:t>
      </w:r>
      <w:r w:rsidR="00F13708">
        <w:rPr>
          <w:rFonts w:eastAsia="PMingLiU" w:hint="eastAsia"/>
          <w:lang w:eastAsia="zh-TW"/>
        </w:rPr>
        <w:t>(</w:t>
      </w:r>
      <w:r w:rsidR="00F13708">
        <w:rPr>
          <w:rFonts w:eastAsia="PMingLiU" w:hint="eastAsia"/>
          <w:lang w:eastAsia="zh-TW"/>
        </w:rPr>
        <w:t>年齡、性別、身高體重、個人健康歷史</w:t>
      </w:r>
      <w:r w:rsidR="00F13708">
        <w:rPr>
          <w:rFonts w:eastAsia="PMingLiU" w:hint="eastAsia"/>
          <w:lang w:eastAsia="zh-TW"/>
        </w:rPr>
        <w:t>)</w:t>
      </w:r>
      <w:r w:rsidR="00F13708">
        <w:rPr>
          <w:rFonts w:eastAsia="PMingLiU" w:hint="eastAsia"/>
          <w:lang w:eastAsia="zh-TW"/>
        </w:rPr>
        <w:t>的收集</w:t>
      </w:r>
    </w:p>
    <w:p w:rsidR="00721AE5" w:rsidRDefault="00676232" w:rsidP="00E04726">
      <w:pPr>
        <w:pStyle w:val="a4"/>
        <w:numPr>
          <w:ilvl w:val="0"/>
          <w:numId w:val="82"/>
        </w:numPr>
        <w:ind w:firstLineChars="0"/>
        <w:rPr>
          <w:rFonts w:eastAsia="PMingLiU"/>
          <w:lang w:eastAsia="zh-TW"/>
        </w:rPr>
      </w:pPr>
      <w:r>
        <w:rPr>
          <w:rFonts w:eastAsia="PMingLiU" w:hint="eastAsia"/>
          <w:lang w:eastAsia="zh-TW"/>
        </w:rPr>
        <w:t>完全核</w:t>
      </w:r>
      <w:r w:rsidR="007C4AC7">
        <w:rPr>
          <w:rFonts w:eastAsia="PMingLiU" w:hint="eastAsia"/>
          <w:lang w:eastAsia="zh-TW"/>
        </w:rPr>
        <w:t>保：團體成員的風險特性不能以簡單核保確定的情況下所採用的，非常廢時費力費前，所涉及的程序與資料遠多於簡單核保，但完全核保的團體成員風現分析躉確度高於簡單核保。</w:t>
      </w:r>
    </w:p>
    <w:p w:rsidR="00721AE5" w:rsidRDefault="007C4AC7" w:rsidP="007C4AC7">
      <w:pPr>
        <w:pStyle w:val="a4"/>
        <w:numPr>
          <w:ilvl w:val="1"/>
          <w:numId w:val="72"/>
        </w:numPr>
        <w:ind w:firstLineChars="0"/>
        <w:rPr>
          <w:rFonts w:eastAsia="PMingLiU"/>
          <w:lang w:eastAsia="zh-TW"/>
        </w:rPr>
      </w:pPr>
      <w:r>
        <w:rPr>
          <w:rFonts w:eastAsia="PMingLiU" w:hint="eastAsia"/>
          <w:lang w:eastAsia="zh-TW"/>
        </w:rPr>
        <w:t>新業務核保</w:t>
      </w:r>
    </w:p>
    <w:p w:rsidR="007C4AC7" w:rsidRDefault="007C4AC7" w:rsidP="007C4AC7">
      <w:pPr>
        <w:pStyle w:val="a4"/>
        <w:numPr>
          <w:ilvl w:val="5"/>
          <w:numId w:val="72"/>
        </w:numPr>
        <w:ind w:firstLineChars="0"/>
        <w:rPr>
          <w:rFonts w:eastAsia="PMingLiU"/>
          <w:lang w:eastAsia="zh-TW"/>
        </w:rPr>
      </w:pPr>
      <w:r>
        <w:rPr>
          <w:rFonts w:eastAsia="PMingLiU" w:hint="eastAsia"/>
          <w:lang w:eastAsia="zh-TW"/>
        </w:rPr>
        <w:t>團險核保的共性因素</w:t>
      </w:r>
    </w:p>
    <w:p w:rsidR="007C4AC7" w:rsidRDefault="007C4AC7" w:rsidP="007C4AC7">
      <w:pPr>
        <w:pStyle w:val="a4"/>
        <w:numPr>
          <w:ilvl w:val="0"/>
          <w:numId w:val="78"/>
        </w:numPr>
        <w:ind w:firstLineChars="0"/>
        <w:rPr>
          <w:rFonts w:eastAsia="PMingLiU"/>
          <w:lang w:eastAsia="zh-TW"/>
        </w:rPr>
      </w:pPr>
      <w:r>
        <w:rPr>
          <w:rFonts w:eastAsia="PMingLiU" w:hint="eastAsia"/>
          <w:lang w:eastAsia="zh-TW"/>
        </w:rPr>
        <w:t>對團體的核保</w:t>
      </w:r>
    </w:p>
    <w:p w:rsidR="007C4AC7" w:rsidRDefault="007C4AC7" w:rsidP="007C4AC7">
      <w:pPr>
        <w:pStyle w:val="a4"/>
        <w:numPr>
          <w:ilvl w:val="0"/>
          <w:numId w:val="83"/>
        </w:numPr>
        <w:ind w:firstLineChars="0"/>
        <w:rPr>
          <w:rFonts w:eastAsia="PMingLiU"/>
          <w:lang w:eastAsia="zh-TW"/>
        </w:rPr>
      </w:pPr>
      <w:r>
        <w:rPr>
          <w:rFonts w:eastAsia="PMingLiU" w:hint="eastAsia"/>
          <w:lang w:eastAsia="zh-TW"/>
        </w:rPr>
        <w:t>團體的性質：必須為合格團體，若有高風險或健康狀態不佳的人成為團體成員，使保險公司的賠付增加。</w:t>
      </w:r>
    </w:p>
    <w:p w:rsidR="007C4AC7" w:rsidRDefault="007C4AC7" w:rsidP="007C4AC7">
      <w:pPr>
        <w:pStyle w:val="a4"/>
        <w:numPr>
          <w:ilvl w:val="0"/>
          <w:numId w:val="83"/>
        </w:numPr>
        <w:ind w:firstLineChars="0"/>
        <w:rPr>
          <w:rFonts w:eastAsia="PMingLiU"/>
          <w:lang w:eastAsia="zh-TW"/>
        </w:rPr>
      </w:pPr>
      <w:r>
        <w:rPr>
          <w:rFonts w:eastAsia="PMingLiU" w:hint="eastAsia"/>
          <w:lang w:eastAsia="zh-TW"/>
        </w:rPr>
        <w:t>團體的規模：</w:t>
      </w:r>
      <w:r w:rsidR="00F44C44">
        <w:rPr>
          <w:rFonts w:eastAsia="PMingLiU" w:hint="eastAsia"/>
          <w:lang w:eastAsia="zh-TW"/>
        </w:rPr>
        <w:t>團體越大，成員發病率越趨於問定，個人的健康狀態對整格團體影響就越小，小型團體保險費率一般會隨團體規模的上升或下降出現明顯變化，</w:t>
      </w:r>
      <w:r w:rsidR="00F44C44">
        <w:rPr>
          <w:rFonts w:eastAsia="PMingLiU" w:hint="eastAsia"/>
          <w:lang w:eastAsia="zh-TW"/>
        </w:rPr>
        <w:lastRenderedPageBreak/>
        <w:t>規模越小，費率越高。</w:t>
      </w:r>
    </w:p>
    <w:p w:rsidR="00F44C44" w:rsidRDefault="007C4AC7" w:rsidP="00F44C44">
      <w:pPr>
        <w:pStyle w:val="a4"/>
        <w:numPr>
          <w:ilvl w:val="0"/>
          <w:numId w:val="83"/>
        </w:numPr>
        <w:ind w:firstLineChars="0"/>
        <w:rPr>
          <w:rFonts w:eastAsia="PMingLiU"/>
          <w:lang w:eastAsia="zh-TW"/>
        </w:rPr>
      </w:pPr>
      <w:r>
        <w:rPr>
          <w:rFonts w:eastAsia="PMingLiU" w:hint="eastAsia"/>
          <w:lang w:eastAsia="zh-TW"/>
        </w:rPr>
        <w:t>團險得保費負擔方式</w:t>
      </w:r>
      <w:r w:rsidR="00F44C44">
        <w:rPr>
          <w:rFonts w:eastAsia="PMingLiU" w:hint="eastAsia"/>
          <w:lang w:eastAsia="zh-TW"/>
        </w:rPr>
        <w:t>：</w:t>
      </w:r>
    </w:p>
    <w:p w:rsidR="00F44C44" w:rsidRPr="00FA607D" w:rsidRDefault="00F44C44" w:rsidP="00FA607D">
      <w:pPr>
        <w:pStyle w:val="a4"/>
        <w:numPr>
          <w:ilvl w:val="3"/>
          <w:numId w:val="28"/>
        </w:numPr>
        <w:ind w:firstLineChars="0"/>
        <w:rPr>
          <w:rFonts w:eastAsia="PMingLiU"/>
          <w:lang w:eastAsia="zh-TW"/>
        </w:rPr>
      </w:pPr>
      <w:r w:rsidRPr="00FA607D">
        <w:rPr>
          <w:rFonts w:eastAsia="PMingLiU" w:hint="eastAsia"/>
          <w:lang w:eastAsia="zh-TW"/>
        </w:rPr>
        <w:t>醵金制</w:t>
      </w:r>
      <w:r w:rsidRPr="00FA607D">
        <w:rPr>
          <w:rFonts w:eastAsia="PMingLiU" w:hint="eastAsia"/>
          <w:lang w:eastAsia="zh-TW"/>
        </w:rPr>
        <w:t>(</w:t>
      </w:r>
      <w:r w:rsidRPr="00FA607D">
        <w:rPr>
          <w:rFonts w:eastAsia="PMingLiU" w:hint="eastAsia"/>
          <w:lang w:eastAsia="zh-TW"/>
        </w:rPr>
        <w:t>雇主與雇員共同分擔</w:t>
      </w:r>
      <w:r w:rsidRPr="00FA607D">
        <w:rPr>
          <w:rFonts w:eastAsia="PMingLiU" w:hint="eastAsia"/>
          <w:lang w:eastAsia="zh-TW"/>
        </w:rPr>
        <w:t>)</w:t>
      </w:r>
      <w:r w:rsidRPr="00FA607D">
        <w:rPr>
          <w:rFonts w:eastAsia="PMingLiU" w:hint="eastAsia"/>
          <w:lang w:eastAsia="zh-TW"/>
        </w:rPr>
        <w:t>：投保單位負擔的比率越高，則團體成員參加率也越高</w:t>
      </w:r>
      <w:r w:rsidR="00FA607D" w:rsidRPr="00FA607D">
        <w:rPr>
          <w:rFonts w:eastAsia="PMingLiU" w:hint="eastAsia"/>
          <w:lang w:eastAsia="zh-TW"/>
        </w:rPr>
        <w:t>，為防止逆選擇行為，要求保險公司在團體計畫中規定投保單位負擔保費的最低比例，以保證團體成員參保比例達一定水準上</w:t>
      </w:r>
      <w:r w:rsidR="00FA607D" w:rsidRPr="00FA607D">
        <w:rPr>
          <w:rFonts w:eastAsia="PMingLiU" w:hint="eastAsia"/>
          <w:lang w:eastAsia="zh-TW"/>
        </w:rPr>
        <w:t>(</w:t>
      </w:r>
      <w:r w:rsidR="00FA607D" w:rsidRPr="00FA607D">
        <w:rPr>
          <w:rFonts w:eastAsia="PMingLiU" w:hint="eastAsia"/>
          <w:lang w:eastAsia="zh-TW"/>
        </w:rPr>
        <w:t>目前此制度下團體成員參保比例要求為</w:t>
      </w:r>
      <w:r w:rsidR="00FA607D" w:rsidRPr="00FA607D">
        <w:rPr>
          <w:rFonts w:eastAsia="PMingLiU" w:hint="eastAsia"/>
          <w:lang w:eastAsia="zh-TW"/>
        </w:rPr>
        <w:t>75%)</w:t>
      </w:r>
      <w:r w:rsidR="00FA607D" w:rsidRPr="00FA607D">
        <w:rPr>
          <w:rFonts w:eastAsia="PMingLiU" w:hint="eastAsia"/>
          <w:lang w:eastAsia="zh-TW"/>
        </w:rPr>
        <w:t>。</w:t>
      </w:r>
    </w:p>
    <w:p w:rsidR="00FA607D" w:rsidRDefault="00F44C44" w:rsidP="00FA607D">
      <w:pPr>
        <w:pStyle w:val="a4"/>
        <w:numPr>
          <w:ilvl w:val="3"/>
          <w:numId w:val="28"/>
        </w:numPr>
        <w:ind w:firstLineChars="0"/>
        <w:rPr>
          <w:rFonts w:eastAsia="PMingLiU"/>
          <w:lang w:eastAsia="zh-TW"/>
        </w:rPr>
      </w:pPr>
      <w:r w:rsidRPr="00F44C44">
        <w:rPr>
          <w:rFonts w:eastAsia="PMingLiU" w:hint="eastAsia"/>
          <w:lang w:eastAsia="zh-TW"/>
        </w:rPr>
        <w:t>非醵金制</w:t>
      </w:r>
      <w:r w:rsidRPr="00F44C44">
        <w:rPr>
          <w:rFonts w:eastAsia="PMingLiU" w:hint="eastAsia"/>
          <w:lang w:eastAsia="zh-TW"/>
        </w:rPr>
        <w:t>(</w:t>
      </w:r>
      <w:r w:rsidRPr="00F44C44">
        <w:rPr>
          <w:rFonts w:eastAsia="PMingLiU" w:hint="eastAsia"/>
          <w:lang w:eastAsia="zh-TW"/>
        </w:rPr>
        <w:t>雇主單獨負擔</w:t>
      </w:r>
      <w:r w:rsidRPr="00F44C44">
        <w:rPr>
          <w:rFonts w:eastAsia="PMingLiU" w:hint="eastAsia"/>
          <w:lang w:eastAsia="zh-TW"/>
        </w:rPr>
        <w:t>)</w:t>
      </w:r>
      <w:r w:rsidR="00FA607D">
        <w:rPr>
          <w:rFonts w:eastAsia="PMingLiU" w:hint="eastAsia"/>
          <w:lang w:eastAsia="zh-TW"/>
        </w:rPr>
        <w:t>：要求投保單位內具有參加資格的成員均須參加，參保比例為</w:t>
      </w:r>
      <w:r w:rsidR="00FA607D">
        <w:rPr>
          <w:rFonts w:eastAsia="PMingLiU" w:hint="eastAsia"/>
          <w:lang w:eastAsia="zh-TW"/>
        </w:rPr>
        <w:t>100%</w:t>
      </w:r>
      <w:r w:rsidR="00FA607D">
        <w:rPr>
          <w:rFonts w:eastAsia="PMingLiU" w:hint="eastAsia"/>
          <w:lang w:eastAsia="zh-TW"/>
        </w:rPr>
        <w:t>。</w:t>
      </w:r>
    </w:p>
    <w:p w:rsidR="00FA607D" w:rsidRDefault="00FA607D" w:rsidP="00FA607D">
      <w:pPr>
        <w:pStyle w:val="a4"/>
        <w:numPr>
          <w:ilvl w:val="0"/>
          <w:numId w:val="83"/>
        </w:numPr>
        <w:ind w:firstLineChars="0"/>
        <w:rPr>
          <w:rFonts w:eastAsia="PMingLiU"/>
          <w:lang w:eastAsia="zh-TW"/>
        </w:rPr>
      </w:pPr>
      <w:r>
        <w:rPr>
          <w:rFonts w:eastAsia="PMingLiU" w:hint="eastAsia"/>
          <w:lang w:eastAsia="zh-TW"/>
        </w:rPr>
        <w:t>團體的地理位置</w:t>
      </w:r>
    </w:p>
    <w:p w:rsidR="0072795A" w:rsidRDefault="00FA607D" w:rsidP="0072795A">
      <w:pPr>
        <w:pStyle w:val="a4"/>
        <w:numPr>
          <w:ilvl w:val="0"/>
          <w:numId w:val="83"/>
        </w:numPr>
        <w:ind w:firstLineChars="0"/>
        <w:rPr>
          <w:rFonts w:eastAsia="PMingLiU"/>
          <w:lang w:eastAsia="zh-TW"/>
        </w:rPr>
      </w:pPr>
      <w:r>
        <w:rPr>
          <w:rFonts w:eastAsia="PMingLiU" w:hint="eastAsia"/>
          <w:lang w:eastAsia="zh-TW"/>
        </w:rPr>
        <w:t>團體所從事的行業：核保人員必須注意風險集中的因素，因為即中在同一個場所的團體，發生聚合風險的蓋率遠大於分散在多個工作地點的團體。</w:t>
      </w:r>
    </w:p>
    <w:p w:rsidR="00FA607D" w:rsidRDefault="00FA607D" w:rsidP="0072795A">
      <w:pPr>
        <w:pStyle w:val="a4"/>
        <w:numPr>
          <w:ilvl w:val="0"/>
          <w:numId w:val="83"/>
        </w:numPr>
        <w:ind w:firstLineChars="0"/>
        <w:rPr>
          <w:rFonts w:eastAsia="PMingLiU"/>
          <w:lang w:eastAsia="zh-TW"/>
        </w:rPr>
      </w:pPr>
      <w:r w:rsidRPr="0072795A">
        <w:rPr>
          <w:rFonts w:eastAsia="PMingLiU" w:hint="eastAsia"/>
          <w:lang w:eastAsia="zh-TW"/>
        </w:rPr>
        <w:t>團體的財務實力</w:t>
      </w:r>
      <w:r w:rsidR="0072795A" w:rsidRPr="0072795A">
        <w:rPr>
          <w:rFonts w:eastAsia="PMingLiU" w:hint="eastAsia"/>
          <w:lang w:eastAsia="zh-TW"/>
        </w:rPr>
        <w:t>：和信用水平是一個重要的風險因素，對於財務不佳的團體，必須明確出現目前狀況的原因，並確認以下幾個問題</w:t>
      </w:r>
    </w:p>
    <w:p w:rsidR="0072795A" w:rsidRDefault="0072795A" w:rsidP="0072795A">
      <w:pPr>
        <w:pStyle w:val="a4"/>
        <w:numPr>
          <w:ilvl w:val="4"/>
          <w:numId w:val="83"/>
        </w:numPr>
        <w:ind w:firstLineChars="0"/>
        <w:rPr>
          <w:rFonts w:eastAsia="PMingLiU"/>
          <w:lang w:eastAsia="zh-TW"/>
        </w:rPr>
      </w:pPr>
      <w:r>
        <w:rPr>
          <w:rFonts w:eastAsia="PMingLiU" w:hint="eastAsia"/>
          <w:lang w:eastAsia="zh-TW"/>
        </w:rPr>
        <w:t>該團體是否有分期才將保費交期的歷史</w:t>
      </w:r>
    </w:p>
    <w:p w:rsidR="0072795A" w:rsidRDefault="0072795A" w:rsidP="0072795A">
      <w:pPr>
        <w:pStyle w:val="a4"/>
        <w:numPr>
          <w:ilvl w:val="4"/>
          <w:numId w:val="83"/>
        </w:numPr>
        <w:ind w:firstLineChars="0"/>
        <w:rPr>
          <w:rFonts w:eastAsia="PMingLiU"/>
          <w:lang w:eastAsia="zh-TW"/>
        </w:rPr>
      </w:pPr>
      <w:r>
        <w:rPr>
          <w:rFonts w:eastAsia="PMingLiU" w:hint="eastAsia"/>
          <w:lang w:eastAsia="zh-TW"/>
        </w:rPr>
        <w:t>該團體是否存在無力繳納保險費的風險</w:t>
      </w:r>
    </w:p>
    <w:p w:rsidR="0072795A" w:rsidRDefault="0072795A" w:rsidP="0072795A">
      <w:pPr>
        <w:pStyle w:val="a4"/>
        <w:numPr>
          <w:ilvl w:val="4"/>
          <w:numId w:val="83"/>
        </w:numPr>
        <w:ind w:firstLineChars="0"/>
        <w:rPr>
          <w:rFonts w:eastAsia="PMingLiU"/>
          <w:lang w:eastAsia="zh-TW"/>
        </w:rPr>
      </w:pPr>
      <w:r>
        <w:rPr>
          <w:rFonts w:eastAsia="PMingLiU" w:hint="eastAsia"/>
          <w:lang w:eastAsia="zh-TW"/>
        </w:rPr>
        <w:t>該團體是否具有多方面籌資的能力</w:t>
      </w:r>
    </w:p>
    <w:p w:rsidR="0072795A" w:rsidRPr="0072795A" w:rsidRDefault="0072795A" w:rsidP="0072795A">
      <w:pPr>
        <w:pStyle w:val="a4"/>
        <w:numPr>
          <w:ilvl w:val="4"/>
          <w:numId w:val="83"/>
        </w:numPr>
        <w:ind w:firstLineChars="0"/>
        <w:rPr>
          <w:rFonts w:eastAsia="PMingLiU"/>
          <w:lang w:eastAsia="zh-TW"/>
        </w:rPr>
      </w:pPr>
      <w:r>
        <w:rPr>
          <w:rFonts w:eastAsia="PMingLiU" w:hint="eastAsia"/>
          <w:lang w:eastAsia="zh-TW"/>
        </w:rPr>
        <w:t>該團體所處經營周期是走高還是走低</w:t>
      </w:r>
    </w:p>
    <w:p w:rsidR="0072795A" w:rsidRDefault="0072795A" w:rsidP="0072795A">
      <w:pPr>
        <w:pStyle w:val="a4"/>
        <w:numPr>
          <w:ilvl w:val="0"/>
          <w:numId w:val="83"/>
        </w:numPr>
        <w:ind w:firstLineChars="0"/>
        <w:rPr>
          <w:rFonts w:eastAsia="PMingLiU"/>
          <w:lang w:eastAsia="zh-TW"/>
        </w:rPr>
      </w:pPr>
      <w:r>
        <w:rPr>
          <w:rFonts w:eastAsia="PMingLiU" w:hint="eastAsia"/>
          <w:lang w:eastAsia="zh-TW"/>
        </w:rPr>
        <w:t>團險的保證金確定</w:t>
      </w:r>
    </w:p>
    <w:p w:rsidR="0072795A" w:rsidRDefault="0072795A" w:rsidP="0072795A">
      <w:pPr>
        <w:pStyle w:val="a4"/>
        <w:numPr>
          <w:ilvl w:val="4"/>
          <w:numId w:val="83"/>
        </w:numPr>
        <w:ind w:firstLineChars="0"/>
        <w:rPr>
          <w:rFonts w:eastAsia="PMingLiU"/>
          <w:lang w:eastAsia="zh-TW"/>
        </w:rPr>
      </w:pPr>
      <w:r>
        <w:rPr>
          <w:rFonts w:eastAsia="PMingLiU" w:hint="eastAsia"/>
          <w:lang w:eastAsia="zh-TW"/>
        </w:rPr>
        <w:t>對整個團體所有被保險人指制定同樣的保險金額</w:t>
      </w:r>
    </w:p>
    <w:p w:rsidR="0072795A" w:rsidRPr="0072795A" w:rsidRDefault="0072795A" w:rsidP="0072795A">
      <w:pPr>
        <w:pStyle w:val="a4"/>
        <w:numPr>
          <w:ilvl w:val="4"/>
          <w:numId w:val="83"/>
        </w:numPr>
        <w:ind w:firstLineChars="0"/>
        <w:rPr>
          <w:rFonts w:eastAsia="PMingLiU"/>
          <w:lang w:eastAsia="zh-TW"/>
        </w:rPr>
      </w:pPr>
      <w:r>
        <w:rPr>
          <w:rFonts w:eastAsia="PMingLiU" w:hint="eastAsia"/>
          <w:lang w:eastAsia="zh-TW"/>
        </w:rPr>
        <w:t>按照被保險人的工資水平、職位、服務年限等標準，分別致定每格被保險人的保險金額。</w:t>
      </w:r>
    </w:p>
    <w:p w:rsidR="0072795A" w:rsidRDefault="0072795A" w:rsidP="0072795A">
      <w:pPr>
        <w:pStyle w:val="a4"/>
        <w:numPr>
          <w:ilvl w:val="0"/>
          <w:numId w:val="83"/>
        </w:numPr>
        <w:ind w:firstLineChars="0"/>
        <w:rPr>
          <w:rFonts w:eastAsia="PMingLiU"/>
          <w:lang w:eastAsia="zh-TW"/>
        </w:rPr>
      </w:pPr>
      <w:r>
        <w:rPr>
          <w:rFonts w:eastAsia="PMingLiU" w:hint="eastAsia"/>
          <w:lang w:eastAsia="zh-TW"/>
        </w:rPr>
        <w:t>團險計畫管理的難易程度：大型團體，規模越大，規模經濟越明顯，團體保險計畫的管也越複雜。</w:t>
      </w:r>
    </w:p>
    <w:p w:rsidR="009E48E3" w:rsidRDefault="009E48E3" w:rsidP="009E48E3">
      <w:pPr>
        <w:pStyle w:val="a4"/>
        <w:numPr>
          <w:ilvl w:val="0"/>
          <w:numId w:val="83"/>
        </w:numPr>
        <w:ind w:firstLineChars="0"/>
        <w:rPr>
          <w:rFonts w:eastAsia="PMingLiU"/>
          <w:lang w:eastAsia="zh-TW"/>
        </w:rPr>
      </w:pPr>
      <w:r>
        <w:rPr>
          <w:rFonts w:eastAsia="PMingLiU" w:hint="eastAsia"/>
          <w:lang w:eastAsia="zh-TW"/>
        </w:rPr>
        <w:t>團體股東的延續性：投資人</w:t>
      </w:r>
      <w:r>
        <w:rPr>
          <w:rFonts w:eastAsia="PMingLiU" w:hint="eastAsia"/>
          <w:lang w:eastAsia="zh-TW"/>
        </w:rPr>
        <w:t>(</w:t>
      </w:r>
      <w:r>
        <w:rPr>
          <w:rFonts w:eastAsia="PMingLiU" w:hint="eastAsia"/>
          <w:lang w:eastAsia="zh-TW"/>
        </w:rPr>
        <w:t>股東</w:t>
      </w:r>
      <w:r>
        <w:rPr>
          <w:rFonts w:eastAsia="PMingLiU" w:hint="eastAsia"/>
          <w:lang w:eastAsia="zh-TW"/>
        </w:rPr>
        <w:t>)</w:t>
      </w:r>
      <w:r>
        <w:rPr>
          <w:rFonts w:eastAsia="PMingLiU" w:hint="eastAsia"/>
          <w:lang w:eastAsia="zh-TW"/>
        </w:rPr>
        <w:t>的延續軌跡，避免由於持股人變更導致被保險人健康保障條件變化此團體保險計畫受影響。</w:t>
      </w:r>
    </w:p>
    <w:p w:rsidR="009E48E3" w:rsidRDefault="009E48E3" w:rsidP="009E48E3">
      <w:pPr>
        <w:pStyle w:val="a4"/>
        <w:numPr>
          <w:ilvl w:val="0"/>
          <w:numId w:val="78"/>
        </w:numPr>
        <w:ind w:firstLineChars="0"/>
        <w:rPr>
          <w:rFonts w:eastAsia="PMingLiU"/>
          <w:lang w:eastAsia="zh-TW"/>
        </w:rPr>
      </w:pPr>
      <w:r>
        <w:rPr>
          <w:rFonts w:eastAsia="PMingLiU" w:hint="eastAsia"/>
          <w:lang w:eastAsia="zh-TW"/>
        </w:rPr>
        <w:t>對團體成員核保</w:t>
      </w:r>
    </w:p>
    <w:p w:rsidR="009E48E3" w:rsidRDefault="009E48E3" w:rsidP="004B78DC">
      <w:pPr>
        <w:pStyle w:val="a4"/>
        <w:numPr>
          <w:ilvl w:val="0"/>
          <w:numId w:val="84"/>
        </w:numPr>
        <w:ind w:firstLineChars="0"/>
        <w:rPr>
          <w:rFonts w:eastAsia="PMingLiU"/>
          <w:lang w:eastAsia="zh-TW"/>
        </w:rPr>
      </w:pPr>
      <w:r>
        <w:rPr>
          <w:rFonts w:eastAsia="PMingLiU" w:hint="eastAsia"/>
          <w:lang w:eastAsia="zh-TW"/>
        </w:rPr>
        <w:t>團體成員的參保率</w:t>
      </w:r>
      <w:r>
        <w:rPr>
          <w:rFonts w:eastAsia="PMingLiU" w:hint="eastAsia"/>
          <w:lang w:eastAsia="zh-TW"/>
        </w:rPr>
        <w:t>(</w:t>
      </w:r>
      <w:r>
        <w:rPr>
          <w:rFonts w:eastAsia="PMingLiU" w:hint="eastAsia"/>
          <w:lang w:eastAsia="zh-TW"/>
        </w:rPr>
        <w:t>通常要求</w:t>
      </w:r>
      <w:r>
        <w:rPr>
          <w:rFonts w:eastAsia="PMingLiU" w:hint="eastAsia"/>
          <w:lang w:eastAsia="zh-TW"/>
        </w:rPr>
        <w:t>75%</w:t>
      </w:r>
      <w:r>
        <w:rPr>
          <w:rFonts w:eastAsia="PMingLiU" w:hint="eastAsia"/>
          <w:lang w:eastAsia="zh-TW"/>
        </w:rPr>
        <w:t>以上</w:t>
      </w:r>
      <w:r>
        <w:rPr>
          <w:rFonts w:eastAsia="PMingLiU" w:hint="eastAsia"/>
          <w:lang w:eastAsia="zh-TW"/>
        </w:rPr>
        <w:t>)</w:t>
      </w:r>
    </w:p>
    <w:p w:rsidR="009E48E3" w:rsidRDefault="009E48E3" w:rsidP="004B78DC">
      <w:pPr>
        <w:pStyle w:val="a4"/>
        <w:numPr>
          <w:ilvl w:val="0"/>
          <w:numId w:val="84"/>
        </w:numPr>
        <w:ind w:firstLineChars="0"/>
        <w:rPr>
          <w:rFonts w:eastAsia="PMingLiU"/>
          <w:lang w:eastAsia="zh-TW"/>
        </w:rPr>
      </w:pPr>
      <w:r>
        <w:rPr>
          <w:rFonts w:eastAsia="PMingLiU" w:hint="eastAsia"/>
          <w:lang w:eastAsia="zh-TW"/>
        </w:rPr>
        <w:t>團體成員的流動性</w:t>
      </w:r>
    </w:p>
    <w:p w:rsidR="009E48E3" w:rsidRDefault="009E48E3" w:rsidP="004B78DC">
      <w:pPr>
        <w:pStyle w:val="a4"/>
        <w:numPr>
          <w:ilvl w:val="0"/>
          <w:numId w:val="84"/>
        </w:numPr>
        <w:ind w:firstLineChars="0"/>
        <w:rPr>
          <w:rFonts w:eastAsia="PMingLiU"/>
          <w:lang w:eastAsia="zh-TW"/>
        </w:rPr>
      </w:pPr>
      <w:r>
        <w:rPr>
          <w:rFonts w:eastAsia="PMingLiU" w:hint="eastAsia"/>
          <w:lang w:eastAsia="zh-TW"/>
        </w:rPr>
        <w:t>團體成員的組成</w:t>
      </w:r>
    </w:p>
    <w:p w:rsidR="009E48E3" w:rsidRDefault="009E48E3" w:rsidP="004B78DC">
      <w:pPr>
        <w:pStyle w:val="a4"/>
        <w:numPr>
          <w:ilvl w:val="0"/>
          <w:numId w:val="85"/>
        </w:numPr>
        <w:ind w:firstLineChars="0"/>
        <w:rPr>
          <w:rFonts w:eastAsia="PMingLiU"/>
          <w:lang w:eastAsia="zh-TW"/>
        </w:rPr>
      </w:pPr>
      <w:r>
        <w:rPr>
          <w:rFonts w:eastAsia="PMingLiU" w:hint="eastAsia"/>
          <w:lang w:eastAsia="zh-TW"/>
        </w:rPr>
        <w:t>年齡分布</w:t>
      </w:r>
    </w:p>
    <w:p w:rsidR="009E48E3" w:rsidRDefault="009E48E3" w:rsidP="004B78DC">
      <w:pPr>
        <w:pStyle w:val="a4"/>
        <w:numPr>
          <w:ilvl w:val="0"/>
          <w:numId w:val="85"/>
        </w:numPr>
        <w:ind w:firstLineChars="0"/>
        <w:rPr>
          <w:rFonts w:eastAsia="PMingLiU"/>
          <w:lang w:eastAsia="zh-TW"/>
        </w:rPr>
      </w:pPr>
      <w:r>
        <w:rPr>
          <w:rFonts w:eastAsia="PMingLiU" w:hint="eastAsia"/>
          <w:lang w:eastAsia="zh-TW"/>
        </w:rPr>
        <w:t>性別分布</w:t>
      </w:r>
    </w:p>
    <w:p w:rsidR="009E48E3" w:rsidRDefault="009E48E3" w:rsidP="004B78DC">
      <w:pPr>
        <w:pStyle w:val="a4"/>
        <w:numPr>
          <w:ilvl w:val="0"/>
          <w:numId w:val="85"/>
        </w:numPr>
        <w:ind w:firstLineChars="0"/>
        <w:rPr>
          <w:rFonts w:eastAsia="PMingLiU"/>
          <w:lang w:eastAsia="zh-TW"/>
        </w:rPr>
      </w:pPr>
      <w:r>
        <w:rPr>
          <w:rFonts w:eastAsia="PMingLiU" w:hint="eastAsia"/>
          <w:lang w:eastAsia="zh-TW"/>
        </w:rPr>
        <w:t>配偶、子女分布</w:t>
      </w:r>
    </w:p>
    <w:p w:rsidR="009E48E3" w:rsidRDefault="009E48E3" w:rsidP="004B78DC">
      <w:pPr>
        <w:pStyle w:val="a4"/>
        <w:numPr>
          <w:ilvl w:val="0"/>
          <w:numId w:val="85"/>
        </w:numPr>
        <w:ind w:firstLineChars="0"/>
        <w:rPr>
          <w:rFonts w:eastAsia="PMingLiU"/>
          <w:lang w:eastAsia="zh-TW"/>
        </w:rPr>
      </w:pPr>
      <w:r>
        <w:rPr>
          <w:rFonts w:eastAsia="PMingLiU" w:hint="eastAsia"/>
          <w:lang w:eastAsia="zh-TW"/>
        </w:rPr>
        <w:t>生活條件的分布</w:t>
      </w:r>
    </w:p>
    <w:p w:rsidR="009E48E3" w:rsidRDefault="009E48E3" w:rsidP="009E48E3">
      <w:pPr>
        <w:pStyle w:val="a4"/>
        <w:numPr>
          <w:ilvl w:val="1"/>
          <w:numId w:val="28"/>
        </w:numPr>
        <w:ind w:firstLineChars="0"/>
        <w:rPr>
          <w:rFonts w:eastAsia="PMingLiU"/>
          <w:lang w:eastAsia="zh-TW"/>
        </w:rPr>
      </w:pPr>
      <w:r w:rsidRPr="009E48E3">
        <w:rPr>
          <w:rFonts w:eastAsia="PMingLiU" w:hint="eastAsia"/>
          <w:lang w:eastAsia="zh-TW"/>
        </w:rPr>
        <w:t>團體核保的特性因素：</w:t>
      </w:r>
    </w:p>
    <w:p w:rsidR="00561204" w:rsidRPr="009E48E3" w:rsidRDefault="00561204" w:rsidP="00561204">
      <w:pPr>
        <w:pStyle w:val="a4"/>
        <w:numPr>
          <w:ilvl w:val="0"/>
          <w:numId w:val="78"/>
        </w:numPr>
        <w:ind w:firstLineChars="0"/>
        <w:rPr>
          <w:rFonts w:eastAsia="PMingLiU"/>
          <w:lang w:eastAsia="zh-TW"/>
        </w:rPr>
      </w:pPr>
      <w:r>
        <w:rPr>
          <w:rFonts w:eastAsia="PMingLiU" w:hint="eastAsia"/>
          <w:lang w:eastAsia="zh-TW"/>
        </w:rPr>
        <w:t>團體壽險的核保因素</w:t>
      </w:r>
    </w:p>
    <w:p w:rsidR="009E48E3" w:rsidRDefault="009E48E3" w:rsidP="004B78DC">
      <w:pPr>
        <w:pStyle w:val="a4"/>
        <w:numPr>
          <w:ilvl w:val="0"/>
          <w:numId w:val="86"/>
        </w:numPr>
        <w:ind w:firstLineChars="0"/>
        <w:rPr>
          <w:rFonts w:eastAsia="PMingLiU"/>
          <w:lang w:eastAsia="zh-TW"/>
        </w:rPr>
      </w:pPr>
      <w:r>
        <w:rPr>
          <w:rFonts w:eastAsia="PMingLiU" w:hint="eastAsia"/>
          <w:lang w:eastAsia="zh-TW"/>
        </w:rPr>
        <w:t>成員參保資格：必須是正式在職員工，對於幾類的</w:t>
      </w:r>
      <w:r w:rsidR="00C85280">
        <w:rPr>
          <w:rFonts w:eastAsia="PMingLiU" w:hint="eastAsia"/>
          <w:lang w:eastAsia="zh-TW"/>
        </w:rPr>
        <w:t>特殊成員，團體壽險核保要做如下處理</w:t>
      </w:r>
    </w:p>
    <w:p w:rsidR="00C85280" w:rsidRDefault="00C85280" w:rsidP="004B78DC">
      <w:pPr>
        <w:pStyle w:val="a4"/>
        <w:numPr>
          <w:ilvl w:val="0"/>
          <w:numId w:val="87"/>
        </w:numPr>
        <w:ind w:firstLineChars="0"/>
        <w:rPr>
          <w:rFonts w:eastAsia="PMingLiU"/>
          <w:lang w:eastAsia="zh-TW"/>
        </w:rPr>
      </w:pPr>
      <w:r>
        <w:rPr>
          <w:rFonts w:eastAsia="PMingLiU" w:hint="eastAsia"/>
          <w:lang w:eastAsia="zh-TW"/>
        </w:rPr>
        <w:t>退休人員：一般不能成為團體壽險的參保成員，但如團體開辦壽險前，就已加入團體保險計畫，並且費率擬定考慮未來的額外成本，退休人員可成為團體壽險的成員。</w:t>
      </w:r>
    </w:p>
    <w:p w:rsidR="00C85280" w:rsidRDefault="00C85280" w:rsidP="004B78DC">
      <w:pPr>
        <w:pStyle w:val="a4"/>
        <w:numPr>
          <w:ilvl w:val="0"/>
          <w:numId w:val="87"/>
        </w:numPr>
        <w:ind w:firstLineChars="0"/>
        <w:rPr>
          <w:rFonts w:eastAsia="PMingLiU"/>
          <w:lang w:eastAsia="zh-TW"/>
        </w:rPr>
      </w:pPr>
      <w:r>
        <w:rPr>
          <w:rFonts w:eastAsia="PMingLiU" w:hint="eastAsia"/>
          <w:lang w:eastAsia="zh-TW"/>
        </w:rPr>
        <w:t>長期因病全修或半休人員：不能做為團體壽險的參保人員。</w:t>
      </w:r>
    </w:p>
    <w:p w:rsidR="00C85280" w:rsidRDefault="00C85280" w:rsidP="004B78DC">
      <w:pPr>
        <w:pStyle w:val="a4"/>
        <w:numPr>
          <w:ilvl w:val="0"/>
          <w:numId w:val="87"/>
        </w:numPr>
        <w:ind w:firstLineChars="0"/>
        <w:rPr>
          <w:rFonts w:eastAsia="PMingLiU"/>
          <w:lang w:eastAsia="zh-TW"/>
        </w:rPr>
      </w:pPr>
      <w:r>
        <w:rPr>
          <w:rFonts w:eastAsia="PMingLiU" w:hint="eastAsia"/>
          <w:lang w:eastAsia="zh-TW"/>
        </w:rPr>
        <w:t>新招聘人員：試用期滿才能加入計畫，可以減少逆選擇的問題。</w:t>
      </w:r>
    </w:p>
    <w:p w:rsidR="00C85280" w:rsidRDefault="00C85280" w:rsidP="004B78DC">
      <w:pPr>
        <w:pStyle w:val="a4"/>
        <w:numPr>
          <w:ilvl w:val="0"/>
          <w:numId w:val="87"/>
        </w:numPr>
        <w:ind w:firstLineChars="0"/>
        <w:rPr>
          <w:rFonts w:eastAsia="PMingLiU"/>
          <w:lang w:eastAsia="zh-TW"/>
        </w:rPr>
      </w:pPr>
      <w:r>
        <w:rPr>
          <w:rFonts w:eastAsia="PMingLiU" w:hint="eastAsia"/>
          <w:lang w:eastAsia="zh-TW"/>
        </w:rPr>
        <w:t>員工家屬：需要求期處於為住院狀況</w:t>
      </w:r>
    </w:p>
    <w:p w:rsidR="00561204" w:rsidRPr="00561204" w:rsidRDefault="00C85280" w:rsidP="004B78DC">
      <w:pPr>
        <w:pStyle w:val="a4"/>
        <w:numPr>
          <w:ilvl w:val="0"/>
          <w:numId w:val="86"/>
        </w:numPr>
        <w:ind w:firstLineChars="0"/>
        <w:rPr>
          <w:rFonts w:eastAsia="PMingLiU"/>
          <w:lang w:eastAsia="zh-TW"/>
        </w:rPr>
      </w:pPr>
      <w:r w:rsidRPr="00561204">
        <w:rPr>
          <w:rFonts w:eastAsia="PMingLiU" w:hint="eastAsia"/>
          <w:lang w:eastAsia="zh-TW"/>
        </w:rPr>
        <w:t>年齡範圍：團體定期壽險的新保年齡限制為</w:t>
      </w:r>
      <w:r w:rsidRPr="00561204">
        <w:rPr>
          <w:rFonts w:eastAsia="PMingLiU" w:hint="eastAsia"/>
          <w:lang w:eastAsia="zh-TW"/>
        </w:rPr>
        <w:t>18~65</w:t>
      </w:r>
      <w:r w:rsidRPr="00561204">
        <w:rPr>
          <w:rFonts w:eastAsia="PMingLiU" w:hint="eastAsia"/>
          <w:lang w:eastAsia="zh-TW"/>
        </w:rPr>
        <w:t>歲，續保年齡為</w:t>
      </w:r>
      <w:r w:rsidRPr="00561204">
        <w:rPr>
          <w:rFonts w:eastAsia="PMingLiU" w:hint="eastAsia"/>
          <w:lang w:eastAsia="zh-TW"/>
        </w:rPr>
        <w:t>18~70</w:t>
      </w:r>
      <w:r w:rsidRPr="00561204">
        <w:rPr>
          <w:rFonts w:eastAsia="PMingLiU" w:hint="eastAsia"/>
          <w:lang w:eastAsia="zh-TW"/>
        </w:rPr>
        <w:t>歲</w:t>
      </w:r>
    </w:p>
    <w:p w:rsidR="00C85280" w:rsidRPr="00561204" w:rsidRDefault="00C85280" w:rsidP="004B78DC">
      <w:pPr>
        <w:pStyle w:val="a4"/>
        <w:numPr>
          <w:ilvl w:val="0"/>
          <w:numId w:val="86"/>
        </w:numPr>
        <w:ind w:firstLineChars="0"/>
        <w:rPr>
          <w:rFonts w:eastAsia="PMingLiU"/>
          <w:lang w:eastAsia="zh-TW"/>
        </w:rPr>
      </w:pPr>
      <w:r w:rsidRPr="00561204">
        <w:rPr>
          <w:rFonts w:eastAsia="PMingLiU" w:hint="eastAsia"/>
          <w:lang w:eastAsia="zh-TW"/>
        </w:rPr>
        <w:lastRenderedPageBreak/>
        <w:t>地域差異</w:t>
      </w:r>
    </w:p>
    <w:p w:rsidR="00C85280" w:rsidRDefault="00561204" w:rsidP="00C85280">
      <w:pPr>
        <w:pStyle w:val="a4"/>
        <w:numPr>
          <w:ilvl w:val="0"/>
          <w:numId w:val="78"/>
        </w:numPr>
        <w:ind w:firstLineChars="0"/>
        <w:rPr>
          <w:rFonts w:eastAsia="PMingLiU"/>
          <w:lang w:eastAsia="zh-TW"/>
        </w:rPr>
      </w:pPr>
      <w:r>
        <w:rPr>
          <w:rFonts w:eastAsia="PMingLiU" w:hint="eastAsia"/>
          <w:lang w:eastAsia="zh-TW"/>
        </w:rPr>
        <w:t>團體健康保險</w:t>
      </w:r>
      <w:r w:rsidR="00C85280">
        <w:rPr>
          <w:rFonts w:eastAsia="PMingLiU" w:hint="eastAsia"/>
          <w:lang w:eastAsia="zh-TW"/>
        </w:rPr>
        <w:t>核保因素</w:t>
      </w:r>
    </w:p>
    <w:p w:rsidR="00561204" w:rsidRPr="00561204" w:rsidRDefault="00561204" w:rsidP="004B78DC">
      <w:pPr>
        <w:pStyle w:val="a4"/>
        <w:numPr>
          <w:ilvl w:val="0"/>
          <w:numId w:val="88"/>
        </w:numPr>
        <w:ind w:firstLineChars="0"/>
        <w:rPr>
          <w:rFonts w:eastAsia="PMingLiU"/>
          <w:lang w:eastAsia="zh-TW"/>
        </w:rPr>
      </w:pPr>
      <w:r>
        <w:rPr>
          <w:rFonts w:eastAsia="PMingLiU" w:hint="eastAsia"/>
          <w:lang w:eastAsia="zh-TW"/>
        </w:rPr>
        <w:t>團體性質：同時沿襲既往醫療消費習慣與觀念，因而容易造成門急診和住院業務掏賠付狀況。</w:t>
      </w:r>
    </w:p>
    <w:p w:rsidR="00561204" w:rsidRDefault="00561204" w:rsidP="004B78DC">
      <w:pPr>
        <w:pStyle w:val="a4"/>
        <w:numPr>
          <w:ilvl w:val="0"/>
          <w:numId w:val="88"/>
        </w:numPr>
        <w:ind w:firstLineChars="0"/>
        <w:rPr>
          <w:rFonts w:eastAsia="PMingLiU"/>
          <w:lang w:eastAsia="zh-TW"/>
        </w:rPr>
      </w:pPr>
      <w:r>
        <w:rPr>
          <w:rFonts w:eastAsia="PMingLiU" w:hint="eastAsia"/>
          <w:lang w:eastAsia="zh-TW"/>
        </w:rPr>
        <w:t>團體成員的職業：原則上不宜超過投保總人數的一定比例</w:t>
      </w:r>
      <w:r>
        <w:rPr>
          <w:rFonts w:eastAsia="PMingLiU" w:hint="eastAsia"/>
          <w:lang w:eastAsia="zh-TW"/>
        </w:rPr>
        <w:t>(30%)</w:t>
      </w:r>
      <w:r>
        <w:rPr>
          <w:rFonts w:eastAsia="PMingLiU" w:hint="eastAsia"/>
          <w:lang w:eastAsia="zh-TW"/>
        </w:rPr>
        <w:t>，如投保單位中指試有個別員工從事此職業，可接受申請，若為特殊行業，採取行業</w:t>
      </w:r>
      <w:r w:rsidR="00EF277C">
        <w:rPr>
          <w:rFonts w:eastAsia="PMingLiU" w:hint="eastAsia"/>
          <w:lang w:eastAsia="zh-TW"/>
        </w:rPr>
        <w:t>統括投保或地區統括投保方式。</w:t>
      </w:r>
    </w:p>
    <w:p w:rsidR="00561204" w:rsidRDefault="00561204" w:rsidP="004B78DC">
      <w:pPr>
        <w:pStyle w:val="a4"/>
        <w:numPr>
          <w:ilvl w:val="0"/>
          <w:numId w:val="88"/>
        </w:numPr>
        <w:ind w:firstLineChars="0"/>
        <w:rPr>
          <w:rFonts w:eastAsia="PMingLiU"/>
          <w:lang w:eastAsia="zh-TW"/>
        </w:rPr>
      </w:pPr>
      <w:r>
        <w:rPr>
          <w:rFonts w:eastAsia="PMingLiU" w:hint="eastAsia"/>
          <w:lang w:eastAsia="zh-TW"/>
        </w:rPr>
        <w:t>醫療費用水平</w:t>
      </w:r>
      <w:r w:rsidR="00EF277C">
        <w:rPr>
          <w:rFonts w:eastAsia="PMingLiU" w:hint="eastAsia"/>
          <w:lang w:eastAsia="zh-TW"/>
        </w:rPr>
        <w:t>：包括住院發生率，平均住院次數、住院天數、每次平均住院費用，門急診發生率、平均門急診次數、每次門急診費用等。</w:t>
      </w:r>
    </w:p>
    <w:p w:rsidR="00561204" w:rsidRDefault="00561204" w:rsidP="004B78DC">
      <w:pPr>
        <w:pStyle w:val="a4"/>
        <w:numPr>
          <w:ilvl w:val="0"/>
          <w:numId w:val="88"/>
        </w:numPr>
        <w:ind w:firstLineChars="0"/>
        <w:rPr>
          <w:rFonts w:eastAsia="PMingLiU"/>
          <w:lang w:eastAsia="zh-TW"/>
        </w:rPr>
      </w:pPr>
      <w:r>
        <w:rPr>
          <w:rFonts w:eastAsia="PMingLiU" w:hint="eastAsia"/>
          <w:lang w:eastAsia="zh-TW"/>
        </w:rPr>
        <w:t>異常狀況分析、重大賠案調整及其他調整控制措施</w:t>
      </w:r>
    </w:p>
    <w:p w:rsidR="00EF277C" w:rsidRDefault="00561204" w:rsidP="004B78DC">
      <w:pPr>
        <w:pStyle w:val="a4"/>
        <w:numPr>
          <w:ilvl w:val="0"/>
          <w:numId w:val="88"/>
        </w:numPr>
        <w:ind w:firstLineChars="0"/>
        <w:rPr>
          <w:rFonts w:eastAsia="PMingLiU"/>
          <w:lang w:eastAsia="zh-TW"/>
        </w:rPr>
      </w:pPr>
      <w:r>
        <w:rPr>
          <w:rFonts w:eastAsia="PMingLiU" w:hint="eastAsia"/>
          <w:lang w:eastAsia="zh-TW"/>
        </w:rPr>
        <w:t>最高保額</w:t>
      </w:r>
      <w:r w:rsidR="00EF277C">
        <w:rPr>
          <w:rFonts w:eastAsia="PMingLiU" w:hint="eastAsia"/>
          <w:lang w:eastAsia="zh-TW"/>
        </w:rPr>
        <w:t>：最高保額與平均保額有一個合理的平衡，因五每位員工的最高保額應不超過平均保額的一定倍數</w:t>
      </w:r>
      <w:r w:rsidR="00EF277C">
        <w:rPr>
          <w:rFonts w:eastAsia="PMingLiU" w:hint="eastAsia"/>
          <w:lang w:eastAsia="zh-TW"/>
        </w:rPr>
        <w:t>(3~5</w:t>
      </w:r>
      <w:r w:rsidR="00EF277C">
        <w:rPr>
          <w:rFonts w:eastAsia="PMingLiU" w:hint="eastAsia"/>
          <w:lang w:eastAsia="zh-TW"/>
        </w:rPr>
        <w:t>倍</w:t>
      </w:r>
      <w:r w:rsidR="00EF277C">
        <w:rPr>
          <w:rFonts w:eastAsia="PMingLiU" w:hint="eastAsia"/>
          <w:lang w:eastAsia="zh-TW"/>
        </w:rPr>
        <w:t>)</w:t>
      </w:r>
    </w:p>
    <w:p w:rsidR="00EF277C" w:rsidRDefault="00EF277C" w:rsidP="00EF277C">
      <w:pPr>
        <w:pStyle w:val="a4"/>
        <w:ind w:left="1124" w:firstLineChars="0" w:firstLine="0"/>
        <w:rPr>
          <w:rFonts w:eastAsia="PMingLiU"/>
          <w:lang w:eastAsia="zh-TW"/>
        </w:rPr>
      </w:pPr>
      <w:r w:rsidRPr="00EF277C">
        <w:rPr>
          <w:rFonts w:eastAsia="PMingLiU" w:hint="eastAsia"/>
          <w:lang w:eastAsia="zh-TW"/>
        </w:rPr>
        <w:t>投保團體要求高級人員提供較高保障，籲考慮接受，則核保人員需明確事項</w:t>
      </w:r>
      <w:r w:rsidR="00B901CE">
        <w:rPr>
          <w:rFonts w:eastAsia="PMingLiU" w:hint="eastAsia"/>
          <w:lang w:eastAsia="zh-TW"/>
        </w:rPr>
        <w:t>如下：</w:t>
      </w:r>
    </w:p>
    <w:p w:rsidR="00B901CE" w:rsidRDefault="00B901CE" w:rsidP="004B78DC">
      <w:pPr>
        <w:pStyle w:val="a4"/>
        <w:numPr>
          <w:ilvl w:val="0"/>
          <w:numId w:val="89"/>
        </w:numPr>
        <w:ind w:firstLineChars="0"/>
        <w:rPr>
          <w:rFonts w:eastAsia="PMingLiU"/>
          <w:lang w:eastAsia="zh-TW"/>
        </w:rPr>
      </w:pPr>
      <w:r>
        <w:rPr>
          <w:rFonts w:eastAsia="PMingLiU" w:hint="eastAsia"/>
          <w:lang w:eastAsia="zh-TW"/>
        </w:rPr>
        <w:t>參保高級人員占全部符合投保要求高級人員的比例在</w:t>
      </w:r>
      <w:r>
        <w:rPr>
          <w:rFonts w:eastAsia="PMingLiU" w:hint="eastAsia"/>
          <w:lang w:eastAsia="zh-TW"/>
        </w:rPr>
        <w:t>80%</w:t>
      </w:r>
      <w:r>
        <w:rPr>
          <w:rFonts w:eastAsia="PMingLiU" w:hint="eastAsia"/>
          <w:lang w:eastAsia="zh-TW"/>
        </w:rPr>
        <w:t>以上</w:t>
      </w:r>
    </w:p>
    <w:p w:rsidR="00B901CE" w:rsidRDefault="00B901CE" w:rsidP="004B78DC">
      <w:pPr>
        <w:pStyle w:val="a4"/>
        <w:numPr>
          <w:ilvl w:val="0"/>
          <w:numId w:val="89"/>
        </w:numPr>
        <w:ind w:firstLineChars="0"/>
        <w:rPr>
          <w:rFonts w:eastAsia="PMingLiU"/>
          <w:lang w:eastAsia="zh-TW"/>
        </w:rPr>
      </w:pPr>
      <w:r>
        <w:rPr>
          <w:rFonts w:eastAsia="PMingLiU" w:hint="eastAsia"/>
          <w:lang w:eastAsia="zh-TW"/>
        </w:rPr>
        <w:t>高級人員的保額符合目前所有的法令及公司決策的規定</w:t>
      </w:r>
    </w:p>
    <w:p w:rsidR="00B901CE" w:rsidRPr="00EF277C" w:rsidRDefault="00B901CE" w:rsidP="004B78DC">
      <w:pPr>
        <w:pStyle w:val="a4"/>
        <w:numPr>
          <w:ilvl w:val="0"/>
          <w:numId w:val="89"/>
        </w:numPr>
        <w:ind w:firstLineChars="0"/>
        <w:rPr>
          <w:rFonts w:eastAsia="PMingLiU"/>
          <w:lang w:eastAsia="zh-TW"/>
        </w:rPr>
      </w:pPr>
      <w:r>
        <w:rPr>
          <w:rFonts w:eastAsia="PMingLiU" w:hint="eastAsia"/>
          <w:lang w:eastAsia="zh-TW"/>
        </w:rPr>
        <w:t>避免逆選擇的存在</w:t>
      </w:r>
    </w:p>
    <w:p w:rsidR="00561204" w:rsidRDefault="00561204" w:rsidP="004B78DC">
      <w:pPr>
        <w:pStyle w:val="a4"/>
        <w:numPr>
          <w:ilvl w:val="0"/>
          <w:numId w:val="88"/>
        </w:numPr>
        <w:ind w:firstLineChars="0"/>
        <w:rPr>
          <w:rFonts w:eastAsia="PMingLiU"/>
          <w:lang w:eastAsia="zh-TW"/>
        </w:rPr>
      </w:pPr>
      <w:r>
        <w:rPr>
          <w:rFonts w:eastAsia="PMingLiU" w:hint="eastAsia"/>
          <w:lang w:eastAsia="zh-TW"/>
        </w:rPr>
        <w:t>續保團體的審核</w:t>
      </w:r>
      <w:r w:rsidR="00EF277C">
        <w:rPr>
          <w:rFonts w:eastAsia="PMingLiU" w:hint="eastAsia"/>
          <w:lang w:eastAsia="zh-TW"/>
        </w:rPr>
        <w:t>：</w:t>
      </w:r>
      <w:r w:rsidR="00B901CE">
        <w:rPr>
          <w:rFonts w:eastAsia="PMingLiU" w:hint="eastAsia"/>
          <w:lang w:eastAsia="zh-TW"/>
        </w:rPr>
        <w:t>團體保險的核保人員主要續保的團體審所安排的保單利益是否需要調整，審核重點有：</w:t>
      </w:r>
    </w:p>
    <w:p w:rsidR="00B901CE" w:rsidRDefault="00B901CE" w:rsidP="004B78DC">
      <w:pPr>
        <w:pStyle w:val="a4"/>
        <w:numPr>
          <w:ilvl w:val="0"/>
          <w:numId w:val="90"/>
        </w:numPr>
        <w:ind w:firstLineChars="0"/>
        <w:rPr>
          <w:rFonts w:eastAsia="PMingLiU"/>
          <w:lang w:eastAsia="zh-TW"/>
        </w:rPr>
      </w:pPr>
      <w:r>
        <w:rPr>
          <w:rFonts w:eastAsia="PMingLiU" w:hint="eastAsia"/>
          <w:lang w:eastAsia="zh-TW"/>
        </w:rPr>
        <w:t>被保險員工的參保比例：投保團體的參保率是否維持起出的標準，投保纂是否告知加、退保人員，新進員工是否馬上加保等，若參加人數顯著減少，必要時核保人員可要求投保團體提供可保性證明</w:t>
      </w:r>
    </w:p>
    <w:p w:rsidR="00B901CE" w:rsidRDefault="00B901CE" w:rsidP="004B78DC">
      <w:pPr>
        <w:pStyle w:val="a4"/>
        <w:numPr>
          <w:ilvl w:val="0"/>
          <w:numId w:val="90"/>
        </w:numPr>
        <w:ind w:firstLineChars="0"/>
        <w:rPr>
          <w:rFonts w:eastAsia="PMingLiU"/>
          <w:lang w:eastAsia="zh-TW"/>
        </w:rPr>
      </w:pPr>
      <w:r>
        <w:rPr>
          <w:rFonts w:eastAsia="PMingLiU" w:hint="eastAsia"/>
          <w:lang w:eastAsia="zh-TW"/>
        </w:rPr>
        <w:t>理賠經驗：理賠得經驗好壞，現試了投保團體的危險高低，若理賠率過高，有可能會有逆選擇的發生。</w:t>
      </w:r>
    </w:p>
    <w:p w:rsidR="00B901CE" w:rsidRDefault="00B901CE" w:rsidP="004B78DC">
      <w:pPr>
        <w:pStyle w:val="a4"/>
        <w:numPr>
          <w:ilvl w:val="0"/>
          <w:numId w:val="90"/>
        </w:numPr>
        <w:ind w:firstLineChars="0"/>
        <w:rPr>
          <w:rFonts w:eastAsia="PMingLiU"/>
          <w:lang w:eastAsia="zh-TW"/>
        </w:rPr>
      </w:pPr>
      <w:r>
        <w:rPr>
          <w:rFonts w:eastAsia="PMingLiU" w:hint="eastAsia"/>
          <w:lang w:eastAsia="zh-TW"/>
        </w:rPr>
        <w:t>健康險續保時，可免除相應觀察期，但不含新增的被保險人。</w:t>
      </w:r>
    </w:p>
    <w:p w:rsidR="002E4886" w:rsidRDefault="002E4886" w:rsidP="002E4886">
      <w:pPr>
        <w:rPr>
          <w:rFonts w:eastAsia="PMingLiU"/>
          <w:lang w:eastAsia="zh-TW"/>
        </w:rPr>
      </w:pPr>
      <w:r>
        <w:rPr>
          <w:rFonts w:eastAsia="PMingLiU" w:hint="eastAsia"/>
          <w:lang w:eastAsia="zh-TW"/>
        </w:rPr>
        <w:t>除上述核保因素外，團體降康保險在核保過程中還需注意，</w:t>
      </w:r>
    </w:p>
    <w:p w:rsidR="002E4886" w:rsidRPr="002E4886" w:rsidRDefault="002E4886" w:rsidP="004B78DC">
      <w:pPr>
        <w:pStyle w:val="a4"/>
        <w:numPr>
          <w:ilvl w:val="0"/>
          <w:numId w:val="91"/>
        </w:numPr>
        <w:ind w:firstLineChars="0"/>
        <w:rPr>
          <w:rFonts w:eastAsia="PMingLiU"/>
          <w:lang w:eastAsia="zh-TW"/>
        </w:rPr>
      </w:pPr>
      <w:r w:rsidRPr="002E4886">
        <w:rPr>
          <w:rFonts w:eastAsia="PMingLiU" w:hint="eastAsia"/>
          <w:lang w:eastAsia="zh-TW"/>
        </w:rPr>
        <w:t>社保政策的規劃</w:t>
      </w:r>
      <w:r w:rsidRPr="002E4886">
        <w:rPr>
          <w:rFonts w:eastAsia="PMingLiU" w:hint="eastAsia"/>
          <w:lang w:eastAsia="zh-TW"/>
        </w:rPr>
        <w:t>(</w:t>
      </w:r>
      <w:r w:rsidRPr="002E4886">
        <w:rPr>
          <w:rFonts w:eastAsia="PMingLiU" w:hint="eastAsia"/>
          <w:lang w:eastAsia="zh-TW"/>
        </w:rPr>
        <w:t>峰頂現提高，降低了高額業務的責任，同時擴大社會統籌預務的保障範圍；用藥範圍越擴大，則會導致賠付得上漲</w:t>
      </w:r>
      <w:r w:rsidRPr="002E4886">
        <w:rPr>
          <w:rFonts w:eastAsia="PMingLiU" w:hint="eastAsia"/>
          <w:lang w:eastAsia="zh-TW"/>
        </w:rPr>
        <w:t>)</w:t>
      </w:r>
    </w:p>
    <w:p w:rsidR="002E4886" w:rsidRDefault="002E4886" w:rsidP="004B78DC">
      <w:pPr>
        <w:pStyle w:val="a4"/>
        <w:numPr>
          <w:ilvl w:val="0"/>
          <w:numId w:val="91"/>
        </w:numPr>
        <w:ind w:firstLineChars="0"/>
        <w:rPr>
          <w:rFonts w:eastAsia="PMingLiU"/>
          <w:lang w:eastAsia="zh-TW"/>
        </w:rPr>
      </w:pPr>
      <w:r w:rsidRPr="002E4886">
        <w:rPr>
          <w:rFonts w:eastAsia="PMingLiU" w:hint="eastAsia"/>
          <w:lang w:eastAsia="zh-TW"/>
        </w:rPr>
        <w:t>投保訊息與經驗數據的來源</w:t>
      </w:r>
      <w:r w:rsidRPr="002E4886">
        <w:rPr>
          <w:rFonts w:eastAsia="PMingLiU" w:hint="eastAsia"/>
          <w:lang w:eastAsia="zh-TW"/>
        </w:rPr>
        <w:t>(</w:t>
      </w:r>
      <w:r w:rsidRPr="002E4886">
        <w:rPr>
          <w:rFonts w:eastAsia="PMingLiU" w:hint="eastAsia"/>
          <w:lang w:eastAsia="zh-TW"/>
        </w:rPr>
        <w:t>核保結果可能會導致偏差、謬誤，造成公司虧損</w:t>
      </w:r>
      <w:r w:rsidRPr="002E4886">
        <w:rPr>
          <w:rFonts w:eastAsia="PMingLiU" w:hint="eastAsia"/>
          <w:lang w:eastAsia="zh-TW"/>
        </w:rPr>
        <w:t>)</w:t>
      </w:r>
    </w:p>
    <w:p w:rsidR="002E4886" w:rsidRDefault="002E4886" w:rsidP="002E4886">
      <w:pPr>
        <w:pStyle w:val="a4"/>
        <w:ind w:left="420" w:firstLineChars="0" w:firstLine="0"/>
        <w:rPr>
          <w:rFonts w:eastAsia="PMingLiU"/>
          <w:lang w:eastAsia="zh-TW"/>
        </w:rPr>
      </w:pPr>
    </w:p>
    <w:p w:rsidR="002E4886" w:rsidRDefault="002E4886" w:rsidP="002E4886">
      <w:pPr>
        <w:pStyle w:val="a4"/>
        <w:numPr>
          <w:ilvl w:val="0"/>
          <w:numId w:val="78"/>
        </w:numPr>
        <w:ind w:firstLineChars="0"/>
        <w:rPr>
          <w:rFonts w:eastAsia="PMingLiU"/>
          <w:lang w:eastAsia="zh-TW"/>
        </w:rPr>
      </w:pPr>
      <w:r>
        <w:rPr>
          <w:rFonts w:eastAsia="PMingLiU" w:hint="eastAsia"/>
          <w:lang w:eastAsia="zh-TW"/>
        </w:rPr>
        <w:t>團體意外傷害保險的核保因素：主要包括被保險人的職業、生活環境、性別、年齡、財務狀況、道德風險。</w:t>
      </w:r>
    </w:p>
    <w:p w:rsidR="002E4886" w:rsidRDefault="002E4886" w:rsidP="002E4886">
      <w:pPr>
        <w:pStyle w:val="a4"/>
        <w:numPr>
          <w:ilvl w:val="4"/>
          <w:numId w:val="28"/>
        </w:numPr>
        <w:ind w:firstLineChars="0"/>
        <w:rPr>
          <w:rFonts w:eastAsia="PMingLiU"/>
          <w:lang w:eastAsia="zh-TW"/>
        </w:rPr>
      </w:pPr>
      <w:r>
        <w:rPr>
          <w:rFonts w:eastAsia="PMingLiU" w:hint="eastAsia"/>
          <w:lang w:eastAsia="zh-TW"/>
        </w:rPr>
        <w:t>年齡：不超過</w:t>
      </w:r>
      <w:r>
        <w:rPr>
          <w:rFonts w:eastAsia="PMingLiU" w:hint="eastAsia"/>
          <w:lang w:eastAsia="zh-TW"/>
        </w:rPr>
        <w:t>65</w:t>
      </w:r>
      <w:r>
        <w:rPr>
          <w:rFonts w:eastAsia="PMingLiU" w:hint="eastAsia"/>
          <w:lang w:eastAsia="zh-TW"/>
        </w:rPr>
        <w:t>歲或</w:t>
      </w:r>
      <w:r>
        <w:rPr>
          <w:rFonts w:eastAsia="PMingLiU" w:hint="eastAsia"/>
          <w:lang w:eastAsia="zh-TW"/>
        </w:rPr>
        <w:t>70</w:t>
      </w:r>
      <w:r>
        <w:rPr>
          <w:rFonts w:eastAsia="PMingLiU" w:hint="eastAsia"/>
          <w:lang w:eastAsia="zh-TW"/>
        </w:rPr>
        <w:t>歲</w:t>
      </w:r>
    </w:p>
    <w:p w:rsidR="00CE363C" w:rsidRDefault="002E4886" w:rsidP="002E4886">
      <w:pPr>
        <w:pStyle w:val="a4"/>
        <w:numPr>
          <w:ilvl w:val="4"/>
          <w:numId w:val="28"/>
        </w:numPr>
        <w:ind w:firstLineChars="0"/>
        <w:rPr>
          <w:rFonts w:eastAsia="PMingLiU"/>
          <w:lang w:eastAsia="zh-TW"/>
        </w:rPr>
      </w:pPr>
      <w:r>
        <w:rPr>
          <w:rFonts w:eastAsia="PMingLiU" w:hint="eastAsia"/>
          <w:lang w:eastAsia="zh-TW"/>
        </w:rPr>
        <w:t>健康因素：重點試考慮可能提高意外事故發生概率的健康損害</w:t>
      </w:r>
      <w:r>
        <w:rPr>
          <w:rFonts w:eastAsia="PMingLiU" w:hint="eastAsia"/>
          <w:lang w:eastAsia="zh-TW"/>
        </w:rPr>
        <w:t>(</w:t>
      </w:r>
      <w:r>
        <w:rPr>
          <w:rFonts w:eastAsia="PMingLiU" w:hint="eastAsia"/>
          <w:lang w:eastAsia="zh-TW"/>
        </w:rPr>
        <w:t>失明、聾啞</w:t>
      </w:r>
      <w:r>
        <w:rPr>
          <w:rFonts w:eastAsia="PMingLiU" w:hint="eastAsia"/>
          <w:lang w:eastAsia="zh-TW"/>
        </w:rPr>
        <w:t>)</w:t>
      </w:r>
      <w:r w:rsidR="00CE363C">
        <w:rPr>
          <w:rFonts w:eastAsia="PMingLiU" w:hint="eastAsia"/>
          <w:lang w:eastAsia="zh-TW"/>
        </w:rPr>
        <w:t>，某些疾病可導致出險時理賠認定意外責任的困難</w:t>
      </w:r>
      <w:r w:rsidR="00CE363C">
        <w:rPr>
          <w:rFonts w:eastAsia="PMingLiU" w:hint="eastAsia"/>
          <w:lang w:eastAsia="zh-TW"/>
        </w:rPr>
        <w:t>(</w:t>
      </w:r>
      <w:r w:rsidR="00CE363C">
        <w:rPr>
          <w:rFonts w:eastAsia="PMingLiU" w:hint="eastAsia"/>
          <w:lang w:eastAsia="zh-TW"/>
        </w:rPr>
        <w:t>中風、高血壓、癲癬</w:t>
      </w:r>
    </w:p>
    <w:p w:rsidR="00CE363C" w:rsidRDefault="00CE363C" w:rsidP="002E4886">
      <w:pPr>
        <w:pStyle w:val="a4"/>
        <w:numPr>
          <w:ilvl w:val="4"/>
          <w:numId w:val="28"/>
        </w:numPr>
        <w:ind w:firstLineChars="0"/>
        <w:rPr>
          <w:rFonts w:eastAsia="PMingLiU"/>
          <w:lang w:eastAsia="zh-TW"/>
        </w:rPr>
      </w:pPr>
      <w:r>
        <w:rPr>
          <w:rFonts w:eastAsia="PMingLiU" w:hint="eastAsia"/>
          <w:lang w:eastAsia="zh-TW"/>
        </w:rPr>
        <w:t>道德風險</w:t>
      </w:r>
    </w:p>
    <w:p w:rsidR="002E4886" w:rsidRPr="00CE363C" w:rsidRDefault="00CE363C" w:rsidP="00CE363C">
      <w:pPr>
        <w:pStyle w:val="a4"/>
        <w:numPr>
          <w:ilvl w:val="1"/>
          <w:numId w:val="72"/>
        </w:numPr>
        <w:ind w:firstLineChars="0"/>
        <w:rPr>
          <w:rFonts w:eastAsia="PMingLiU"/>
          <w:lang w:eastAsia="zh-TW"/>
        </w:rPr>
      </w:pPr>
      <w:r w:rsidRPr="00CE363C">
        <w:rPr>
          <w:rFonts w:eastAsia="PMingLiU" w:hint="eastAsia"/>
          <w:lang w:eastAsia="zh-TW"/>
        </w:rPr>
        <w:t>續保業務和轉保業務的核保</w:t>
      </w:r>
    </w:p>
    <w:p w:rsidR="00CE363C" w:rsidRDefault="00CE363C" w:rsidP="00CE363C">
      <w:pPr>
        <w:pStyle w:val="a4"/>
        <w:numPr>
          <w:ilvl w:val="5"/>
          <w:numId w:val="72"/>
        </w:numPr>
        <w:ind w:firstLineChars="0"/>
        <w:rPr>
          <w:rFonts w:eastAsia="PMingLiU"/>
          <w:lang w:eastAsia="zh-TW"/>
        </w:rPr>
      </w:pPr>
      <w:r>
        <w:rPr>
          <w:rFonts w:eastAsia="PMingLiU" w:hint="eastAsia"/>
          <w:lang w:eastAsia="zh-TW"/>
        </w:rPr>
        <w:t>續保業務的核保</w:t>
      </w:r>
    </w:p>
    <w:p w:rsidR="000541FC" w:rsidRDefault="00CE363C" w:rsidP="00CE363C">
      <w:pPr>
        <w:pStyle w:val="a4"/>
        <w:numPr>
          <w:ilvl w:val="0"/>
          <w:numId w:val="78"/>
        </w:numPr>
        <w:ind w:firstLineChars="0"/>
        <w:rPr>
          <w:rFonts w:eastAsia="PMingLiU" w:hint="eastAsia"/>
          <w:lang w:eastAsia="zh-TW"/>
        </w:rPr>
      </w:pPr>
      <w:r>
        <w:rPr>
          <w:rFonts w:eastAsia="PMingLiU" w:hint="eastAsia"/>
          <w:lang w:eastAsia="zh-TW"/>
        </w:rPr>
        <w:t>續保價值評估：團體保險得焦點集中在定價上</w:t>
      </w:r>
      <w:r w:rsidR="000541FC">
        <w:rPr>
          <w:rFonts w:eastAsia="PMingLiU" w:hint="eastAsia"/>
          <w:lang w:eastAsia="zh-TW"/>
        </w:rPr>
        <w:t>，續保核保所面對最大問題是時間</w:t>
      </w:r>
    </w:p>
    <w:p w:rsidR="00CE363C" w:rsidRPr="000541FC" w:rsidRDefault="00CE363C" w:rsidP="000541FC">
      <w:pPr>
        <w:rPr>
          <w:rFonts w:eastAsia="PMingLiU"/>
          <w:lang w:eastAsia="zh-TW"/>
        </w:rPr>
      </w:pPr>
      <w:r w:rsidRPr="000541FC">
        <w:rPr>
          <w:rFonts w:eastAsia="PMingLiU" w:hint="eastAsia"/>
          <w:lang w:eastAsia="zh-TW"/>
        </w:rPr>
        <w:t>續保和保時應注意以下因素，</w:t>
      </w:r>
    </w:p>
    <w:p w:rsidR="00CE363C" w:rsidRDefault="00CE363C" w:rsidP="004B78DC">
      <w:pPr>
        <w:pStyle w:val="a4"/>
        <w:numPr>
          <w:ilvl w:val="0"/>
          <w:numId w:val="92"/>
        </w:numPr>
        <w:ind w:firstLineChars="0"/>
        <w:rPr>
          <w:rFonts w:eastAsia="PMingLiU"/>
          <w:lang w:eastAsia="zh-TW"/>
        </w:rPr>
      </w:pPr>
      <w:r w:rsidRPr="00CE363C">
        <w:rPr>
          <w:rFonts w:eastAsia="PMingLiU" w:hint="eastAsia"/>
          <w:lang w:eastAsia="zh-TW"/>
        </w:rPr>
        <w:t>申請續保時，是否達到規定參保率</w:t>
      </w:r>
    </w:p>
    <w:p w:rsidR="00CE363C" w:rsidRDefault="00CE363C" w:rsidP="004B78DC">
      <w:pPr>
        <w:pStyle w:val="a4"/>
        <w:numPr>
          <w:ilvl w:val="0"/>
          <w:numId w:val="92"/>
        </w:numPr>
        <w:ind w:firstLineChars="0"/>
        <w:rPr>
          <w:rFonts w:eastAsia="PMingLiU"/>
          <w:lang w:eastAsia="zh-TW"/>
        </w:rPr>
      </w:pPr>
      <w:r>
        <w:rPr>
          <w:rFonts w:eastAsia="PMingLiU"/>
          <w:lang w:eastAsia="zh-TW"/>
        </w:rPr>
        <w:t>團體參保人數增加，減少還是維持穩定</w:t>
      </w:r>
    </w:p>
    <w:p w:rsidR="00CE363C" w:rsidRDefault="00CE363C" w:rsidP="004B78DC">
      <w:pPr>
        <w:pStyle w:val="a4"/>
        <w:numPr>
          <w:ilvl w:val="0"/>
          <w:numId w:val="92"/>
        </w:numPr>
        <w:ind w:firstLineChars="0"/>
        <w:rPr>
          <w:rFonts w:eastAsia="PMingLiU"/>
          <w:lang w:eastAsia="zh-TW"/>
        </w:rPr>
      </w:pPr>
      <w:r>
        <w:rPr>
          <w:rFonts w:eastAsia="PMingLiU" w:hint="eastAsia"/>
          <w:lang w:eastAsia="zh-TW"/>
        </w:rPr>
        <w:t>是否有逆選擇</w:t>
      </w:r>
    </w:p>
    <w:p w:rsidR="00CE363C" w:rsidRPr="000541FC" w:rsidRDefault="00CE363C" w:rsidP="004B78DC">
      <w:pPr>
        <w:pStyle w:val="a4"/>
        <w:numPr>
          <w:ilvl w:val="0"/>
          <w:numId w:val="92"/>
        </w:numPr>
        <w:ind w:firstLineChars="0"/>
        <w:rPr>
          <w:rFonts w:eastAsia="PMingLiU" w:hint="eastAsia"/>
          <w:lang w:eastAsia="zh-TW"/>
        </w:rPr>
      </w:pPr>
      <w:r>
        <w:rPr>
          <w:rFonts w:eastAsia="PMingLiU" w:hint="eastAsia"/>
          <w:lang w:eastAsia="zh-TW"/>
        </w:rPr>
        <w:t>是否有巨額賠付</w:t>
      </w:r>
    </w:p>
    <w:p w:rsidR="000541FC" w:rsidRDefault="000541FC" w:rsidP="004B78DC">
      <w:pPr>
        <w:pStyle w:val="a4"/>
        <w:numPr>
          <w:ilvl w:val="0"/>
          <w:numId w:val="92"/>
        </w:numPr>
        <w:ind w:firstLineChars="0"/>
        <w:rPr>
          <w:rFonts w:eastAsia="PMingLiU" w:hint="eastAsia"/>
          <w:lang w:eastAsia="zh-TW"/>
        </w:rPr>
      </w:pPr>
      <w:r>
        <w:rPr>
          <w:rFonts w:eastAsia="PMingLiU" w:hint="eastAsia"/>
          <w:lang w:eastAsia="zh-TW"/>
        </w:rPr>
        <w:lastRenderedPageBreak/>
        <w:t>趨于穩定的平均賠付水平為多少</w:t>
      </w:r>
    </w:p>
    <w:p w:rsidR="000541FC" w:rsidRDefault="000541FC" w:rsidP="000541FC">
      <w:pPr>
        <w:pStyle w:val="a4"/>
        <w:numPr>
          <w:ilvl w:val="0"/>
          <w:numId w:val="92"/>
        </w:numPr>
        <w:ind w:firstLineChars="0"/>
        <w:rPr>
          <w:rFonts w:eastAsia="PMingLiU" w:hint="eastAsia"/>
          <w:lang w:eastAsia="zh-TW"/>
        </w:rPr>
      </w:pPr>
      <w:r>
        <w:rPr>
          <w:rFonts w:eastAsia="PMingLiU" w:hint="eastAsia"/>
          <w:lang w:eastAsia="zh-TW"/>
        </w:rPr>
        <w:t>計提已發生未報案賠款準備金為多少</w:t>
      </w:r>
    </w:p>
    <w:p w:rsidR="000541FC" w:rsidRDefault="000541FC" w:rsidP="000541FC">
      <w:pPr>
        <w:pStyle w:val="a4"/>
        <w:numPr>
          <w:ilvl w:val="0"/>
          <w:numId w:val="92"/>
        </w:numPr>
        <w:ind w:firstLineChars="0"/>
        <w:rPr>
          <w:rFonts w:eastAsia="PMingLiU" w:hint="eastAsia"/>
          <w:lang w:eastAsia="zh-TW"/>
        </w:rPr>
      </w:pPr>
      <w:r>
        <w:rPr>
          <w:rFonts w:eastAsia="PMingLiU" w:hint="eastAsia"/>
          <w:lang w:eastAsia="zh-TW"/>
        </w:rPr>
        <w:t>成本控制措施是否有效</w:t>
      </w:r>
    </w:p>
    <w:p w:rsidR="000541FC" w:rsidRDefault="000541FC" w:rsidP="000541FC">
      <w:pPr>
        <w:pStyle w:val="a4"/>
        <w:numPr>
          <w:ilvl w:val="0"/>
          <w:numId w:val="92"/>
        </w:numPr>
        <w:ind w:firstLineChars="0"/>
        <w:rPr>
          <w:rFonts w:eastAsia="PMingLiU" w:hint="eastAsia"/>
          <w:lang w:eastAsia="zh-TW"/>
        </w:rPr>
      </w:pPr>
      <w:r>
        <w:rPr>
          <w:rFonts w:eastAsia="PMingLiU" w:hint="eastAsia"/>
          <w:lang w:eastAsia="zh-TW"/>
        </w:rPr>
        <w:t>管理程序是否有效</w:t>
      </w:r>
    </w:p>
    <w:p w:rsidR="000541FC" w:rsidRDefault="000541FC" w:rsidP="000541FC">
      <w:pPr>
        <w:pStyle w:val="a4"/>
        <w:numPr>
          <w:ilvl w:val="0"/>
          <w:numId w:val="92"/>
        </w:numPr>
        <w:ind w:firstLineChars="0"/>
        <w:rPr>
          <w:rFonts w:eastAsia="PMingLiU" w:hint="eastAsia"/>
          <w:lang w:eastAsia="zh-TW"/>
        </w:rPr>
      </w:pPr>
      <w:r>
        <w:rPr>
          <w:rFonts w:eastAsia="PMingLiU" w:hint="eastAsia"/>
          <w:lang w:eastAsia="zh-TW"/>
        </w:rPr>
        <w:t>保單的行政管理費用為多少</w:t>
      </w:r>
    </w:p>
    <w:p w:rsidR="000541FC" w:rsidRDefault="000541FC" w:rsidP="00996667">
      <w:pPr>
        <w:pStyle w:val="a4"/>
        <w:numPr>
          <w:ilvl w:val="0"/>
          <w:numId w:val="78"/>
        </w:numPr>
        <w:ind w:firstLineChars="0"/>
        <w:rPr>
          <w:rFonts w:eastAsia="PMingLiU" w:hint="eastAsia"/>
          <w:lang w:eastAsia="zh-TW"/>
        </w:rPr>
      </w:pPr>
      <w:r>
        <w:rPr>
          <w:rFonts w:eastAsia="PMingLiU" w:hint="eastAsia"/>
          <w:lang w:eastAsia="zh-TW"/>
        </w:rPr>
        <w:t>續保核保：續保過程即為新的投保過程，保險計畫內容與其所應負擔的保險計畫則認，以及決定顯計畫是否能蠻族期投保單位的切實保障需求，</w:t>
      </w:r>
    </w:p>
    <w:p w:rsidR="00996667" w:rsidRDefault="00996667" w:rsidP="00996667">
      <w:pPr>
        <w:pStyle w:val="a4"/>
        <w:numPr>
          <w:ilvl w:val="0"/>
          <w:numId w:val="93"/>
        </w:numPr>
        <w:ind w:firstLineChars="0"/>
        <w:rPr>
          <w:rFonts w:eastAsia="PMingLiU" w:hint="eastAsia"/>
          <w:lang w:eastAsia="zh-TW"/>
        </w:rPr>
      </w:pPr>
      <w:r>
        <w:rPr>
          <w:rFonts w:eastAsia="PMingLiU" w:hint="eastAsia"/>
          <w:lang w:eastAsia="zh-TW"/>
        </w:rPr>
        <w:t>雇主與雇員工同分攤保費</w:t>
      </w:r>
    </w:p>
    <w:p w:rsidR="00996667" w:rsidRDefault="00996667" w:rsidP="00996667">
      <w:pPr>
        <w:pStyle w:val="a4"/>
        <w:numPr>
          <w:ilvl w:val="0"/>
          <w:numId w:val="93"/>
        </w:numPr>
        <w:ind w:firstLineChars="0"/>
        <w:rPr>
          <w:rFonts w:eastAsia="PMingLiU" w:hint="eastAsia"/>
          <w:lang w:eastAsia="zh-TW"/>
        </w:rPr>
      </w:pPr>
      <w:r>
        <w:rPr>
          <w:rFonts w:eastAsia="PMingLiU" w:hint="eastAsia"/>
          <w:lang w:eastAsia="zh-TW"/>
        </w:rPr>
        <w:t>要注意投保單位提供的資料是否正確</w:t>
      </w:r>
    </w:p>
    <w:p w:rsidR="00996667" w:rsidRDefault="00996667" w:rsidP="00996667">
      <w:pPr>
        <w:pStyle w:val="a4"/>
        <w:numPr>
          <w:ilvl w:val="0"/>
          <w:numId w:val="93"/>
        </w:numPr>
        <w:ind w:firstLineChars="0"/>
        <w:rPr>
          <w:rFonts w:eastAsia="PMingLiU" w:hint="eastAsia"/>
          <w:lang w:eastAsia="zh-TW"/>
        </w:rPr>
      </w:pPr>
      <w:r>
        <w:rPr>
          <w:rFonts w:eastAsia="PMingLiU" w:hint="eastAsia"/>
          <w:lang w:eastAsia="zh-TW"/>
        </w:rPr>
        <w:t>大量理賠事件</w:t>
      </w:r>
    </w:p>
    <w:p w:rsidR="00996667" w:rsidRDefault="00996667" w:rsidP="00996667">
      <w:pPr>
        <w:pStyle w:val="a4"/>
        <w:numPr>
          <w:ilvl w:val="0"/>
          <w:numId w:val="93"/>
        </w:numPr>
        <w:ind w:firstLineChars="0"/>
        <w:rPr>
          <w:rFonts w:eastAsia="PMingLiU" w:hint="eastAsia"/>
          <w:lang w:eastAsia="zh-TW"/>
        </w:rPr>
      </w:pPr>
      <w:r>
        <w:rPr>
          <w:rFonts w:eastAsia="PMingLiU" w:hint="eastAsia"/>
          <w:lang w:eastAsia="zh-TW"/>
        </w:rPr>
        <w:t>保險金額的變化</w:t>
      </w:r>
    </w:p>
    <w:p w:rsidR="00996667" w:rsidRDefault="00996667" w:rsidP="00996667">
      <w:pPr>
        <w:pStyle w:val="a4"/>
        <w:numPr>
          <w:ilvl w:val="5"/>
          <w:numId w:val="72"/>
        </w:numPr>
        <w:ind w:firstLineChars="0"/>
        <w:rPr>
          <w:rFonts w:eastAsia="PMingLiU" w:hint="eastAsia"/>
          <w:lang w:eastAsia="zh-TW"/>
        </w:rPr>
      </w:pPr>
      <w:r>
        <w:rPr>
          <w:rFonts w:eastAsia="PMingLiU" w:hint="eastAsia"/>
          <w:lang w:eastAsia="zh-TW"/>
        </w:rPr>
        <w:t>轉保業務的核保：轉換暴險公司的團體</w:t>
      </w:r>
      <w:r>
        <w:rPr>
          <w:rFonts w:eastAsia="PMingLiU" w:hint="eastAsia"/>
          <w:lang w:eastAsia="zh-TW"/>
        </w:rPr>
        <w:t>(</w:t>
      </w:r>
      <w:r>
        <w:rPr>
          <w:rFonts w:eastAsia="PMingLiU" w:hint="eastAsia"/>
          <w:lang w:eastAsia="zh-TW"/>
        </w:rPr>
        <w:t>轉保團體</w:t>
      </w:r>
      <w:r>
        <w:rPr>
          <w:rFonts w:eastAsia="PMingLiU" w:hint="eastAsia"/>
          <w:lang w:eastAsia="zh-TW"/>
        </w:rPr>
        <w:t>)</w:t>
      </w:r>
    </w:p>
    <w:p w:rsidR="00996667" w:rsidRDefault="00996667" w:rsidP="00996667">
      <w:pPr>
        <w:pStyle w:val="a4"/>
        <w:numPr>
          <w:ilvl w:val="0"/>
          <w:numId w:val="78"/>
        </w:numPr>
        <w:ind w:firstLineChars="0"/>
        <w:rPr>
          <w:rFonts w:eastAsia="PMingLiU" w:hint="eastAsia"/>
          <w:lang w:eastAsia="zh-TW"/>
        </w:rPr>
      </w:pPr>
      <w:r>
        <w:rPr>
          <w:rFonts w:eastAsia="PMingLiU" w:hint="eastAsia"/>
          <w:lang w:eastAsia="zh-TW"/>
        </w:rPr>
        <w:t>該團體過去得團體保險計畫內容與理賠經驗，發生率較的團體要檢查理、數額、分布</w:t>
      </w:r>
    </w:p>
    <w:p w:rsidR="00996667" w:rsidRDefault="00996667" w:rsidP="00996667">
      <w:pPr>
        <w:pStyle w:val="a4"/>
        <w:numPr>
          <w:ilvl w:val="0"/>
          <w:numId w:val="78"/>
        </w:numPr>
        <w:ind w:firstLineChars="0"/>
        <w:rPr>
          <w:rFonts w:eastAsia="PMingLiU" w:hint="eastAsia"/>
          <w:lang w:eastAsia="zh-TW"/>
        </w:rPr>
      </w:pPr>
      <w:r>
        <w:rPr>
          <w:rFonts w:eastAsia="PMingLiU" w:hint="eastAsia"/>
          <w:lang w:eastAsia="zh-TW"/>
        </w:rPr>
        <w:t>明確該團體轉換保險公司的真正原因</w:t>
      </w:r>
    </w:p>
    <w:p w:rsidR="00996667" w:rsidRPr="00907FF7" w:rsidRDefault="00996667" w:rsidP="00996667">
      <w:pPr>
        <w:pStyle w:val="a4"/>
        <w:numPr>
          <w:ilvl w:val="0"/>
          <w:numId w:val="78"/>
        </w:numPr>
        <w:ind w:firstLineChars="0"/>
        <w:rPr>
          <w:rFonts w:eastAsia="PMingLiU" w:hint="eastAsia"/>
          <w:lang w:eastAsia="zh-TW"/>
        </w:rPr>
      </w:pPr>
      <w:r>
        <w:rPr>
          <w:rFonts w:eastAsia="PMingLiU" w:hint="eastAsia"/>
          <w:lang w:eastAsia="zh-TW"/>
        </w:rPr>
        <w:t>核保需要收及關於該團體成員情況的相關訊息</w:t>
      </w:r>
    </w:p>
    <w:p w:rsidR="00996667" w:rsidRPr="00996667" w:rsidRDefault="00996667" w:rsidP="00996667">
      <w:pPr>
        <w:pStyle w:val="a4"/>
        <w:numPr>
          <w:ilvl w:val="1"/>
          <w:numId w:val="72"/>
        </w:numPr>
        <w:ind w:firstLineChars="0"/>
        <w:rPr>
          <w:rFonts w:eastAsia="PMingLiU" w:hint="eastAsia"/>
          <w:lang w:eastAsia="zh-TW"/>
        </w:rPr>
      </w:pPr>
      <w:r w:rsidRPr="00996667">
        <w:rPr>
          <w:rFonts w:eastAsia="PMingLiU" w:hint="eastAsia"/>
          <w:lang w:eastAsia="zh-TW"/>
        </w:rPr>
        <w:t>團體保險再保險</w:t>
      </w:r>
    </w:p>
    <w:p w:rsidR="00996667" w:rsidRPr="00996667" w:rsidRDefault="00996667" w:rsidP="00996667">
      <w:pPr>
        <w:pStyle w:val="a4"/>
        <w:numPr>
          <w:ilvl w:val="5"/>
          <w:numId w:val="72"/>
        </w:numPr>
        <w:ind w:firstLineChars="0"/>
        <w:rPr>
          <w:rFonts w:eastAsia="PMingLiU" w:hint="eastAsia"/>
          <w:lang w:eastAsia="zh-TW"/>
        </w:rPr>
      </w:pPr>
      <w:r w:rsidRPr="00996667">
        <w:rPr>
          <w:rFonts w:eastAsia="PMingLiU" w:hint="eastAsia"/>
          <w:lang w:eastAsia="zh-TW"/>
        </w:rPr>
        <w:t>概述</w:t>
      </w:r>
    </w:p>
    <w:p w:rsidR="00461A2D" w:rsidRDefault="00461A2D" w:rsidP="00461A2D">
      <w:pPr>
        <w:pStyle w:val="a4"/>
        <w:numPr>
          <w:ilvl w:val="0"/>
          <w:numId w:val="94"/>
        </w:numPr>
        <w:ind w:firstLineChars="0"/>
        <w:rPr>
          <w:rFonts w:eastAsia="PMingLiU" w:hint="eastAsia"/>
          <w:lang w:eastAsia="zh-TW"/>
        </w:rPr>
      </w:pPr>
      <w:r>
        <w:rPr>
          <w:rFonts w:eastAsia="PMingLiU" w:hint="eastAsia"/>
          <w:lang w:eastAsia="zh-TW"/>
        </w:rPr>
        <w:t>再保險</w:t>
      </w:r>
      <w:r>
        <w:rPr>
          <w:rFonts w:eastAsia="PMingLiU" w:hint="eastAsia"/>
          <w:lang w:eastAsia="zh-TW"/>
        </w:rPr>
        <w:t>(</w:t>
      </w:r>
      <w:r>
        <w:rPr>
          <w:rFonts w:eastAsia="PMingLiU" w:hint="eastAsia"/>
          <w:lang w:eastAsia="zh-TW"/>
        </w:rPr>
        <w:t>分保，保險人在原保險合同基礎上，通過簽訂分保合同，將其所承保部分風險與責任向其他保險人進行保險的行為</w:t>
      </w:r>
      <w:r>
        <w:rPr>
          <w:rFonts w:eastAsia="PMingLiU" w:hint="eastAsia"/>
          <w:lang w:eastAsia="zh-TW"/>
        </w:rPr>
        <w:t>)</w:t>
      </w:r>
      <w:r>
        <w:rPr>
          <w:rFonts w:eastAsia="PMingLiU" w:hint="eastAsia"/>
          <w:lang w:eastAsia="zh-TW"/>
        </w:rPr>
        <w:t>的基本概念，</w:t>
      </w:r>
    </w:p>
    <w:p w:rsidR="00461A2D" w:rsidRDefault="00461A2D" w:rsidP="00461A2D">
      <w:pPr>
        <w:pStyle w:val="a4"/>
        <w:numPr>
          <w:ilvl w:val="0"/>
          <w:numId w:val="95"/>
        </w:numPr>
        <w:ind w:firstLineChars="0"/>
        <w:rPr>
          <w:rFonts w:eastAsia="PMingLiU" w:hint="eastAsia"/>
          <w:lang w:eastAsia="zh-TW"/>
        </w:rPr>
      </w:pPr>
      <w:r w:rsidRPr="00461A2D">
        <w:rPr>
          <w:rFonts w:eastAsia="PMingLiU" w:hint="eastAsia"/>
          <w:lang w:eastAsia="zh-TW"/>
        </w:rPr>
        <w:t>分出業務公司為原保險公司、原保險人或分出公司。</w:t>
      </w:r>
    </w:p>
    <w:p w:rsidR="00461A2D" w:rsidRDefault="00461A2D" w:rsidP="00461A2D">
      <w:pPr>
        <w:pStyle w:val="a4"/>
        <w:numPr>
          <w:ilvl w:val="0"/>
          <w:numId w:val="95"/>
        </w:numPr>
        <w:ind w:firstLineChars="0"/>
        <w:rPr>
          <w:rFonts w:eastAsia="PMingLiU" w:hint="eastAsia"/>
          <w:lang w:eastAsia="zh-TW"/>
        </w:rPr>
      </w:pPr>
      <w:r>
        <w:rPr>
          <w:rFonts w:eastAsia="PMingLiU" w:hint="eastAsia"/>
          <w:lang w:eastAsia="zh-TW"/>
        </w:rPr>
        <w:t>接受業務的公司叫做再保險公司、再保險人、分保接受人、分人公司</w:t>
      </w:r>
    </w:p>
    <w:p w:rsidR="00461A2D" w:rsidRDefault="00461A2D" w:rsidP="00461A2D">
      <w:pPr>
        <w:pStyle w:val="a4"/>
        <w:numPr>
          <w:ilvl w:val="0"/>
          <w:numId w:val="94"/>
        </w:numPr>
        <w:ind w:firstLineChars="0"/>
        <w:rPr>
          <w:rFonts w:eastAsia="PMingLiU" w:hint="eastAsia"/>
          <w:lang w:eastAsia="zh-TW"/>
        </w:rPr>
      </w:pPr>
      <w:r>
        <w:rPr>
          <w:rFonts w:eastAsia="PMingLiU" w:hint="eastAsia"/>
          <w:lang w:eastAsia="zh-TW"/>
        </w:rPr>
        <w:t>自留額與分保額</w:t>
      </w:r>
    </w:p>
    <w:p w:rsidR="00461A2D" w:rsidRDefault="00461A2D" w:rsidP="00461A2D">
      <w:pPr>
        <w:pStyle w:val="a4"/>
        <w:numPr>
          <w:ilvl w:val="0"/>
          <w:numId w:val="96"/>
        </w:numPr>
        <w:ind w:firstLineChars="0"/>
        <w:rPr>
          <w:rFonts w:eastAsia="PMingLiU" w:hint="eastAsia"/>
          <w:lang w:eastAsia="zh-TW"/>
        </w:rPr>
      </w:pPr>
      <w:r>
        <w:rPr>
          <w:rFonts w:eastAsia="PMingLiU" w:hint="eastAsia"/>
          <w:lang w:eastAsia="zh-TW"/>
        </w:rPr>
        <w:t>原保險人根據償付能力所確定承擔的責任現額稱為自留額或自負責任額</w:t>
      </w:r>
    </w:p>
    <w:p w:rsidR="00461A2D" w:rsidRDefault="00461A2D" w:rsidP="00461A2D">
      <w:pPr>
        <w:pStyle w:val="a4"/>
        <w:numPr>
          <w:ilvl w:val="0"/>
          <w:numId w:val="96"/>
        </w:numPr>
        <w:ind w:firstLineChars="0"/>
        <w:rPr>
          <w:rFonts w:eastAsia="PMingLiU" w:hint="eastAsia"/>
          <w:lang w:eastAsia="zh-TW"/>
        </w:rPr>
      </w:pPr>
      <w:r>
        <w:rPr>
          <w:rFonts w:eastAsia="PMingLiU" w:hint="eastAsia"/>
          <w:lang w:eastAsia="zh-TW"/>
        </w:rPr>
        <w:t>經過分保由再保險人所承擔的責任現額稱為分保額或分保責任或接受額</w:t>
      </w:r>
    </w:p>
    <w:p w:rsidR="00461A2D" w:rsidRDefault="00461A2D" w:rsidP="00461A2D">
      <w:pPr>
        <w:pStyle w:val="a4"/>
        <w:numPr>
          <w:ilvl w:val="0"/>
          <w:numId w:val="96"/>
        </w:numPr>
        <w:ind w:firstLineChars="0"/>
        <w:rPr>
          <w:rFonts w:eastAsia="PMingLiU" w:hint="eastAsia"/>
          <w:lang w:eastAsia="zh-TW"/>
        </w:rPr>
      </w:pPr>
      <w:r>
        <w:rPr>
          <w:rFonts w:eastAsia="PMingLiU" w:hint="eastAsia"/>
          <w:lang w:eastAsia="zh-TW"/>
        </w:rPr>
        <w:t>以保險金額為計算基礎的氛保方是屬比例再保險</w:t>
      </w:r>
    </w:p>
    <w:p w:rsidR="00461A2D" w:rsidRDefault="00461A2D" w:rsidP="00461A2D">
      <w:pPr>
        <w:pStyle w:val="a4"/>
        <w:numPr>
          <w:ilvl w:val="0"/>
          <w:numId w:val="96"/>
        </w:numPr>
        <w:ind w:firstLineChars="0"/>
        <w:rPr>
          <w:rFonts w:eastAsia="PMingLiU" w:hint="eastAsia"/>
          <w:lang w:eastAsia="zh-TW"/>
        </w:rPr>
      </w:pPr>
      <w:r>
        <w:rPr>
          <w:rFonts w:eastAsia="PMingLiU" w:hint="eastAsia"/>
          <w:lang w:eastAsia="zh-TW"/>
        </w:rPr>
        <w:t>以賠款金額為計算基礎的氛保方是屬非比例再保險</w:t>
      </w:r>
    </w:p>
    <w:p w:rsidR="00461A2D" w:rsidRDefault="00461A2D" w:rsidP="00461A2D">
      <w:pPr>
        <w:pStyle w:val="a4"/>
        <w:numPr>
          <w:ilvl w:val="5"/>
          <w:numId w:val="72"/>
        </w:numPr>
        <w:ind w:firstLineChars="0"/>
        <w:rPr>
          <w:rFonts w:eastAsia="PMingLiU" w:hint="eastAsia"/>
          <w:lang w:eastAsia="zh-TW"/>
        </w:rPr>
      </w:pPr>
      <w:r>
        <w:rPr>
          <w:rFonts w:eastAsia="PMingLiU" w:hint="eastAsia"/>
          <w:lang w:eastAsia="zh-TW"/>
        </w:rPr>
        <w:t>再保險得作用</w:t>
      </w:r>
    </w:p>
    <w:p w:rsidR="00461A2D" w:rsidRDefault="00461A2D" w:rsidP="00461A2D">
      <w:pPr>
        <w:pStyle w:val="a4"/>
        <w:numPr>
          <w:ilvl w:val="0"/>
          <w:numId w:val="94"/>
        </w:numPr>
        <w:ind w:firstLineChars="0"/>
        <w:rPr>
          <w:rFonts w:eastAsia="PMingLiU" w:hint="eastAsia"/>
          <w:lang w:eastAsia="zh-TW"/>
        </w:rPr>
      </w:pPr>
      <w:r>
        <w:rPr>
          <w:rFonts w:eastAsia="PMingLiU" w:hint="eastAsia"/>
          <w:lang w:eastAsia="zh-TW"/>
        </w:rPr>
        <w:t>增進業務發展</w:t>
      </w:r>
    </w:p>
    <w:p w:rsidR="00461A2D" w:rsidRDefault="00461A2D" w:rsidP="00461A2D">
      <w:pPr>
        <w:pStyle w:val="a4"/>
        <w:numPr>
          <w:ilvl w:val="0"/>
          <w:numId w:val="94"/>
        </w:numPr>
        <w:ind w:firstLineChars="0"/>
        <w:rPr>
          <w:rFonts w:eastAsia="PMingLiU" w:hint="eastAsia"/>
          <w:lang w:eastAsia="zh-TW"/>
        </w:rPr>
      </w:pPr>
      <w:r>
        <w:rPr>
          <w:rFonts w:eastAsia="PMingLiU" w:hint="eastAsia"/>
          <w:lang w:eastAsia="zh-TW"/>
        </w:rPr>
        <w:t>穩定年度的經營</w:t>
      </w:r>
    </w:p>
    <w:p w:rsidR="00461A2D" w:rsidRDefault="00461A2D" w:rsidP="00461A2D">
      <w:pPr>
        <w:pStyle w:val="a4"/>
        <w:numPr>
          <w:ilvl w:val="0"/>
          <w:numId w:val="94"/>
        </w:numPr>
        <w:ind w:firstLineChars="0"/>
        <w:rPr>
          <w:rFonts w:eastAsia="PMingLiU" w:hint="eastAsia"/>
          <w:lang w:eastAsia="zh-TW"/>
        </w:rPr>
      </w:pPr>
      <w:r>
        <w:rPr>
          <w:rFonts w:eastAsia="PMingLiU" w:hint="eastAsia"/>
          <w:lang w:eastAsia="zh-TW"/>
        </w:rPr>
        <w:t>提高承保德能力</w:t>
      </w:r>
    </w:p>
    <w:p w:rsidR="00461A2D" w:rsidRDefault="00461A2D" w:rsidP="00461A2D">
      <w:pPr>
        <w:pStyle w:val="a4"/>
        <w:numPr>
          <w:ilvl w:val="0"/>
          <w:numId w:val="94"/>
        </w:numPr>
        <w:ind w:firstLineChars="0"/>
        <w:rPr>
          <w:rFonts w:eastAsia="PMingLiU" w:hint="eastAsia"/>
          <w:lang w:eastAsia="zh-TW"/>
        </w:rPr>
      </w:pPr>
      <w:r>
        <w:rPr>
          <w:rFonts w:eastAsia="PMingLiU" w:hint="eastAsia"/>
          <w:lang w:eastAsia="zh-TW"/>
        </w:rPr>
        <w:t>減少準備金的提存和費用的負擔</w:t>
      </w:r>
    </w:p>
    <w:p w:rsidR="00461A2D" w:rsidRDefault="00461A2D" w:rsidP="00461A2D">
      <w:pPr>
        <w:pStyle w:val="a4"/>
        <w:numPr>
          <w:ilvl w:val="0"/>
          <w:numId w:val="94"/>
        </w:numPr>
        <w:ind w:firstLineChars="0"/>
        <w:rPr>
          <w:rFonts w:eastAsia="PMingLiU" w:hint="eastAsia"/>
          <w:lang w:eastAsia="zh-TW"/>
        </w:rPr>
      </w:pPr>
      <w:r>
        <w:rPr>
          <w:rFonts w:eastAsia="PMingLiU" w:hint="eastAsia"/>
          <w:lang w:eastAsia="zh-TW"/>
        </w:rPr>
        <w:t>精算、核保與</w:t>
      </w:r>
      <w:r w:rsidR="00EC64F6">
        <w:rPr>
          <w:rFonts w:eastAsia="PMingLiU" w:hint="eastAsia"/>
          <w:lang w:eastAsia="zh-TW"/>
        </w:rPr>
        <w:t>理賠等方面的協助</w:t>
      </w:r>
    </w:p>
    <w:p w:rsidR="00EC64F6" w:rsidRDefault="00EC64F6" w:rsidP="00EC64F6">
      <w:pPr>
        <w:pStyle w:val="a4"/>
        <w:numPr>
          <w:ilvl w:val="5"/>
          <w:numId w:val="72"/>
        </w:numPr>
        <w:ind w:firstLineChars="0"/>
        <w:rPr>
          <w:rFonts w:eastAsia="PMingLiU" w:hint="eastAsia"/>
          <w:lang w:eastAsia="zh-TW"/>
        </w:rPr>
      </w:pPr>
      <w:r>
        <w:rPr>
          <w:rFonts w:eastAsia="PMingLiU" w:hint="eastAsia"/>
          <w:lang w:eastAsia="zh-TW"/>
        </w:rPr>
        <w:t>再保險的種類：可按責任現額或分保安排方式分類</w:t>
      </w:r>
    </w:p>
    <w:p w:rsidR="00EC64F6" w:rsidRDefault="00EC64F6" w:rsidP="00EC64F6">
      <w:pPr>
        <w:pStyle w:val="a4"/>
        <w:numPr>
          <w:ilvl w:val="0"/>
          <w:numId w:val="97"/>
        </w:numPr>
        <w:ind w:firstLineChars="0"/>
        <w:rPr>
          <w:rFonts w:eastAsia="PMingLiU" w:hint="eastAsia"/>
          <w:lang w:eastAsia="zh-TW"/>
        </w:rPr>
      </w:pPr>
      <w:r>
        <w:rPr>
          <w:rFonts w:eastAsia="PMingLiU" w:hint="eastAsia"/>
          <w:lang w:eastAsia="zh-TW"/>
        </w:rPr>
        <w:t>比例再保險：最常用方法</w:t>
      </w:r>
    </w:p>
    <w:p w:rsidR="00EC64F6" w:rsidRDefault="00EC64F6" w:rsidP="00EC64F6">
      <w:pPr>
        <w:pStyle w:val="a4"/>
        <w:numPr>
          <w:ilvl w:val="0"/>
          <w:numId w:val="98"/>
        </w:numPr>
        <w:ind w:firstLineChars="0"/>
        <w:rPr>
          <w:rFonts w:eastAsia="PMingLiU" w:hint="eastAsia"/>
          <w:lang w:eastAsia="zh-TW"/>
        </w:rPr>
      </w:pPr>
      <w:r>
        <w:rPr>
          <w:rFonts w:eastAsia="PMingLiU" w:hint="eastAsia"/>
          <w:lang w:eastAsia="zh-TW"/>
        </w:rPr>
        <w:t>溢額再保險：保險公司賠付所有直至一定數額</w:t>
      </w:r>
      <w:r>
        <w:rPr>
          <w:rFonts w:eastAsia="PMingLiU" w:hint="eastAsia"/>
          <w:lang w:eastAsia="zh-TW"/>
        </w:rPr>
        <w:t>(</w:t>
      </w:r>
      <w:r>
        <w:rPr>
          <w:rFonts w:eastAsia="PMingLiU" w:hint="eastAsia"/>
          <w:lang w:eastAsia="zh-TW"/>
        </w:rPr>
        <w:t>留存現額</w:t>
      </w:r>
      <w:r>
        <w:rPr>
          <w:rFonts w:eastAsia="PMingLiU" w:hint="eastAsia"/>
          <w:lang w:eastAsia="zh-TW"/>
        </w:rPr>
        <w:t>)</w:t>
      </w:r>
      <w:r>
        <w:rPr>
          <w:rFonts w:eastAsia="PMingLiU" w:hint="eastAsia"/>
          <w:lang w:eastAsia="zh-TW"/>
        </w:rPr>
        <w:t>的索賠，超過這一數額的部分再由保險公司承擔。</w:t>
      </w:r>
    </w:p>
    <w:p w:rsidR="00EC64F6" w:rsidRDefault="00EC64F6" w:rsidP="00EC64F6">
      <w:pPr>
        <w:pStyle w:val="a4"/>
        <w:numPr>
          <w:ilvl w:val="0"/>
          <w:numId w:val="98"/>
        </w:numPr>
        <w:ind w:firstLineChars="0"/>
        <w:rPr>
          <w:rFonts w:eastAsia="PMingLiU" w:hint="eastAsia"/>
          <w:lang w:eastAsia="zh-TW"/>
        </w:rPr>
      </w:pPr>
      <w:r>
        <w:rPr>
          <w:rFonts w:eastAsia="PMingLiU" w:hint="eastAsia"/>
          <w:lang w:eastAsia="zh-TW"/>
        </w:rPr>
        <w:t>成數再保險：保險公司與再保險公司按是先</w:t>
      </w:r>
      <w:r w:rsidR="00623637">
        <w:rPr>
          <w:rFonts w:eastAsia="PMingLiU" w:hint="eastAsia"/>
          <w:lang w:eastAsia="zh-TW"/>
        </w:rPr>
        <w:t>確定的比例分擔每一比索賠的費用，比議額再保險有優勢，容易建立盈利分紅方案，既能為再保險公司充分分散風險，也能與直接保險公司預期相一致。</w:t>
      </w:r>
    </w:p>
    <w:p w:rsidR="00623637" w:rsidRPr="00623637" w:rsidRDefault="00623637" w:rsidP="00623637">
      <w:pPr>
        <w:pStyle w:val="a4"/>
        <w:numPr>
          <w:ilvl w:val="0"/>
          <w:numId w:val="98"/>
        </w:numPr>
        <w:ind w:firstLineChars="0"/>
        <w:rPr>
          <w:rFonts w:eastAsia="PMingLiU" w:hint="eastAsia"/>
          <w:lang w:eastAsia="zh-TW"/>
        </w:rPr>
      </w:pPr>
      <w:r>
        <w:rPr>
          <w:rFonts w:eastAsia="PMingLiU" w:hint="eastAsia"/>
          <w:lang w:eastAsia="zh-TW"/>
        </w:rPr>
        <w:t>溢額與成數混合再保險：把上述兩方法結合起來，保險公司以成數保險方法保留業務直至一定的留存限額，然後余下的業務全部分保，把兩種方法的缺點降至最小，可以保留比原本更多具成數性質的業務，提高整個留存的水平。</w:t>
      </w:r>
    </w:p>
    <w:p w:rsidR="00623637" w:rsidRDefault="00EC64F6" w:rsidP="00623637">
      <w:pPr>
        <w:pStyle w:val="a4"/>
        <w:numPr>
          <w:ilvl w:val="0"/>
          <w:numId w:val="97"/>
        </w:numPr>
        <w:ind w:firstLineChars="0"/>
        <w:rPr>
          <w:rFonts w:eastAsia="PMingLiU" w:hint="eastAsia"/>
          <w:lang w:eastAsia="zh-TW"/>
        </w:rPr>
      </w:pPr>
      <w:r>
        <w:rPr>
          <w:rFonts w:eastAsia="PMingLiU" w:hint="eastAsia"/>
          <w:lang w:eastAsia="zh-TW"/>
        </w:rPr>
        <w:t>非比例再保險</w:t>
      </w:r>
    </w:p>
    <w:p w:rsidR="0094347B" w:rsidRDefault="00623637" w:rsidP="0094347B">
      <w:pPr>
        <w:pStyle w:val="a4"/>
        <w:numPr>
          <w:ilvl w:val="0"/>
          <w:numId w:val="99"/>
        </w:numPr>
        <w:ind w:firstLineChars="0"/>
        <w:rPr>
          <w:rFonts w:eastAsia="PMingLiU" w:hint="eastAsia"/>
          <w:lang w:eastAsia="zh-TW"/>
        </w:rPr>
      </w:pPr>
      <w:r>
        <w:rPr>
          <w:rFonts w:eastAsia="PMingLiU" w:hint="eastAsia"/>
          <w:lang w:eastAsia="zh-TW"/>
        </w:rPr>
        <w:lastRenderedPageBreak/>
        <w:t>個人超額損失再保險：對任意一個成員，保險公司賠付所有</w:t>
      </w:r>
      <w:r>
        <w:rPr>
          <w:rFonts w:eastAsia="PMingLiU" w:hint="eastAsia"/>
          <w:lang w:eastAsia="zh-TW"/>
        </w:rPr>
        <w:t>(</w:t>
      </w:r>
      <w:r>
        <w:rPr>
          <w:rFonts w:eastAsia="PMingLiU" w:hint="eastAsia"/>
          <w:lang w:eastAsia="zh-TW"/>
        </w:rPr>
        <w:t>或部分</w:t>
      </w:r>
      <w:r>
        <w:rPr>
          <w:rFonts w:eastAsia="PMingLiU" w:hint="eastAsia"/>
          <w:lang w:eastAsia="zh-TW"/>
        </w:rPr>
        <w:t>)</w:t>
      </w:r>
      <w:r>
        <w:rPr>
          <w:rFonts w:eastAsia="PMingLiU" w:hint="eastAsia"/>
          <w:lang w:eastAsia="zh-TW"/>
        </w:rPr>
        <w:t>直至留存限額的索賠，而再保險公司賠付所有</w:t>
      </w:r>
      <w:r>
        <w:rPr>
          <w:rFonts w:eastAsia="PMingLiU" w:hint="eastAsia"/>
          <w:lang w:eastAsia="zh-TW"/>
        </w:rPr>
        <w:t>(</w:t>
      </w:r>
      <w:r>
        <w:rPr>
          <w:rFonts w:eastAsia="PMingLiU" w:hint="eastAsia"/>
          <w:lang w:eastAsia="zh-TW"/>
        </w:rPr>
        <w:t>或部分</w:t>
      </w:r>
      <w:r>
        <w:rPr>
          <w:rFonts w:eastAsia="PMingLiU" w:hint="eastAsia"/>
          <w:lang w:eastAsia="zh-TW"/>
        </w:rPr>
        <w:t>)</w:t>
      </w:r>
      <w:r>
        <w:rPr>
          <w:rFonts w:eastAsia="PMingLiU" w:hint="eastAsia"/>
          <w:lang w:eastAsia="zh-TW"/>
        </w:rPr>
        <w:t>超額該限額的部分，試用於固定保的利益給付</w:t>
      </w:r>
      <w:r>
        <w:rPr>
          <w:rFonts w:eastAsia="PMingLiU" w:hint="eastAsia"/>
          <w:lang w:eastAsia="zh-TW"/>
        </w:rPr>
        <w:t>(</w:t>
      </w:r>
      <w:r>
        <w:rPr>
          <w:rFonts w:eastAsia="PMingLiU" w:hint="eastAsia"/>
          <w:lang w:eastAsia="zh-TW"/>
        </w:rPr>
        <w:t>如團體人壽保險</w:t>
      </w:r>
      <w:r>
        <w:rPr>
          <w:rFonts w:eastAsia="PMingLiU" w:hint="eastAsia"/>
          <w:lang w:eastAsia="zh-TW"/>
        </w:rPr>
        <w:t>)</w:t>
      </w:r>
      <w:r>
        <w:rPr>
          <w:rFonts w:eastAsia="PMingLiU" w:hint="eastAsia"/>
          <w:lang w:eastAsia="zh-TW"/>
        </w:rPr>
        <w:t>，也適用於非固定索賠額的利益給付</w:t>
      </w:r>
      <w:r>
        <w:rPr>
          <w:rFonts w:eastAsia="PMingLiU" w:hint="eastAsia"/>
          <w:lang w:eastAsia="zh-TW"/>
        </w:rPr>
        <w:t>(</w:t>
      </w:r>
      <w:r>
        <w:rPr>
          <w:rFonts w:eastAsia="PMingLiU" w:hint="eastAsia"/>
          <w:lang w:eastAsia="zh-TW"/>
        </w:rPr>
        <w:t>如團體健康保險</w:t>
      </w:r>
      <w:r>
        <w:rPr>
          <w:rFonts w:eastAsia="PMingLiU" w:hint="eastAsia"/>
          <w:lang w:eastAsia="zh-TW"/>
        </w:rPr>
        <w:t>)</w:t>
      </w:r>
      <w:r>
        <w:rPr>
          <w:rFonts w:eastAsia="PMingLiU" w:hint="eastAsia"/>
          <w:lang w:eastAsia="zh-TW"/>
        </w:rPr>
        <w:t>。</w:t>
      </w:r>
    </w:p>
    <w:p w:rsidR="00623637" w:rsidRPr="0094347B" w:rsidRDefault="00623637" w:rsidP="0094347B">
      <w:pPr>
        <w:pStyle w:val="a"/>
        <w:numPr>
          <w:ilvl w:val="0"/>
          <w:numId w:val="99"/>
        </w:numPr>
        <w:ind w:firstLineChars="0"/>
        <w:rPr>
          <w:rFonts w:hint="eastAsia"/>
          <w:lang w:eastAsia="zh-TW"/>
        </w:rPr>
      </w:pPr>
      <w:r w:rsidRPr="0094347B">
        <w:rPr>
          <w:rFonts w:eastAsia="PMingLiU" w:hint="eastAsia"/>
          <w:lang w:eastAsia="zh-TW"/>
        </w:rPr>
        <w:t>損失中止再保險</w:t>
      </w:r>
      <w:r w:rsidR="0094347B" w:rsidRPr="0094347B">
        <w:rPr>
          <w:rFonts w:eastAsia="PMingLiU" w:hint="eastAsia"/>
          <w:lang w:eastAsia="zh-TW"/>
        </w:rPr>
        <w:t>對公司來說，就整個團險業務在一定時間內的總賠付額進行再保險無疑很有吸引力。當原保險公司支付的索賠總額超過一個預先規定的水平</w:t>
      </w:r>
      <w:r w:rsidR="0094347B" w:rsidRPr="0094347B">
        <w:rPr>
          <w:rFonts w:eastAsia="PMingLiU" w:hint="eastAsia"/>
          <w:lang w:eastAsia="zh-TW"/>
        </w:rPr>
        <w:t>(</w:t>
      </w:r>
      <w:r w:rsidR="0094347B" w:rsidRPr="0094347B">
        <w:rPr>
          <w:rFonts w:eastAsia="PMingLiU" w:hint="eastAsia"/>
          <w:lang w:eastAsia="zh-TW"/>
        </w:rPr>
        <w:t>優先</w:t>
      </w:r>
      <w:r w:rsidR="0094347B">
        <w:rPr>
          <w:rFonts w:ascii="PMingLiU" w:eastAsia="PMingLiU" w:hAnsi="PMingLiU" w:hint="eastAsia"/>
          <w:lang w:eastAsia="zh-TW"/>
        </w:rPr>
        <w:t>水平或撐起賠點)</w:t>
      </w:r>
    </w:p>
    <w:p w:rsidR="00623637" w:rsidRDefault="00623637" w:rsidP="00623637">
      <w:pPr>
        <w:pStyle w:val="a4"/>
        <w:numPr>
          <w:ilvl w:val="0"/>
          <w:numId w:val="99"/>
        </w:numPr>
        <w:ind w:firstLineChars="0"/>
        <w:rPr>
          <w:rFonts w:eastAsia="PMingLiU" w:hint="eastAsia"/>
          <w:lang w:eastAsia="zh-TW"/>
        </w:rPr>
      </w:pPr>
      <w:r>
        <w:rPr>
          <w:rFonts w:eastAsia="PMingLiU" w:hint="eastAsia"/>
          <w:lang w:eastAsia="zh-TW"/>
        </w:rPr>
        <w:t>巨災再保險</w:t>
      </w:r>
      <w:r w:rsidR="0094347B">
        <w:rPr>
          <w:rFonts w:eastAsia="PMingLiU" w:hint="eastAsia"/>
          <w:lang w:eastAsia="zh-TW"/>
        </w:rPr>
        <w:t>：是一種非比例方案，對於一次事故</w:t>
      </w:r>
      <w:r w:rsidR="0094347B">
        <w:rPr>
          <w:rFonts w:eastAsia="PMingLiU" w:hint="eastAsia"/>
          <w:lang w:eastAsia="zh-TW"/>
        </w:rPr>
        <w:t>(</w:t>
      </w:r>
      <w:r w:rsidR="0094347B">
        <w:rPr>
          <w:rFonts w:eastAsia="PMingLiU" w:hint="eastAsia"/>
          <w:lang w:eastAsia="zh-TW"/>
        </w:rPr>
        <w:t>一定時間內</w:t>
      </w:r>
      <w:r w:rsidR="0094347B">
        <w:rPr>
          <w:rFonts w:eastAsia="PMingLiU" w:hint="eastAsia"/>
          <w:lang w:eastAsia="zh-TW"/>
        </w:rPr>
        <w:t>24</w:t>
      </w:r>
      <w:r w:rsidR="0094347B">
        <w:rPr>
          <w:rFonts w:eastAsia="PMingLiU" w:hint="eastAsia"/>
          <w:lang w:eastAsia="zh-TW"/>
        </w:rPr>
        <w:t>或</w:t>
      </w:r>
      <w:r w:rsidR="0094347B">
        <w:rPr>
          <w:rFonts w:eastAsia="PMingLiU" w:hint="eastAsia"/>
          <w:lang w:eastAsia="zh-TW"/>
        </w:rPr>
        <w:t>36</w:t>
      </w:r>
      <w:r w:rsidR="0094347B">
        <w:rPr>
          <w:rFonts w:eastAsia="PMingLiU" w:hint="eastAsia"/>
          <w:lang w:eastAsia="zh-TW"/>
        </w:rPr>
        <w:t>小時</w:t>
      </w:r>
      <w:r w:rsidR="0094347B">
        <w:rPr>
          <w:rFonts w:eastAsia="PMingLiU" w:hint="eastAsia"/>
          <w:lang w:eastAsia="zh-TW"/>
        </w:rPr>
        <w:t>)</w:t>
      </w:r>
      <w:r w:rsidR="0094347B">
        <w:rPr>
          <w:rFonts w:eastAsia="PMingLiU" w:hint="eastAsia"/>
          <w:lang w:eastAsia="zh-TW"/>
        </w:rPr>
        <w:t>所引起的導致超過一定次數的所賠</w:t>
      </w:r>
      <w:r w:rsidR="0094347B">
        <w:rPr>
          <w:rFonts w:eastAsia="PMingLiU" w:hint="eastAsia"/>
          <w:lang w:eastAsia="zh-TW"/>
        </w:rPr>
        <w:t>(</w:t>
      </w:r>
      <w:r w:rsidR="0094347B">
        <w:rPr>
          <w:rFonts w:eastAsia="PMingLiU" w:hint="eastAsia"/>
          <w:lang w:eastAsia="zh-TW"/>
        </w:rPr>
        <w:t>一般</w:t>
      </w:r>
      <w:r w:rsidR="0094347B">
        <w:rPr>
          <w:rFonts w:eastAsia="PMingLiU" w:hint="eastAsia"/>
          <w:lang w:eastAsia="zh-TW"/>
        </w:rPr>
        <w:t>3</w:t>
      </w:r>
      <w:r w:rsidR="0094347B">
        <w:rPr>
          <w:rFonts w:eastAsia="PMingLiU" w:hint="eastAsia"/>
          <w:lang w:eastAsia="zh-TW"/>
        </w:rPr>
        <w:t>次或</w:t>
      </w:r>
      <w:r w:rsidR="0094347B">
        <w:rPr>
          <w:rFonts w:eastAsia="PMingLiU" w:hint="eastAsia"/>
          <w:lang w:eastAsia="zh-TW"/>
        </w:rPr>
        <w:t>4</w:t>
      </w:r>
      <w:r w:rsidR="0094347B">
        <w:rPr>
          <w:rFonts w:eastAsia="PMingLiU" w:hint="eastAsia"/>
          <w:lang w:eastAsia="zh-TW"/>
        </w:rPr>
        <w:t>次</w:t>
      </w:r>
      <w:r w:rsidR="0094347B">
        <w:rPr>
          <w:rFonts w:eastAsia="PMingLiU" w:hint="eastAsia"/>
          <w:lang w:eastAsia="zh-TW"/>
        </w:rPr>
        <w:t>)</w:t>
      </w:r>
      <w:r w:rsidR="0094347B">
        <w:rPr>
          <w:rFonts w:eastAsia="PMingLiU" w:hint="eastAsia"/>
          <w:lang w:eastAsia="zh-TW"/>
        </w:rPr>
        <w:t>，保險公司本該支付的所有所賠進行分保。</w:t>
      </w:r>
    </w:p>
    <w:p w:rsidR="0094347B" w:rsidRDefault="0094347B" w:rsidP="0094347B">
      <w:pPr>
        <w:pStyle w:val="a4"/>
        <w:numPr>
          <w:ilvl w:val="0"/>
          <w:numId w:val="97"/>
        </w:numPr>
        <w:ind w:firstLineChars="0"/>
        <w:rPr>
          <w:rFonts w:eastAsia="PMingLiU" w:hint="eastAsia"/>
          <w:lang w:eastAsia="zh-TW"/>
        </w:rPr>
      </w:pPr>
      <w:r>
        <w:rPr>
          <w:rFonts w:eastAsia="PMingLiU" w:hint="eastAsia"/>
          <w:lang w:eastAsia="zh-TW"/>
        </w:rPr>
        <w:t>再保險的安排</w:t>
      </w:r>
    </w:p>
    <w:p w:rsidR="0094347B" w:rsidRDefault="0094347B" w:rsidP="0094347B">
      <w:pPr>
        <w:pStyle w:val="a4"/>
        <w:numPr>
          <w:ilvl w:val="1"/>
          <w:numId w:val="96"/>
        </w:numPr>
        <w:ind w:firstLineChars="0"/>
        <w:rPr>
          <w:rFonts w:eastAsia="PMingLiU" w:hint="eastAsia"/>
          <w:lang w:eastAsia="zh-TW"/>
        </w:rPr>
      </w:pPr>
      <w:r>
        <w:rPr>
          <w:rFonts w:eastAsia="PMingLiU" w:hint="eastAsia"/>
          <w:lang w:eastAsia="zh-TW"/>
        </w:rPr>
        <w:t xml:space="preserve"> </w:t>
      </w:r>
      <w:r w:rsidRPr="0094347B">
        <w:rPr>
          <w:rFonts w:eastAsia="PMingLiU" w:hint="eastAsia"/>
          <w:lang w:eastAsia="zh-TW"/>
        </w:rPr>
        <w:t>確定</w:t>
      </w:r>
      <w:r>
        <w:rPr>
          <w:rFonts w:eastAsia="PMingLiU" w:hint="eastAsia"/>
          <w:lang w:eastAsia="zh-TW"/>
        </w:rPr>
        <w:t>合理的分保方式</w:t>
      </w:r>
    </w:p>
    <w:p w:rsidR="0094347B" w:rsidRDefault="0094347B" w:rsidP="0094347B">
      <w:pPr>
        <w:pStyle w:val="a4"/>
        <w:numPr>
          <w:ilvl w:val="1"/>
          <w:numId w:val="96"/>
        </w:numPr>
        <w:ind w:firstLineChars="0"/>
        <w:rPr>
          <w:rFonts w:eastAsia="PMingLiU" w:hint="eastAsia"/>
          <w:lang w:eastAsia="zh-TW"/>
        </w:rPr>
      </w:pPr>
      <w:r>
        <w:rPr>
          <w:rFonts w:eastAsia="PMingLiU" w:hint="eastAsia"/>
          <w:lang w:eastAsia="zh-TW"/>
        </w:rPr>
        <w:t xml:space="preserve"> </w:t>
      </w:r>
      <w:r>
        <w:rPr>
          <w:rFonts w:eastAsia="PMingLiU" w:hint="eastAsia"/>
          <w:lang w:eastAsia="zh-TW"/>
        </w:rPr>
        <w:t>確定合理的自留額</w:t>
      </w:r>
    </w:p>
    <w:p w:rsidR="0094347B" w:rsidRDefault="0094347B" w:rsidP="0094347B">
      <w:pPr>
        <w:pStyle w:val="a4"/>
        <w:numPr>
          <w:ilvl w:val="1"/>
          <w:numId w:val="96"/>
        </w:numPr>
        <w:ind w:firstLineChars="0"/>
        <w:rPr>
          <w:rFonts w:eastAsia="PMingLiU" w:hint="eastAsia"/>
          <w:lang w:eastAsia="zh-TW"/>
        </w:rPr>
      </w:pPr>
      <w:r>
        <w:rPr>
          <w:rFonts w:eastAsia="PMingLiU" w:hint="eastAsia"/>
          <w:lang w:eastAsia="zh-TW"/>
        </w:rPr>
        <w:t xml:space="preserve"> </w:t>
      </w:r>
      <w:r>
        <w:rPr>
          <w:rFonts w:eastAsia="PMingLiU" w:hint="eastAsia"/>
          <w:lang w:eastAsia="zh-TW"/>
        </w:rPr>
        <w:t>費率的確定</w:t>
      </w:r>
    </w:p>
    <w:p w:rsidR="0094347B" w:rsidRPr="0094347B" w:rsidRDefault="0094347B" w:rsidP="0094347B">
      <w:pPr>
        <w:pStyle w:val="a4"/>
        <w:numPr>
          <w:ilvl w:val="1"/>
          <w:numId w:val="96"/>
        </w:numPr>
        <w:ind w:firstLineChars="0"/>
        <w:rPr>
          <w:rFonts w:eastAsia="PMingLiU"/>
          <w:lang w:eastAsia="zh-TW"/>
        </w:rPr>
      </w:pPr>
      <w:r>
        <w:rPr>
          <w:rFonts w:eastAsia="PMingLiU" w:hint="eastAsia"/>
          <w:lang w:eastAsia="zh-TW"/>
        </w:rPr>
        <w:t xml:space="preserve"> </w:t>
      </w:r>
      <w:r>
        <w:rPr>
          <w:rFonts w:eastAsia="PMingLiU" w:hint="eastAsia"/>
          <w:lang w:eastAsia="zh-TW"/>
        </w:rPr>
        <w:t>再保險人的選擇與安排</w:t>
      </w:r>
    </w:p>
    <w:sectPr w:rsidR="0094347B" w:rsidRPr="0094347B" w:rsidSect="00F90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4DC" w:rsidRDefault="001914DC" w:rsidP="00BF1021">
      <w:r>
        <w:separator/>
      </w:r>
    </w:p>
  </w:endnote>
  <w:endnote w:type="continuationSeparator" w:id="1">
    <w:p w:rsidR="001914DC" w:rsidRDefault="001914DC" w:rsidP="00BF10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4DC" w:rsidRDefault="001914DC" w:rsidP="00BF1021">
      <w:r>
        <w:separator/>
      </w:r>
    </w:p>
  </w:footnote>
  <w:footnote w:type="continuationSeparator" w:id="1">
    <w:p w:rsidR="001914DC" w:rsidRDefault="001914DC" w:rsidP="00BF10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4FA024A"/>
    <w:lvl w:ilvl="0">
      <w:start w:val="1"/>
      <w:numFmt w:val="bullet"/>
      <w:pStyle w:val="a"/>
      <w:lvlText w:val=""/>
      <w:lvlJc w:val="left"/>
      <w:pPr>
        <w:tabs>
          <w:tab w:val="num" w:pos="644"/>
        </w:tabs>
        <w:ind w:left="644" w:hangingChars="200" w:hanging="360"/>
      </w:pPr>
      <w:rPr>
        <w:rFonts w:ascii="Wingdings" w:hAnsi="Wingdings" w:hint="default"/>
      </w:rPr>
    </w:lvl>
  </w:abstractNum>
  <w:abstractNum w:abstractNumId="1">
    <w:nsid w:val="007711FD"/>
    <w:multiLevelType w:val="hybridMultilevel"/>
    <w:tmpl w:val="7A3E1F1E"/>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966F15"/>
    <w:multiLevelType w:val="hybridMultilevel"/>
    <w:tmpl w:val="B58EB9A6"/>
    <w:lvl w:ilvl="0" w:tplc="0409001B">
      <w:start w:val="1"/>
      <w:numFmt w:val="lowerRoman"/>
      <w:lvlText w:val="%1."/>
      <w:lvlJc w:val="righ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start w:val="1"/>
      <w:numFmt w:val="lowerLetter"/>
      <w:lvlText w:val="%5)"/>
      <w:lvlJc w:val="left"/>
      <w:pPr>
        <w:ind w:left="155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3">
    <w:nsid w:val="03784B47"/>
    <w:multiLevelType w:val="hybridMultilevel"/>
    <w:tmpl w:val="6B4EE812"/>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3B60DCB"/>
    <w:multiLevelType w:val="hybridMultilevel"/>
    <w:tmpl w:val="B2D06018"/>
    <w:lvl w:ilvl="0" w:tplc="CBB207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5AC5A3D"/>
    <w:multiLevelType w:val="hybridMultilevel"/>
    <w:tmpl w:val="5B5891EE"/>
    <w:lvl w:ilvl="0" w:tplc="0409001B">
      <w:start w:val="1"/>
      <w:numFmt w:val="lowerRoman"/>
      <w:lvlText w:val="%1."/>
      <w:lvlJc w:val="right"/>
      <w:pPr>
        <w:ind w:left="704" w:hanging="420"/>
      </w:pPr>
      <w:rPr>
        <w:rFont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nsid w:val="05B35118"/>
    <w:multiLevelType w:val="hybridMultilevel"/>
    <w:tmpl w:val="7A14B19A"/>
    <w:lvl w:ilvl="0" w:tplc="0409001B">
      <w:start w:val="1"/>
      <w:numFmt w:val="lowerRoman"/>
      <w:lvlText w:val="%1."/>
      <w:lvlJc w:val="righ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7F3250B"/>
    <w:multiLevelType w:val="hybridMultilevel"/>
    <w:tmpl w:val="335CB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8E203AA"/>
    <w:multiLevelType w:val="hybridMultilevel"/>
    <w:tmpl w:val="7D6615C0"/>
    <w:lvl w:ilvl="0" w:tplc="2F5E9DBC">
      <w:start w:val="1"/>
      <w:numFmt w:val="lowerLetter"/>
      <w:lvlText w:val="%1)"/>
      <w:lvlJc w:val="left"/>
      <w:pPr>
        <w:ind w:left="1407" w:hanging="4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9">
    <w:nsid w:val="093F7A10"/>
    <w:multiLevelType w:val="hybridMultilevel"/>
    <w:tmpl w:val="1F4E7DC2"/>
    <w:lvl w:ilvl="0" w:tplc="0409001B">
      <w:start w:val="1"/>
      <w:numFmt w:val="lowerRoman"/>
      <w:lvlText w:val="%1."/>
      <w:lvlJc w:val="righ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0">
    <w:nsid w:val="09EE3236"/>
    <w:multiLevelType w:val="hybridMultilevel"/>
    <w:tmpl w:val="14F69B7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0ADF4238"/>
    <w:multiLevelType w:val="hybridMultilevel"/>
    <w:tmpl w:val="5232C74A"/>
    <w:lvl w:ilvl="0" w:tplc="0409001B">
      <w:start w:val="1"/>
      <w:numFmt w:val="lowerRoman"/>
      <w:lvlText w:val="%1."/>
      <w:lvlJc w:val="righ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2">
    <w:nsid w:val="0B2D5EA9"/>
    <w:multiLevelType w:val="hybridMultilevel"/>
    <w:tmpl w:val="7B608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C4A35FD"/>
    <w:multiLevelType w:val="hybridMultilevel"/>
    <w:tmpl w:val="B0543482"/>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0E77120F"/>
    <w:multiLevelType w:val="hybridMultilevel"/>
    <w:tmpl w:val="13726E82"/>
    <w:lvl w:ilvl="0" w:tplc="04090019">
      <w:start w:val="1"/>
      <w:numFmt w:val="lowerLetter"/>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0E99307A"/>
    <w:multiLevelType w:val="hybridMultilevel"/>
    <w:tmpl w:val="E7CC0D90"/>
    <w:lvl w:ilvl="0" w:tplc="0409001B">
      <w:start w:val="1"/>
      <w:numFmt w:val="lowerRoman"/>
      <w:lvlText w:val="%1."/>
      <w:lvlJc w:val="right"/>
      <w:pPr>
        <w:ind w:left="987" w:hanging="420"/>
      </w:pPr>
      <w:rPr>
        <w:rFont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6">
    <w:nsid w:val="0F196DAE"/>
    <w:multiLevelType w:val="hybridMultilevel"/>
    <w:tmpl w:val="D452FAC6"/>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0204E82"/>
    <w:multiLevelType w:val="hybridMultilevel"/>
    <w:tmpl w:val="66E6FBD0"/>
    <w:lvl w:ilvl="0" w:tplc="D12635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1A77420"/>
    <w:multiLevelType w:val="hybridMultilevel"/>
    <w:tmpl w:val="63785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2F50688"/>
    <w:multiLevelType w:val="hybridMultilevel"/>
    <w:tmpl w:val="76504BBA"/>
    <w:lvl w:ilvl="0" w:tplc="CBB207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30D09E6"/>
    <w:multiLevelType w:val="hybridMultilevel"/>
    <w:tmpl w:val="FBEAD28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35F5A79"/>
    <w:multiLevelType w:val="hybridMultilevel"/>
    <w:tmpl w:val="36F23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148B4FAF"/>
    <w:multiLevelType w:val="hybridMultilevel"/>
    <w:tmpl w:val="5B5089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197307AE"/>
    <w:multiLevelType w:val="hybridMultilevel"/>
    <w:tmpl w:val="CE227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1B9A2BA8"/>
    <w:multiLevelType w:val="hybridMultilevel"/>
    <w:tmpl w:val="C6EA77FA"/>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BD458B5"/>
    <w:multiLevelType w:val="hybridMultilevel"/>
    <w:tmpl w:val="CE46CE70"/>
    <w:lvl w:ilvl="0" w:tplc="0409001B">
      <w:start w:val="1"/>
      <w:numFmt w:val="lowerRoman"/>
      <w:lvlText w:val="%1."/>
      <w:lvlJc w:val="righ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6">
    <w:nsid w:val="1C6F112F"/>
    <w:multiLevelType w:val="hybridMultilevel"/>
    <w:tmpl w:val="E71CA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1D3A7738"/>
    <w:multiLevelType w:val="hybridMultilevel"/>
    <w:tmpl w:val="609CC4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8">
    <w:nsid w:val="22A83916"/>
    <w:multiLevelType w:val="hybridMultilevel"/>
    <w:tmpl w:val="85A477AE"/>
    <w:lvl w:ilvl="0" w:tplc="0409001B">
      <w:start w:val="1"/>
      <w:numFmt w:val="lowerRoman"/>
      <w:lvlText w:val="%1."/>
      <w:lvlJc w:val="right"/>
      <w:pPr>
        <w:ind w:left="1200" w:hanging="420"/>
      </w:pPr>
    </w:lvl>
    <w:lvl w:ilvl="1" w:tplc="1AD84EAC">
      <w:start w:val="1"/>
      <w:numFmt w:val="japaneseCounting"/>
      <w:lvlText w:val="%2、"/>
      <w:lvlJc w:val="left"/>
      <w:pPr>
        <w:ind w:left="420" w:hanging="420"/>
      </w:pPr>
      <w:rPr>
        <w:rFonts w:hint="default"/>
      </w:rPr>
    </w:lvl>
    <w:lvl w:ilvl="2" w:tplc="CD18C4F0">
      <w:start w:val="1"/>
      <w:numFmt w:val="decimal"/>
      <w:lvlText w:val="%3."/>
      <w:lvlJc w:val="left"/>
      <w:pPr>
        <w:ind w:left="360" w:hanging="360"/>
      </w:pPr>
      <w:rPr>
        <w:rFonts w:hint="default"/>
      </w:rPr>
    </w:lvl>
    <w:lvl w:ilvl="3" w:tplc="CEA4E7FA">
      <w:start w:val="1"/>
      <w:numFmt w:val="lowerLetter"/>
      <w:lvlText w:val="%4)"/>
      <w:lvlJc w:val="left"/>
      <w:pPr>
        <w:ind w:left="1494" w:hanging="360"/>
      </w:pPr>
      <w:rPr>
        <w:rFonts w:hint="default"/>
      </w:r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249B7E05"/>
    <w:multiLevelType w:val="hybridMultilevel"/>
    <w:tmpl w:val="D3001FB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nsid w:val="2686221E"/>
    <w:multiLevelType w:val="hybridMultilevel"/>
    <w:tmpl w:val="1B6092D0"/>
    <w:lvl w:ilvl="0" w:tplc="0409001B">
      <w:start w:val="1"/>
      <w:numFmt w:val="lowerRoman"/>
      <w:lvlText w:val="%1."/>
      <w:lvlJc w:val="righ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284E71FD"/>
    <w:multiLevelType w:val="hybridMultilevel"/>
    <w:tmpl w:val="69821054"/>
    <w:lvl w:ilvl="0" w:tplc="0409001B">
      <w:start w:val="1"/>
      <w:numFmt w:val="lowerRoman"/>
      <w:lvlText w:val="%1."/>
      <w:lvlJc w:val="right"/>
      <w:pPr>
        <w:ind w:left="1200" w:hanging="420"/>
      </w:pPr>
    </w:lvl>
    <w:lvl w:ilvl="1" w:tplc="1AD84EAC">
      <w:start w:val="1"/>
      <w:numFmt w:val="japaneseCounting"/>
      <w:lvlText w:val="%2、"/>
      <w:lvlJc w:val="left"/>
      <w:pPr>
        <w:ind w:left="420" w:hanging="420"/>
      </w:pPr>
      <w:rPr>
        <w:rFonts w:hint="default"/>
      </w:rPr>
    </w:lvl>
    <w:lvl w:ilvl="2" w:tplc="04090001">
      <w:start w:val="1"/>
      <w:numFmt w:val="bullet"/>
      <w:lvlText w:val=""/>
      <w:lvlJc w:val="left"/>
      <w:pPr>
        <w:ind w:left="644" w:hanging="360"/>
      </w:pPr>
      <w:rPr>
        <w:rFonts w:ascii="Wingdings" w:hAnsi="Wingdings" w:hint="default"/>
      </w:rPr>
    </w:lvl>
    <w:lvl w:ilvl="3" w:tplc="6F800018">
      <w:start w:val="1"/>
      <w:numFmt w:val="decimal"/>
      <w:lvlText w:val="%4."/>
      <w:lvlJc w:val="left"/>
      <w:pPr>
        <w:ind w:left="360" w:hanging="360"/>
      </w:pPr>
      <w:rPr>
        <w:rFonts w:hint="default"/>
      </w:rPr>
    </w:lvl>
    <w:lvl w:ilvl="4" w:tplc="D326ECA2">
      <w:start w:val="1"/>
      <w:numFmt w:val="lowerLetter"/>
      <w:lvlText w:val="%5)"/>
      <w:lvlJc w:val="left"/>
      <w:pPr>
        <w:ind w:left="1494" w:hanging="360"/>
      </w:pPr>
      <w:rPr>
        <w:rFonts w:hint="default"/>
      </w:r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28737605"/>
    <w:multiLevelType w:val="hybridMultilevel"/>
    <w:tmpl w:val="ED9613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28C959C1"/>
    <w:multiLevelType w:val="hybridMultilevel"/>
    <w:tmpl w:val="09984816"/>
    <w:lvl w:ilvl="0" w:tplc="CBB207C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2B2014EC"/>
    <w:multiLevelType w:val="hybridMultilevel"/>
    <w:tmpl w:val="AF3C0658"/>
    <w:lvl w:ilvl="0" w:tplc="0409001B">
      <w:start w:val="1"/>
      <w:numFmt w:val="lowerRoman"/>
      <w:lvlText w:val="%1."/>
      <w:lvlJc w:val="righ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35">
    <w:nsid w:val="2E2E454D"/>
    <w:multiLevelType w:val="hybridMultilevel"/>
    <w:tmpl w:val="4CFAA7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2E801A2E"/>
    <w:multiLevelType w:val="hybridMultilevel"/>
    <w:tmpl w:val="37C8452C"/>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nsid w:val="32680DF1"/>
    <w:multiLevelType w:val="hybridMultilevel"/>
    <w:tmpl w:val="0F242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32900E3F"/>
    <w:multiLevelType w:val="hybridMultilevel"/>
    <w:tmpl w:val="973A3C02"/>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2F77DCD"/>
    <w:multiLevelType w:val="hybridMultilevel"/>
    <w:tmpl w:val="C88EA8CA"/>
    <w:lvl w:ilvl="0" w:tplc="04090001">
      <w:start w:val="1"/>
      <w:numFmt w:val="bullet"/>
      <w:lvlText w:val=""/>
      <w:lvlJc w:val="left"/>
      <w:pPr>
        <w:ind w:left="846" w:hanging="420"/>
      </w:pPr>
      <w:rPr>
        <w:rFonts w:ascii="Wingdings" w:hAnsi="Wingding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0">
    <w:nsid w:val="36C97704"/>
    <w:multiLevelType w:val="hybridMultilevel"/>
    <w:tmpl w:val="3B103944"/>
    <w:lvl w:ilvl="0" w:tplc="C2E8C7CA">
      <w:start w:val="1"/>
      <w:numFmt w:val="lowerRoman"/>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1">
    <w:nsid w:val="3839316A"/>
    <w:multiLevelType w:val="hybridMultilevel"/>
    <w:tmpl w:val="DEA4DD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39367D0C"/>
    <w:multiLevelType w:val="hybridMultilevel"/>
    <w:tmpl w:val="F4367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A2C6D62"/>
    <w:multiLevelType w:val="hybridMultilevel"/>
    <w:tmpl w:val="1E3ADE92"/>
    <w:lvl w:ilvl="0" w:tplc="2F5E9DBC">
      <w:start w:val="1"/>
      <w:numFmt w:val="lowerLetter"/>
      <w:lvlText w:val="%1)"/>
      <w:lvlJc w:val="left"/>
      <w:pPr>
        <w:ind w:left="1199" w:hanging="42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4">
    <w:nsid w:val="3A482D1C"/>
    <w:multiLevelType w:val="hybridMultilevel"/>
    <w:tmpl w:val="96A0EC56"/>
    <w:lvl w:ilvl="0" w:tplc="2F5E9DBC">
      <w:start w:val="1"/>
      <w:numFmt w:val="lowerLetter"/>
      <w:lvlText w:val="%1)"/>
      <w:lvlJc w:val="left"/>
      <w:pPr>
        <w:ind w:left="1544" w:hanging="4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45">
    <w:nsid w:val="3F3503D3"/>
    <w:multiLevelType w:val="hybridMultilevel"/>
    <w:tmpl w:val="DD6ADAE8"/>
    <w:lvl w:ilvl="0" w:tplc="0409001B">
      <w:start w:val="1"/>
      <w:numFmt w:val="lowerRoman"/>
      <w:lvlText w:val="%1."/>
      <w:lvlJc w:val="right"/>
      <w:pPr>
        <w:ind w:left="780" w:hanging="420"/>
      </w:pPr>
    </w:lvl>
    <w:lvl w:ilvl="1" w:tplc="B8F2BD3E">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401827BF"/>
    <w:multiLevelType w:val="hybridMultilevel"/>
    <w:tmpl w:val="26EEEDB8"/>
    <w:lvl w:ilvl="0" w:tplc="CBB207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448D16FD"/>
    <w:multiLevelType w:val="hybridMultilevel"/>
    <w:tmpl w:val="5DF03CBC"/>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8">
    <w:nsid w:val="46FC652F"/>
    <w:multiLevelType w:val="hybridMultilevel"/>
    <w:tmpl w:val="D08C49D6"/>
    <w:lvl w:ilvl="0" w:tplc="97228542">
      <w:start w:val="1"/>
      <w:numFmt w:val="lowerRoman"/>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9">
    <w:nsid w:val="4AAA192C"/>
    <w:multiLevelType w:val="hybridMultilevel"/>
    <w:tmpl w:val="C7FA35E2"/>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4C1B7611"/>
    <w:multiLevelType w:val="hybridMultilevel"/>
    <w:tmpl w:val="89480D8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4C360899"/>
    <w:multiLevelType w:val="hybridMultilevel"/>
    <w:tmpl w:val="E80CC342"/>
    <w:lvl w:ilvl="0" w:tplc="0409001B">
      <w:start w:val="1"/>
      <w:numFmt w:val="lowerRoman"/>
      <w:lvlText w:val="%1."/>
      <w:lvlJc w:val="righ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2">
    <w:nsid w:val="4CA808C5"/>
    <w:multiLevelType w:val="hybridMultilevel"/>
    <w:tmpl w:val="1C486AE0"/>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3">
    <w:nsid w:val="4DA45863"/>
    <w:multiLevelType w:val="hybridMultilevel"/>
    <w:tmpl w:val="22124E6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4E9B44AB"/>
    <w:multiLevelType w:val="hybridMultilevel"/>
    <w:tmpl w:val="1AFE0700"/>
    <w:lvl w:ilvl="0" w:tplc="0409001B">
      <w:start w:val="1"/>
      <w:numFmt w:val="lowerRoman"/>
      <w:lvlText w:val="%1."/>
      <w:lvlJc w:val="righ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5">
    <w:nsid w:val="4EDF0110"/>
    <w:multiLevelType w:val="hybridMultilevel"/>
    <w:tmpl w:val="EBAA845E"/>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6">
    <w:nsid w:val="512244A8"/>
    <w:multiLevelType w:val="hybridMultilevel"/>
    <w:tmpl w:val="3F400A94"/>
    <w:lvl w:ilvl="0" w:tplc="0409001B">
      <w:start w:val="1"/>
      <w:numFmt w:val="lowerRoman"/>
      <w:lvlText w:val="%1."/>
      <w:lvlJc w:val="righ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57">
    <w:nsid w:val="5191783E"/>
    <w:multiLevelType w:val="hybridMultilevel"/>
    <w:tmpl w:val="52B8F36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2EA256C"/>
    <w:multiLevelType w:val="hybridMultilevel"/>
    <w:tmpl w:val="BAB43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38730FC"/>
    <w:multiLevelType w:val="hybridMultilevel"/>
    <w:tmpl w:val="016A9CB0"/>
    <w:lvl w:ilvl="0" w:tplc="04090001">
      <w:start w:val="1"/>
      <w:numFmt w:val="bullet"/>
      <w:lvlText w:val=""/>
      <w:lvlJc w:val="left"/>
      <w:pPr>
        <w:ind w:left="704" w:hanging="420"/>
      </w:pPr>
      <w:rPr>
        <w:rFonts w:ascii="Wingdings" w:hAnsi="Wingdings" w:hint="default"/>
      </w:rPr>
    </w:lvl>
    <w:lvl w:ilvl="1" w:tplc="BA26D1E6">
      <w:start w:val="1"/>
      <w:numFmt w:val="decimal"/>
      <w:lvlText w:val="%2."/>
      <w:lvlJc w:val="left"/>
      <w:pPr>
        <w:ind w:left="360" w:hanging="360"/>
      </w:pPr>
      <w:rPr>
        <w:rFonts w:hint="default"/>
      </w:rPr>
    </w:lvl>
    <w:lvl w:ilvl="2" w:tplc="44B09BF6">
      <w:start w:val="1"/>
      <w:numFmt w:val="decimal"/>
      <w:lvlText w:val="%3."/>
      <w:lvlJc w:val="left"/>
      <w:pPr>
        <w:ind w:left="420" w:hanging="420"/>
      </w:pPr>
      <w:rPr>
        <w:rFonts w:hint="default"/>
      </w:rPr>
    </w:lvl>
    <w:lvl w:ilvl="3" w:tplc="2F5E9DBC">
      <w:start w:val="1"/>
      <w:numFmt w:val="lowerLetter"/>
      <w:lvlText w:val="%4)"/>
      <w:lvlJc w:val="left"/>
      <w:pPr>
        <w:ind w:left="1494" w:hanging="360"/>
      </w:pPr>
      <w:rPr>
        <w:rFonts w:hint="default"/>
      </w:rPr>
    </w:lvl>
    <w:lvl w:ilvl="4" w:tplc="B22607D6">
      <w:start w:val="1"/>
      <w:numFmt w:val="lowerRoman"/>
      <w:lvlText w:val="%5."/>
      <w:lvlJc w:val="left"/>
      <w:pPr>
        <w:ind w:left="1287"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42A0C89"/>
    <w:multiLevelType w:val="hybridMultilevel"/>
    <w:tmpl w:val="11CAD78E"/>
    <w:lvl w:ilvl="0" w:tplc="D12635CE">
      <w:start w:val="1"/>
      <w:numFmt w:val="lowerLetter"/>
      <w:lvlText w:val="%1)"/>
      <w:lvlJc w:val="left"/>
      <w:pPr>
        <w:ind w:left="786" w:hanging="360"/>
      </w:pPr>
      <w:rPr>
        <w:rFonts w:hint="default"/>
      </w:rPr>
    </w:lvl>
    <w:lvl w:ilvl="1" w:tplc="04090019" w:tentative="1">
      <w:start w:val="1"/>
      <w:numFmt w:val="lowerLetter"/>
      <w:lvlText w:val="%2)"/>
      <w:lvlJc w:val="left"/>
      <w:pPr>
        <w:ind w:left="906" w:hanging="420"/>
      </w:pPr>
    </w:lvl>
    <w:lvl w:ilvl="2" w:tplc="0409001B" w:tentative="1">
      <w:start w:val="1"/>
      <w:numFmt w:val="lowerRoman"/>
      <w:lvlText w:val="%3."/>
      <w:lvlJc w:val="right"/>
      <w:pPr>
        <w:ind w:left="1326" w:hanging="420"/>
      </w:pPr>
    </w:lvl>
    <w:lvl w:ilvl="3" w:tplc="0409000F" w:tentative="1">
      <w:start w:val="1"/>
      <w:numFmt w:val="decimal"/>
      <w:lvlText w:val="%4."/>
      <w:lvlJc w:val="left"/>
      <w:pPr>
        <w:ind w:left="1746" w:hanging="420"/>
      </w:pPr>
    </w:lvl>
    <w:lvl w:ilvl="4" w:tplc="04090019" w:tentative="1">
      <w:start w:val="1"/>
      <w:numFmt w:val="lowerLetter"/>
      <w:lvlText w:val="%5)"/>
      <w:lvlJc w:val="left"/>
      <w:pPr>
        <w:ind w:left="2166" w:hanging="420"/>
      </w:pPr>
    </w:lvl>
    <w:lvl w:ilvl="5" w:tplc="0409001B" w:tentative="1">
      <w:start w:val="1"/>
      <w:numFmt w:val="lowerRoman"/>
      <w:lvlText w:val="%6."/>
      <w:lvlJc w:val="right"/>
      <w:pPr>
        <w:ind w:left="2586" w:hanging="420"/>
      </w:pPr>
    </w:lvl>
    <w:lvl w:ilvl="6" w:tplc="0409000F" w:tentative="1">
      <w:start w:val="1"/>
      <w:numFmt w:val="decimal"/>
      <w:lvlText w:val="%7."/>
      <w:lvlJc w:val="left"/>
      <w:pPr>
        <w:ind w:left="3006" w:hanging="420"/>
      </w:pPr>
    </w:lvl>
    <w:lvl w:ilvl="7" w:tplc="04090019" w:tentative="1">
      <w:start w:val="1"/>
      <w:numFmt w:val="lowerLetter"/>
      <w:lvlText w:val="%8)"/>
      <w:lvlJc w:val="left"/>
      <w:pPr>
        <w:ind w:left="3426" w:hanging="420"/>
      </w:pPr>
    </w:lvl>
    <w:lvl w:ilvl="8" w:tplc="0409001B" w:tentative="1">
      <w:start w:val="1"/>
      <w:numFmt w:val="lowerRoman"/>
      <w:lvlText w:val="%9."/>
      <w:lvlJc w:val="right"/>
      <w:pPr>
        <w:ind w:left="3846" w:hanging="420"/>
      </w:pPr>
    </w:lvl>
  </w:abstractNum>
  <w:abstractNum w:abstractNumId="61">
    <w:nsid w:val="545C2275"/>
    <w:multiLevelType w:val="hybridMultilevel"/>
    <w:tmpl w:val="3AA4EF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nsid w:val="57686C29"/>
    <w:multiLevelType w:val="hybridMultilevel"/>
    <w:tmpl w:val="3CBEB2E0"/>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7C566BE"/>
    <w:multiLevelType w:val="hybridMultilevel"/>
    <w:tmpl w:val="81DAED34"/>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AF479A0"/>
    <w:multiLevelType w:val="hybridMultilevel"/>
    <w:tmpl w:val="48601A0A"/>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5">
    <w:nsid w:val="5B7030DE"/>
    <w:multiLevelType w:val="hybridMultilevel"/>
    <w:tmpl w:val="D4BA7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5B7845D7"/>
    <w:multiLevelType w:val="hybridMultilevel"/>
    <w:tmpl w:val="70B07052"/>
    <w:lvl w:ilvl="0" w:tplc="0409001B">
      <w:start w:val="1"/>
      <w:numFmt w:val="lowerRoman"/>
      <w:lvlText w:val="%1."/>
      <w:lvlJc w:val="right"/>
      <w:pPr>
        <w:ind w:left="1200" w:hanging="420"/>
      </w:pPr>
    </w:lvl>
    <w:lvl w:ilvl="1" w:tplc="1AD84EAC">
      <w:start w:val="1"/>
      <w:numFmt w:val="japaneseCounting"/>
      <w:lvlText w:val="%2、"/>
      <w:lvlJc w:val="left"/>
      <w:pPr>
        <w:ind w:left="420" w:hanging="420"/>
      </w:pPr>
      <w:rPr>
        <w:rFonts w:hint="default"/>
      </w:rPr>
    </w:lvl>
    <w:lvl w:ilvl="2" w:tplc="04090001">
      <w:start w:val="1"/>
      <w:numFmt w:val="bullet"/>
      <w:lvlText w:val=""/>
      <w:lvlJc w:val="left"/>
      <w:pPr>
        <w:ind w:left="644" w:hanging="360"/>
      </w:pPr>
      <w:rPr>
        <w:rFonts w:ascii="Wingdings" w:hAnsi="Wingdings" w:hint="default"/>
      </w:rPr>
    </w:lvl>
    <w:lvl w:ilvl="3" w:tplc="04090001">
      <w:start w:val="1"/>
      <w:numFmt w:val="bullet"/>
      <w:lvlText w:val=""/>
      <w:lvlJc w:val="left"/>
      <w:pPr>
        <w:ind w:left="644" w:hanging="360"/>
      </w:pPr>
      <w:rPr>
        <w:rFonts w:ascii="Wingdings" w:hAnsi="Wingdings" w:hint="default"/>
      </w:rPr>
    </w:lvl>
    <w:lvl w:ilvl="4" w:tplc="6EC636E4">
      <w:start w:val="1"/>
      <w:numFmt w:val="lowerLetter"/>
      <w:lvlText w:val="%5)"/>
      <w:lvlJc w:val="left"/>
      <w:pPr>
        <w:ind w:left="1494" w:hanging="360"/>
      </w:pPr>
      <w:rPr>
        <w:rFonts w:hint="default"/>
      </w:r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7">
    <w:nsid w:val="5BC55DB8"/>
    <w:multiLevelType w:val="hybridMultilevel"/>
    <w:tmpl w:val="37C4C06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8">
    <w:nsid w:val="5D387CBE"/>
    <w:multiLevelType w:val="hybridMultilevel"/>
    <w:tmpl w:val="926E219A"/>
    <w:lvl w:ilvl="0" w:tplc="0409001B">
      <w:start w:val="1"/>
      <w:numFmt w:val="lowerRoman"/>
      <w:lvlText w:val="%1."/>
      <w:lvlJc w:val="right"/>
      <w:pPr>
        <w:ind w:left="987" w:hanging="420"/>
      </w:pPr>
      <w:rPr>
        <w:rFont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9">
    <w:nsid w:val="60415CED"/>
    <w:multiLevelType w:val="hybridMultilevel"/>
    <w:tmpl w:val="794CBC72"/>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0">
    <w:nsid w:val="60AE3B04"/>
    <w:multiLevelType w:val="hybridMultilevel"/>
    <w:tmpl w:val="7D720D7E"/>
    <w:lvl w:ilvl="0" w:tplc="0409001B">
      <w:start w:val="1"/>
      <w:numFmt w:val="lowerRoman"/>
      <w:lvlText w:val="%1."/>
      <w:lvlJc w:val="righ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1">
    <w:nsid w:val="611A7551"/>
    <w:multiLevelType w:val="hybridMultilevel"/>
    <w:tmpl w:val="055CF730"/>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14677C3"/>
    <w:multiLevelType w:val="hybridMultilevel"/>
    <w:tmpl w:val="6FD4BBFC"/>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15C5499"/>
    <w:multiLevelType w:val="hybridMultilevel"/>
    <w:tmpl w:val="EB50F0FC"/>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1AD7023"/>
    <w:multiLevelType w:val="hybridMultilevel"/>
    <w:tmpl w:val="8BE2C2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nsid w:val="64695507"/>
    <w:multiLevelType w:val="hybridMultilevel"/>
    <w:tmpl w:val="713C6DC2"/>
    <w:lvl w:ilvl="0" w:tplc="2A9E3CEE">
      <w:start w:val="1"/>
      <w:numFmt w:val="lowerRoman"/>
      <w:lvlText w:val="%1."/>
      <w:lvlJc w:val="left"/>
      <w:pPr>
        <w:ind w:left="1287" w:hanging="720"/>
      </w:pPr>
      <w:rPr>
        <w:rFonts w:hint="default"/>
      </w:rPr>
    </w:lvl>
    <w:lvl w:ilvl="1" w:tplc="2196DE22">
      <w:start w:val="1"/>
      <w:numFmt w:val="lowerRoman"/>
      <w:lvlText w:val="%2."/>
      <w:lvlJc w:val="left"/>
      <w:pPr>
        <w:ind w:left="1429" w:hanging="720"/>
      </w:pPr>
      <w:rPr>
        <w:rFonts w:hint="default"/>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6">
    <w:nsid w:val="647D5D3D"/>
    <w:multiLevelType w:val="hybridMultilevel"/>
    <w:tmpl w:val="7FB6D1CC"/>
    <w:lvl w:ilvl="0" w:tplc="3A820A40">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7">
    <w:nsid w:val="65B0562D"/>
    <w:multiLevelType w:val="hybridMultilevel"/>
    <w:tmpl w:val="8AF41BC8"/>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632475F"/>
    <w:multiLevelType w:val="hybridMultilevel"/>
    <w:tmpl w:val="B3149BF2"/>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6867185"/>
    <w:multiLevelType w:val="hybridMultilevel"/>
    <w:tmpl w:val="833651C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0">
    <w:nsid w:val="684F7CBF"/>
    <w:multiLevelType w:val="hybridMultilevel"/>
    <w:tmpl w:val="80862E26"/>
    <w:lvl w:ilvl="0" w:tplc="EAD0D0BE">
      <w:start w:val="1"/>
      <w:numFmt w:val="lowerRoman"/>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1">
    <w:nsid w:val="6A307F9F"/>
    <w:multiLevelType w:val="hybridMultilevel"/>
    <w:tmpl w:val="8BB2A590"/>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2">
    <w:nsid w:val="6B5856C1"/>
    <w:multiLevelType w:val="hybridMultilevel"/>
    <w:tmpl w:val="B524D3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3">
    <w:nsid w:val="6B986C23"/>
    <w:multiLevelType w:val="hybridMultilevel"/>
    <w:tmpl w:val="6CA4283E"/>
    <w:lvl w:ilvl="0" w:tplc="2F5E9DBC">
      <w:start w:val="1"/>
      <w:numFmt w:val="lowerLetter"/>
      <w:lvlText w:val="%1)"/>
      <w:lvlJc w:val="left"/>
      <w:pPr>
        <w:ind w:left="1544" w:hanging="4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84">
    <w:nsid w:val="6BD226ED"/>
    <w:multiLevelType w:val="hybridMultilevel"/>
    <w:tmpl w:val="36CA3A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6C623ADE"/>
    <w:multiLevelType w:val="hybridMultilevel"/>
    <w:tmpl w:val="3C0C1A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nsid w:val="6CFD7EEF"/>
    <w:multiLevelType w:val="hybridMultilevel"/>
    <w:tmpl w:val="EE0E3542"/>
    <w:lvl w:ilvl="0" w:tplc="04090001">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7">
    <w:nsid w:val="6F0F5C5E"/>
    <w:multiLevelType w:val="hybridMultilevel"/>
    <w:tmpl w:val="F788A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8">
    <w:nsid w:val="6F427A39"/>
    <w:multiLevelType w:val="hybridMultilevel"/>
    <w:tmpl w:val="12022A0C"/>
    <w:lvl w:ilvl="0" w:tplc="41D88C40">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9">
    <w:nsid w:val="709422D7"/>
    <w:multiLevelType w:val="hybridMultilevel"/>
    <w:tmpl w:val="9B12A2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0">
    <w:nsid w:val="74A936C5"/>
    <w:multiLevelType w:val="hybridMultilevel"/>
    <w:tmpl w:val="C19041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1">
    <w:nsid w:val="755B7A13"/>
    <w:multiLevelType w:val="hybridMultilevel"/>
    <w:tmpl w:val="6DE0A7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2">
    <w:nsid w:val="75A76441"/>
    <w:multiLevelType w:val="hybridMultilevel"/>
    <w:tmpl w:val="A8B82B5A"/>
    <w:lvl w:ilvl="0" w:tplc="0409001B">
      <w:start w:val="1"/>
      <w:numFmt w:val="lowerRoman"/>
      <w:lvlText w:val="%1."/>
      <w:lvlJc w:val="right"/>
      <w:pPr>
        <w:ind w:left="1206" w:hanging="420"/>
      </w:p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93">
    <w:nsid w:val="76684956"/>
    <w:multiLevelType w:val="hybridMultilevel"/>
    <w:tmpl w:val="44C0CB46"/>
    <w:lvl w:ilvl="0" w:tplc="0409001B">
      <w:start w:val="1"/>
      <w:numFmt w:val="lowerRoman"/>
      <w:lvlText w:val="%1."/>
      <w:lvlJc w:val="righ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94">
    <w:nsid w:val="76C40621"/>
    <w:multiLevelType w:val="hybridMultilevel"/>
    <w:tmpl w:val="B516AB2C"/>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5">
    <w:nsid w:val="770F5268"/>
    <w:multiLevelType w:val="hybridMultilevel"/>
    <w:tmpl w:val="5E60050C"/>
    <w:lvl w:ilvl="0" w:tplc="CBB2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78EB167B"/>
    <w:multiLevelType w:val="hybridMultilevel"/>
    <w:tmpl w:val="7B8E5332"/>
    <w:lvl w:ilvl="0" w:tplc="0409001B">
      <w:start w:val="1"/>
      <w:numFmt w:val="lowerRoman"/>
      <w:lvlText w:val="%1."/>
      <w:lvlJc w:val="right"/>
      <w:pPr>
        <w:ind w:left="1200" w:hanging="420"/>
      </w:pPr>
    </w:lvl>
    <w:lvl w:ilvl="1" w:tplc="1AD84EAC">
      <w:start w:val="1"/>
      <w:numFmt w:val="japaneseCounting"/>
      <w:lvlText w:val="%2、"/>
      <w:lvlJc w:val="left"/>
      <w:pPr>
        <w:ind w:left="420" w:hanging="420"/>
      </w:pPr>
      <w:rPr>
        <w:rFonts w:hint="default"/>
      </w:rPr>
    </w:lvl>
    <w:lvl w:ilvl="2" w:tplc="04090001">
      <w:start w:val="1"/>
      <w:numFmt w:val="bullet"/>
      <w:lvlText w:val=""/>
      <w:lvlJc w:val="left"/>
      <w:pPr>
        <w:ind w:left="644" w:hanging="360"/>
      </w:pPr>
      <w:rPr>
        <w:rFonts w:ascii="Wingdings" w:hAnsi="Wingdings" w:hint="default"/>
      </w:rPr>
    </w:lvl>
    <w:lvl w:ilvl="3" w:tplc="04090001">
      <w:start w:val="1"/>
      <w:numFmt w:val="bullet"/>
      <w:lvlText w:val=""/>
      <w:lvlJc w:val="left"/>
      <w:pPr>
        <w:ind w:left="644" w:hanging="360"/>
      </w:pPr>
      <w:rPr>
        <w:rFonts w:ascii="Wingdings" w:hAnsi="Wingdings" w:hint="default"/>
      </w:rPr>
    </w:lvl>
    <w:lvl w:ilvl="4" w:tplc="0409001B">
      <w:start w:val="1"/>
      <w:numFmt w:val="lowerRoman"/>
      <w:lvlText w:val="%5."/>
      <w:lvlJc w:val="right"/>
      <w:pPr>
        <w:ind w:left="1494" w:hanging="360"/>
      </w:pPr>
      <w:rPr>
        <w:rFonts w:hint="default"/>
      </w:r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7">
    <w:nsid w:val="79D81CC8"/>
    <w:multiLevelType w:val="hybridMultilevel"/>
    <w:tmpl w:val="4BDA60B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8">
    <w:nsid w:val="7F650CD1"/>
    <w:multiLevelType w:val="hybridMultilevel"/>
    <w:tmpl w:val="0CCAFB00"/>
    <w:lvl w:ilvl="0" w:tplc="0409001B">
      <w:start w:val="1"/>
      <w:numFmt w:val="lowerRoman"/>
      <w:lvlText w:val="%1."/>
      <w:lvlJc w:val="right"/>
      <w:pPr>
        <w:ind w:left="1200" w:hanging="420"/>
      </w:pPr>
    </w:lvl>
    <w:lvl w:ilvl="1" w:tplc="1AD84EAC">
      <w:start w:val="1"/>
      <w:numFmt w:val="japaneseCounting"/>
      <w:lvlText w:val="%2、"/>
      <w:lvlJc w:val="left"/>
      <w:pPr>
        <w:ind w:left="420" w:hanging="420"/>
      </w:pPr>
      <w:rPr>
        <w:rFonts w:hint="default"/>
      </w:rPr>
    </w:lvl>
    <w:lvl w:ilvl="2" w:tplc="04090001">
      <w:start w:val="1"/>
      <w:numFmt w:val="bullet"/>
      <w:lvlText w:val=""/>
      <w:lvlJc w:val="left"/>
      <w:pPr>
        <w:ind w:left="644" w:hanging="360"/>
      </w:pPr>
      <w:rPr>
        <w:rFonts w:ascii="Wingdings" w:hAnsi="Wingdings" w:hint="default"/>
      </w:rPr>
    </w:lvl>
    <w:lvl w:ilvl="3" w:tplc="04090001">
      <w:start w:val="1"/>
      <w:numFmt w:val="bullet"/>
      <w:lvlText w:val=""/>
      <w:lvlJc w:val="left"/>
      <w:pPr>
        <w:ind w:left="786" w:hanging="360"/>
      </w:pPr>
      <w:rPr>
        <w:rFonts w:ascii="Wingdings" w:hAnsi="Wingdings" w:hint="default"/>
      </w:rPr>
    </w:lvl>
    <w:lvl w:ilvl="4" w:tplc="D326ECA2">
      <w:start w:val="1"/>
      <w:numFmt w:val="lowerLetter"/>
      <w:lvlText w:val="%5)"/>
      <w:lvlJc w:val="left"/>
      <w:pPr>
        <w:ind w:left="1494" w:hanging="360"/>
      </w:pPr>
      <w:rPr>
        <w:rFonts w:hint="default"/>
      </w:rPr>
    </w:lvl>
    <w:lvl w:ilvl="5" w:tplc="F0B27094">
      <w:start w:val="1"/>
      <w:numFmt w:val="decimal"/>
      <w:lvlText w:val="%6."/>
      <w:lvlJc w:val="left"/>
      <w:pPr>
        <w:ind w:left="360" w:hanging="360"/>
      </w:pPr>
      <w:rPr>
        <w:rFonts w:hint="default"/>
      </w:r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2"/>
  </w:num>
  <w:num w:numId="2">
    <w:abstractNumId w:val="18"/>
  </w:num>
  <w:num w:numId="3">
    <w:abstractNumId w:val="84"/>
  </w:num>
  <w:num w:numId="4">
    <w:abstractNumId w:val="42"/>
  </w:num>
  <w:num w:numId="5">
    <w:abstractNumId w:val="7"/>
  </w:num>
  <w:num w:numId="6">
    <w:abstractNumId w:val="22"/>
  </w:num>
  <w:num w:numId="7">
    <w:abstractNumId w:val="29"/>
  </w:num>
  <w:num w:numId="8">
    <w:abstractNumId w:val="26"/>
  </w:num>
  <w:num w:numId="9">
    <w:abstractNumId w:val="33"/>
  </w:num>
  <w:num w:numId="10">
    <w:abstractNumId w:val="74"/>
  </w:num>
  <w:num w:numId="11">
    <w:abstractNumId w:val="77"/>
  </w:num>
  <w:num w:numId="12">
    <w:abstractNumId w:val="57"/>
  </w:num>
  <w:num w:numId="13">
    <w:abstractNumId w:val="24"/>
  </w:num>
  <w:num w:numId="14">
    <w:abstractNumId w:val="21"/>
  </w:num>
  <w:num w:numId="15">
    <w:abstractNumId w:val="71"/>
  </w:num>
  <w:num w:numId="16">
    <w:abstractNumId w:val="72"/>
  </w:num>
  <w:num w:numId="17">
    <w:abstractNumId w:val="16"/>
  </w:num>
  <w:num w:numId="18">
    <w:abstractNumId w:val="19"/>
  </w:num>
  <w:num w:numId="19">
    <w:abstractNumId w:val="46"/>
  </w:num>
  <w:num w:numId="20">
    <w:abstractNumId w:val="62"/>
  </w:num>
  <w:num w:numId="21">
    <w:abstractNumId w:val="78"/>
  </w:num>
  <w:num w:numId="22">
    <w:abstractNumId w:val="63"/>
  </w:num>
  <w:num w:numId="23">
    <w:abstractNumId w:val="95"/>
  </w:num>
  <w:num w:numId="24">
    <w:abstractNumId w:val="4"/>
  </w:num>
  <w:num w:numId="25">
    <w:abstractNumId w:val="73"/>
  </w:num>
  <w:num w:numId="26">
    <w:abstractNumId w:val="38"/>
  </w:num>
  <w:num w:numId="27">
    <w:abstractNumId w:val="90"/>
  </w:num>
  <w:num w:numId="28">
    <w:abstractNumId w:val="59"/>
  </w:num>
  <w:num w:numId="29">
    <w:abstractNumId w:val="97"/>
  </w:num>
  <w:num w:numId="30">
    <w:abstractNumId w:val="10"/>
  </w:num>
  <w:num w:numId="31">
    <w:abstractNumId w:val="86"/>
  </w:num>
  <w:num w:numId="32">
    <w:abstractNumId w:val="50"/>
  </w:num>
  <w:num w:numId="33">
    <w:abstractNumId w:val="53"/>
  </w:num>
  <w:num w:numId="34">
    <w:abstractNumId w:val="14"/>
  </w:num>
  <w:num w:numId="35">
    <w:abstractNumId w:val="3"/>
  </w:num>
  <w:num w:numId="36">
    <w:abstractNumId w:val="49"/>
  </w:num>
  <w:num w:numId="37">
    <w:abstractNumId w:val="87"/>
  </w:num>
  <w:num w:numId="38">
    <w:abstractNumId w:val="17"/>
  </w:num>
  <w:num w:numId="39">
    <w:abstractNumId w:val="60"/>
  </w:num>
  <w:num w:numId="40">
    <w:abstractNumId w:val="92"/>
  </w:num>
  <w:num w:numId="41">
    <w:abstractNumId w:val="23"/>
  </w:num>
  <w:num w:numId="42">
    <w:abstractNumId w:val="65"/>
  </w:num>
  <w:num w:numId="43">
    <w:abstractNumId w:val="79"/>
  </w:num>
  <w:num w:numId="44">
    <w:abstractNumId w:val="28"/>
  </w:num>
  <w:num w:numId="45">
    <w:abstractNumId w:val="85"/>
  </w:num>
  <w:num w:numId="46">
    <w:abstractNumId w:val="31"/>
  </w:num>
  <w:num w:numId="47">
    <w:abstractNumId w:val="96"/>
  </w:num>
  <w:num w:numId="48">
    <w:abstractNumId w:val="66"/>
  </w:num>
  <w:num w:numId="49">
    <w:abstractNumId w:val="15"/>
  </w:num>
  <w:num w:numId="50">
    <w:abstractNumId w:val="68"/>
  </w:num>
  <w:num w:numId="51">
    <w:abstractNumId w:val="89"/>
  </w:num>
  <w:num w:numId="52">
    <w:abstractNumId w:val="61"/>
  </w:num>
  <w:num w:numId="53">
    <w:abstractNumId w:val="82"/>
  </w:num>
  <w:num w:numId="54">
    <w:abstractNumId w:val="67"/>
  </w:num>
  <w:num w:numId="55">
    <w:abstractNumId w:val="94"/>
  </w:num>
  <w:num w:numId="56">
    <w:abstractNumId w:val="47"/>
  </w:num>
  <w:num w:numId="57">
    <w:abstractNumId w:val="69"/>
  </w:num>
  <w:num w:numId="58">
    <w:abstractNumId w:val="64"/>
  </w:num>
  <w:num w:numId="59">
    <w:abstractNumId w:val="39"/>
  </w:num>
  <w:num w:numId="60">
    <w:abstractNumId w:val="9"/>
  </w:num>
  <w:num w:numId="61">
    <w:abstractNumId w:val="51"/>
  </w:num>
  <w:num w:numId="62">
    <w:abstractNumId w:val="41"/>
  </w:num>
  <w:num w:numId="63">
    <w:abstractNumId w:val="52"/>
  </w:num>
  <w:num w:numId="64">
    <w:abstractNumId w:val="1"/>
  </w:num>
  <w:num w:numId="65">
    <w:abstractNumId w:val="36"/>
  </w:num>
  <w:num w:numId="66">
    <w:abstractNumId w:val="13"/>
  </w:num>
  <w:num w:numId="67">
    <w:abstractNumId w:val="55"/>
  </w:num>
  <w:num w:numId="68">
    <w:abstractNumId w:val="45"/>
  </w:num>
  <w:num w:numId="69">
    <w:abstractNumId w:val="35"/>
  </w:num>
  <w:num w:numId="70">
    <w:abstractNumId w:val="0"/>
  </w:num>
  <w:num w:numId="71">
    <w:abstractNumId w:val="81"/>
  </w:num>
  <w:num w:numId="72">
    <w:abstractNumId w:val="98"/>
  </w:num>
  <w:num w:numId="73">
    <w:abstractNumId w:val="32"/>
  </w:num>
  <w:num w:numId="74">
    <w:abstractNumId w:val="5"/>
  </w:num>
  <w:num w:numId="75">
    <w:abstractNumId w:val="30"/>
  </w:num>
  <w:num w:numId="76">
    <w:abstractNumId w:val="58"/>
  </w:num>
  <w:num w:numId="77">
    <w:abstractNumId w:val="6"/>
  </w:num>
  <w:num w:numId="78">
    <w:abstractNumId w:val="27"/>
  </w:num>
  <w:num w:numId="79">
    <w:abstractNumId w:val="11"/>
  </w:num>
  <w:num w:numId="80">
    <w:abstractNumId w:val="93"/>
  </w:num>
  <w:num w:numId="81">
    <w:abstractNumId w:val="70"/>
  </w:num>
  <w:num w:numId="82">
    <w:abstractNumId w:val="56"/>
  </w:num>
  <w:num w:numId="83">
    <w:abstractNumId w:val="2"/>
  </w:num>
  <w:num w:numId="84">
    <w:abstractNumId w:val="54"/>
  </w:num>
  <w:num w:numId="85">
    <w:abstractNumId w:val="8"/>
  </w:num>
  <w:num w:numId="86">
    <w:abstractNumId w:val="25"/>
  </w:num>
  <w:num w:numId="87">
    <w:abstractNumId w:val="43"/>
  </w:num>
  <w:num w:numId="88">
    <w:abstractNumId w:val="34"/>
  </w:num>
  <w:num w:numId="89">
    <w:abstractNumId w:val="83"/>
  </w:num>
  <w:num w:numId="90">
    <w:abstractNumId w:val="44"/>
  </w:num>
  <w:num w:numId="91">
    <w:abstractNumId w:val="20"/>
  </w:num>
  <w:num w:numId="92">
    <w:abstractNumId w:val="80"/>
  </w:num>
  <w:num w:numId="93">
    <w:abstractNumId w:val="40"/>
  </w:num>
  <w:num w:numId="94">
    <w:abstractNumId w:val="37"/>
  </w:num>
  <w:num w:numId="95">
    <w:abstractNumId w:val="48"/>
  </w:num>
  <w:num w:numId="96">
    <w:abstractNumId w:val="75"/>
  </w:num>
  <w:num w:numId="97">
    <w:abstractNumId w:val="91"/>
  </w:num>
  <w:num w:numId="98">
    <w:abstractNumId w:val="88"/>
  </w:num>
  <w:num w:numId="99">
    <w:abstractNumId w:val="76"/>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5472"/>
    <w:rsid w:val="000016F9"/>
    <w:rsid w:val="00025254"/>
    <w:rsid w:val="000272B5"/>
    <w:rsid w:val="0004309C"/>
    <w:rsid w:val="000541FC"/>
    <w:rsid w:val="00057F2E"/>
    <w:rsid w:val="00070732"/>
    <w:rsid w:val="00073299"/>
    <w:rsid w:val="00094F37"/>
    <w:rsid w:val="000A13CD"/>
    <w:rsid w:val="000C3756"/>
    <w:rsid w:val="000D4E71"/>
    <w:rsid w:val="000D713C"/>
    <w:rsid w:val="000F7533"/>
    <w:rsid w:val="001175E1"/>
    <w:rsid w:val="001230D7"/>
    <w:rsid w:val="00125F9F"/>
    <w:rsid w:val="00131A5F"/>
    <w:rsid w:val="00163CCB"/>
    <w:rsid w:val="00164DA1"/>
    <w:rsid w:val="001914DC"/>
    <w:rsid w:val="00192634"/>
    <w:rsid w:val="001A1B02"/>
    <w:rsid w:val="001A212A"/>
    <w:rsid w:val="00201D7E"/>
    <w:rsid w:val="00221B34"/>
    <w:rsid w:val="00227364"/>
    <w:rsid w:val="002500BE"/>
    <w:rsid w:val="002549DB"/>
    <w:rsid w:val="00270137"/>
    <w:rsid w:val="002923C8"/>
    <w:rsid w:val="002977CB"/>
    <w:rsid w:val="002C3063"/>
    <w:rsid w:val="002C53AF"/>
    <w:rsid w:val="002C5E21"/>
    <w:rsid w:val="002D373F"/>
    <w:rsid w:val="002D48A7"/>
    <w:rsid w:val="002E4886"/>
    <w:rsid w:val="002F2EBF"/>
    <w:rsid w:val="002F3899"/>
    <w:rsid w:val="002F56F8"/>
    <w:rsid w:val="003266DF"/>
    <w:rsid w:val="0033103F"/>
    <w:rsid w:val="003422EA"/>
    <w:rsid w:val="003674F3"/>
    <w:rsid w:val="00373950"/>
    <w:rsid w:val="00384309"/>
    <w:rsid w:val="003A1D54"/>
    <w:rsid w:val="003A6EBD"/>
    <w:rsid w:val="003B097B"/>
    <w:rsid w:val="003B0D59"/>
    <w:rsid w:val="003C0364"/>
    <w:rsid w:val="0040300E"/>
    <w:rsid w:val="00421617"/>
    <w:rsid w:val="00461A2D"/>
    <w:rsid w:val="004846AD"/>
    <w:rsid w:val="00495B6F"/>
    <w:rsid w:val="004A441B"/>
    <w:rsid w:val="004B78DC"/>
    <w:rsid w:val="004C02A5"/>
    <w:rsid w:val="004C0A02"/>
    <w:rsid w:val="004C5FA9"/>
    <w:rsid w:val="004E42A0"/>
    <w:rsid w:val="004E5976"/>
    <w:rsid w:val="004F6F33"/>
    <w:rsid w:val="0050501F"/>
    <w:rsid w:val="00510C08"/>
    <w:rsid w:val="00525E36"/>
    <w:rsid w:val="00534857"/>
    <w:rsid w:val="00541F82"/>
    <w:rsid w:val="00542D7B"/>
    <w:rsid w:val="005474C8"/>
    <w:rsid w:val="00555BFF"/>
    <w:rsid w:val="005563E5"/>
    <w:rsid w:val="00561204"/>
    <w:rsid w:val="005635B9"/>
    <w:rsid w:val="005A6983"/>
    <w:rsid w:val="005A6F8E"/>
    <w:rsid w:val="005B7553"/>
    <w:rsid w:val="005C0374"/>
    <w:rsid w:val="005C7460"/>
    <w:rsid w:val="005D620B"/>
    <w:rsid w:val="00623637"/>
    <w:rsid w:val="00663014"/>
    <w:rsid w:val="00676232"/>
    <w:rsid w:val="00676AB7"/>
    <w:rsid w:val="00677C93"/>
    <w:rsid w:val="006A7DFD"/>
    <w:rsid w:val="006B0B9D"/>
    <w:rsid w:val="006E18D7"/>
    <w:rsid w:val="006F5610"/>
    <w:rsid w:val="00721AE5"/>
    <w:rsid w:val="0072795A"/>
    <w:rsid w:val="00731080"/>
    <w:rsid w:val="00734098"/>
    <w:rsid w:val="00734546"/>
    <w:rsid w:val="00734B02"/>
    <w:rsid w:val="00756787"/>
    <w:rsid w:val="0076583D"/>
    <w:rsid w:val="007720AF"/>
    <w:rsid w:val="007909BB"/>
    <w:rsid w:val="007B099A"/>
    <w:rsid w:val="007B1996"/>
    <w:rsid w:val="007B1BBC"/>
    <w:rsid w:val="007B2A10"/>
    <w:rsid w:val="007C4AC7"/>
    <w:rsid w:val="007D1045"/>
    <w:rsid w:val="00800AE7"/>
    <w:rsid w:val="00805F20"/>
    <w:rsid w:val="00815E39"/>
    <w:rsid w:val="00836118"/>
    <w:rsid w:val="00861F71"/>
    <w:rsid w:val="00863504"/>
    <w:rsid w:val="008636A9"/>
    <w:rsid w:val="008A1EF6"/>
    <w:rsid w:val="00907FF7"/>
    <w:rsid w:val="009132BD"/>
    <w:rsid w:val="00917ADA"/>
    <w:rsid w:val="00935472"/>
    <w:rsid w:val="0094347B"/>
    <w:rsid w:val="00996667"/>
    <w:rsid w:val="00997D2B"/>
    <w:rsid w:val="009D4DC0"/>
    <w:rsid w:val="009E0645"/>
    <w:rsid w:val="009E08DC"/>
    <w:rsid w:val="009E48E3"/>
    <w:rsid w:val="009E76F1"/>
    <w:rsid w:val="00A33A63"/>
    <w:rsid w:val="00A360E1"/>
    <w:rsid w:val="00A70391"/>
    <w:rsid w:val="00A93F6B"/>
    <w:rsid w:val="00A955F2"/>
    <w:rsid w:val="00A95887"/>
    <w:rsid w:val="00AA26BD"/>
    <w:rsid w:val="00AE21D2"/>
    <w:rsid w:val="00B1709E"/>
    <w:rsid w:val="00B416E0"/>
    <w:rsid w:val="00B4736A"/>
    <w:rsid w:val="00B62C80"/>
    <w:rsid w:val="00B74BE8"/>
    <w:rsid w:val="00B8301C"/>
    <w:rsid w:val="00B844E3"/>
    <w:rsid w:val="00B901CE"/>
    <w:rsid w:val="00BB3008"/>
    <w:rsid w:val="00BB64AB"/>
    <w:rsid w:val="00BC2887"/>
    <w:rsid w:val="00BF1021"/>
    <w:rsid w:val="00C10389"/>
    <w:rsid w:val="00C30BE4"/>
    <w:rsid w:val="00C42F1E"/>
    <w:rsid w:val="00C475C2"/>
    <w:rsid w:val="00C83323"/>
    <w:rsid w:val="00C85280"/>
    <w:rsid w:val="00C87C0B"/>
    <w:rsid w:val="00CA2395"/>
    <w:rsid w:val="00CB336C"/>
    <w:rsid w:val="00CC4090"/>
    <w:rsid w:val="00CD0F24"/>
    <w:rsid w:val="00CE363C"/>
    <w:rsid w:val="00CE600C"/>
    <w:rsid w:val="00CF3975"/>
    <w:rsid w:val="00D03001"/>
    <w:rsid w:val="00D24C40"/>
    <w:rsid w:val="00D3247D"/>
    <w:rsid w:val="00D54F48"/>
    <w:rsid w:val="00D66E4F"/>
    <w:rsid w:val="00DA6C7F"/>
    <w:rsid w:val="00DB0A70"/>
    <w:rsid w:val="00DD7D19"/>
    <w:rsid w:val="00DE1AF6"/>
    <w:rsid w:val="00DE7B24"/>
    <w:rsid w:val="00DF5C54"/>
    <w:rsid w:val="00DF7B3C"/>
    <w:rsid w:val="00E04726"/>
    <w:rsid w:val="00E1242C"/>
    <w:rsid w:val="00E15879"/>
    <w:rsid w:val="00E1697B"/>
    <w:rsid w:val="00E32C94"/>
    <w:rsid w:val="00E3423D"/>
    <w:rsid w:val="00E4349A"/>
    <w:rsid w:val="00E57C49"/>
    <w:rsid w:val="00EB7430"/>
    <w:rsid w:val="00EC64F6"/>
    <w:rsid w:val="00ED4A45"/>
    <w:rsid w:val="00EF277C"/>
    <w:rsid w:val="00EF43D8"/>
    <w:rsid w:val="00F00068"/>
    <w:rsid w:val="00F0284F"/>
    <w:rsid w:val="00F119D8"/>
    <w:rsid w:val="00F13708"/>
    <w:rsid w:val="00F44C44"/>
    <w:rsid w:val="00F549D5"/>
    <w:rsid w:val="00F80163"/>
    <w:rsid w:val="00F86AD4"/>
    <w:rsid w:val="00F90E2E"/>
    <w:rsid w:val="00FA607D"/>
    <w:rsid w:val="00FC189F"/>
    <w:rsid w:val="00FC35D3"/>
    <w:rsid w:val="00FF1D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90E2E"/>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35472"/>
    <w:pPr>
      <w:ind w:firstLineChars="200" w:firstLine="420"/>
    </w:pPr>
  </w:style>
  <w:style w:type="paragraph" w:styleId="a5">
    <w:name w:val="header"/>
    <w:basedOn w:val="a0"/>
    <w:link w:val="Char"/>
    <w:uiPriority w:val="99"/>
    <w:semiHidden/>
    <w:unhideWhenUsed/>
    <w:rsid w:val="00BF10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semiHidden/>
    <w:rsid w:val="00BF1021"/>
    <w:rPr>
      <w:sz w:val="18"/>
      <w:szCs w:val="18"/>
    </w:rPr>
  </w:style>
  <w:style w:type="paragraph" w:styleId="a6">
    <w:name w:val="footer"/>
    <w:basedOn w:val="a0"/>
    <w:link w:val="Char0"/>
    <w:uiPriority w:val="99"/>
    <w:semiHidden/>
    <w:unhideWhenUsed/>
    <w:rsid w:val="00BF1021"/>
    <w:pPr>
      <w:tabs>
        <w:tab w:val="center" w:pos="4153"/>
        <w:tab w:val="right" w:pos="8306"/>
      </w:tabs>
      <w:snapToGrid w:val="0"/>
      <w:jc w:val="left"/>
    </w:pPr>
    <w:rPr>
      <w:sz w:val="18"/>
      <w:szCs w:val="18"/>
    </w:rPr>
  </w:style>
  <w:style w:type="character" w:customStyle="1" w:styleId="Char0">
    <w:name w:val="页脚 Char"/>
    <w:basedOn w:val="a1"/>
    <w:link w:val="a6"/>
    <w:uiPriority w:val="99"/>
    <w:semiHidden/>
    <w:rsid w:val="00BF1021"/>
    <w:rPr>
      <w:sz w:val="18"/>
      <w:szCs w:val="18"/>
    </w:rPr>
  </w:style>
  <w:style w:type="table" w:styleId="a7">
    <w:name w:val="Table Grid"/>
    <w:basedOn w:val="a2"/>
    <w:uiPriority w:val="59"/>
    <w:rsid w:val="009D4D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
    <w:name w:val="List Bullet"/>
    <w:basedOn w:val="a0"/>
    <w:uiPriority w:val="99"/>
    <w:unhideWhenUsed/>
    <w:rsid w:val="00E15879"/>
    <w:pPr>
      <w:numPr>
        <w:numId w:val="70"/>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14855-4045-4DF8-82AE-DAD8B02B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22</Pages>
  <Words>2881</Words>
  <Characters>16427</Characters>
  <Application>Microsoft Office Word</Application>
  <DocSecurity>0</DocSecurity>
  <Lines>136</Lines>
  <Paragraphs>38</Paragraphs>
  <ScaleCrop>false</ScaleCrop>
  <Company/>
  <LinksUpToDate>false</LinksUpToDate>
  <CharactersWithSpaces>19270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CHN0021369</dc:creator>
  <cp:lastModifiedBy>CHN0021369</cp:lastModifiedBy>
  <cp:revision>51</cp:revision>
  <cp:lastPrinted>2019-07-10T09:08:00Z</cp:lastPrinted>
  <dcterms:created xsi:type="dcterms:W3CDTF">2019-07-03T03:05:00Z</dcterms:created>
  <dcterms:modified xsi:type="dcterms:W3CDTF">2019-07-10T09:09:00Z</dcterms:modified>
</cp:coreProperties>
</file>