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8F958"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制定风险管理计划-风险评估</w:t>
      </w:r>
    </w:p>
    <w:p w14:paraId="3C4A4367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一、项目概述</w:t>
      </w:r>
    </w:p>
    <w:p w14:paraId="2E0FBFD1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项目名称：</w:t>
      </w:r>
      <w:r>
        <w:rPr>
          <w:rFonts w:hint="eastAsia"/>
          <w:b w:val="0"/>
          <w:bCs w:val="0"/>
          <w:lang w:val="en-US" w:eastAsia="zh-CN"/>
        </w:rPr>
        <w:t>校务问答机器人</w:t>
      </w:r>
    </w:p>
    <w:p w14:paraId="5FF896E2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项目目标：完成AI问答机器人的需求分析，明确功能需求、性能需求、数据需求等，为后续开发提供详细的需求文档。</w:t>
      </w:r>
    </w:p>
    <w:p w14:paraId="184D4CAC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项目范围：需求调研、需求分析、需求文档编写、需求评审等。</w:t>
      </w:r>
    </w:p>
    <w:p w14:paraId="640B8593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二、风险识别</w:t>
      </w:r>
    </w:p>
    <w:p w14:paraId="47671892">
      <w:pPr>
        <w:ind w:left="42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需求理解风险</w:t>
      </w:r>
    </w:p>
    <w:p w14:paraId="7058AB76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需求模糊不清：</w:t>
      </w:r>
      <w:r>
        <w:rPr>
          <w:rFonts w:hint="eastAsia"/>
          <w:b w:val="0"/>
          <w:bCs w:val="0"/>
          <w:lang w:val="en-US" w:eastAsia="zh-CN"/>
        </w:rPr>
        <w:t>用户</w:t>
      </w:r>
      <w:r>
        <w:rPr>
          <w:rFonts w:hint="eastAsia"/>
          <w:b w:val="0"/>
          <w:bCs w:val="0"/>
        </w:rPr>
        <w:t>对需求的描述可能不够清晰，导致需求理解不准确。</w:t>
      </w:r>
    </w:p>
    <w:p w14:paraId="12E1CB1A">
      <w:pPr>
        <w:ind w:firstLine="420" w:firstLineChars="0"/>
        <w:rPr>
          <w:rFonts w:hint="eastAsia"/>
          <w:b/>
          <w:bCs/>
        </w:rPr>
      </w:pPr>
      <w:r>
        <w:rPr>
          <w:rFonts w:hint="eastAsia"/>
          <w:b w:val="0"/>
          <w:bCs w:val="0"/>
        </w:rPr>
        <w:t>需求变更频繁：在需求分析过程中，用户可能频繁变更需求，影响需求分析的稳定性和效率。</w:t>
      </w:r>
    </w:p>
    <w:p w14:paraId="04016047">
      <w:pPr>
        <w:ind w:left="42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需求收集风险</w:t>
      </w:r>
    </w:p>
    <w:p w14:paraId="0E94B650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用户需求调研不足：未能充分调研用户需求，导致需求分析结果与用户实际需求不符。</w:t>
      </w:r>
    </w:p>
    <w:p w14:paraId="16738A7A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需求来源单一：仅依赖单一渠道收集需求，可能导致需求不全面。</w:t>
      </w:r>
    </w:p>
    <w:p w14:paraId="67E2F159">
      <w:pPr>
        <w:ind w:left="42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需求分析风险</w:t>
      </w:r>
    </w:p>
    <w:p w14:paraId="38DD328A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技术可行性分析不足：对需求的技术可行性分析不够深入，可能导致需求无法实现或实现成本过高。</w:t>
      </w:r>
    </w:p>
    <w:p w14:paraId="0FC903DE">
      <w:pPr>
        <w:ind w:firstLine="420" w:firstLineChars="0"/>
        <w:rPr>
          <w:rFonts w:hint="eastAsia"/>
          <w:b/>
          <w:bCs/>
        </w:rPr>
      </w:pPr>
      <w:r>
        <w:rPr>
          <w:rFonts w:hint="eastAsia"/>
          <w:b w:val="0"/>
          <w:bCs w:val="0"/>
        </w:rPr>
        <w:t>需求优先级划分不合理：未能合理划分需求优先级，导致开发资源分配不合理。</w:t>
      </w:r>
    </w:p>
    <w:p w14:paraId="41AEAE42">
      <w:pPr>
        <w:ind w:left="42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沟通协作风险</w:t>
      </w:r>
    </w:p>
    <w:p w14:paraId="7412A1BC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团队内部沟通不畅：需求分析团队内部沟通不畅，导致需求信息传递不准确。</w:t>
      </w:r>
    </w:p>
    <w:p w14:paraId="54B55DFF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与客户沟通不畅：与客户沟通不畅，导致需求理解偏差或需求变更未及时反馈。</w:t>
      </w:r>
    </w:p>
    <w:p w14:paraId="20FFF97C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三、风险评估</w:t>
      </w:r>
    </w:p>
    <w:p w14:paraId="6DB90B42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需求理解风险</w:t>
      </w:r>
    </w:p>
    <w:p w14:paraId="017BDEA2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需求模糊不清：可能性高，影响大（高风险）。需求不清晰会导致后续开发方向错误，增加返工成本。</w:t>
      </w:r>
    </w:p>
    <w:p w14:paraId="7F51CE8A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需求变更频繁：可能性高，影响大（高风险）。需求变更频繁会影响需求分析的稳定性和效率，增加项目成本和周期。</w:t>
      </w:r>
    </w:p>
    <w:p w14:paraId="40E65B60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需求收集风险</w:t>
      </w:r>
    </w:p>
    <w:p w14:paraId="04F822D8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用户需求调研不足：可能性高，影响大（高风险）。需求调研不足会导致需求分析结果与用户实际需求不符，影响用户体验。</w:t>
      </w:r>
    </w:p>
    <w:p w14:paraId="222D9065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需求来源单一：可能性中等，影响中等（中风险）。需求来源单一可能导致需求不全面，影响产品功能完整性。</w:t>
      </w:r>
    </w:p>
    <w:p w14:paraId="0B7B737A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需求分析风险</w:t>
      </w:r>
    </w:p>
    <w:p w14:paraId="674EFEE2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技术可行性分析不足：可能性中等，影响大（高风险）。技术可行性分析不足可能导致需求无法实现或实现成本过高，影响项目进度和预算。</w:t>
      </w:r>
    </w:p>
    <w:p w14:paraId="7DD052AE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需求优先级划分不合理：可能性中等，影响中等（中风险）。需求优先级划分不合理会影响开发资源分配，导致重要需求无法及时实现。</w:t>
      </w:r>
    </w:p>
    <w:p w14:paraId="2CDFB454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沟通协作风险</w:t>
      </w:r>
    </w:p>
    <w:p w14:paraId="75581518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团队内部沟通不畅：可能性高，影响大（高风险）。团队内部沟通不畅会导致需求信息传递不准确，影响需求分析质量。</w:t>
      </w:r>
    </w:p>
    <w:p w14:paraId="3816AC31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与客户沟通不畅：可能性高，影响大（高风险）。与客户沟通不畅会导致需求理解偏差或需求变更未及时反馈，影响客户满意度。</w:t>
      </w:r>
    </w:p>
    <w:p w14:paraId="7E70A473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四、风险应对策略</w:t>
      </w:r>
    </w:p>
    <w:p w14:paraId="0D47213E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需求理解风险</w:t>
      </w:r>
    </w:p>
    <w:p w14:paraId="2AF47409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需求模糊不清：与客户和用户进行多轮沟通，要求他们提供详细的需求描述和示例。组织需求澄清会议，确保各方对需求理解一致。</w:t>
      </w:r>
    </w:p>
    <w:p w14:paraId="492B08DC">
      <w:pPr>
        <w:ind w:firstLine="420" w:firstLineChars="0"/>
        <w:rPr>
          <w:rFonts w:hint="eastAsia"/>
          <w:b/>
          <w:bCs/>
        </w:rPr>
      </w:pPr>
      <w:r>
        <w:rPr>
          <w:rFonts w:hint="eastAsia"/>
          <w:b w:val="0"/>
          <w:bCs w:val="0"/>
        </w:rPr>
        <w:t>需求变更频繁：建立需求变更管理流程，要求所有需求变更必须经过严格的审批程序。定期与客户和用户沟通，提前了解潜在的需求变更。</w:t>
      </w:r>
    </w:p>
    <w:p w14:paraId="23002930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需求收集风险</w:t>
      </w:r>
    </w:p>
    <w:p w14:paraId="337D93E9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用户需求调研不足：采用多种调研方法（如问卷调查、用户访谈、焦点小组等），确保全面收集用户需求。与用户保持密切沟通，及时验证需求分析结果。</w:t>
      </w:r>
    </w:p>
    <w:p w14:paraId="58E02C59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需求来源单一：拓宽需求收集渠道，除了与客户和用户直接沟通外，还应参考市场调研报告、竞争对手产品分析等。</w:t>
      </w:r>
    </w:p>
    <w:p w14:paraId="3CC68E09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需求分析风险</w:t>
      </w:r>
    </w:p>
    <w:p w14:paraId="2C656C63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技术可行性分析不足：在需求分析阶段引入技术专家进行技术可行性评估。对复杂需求进行技术预研，确保需求在技术上可行。</w:t>
      </w:r>
    </w:p>
    <w:p w14:paraId="4EC6C97F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需求优先级划分不合理：与客户和用户共同确定需求优先级，根据项目目标和资源情况合理分配开发资源。定期回顾需求优先级，根据实际情况进行调整。</w:t>
      </w:r>
    </w:p>
    <w:p w14:paraId="49322467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沟通协作风险</w:t>
      </w:r>
    </w:p>
    <w:p w14:paraId="1B2F2FB4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团队内部沟通不畅：建立定期的团队沟通会议制度，确保需求信息及时传递和共享。明确团队成员的职责和分工，避免信息传递混乱。</w:t>
      </w:r>
    </w:p>
    <w:p w14:paraId="4C1AC3FB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与客户沟通不畅：建立定期的客户沟通机制，及时向客户汇报需求分析进展和结果。对于需求变更，及时与客户沟通并记录变更内容和原因。</w:t>
      </w:r>
    </w:p>
    <w:p w14:paraId="3F1EB002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五、风险监控</w:t>
      </w:r>
    </w:p>
    <w:p w14:paraId="2433D797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建立需求监控指标：如需求变更率、需求明确度、需求覆盖率等。</w:t>
      </w:r>
    </w:p>
    <w:p w14:paraId="18B5A3BB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定期需求评审会议：每周或每两周召开需求评审会议，检查需求分析进度和质量，及时发现和处理需求相关风险。</w:t>
      </w:r>
    </w:p>
    <w:p w14:paraId="64E84275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需求变更管理：建立需求变更管理台账，记录每次需求变更的内容、原因、影响和审批情况，确保需求变更可控。</w:t>
      </w:r>
    </w:p>
    <w:p w14:paraId="792B7F05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六、风险沟通</w:t>
      </w:r>
    </w:p>
    <w:p w14:paraId="10846E5F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内部沟通：定期向需求</w:t>
      </w:r>
      <w:bookmarkStart w:id="0" w:name="_GoBack"/>
      <w:bookmarkEnd w:id="0"/>
      <w:r>
        <w:rPr>
          <w:rFonts w:hint="eastAsia"/>
          <w:b w:val="0"/>
          <w:bCs w:val="0"/>
        </w:rPr>
        <w:t>分析团队成员通报需求风险情况，确保团队成员对风险有清晰的认识并积极参与风险应对。</w:t>
      </w:r>
    </w:p>
    <w:p w14:paraId="01CA2411"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外部沟通：向客户和相关方及时通报需求分析进展和风险情况，确保各方对项目需求有充分的了解和认可。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211F0"/>
    <w:rsid w:val="4412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2025-05-30T01:01:00Z</dcterms:created>
  <dc:creator>柠栀</dc:creator>
  <cp:lastModifiedBy>柠栀</cp:lastModifiedBy>
  <dcterms:modified xsi:type="dcterms:W3CDTF">2025-05-30T01:20:09Z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FCA3479DC71C40559DBBB3721A6C9663_11</vt:lpwstr>
  </property>
  <property fmtid="{D5CDD505-2E9C-101B-9397-08002B2CF9AE}" pid="4" name="KSOTemplateDocerSaveRecord">
    <vt:lpwstr>eyJoZGlkIjoiZDA5MjFiNDg3NGJkYjQ2NjJhZGU4OTg3OTEwMGM3MjMiLCJ1c2VySWQiOiI4NDM0MjAyMDcifQ==</vt:lpwstr>
  </property>
</Properties>
</file>