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0001D" w14:textId="77777777" w:rsidR="005B117A" w:rsidRDefault="00010CEF">
      <w:pPr>
        <w:pStyle w:val="aa"/>
        <w:jc w:val="center"/>
        <w:rPr>
          <w:lang w:eastAsia="zh-CN"/>
        </w:rPr>
      </w:pPr>
      <w:r>
        <w:rPr>
          <w:lang w:eastAsia="zh-CN"/>
        </w:rPr>
        <w:t>重庆巫山县</w:t>
      </w:r>
      <w:r>
        <w:rPr>
          <w:lang w:eastAsia="zh-CN"/>
        </w:rPr>
        <w:t xml:space="preserve"> vs </w:t>
      </w:r>
      <w:r>
        <w:rPr>
          <w:lang w:eastAsia="zh-CN"/>
        </w:rPr>
        <w:t>山西侯马市</w:t>
      </w:r>
    </w:p>
    <w:p w14:paraId="32D152BF" w14:textId="77777777" w:rsidR="005B117A" w:rsidRDefault="00010CEF">
      <w:pPr>
        <w:jc w:val="center"/>
        <w:rPr>
          <w:lang w:eastAsia="zh-CN"/>
        </w:rPr>
      </w:pPr>
      <w:r>
        <w:rPr>
          <w:color w:val="444444"/>
          <w:sz w:val="28"/>
          <w:lang w:eastAsia="zh-CN"/>
        </w:rPr>
        <w:t>政府财政经济学视角全维对比分析报告</w:t>
      </w:r>
    </w:p>
    <w:p w14:paraId="236026C1" w14:textId="77777777" w:rsidR="005B117A" w:rsidRDefault="00010CEF">
      <w:pPr>
        <w:jc w:val="center"/>
        <w:rPr>
          <w:lang w:eastAsia="zh-CN"/>
        </w:rPr>
      </w:pPr>
      <w:r>
        <w:rPr>
          <w:sz w:val="18"/>
          <w:lang w:eastAsia="zh-CN"/>
        </w:rPr>
        <w:t>生成日期：</w:t>
      </w:r>
      <w:r>
        <w:rPr>
          <w:sz w:val="18"/>
          <w:lang w:eastAsia="zh-CN"/>
        </w:rPr>
        <w:t>2026</w:t>
      </w:r>
      <w:r>
        <w:rPr>
          <w:sz w:val="18"/>
          <w:lang w:eastAsia="zh-CN"/>
        </w:rPr>
        <w:t>年</w:t>
      </w:r>
      <w:r>
        <w:rPr>
          <w:sz w:val="18"/>
          <w:lang w:eastAsia="zh-CN"/>
        </w:rPr>
        <w:t>05</w:t>
      </w:r>
      <w:r>
        <w:rPr>
          <w:sz w:val="18"/>
          <w:lang w:eastAsia="zh-CN"/>
        </w:rPr>
        <w:t>月</w:t>
      </w:r>
      <w:r>
        <w:rPr>
          <w:sz w:val="18"/>
          <w:lang w:eastAsia="zh-CN"/>
        </w:rPr>
        <w:t>20</w:t>
      </w:r>
      <w:r>
        <w:rPr>
          <w:sz w:val="18"/>
          <w:lang w:eastAsia="zh-CN"/>
        </w:rPr>
        <w:t>日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数据来源：两地政府统计公报、预算报告、第七次人口普查公报、百度百科交叉验证</w:t>
      </w:r>
    </w:p>
    <w:p w14:paraId="3ABB8AE3" w14:textId="77777777" w:rsidR="005B117A" w:rsidRDefault="00010CEF">
      <w:pPr>
        <w:rPr>
          <w:lang w:eastAsia="zh-CN"/>
        </w:rPr>
      </w:pPr>
      <w:r>
        <w:rPr>
          <w:lang w:eastAsia="zh-CN"/>
        </w:rPr>
        <w:br w:type="page"/>
      </w:r>
    </w:p>
    <w:p w14:paraId="47CBF8F6" w14:textId="77777777" w:rsidR="005B117A" w:rsidRDefault="00010CEF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一、比较两个县城的理论框架：除了</w:t>
      </w:r>
      <w:r>
        <w:rPr>
          <w:rFonts w:ascii="黑体" w:eastAsia="黑体" w:hAnsi="黑体"/>
          <w:lang w:eastAsia="zh-CN"/>
        </w:rPr>
        <w:t>GDP</w:t>
      </w:r>
      <w:r>
        <w:rPr>
          <w:rFonts w:ascii="黑体" w:eastAsia="黑体" w:hAnsi="黑体"/>
          <w:lang w:eastAsia="zh-CN"/>
        </w:rPr>
        <w:t>还看什么</w:t>
      </w:r>
    </w:p>
    <w:p w14:paraId="771ACEAE" w14:textId="77777777" w:rsidR="005B117A" w:rsidRDefault="00010CEF">
      <w:pPr>
        <w:rPr>
          <w:lang w:eastAsia="zh-CN"/>
        </w:rPr>
      </w:pPr>
      <w:r>
        <w:rPr>
          <w:lang w:eastAsia="zh-CN"/>
        </w:rPr>
        <w:t>作为政府财政经济学家，比较两个县城至少需要从以下</w:t>
      </w:r>
      <w:r>
        <w:rPr>
          <w:lang w:eastAsia="zh-CN"/>
        </w:rPr>
        <w:t>7</w:t>
      </w:r>
      <w:r>
        <w:rPr>
          <w:lang w:eastAsia="zh-CN"/>
        </w:rPr>
        <w:t>个维度展开：经济实力与结构、财政健康、居民富裕与民生、城镇化与城乡融合、创新与可持续发展、开放与活力、一票否决类底线指标。</w:t>
      </w:r>
    </w:p>
    <w:p w14:paraId="5A77D6D4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1.1 </w:t>
      </w:r>
      <w:proofErr w:type="spellStart"/>
      <w:r>
        <w:rPr>
          <w:rFonts w:ascii="黑体" w:eastAsia="黑体" w:hAnsi="黑体"/>
        </w:rPr>
        <w:t>经济实力与结构维度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5F965246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2797954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4703" w:type="dxa"/>
          </w:tcPr>
          <w:p w14:paraId="49305E16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为什么比</w:t>
            </w:r>
          </w:p>
        </w:tc>
      </w:tr>
      <w:tr w:rsidR="005B117A" w14:paraId="378D103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DF30EE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人均</w:t>
            </w:r>
            <w:r>
              <w:rPr>
                <w:sz w:val="18"/>
                <w:lang w:eastAsia="zh-CN"/>
              </w:rPr>
              <w:t>GDP</w:t>
            </w:r>
            <w:r>
              <w:rPr>
                <w:sz w:val="18"/>
                <w:lang w:eastAsia="zh-CN"/>
              </w:rPr>
              <w:t>（而非总量</w:t>
            </w:r>
            <w:r>
              <w:rPr>
                <w:sz w:val="18"/>
                <w:lang w:eastAsia="zh-CN"/>
              </w:rPr>
              <w:t>GDP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4703" w:type="dxa"/>
          </w:tcPr>
          <w:p w14:paraId="2164EAB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消除人口规模差异，反映真实经济效率</w:t>
            </w:r>
          </w:p>
        </w:tc>
      </w:tr>
      <w:tr w:rsidR="005B117A" w14:paraId="19BF0D55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B34454" w14:textId="77777777" w:rsidR="005B117A" w:rsidRDefault="00010CEF">
            <w:r>
              <w:rPr>
                <w:sz w:val="18"/>
              </w:rPr>
              <w:t>GDP</w:t>
            </w:r>
            <w:r>
              <w:rPr>
                <w:sz w:val="18"/>
              </w:rPr>
              <w:t>增速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波动性</w:t>
            </w:r>
          </w:p>
        </w:tc>
        <w:tc>
          <w:tcPr>
            <w:tcW w:w="4703" w:type="dxa"/>
          </w:tcPr>
          <w:p w14:paraId="2D510F2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总量看存量，增速看趋势，波动看稳定性</w:t>
            </w:r>
          </w:p>
        </w:tc>
      </w:tr>
      <w:tr w:rsidR="005B117A" w14:paraId="32458491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6F3844" w14:textId="77777777" w:rsidR="005B117A" w:rsidRDefault="00010CEF">
            <w:proofErr w:type="spellStart"/>
            <w:r>
              <w:rPr>
                <w:sz w:val="18"/>
              </w:rPr>
              <w:t>第一</w:t>
            </w:r>
            <w:proofErr w:type="spellEnd"/>
            <w:r>
              <w:rPr>
                <w:sz w:val="18"/>
              </w:rPr>
              <w:t>/</w:t>
            </w:r>
            <w:r>
              <w:rPr>
                <w:sz w:val="18"/>
              </w:rPr>
              <w:t>二</w:t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三产业结构比</w:t>
            </w:r>
            <w:proofErr w:type="spellEnd"/>
          </w:p>
        </w:tc>
        <w:tc>
          <w:tcPr>
            <w:tcW w:w="4703" w:type="dxa"/>
          </w:tcPr>
          <w:p w14:paraId="32CE5FFF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农业县和</w:t>
            </w:r>
            <w:proofErr w:type="gramStart"/>
            <w:r>
              <w:rPr>
                <w:sz w:val="18"/>
                <w:lang w:eastAsia="zh-CN"/>
              </w:rPr>
              <w:t>工业县</w:t>
            </w:r>
            <w:proofErr w:type="gramEnd"/>
            <w:r>
              <w:rPr>
                <w:sz w:val="18"/>
                <w:lang w:eastAsia="zh-CN"/>
              </w:rPr>
              <w:t>的本质差异在</w:t>
            </w:r>
            <w:r>
              <w:rPr>
                <w:sz w:val="18"/>
                <w:lang w:eastAsia="zh-CN"/>
              </w:rPr>
              <w:t>GDP</w:t>
            </w:r>
            <w:r>
              <w:rPr>
                <w:sz w:val="18"/>
                <w:lang w:eastAsia="zh-CN"/>
              </w:rPr>
              <w:t>里看不出来</w:t>
            </w:r>
          </w:p>
        </w:tc>
      </w:tr>
      <w:tr w:rsidR="005B117A" w14:paraId="61FC14A1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FB7ABB" w14:textId="77777777" w:rsidR="005B117A" w:rsidRDefault="00010CEF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上工业增加值及增速</w:t>
            </w:r>
          </w:p>
        </w:tc>
        <w:tc>
          <w:tcPr>
            <w:tcW w:w="4703" w:type="dxa"/>
          </w:tcPr>
          <w:p w14:paraId="5DA0196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工业县</w:t>
            </w:r>
            <w:proofErr w:type="gramEnd"/>
            <w:r>
              <w:rPr>
                <w:sz w:val="18"/>
                <w:lang w:eastAsia="zh-CN"/>
              </w:rPr>
              <w:t>的核心动力来源</w:t>
            </w:r>
          </w:p>
        </w:tc>
      </w:tr>
      <w:tr w:rsidR="005B117A" w14:paraId="45B2306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B060DF" w14:textId="77777777" w:rsidR="005B117A" w:rsidRDefault="00010CEF">
            <w:proofErr w:type="spellStart"/>
            <w:r>
              <w:rPr>
                <w:sz w:val="18"/>
              </w:rPr>
              <w:t>固定资产投资及增速</w:t>
            </w:r>
            <w:proofErr w:type="spellEnd"/>
          </w:p>
        </w:tc>
        <w:tc>
          <w:tcPr>
            <w:tcW w:w="4703" w:type="dxa"/>
          </w:tcPr>
          <w:p w14:paraId="6F81129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经济增长后劲；注意区分民间投资与政府投资占比</w:t>
            </w:r>
          </w:p>
        </w:tc>
      </w:tr>
      <w:tr w:rsidR="005B117A" w14:paraId="2216A86C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F880DD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社会消费品零售总额及增速</w:t>
            </w:r>
          </w:p>
        </w:tc>
        <w:tc>
          <w:tcPr>
            <w:tcW w:w="4703" w:type="dxa"/>
          </w:tcPr>
          <w:p w14:paraId="5B74921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内需活力，本地消费市场健康度</w:t>
            </w:r>
          </w:p>
        </w:tc>
      </w:tr>
    </w:tbl>
    <w:p w14:paraId="5A48060F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1.2 </w:t>
      </w:r>
      <w:r>
        <w:rPr>
          <w:rFonts w:ascii="黑体" w:eastAsia="黑体" w:hAnsi="黑体"/>
          <w:lang w:eastAsia="zh-CN"/>
        </w:rPr>
        <w:t>财政</w:t>
      </w:r>
      <w:proofErr w:type="gramStart"/>
      <w:r>
        <w:rPr>
          <w:rFonts w:ascii="黑体" w:eastAsia="黑体" w:hAnsi="黑体"/>
          <w:lang w:eastAsia="zh-CN"/>
        </w:rPr>
        <w:t>健康维</w:t>
      </w:r>
      <w:proofErr w:type="gramEnd"/>
      <w:r>
        <w:rPr>
          <w:rFonts w:ascii="黑体" w:eastAsia="黑体" w:hAnsi="黑体"/>
          <w:lang w:eastAsia="zh-CN"/>
        </w:rPr>
        <w:t>度（核心关注）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78C35B29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1D4A96" w14:textId="77777777" w:rsidR="005B117A" w:rsidRDefault="00010CEF">
            <w:pPr>
              <w:jc w:val="center"/>
            </w:pPr>
            <w:proofErr w:type="spellStart"/>
            <w:r>
              <w:rPr>
                <w:sz w:val="18"/>
              </w:rPr>
              <w:t>指标</w:t>
            </w:r>
            <w:proofErr w:type="spellEnd"/>
          </w:p>
        </w:tc>
        <w:tc>
          <w:tcPr>
            <w:tcW w:w="4703" w:type="dxa"/>
          </w:tcPr>
          <w:p w14:paraId="36C32DDD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意义</w:t>
            </w:r>
          </w:p>
        </w:tc>
      </w:tr>
      <w:tr w:rsidR="005B117A" w14:paraId="60B0CC78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8D38F7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一般公共预算收入及增速</w:t>
            </w:r>
          </w:p>
        </w:tc>
        <w:tc>
          <w:tcPr>
            <w:tcW w:w="4703" w:type="dxa"/>
          </w:tcPr>
          <w:p w14:paraId="39CF4C5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真实可用财力，不是</w:t>
            </w:r>
            <w:r>
              <w:rPr>
                <w:sz w:val="18"/>
                <w:lang w:eastAsia="zh-CN"/>
              </w:rPr>
              <w:t>GDP</w:t>
            </w:r>
            <w:r>
              <w:rPr>
                <w:sz w:val="18"/>
                <w:lang w:eastAsia="zh-CN"/>
              </w:rPr>
              <w:t>那种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账面数字</w:t>
            </w:r>
            <w:r>
              <w:rPr>
                <w:sz w:val="18"/>
                <w:lang w:eastAsia="zh-CN"/>
              </w:rPr>
              <w:t>"</w:t>
            </w:r>
          </w:p>
        </w:tc>
      </w:tr>
      <w:tr w:rsidR="005B117A" w14:paraId="3E98D959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A10523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财政自给率（收入</w:t>
            </w:r>
            <w:r>
              <w:rPr>
                <w:sz w:val="18"/>
                <w:lang w:eastAsia="zh-CN"/>
              </w:rPr>
              <w:t>÷</w:t>
            </w:r>
            <w:r>
              <w:rPr>
                <w:sz w:val="18"/>
                <w:lang w:eastAsia="zh-CN"/>
              </w:rPr>
              <w:t>支出）</w:t>
            </w:r>
          </w:p>
        </w:tc>
        <w:tc>
          <w:tcPr>
            <w:tcW w:w="4703" w:type="dxa"/>
          </w:tcPr>
          <w:p w14:paraId="314EFEFC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靠自己能活还是</w:t>
            </w:r>
            <w:proofErr w:type="gramStart"/>
            <w:r>
              <w:rPr>
                <w:sz w:val="18"/>
                <w:lang w:eastAsia="zh-CN"/>
              </w:rPr>
              <w:t>靠转移</w:t>
            </w:r>
            <w:proofErr w:type="gramEnd"/>
            <w:r>
              <w:rPr>
                <w:sz w:val="18"/>
                <w:lang w:eastAsia="zh-CN"/>
              </w:rPr>
              <w:t>支付？全国县域均值仅</w:t>
            </w:r>
            <w:r>
              <w:rPr>
                <w:sz w:val="18"/>
                <w:lang w:eastAsia="zh-CN"/>
              </w:rPr>
              <w:t>33%</w:t>
            </w:r>
            <w:r>
              <w:rPr>
                <w:sz w:val="18"/>
                <w:lang w:eastAsia="zh-CN"/>
              </w:rPr>
              <w:t>，仅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县盈余</w:t>
            </w:r>
          </w:p>
        </w:tc>
      </w:tr>
      <w:tr w:rsidR="005B117A" w14:paraId="5576095D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8D6EFF8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税收收入占一般公共预算收入比重</w:t>
            </w:r>
          </w:p>
        </w:tc>
        <w:tc>
          <w:tcPr>
            <w:tcW w:w="4703" w:type="dxa"/>
          </w:tcPr>
          <w:p w14:paraId="38C0BF4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收入质量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税收占比高说明真实经济活跃</w:t>
            </w:r>
          </w:p>
        </w:tc>
      </w:tr>
      <w:tr w:rsidR="005B117A" w14:paraId="1B14183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520C14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土地出让收入及变化趋势</w:t>
            </w:r>
          </w:p>
        </w:tc>
        <w:tc>
          <w:tcPr>
            <w:tcW w:w="4703" w:type="dxa"/>
          </w:tcPr>
          <w:p w14:paraId="62A6263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房地产依赖度。</w:t>
            </w:r>
            <w:r>
              <w:rPr>
                <w:sz w:val="18"/>
                <w:lang w:eastAsia="zh-CN"/>
              </w:rPr>
              <w:t>2023</w:t>
            </w:r>
            <w:r>
              <w:rPr>
                <w:sz w:val="18"/>
                <w:lang w:eastAsia="zh-CN"/>
              </w:rPr>
              <w:t>年依赖型县域下降</w:t>
            </w:r>
            <w:r>
              <w:rPr>
                <w:sz w:val="18"/>
                <w:lang w:eastAsia="zh-CN"/>
              </w:rPr>
              <w:t>27%</w:t>
            </w:r>
          </w:p>
        </w:tc>
      </w:tr>
      <w:tr w:rsidR="005B117A" w14:paraId="1B3C1C6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F1DDD4" w14:textId="77777777" w:rsidR="005B117A" w:rsidRDefault="00010CEF">
            <w:proofErr w:type="spellStart"/>
            <w:r>
              <w:rPr>
                <w:sz w:val="18"/>
              </w:rPr>
              <w:t>地方债务率</w:t>
            </w:r>
            <w:proofErr w:type="spellEnd"/>
          </w:p>
        </w:tc>
        <w:tc>
          <w:tcPr>
            <w:tcW w:w="4703" w:type="dxa"/>
          </w:tcPr>
          <w:p w14:paraId="15D804C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是否超</w:t>
            </w:r>
            <w:r>
              <w:rPr>
                <w:sz w:val="18"/>
              </w:rPr>
              <w:t>120%</w:t>
            </w:r>
            <w:r>
              <w:rPr>
                <w:sz w:val="18"/>
              </w:rPr>
              <w:t>警戒线？</w:t>
            </w:r>
          </w:p>
        </w:tc>
      </w:tr>
      <w:tr w:rsidR="005B117A" w14:paraId="4692C233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19D07D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人均一般公共预算支出</w:t>
            </w:r>
          </w:p>
        </w:tc>
        <w:tc>
          <w:tcPr>
            <w:tcW w:w="4703" w:type="dxa"/>
          </w:tcPr>
          <w:p w14:paraId="35603309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公共服务供给能力</w:t>
            </w:r>
            <w:proofErr w:type="spellEnd"/>
          </w:p>
        </w:tc>
      </w:tr>
    </w:tbl>
    <w:p w14:paraId="073107E1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1.3 </w:t>
      </w:r>
      <w:r>
        <w:rPr>
          <w:rFonts w:ascii="黑体" w:eastAsia="黑体" w:hAnsi="黑体"/>
        </w:rPr>
        <w:t>居民富裕与民生维度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045A5F6A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08050C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4703" w:type="dxa"/>
          </w:tcPr>
          <w:p w14:paraId="71B6940B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为什么关键</w:t>
            </w:r>
          </w:p>
        </w:tc>
      </w:tr>
      <w:tr w:rsidR="005B117A" w14:paraId="0E4B734B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0B0AE6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城镇居民人均可支配收入</w:t>
            </w:r>
          </w:p>
        </w:tc>
        <w:tc>
          <w:tcPr>
            <w:tcW w:w="4703" w:type="dxa"/>
          </w:tcPr>
          <w:p w14:paraId="34ADE58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城镇人口实际购买力</w:t>
            </w:r>
            <w:proofErr w:type="spellEnd"/>
          </w:p>
        </w:tc>
      </w:tr>
      <w:tr w:rsidR="005B117A" w14:paraId="6C2A03F7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92B266" w14:textId="77777777" w:rsidR="005B117A" w:rsidRDefault="00010CEF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农村居民人均可支配收入</w:t>
            </w:r>
          </w:p>
        </w:tc>
        <w:tc>
          <w:tcPr>
            <w:tcW w:w="4703" w:type="dxa"/>
          </w:tcPr>
          <w:p w14:paraId="39D2EF1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县域大量人口在农村，易被平均值掩盖</w:t>
            </w:r>
          </w:p>
        </w:tc>
      </w:tr>
      <w:tr w:rsidR="005B117A" w14:paraId="7ECF68D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E6FBB1" w14:textId="77777777" w:rsidR="005B117A" w:rsidRDefault="00010CEF">
            <w:proofErr w:type="spellStart"/>
            <w:r>
              <w:rPr>
                <w:sz w:val="18"/>
              </w:rPr>
              <w:t>城乡居民收入比</w:t>
            </w:r>
            <w:proofErr w:type="spellEnd"/>
          </w:p>
        </w:tc>
        <w:tc>
          <w:tcPr>
            <w:tcW w:w="4703" w:type="dxa"/>
          </w:tcPr>
          <w:p w14:paraId="12526A94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越小越公平（全国约</w:t>
            </w:r>
            <w:r>
              <w:rPr>
                <w:sz w:val="18"/>
                <w:lang w:eastAsia="zh-CN"/>
              </w:rPr>
              <w:t>2.4:1</w:t>
            </w:r>
            <w:r>
              <w:rPr>
                <w:sz w:val="18"/>
                <w:lang w:eastAsia="zh-CN"/>
              </w:rPr>
              <w:t>），反映城乡差距</w:t>
            </w:r>
          </w:p>
        </w:tc>
      </w:tr>
      <w:tr w:rsidR="005B117A" w14:paraId="013AFAF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F6A97E" w14:textId="77777777" w:rsidR="005B117A" w:rsidRDefault="00010CEF">
            <w:proofErr w:type="spellStart"/>
            <w:r>
              <w:rPr>
                <w:sz w:val="18"/>
              </w:rPr>
              <w:t>居民收入占</w:t>
            </w:r>
            <w:r>
              <w:rPr>
                <w:sz w:val="18"/>
              </w:rPr>
              <w:t>GDP</w:t>
            </w:r>
            <w:r>
              <w:rPr>
                <w:sz w:val="18"/>
              </w:rPr>
              <w:t>比重</w:t>
            </w:r>
            <w:proofErr w:type="spellEnd"/>
          </w:p>
        </w:tc>
        <w:tc>
          <w:tcPr>
            <w:tcW w:w="4703" w:type="dxa"/>
          </w:tcPr>
          <w:p w14:paraId="12D1446E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经济增长是否真正惠及居民</w:t>
            </w:r>
          </w:p>
        </w:tc>
      </w:tr>
    </w:tbl>
    <w:p w14:paraId="4EBAA8C0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1.4 </w:t>
      </w:r>
      <w:proofErr w:type="spellStart"/>
      <w:r>
        <w:rPr>
          <w:rFonts w:ascii="黑体" w:eastAsia="黑体" w:hAnsi="黑体"/>
        </w:rPr>
        <w:t>城镇化与城乡融合维度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1BEA0337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E8B17A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4703" w:type="dxa"/>
          </w:tcPr>
          <w:p w14:paraId="1EED97EC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反映什么</w:t>
            </w:r>
          </w:p>
        </w:tc>
      </w:tr>
      <w:tr w:rsidR="005B117A" w14:paraId="4F4F36E7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8A1D95" w14:textId="77777777" w:rsidR="005B117A" w:rsidRDefault="00010CEF">
            <w:r>
              <w:rPr>
                <w:sz w:val="18"/>
              </w:rPr>
              <w:t>常住人口城镇化率</w:t>
            </w:r>
          </w:p>
        </w:tc>
        <w:tc>
          <w:tcPr>
            <w:tcW w:w="4703" w:type="dxa"/>
          </w:tcPr>
          <w:p w14:paraId="7C9DDDB4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人口集聚程度</w:t>
            </w:r>
          </w:p>
        </w:tc>
      </w:tr>
      <w:tr w:rsidR="005B117A" w14:paraId="3DCDD2D4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FA2724" w14:textId="77777777" w:rsidR="005B117A" w:rsidRDefault="00010CEF">
            <w:r>
              <w:rPr>
                <w:sz w:val="18"/>
              </w:rPr>
              <w:t>户籍人口城镇化率</w:t>
            </w:r>
          </w:p>
        </w:tc>
        <w:tc>
          <w:tcPr>
            <w:tcW w:w="4703" w:type="dxa"/>
          </w:tcPr>
          <w:p w14:paraId="13BC672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真实市民化水平（差距越大，半</w:t>
            </w:r>
            <w:proofErr w:type="gramStart"/>
            <w:r>
              <w:rPr>
                <w:sz w:val="18"/>
                <w:lang w:eastAsia="zh-CN"/>
              </w:rPr>
              <w:t>城镇化越严重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</w:tr>
      <w:tr w:rsidR="005B117A" w14:paraId="516533E6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1DE76F" w14:textId="77777777" w:rsidR="005B117A" w:rsidRDefault="00010CEF">
            <w:proofErr w:type="spellStart"/>
            <w:r>
              <w:rPr>
                <w:sz w:val="18"/>
              </w:rPr>
              <w:t>人口净流入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流出</w:t>
            </w:r>
            <w:proofErr w:type="spellEnd"/>
          </w:p>
        </w:tc>
        <w:tc>
          <w:tcPr>
            <w:tcW w:w="4703" w:type="dxa"/>
          </w:tcPr>
          <w:p w14:paraId="42444DB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人才和劳动力的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用脚投票</w:t>
            </w:r>
            <w:r>
              <w:rPr>
                <w:sz w:val="18"/>
                <w:lang w:eastAsia="zh-CN"/>
              </w:rPr>
              <w:t>"</w:t>
            </w:r>
          </w:p>
        </w:tc>
      </w:tr>
      <w:tr w:rsidR="005B117A" w14:paraId="5C506487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84EC07" w14:textId="77777777" w:rsidR="005B117A" w:rsidRDefault="00010CEF">
            <w:proofErr w:type="spellStart"/>
            <w:r>
              <w:rPr>
                <w:sz w:val="18"/>
              </w:rPr>
              <w:t>教育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医疗资源密度</w:t>
            </w:r>
            <w:proofErr w:type="spellEnd"/>
          </w:p>
        </w:tc>
        <w:tc>
          <w:tcPr>
            <w:tcW w:w="4703" w:type="dxa"/>
          </w:tcPr>
          <w:p w14:paraId="305F8A7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基本公共服务均等化程度</w:t>
            </w:r>
          </w:p>
        </w:tc>
      </w:tr>
    </w:tbl>
    <w:p w14:paraId="132D72B3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1.5 </w:t>
      </w:r>
      <w:proofErr w:type="spellStart"/>
      <w:r>
        <w:rPr>
          <w:rFonts w:ascii="黑体" w:eastAsia="黑体" w:hAnsi="黑体"/>
        </w:rPr>
        <w:t>创新与可持续发展维度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6A53E293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9606D5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4703" w:type="dxa"/>
          </w:tcPr>
          <w:p w14:paraId="0390F000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含义</w:t>
            </w:r>
          </w:p>
        </w:tc>
      </w:tr>
      <w:tr w:rsidR="005B117A" w14:paraId="01823A8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28128C" w14:textId="77777777" w:rsidR="005B117A" w:rsidRDefault="00010CEF">
            <w:r>
              <w:rPr>
                <w:sz w:val="18"/>
              </w:rPr>
              <w:t>R&amp;D</w:t>
            </w:r>
            <w:r>
              <w:rPr>
                <w:sz w:val="18"/>
              </w:rPr>
              <w:t>经费投入强度</w:t>
            </w:r>
          </w:p>
        </w:tc>
        <w:tc>
          <w:tcPr>
            <w:tcW w:w="4703" w:type="dxa"/>
          </w:tcPr>
          <w:p w14:paraId="2F5C42F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创新能力基础</w:t>
            </w:r>
          </w:p>
        </w:tc>
      </w:tr>
      <w:tr w:rsidR="005B117A" w14:paraId="584068D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0D02DE" w14:textId="77777777" w:rsidR="005B117A" w:rsidRDefault="00010CEF">
            <w:r>
              <w:rPr>
                <w:sz w:val="18"/>
              </w:rPr>
              <w:t>高新技术企业数量</w:t>
            </w:r>
          </w:p>
        </w:tc>
        <w:tc>
          <w:tcPr>
            <w:tcW w:w="4703" w:type="dxa"/>
          </w:tcPr>
          <w:p w14:paraId="1A34021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产业升级潜力</w:t>
            </w:r>
          </w:p>
        </w:tc>
      </w:tr>
      <w:tr w:rsidR="005B117A" w14:paraId="417D80C4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030D6C" w14:textId="77777777" w:rsidR="005B117A" w:rsidRDefault="00010CEF">
            <w:r>
              <w:rPr>
                <w:sz w:val="18"/>
              </w:rPr>
              <w:t>单位</w:t>
            </w:r>
            <w:r>
              <w:rPr>
                <w:sz w:val="18"/>
              </w:rPr>
              <w:t>GDP</w:t>
            </w:r>
            <w:r>
              <w:rPr>
                <w:sz w:val="18"/>
              </w:rPr>
              <w:t>能耗</w:t>
            </w:r>
          </w:p>
        </w:tc>
        <w:tc>
          <w:tcPr>
            <w:tcW w:w="4703" w:type="dxa"/>
          </w:tcPr>
          <w:p w14:paraId="2226B1B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能源效率</w:t>
            </w:r>
          </w:p>
        </w:tc>
      </w:tr>
      <w:tr w:rsidR="005B117A" w14:paraId="08F6FEC6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C1C8A2" w14:textId="77777777" w:rsidR="005B117A" w:rsidRDefault="00010CEF">
            <w:r>
              <w:rPr>
                <w:sz w:val="18"/>
              </w:rPr>
              <w:t>空气质量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污水处理率</w:t>
            </w:r>
          </w:p>
        </w:tc>
        <w:tc>
          <w:tcPr>
            <w:tcW w:w="4703" w:type="dxa"/>
          </w:tcPr>
          <w:p w14:paraId="533A91C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生态底线与环境治理能力</w:t>
            </w:r>
          </w:p>
        </w:tc>
      </w:tr>
    </w:tbl>
    <w:p w14:paraId="06989AFF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1.6 </w:t>
      </w:r>
      <w:r>
        <w:rPr>
          <w:rFonts w:ascii="黑体" w:eastAsia="黑体" w:hAnsi="黑体"/>
          <w:lang w:eastAsia="zh-CN"/>
        </w:rPr>
        <w:t>最低限度必看</w:t>
      </w:r>
      <w:r>
        <w:rPr>
          <w:rFonts w:ascii="黑体" w:eastAsia="黑体" w:hAnsi="黑体"/>
          <w:lang w:eastAsia="zh-CN"/>
        </w:rPr>
        <w:t>5</w:t>
      </w:r>
      <w:r>
        <w:rPr>
          <w:rFonts w:ascii="黑体" w:eastAsia="黑体" w:hAnsi="黑体"/>
          <w:lang w:eastAsia="zh-CN"/>
        </w:rPr>
        <w:t>指标</w:t>
      </w:r>
    </w:p>
    <w:p w14:paraId="277ECA6E" w14:textId="77777777" w:rsidR="005B117A" w:rsidRDefault="00010CEF">
      <w:pPr>
        <w:rPr>
          <w:lang w:eastAsia="zh-CN"/>
        </w:rPr>
      </w:pPr>
      <w:r>
        <w:rPr>
          <w:lang w:eastAsia="zh-CN"/>
        </w:rPr>
        <w:t>比较两个县，最低限度必须看：（</w:t>
      </w:r>
      <w:r>
        <w:rPr>
          <w:lang w:eastAsia="zh-CN"/>
        </w:rPr>
        <w:t>1</w:t>
      </w:r>
      <w:r>
        <w:rPr>
          <w:lang w:eastAsia="zh-CN"/>
        </w:rPr>
        <w:t>）一般公共预算收入</w:t>
      </w:r>
      <w:r>
        <w:rPr>
          <w:lang w:eastAsia="zh-CN"/>
        </w:rPr>
        <w:t xml:space="preserve"> + </w:t>
      </w:r>
      <w:r>
        <w:rPr>
          <w:lang w:eastAsia="zh-CN"/>
        </w:rPr>
        <w:t>财政自给率；（</w:t>
      </w:r>
      <w:r>
        <w:rPr>
          <w:lang w:eastAsia="zh-CN"/>
        </w:rPr>
        <w:t>2</w:t>
      </w:r>
      <w:r>
        <w:rPr>
          <w:lang w:eastAsia="zh-CN"/>
        </w:rPr>
        <w:t>）全体居民人均可支配收入（分城乡）；（</w:t>
      </w:r>
      <w:r>
        <w:rPr>
          <w:lang w:eastAsia="zh-CN"/>
        </w:rPr>
        <w:t>3</w:t>
      </w:r>
      <w:r>
        <w:rPr>
          <w:lang w:eastAsia="zh-CN"/>
        </w:rPr>
        <w:t>）产业结构（三次产业比</w:t>
      </w:r>
      <w:r>
        <w:rPr>
          <w:lang w:eastAsia="zh-CN"/>
        </w:rPr>
        <w:t xml:space="preserve"> + 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上工业增加值）；（</w:t>
      </w:r>
      <w:r>
        <w:rPr>
          <w:lang w:eastAsia="zh-CN"/>
        </w:rPr>
        <w:t>4</w:t>
      </w:r>
      <w:r>
        <w:rPr>
          <w:lang w:eastAsia="zh-CN"/>
        </w:rPr>
        <w:t>）地方债务率；（</w:t>
      </w:r>
      <w:r>
        <w:rPr>
          <w:lang w:eastAsia="zh-CN"/>
        </w:rPr>
        <w:t>5</w:t>
      </w:r>
      <w:r>
        <w:rPr>
          <w:lang w:eastAsia="zh-CN"/>
        </w:rPr>
        <w:t>）人口净流入</w:t>
      </w:r>
      <w:r>
        <w:rPr>
          <w:lang w:eastAsia="zh-CN"/>
        </w:rPr>
        <w:t>/</w:t>
      </w:r>
      <w:r>
        <w:rPr>
          <w:lang w:eastAsia="zh-CN"/>
        </w:rPr>
        <w:t>流出。这</w:t>
      </w:r>
      <w:r>
        <w:rPr>
          <w:lang w:eastAsia="zh-CN"/>
        </w:rPr>
        <w:t>5</w:t>
      </w:r>
      <w:r>
        <w:rPr>
          <w:lang w:eastAsia="zh-CN"/>
        </w:rPr>
        <w:t>个指标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拉出来，两个</w:t>
      </w:r>
      <w:r>
        <w:rPr>
          <w:lang w:eastAsia="zh-CN"/>
        </w:rPr>
        <w:t>GDP</w:t>
      </w:r>
      <w:r>
        <w:rPr>
          <w:lang w:eastAsia="zh-CN"/>
        </w:rPr>
        <w:t>相似的</w:t>
      </w:r>
      <w:proofErr w:type="gramStart"/>
      <w:r>
        <w:rPr>
          <w:lang w:eastAsia="zh-CN"/>
        </w:rPr>
        <w:t>县可能</w:t>
      </w:r>
      <w:proofErr w:type="gramEnd"/>
      <w:r>
        <w:rPr>
          <w:lang w:eastAsia="zh-CN"/>
        </w:rPr>
        <w:t>完全不是一个世界。</w:t>
      </w:r>
    </w:p>
    <w:p w14:paraId="4628B4BA" w14:textId="77777777" w:rsidR="005B117A" w:rsidRDefault="00010CEF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22AA2A73" w14:textId="77777777" w:rsidR="005B117A" w:rsidRDefault="00010CEF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二、核心指标对比（</w:t>
      </w:r>
      <w:r>
        <w:rPr>
          <w:rFonts w:ascii="黑体" w:eastAsia="黑体" w:hAnsi="黑体"/>
          <w:lang w:eastAsia="zh-CN"/>
        </w:rPr>
        <w:t>2024</w:t>
      </w:r>
      <w:r>
        <w:rPr>
          <w:rFonts w:ascii="黑体" w:eastAsia="黑体" w:hAnsi="黑体"/>
          <w:lang w:eastAsia="zh-CN"/>
        </w:rPr>
        <w:t>年数据）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2C982ED3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2B4050" w14:textId="77777777" w:rsidR="005B117A" w:rsidRDefault="00010CEF">
            <w:pPr>
              <w:jc w:val="center"/>
            </w:pPr>
            <w:proofErr w:type="spellStart"/>
            <w:r>
              <w:rPr>
                <w:sz w:val="18"/>
              </w:rPr>
              <w:t>维度</w:t>
            </w:r>
            <w:proofErr w:type="spellEnd"/>
          </w:p>
        </w:tc>
        <w:tc>
          <w:tcPr>
            <w:tcW w:w="2351" w:type="dxa"/>
          </w:tcPr>
          <w:p w14:paraId="174F224B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重庆巫山县</w:t>
            </w:r>
          </w:p>
        </w:tc>
        <w:tc>
          <w:tcPr>
            <w:tcW w:w="2351" w:type="dxa"/>
          </w:tcPr>
          <w:p w14:paraId="51E35A02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山西侯马市</w:t>
            </w:r>
          </w:p>
        </w:tc>
        <w:tc>
          <w:tcPr>
            <w:tcW w:w="2351" w:type="dxa"/>
          </w:tcPr>
          <w:p w14:paraId="1A00D280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解读</w:t>
            </w:r>
          </w:p>
        </w:tc>
      </w:tr>
      <w:tr w:rsidR="005B117A" w14:paraId="03A231E6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492293" w14:textId="77777777" w:rsidR="005B117A" w:rsidRDefault="00010CEF">
            <w:r>
              <w:rPr>
                <w:sz w:val="18"/>
              </w:rPr>
              <w:t>GDP</w:t>
            </w:r>
            <w:r>
              <w:rPr>
                <w:sz w:val="18"/>
              </w:rPr>
              <w:t>总量</w:t>
            </w:r>
          </w:p>
        </w:tc>
        <w:tc>
          <w:tcPr>
            <w:tcW w:w="2351" w:type="dxa"/>
          </w:tcPr>
          <w:p w14:paraId="41C05E0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256.16</w:t>
            </w:r>
            <w:r>
              <w:rPr>
                <w:sz w:val="18"/>
              </w:rPr>
              <w:t>亿元</w:t>
            </w:r>
          </w:p>
        </w:tc>
        <w:tc>
          <w:tcPr>
            <w:tcW w:w="2351" w:type="dxa"/>
          </w:tcPr>
          <w:p w14:paraId="0BE34F3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212.13</w:t>
            </w:r>
            <w:r>
              <w:rPr>
                <w:sz w:val="18"/>
              </w:rPr>
              <w:t>亿元</w:t>
            </w:r>
          </w:p>
        </w:tc>
        <w:tc>
          <w:tcPr>
            <w:tcW w:w="2351" w:type="dxa"/>
          </w:tcPr>
          <w:p w14:paraId="2A61C3D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巫山略高，但人口多</w:t>
            </w:r>
          </w:p>
        </w:tc>
      </w:tr>
      <w:tr w:rsidR="005B117A" w14:paraId="3F02BFC7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60F988" w14:textId="77777777" w:rsidR="005B117A" w:rsidRDefault="00010CEF">
            <w:r>
              <w:rPr>
                <w:sz w:val="18"/>
              </w:rPr>
              <w:t>GDP</w:t>
            </w:r>
            <w:r>
              <w:rPr>
                <w:sz w:val="18"/>
              </w:rPr>
              <w:t>增速</w:t>
            </w:r>
          </w:p>
        </w:tc>
        <w:tc>
          <w:tcPr>
            <w:tcW w:w="2351" w:type="dxa"/>
          </w:tcPr>
          <w:p w14:paraId="235199FE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5.9%</w:t>
            </w:r>
          </w:p>
        </w:tc>
        <w:tc>
          <w:tcPr>
            <w:tcW w:w="2351" w:type="dxa"/>
          </w:tcPr>
          <w:p w14:paraId="0C8D78F9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12.3%</w:t>
            </w:r>
          </w:p>
        </w:tc>
        <w:tc>
          <w:tcPr>
            <w:tcW w:w="2351" w:type="dxa"/>
          </w:tcPr>
          <w:p w14:paraId="2A66A633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侯马是巫山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倍</w:t>
            </w:r>
          </w:p>
        </w:tc>
      </w:tr>
      <w:tr w:rsidR="005B117A" w14:paraId="03D047D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84198C" w14:textId="77777777" w:rsidR="005B117A" w:rsidRDefault="00010CEF">
            <w:r>
              <w:rPr>
                <w:sz w:val="18"/>
              </w:rPr>
              <w:t>人均</w:t>
            </w:r>
            <w:r>
              <w:rPr>
                <w:sz w:val="18"/>
              </w:rPr>
              <w:t>GDP</w:t>
            </w:r>
          </w:p>
        </w:tc>
        <w:tc>
          <w:tcPr>
            <w:tcW w:w="2351" w:type="dxa"/>
          </w:tcPr>
          <w:p w14:paraId="51D4EB0C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≈5.63</w:t>
            </w:r>
            <w:r>
              <w:rPr>
                <w:sz w:val="18"/>
              </w:rPr>
              <w:t>万元</w:t>
            </w:r>
          </w:p>
        </w:tc>
        <w:tc>
          <w:tcPr>
            <w:tcW w:w="2351" w:type="dxa"/>
          </w:tcPr>
          <w:p w14:paraId="704A075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8.33</w:t>
            </w:r>
            <w:r>
              <w:rPr>
                <w:sz w:val="18"/>
              </w:rPr>
              <w:t>万元</w:t>
            </w:r>
          </w:p>
        </w:tc>
        <w:tc>
          <w:tcPr>
            <w:tcW w:w="2351" w:type="dxa"/>
          </w:tcPr>
          <w:p w14:paraId="6309A37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侯马高</w:t>
            </w:r>
            <w:r>
              <w:rPr>
                <w:sz w:val="18"/>
              </w:rPr>
              <w:t>48%</w:t>
            </w:r>
          </w:p>
        </w:tc>
      </w:tr>
      <w:tr w:rsidR="005B117A" w14:paraId="754A3143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8602358" w14:textId="77777777" w:rsidR="005B117A" w:rsidRDefault="00010CEF">
            <w:r>
              <w:rPr>
                <w:sz w:val="18"/>
              </w:rPr>
              <w:t>面积</w:t>
            </w:r>
          </w:p>
        </w:tc>
        <w:tc>
          <w:tcPr>
            <w:tcW w:w="2351" w:type="dxa"/>
          </w:tcPr>
          <w:p w14:paraId="4B38E1E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2,958 km²</w:t>
            </w:r>
          </w:p>
        </w:tc>
        <w:tc>
          <w:tcPr>
            <w:tcW w:w="2351" w:type="dxa"/>
          </w:tcPr>
          <w:p w14:paraId="60401DB5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220 km²</w:t>
            </w:r>
          </w:p>
        </w:tc>
        <w:tc>
          <w:tcPr>
            <w:tcW w:w="2351" w:type="dxa"/>
          </w:tcPr>
          <w:p w14:paraId="16C0961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巫山是侯马</w:t>
            </w:r>
            <w:r>
              <w:rPr>
                <w:sz w:val="18"/>
              </w:rPr>
              <w:t>13.4</w:t>
            </w:r>
            <w:r>
              <w:rPr>
                <w:sz w:val="18"/>
              </w:rPr>
              <w:t>倍</w:t>
            </w:r>
          </w:p>
        </w:tc>
      </w:tr>
      <w:tr w:rsidR="005B117A" w14:paraId="4C12C17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50D9CA" w14:textId="77777777" w:rsidR="005B117A" w:rsidRDefault="00010CEF">
            <w:r>
              <w:rPr>
                <w:sz w:val="18"/>
              </w:rPr>
              <w:t>地均</w:t>
            </w:r>
            <w:r>
              <w:rPr>
                <w:sz w:val="18"/>
              </w:rPr>
              <w:t>GDP</w:t>
            </w:r>
          </w:p>
        </w:tc>
        <w:tc>
          <w:tcPr>
            <w:tcW w:w="2351" w:type="dxa"/>
          </w:tcPr>
          <w:p w14:paraId="4ABFFD5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866</w:t>
            </w:r>
            <w:r>
              <w:rPr>
                <w:sz w:val="18"/>
              </w:rPr>
              <w:t>万</w:t>
            </w:r>
            <w:r>
              <w:rPr>
                <w:sz w:val="18"/>
              </w:rPr>
              <w:t>/km²</w:t>
            </w:r>
          </w:p>
        </w:tc>
        <w:tc>
          <w:tcPr>
            <w:tcW w:w="2351" w:type="dxa"/>
          </w:tcPr>
          <w:p w14:paraId="4267B09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9,642</w:t>
            </w:r>
            <w:r>
              <w:rPr>
                <w:sz w:val="18"/>
              </w:rPr>
              <w:t>万</w:t>
            </w:r>
            <w:r>
              <w:rPr>
                <w:sz w:val="18"/>
              </w:rPr>
              <w:t>/km²</w:t>
            </w:r>
          </w:p>
        </w:tc>
        <w:tc>
          <w:tcPr>
            <w:tcW w:w="2351" w:type="dxa"/>
          </w:tcPr>
          <w:p w14:paraId="1EEED94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侯马是巫山</w:t>
            </w:r>
            <w:r>
              <w:rPr>
                <w:sz w:val="18"/>
              </w:rPr>
              <w:t>11.1</w:t>
            </w:r>
            <w:r>
              <w:rPr>
                <w:sz w:val="18"/>
              </w:rPr>
              <w:t>倍</w:t>
            </w:r>
          </w:p>
        </w:tc>
      </w:tr>
      <w:tr w:rsidR="005B117A" w14:paraId="51EA0312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6944341" w14:textId="77777777" w:rsidR="005B117A" w:rsidRDefault="00010CEF">
            <w:r>
              <w:rPr>
                <w:sz w:val="18"/>
              </w:rPr>
              <w:t>产业结构</w:t>
            </w:r>
          </w:p>
        </w:tc>
        <w:tc>
          <w:tcPr>
            <w:tcW w:w="2351" w:type="dxa"/>
          </w:tcPr>
          <w:p w14:paraId="00E4CC5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15.9 : 25.1 : 59.0</w:t>
            </w:r>
          </w:p>
        </w:tc>
        <w:tc>
          <w:tcPr>
            <w:tcW w:w="2351" w:type="dxa"/>
          </w:tcPr>
          <w:p w14:paraId="6480C4A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 : 34.5 : 63.0</w:t>
            </w:r>
          </w:p>
        </w:tc>
        <w:tc>
          <w:tcPr>
            <w:tcW w:w="2351" w:type="dxa"/>
          </w:tcPr>
          <w:p w14:paraId="3B0535B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巫山农业仍大</w:t>
            </w:r>
          </w:p>
        </w:tc>
      </w:tr>
      <w:tr w:rsidR="005B117A" w14:paraId="118C2A0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84AAB9" w14:textId="77777777" w:rsidR="005B117A" w:rsidRDefault="00010CEF">
            <w:r>
              <w:rPr>
                <w:sz w:val="18"/>
              </w:rPr>
              <w:t>常住人口</w:t>
            </w:r>
          </w:p>
        </w:tc>
        <w:tc>
          <w:tcPr>
            <w:tcW w:w="2351" w:type="dxa"/>
          </w:tcPr>
          <w:p w14:paraId="1196453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45.45</w:t>
            </w:r>
            <w:r>
              <w:rPr>
                <w:sz w:val="18"/>
              </w:rPr>
              <w:t>万</w:t>
            </w:r>
          </w:p>
        </w:tc>
        <w:tc>
          <w:tcPr>
            <w:tcW w:w="2351" w:type="dxa"/>
          </w:tcPr>
          <w:p w14:paraId="4CEAFA5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25.33</w:t>
            </w:r>
            <w:r>
              <w:rPr>
                <w:sz w:val="18"/>
              </w:rPr>
              <w:t>万</w:t>
            </w:r>
          </w:p>
        </w:tc>
        <w:tc>
          <w:tcPr>
            <w:tcW w:w="2351" w:type="dxa"/>
          </w:tcPr>
          <w:p w14:paraId="6D91E85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巫山多近一倍</w:t>
            </w:r>
          </w:p>
        </w:tc>
      </w:tr>
      <w:tr w:rsidR="005B117A" w14:paraId="4C93D0F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360EB6" w14:textId="77777777" w:rsidR="005B117A" w:rsidRDefault="00010CEF">
            <w:r>
              <w:rPr>
                <w:sz w:val="18"/>
              </w:rPr>
              <w:t>户籍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常住差额</w:t>
            </w:r>
          </w:p>
        </w:tc>
        <w:tc>
          <w:tcPr>
            <w:tcW w:w="2351" w:type="dxa"/>
          </w:tcPr>
          <w:p w14:paraId="39DF3BBA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-16</w:t>
            </w:r>
            <w:r>
              <w:rPr>
                <w:sz w:val="18"/>
              </w:rPr>
              <w:t>万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流出</w:t>
            </w:r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44031FB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6E4A4D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巫山大量劳动力外流</w:t>
            </w:r>
          </w:p>
        </w:tc>
      </w:tr>
      <w:tr w:rsidR="005B117A" w14:paraId="6A108A0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C5B621" w14:textId="77777777" w:rsidR="005B117A" w:rsidRDefault="00010CEF">
            <w:r>
              <w:rPr>
                <w:sz w:val="18"/>
              </w:rPr>
              <w:t>人口自然增长率</w:t>
            </w:r>
          </w:p>
        </w:tc>
        <w:tc>
          <w:tcPr>
            <w:tcW w:w="2351" w:type="dxa"/>
          </w:tcPr>
          <w:p w14:paraId="04E8F49F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-1.81‰</w:t>
            </w:r>
          </w:p>
        </w:tc>
        <w:tc>
          <w:tcPr>
            <w:tcW w:w="2351" w:type="dxa"/>
          </w:tcPr>
          <w:p w14:paraId="77FD291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-0.08‰</w:t>
            </w:r>
          </w:p>
        </w:tc>
        <w:tc>
          <w:tcPr>
            <w:tcW w:w="2351" w:type="dxa"/>
          </w:tcPr>
          <w:p w14:paraId="461D3895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两地都在萎缩</w:t>
            </w:r>
          </w:p>
        </w:tc>
      </w:tr>
    </w:tbl>
    <w:p w14:paraId="178B85C9" w14:textId="77777777" w:rsidR="005B117A" w:rsidRDefault="005B117A"/>
    <w:p w14:paraId="5E982AB0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2.1 </w:t>
      </w:r>
      <w:r>
        <w:rPr>
          <w:rFonts w:ascii="黑体" w:eastAsia="黑体" w:hAnsi="黑体"/>
        </w:rPr>
        <w:t>财政健康核心数据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2FF12CAC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AA8466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2351" w:type="dxa"/>
          </w:tcPr>
          <w:p w14:paraId="3EA5E418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  <w:r>
              <w:rPr>
                <w:sz w:val="18"/>
              </w:rPr>
              <w:t xml:space="preserve"> (2023)</w:t>
            </w:r>
          </w:p>
        </w:tc>
        <w:tc>
          <w:tcPr>
            <w:tcW w:w="2351" w:type="dxa"/>
          </w:tcPr>
          <w:p w14:paraId="7D2C388B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  <w:r>
              <w:rPr>
                <w:sz w:val="18"/>
              </w:rPr>
              <w:t xml:space="preserve"> (2024)</w:t>
            </w:r>
          </w:p>
        </w:tc>
        <w:tc>
          <w:tcPr>
            <w:tcW w:w="2351" w:type="dxa"/>
          </w:tcPr>
          <w:p w14:paraId="248225CF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全国县域均值</w:t>
            </w:r>
          </w:p>
        </w:tc>
      </w:tr>
      <w:tr w:rsidR="005B117A" w14:paraId="6ACB0A6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4B9E58" w14:textId="77777777" w:rsidR="005B117A" w:rsidRDefault="00010CEF">
            <w:r>
              <w:rPr>
                <w:sz w:val="18"/>
              </w:rPr>
              <w:t>一般公共预算收入</w:t>
            </w:r>
          </w:p>
        </w:tc>
        <w:tc>
          <w:tcPr>
            <w:tcW w:w="2351" w:type="dxa"/>
          </w:tcPr>
          <w:p w14:paraId="3A068A55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13.03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27F5BC1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9.57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193D96B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5B117A" w14:paraId="7E26D23D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A5BB052" w14:textId="77777777" w:rsidR="005B117A" w:rsidRDefault="00010CEF">
            <w:r>
              <w:rPr>
                <w:sz w:val="18"/>
              </w:rPr>
              <w:t>税收占比</w:t>
            </w:r>
          </w:p>
        </w:tc>
        <w:tc>
          <w:tcPr>
            <w:tcW w:w="2351" w:type="dxa"/>
          </w:tcPr>
          <w:p w14:paraId="7A88009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42.4%</w:t>
            </w:r>
          </w:p>
        </w:tc>
        <w:tc>
          <w:tcPr>
            <w:tcW w:w="2351" w:type="dxa"/>
          </w:tcPr>
          <w:p w14:paraId="4E8BBA02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46.6%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2023</w:t>
            </w:r>
            <w:r>
              <w:rPr>
                <w:sz w:val="18"/>
              </w:rPr>
              <w:t>年为</w:t>
            </w:r>
            <w:r>
              <w:rPr>
                <w:sz w:val="18"/>
              </w:rPr>
              <w:t>79.8%</w:t>
            </w:r>
            <w:r>
              <w:rPr>
                <w:sz w:val="18"/>
              </w:rPr>
              <w:t>）</w:t>
            </w:r>
          </w:p>
        </w:tc>
        <w:tc>
          <w:tcPr>
            <w:tcW w:w="2351" w:type="dxa"/>
          </w:tcPr>
          <w:p w14:paraId="616BC30E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5B117A" w14:paraId="7748443B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5C6C6A" w14:textId="77777777" w:rsidR="005B117A" w:rsidRDefault="00010CEF">
            <w:r>
              <w:rPr>
                <w:sz w:val="18"/>
              </w:rPr>
              <w:t>一般公共预算支出</w:t>
            </w:r>
          </w:p>
        </w:tc>
        <w:tc>
          <w:tcPr>
            <w:tcW w:w="2351" w:type="dxa"/>
          </w:tcPr>
          <w:p w14:paraId="1EB7FAE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54.24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1320FB9C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26.57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7361500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5B117A" w14:paraId="64245034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6E790E" w14:textId="77777777" w:rsidR="005B117A" w:rsidRDefault="00010CEF">
            <w:r>
              <w:rPr>
                <w:sz w:val="18"/>
              </w:rPr>
              <w:t>财政自给率</w:t>
            </w:r>
          </w:p>
        </w:tc>
        <w:tc>
          <w:tcPr>
            <w:tcW w:w="2351" w:type="dxa"/>
          </w:tcPr>
          <w:p w14:paraId="6B26DE0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24.0%</w:t>
            </w:r>
          </w:p>
        </w:tc>
        <w:tc>
          <w:tcPr>
            <w:tcW w:w="2351" w:type="dxa"/>
          </w:tcPr>
          <w:p w14:paraId="4D20D1D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36.0%</w:t>
            </w:r>
          </w:p>
        </w:tc>
        <w:tc>
          <w:tcPr>
            <w:tcW w:w="2351" w:type="dxa"/>
          </w:tcPr>
          <w:p w14:paraId="7F1F0589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33%</w:t>
            </w:r>
          </w:p>
        </w:tc>
      </w:tr>
      <w:tr w:rsidR="005B117A" w14:paraId="6D1C4A35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25C969" w14:textId="77777777" w:rsidR="005B117A" w:rsidRDefault="00010CEF">
            <w:r>
              <w:rPr>
                <w:sz w:val="18"/>
              </w:rPr>
              <w:t>政府债务余额</w:t>
            </w:r>
          </w:p>
        </w:tc>
        <w:tc>
          <w:tcPr>
            <w:tcW w:w="2351" w:type="dxa"/>
          </w:tcPr>
          <w:p w14:paraId="24AC97E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132.31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0C4CAC8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未披露</w:t>
            </w:r>
          </w:p>
        </w:tc>
        <w:tc>
          <w:tcPr>
            <w:tcW w:w="2351" w:type="dxa"/>
          </w:tcPr>
          <w:p w14:paraId="7483533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5B117A" w14:paraId="184BA0AA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57BC60" w14:textId="77777777" w:rsidR="005B117A" w:rsidRDefault="00010CEF">
            <w:r>
              <w:rPr>
                <w:sz w:val="18"/>
              </w:rPr>
              <w:t>债务率</w:t>
            </w:r>
          </w:p>
        </w:tc>
        <w:tc>
          <w:tcPr>
            <w:tcW w:w="2351" w:type="dxa"/>
          </w:tcPr>
          <w:p w14:paraId="4DE2A915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161.8%</w:t>
            </w:r>
            <w:r>
              <w:rPr>
                <w:sz w:val="18"/>
              </w:rPr>
              <w:t>（黄色预警）</w:t>
            </w:r>
          </w:p>
        </w:tc>
        <w:tc>
          <w:tcPr>
            <w:tcW w:w="2351" w:type="dxa"/>
          </w:tcPr>
          <w:p w14:paraId="0B7D6E5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未披露</w:t>
            </w:r>
          </w:p>
        </w:tc>
        <w:tc>
          <w:tcPr>
            <w:tcW w:w="2351" w:type="dxa"/>
          </w:tcPr>
          <w:p w14:paraId="65FF903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285F4CB6" w14:textId="77777777" w:rsidR="005B117A" w:rsidRDefault="00010CEF">
      <w:pPr>
        <w:rPr>
          <w:lang w:eastAsia="zh-CN"/>
        </w:rPr>
      </w:pPr>
      <w:r>
        <w:rPr>
          <w:lang w:eastAsia="zh-CN"/>
        </w:rPr>
        <w:t>关键解读：巫山每花</w:t>
      </w:r>
      <w:r>
        <w:rPr>
          <w:lang w:eastAsia="zh-CN"/>
        </w:rPr>
        <w:t>100</w:t>
      </w:r>
      <w:r>
        <w:rPr>
          <w:lang w:eastAsia="zh-CN"/>
        </w:rPr>
        <w:t>元，自己只挣</w:t>
      </w:r>
      <w:r>
        <w:rPr>
          <w:lang w:eastAsia="zh-CN"/>
        </w:rPr>
        <w:t>24</w:t>
      </w:r>
      <w:r>
        <w:rPr>
          <w:lang w:eastAsia="zh-CN"/>
        </w:rPr>
        <w:t>元，</w:t>
      </w:r>
      <w:r>
        <w:rPr>
          <w:lang w:eastAsia="zh-CN"/>
        </w:rPr>
        <w:t>76</w:t>
      </w:r>
      <w:r>
        <w:rPr>
          <w:lang w:eastAsia="zh-CN"/>
        </w:rPr>
        <w:t>元靠上面给或借。侯马</w:t>
      </w:r>
      <w:r>
        <w:rPr>
          <w:lang w:eastAsia="zh-CN"/>
        </w:rPr>
        <w:t>2024</w:t>
      </w:r>
      <w:r>
        <w:rPr>
          <w:lang w:eastAsia="zh-CN"/>
        </w:rPr>
        <w:t>年收入增长</w:t>
      </w:r>
      <w:r>
        <w:rPr>
          <w:lang w:eastAsia="zh-CN"/>
        </w:rPr>
        <w:t>58.7%</w:t>
      </w:r>
      <w:r>
        <w:rPr>
          <w:lang w:eastAsia="zh-CN"/>
        </w:rPr>
        <w:t>看似亮眼，但税收下降</w:t>
      </w:r>
      <w:r>
        <w:rPr>
          <w:lang w:eastAsia="zh-CN"/>
        </w:rPr>
        <w:t>7.2%</w:t>
      </w:r>
      <w:r>
        <w:rPr>
          <w:lang w:eastAsia="zh-CN"/>
        </w:rPr>
        <w:t>、非税暴增</w:t>
      </w:r>
      <w:r>
        <w:rPr>
          <w:lang w:eastAsia="zh-CN"/>
        </w:rPr>
        <w:t>318.8%</w:t>
      </w:r>
      <w:r>
        <w:rPr>
          <w:lang w:eastAsia="zh-CN"/>
        </w:rPr>
        <w:t>，收入质量严重恶化。</w:t>
      </w:r>
    </w:p>
    <w:p w14:paraId="6B0EA95F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2.2 </w:t>
      </w:r>
      <w:proofErr w:type="spellStart"/>
      <w:r>
        <w:rPr>
          <w:rFonts w:ascii="黑体" w:eastAsia="黑体" w:hAnsi="黑体"/>
        </w:rPr>
        <w:t>居民富裕程度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251B722C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8497C0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  <w:r>
              <w:rPr>
                <w:sz w:val="18"/>
              </w:rPr>
              <w:t xml:space="preserve"> (2024)</w:t>
            </w:r>
          </w:p>
        </w:tc>
        <w:tc>
          <w:tcPr>
            <w:tcW w:w="2351" w:type="dxa"/>
          </w:tcPr>
          <w:p w14:paraId="75BE6C80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2351" w:type="dxa"/>
          </w:tcPr>
          <w:p w14:paraId="25555CD8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  <w:tc>
          <w:tcPr>
            <w:tcW w:w="2351" w:type="dxa"/>
          </w:tcPr>
          <w:p w14:paraId="56D78523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差值</w:t>
            </w:r>
          </w:p>
        </w:tc>
      </w:tr>
      <w:tr w:rsidR="005B117A" w14:paraId="2BB503B5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8F7CF63" w14:textId="77777777" w:rsidR="005B117A" w:rsidRDefault="00010CEF">
            <w:r>
              <w:rPr>
                <w:sz w:val="18"/>
              </w:rPr>
              <w:t>全体居民人均可支配收入</w:t>
            </w:r>
          </w:p>
        </w:tc>
        <w:tc>
          <w:tcPr>
            <w:tcW w:w="2351" w:type="dxa"/>
          </w:tcPr>
          <w:p w14:paraId="45DBD4CB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28,789</w:t>
            </w:r>
            <w:r>
              <w:rPr>
                <w:sz w:val="18"/>
              </w:rPr>
              <w:t>元</w:t>
            </w:r>
          </w:p>
        </w:tc>
        <w:tc>
          <w:tcPr>
            <w:tcW w:w="2351" w:type="dxa"/>
          </w:tcPr>
          <w:p w14:paraId="1D7F42B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35,010</w:t>
            </w:r>
            <w:r>
              <w:rPr>
                <w:sz w:val="18"/>
              </w:rPr>
              <w:t>元</w:t>
            </w:r>
          </w:p>
        </w:tc>
        <w:tc>
          <w:tcPr>
            <w:tcW w:w="2351" w:type="dxa"/>
          </w:tcPr>
          <w:p w14:paraId="362E5D1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侯马高</w:t>
            </w:r>
            <w:r>
              <w:rPr>
                <w:sz w:val="18"/>
              </w:rPr>
              <w:t>21.6%</w:t>
            </w:r>
          </w:p>
        </w:tc>
      </w:tr>
      <w:tr w:rsidR="005B117A" w14:paraId="64745BC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5C08E0" w14:textId="77777777" w:rsidR="005B117A" w:rsidRDefault="00010CEF">
            <w:r>
              <w:rPr>
                <w:sz w:val="18"/>
              </w:rPr>
              <w:t>城镇居民人均</w:t>
            </w:r>
          </w:p>
        </w:tc>
        <w:tc>
          <w:tcPr>
            <w:tcW w:w="2351" w:type="dxa"/>
          </w:tcPr>
          <w:p w14:paraId="17CD563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42,614</w:t>
            </w:r>
            <w:r>
              <w:rPr>
                <w:sz w:val="18"/>
              </w:rPr>
              <w:t>元</w:t>
            </w:r>
          </w:p>
        </w:tc>
        <w:tc>
          <w:tcPr>
            <w:tcW w:w="2351" w:type="dxa"/>
          </w:tcPr>
          <w:p w14:paraId="3B71317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42,254</w:t>
            </w:r>
            <w:r>
              <w:rPr>
                <w:sz w:val="18"/>
              </w:rPr>
              <w:t>元</w:t>
            </w:r>
          </w:p>
        </w:tc>
        <w:tc>
          <w:tcPr>
            <w:tcW w:w="2351" w:type="dxa"/>
          </w:tcPr>
          <w:p w14:paraId="008409B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基本持平</w:t>
            </w:r>
          </w:p>
        </w:tc>
      </w:tr>
      <w:tr w:rsidR="005B117A" w14:paraId="02A158F4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F2065C" w14:textId="77777777" w:rsidR="005B117A" w:rsidRDefault="00010CEF">
            <w:r>
              <w:rPr>
                <w:sz w:val="18"/>
              </w:rPr>
              <w:t>农村居民人均</w:t>
            </w:r>
          </w:p>
        </w:tc>
        <w:tc>
          <w:tcPr>
            <w:tcW w:w="2351" w:type="dxa"/>
          </w:tcPr>
          <w:p w14:paraId="05EAE2A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16,669</w:t>
            </w:r>
            <w:r>
              <w:rPr>
                <w:sz w:val="18"/>
              </w:rPr>
              <w:t>元</w:t>
            </w:r>
          </w:p>
        </w:tc>
        <w:tc>
          <w:tcPr>
            <w:tcW w:w="2351" w:type="dxa"/>
          </w:tcPr>
          <w:p w14:paraId="1F05AB0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23,148</w:t>
            </w:r>
            <w:r>
              <w:rPr>
                <w:sz w:val="18"/>
              </w:rPr>
              <w:t>元</w:t>
            </w:r>
          </w:p>
        </w:tc>
        <w:tc>
          <w:tcPr>
            <w:tcW w:w="2351" w:type="dxa"/>
          </w:tcPr>
          <w:p w14:paraId="377E481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侯马高</w:t>
            </w:r>
            <w:r>
              <w:rPr>
                <w:sz w:val="18"/>
              </w:rPr>
              <w:t>38.9%</w:t>
            </w:r>
          </w:p>
        </w:tc>
      </w:tr>
      <w:tr w:rsidR="005B117A" w14:paraId="7050347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DE4902" w14:textId="77777777" w:rsidR="005B117A" w:rsidRDefault="00010CEF">
            <w:r>
              <w:rPr>
                <w:sz w:val="18"/>
              </w:rPr>
              <w:t>城乡收入比</w:t>
            </w:r>
          </w:p>
        </w:tc>
        <w:tc>
          <w:tcPr>
            <w:tcW w:w="2351" w:type="dxa"/>
          </w:tcPr>
          <w:p w14:paraId="24A38655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2.56 : 1</w:t>
            </w:r>
          </w:p>
        </w:tc>
        <w:tc>
          <w:tcPr>
            <w:tcW w:w="2351" w:type="dxa"/>
          </w:tcPr>
          <w:p w14:paraId="3065229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1.83 : 1</w:t>
            </w:r>
          </w:p>
        </w:tc>
        <w:tc>
          <w:tcPr>
            <w:tcW w:w="2351" w:type="dxa"/>
          </w:tcPr>
          <w:p w14:paraId="32EE055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巫山城乡差距大得多</w:t>
            </w:r>
          </w:p>
        </w:tc>
      </w:tr>
    </w:tbl>
    <w:p w14:paraId="4FFACE11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2.3 </w:t>
      </w:r>
      <w:r>
        <w:rPr>
          <w:rFonts w:ascii="黑体" w:eastAsia="黑体" w:hAnsi="黑体"/>
        </w:rPr>
        <w:t>产业结构与发展模式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117A" w14:paraId="4D1EB1DA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C04B99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3135" w:type="dxa"/>
          </w:tcPr>
          <w:p w14:paraId="63211C39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3135" w:type="dxa"/>
          </w:tcPr>
          <w:p w14:paraId="0844A947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</w:tr>
      <w:tr w:rsidR="005B117A" w14:paraId="7DF6D5B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99E6B7" w14:textId="77777777" w:rsidR="005B117A" w:rsidRDefault="00010CEF">
            <w:r>
              <w:rPr>
                <w:sz w:val="18"/>
              </w:rPr>
              <w:t>核心驱动力</w:t>
            </w:r>
          </w:p>
        </w:tc>
        <w:tc>
          <w:tcPr>
            <w:tcW w:w="3135" w:type="dxa"/>
          </w:tcPr>
          <w:p w14:paraId="0434D14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旅游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服务业主导</w:t>
            </w:r>
          </w:p>
        </w:tc>
        <w:tc>
          <w:tcPr>
            <w:tcW w:w="3135" w:type="dxa"/>
          </w:tcPr>
          <w:p w14:paraId="794C44C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制造业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物流主导</w:t>
            </w:r>
          </w:p>
        </w:tc>
      </w:tr>
      <w:tr w:rsidR="005B117A" w14:paraId="600C1350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7298E4" w14:textId="77777777" w:rsidR="005B117A" w:rsidRDefault="00010CEF">
            <w:r>
              <w:rPr>
                <w:sz w:val="18"/>
              </w:rPr>
              <w:t>一产占比</w:t>
            </w:r>
          </w:p>
        </w:tc>
        <w:tc>
          <w:tcPr>
            <w:tcW w:w="3135" w:type="dxa"/>
          </w:tcPr>
          <w:p w14:paraId="2460259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15.9%</w:t>
            </w:r>
          </w:p>
        </w:tc>
        <w:tc>
          <w:tcPr>
            <w:tcW w:w="3135" w:type="dxa"/>
          </w:tcPr>
          <w:p w14:paraId="178EE5A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2.5%</w:t>
            </w:r>
          </w:p>
        </w:tc>
      </w:tr>
      <w:tr w:rsidR="005B117A" w14:paraId="60B1A391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4DC0A3" w14:textId="77777777" w:rsidR="005B117A" w:rsidRDefault="00010CEF">
            <w:r>
              <w:rPr>
                <w:sz w:val="18"/>
              </w:rPr>
              <w:t>规上工业企业</w:t>
            </w:r>
          </w:p>
        </w:tc>
        <w:tc>
          <w:tcPr>
            <w:tcW w:w="3135" w:type="dxa"/>
          </w:tcPr>
          <w:p w14:paraId="23E403D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极少</w:t>
            </w:r>
          </w:p>
        </w:tc>
        <w:tc>
          <w:tcPr>
            <w:tcW w:w="3135" w:type="dxa"/>
          </w:tcPr>
          <w:p w14:paraId="7D73DB5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</w:t>
            </w:r>
            <w:r>
              <w:rPr>
                <w:sz w:val="18"/>
              </w:rPr>
              <w:t>家</w:t>
            </w:r>
          </w:p>
        </w:tc>
      </w:tr>
      <w:tr w:rsidR="005B117A" w14:paraId="1F357261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DCD64F" w14:textId="77777777" w:rsidR="005B117A" w:rsidRDefault="00010CEF">
            <w:r>
              <w:rPr>
                <w:sz w:val="18"/>
              </w:rPr>
              <w:t>规上工业总产值</w:t>
            </w:r>
          </w:p>
        </w:tc>
        <w:tc>
          <w:tcPr>
            <w:tcW w:w="3135" w:type="dxa"/>
          </w:tcPr>
          <w:p w14:paraId="4816460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工业总产值仅约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亿</w:t>
            </w:r>
          </w:p>
        </w:tc>
        <w:tc>
          <w:tcPr>
            <w:tcW w:w="3135" w:type="dxa"/>
          </w:tcPr>
          <w:p w14:paraId="19885BC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312.05</w:t>
            </w:r>
            <w:r>
              <w:rPr>
                <w:sz w:val="18"/>
              </w:rPr>
              <w:t>亿（超</w:t>
            </w:r>
            <w:r>
              <w:rPr>
                <w:sz w:val="18"/>
              </w:rPr>
              <w:t>GDP</w:t>
            </w:r>
            <w:r>
              <w:rPr>
                <w:sz w:val="18"/>
              </w:rPr>
              <w:t>）</w:t>
            </w:r>
          </w:p>
        </w:tc>
      </w:tr>
      <w:tr w:rsidR="005B117A" w14:paraId="3AABE029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71B699" w14:textId="77777777" w:rsidR="005B117A" w:rsidRDefault="00010CEF">
            <w:r>
              <w:rPr>
                <w:sz w:val="18"/>
              </w:rPr>
              <w:t>固投增长</w:t>
            </w:r>
          </w:p>
        </w:tc>
        <w:tc>
          <w:tcPr>
            <w:tcW w:w="3135" w:type="dxa"/>
          </w:tcPr>
          <w:p w14:paraId="0576F0B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+8.3%</w:t>
            </w:r>
          </w:p>
        </w:tc>
        <w:tc>
          <w:tcPr>
            <w:tcW w:w="3135" w:type="dxa"/>
          </w:tcPr>
          <w:p w14:paraId="3EFE3E6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-4.2%</w:t>
            </w:r>
          </w:p>
        </w:tc>
      </w:tr>
      <w:tr w:rsidR="005B117A" w14:paraId="293646DC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C36553" w14:textId="77777777" w:rsidR="005B117A" w:rsidRDefault="00010CEF">
            <w:r>
              <w:rPr>
                <w:sz w:val="18"/>
              </w:rPr>
              <w:t>工业投资</w:t>
            </w:r>
          </w:p>
        </w:tc>
        <w:tc>
          <w:tcPr>
            <w:tcW w:w="3135" w:type="dxa"/>
          </w:tcPr>
          <w:p w14:paraId="5913189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+55.6%</w:t>
            </w:r>
            <w:r>
              <w:rPr>
                <w:sz w:val="18"/>
              </w:rPr>
              <w:t>（补课基数极低）</w:t>
            </w:r>
          </w:p>
        </w:tc>
        <w:tc>
          <w:tcPr>
            <w:tcW w:w="3135" w:type="dxa"/>
          </w:tcPr>
          <w:p w14:paraId="4CA32103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-0.1%</w:t>
            </w:r>
          </w:p>
        </w:tc>
      </w:tr>
      <w:tr w:rsidR="005B117A" w14:paraId="1262EDF4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492670" w14:textId="77777777" w:rsidR="005B117A" w:rsidRDefault="00010CEF">
            <w:r>
              <w:rPr>
                <w:sz w:val="18"/>
              </w:rPr>
              <w:t>民间投资</w:t>
            </w:r>
          </w:p>
        </w:tc>
        <w:tc>
          <w:tcPr>
            <w:tcW w:w="3135" w:type="dxa"/>
          </w:tcPr>
          <w:p w14:paraId="6B54593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未披露</w:t>
            </w:r>
          </w:p>
        </w:tc>
        <w:tc>
          <w:tcPr>
            <w:tcW w:w="3135" w:type="dxa"/>
          </w:tcPr>
          <w:p w14:paraId="1DEFC4F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+16.7%</w:t>
            </w:r>
            <w:r>
              <w:rPr>
                <w:sz w:val="18"/>
              </w:rPr>
              <w:t>（国有投资</w:t>
            </w:r>
            <w:r>
              <w:rPr>
                <w:sz w:val="18"/>
              </w:rPr>
              <w:t>-25.8%</w:t>
            </w:r>
            <w:r>
              <w:rPr>
                <w:sz w:val="18"/>
              </w:rPr>
              <w:t>）</w:t>
            </w:r>
          </w:p>
        </w:tc>
      </w:tr>
      <w:tr w:rsidR="005B117A" w14:paraId="4D10FCA2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4F570B" w14:textId="77777777" w:rsidR="005B117A" w:rsidRDefault="00010CEF">
            <w:r>
              <w:rPr>
                <w:sz w:val="18"/>
              </w:rPr>
              <w:t>房地产投资</w:t>
            </w:r>
          </w:p>
        </w:tc>
        <w:tc>
          <w:tcPr>
            <w:tcW w:w="3135" w:type="dxa"/>
          </w:tcPr>
          <w:p w14:paraId="16CB440C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-29.1%</w:t>
            </w:r>
          </w:p>
        </w:tc>
        <w:tc>
          <w:tcPr>
            <w:tcW w:w="3135" w:type="dxa"/>
          </w:tcPr>
          <w:p w14:paraId="0EFE4E5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-15.7%</w:t>
            </w:r>
          </w:p>
        </w:tc>
      </w:tr>
      <w:tr w:rsidR="005B117A" w14:paraId="1B9F9F01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B8AB32" w14:textId="77777777" w:rsidR="005B117A" w:rsidRDefault="00010CEF">
            <w:r>
              <w:rPr>
                <w:sz w:val="18"/>
              </w:rPr>
              <w:t>民营经济占</w:t>
            </w:r>
            <w:r>
              <w:rPr>
                <w:sz w:val="18"/>
              </w:rPr>
              <w:t>GDP</w:t>
            </w:r>
          </w:p>
        </w:tc>
        <w:tc>
          <w:tcPr>
            <w:tcW w:w="3135" w:type="dxa"/>
          </w:tcPr>
          <w:p w14:paraId="0A8C569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66.4%</w:t>
            </w:r>
          </w:p>
        </w:tc>
        <w:tc>
          <w:tcPr>
            <w:tcW w:w="3135" w:type="dxa"/>
          </w:tcPr>
          <w:p w14:paraId="44E18B0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未披露</w:t>
            </w:r>
          </w:p>
        </w:tc>
      </w:tr>
    </w:tbl>
    <w:p w14:paraId="55A3AED2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2.4 </w:t>
      </w:r>
      <w:r>
        <w:rPr>
          <w:rFonts w:ascii="黑体" w:eastAsia="黑体" w:hAnsi="黑体"/>
        </w:rPr>
        <w:t>综合评价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117A" w14:paraId="442BC3C9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7696BE" w14:textId="77777777" w:rsidR="005B117A" w:rsidRDefault="00010CEF">
            <w:pPr>
              <w:jc w:val="center"/>
            </w:pPr>
            <w:r>
              <w:rPr>
                <w:sz w:val="18"/>
              </w:rPr>
              <w:t>维度</w:t>
            </w:r>
          </w:p>
        </w:tc>
        <w:tc>
          <w:tcPr>
            <w:tcW w:w="3135" w:type="dxa"/>
          </w:tcPr>
          <w:p w14:paraId="7781B270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胜出</w:t>
            </w:r>
          </w:p>
        </w:tc>
        <w:tc>
          <w:tcPr>
            <w:tcW w:w="3135" w:type="dxa"/>
          </w:tcPr>
          <w:p w14:paraId="45A77477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原因</w:t>
            </w:r>
          </w:p>
        </w:tc>
      </w:tr>
      <w:tr w:rsidR="005B117A" w14:paraId="3D1C3F1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E02C598" w14:textId="77777777" w:rsidR="005B117A" w:rsidRDefault="00010CEF">
            <w:r>
              <w:rPr>
                <w:sz w:val="18"/>
              </w:rPr>
              <w:t>GDP</w:t>
            </w:r>
            <w:r>
              <w:rPr>
                <w:sz w:val="18"/>
              </w:rPr>
              <w:t>总量</w:t>
            </w:r>
          </w:p>
        </w:tc>
        <w:tc>
          <w:tcPr>
            <w:tcW w:w="3135" w:type="dxa"/>
          </w:tcPr>
          <w:p w14:paraId="2B632E5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</w:t>
            </w:r>
          </w:p>
        </w:tc>
        <w:tc>
          <w:tcPr>
            <w:tcW w:w="3135" w:type="dxa"/>
          </w:tcPr>
          <w:p w14:paraId="16F4819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人口基数大</w:t>
            </w:r>
          </w:p>
        </w:tc>
      </w:tr>
      <w:tr w:rsidR="005B117A" w14:paraId="6CEF73DB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AE43C0" w14:textId="77777777" w:rsidR="005B117A" w:rsidRDefault="00010CEF">
            <w:r>
              <w:rPr>
                <w:sz w:val="18"/>
              </w:rPr>
              <w:t>人均</w:t>
            </w:r>
            <w:r>
              <w:rPr>
                <w:sz w:val="18"/>
              </w:rPr>
              <w:t>GDP</w:t>
            </w:r>
          </w:p>
        </w:tc>
        <w:tc>
          <w:tcPr>
            <w:tcW w:w="3135" w:type="dxa"/>
          </w:tcPr>
          <w:p w14:paraId="5B6A257E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122D3FA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经济效率更高</w:t>
            </w:r>
          </w:p>
        </w:tc>
      </w:tr>
      <w:tr w:rsidR="005B117A" w14:paraId="51645A7A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3C8D5F" w14:textId="77777777" w:rsidR="005B117A" w:rsidRDefault="00010CEF">
            <w:r>
              <w:rPr>
                <w:sz w:val="18"/>
              </w:rPr>
              <w:t>经济增速</w:t>
            </w:r>
          </w:p>
        </w:tc>
        <w:tc>
          <w:tcPr>
            <w:tcW w:w="3135" w:type="dxa"/>
          </w:tcPr>
          <w:p w14:paraId="6308563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51E1757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12.3% vs 5.9%</w:t>
            </w:r>
          </w:p>
        </w:tc>
      </w:tr>
      <w:tr w:rsidR="005B117A" w14:paraId="4552F63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EFEB04" w14:textId="77777777" w:rsidR="005B117A" w:rsidRDefault="00010CEF">
            <w:r>
              <w:rPr>
                <w:sz w:val="18"/>
              </w:rPr>
              <w:t>财政独立性</w:t>
            </w:r>
          </w:p>
        </w:tc>
        <w:tc>
          <w:tcPr>
            <w:tcW w:w="3135" w:type="dxa"/>
          </w:tcPr>
          <w:p w14:paraId="3C17B31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743F8EB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36% vs 24% </w:t>
            </w:r>
            <w:r>
              <w:rPr>
                <w:sz w:val="18"/>
              </w:rPr>
              <w:t>自给率</w:t>
            </w:r>
          </w:p>
        </w:tc>
      </w:tr>
      <w:tr w:rsidR="005B117A" w14:paraId="6B8E9197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BD9ACB" w14:textId="77777777" w:rsidR="005B117A" w:rsidRDefault="00010CEF">
            <w:r>
              <w:rPr>
                <w:sz w:val="18"/>
              </w:rPr>
              <w:t>收入质量</w:t>
            </w:r>
          </w:p>
        </w:tc>
        <w:tc>
          <w:tcPr>
            <w:tcW w:w="3135" w:type="dxa"/>
          </w:tcPr>
          <w:p w14:paraId="76E8114B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都堪忧</w:t>
            </w:r>
          </w:p>
        </w:tc>
        <w:tc>
          <w:tcPr>
            <w:tcW w:w="3135" w:type="dxa"/>
          </w:tcPr>
          <w:p w14:paraId="3FEC694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巫山非税</w:t>
            </w:r>
            <w:r>
              <w:rPr>
                <w:sz w:val="18"/>
                <w:lang w:eastAsia="zh-CN"/>
              </w:rPr>
              <w:t>57.6%</w:t>
            </w:r>
            <w:r>
              <w:rPr>
                <w:sz w:val="18"/>
                <w:lang w:eastAsia="zh-CN"/>
              </w:rPr>
              <w:t>，侯马非税</w:t>
            </w:r>
            <w:r>
              <w:rPr>
                <w:sz w:val="18"/>
                <w:lang w:eastAsia="zh-CN"/>
              </w:rPr>
              <w:t>53.4%</w:t>
            </w:r>
            <w:r>
              <w:rPr>
                <w:sz w:val="18"/>
                <w:lang w:eastAsia="zh-CN"/>
              </w:rPr>
              <w:t>且</w:t>
            </w:r>
            <w:r>
              <w:rPr>
                <w:sz w:val="18"/>
                <w:lang w:eastAsia="zh-CN"/>
              </w:rPr>
              <w:lastRenderedPageBreak/>
              <w:t>恶化中</w:t>
            </w:r>
          </w:p>
        </w:tc>
      </w:tr>
      <w:tr w:rsidR="005B117A" w14:paraId="135A721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7449C9" w14:textId="77777777" w:rsidR="005B117A" w:rsidRDefault="00010CEF">
            <w:proofErr w:type="spellStart"/>
            <w:r>
              <w:rPr>
                <w:sz w:val="18"/>
              </w:rPr>
              <w:lastRenderedPageBreak/>
              <w:t>债务风险</w:t>
            </w:r>
            <w:proofErr w:type="spellEnd"/>
          </w:p>
        </w:tc>
        <w:tc>
          <w:tcPr>
            <w:tcW w:w="3135" w:type="dxa"/>
          </w:tcPr>
          <w:p w14:paraId="233F8EA5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推定</w:t>
            </w:r>
            <w:r>
              <w:rPr>
                <w:sz w:val="18"/>
              </w:rPr>
              <w:t>)</w:t>
            </w:r>
          </w:p>
        </w:tc>
        <w:tc>
          <w:tcPr>
            <w:tcW w:w="3135" w:type="dxa"/>
          </w:tcPr>
          <w:p w14:paraId="585015A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巫山债务率</w:t>
            </w:r>
            <w:r>
              <w:rPr>
                <w:sz w:val="18"/>
                <w:lang w:eastAsia="zh-CN"/>
              </w:rPr>
              <w:t>161.8%</w:t>
            </w:r>
            <w:r>
              <w:rPr>
                <w:sz w:val="18"/>
                <w:lang w:eastAsia="zh-CN"/>
              </w:rPr>
              <w:t>已黄色预警</w:t>
            </w:r>
          </w:p>
        </w:tc>
      </w:tr>
      <w:tr w:rsidR="005B117A" w14:paraId="18BD3555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D8BE52" w14:textId="77777777" w:rsidR="005B117A" w:rsidRDefault="00010CEF">
            <w:proofErr w:type="spellStart"/>
            <w:r>
              <w:rPr>
                <w:sz w:val="18"/>
              </w:rPr>
              <w:t>居民富裕</w:t>
            </w:r>
            <w:proofErr w:type="spellEnd"/>
          </w:p>
        </w:tc>
        <w:tc>
          <w:tcPr>
            <w:tcW w:w="3135" w:type="dxa"/>
          </w:tcPr>
          <w:p w14:paraId="090A05F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609394B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  <w:r>
              <w:rPr>
                <w:sz w:val="18"/>
              </w:rPr>
              <w:t>21.6%</w:t>
            </w:r>
            <w:r>
              <w:rPr>
                <w:sz w:val="18"/>
              </w:rPr>
              <w:t>，城乡更均衡</w:t>
            </w:r>
          </w:p>
        </w:tc>
      </w:tr>
      <w:tr w:rsidR="005B117A" w14:paraId="61B39F72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B3B33B" w14:textId="77777777" w:rsidR="005B117A" w:rsidRDefault="00010CEF">
            <w:r>
              <w:rPr>
                <w:sz w:val="18"/>
              </w:rPr>
              <w:t>产业多元性</w:t>
            </w:r>
          </w:p>
        </w:tc>
        <w:tc>
          <w:tcPr>
            <w:tcW w:w="3135" w:type="dxa"/>
          </w:tcPr>
          <w:p w14:paraId="61EF9E7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40A0539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制造业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物流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商贸</w:t>
            </w:r>
          </w:p>
        </w:tc>
      </w:tr>
      <w:tr w:rsidR="005B117A" w14:paraId="2270B1F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2F8BF37" w14:textId="77777777" w:rsidR="005B117A" w:rsidRDefault="00010CEF">
            <w:r>
              <w:rPr>
                <w:sz w:val="18"/>
              </w:rPr>
              <w:t>国家资源注入</w:t>
            </w:r>
          </w:p>
        </w:tc>
        <w:tc>
          <w:tcPr>
            <w:tcW w:w="3135" w:type="dxa"/>
          </w:tcPr>
          <w:p w14:paraId="5BCC82E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</w:t>
            </w:r>
          </w:p>
        </w:tc>
        <w:tc>
          <w:tcPr>
            <w:tcW w:w="3135" w:type="dxa"/>
          </w:tcPr>
          <w:p w14:paraId="4FC70DF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三峡库区政策红利</w:t>
            </w:r>
          </w:p>
        </w:tc>
      </w:tr>
      <w:tr w:rsidR="005B117A" w14:paraId="5A70B76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678799" w14:textId="77777777" w:rsidR="005B117A" w:rsidRDefault="00010CEF">
            <w:r>
              <w:rPr>
                <w:sz w:val="18"/>
              </w:rPr>
              <w:t>内生增长动力</w:t>
            </w:r>
          </w:p>
        </w:tc>
        <w:tc>
          <w:tcPr>
            <w:tcW w:w="3135" w:type="dxa"/>
          </w:tcPr>
          <w:p w14:paraId="16C9EDF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5BBC1B5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民间投资驱动</w:t>
            </w:r>
          </w:p>
        </w:tc>
      </w:tr>
      <w:tr w:rsidR="005B117A" w14:paraId="30708DA2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3A0254" w14:textId="77777777" w:rsidR="005B117A" w:rsidRDefault="00010CEF">
            <w:r>
              <w:rPr>
                <w:sz w:val="18"/>
              </w:rPr>
              <w:t>发展可持续性</w:t>
            </w:r>
          </w:p>
        </w:tc>
        <w:tc>
          <w:tcPr>
            <w:tcW w:w="3135" w:type="dxa"/>
          </w:tcPr>
          <w:p w14:paraId="197824A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</w:t>
            </w:r>
          </w:p>
        </w:tc>
        <w:tc>
          <w:tcPr>
            <w:tcW w:w="3135" w:type="dxa"/>
          </w:tcPr>
          <w:p w14:paraId="3123408F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有产业根基，不依赖单一政策</w:t>
            </w:r>
          </w:p>
        </w:tc>
      </w:tr>
    </w:tbl>
    <w:p w14:paraId="68F657F7" w14:textId="77777777" w:rsidR="005B117A" w:rsidRDefault="00010CEF">
      <w:pPr>
        <w:rPr>
          <w:lang w:eastAsia="zh-CN"/>
        </w:rPr>
      </w:pPr>
      <w:r>
        <w:rPr>
          <w:lang w:eastAsia="zh-CN"/>
        </w:rPr>
        <w:br w:type="page"/>
      </w:r>
    </w:p>
    <w:p w14:paraId="4D998FF2" w14:textId="77777777" w:rsidR="005B117A" w:rsidRDefault="00010CEF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三、常住人口年龄结构对比（第七次人口普查）</w:t>
      </w:r>
    </w:p>
    <w:p w14:paraId="1734225D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3.1 </w:t>
      </w:r>
      <w:proofErr w:type="spellStart"/>
      <w:r>
        <w:rPr>
          <w:rFonts w:ascii="黑体" w:eastAsia="黑体" w:hAnsi="黑体"/>
        </w:rPr>
        <w:t>三组年龄大框架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6EED7E90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170F65" w14:textId="77777777" w:rsidR="005B117A" w:rsidRDefault="00010CEF">
            <w:pPr>
              <w:jc w:val="center"/>
            </w:pPr>
            <w:r>
              <w:rPr>
                <w:sz w:val="18"/>
              </w:rPr>
              <w:t>年龄段</w:t>
            </w:r>
          </w:p>
        </w:tc>
        <w:tc>
          <w:tcPr>
            <w:tcW w:w="2351" w:type="dxa"/>
          </w:tcPr>
          <w:p w14:paraId="7DB665B6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2351" w:type="dxa"/>
          </w:tcPr>
          <w:p w14:paraId="5968F705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  <w:tc>
          <w:tcPr>
            <w:tcW w:w="2351" w:type="dxa"/>
          </w:tcPr>
          <w:p w14:paraId="2AD9570E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含义</w:t>
            </w:r>
          </w:p>
        </w:tc>
      </w:tr>
      <w:tr w:rsidR="005B117A" w14:paraId="310121C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81D4948" w14:textId="77777777" w:rsidR="005B117A" w:rsidRDefault="00010CEF">
            <w:r>
              <w:rPr>
                <w:sz w:val="18"/>
              </w:rPr>
              <w:t>0-14</w:t>
            </w:r>
            <w:r>
              <w:rPr>
                <w:sz w:val="18"/>
              </w:rPr>
              <w:t>岁</w:t>
            </w:r>
          </w:p>
        </w:tc>
        <w:tc>
          <w:tcPr>
            <w:tcW w:w="2351" w:type="dxa"/>
          </w:tcPr>
          <w:p w14:paraId="0691297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18.93%</w:t>
            </w:r>
          </w:p>
        </w:tc>
        <w:tc>
          <w:tcPr>
            <w:tcW w:w="2351" w:type="dxa"/>
          </w:tcPr>
          <w:p w14:paraId="09EFCF8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15.13%</w:t>
            </w:r>
          </w:p>
        </w:tc>
        <w:tc>
          <w:tcPr>
            <w:tcW w:w="2351" w:type="dxa"/>
          </w:tcPr>
          <w:p w14:paraId="4FF97B6F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巫山小孩更多</w:t>
            </w:r>
          </w:p>
        </w:tc>
      </w:tr>
      <w:tr w:rsidR="005B117A" w14:paraId="3DC11795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37A6C19" w14:textId="77777777" w:rsidR="005B117A" w:rsidRDefault="00010CEF">
            <w:r>
              <w:rPr>
                <w:sz w:val="18"/>
              </w:rPr>
              <w:t>15-59</w:t>
            </w:r>
            <w:r>
              <w:rPr>
                <w:sz w:val="18"/>
              </w:rPr>
              <w:t>岁（劳动力）</w:t>
            </w:r>
          </w:p>
        </w:tc>
        <w:tc>
          <w:tcPr>
            <w:tcW w:w="2351" w:type="dxa"/>
          </w:tcPr>
          <w:p w14:paraId="5A91BE8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59.14%</w:t>
            </w:r>
          </w:p>
        </w:tc>
        <w:tc>
          <w:tcPr>
            <w:tcW w:w="2351" w:type="dxa"/>
          </w:tcPr>
          <w:p w14:paraId="2446BA1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65.71%</w:t>
            </w:r>
          </w:p>
        </w:tc>
        <w:tc>
          <w:tcPr>
            <w:tcW w:w="2351" w:type="dxa"/>
          </w:tcPr>
          <w:p w14:paraId="485D48D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侯马多</w:t>
            </w:r>
            <w:r>
              <w:rPr>
                <w:sz w:val="18"/>
              </w:rPr>
              <w:t>6.6</w:t>
            </w:r>
            <w:r>
              <w:rPr>
                <w:sz w:val="18"/>
              </w:rPr>
              <w:t>个百分点</w:t>
            </w:r>
          </w:p>
        </w:tc>
      </w:tr>
      <w:tr w:rsidR="005B117A" w14:paraId="14F46760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B28C0B" w14:textId="77777777" w:rsidR="005B117A" w:rsidRDefault="00010CEF">
            <w:r>
              <w:rPr>
                <w:sz w:val="18"/>
              </w:rPr>
              <w:t>60</w:t>
            </w:r>
            <w:r>
              <w:rPr>
                <w:sz w:val="18"/>
              </w:rPr>
              <w:t>岁及以上</w:t>
            </w:r>
          </w:p>
        </w:tc>
        <w:tc>
          <w:tcPr>
            <w:tcW w:w="2351" w:type="dxa"/>
          </w:tcPr>
          <w:p w14:paraId="63B33E7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21.93%</w:t>
            </w:r>
          </w:p>
        </w:tc>
        <w:tc>
          <w:tcPr>
            <w:tcW w:w="2351" w:type="dxa"/>
          </w:tcPr>
          <w:p w14:paraId="6E70251B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19.16%</w:t>
            </w:r>
          </w:p>
        </w:tc>
        <w:tc>
          <w:tcPr>
            <w:tcW w:w="2351" w:type="dxa"/>
          </w:tcPr>
          <w:p w14:paraId="5F4C80C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巫山老龄化更严重</w:t>
            </w:r>
          </w:p>
        </w:tc>
      </w:tr>
      <w:tr w:rsidR="005B117A" w14:paraId="3726E236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F2E79A1" w14:textId="77777777" w:rsidR="005B117A" w:rsidRDefault="00010CEF">
            <w:r>
              <w:rPr>
                <w:sz w:val="18"/>
              </w:rPr>
              <w:t>其中</w:t>
            </w:r>
            <w:r>
              <w:rPr>
                <w:sz w:val="18"/>
              </w:rPr>
              <w:t>65</w:t>
            </w:r>
            <w:r>
              <w:rPr>
                <w:sz w:val="18"/>
              </w:rPr>
              <w:t>岁及以上</w:t>
            </w:r>
          </w:p>
        </w:tc>
        <w:tc>
          <w:tcPr>
            <w:tcW w:w="2351" w:type="dxa"/>
          </w:tcPr>
          <w:p w14:paraId="34FD18B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17.78%</w:t>
            </w:r>
          </w:p>
        </w:tc>
        <w:tc>
          <w:tcPr>
            <w:tcW w:w="2351" w:type="dxa"/>
          </w:tcPr>
          <w:p w14:paraId="6CA8F3D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12.90%</w:t>
            </w:r>
          </w:p>
        </w:tc>
        <w:tc>
          <w:tcPr>
            <w:tcW w:w="2351" w:type="dxa"/>
          </w:tcPr>
          <w:p w14:paraId="28A0AD5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</w:t>
            </w:r>
            <w:r>
              <w:rPr>
                <w:sz w:val="18"/>
              </w:rPr>
              <w:t>&gt;14%</w:t>
            </w:r>
            <w:r>
              <w:rPr>
                <w:sz w:val="18"/>
              </w:rPr>
              <w:t>深度老龄化</w:t>
            </w:r>
          </w:p>
        </w:tc>
      </w:tr>
    </w:tbl>
    <w:p w14:paraId="2D0BF927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3.3 </w:t>
      </w:r>
      <w:proofErr w:type="spellStart"/>
      <w:r>
        <w:rPr>
          <w:rFonts w:ascii="黑体" w:eastAsia="黑体" w:hAnsi="黑体"/>
        </w:rPr>
        <w:t>关键比率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7AC80D43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621E77" w14:textId="77777777" w:rsidR="005B117A" w:rsidRDefault="00010CEF">
            <w:pPr>
              <w:jc w:val="center"/>
            </w:pPr>
            <w:r>
              <w:rPr>
                <w:sz w:val="18"/>
              </w:rPr>
              <w:t>关键比率</w:t>
            </w:r>
          </w:p>
        </w:tc>
        <w:tc>
          <w:tcPr>
            <w:tcW w:w="2351" w:type="dxa"/>
          </w:tcPr>
          <w:p w14:paraId="32379825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2351" w:type="dxa"/>
          </w:tcPr>
          <w:p w14:paraId="19D47FE9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  <w:tc>
          <w:tcPr>
            <w:tcW w:w="2351" w:type="dxa"/>
          </w:tcPr>
          <w:p w14:paraId="083BD787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差距</w:t>
            </w:r>
          </w:p>
        </w:tc>
      </w:tr>
      <w:tr w:rsidR="005B117A" w14:paraId="50E98274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B1BE85" w14:textId="77777777" w:rsidR="005B117A" w:rsidRDefault="00010CEF">
            <w:r>
              <w:rPr>
                <w:sz w:val="18"/>
              </w:rPr>
              <w:t>20-34</w:t>
            </w:r>
            <w:r>
              <w:rPr>
                <w:sz w:val="18"/>
              </w:rPr>
              <w:t>岁（核心劳动力）</w:t>
            </w:r>
          </w:p>
        </w:tc>
        <w:tc>
          <w:tcPr>
            <w:tcW w:w="2351" w:type="dxa"/>
          </w:tcPr>
          <w:p w14:paraId="28E6E5D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16.79%</w:t>
            </w:r>
          </w:p>
        </w:tc>
        <w:tc>
          <w:tcPr>
            <w:tcW w:w="2351" w:type="dxa"/>
          </w:tcPr>
          <w:p w14:paraId="3D0BFD5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21.36%</w:t>
            </w:r>
          </w:p>
        </w:tc>
        <w:tc>
          <w:tcPr>
            <w:tcW w:w="2351" w:type="dxa"/>
          </w:tcPr>
          <w:p w14:paraId="1002A7BC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侯马高</w:t>
            </w:r>
            <w:r>
              <w:rPr>
                <w:sz w:val="18"/>
              </w:rPr>
              <w:t>4.6pp</w:t>
            </w:r>
          </w:p>
        </w:tc>
      </w:tr>
      <w:tr w:rsidR="005B117A" w14:paraId="7BB7D3B1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3E8DF5" w14:textId="77777777" w:rsidR="005B117A" w:rsidRDefault="00010CEF">
            <w:r>
              <w:rPr>
                <w:sz w:val="18"/>
              </w:rPr>
              <w:t>45-54</w:t>
            </w:r>
            <w:r>
              <w:rPr>
                <w:sz w:val="18"/>
              </w:rPr>
              <w:t>岁</w:t>
            </w:r>
          </w:p>
        </w:tc>
        <w:tc>
          <w:tcPr>
            <w:tcW w:w="2351" w:type="dxa"/>
          </w:tcPr>
          <w:p w14:paraId="5FD8C67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19.71%</w:t>
            </w:r>
          </w:p>
        </w:tc>
        <w:tc>
          <w:tcPr>
            <w:tcW w:w="2351" w:type="dxa"/>
          </w:tcPr>
          <w:p w14:paraId="1A42DAF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18.16%</w:t>
            </w:r>
          </w:p>
        </w:tc>
        <w:tc>
          <w:tcPr>
            <w:tcW w:w="2351" w:type="dxa"/>
          </w:tcPr>
          <w:p w14:paraId="11D6E26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巫山更高</w:t>
            </w:r>
          </w:p>
        </w:tc>
      </w:tr>
      <w:tr w:rsidR="005B117A" w14:paraId="320C30C6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412470" w14:textId="77777777" w:rsidR="005B117A" w:rsidRDefault="00010CEF">
            <w:r>
              <w:rPr>
                <w:sz w:val="18"/>
              </w:rPr>
              <w:t>50-59</w:t>
            </w:r>
            <w:r>
              <w:rPr>
                <w:sz w:val="18"/>
              </w:rPr>
              <w:t>岁（即将退休）</w:t>
            </w:r>
          </w:p>
        </w:tc>
        <w:tc>
          <w:tcPr>
            <w:tcW w:w="2351" w:type="dxa"/>
          </w:tcPr>
          <w:p w14:paraId="1C1FAF5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16.39%</w:t>
            </w:r>
          </w:p>
        </w:tc>
        <w:tc>
          <w:tcPr>
            <w:tcW w:w="2351" w:type="dxa"/>
          </w:tcPr>
          <w:p w14:paraId="0696372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17.23%</w:t>
            </w:r>
          </w:p>
        </w:tc>
        <w:tc>
          <w:tcPr>
            <w:tcW w:w="2351" w:type="dxa"/>
          </w:tcPr>
          <w:p w14:paraId="4BCDD25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侯马更高</w:t>
            </w:r>
          </w:p>
        </w:tc>
      </w:tr>
    </w:tbl>
    <w:p w14:paraId="18B7E07E" w14:textId="77777777" w:rsidR="005B117A" w:rsidRDefault="00010CEF">
      <w:pPr>
        <w:rPr>
          <w:lang w:eastAsia="zh-CN"/>
        </w:rPr>
      </w:pPr>
      <w:r>
        <w:rPr>
          <w:lang w:eastAsia="zh-CN"/>
        </w:rPr>
        <w:t>核心发现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：巫山</w:t>
      </w:r>
      <w:r>
        <w:rPr>
          <w:lang w:eastAsia="zh-CN"/>
        </w:rPr>
        <w:t>15-19</w:t>
      </w:r>
      <w:r>
        <w:rPr>
          <w:lang w:eastAsia="zh-CN"/>
        </w:rPr>
        <w:t>岁有</w:t>
      </w:r>
      <w:r>
        <w:rPr>
          <w:lang w:eastAsia="zh-CN"/>
        </w:rPr>
        <w:t>23,640</w:t>
      </w:r>
      <w:r>
        <w:rPr>
          <w:lang w:eastAsia="zh-CN"/>
        </w:rPr>
        <w:t>人（</w:t>
      </w:r>
      <w:r>
        <w:rPr>
          <w:lang w:eastAsia="zh-CN"/>
        </w:rPr>
        <w:t>5.11%</w:t>
      </w:r>
      <w:r>
        <w:rPr>
          <w:lang w:eastAsia="zh-CN"/>
        </w:rPr>
        <w:t>），到</w:t>
      </w:r>
      <w:r>
        <w:rPr>
          <w:lang w:eastAsia="zh-CN"/>
        </w:rPr>
        <w:t>20-24</w:t>
      </w:r>
      <w:r>
        <w:rPr>
          <w:lang w:eastAsia="zh-CN"/>
        </w:rPr>
        <w:t>岁只剩</w:t>
      </w:r>
      <w:r>
        <w:rPr>
          <w:lang w:eastAsia="zh-CN"/>
        </w:rPr>
        <w:t>19,310</w:t>
      </w:r>
      <w:r>
        <w:rPr>
          <w:lang w:eastAsia="zh-CN"/>
        </w:rPr>
        <w:t>人（</w:t>
      </w:r>
      <w:r>
        <w:rPr>
          <w:lang w:eastAsia="zh-CN"/>
        </w:rPr>
        <w:t>4.18%</w:t>
      </w:r>
      <w:r>
        <w:rPr>
          <w:lang w:eastAsia="zh-CN"/>
        </w:rPr>
        <w:t>），减少</w:t>
      </w:r>
      <w:r>
        <w:rPr>
          <w:lang w:eastAsia="zh-CN"/>
        </w:rPr>
        <w:t>4,330</w:t>
      </w:r>
      <w:r>
        <w:rPr>
          <w:lang w:eastAsia="zh-CN"/>
        </w:rPr>
        <w:t>人（</w:t>
      </w:r>
      <w:r>
        <w:rPr>
          <w:lang w:eastAsia="zh-CN"/>
        </w:rPr>
        <w:t>-18.3%</w:t>
      </w:r>
      <w:r>
        <w:rPr>
          <w:lang w:eastAsia="zh-CN"/>
        </w:rPr>
        <w:t>）。年轻人读完书后外出打工或上大学，不再回来。侯马则相反，</w:t>
      </w:r>
      <w:r>
        <w:rPr>
          <w:lang w:eastAsia="zh-CN"/>
        </w:rPr>
        <w:t>20-24</w:t>
      </w:r>
      <w:r>
        <w:rPr>
          <w:lang w:eastAsia="zh-CN"/>
        </w:rPr>
        <w:t>岁反而比</w:t>
      </w:r>
      <w:r>
        <w:rPr>
          <w:lang w:eastAsia="zh-CN"/>
        </w:rPr>
        <w:t>15-19</w:t>
      </w:r>
      <w:r>
        <w:rPr>
          <w:lang w:eastAsia="zh-CN"/>
        </w:rPr>
        <w:t>岁更多，说明有年轻劳动力流入。</w:t>
      </w:r>
    </w:p>
    <w:p w14:paraId="612BFCF7" w14:textId="77777777" w:rsidR="005B117A" w:rsidRDefault="00010CEF">
      <w:pPr>
        <w:rPr>
          <w:lang w:eastAsia="zh-CN"/>
        </w:rPr>
      </w:pPr>
      <w:r>
        <w:rPr>
          <w:lang w:eastAsia="zh-CN"/>
        </w:rPr>
        <w:t>核心发现二：巫山</w:t>
      </w:r>
      <w:r>
        <w:rPr>
          <w:lang w:eastAsia="zh-CN"/>
        </w:rPr>
        <w:t>45-54</w:t>
      </w:r>
      <w:r>
        <w:rPr>
          <w:lang w:eastAsia="zh-CN"/>
        </w:rPr>
        <w:t>岁占比</w:t>
      </w:r>
      <w:r>
        <w:rPr>
          <w:lang w:eastAsia="zh-CN"/>
        </w:rPr>
        <w:t>19.71%</w:t>
      </w:r>
      <w:r>
        <w:rPr>
          <w:lang w:eastAsia="zh-CN"/>
        </w:rPr>
        <w:t>，是全人口结构中最大的组。这批人将在</w:t>
      </w:r>
      <w:r>
        <w:rPr>
          <w:lang w:eastAsia="zh-CN"/>
        </w:rPr>
        <w:t>10-15</w:t>
      </w:r>
      <w:r>
        <w:rPr>
          <w:lang w:eastAsia="zh-CN"/>
        </w:rPr>
        <w:t>年内集中进入老年，届时抚养比将急剧恶化。</w:t>
      </w:r>
    </w:p>
    <w:p w14:paraId="6F947C99" w14:textId="77777777" w:rsidR="005B117A" w:rsidRDefault="00010CEF">
      <w:pPr>
        <w:rPr>
          <w:lang w:eastAsia="zh-CN"/>
        </w:rPr>
      </w:pPr>
      <w:r>
        <w:rPr>
          <w:lang w:eastAsia="zh-CN"/>
        </w:rPr>
        <w:t>核心发现三：巫山户籍</w:t>
      </w:r>
      <w:r>
        <w:rPr>
          <w:lang w:eastAsia="zh-CN"/>
        </w:rPr>
        <w:t>61.37</w:t>
      </w:r>
      <w:r>
        <w:rPr>
          <w:lang w:eastAsia="zh-CN"/>
        </w:rPr>
        <w:t>万人，</w:t>
      </w:r>
      <w:proofErr w:type="gramStart"/>
      <w:r>
        <w:rPr>
          <w:lang w:eastAsia="zh-CN"/>
        </w:rPr>
        <w:t>常住仅</w:t>
      </w:r>
      <w:proofErr w:type="gramEnd"/>
      <w:r>
        <w:rPr>
          <w:lang w:eastAsia="zh-CN"/>
        </w:rPr>
        <w:t>45.45</w:t>
      </w:r>
      <w:r>
        <w:rPr>
          <w:lang w:eastAsia="zh-CN"/>
        </w:rPr>
        <w:t>万人，</w:t>
      </w:r>
      <w:r>
        <w:rPr>
          <w:lang w:eastAsia="zh-CN"/>
        </w:rPr>
        <w:t>16</w:t>
      </w:r>
      <w:r>
        <w:rPr>
          <w:lang w:eastAsia="zh-CN"/>
        </w:rPr>
        <w:t>万人流出。这</w:t>
      </w:r>
      <w:r>
        <w:rPr>
          <w:lang w:eastAsia="zh-CN"/>
        </w:rPr>
        <w:t>16</w:t>
      </w:r>
      <w:r>
        <w:rPr>
          <w:lang w:eastAsia="zh-CN"/>
        </w:rPr>
        <w:t>万人几乎全是劳动年龄人口，抽走后剩下的就是留守</w:t>
      </w:r>
      <w:r>
        <w:rPr>
          <w:lang w:eastAsia="zh-CN"/>
        </w:rPr>
        <w:t>儿童</w:t>
      </w:r>
      <w:r>
        <w:rPr>
          <w:lang w:eastAsia="zh-CN"/>
        </w:rPr>
        <w:t>+</w:t>
      </w:r>
      <w:r>
        <w:rPr>
          <w:lang w:eastAsia="zh-CN"/>
        </w:rPr>
        <w:t>老人。</w:t>
      </w:r>
    </w:p>
    <w:p w14:paraId="2E7CF6DD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3.4 </w:t>
      </w:r>
      <w:r>
        <w:rPr>
          <w:rFonts w:ascii="黑体" w:eastAsia="黑体" w:hAnsi="黑体"/>
          <w:lang w:eastAsia="zh-CN"/>
        </w:rPr>
        <w:t>总判</w:t>
      </w:r>
    </w:p>
    <w:p w14:paraId="0B174ABD" w14:textId="77777777" w:rsidR="005B117A" w:rsidRDefault="00010CEF">
      <w:pPr>
        <w:rPr>
          <w:lang w:eastAsia="zh-CN"/>
        </w:rPr>
      </w:pPr>
      <w:r>
        <w:rPr>
          <w:lang w:eastAsia="zh-CN"/>
        </w:rPr>
        <w:t>巫山：劳动力外流型年龄结构。产业结构以旅游服务为主，吸纳不了受过教育的年轻人。</w:t>
      </w:r>
      <w:r>
        <w:rPr>
          <w:lang w:eastAsia="zh-CN"/>
        </w:rPr>
        <w:t>45-54</w:t>
      </w:r>
      <w:r>
        <w:rPr>
          <w:lang w:eastAsia="zh-CN"/>
        </w:rPr>
        <w:t>岁世代退休潮（</w:t>
      </w:r>
      <w:r>
        <w:rPr>
          <w:lang w:eastAsia="zh-CN"/>
        </w:rPr>
        <w:t>2035-2045</w:t>
      </w:r>
      <w:r>
        <w:rPr>
          <w:lang w:eastAsia="zh-CN"/>
        </w:rPr>
        <w:t>年）是倒计时炸弹。</w:t>
      </w:r>
    </w:p>
    <w:p w14:paraId="179AEEF5" w14:textId="77777777" w:rsidR="005B117A" w:rsidRDefault="00010CEF">
      <w:pPr>
        <w:rPr>
          <w:lang w:eastAsia="zh-CN"/>
        </w:rPr>
      </w:pPr>
      <w:r>
        <w:rPr>
          <w:lang w:eastAsia="zh-CN"/>
        </w:rPr>
        <w:t>侯马：相对均衡的工业化年龄结构。制造业（</w:t>
      </w:r>
      <w:r>
        <w:rPr>
          <w:lang w:eastAsia="zh-CN"/>
        </w:rPr>
        <w:t>68</w:t>
      </w:r>
      <w:r>
        <w:rPr>
          <w:lang w:eastAsia="zh-CN"/>
        </w:rPr>
        <w:t>家规上企业）能留住和吸引劳动力。</w:t>
      </w:r>
      <w:r>
        <w:rPr>
          <w:lang w:eastAsia="zh-CN"/>
        </w:rPr>
        <w:t>20-34</w:t>
      </w:r>
      <w:r>
        <w:rPr>
          <w:lang w:eastAsia="zh-CN"/>
        </w:rPr>
        <w:t>岁核心劳动力占比</w:t>
      </w:r>
      <w:r>
        <w:rPr>
          <w:lang w:eastAsia="zh-CN"/>
        </w:rPr>
        <w:t>21.36%</w:t>
      </w:r>
      <w:r>
        <w:rPr>
          <w:lang w:eastAsia="zh-CN"/>
        </w:rPr>
        <w:t>，远超巫山</w:t>
      </w:r>
      <w:r>
        <w:rPr>
          <w:lang w:eastAsia="zh-CN"/>
        </w:rPr>
        <w:t>16.79%</w:t>
      </w:r>
      <w:r>
        <w:rPr>
          <w:lang w:eastAsia="zh-CN"/>
        </w:rPr>
        <w:t>。</w:t>
      </w:r>
    </w:p>
    <w:p w14:paraId="2DCDEC9F" w14:textId="77777777" w:rsidR="005B117A" w:rsidRDefault="00010CEF">
      <w:pPr>
        <w:rPr>
          <w:lang w:eastAsia="zh-CN"/>
        </w:rPr>
      </w:pPr>
      <w:r>
        <w:rPr>
          <w:lang w:eastAsia="zh-CN"/>
        </w:rPr>
        <w:br w:type="page"/>
      </w:r>
    </w:p>
    <w:p w14:paraId="4FFB4B67" w14:textId="77777777" w:rsidR="005B117A" w:rsidRDefault="00010CEF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四、产业规划对比</w:t>
      </w:r>
    </w:p>
    <w:p w14:paraId="76889EBC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4.1 </w:t>
      </w:r>
      <w:r>
        <w:rPr>
          <w:rFonts w:ascii="黑体" w:eastAsia="黑体" w:hAnsi="黑体"/>
          <w:lang w:eastAsia="zh-CN"/>
        </w:rPr>
        <w:t>总体定位差异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117A" w14:paraId="4EEA30EE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3E76D9" w14:textId="77777777" w:rsidR="005B117A" w:rsidRDefault="00010CEF">
            <w:pPr>
              <w:jc w:val="center"/>
            </w:pPr>
            <w:proofErr w:type="spellStart"/>
            <w:r>
              <w:rPr>
                <w:sz w:val="18"/>
              </w:rPr>
              <w:t>维度</w:t>
            </w:r>
            <w:proofErr w:type="spellEnd"/>
          </w:p>
        </w:tc>
        <w:tc>
          <w:tcPr>
            <w:tcW w:w="3135" w:type="dxa"/>
          </w:tcPr>
          <w:p w14:paraId="61625A0B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3135" w:type="dxa"/>
          </w:tcPr>
          <w:p w14:paraId="1525318A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</w:tr>
      <w:tr w:rsidR="005B117A" w14:paraId="553F347F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640457" w14:textId="77777777" w:rsidR="005B117A" w:rsidRDefault="00010CEF">
            <w:r>
              <w:rPr>
                <w:sz w:val="18"/>
              </w:rPr>
              <w:t>自我定位</w:t>
            </w:r>
          </w:p>
        </w:tc>
        <w:tc>
          <w:tcPr>
            <w:tcW w:w="3135" w:type="dxa"/>
          </w:tcPr>
          <w:p w14:paraId="5D0723F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旅游名县</w:t>
            </w:r>
            <w:proofErr w:type="gramEnd"/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农业强县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工业特色县</w:t>
            </w:r>
          </w:p>
        </w:tc>
        <w:tc>
          <w:tcPr>
            <w:tcW w:w="3135" w:type="dxa"/>
          </w:tcPr>
          <w:p w14:paraId="75FBBAE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千亿级产业园区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国家级开发区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北方高纯铜都</w:t>
            </w:r>
          </w:p>
        </w:tc>
      </w:tr>
      <w:tr w:rsidR="005B117A" w14:paraId="38BFE86A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CDC5AC" w14:textId="77777777" w:rsidR="005B117A" w:rsidRDefault="00010CEF">
            <w:proofErr w:type="spellStart"/>
            <w:r>
              <w:rPr>
                <w:sz w:val="18"/>
              </w:rPr>
              <w:t>产业逻辑</w:t>
            </w:r>
            <w:proofErr w:type="spellEnd"/>
          </w:p>
        </w:tc>
        <w:tc>
          <w:tcPr>
            <w:tcW w:w="3135" w:type="dxa"/>
          </w:tcPr>
          <w:p w14:paraId="15255A03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三产并进，旅游是绝对核心</w:t>
            </w:r>
          </w:p>
        </w:tc>
        <w:tc>
          <w:tcPr>
            <w:tcW w:w="3135" w:type="dxa"/>
          </w:tcPr>
          <w:p w14:paraId="54FAE8C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制造业强链（一主导两支撑）</w:t>
            </w:r>
          </w:p>
        </w:tc>
      </w:tr>
      <w:tr w:rsidR="005B117A" w14:paraId="5A776308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43FC1B" w14:textId="77777777" w:rsidR="005B117A" w:rsidRDefault="00010CEF">
            <w:proofErr w:type="spellStart"/>
            <w:r>
              <w:rPr>
                <w:sz w:val="18"/>
              </w:rPr>
              <w:t>阶段</w:t>
            </w:r>
            <w:proofErr w:type="spellEnd"/>
          </w:p>
        </w:tc>
        <w:tc>
          <w:tcPr>
            <w:tcW w:w="3135" w:type="dxa"/>
          </w:tcPr>
          <w:p w14:paraId="0C2B6A3C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工业化起步期</w:t>
            </w:r>
          </w:p>
        </w:tc>
        <w:tc>
          <w:tcPr>
            <w:tcW w:w="3135" w:type="dxa"/>
          </w:tcPr>
          <w:p w14:paraId="78972BC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工业化扩张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升级期</w:t>
            </w:r>
          </w:p>
        </w:tc>
      </w:tr>
      <w:tr w:rsidR="005B117A" w14:paraId="69385292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1F1FEB" w14:textId="77777777" w:rsidR="005B117A" w:rsidRDefault="00010CEF">
            <w:r>
              <w:rPr>
                <w:sz w:val="18"/>
              </w:rPr>
              <w:t>十四五产业成绩</w:t>
            </w:r>
          </w:p>
        </w:tc>
        <w:tc>
          <w:tcPr>
            <w:tcW w:w="3135" w:type="dxa"/>
          </w:tcPr>
          <w:p w14:paraId="1218576F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工业总产值刚破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亿</w:t>
            </w:r>
          </w:p>
        </w:tc>
        <w:tc>
          <w:tcPr>
            <w:tcW w:w="3135" w:type="dxa"/>
          </w:tcPr>
          <w:p w14:paraId="4ADF07BA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规上工业总产值</w:t>
            </w:r>
            <w:r>
              <w:rPr>
                <w:sz w:val="18"/>
              </w:rPr>
              <w:t>312</w:t>
            </w:r>
            <w:r>
              <w:rPr>
                <w:sz w:val="18"/>
              </w:rPr>
              <w:t>亿</w:t>
            </w:r>
          </w:p>
        </w:tc>
      </w:tr>
      <w:tr w:rsidR="005B117A" w14:paraId="2929683D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C48960" w14:textId="77777777" w:rsidR="005B117A" w:rsidRDefault="00010CEF">
            <w:r>
              <w:rPr>
                <w:sz w:val="18"/>
              </w:rPr>
              <w:t>开发区水平</w:t>
            </w:r>
          </w:p>
        </w:tc>
        <w:tc>
          <w:tcPr>
            <w:tcW w:w="3135" w:type="dxa"/>
          </w:tcPr>
          <w:p w14:paraId="7ED6F5A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无独立开发区</w:t>
            </w:r>
          </w:p>
        </w:tc>
        <w:tc>
          <w:tcPr>
            <w:tcW w:w="3135" w:type="dxa"/>
          </w:tcPr>
          <w:p w14:paraId="179ACFF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年全省考核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优秀</w:t>
            </w:r>
            <w:r>
              <w:rPr>
                <w:sz w:val="18"/>
              </w:rPr>
              <w:t>"</w:t>
            </w:r>
          </w:p>
        </w:tc>
      </w:tr>
    </w:tbl>
    <w:p w14:paraId="3490AB67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4.2 </w:t>
      </w:r>
      <w:r>
        <w:rPr>
          <w:rFonts w:ascii="黑体" w:eastAsia="黑体" w:hAnsi="黑体"/>
        </w:rPr>
        <w:t>巫山县：四条产业线</w:t>
      </w:r>
    </w:p>
    <w:p w14:paraId="2D0C4D96" w14:textId="77777777" w:rsidR="005B117A" w:rsidRDefault="00010CEF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）旅游业（绝对核心）：巫峡</w:t>
      </w:r>
      <w:r>
        <w:rPr>
          <w:lang w:eastAsia="zh-CN"/>
        </w:rPr>
        <w:t>·</w:t>
      </w:r>
      <w:r>
        <w:rPr>
          <w:lang w:eastAsia="zh-CN"/>
        </w:rPr>
        <w:t>神女</w:t>
      </w:r>
      <w:r>
        <w:rPr>
          <w:lang w:eastAsia="zh-CN"/>
        </w:rPr>
        <w:t>5A</w:t>
      </w:r>
      <w:r>
        <w:rPr>
          <w:lang w:eastAsia="zh-CN"/>
        </w:rPr>
        <w:t>创建中，连续</w:t>
      </w:r>
      <w:r>
        <w:rPr>
          <w:lang w:eastAsia="zh-CN"/>
        </w:rPr>
        <w:t>4</w:t>
      </w:r>
      <w:r>
        <w:rPr>
          <w:lang w:eastAsia="zh-CN"/>
        </w:rPr>
        <w:t>年全国县域旅游发展潜力百佳县前</w:t>
      </w:r>
      <w:r>
        <w:rPr>
          <w:lang w:eastAsia="zh-CN"/>
        </w:rPr>
        <w:t>5</w:t>
      </w:r>
      <w:r>
        <w:rPr>
          <w:lang w:eastAsia="zh-CN"/>
        </w:rPr>
        <w:t>。</w:t>
      </w:r>
      <w:proofErr w:type="gramStart"/>
      <w:r>
        <w:rPr>
          <w:lang w:eastAsia="zh-CN"/>
        </w:rPr>
        <w:t>十五五</w:t>
      </w:r>
      <w:proofErr w:type="gramEnd"/>
      <w:r>
        <w:rPr>
          <w:lang w:eastAsia="zh-CN"/>
        </w:rPr>
        <w:t>目标年游客</w:t>
      </w:r>
      <w:r>
        <w:rPr>
          <w:lang w:eastAsia="zh-CN"/>
        </w:rPr>
        <w:t>3500</w:t>
      </w:r>
      <w:r>
        <w:rPr>
          <w:lang w:eastAsia="zh-CN"/>
        </w:rPr>
        <w:t>万人次、总花费</w:t>
      </w:r>
      <w:r>
        <w:rPr>
          <w:lang w:eastAsia="zh-CN"/>
        </w:rPr>
        <w:t>270</w:t>
      </w:r>
      <w:r>
        <w:rPr>
          <w:lang w:eastAsia="zh-CN"/>
        </w:rPr>
        <w:t>亿元。</w:t>
      </w:r>
    </w:p>
    <w:p w14:paraId="4C092BB0" w14:textId="77777777" w:rsidR="005B117A" w:rsidRDefault="00010CEF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）清洁能源：已并网风光装机</w:t>
      </w:r>
      <w:r>
        <w:rPr>
          <w:lang w:eastAsia="zh-CN"/>
        </w:rPr>
        <w:t>51.81</w:t>
      </w:r>
      <w:r>
        <w:rPr>
          <w:lang w:eastAsia="zh-CN"/>
        </w:rPr>
        <w:t>万千瓦（占重庆</w:t>
      </w:r>
      <w:r>
        <w:rPr>
          <w:lang w:eastAsia="zh-CN"/>
        </w:rPr>
        <w:t>20%</w:t>
      </w:r>
      <w:r>
        <w:rPr>
          <w:lang w:eastAsia="zh-CN"/>
        </w:rPr>
        <w:t>），年产值约</w:t>
      </w:r>
      <w:r>
        <w:rPr>
          <w:lang w:eastAsia="zh-CN"/>
        </w:rPr>
        <w:t>3.5</w:t>
      </w:r>
      <w:r>
        <w:rPr>
          <w:lang w:eastAsia="zh-CN"/>
        </w:rPr>
        <w:t>亿元。占</w:t>
      </w:r>
      <w:r>
        <w:rPr>
          <w:lang w:eastAsia="zh-CN"/>
        </w:rPr>
        <w:t>GDP</w:t>
      </w:r>
      <w:r>
        <w:rPr>
          <w:lang w:eastAsia="zh-CN"/>
        </w:rPr>
        <w:t>仅</w:t>
      </w:r>
      <w:r>
        <w:rPr>
          <w:lang w:eastAsia="zh-CN"/>
        </w:rPr>
        <w:t>1.4%</w:t>
      </w:r>
      <w:r>
        <w:rPr>
          <w:lang w:eastAsia="zh-CN"/>
        </w:rPr>
        <w:t>，贡献微不足道。规划</w:t>
      </w:r>
      <w:r>
        <w:rPr>
          <w:lang w:eastAsia="zh-CN"/>
        </w:rPr>
        <w:t>"</w:t>
      </w:r>
      <w:proofErr w:type="gramStart"/>
      <w:r>
        <w:rPr>
          <w:lang w:eastAsia="zh-CN"/>
        </w:rPr>
        <w:t>绿电</w:t>
      </w:r>
      <w:r>
        <w:rPr>
          <w:lang w:eastAsia="zh-CN"/>
        </w:rPr>
        <w:t>+</w:t>
      </w:r>
      <w:r>
        <w:rPr>
          <w:lang w:eastAsia="zh-CN"/>
        </w:rPr>
        <w:t>算力中心</w:t>
      </w:r>
      <w:proofErr w:type="gramEnd"/>
      <w:r>
        <w:rPr>
          <w:lang w:eastAsia="zh-CN"/>
        </w:rPr>
        <w:t>"</w:t>
      </w:r>
      <w:r>
        <w:rPr>
          <w:lang w:eastAsia="zh-CN"/>
        </w:rPr>
        <w:t>但落地不确定。</w:t>
      </w:r>
    </w:p>
    <w:p w14:paraId="16DDE19F" w14:textId="77777777" w:rsidR="005B117A" w:rsidRDefault="00010CEF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）食品及农产品加工：脆</w:t>
      </w:r>
      <w:proofErr w:type="gramStart"/>
      <w:r>
        <w:rPr>
          <w:lang w:eastAsia="zh-CN"/>
        </w:rPr>
        <w:t>李品牌</w:t>
      </w:r>
      <w:proofErr w:type="gramEnd"/>
      <w:r>
        <w:rPr>
          <w:lang w:eastAsia="zh-CN"/>
        </w:rPr>
        <w:t>价值</w:t>
      </w:r>
      <w:r>
        <w:rPr>
          <w:lang w:eastAsia="zh-CN"/>
        </w:rPr>
        <w:t>105</w:t>
      </w:r>
      <w:r>
        <w:rPr>
          <w:lang w:eastAsia="zh-CN"/>
        </w:rPr>
        <w:t>亿，烤鱼预制菜、中药材加工。</w:t>
      </w:r>
      <w:r>
        <w:rPr>
          <w:lang w:eastAsia="zh-CN"/>
        </w:rPr>
        <w:t>2025</w:t>
      </w:r>
      <w:r>
        <w:rPr>
          <w:lang w:eastAsia="zh-CN"/>
        </w:rPr>
        <w:t>年目标新增厂房</w:t>
      </w:r>
      <w:r>
        <w:rPr>
          <w:lang w:eastAsia="zh-CN"/>
        </w:rPr>
        <w:t>30</w:t>
      </w:r>
      <w:r>
        <w:rPr>
          <w:lang w:eastAsia="zh-CN"/>
        </w:rPr>
        <w:t>万</w:t>
      </w:r>
      <w:r>
        <w:rPr>
          <w:lang w:eastAsia="zh-CN"/>
        </w:rPr>
        <w:t>m²——</w:t>
      </w:r>
      <w:r>
        <w:rPr>
          <w:lang w:eastAsia="zh-CN"/>
        </w:rPr>
        <w:t>说明厂房还远远不够。</w:t>
      </w:r>
    </w:p>
    <w:p w14:paraId="59254CB4" w14:textId="77777777" w:rsidR="005B117A" w:rsidRDefault="00010CEF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）绿色矿山：桃花铁矿重启，石灰岩建筑骨料。绿色建材企业产值突破</w:t>
      </w:r>
      <w:r>
        <w:rPr>
          <w:lang w:eastAsia="zh-CN"/>
        </w:rPr>
        <w:t>10</w:t>
      </w:r>
      <w:r>
        <w:rPr>
          <w:lang w:eastAsia="zh-CN"/>
        </w:rPr>
        <w:t>亿。</w:t>
      </w:r>
    </w:p>
    <w:p w14:paraId="06FC7B39" w14:textId="77777777" w:rsidR="005B117A" w:rsidRDefault="00010CEF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</w:t>
      </w:r>
      <w:proofErr w:type="gramStart"/>
      <w:r>
        <w:rPr>
          <w:lang w:eastAsia="zh-CN"/>
        </w:rPr>
        <w:t>十五五</w:t>
      </w:r>
      <w:proofErr w:type="gramEnd"/>
      <w:r>
        <w:rPr>
          <w:lang w:eastAsia="zh-CN"/>
        </w:rPr>
        <w:t>"</w:t>
      </w:r>
      <w:r>
        <w:rPr>
          <w:lang w:eastAsia="zh-CN"/>
        </w:rPr>
        <w:t>赌注</w:t>
      </w:r>
      <w:r>
        <w:rPr>
          <w:lang w:eastAsia="zh-CN"/>
        </w:rPr>
        <w:t>"</w:t>
      </w:r>
      <w:r>
        <w:rPr>
          <w:lang w:eastAsia="zh-CN"/>
        </w:rPr>
        <w:t>：低空装备制造（市级试点），从零开始</w:t>
      </w:r>
      <w:proofErr w:type="gramStart"/>
      <w:r>
        <w:rPr>
          <w:lang w:eastAsia="zh-CN"/>
        </w:rPr>
        <w:t>做核心</w:t>
      </w:r>
      <w:proofErr w:type="gramEnd"/>
      <w:r>
        <w:rPr>
          <w:lang w:eastAsia="zh-CN"/>
        </w:rPr>
        <w:t>零部件和组装，跨度极大。</w:t>
      </w:r>
    </w:p>
    <w:p w14:paraId="1F0FE76A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4.3 </w:t>
      </w:r>
      <w:r>
        <w:rPr>
          <w:rFonts w:ascii="黑体" w:eastAsia="黑体" w:hAnsi="黑体"/>
          <w:lang w:eastAsia="zh-CN"/>
        </w:rPr>
        <w:t>巫山</w:t>
      </w:r>
      <w:r>
        <w:rPr>
          <w:rFonts w:ascii="黑体" w:eastAsia="黑体" w:hAnsi="黑体"/>
          <w:lang w:eastAsia="zh-CN"/>
        </w:rPr>
        <w:t>2025</w:t>
      </w:r>
      <w:r>
        <w:rPr>
          <w:rFonts w:ascii="黑体" w:eastAsia="黑体" w:hAnsi="黑体"/>
          <w:lang w:eastAsia="zh-CN"/>
        </w:rPr>
        <w:t>年项目投资结构（</w:t>
      </w:r>
      <w:r>
        <w:rPr>
          <w:rFonts w:ascii="黑体" w:eastAsia="黑体" w:hAnsi="黑体"/>
          <w:lang w:eastAsia="zh-CN"/>
        </w:rPr>
        <w:t>254</w:t>
      </w:r>
      <w:r>
        <w:rPr>
          <w:rFonts w:ascii="黑体" w:eastAsia="黑体" w:hAnsi="黑体"/>
          <w:lang w:eastAsia="zh-CN"/>
        </w:rPr>
        <w:t>个项目</w:t>
      </w:r>
      <w:r>
        <w:rPr>
          <w:rFonts w:ascii="黑体" w:eastAsia="黑体" w:hAnsi="黑体"/>
          <w:lang w:eastAsia="zh-CN"/>
        </w:rPr>
        <w:t>/1025</w:t>
      </w:r>
      <w:r>
        <w:rPr>
          <w:rFonts w:ascii="黑体" w:eastAsia="黑体" w:hAnsi="黑体"/>
          <w:lang w:eastAsia="zh-CN"/>
        </w:rPr>
        <w:t>亿总投资）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117A" w14:paraId="0BC213A9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2D9FB4" w14:textId="77777777" w:rsidR="005B117A" w:rsidRDefault="00010CEF">
            <w:pPr>
              <w:jc w:val="center"/>
            </w:pPr>
            <w:proofErr w:type="spellStart"/>
            <w:r>
              <w:rPr>
                <w:sz w:val="18"/>
              </w:rPr>
              <w:t>类别</w:t>
            </w:r>
            <w:proofErr w:type="spellEnd"/>
          </w:p>
        </w:tc>
        <w:tc>
          <w:tcPr>
            <w:tcW w:w="3135" w:type="dxa"/>
          </w:tcPr>
          <w:p w14:paraId="3154A032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占比</w:t>
            </w:r>
          </w:p>
        </w:tc>
        <w:tc>
          <w:tcPr>
            <w:tcW w:w="3135" w:type="dxa"/>
          </w:tcPr>
          <w:p w14:paraId="169275E8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5B117A" w14:paraId="3994788D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F78EDB9" w14:textId="77777777" w:rsidR="005B117A" w:rsidRDefault="00010CEF">
            <w:r>
              <w:rPr>
                <w:sz w:val="18"/>
              </w:rPr>
              <w:t>基础设施</w:t>
            </w:r>
          </w:p>
        </w:tc>
        <w:tc>
          <w:tcPr>
            <w:tcW w:w="3135" w:type="dxa"/>
          </w:tcPr>
          <w:p w14:paraId="4D4495F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37.01%</w:t>
            </w:r>
          </w:p>
        </w:tc>
        <w:tc>
          <w:tcPr>
            <w:tcW w:w="3135" w:type="dxa"/>
          </w:tcPr>
          <w:p w14:paraId="5B39202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修路修桥修管网</w:t>
            </w:r>
          </w:p>
        </w:tc>
      </w:tr>
      <w:tr w:rsidR="005B117A" w14:paraId="20A427DB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E18C06" w14:textId="77777777" w:rsidR="005B117A" w:rsidRDefault="00010CEF">
            <w:r>
              <w:rPr>
                <w:sz w:val="18"/>
              </w:rPr>
              <w:t>城市更新</w:t>
            </w:r>
          </w:p>
        </w:tc>
        <w:tc>
          <w:tcPr>
            <w:tcW w:w="3135" w:type="dxa"/>
          </w:tcPr>
          <w:p w14:paraId="5AC56AA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19.29%</w:t>
            </w:r>
          </w:p>
        </w:tc>
        <w:tc>
          <w:tcPr>
            <w:tcW w:w="3135" w:type="dxa"/>
          </w:tcPr>
          <w:p w14:paraId="6298F2B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神女大扶梯等</w:t>
            </w:r>
          </w:p>
        </w:tc>
      </w:tr>
      <w:tr w:rsidR="005B117A" w14:paraId="4C11AEF2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99BA13" w14:textId="77777777" w:rsidR="005B117A" w:rsidRDefault="00010CEF">
            <w:r>
              <w:rPr>
                <w:sz w:val="18"/>
              </w:rPr>
              <w:t>第一产业</w:t>
            </w:r>
          </w:p>
        </w:tc>
        <w:tc>
          <w:tcPr>
            <w:tcW w:w="3135" w:type="dxa"/>
          </w:tcPr>
          <w:p w14:paraId="2884499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14.57%</w:t>
            </w:r>
          </w:p>
        </w:tc>
        <w:tc>
          <w:tcPr>
            <w:tcW w:w="3135" w:type="dxa"/>
          </w:tcPr>
          <w:p w14:paraId="7608D64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农业基础设施</w:t>
            </w:r>
          </w:p>
        </w:tc>
      </w:tr>
      <w:tr w:rsidR="005B117A" w14:paraId="7E2B893E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7160A4" w14:textId="77777777" w:rsidR="005B117A" w:rsidRDefault="00010CEF">
            <w:r>
              <w:rPr>
                <w:sz w:val="18"/>
              </w:rPr>
              <w:t>第二产业</w:t>
            </w:r>
          </w:p>
        </w:tc>
        <w:tc>
          <w:tcPr>
            <w:tcW w:w="3135" w:type="dxa"/>
          </w:tcPr>
          <w:p w14:paraId="61954E8A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12.60%</w:t>
            </w:r>
          </w:p>
        </w:tc>
        <w:tc>
          <w:tcPr>
            <w:tcW w:w="3135" w:type="dxa"/>
          </w:tcPr>
          <w:p w14:paraId="37F2F19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产业项目（占比最低）</w:t>
            </w:r>
          </w:p>
        </w:tc>
      </w:tr>
      <w:tr w:rsidR="005B117A" w14:paraId="236333E8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3D09BB" w14:textId="77777777" w:rsidR="005B117A" w:rsidRDefault="00010CEF">
            <w:proofErr w:type="spellStart"/>
            <w:r>
              <w:rPr>
                <w:sz w:val="18"/>
              </w:rPr>
              <w:t>社会事业</w:t>
            </w:r>
            <w:proofErr w:type="spellEnd"/>
          </w:p>
        </w:tc>
        <w:tc>
          <w:tcPr>
            <w:tcW w:w="3135" w:type="dxa"/>
          </w:tcPr>
          <w:p w14:paraId="2BAB2EA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10.63%</w:t>
            </w:r>
          </w:p>
        </w:tc>
        <w:tc>
          <w:tcPr>
            <w:tcW w:w="3135" w:type="dxa"/>
          </w:tcPr>
          <w:p w14:paraId="612A008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学校医院等</w:t>
            </w:r>
          </w:p>
        </w:tc>
      </w:tr>
      <w:tr w:rsidR="005B117A" w14:paraId="56FB93F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FCAFE3C" w14:textId="77777777" w:rsidR="005B117A" w:rsidRDefault="00010CEF">
            <w:r>
              <w:rPr>
                <w:sz w:val="18"/>
              </w:rPr>
              <w:t>第三产业</w:t>
            </w:r>
          </w:p>
        </w:tc>
        <w:tc>
          <w:tcPr>
            <w:tcW w:w="3135" w:type="dxa"/>
          </w:tcPr>
          <w:p w14:paraId="19880B0E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5.90%</w:t>
            </w:r>
          </w:p>
        </w:tc>
        <w:tc>
          <w:tcPr>
            <w:tcW w:w="3135" w:type="dxa"/>
          </w:tcPr>
          <w:p w14:paraId="131CE7F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旅游设施等</w:t>
            </w:r>
          </w:p>
        </w:tc>
      </w:tr>
    </w:tbl>
    <w:p w14:paraId="0C687580" w14:textId="77777777" w:rsidR="005B117A" w:rsidRDefault="00010CEF">
      <w:pPr>
        <w:rPr>
          <w:lang w:eastAsia="zh-CN"/>
        </w:rPr>
      </w:pPr>
      <w:r>
        <w:rPr>
          <w:lang w:eastAsia="zh-CN"/>
        </w:rPr>
        <w:t>关键发现：</w:t>
      </w:r>
      <w:r>
        <w:rPr>
          <w:lang w:eastAsia="zh-CN"/>
        </w:rPr>
        <w:t>254</w:t>
      </w:r>
      <w:r>
        <w:rPr>
          <w:lang w:eastAsia="zh-CN"/>
        </w:rPr>
        <w:t>个项目中，真正用于工业的仅占</w:t>
      </w:r>
      <w:r>
        <w:rPr>
          <w:lang w:eastAsia="zh-CN"/>
        </w:rPr>
        <w:t>12.6%</w:t>
      </w:r>
      <w:r>
        <w:rPr>
          <w:lang w:eastAsia="zh-CN"/>
        </w:rPr>
        <w:t>。投资结构暴露本质</w:t>
      </w:r>
      <w:r>
        <w:rPr>
          <w:lang w:eastAsia="zh-CN"/>
        </w:rPr>
        <w:t>——</w:t>
      </w:r>
      <w:r>
        <w:rPr>
          <w:lang w:eastAsia="zh-CN"/>
        </w:rPr>
        <w:t>巫山的建设大头仍是基础设施补课，不是产业扩张。</w:t>
      </w:r>
    </w:p>
    <w:p w14:paraId="1E707243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4.4 </w:t>
      </w:r>
      <w:r>
        <w:rPr>
          <w:rFonts w:ascii="黑体" w:eastAsia="黑体" w:hAnsi="黑体"/>
          <w:lang w:eastAsia="zh-CN"/>
        </w:rPr>
        <w:t>侯马市：五条百亿产业链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B117A" w14:paraId="2DA2F22C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ADC481C" w14:textId="77777777" w:rsidR="005B117A" w:rsidRDefault="00010CEF">
            <w:pPr>
              <w:jc w:val="center"/>
            </w:pPr>
            <w:proofErr w:type="spellStart"/>
            <w:r>
              <w:rPr>
                <w:sz w:val="18"/>
              </w:rPr>
              <w:t>产业链</w:t>
            </w:r>
            <w:proofErr w:type="spellEnd"/>
          </w:p>
        </w:tc>
        <w:tc>
          <w:tcPr>
            <w:tcW w:w="1881" w:type="dxa"/>
          </w:tcPr>
          <w:p w14:paraId="4FC736DC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链主</w:t>
            </w:r>
          </w:p>
        </w:tc>
        <w:tc>
          <w:tcPr>
            <w:tcW w:w="1881" w:type="dxa"/>
          </w:tcPr>
          <w:p w14:paraId="289063D9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当前产值</w:t>
            </w:r>
          </w:p>
        </w:tc>
        <w:tc>
          <w:tcPr>
            <w:tcW w:w="1881" w:type="dxa"/>
          </w:tcPr>
          <w:p w14:paraId="46535213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目标</w:t>
            </w:r>
          </w:p>
        </w:tc>
        <w:tc>
          <w:tcPr>
            <w:tcW w:w="1881" w:type="dxa"/>
          </w:tcPr>
          <w:p w14:paraId="05807F5E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逻辑</w:t>
            </w:r>
          </w:p>
        </w:tc>
      </w:tr>
      <w:tr w:rsidR="005B117A" w14:paraId="60AD62F3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F313E3A" w14:textId="77777777" w:rsidR="005B117A" w:rsidRDefault="00010CEF">
            <w:r>
              <w:rPr>
                <w:sz w:val="18"/>
              </w:rPr>
              <w:t>钢基新材料</w:t>
            </w:r>
          </w:p>
        </w:tc>
        <w:tc>
          <w:tcPr>
            <w:tcW w:w="1881" w:type="dxa"/>
          </w:tcPr>
          <w:p w14:paraId="7F2D126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建邦</w:t>
            </w:r>
          </w:p>
        </w:tc>
        <w:tc>
          <w:tcPr>
            <w:tcW w:w="1881" w:type="dxa"/>
          </w:tcPr>
          <w:p w14:paraId="7F2809B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冲刺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亿</w:t>
            </w:r>
          </w:p>
        </w:tc>
        <w:tc>
          <w:tcPr>
            <w:tcW w:w="1881" w:type="dxa"/>
          </w:tcPr>
          <w:p w14:paraId="3E0A1EC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</w:t>
            </w:r>
            <w:r>
              <w:rPr>
                <w:sz w:val="18"/>
              </w:rPr>
              <w:t>亿级集群</w:t>
            </w:r>
          </w:p>
        </w:tc>
        <w:tc>
          <w:tcPr>
            <w:tcW w:w="1881" w:type="dxa"/>
          </w:tcPr>
          <w:p w14:paraId="254B9C0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周边</w:t>
            </w:r>
            <w:r>
              <w:rPr>
                <w:sz w:val="18"/>
                <w:lang w:eastAsia="zh-CN"/>
              </w:rPr>
              <w:t>4000</w:t>
            </w:r>
            <w:r>
              <w:rPr>
                <w:sz w:val="18"/>
                <w:lang w:eastAsia="zh-CN"/>
              </w:rPr>
              <w:t>万吨钢铁原材料优势</w:t>
            </w:r>
          </w:p>
        </w:tc>
      </w:tr>
      <w:tr w:rsidR="005B117A" w14:paraId="725691C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6B9FD22" w14:textId="77777777" w:rsidR="005B117A" w:rsidRDefault="00010CEF">
            <w:proofErr w:type="spellStart"/>
            <w:r>
              <w:rPr>
                <w:sz w:val="18"/>
              </w:rPr>
              <w:t>精深铜加工</w:t>
            </w:r>
            <w:proofErr w:type="spellEnd"/>
          </w:p>
        </w:tc>
        <w:tc>
          <w:tcPr>
            <w:tcW w:w="1881" w:type="dxa"/>
          </w:tcPr>
          <w:p w14:paraId="5831010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北铜铜业</w:t>
            </w:r>
          </w:p>
        </w:tc>
        <w:tc>
          <w:tcPr>
            <w:tcW w:w="1881" w:type="dxa"/>
          </w:tcPr>
          <w:p w14:paraId="6B015729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153</w:t>
            </w:r>
            <w:r>
              <w:rPr>
                <w:sz w:val="18"/>
              </w:rPr>
              <w:t>亿</w:t>
            </w:r>
            <w:r>
              <w:rPr>
                <w:sz w:val="18"/>
              </w:rPr>
              <w:t>(2024)</w:t>
            </w:r>
          </w:p>
        </w:tc>
        <w:tc>
          <w:tcPr>
            <w:tcW w:w="1881" w:type="dxa"/>
          </w:tcPr>
          <w:p w14:paraId="2D79B622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</w:t>
            </w:r>
            <w:r>
              <w:rPr>
                <w:sz w:val="18"/>
              </w:rPr>
              <w:t>亿级集群</w:t>
            </w:r>
          </w:p>
        </w:tc>
        <w:tc>
          <w:tcPr>
            <w:tcW w:w="1881" w:type="dxa"/>
          </w:tcPr>
          <w:p w14:paraId="314D021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阴极铜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高纯铜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板带箔材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超导半导体</w:t>
            </w:r>
          </w:p>
        </w:tc>
      </w:tr>
      <w:tr w:rsidR="005B117A" w14:paraId="092BCA75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E23ACE6" w14:textId="77777777" w:rsidR="005B117A" w:rsidRDefault="00010CEF">
            <w:proofErr w:type="spellStart"/>
            <w:r>
              <w:rPr>
                <w:sz w:val="18"/>
              </w:rPr>
              <w:t>新型建材</w:t>
            </w:r>
            <w:proofErr w:type="spellEnd"/>
          </w:p>
        </w:tc>
        <w:tc>
          <w:tcPr>
            <w:tcW w:w="1881" w:type="dxa"/>
          </w:tcPr>
          <w:p w14:paraId="39ACEE8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正大制管</w:t>
            </w:r>
          </w:p>
        </w:tc>
        <w:tc>
          <w:tcPr>
            <w:tcW w:w="1881" w:type="dxa"/>
          </w:tcPr>
          <w:p w14:paraId="3A46F44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冲刺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亿</w:t>
            </w:r>
          </w:p>
        </w:tc>
        <w:tc>
          <w:tcPr>
            <w:tcW w:w="1881" w:type="dxa"/>
          </w:tcPr>
          <w:p w14:paraId="4F1615B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持续扩展</w:t>
            </w:r>
          </w:p>
        </w:tc>
        <w:tc>
          <w:tcPr>
            <w:tcW w:w="1881" w:type="dxa"/>
          </w:tcPr>
          <w:p w14:paraId="1D4C0A1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建筑钢材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工业优特钢转型</w:t>
            </w:r>
          </w:p>
        </w:tc>
      </w:tr>
      <w:tr w:rsidR="005B117A" w14:paraId="04F5E18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002A386" w14:textId="77777777" w:rsidR="005B117A" w:rsidRDefault="00010CEF">
            <w:proofErr w:type="spellStart"/>
            <w:r>
              <w:rPr>
                <w:sz w:val="18"/>
              </w:rPr>
              <w:t>高端装备制造</w:t>
            </w:r>
            <w:proofErr w:type="spellEnd"/>
          </w:p>
        </w:tc>
        <w:tc>
          <w:tcPr>
            <w:tcW w:w="1881" w:type="dxa"/>
          </w:tcPr>
          <w:p w14:paraId="30482E49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中信机电</w:t>
            </w:r>
          </w:p>
        </w:tc>
        <w:tc>
          <w:tcPr>
            <w:tcW w:w="1881" w:type="dxa"/>
          </w:tcPr>
          <w:p w14:paraId="5C2481D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冲刺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亿</w:t>
            </w:r>
          </w:p>
        </w:tc>
        <w:tc>
          <w:tcPr>
            <w:tcW w:w="1881" w:type="dxa"/>
          </w:tcPr>
          <w:p w14:paraId="7F96988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</w:t>
            </w:r>
            <w:r>
              <w:rPr>
                <w:sz w:val="18"/>
              </w:rPr>
              <w:t>亿级集群</w:t>
            </w:r>
          </w:p>
        </w:tc>
        <w:tc>
          <w:tcPr>
            <w:tcW w:w="1881" w:type="dxa"/>
          </w:tcPr>
          <w:p w14:paraId="4F6586EC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军工央企</w:t>
            </w:r>
            <w:proofErr w:type="gramEnd"/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精密铸造基础</w:t>
            </w:r>
          </w:p>
        </w:tc>
      </w:tr>
      <w:tr w:rsidR="005B117A" w14:paraId="655F3B34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7D9D10E" w14:textId="77777777" w:rsidR="005B117A" w:rsidRDefault="00010CEF">
            <w:proofErr w:type="spellStart"/>
            <w:r>
              <w:rPr>
                <w:sz w:val="18"/>
              </w:rPr>
              <w:t>中医药康养</w:t>
            </w:r>
            <w:proofErr w:type="spellEnd"/>
          </w:p>
        </w:tc>
        <w:tc>
          <w:tcPr>
            <w:tcW w:w="1881" w:type="dxa"/>
          </w:tcPr>
          <w:p w14:paraId="2A35FE3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旺龙药业</w:t>
            </w:r>
          </w:p>
        </w:tc>
        <w:tc>
          <w:tcPr>
            <w:tcW w:w="1881" w:type="dxa"/>
          </w:tcPr>
          <w:p w14:paraId="7465A485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培育中</w:t>
            </w:r>
          </w:p>
        </w:tc>
        <w:tc>
          <w:tcPr>
            <w:tcW w:w="1881" w:type="dxa"/>
          </w:tcPr>
          <w:p w14:paraId="7A6572C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省级专业镇</w:t>
            </w:r>
          </w:p>
        </w:tc>
        <w:tc>
          <w:tcPr>
            <w:tcW w:w="1881" w:type="dxa"/>
          </w:tcPr>
          <w:p w14:paraId="20F1553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中药材全产业链</w:t>
            </w:r>
          </w:p>
        </w:tc>
      </w:tr>
    </w:tbl>
    <w:p w14:paraId="116F2F62" w14:textId="77777777" w:rsidR="005B117A" w:rsidRDefault="00010CEF">
      <w:pPr>
        <w:pStyle w:val="21"/>
      </w:pPr>
      <w:r>
        <w:rPr>
          <w:rFonts w:ascii="黑体" w:eastAsia="黑体" w:hAnsi="黑体"/>
        </w:rPr>
        <w:lastRenderedPageBreak/>
        <w:t xml:space="preserve">4.5 </w:t>
      </w:r>
      <w:r>
        <w:rPr>
          <w:rFonts w:ascii="黑体" w:eastAsia="黑体" w:hAnsi="黑体"/>
        </w:rPr>
        <w:t>侯马开发区实力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2FBBD163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796EE2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2351" w:type="dxa"/>
          </w:tcPr>
          <w:p w14:paraId="5A9FBB5A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十四五初</w:t>
            </w:r>
            <w:r>
              <w:rPr>
                <w:sz w:val="18"/>
              </w:rPr>
              <w:t>(2020)</w:t>
            </w:r>
          </w:p>
        </w:tc>
        <w:tc>
          <w:tcPr>
            <w:tcW w:w="2351" w:type="dxa"/>
          </w:tcPr>
          <w:p w14:paraId="3CE35139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现在</w:t>
            </w:r>
          </w:p>
        </w:tc>
        <w:tc>
          <w:tcPr>
            <w:tcW w:w="2351" w:type="dxa"/>
          </w:tcPr>
          <w:p w14:paraId="77AFD643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增幅</w:t>
            </w:r>
          </w:p>
        </w:tc>
      </w:tr>
      <w:tr w:rsidR="005B117A" w14:paraId="74B86004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5C7EFB" w14:textId="77777777" w:rsidR="005B117A" w:rsidRDefault="00010CEF">
            <w:r>
              <w:rPr>
                <w:sz w:val="18"/>
              </w:rPr>
              <w:t>工业投资</w:t>
            </w:r>
          </w:p>
        </w:tc>
        <w:tc>
          <w:tcPr>
            <w:tcW w:w="2351" w:type="dxa"/>
          </w:tcPr>
          <w:p w14:paraId="1E804FFB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13.3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3B89202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16A28AE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</w:t>
            </w:r>
            <w:r>
              <w:rPr>
                <w:sz w:val="18"/>
              </w:rPr>
              <w:t>倍</w:t>
            </w:r>
          </w:p>
        </w:tc>
      </w:tr>
      <w:tr w:rsidR="005B117A" w14:paraId="5513501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4862F3" w14:textId="77777777" w:rsidR="005B117A" w:rsidRDefault="00010CEF">
            <w:r>
              <w:rPr>
                <w:sz w:val="18"/>
              </w:rPr>
              <w:t>"</w:t>
            </w:r>
            <w:r>
              <w:rPr>
                <w:sz w:val="18"/>
              </w:rPr>
              <w:t>四上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企业</w:t>
            </w:r>
          </w:p>
        </w:tc>
        <w:tc>
          <w:tcPr>
            <w:tcW w:w="2351" w:type="dxa"/>
          </w:tcPr>
          <w:p w14:paraId="5408FAE3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家</w:t>
            </w:r>
          </w:p>
        </w:tc>
        <w:tc>
          <w:tcPr>
            <w:tcW w:w="2351" w:type="dxa"/>
          </w:tcPr>
          <w:p w14:paraId="778DC4E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101</w:t>
            </w:r>
            <w:r>
              <w:rPr>
                <w:sz w:val="18"/>
              </w:rPr>
              <w:t>家</w:t>
            </w:r>
          </w:p>
        </w:tc>
        <w:tc>
          <w:tcPr>
            <w:tcW w:w="2351" w:type="dxa"/>
          </w:tcPr>
          <w:p w14:paraId="14C7EE72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</w:t>
            </w:r>
            <w:r>
              <w:rPr>
                <w:sz w:val="18"/>
              </w:rPr>
              <w:t>倍</w:t>
            </w:r>
          </w:p>
        </w:tc>
      </w:tr>
      <w:tr w:rsidR="005B117A" w14:paraId="7134BA90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F5A4C1" w14:textId="77777777" w:rsidR="005B117A" w:rsidRDefault="00010CEF">
            <w:r>
              <w:rPr>
                <w:sz w:val="18"/>
              </w:rPr>
              <w:t>高新技术企业</w:t>
            </w:r>
          </w:p>
        </w:tc>
        <w:tc>
          <w:tcPr>
            <w:tcW w:w="2351" w:type="dxa"/>
          </w:tcPr>
          <w:p w14:paraId="4ABE64B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家</w:t>
            </w:r>
          </w:p>
        </w:tc>
        <w:tc>
          <w:tcPr>
            <w:tcW w:w="2351" w:type="dxa"/>
          </w:tcPr>
          <w:p w14:paraId="052BA4B2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  <w:r>
              <w:rPr>
                <w:sz w:val="18"/>
              </w:rPr>
              <w:t>家</w:t>
            </w:r>
          </w:p>
        </w:tc>
        <w:tc>
          <w:tcPr>
            <w:tcW w:w="2351" w:type="dxa"/>
          </w:tcPr>
          <w:p w14:paraId="7659E1B4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倍</w:t>
            </w:r>
          </w:p>
        </w:tc>
      </w:tr>
      <w:tr w:rsidR="005B117A" w14:paraId="1508C9F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E6100A" w14:textId="77777777" w:rsidR="005B117A" w:rsidRDefault="00010CEF">
            <w:r>
              <w:rPr>
                <w:sz w:val="18"/>
              </w:rPr>
              <w:t>亩均产出强度</w:t>
            </w:r>
          </w:p>
        </w:tc>
        <w:tc>
          <w:tcPr>
            <w:tcW w:w="2351" w:type="dxa"/>
          </w:tcPr>
          <w:p w14:paraId="2B020E8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08F3073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501</w:t>
            </w:r>
            <w:r>
              <w:rPr>
                <w:sz w:val="18"/>
              </w:rPr>
              <w:t>万元</w:t>
            </w:r>
          </w:p>
        </w:tc>
        <w:tc>
          <w:tcPr>
            <w:tcW w:w="2351" w:type="dxa"/>
          </w:tcPr>
          <w:p w14:paraId="6E67893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5B117A" w14:paraId="1CD2CA4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38FCA6" w14:textId="77777777" w:rsidR="005B117A" w:rsidRDefault="00010CEF">
            <w:r>
              <w:rPr>
                <w:sz w:val="18"/>
              </w:rPr>
              <w:t>省级考核</w:t>
            </w:r>
          </w:p>
        </w:tc>
        <w:tc>
          <w:tcPr>
            <w:tcW w:w="2351" w:type="dxa"/>
          </w:tcPr>
          <w:p w14:paraId="5E411FB4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036A2D7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年优秀</w:t>
            </w:r>
          </w:p>
        </w:tc>
        <w:tc>
          <w:tcPr>
            <w:tcW w:w="2351" w:type="dxa"/>
          </w:tcPr>
          <w:p w14:paraId="1B5EBF04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5DA7E19C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4.6 </w:t>
      </w:r>
      <w:r>
        <w:rPr>
          <w:rFonts w:ascii="黑体" w:eastAsia="黑体" w:hAnsi="黑体"/>
        </w:rPr>
        <w:t>产业规划总判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117A" w14:paraId="53FB9B68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86FE42" w14:textId="77777777" w:rsidR="005B117A" w:rsidRDefault="00010CEF">
            <w:pPr>
              <w:jc w:val="center"/>
            </w:pPr>
            <w:r>
              <w:rPr>
                <w:sz w:val="18"/>
              </w:rPr>
              <w:t>维度</w:t>
            </w:r>
          </w:p>
        </w:tc>
        <w:tc>
          <w:tcPr>
            <w:tcW w:w="3135" w:type="dxa"/>
          </w:tcPr>
          <w:p w14:paraId="31D4E2A0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3135" w:type="dxa"/>
          </w:tcPr>
          <w:p w14:paraId="4F06D3E3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</w:tr>
      <w:tr w:rsidR="005B117A" w14:paraId="2766B33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85CCDB" w14:textId="77777777" w:rsidR="005B117A" w:rsidRDefault="00010CEF">
            <w:r>
              <w:rPr>
                <w:sz w:val="18"/>
              </w:rPr>
              <w:t>产业基础</w:t>
            </w:r>
          </w:p>
        </w:tc>
        <w:tc>
          <w:tcPr>
            <w:tcW w:w="3135" w:type="dxa"/>
          </w:tcPr>
          <w:p w14:paraId="0610D2D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工业刚起步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总产值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亿</w:t>
            </w:r>
            <w:r>
              <w:rPr>
                <w:sz w:val="18"/>
              </w:rPr>
              <w:t>)</w:t>
            </w:r>
          </w:p>
        </w:tc>
        <w:tc>
          <w:tcPr>
            <w:tcW w:w="3135" w:type="dxa"/>
          </w:tcPr>
          <w:p w14:paraId="4E7631F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工业成熟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规上产值</w:t>
            </w:r>
            <w:r>
              <w:rPr>
                <w:sz w:val="18"/>
              </w:rPr>
              <w:t>312</w:t>
            </w:r>
            <w:r>
              <w:rPr>
                <w:sz w:val="18"/>
              </w:rPr>
              <w:t>亿</w:t>
            </w:r>
            <w:r>
              <w:rPr>
                <w:sz w:val="18"/>
              </w:rPr>
              <w:t>)</w:t>
            </w:r>
          </w:p>
        </w:tc>
      </w:tr>
      <w:tr w:rsidR="005B117A" w14:paraId="54DE38EA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F6BF9E" w14:textId="77777777" w:rsidR="005B117A" w:rsidRDefault="00010CEF">
            <w:r>
              <w:rPr>
                <w:sz w:val="18"/>
              </w:rPr>
              <w:t>产业深度</w:t>
            </w:r>
          </w:p>
        </w:tc>
        <w:tc>
          <w:tcPr>
            <w:tcW w:w="3135" w:type="dxa"/>
          </w:tcPr>
          <w:p w14:paraId="7A21DA6D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浅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初加工、原材料</w:t>
            </w:r>
          </w:p>
        </w:tc>
        <w:tc>
          <w:tcPr>
            <w:tcW w:w="3135" w:type="dxa"/>
          </w:tcPr>
          <w:p w14:paraId="7FC5731E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深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阴极铜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半导体材料</w:t>
            </w:r>
          </w:p>
        </w:tc>
      </w:tr>
      <w:tr w:rsidR="005B117A" w14:paraId="0CFDFEE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3A3BF3" w14:textId="77777777" w:rsidR="005B117A" w:rsidRDefault="00010CEF">
            <w:proofErr w:type="spellStart"/>
            <w:r>
              <w:rPr>
                <w:sz w:val="18"/>
              </w:rPr>
              <w:t>链主企业</w:t>
            </w:r>
            <w:proofErr w:type="spellEnd"/>
          </w:p>
        </w:tc>
        <w:tc>
          <w:tcPr>
            <w:tcW w:w="3135" w:type="dxa"/>
          </w:tcPr>
          <w:p w14:paraId="111ADC6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无真正链主</w:t>
            </w:r>
          </w:p>
        </w:tc>
        <w:tc>
          <w:tcPr>
            <w:tcW w:w="3135" w:type="dxa"/>
          </w:tcPr>
          <w:p w14:paraId="4E86307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</w:t>
            </w:r>
            <w:proofErr w:type="gramStart"/>
            <w:r>
              <w:rPr>
                <w:sz w:val="18"/>
                <w:lang w:eastAsia="zh-CN"/>
              </w:rPr>
              <w:t>邦</w:t>
            </w:r>
            <w:proofErr w:type="gramEnd"/>
            <w:r>
              <w:rPr>
                <w:sz w:val="18"/>
                <w:lang w:eastAsia="zh-CN"/>
              </w:rPr>
              <w:t>、北铜、中信机电、正大制管</w:t>
            </w:r>
          </w:p>
        </w:tc>
      </w:tr>
      <w:tr w:rsidR="005B117A" w14:paraId="7A030117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299EB2" w14:textId="77777777" w:rsidR="005B117A" w:rsidRDefault="00010CEF">
            <w:proofErr w:type="spellStart"/>
            <w:r>
              <w:rPr>
                <w:sz w:val="18"/>
              </w:rPr>
              <w:t>开发区</w:t>
            </w:r>
            <w:proofErr w:type="spellEnd"/>
          </w:p>
        </w:tc>
        <w:tc>
          <w:tcPr>
            <w:tcW w:w="3135" w:type="dxa"/>
          </w:tcPr>
          <w:p w14:paraId="62B9C8E9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无独立开发区</w:t>
            </w:r>
          </w:p>
        </w:tc>
        <w:tc>
          <w:tcPr>
            <w:tcW w:w="3135" w:type="dxa"/>
          </w:tcPr>
          <w:p w14:paraId="0C5D7FF8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冲刺国家级</w:t>
            </w:r>
          </w:p>
        </w:tc>
      </w:tr>
      <w:tr w:rsidR="005B117A" w14:paraId="19EED15F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4DD1CE" w14:textId="77777777" w:rsidR="005B117A" w:rsidRDefault="00010CEF">
            <w:r>
              <w:rPr>
                <w:sz w:val="18"/>
              </w:rPr>
              <w:t>项目落地能力</w:t>
            </w:r>
          </w:p>
        </w:tc>
        <w:tc>
          <w:tcPr>
            <w:tcW w:w="3135" w:type="dxa"/>
          </w:tcPr>
          <w:p w14:paraId="2476AED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依赖三峡后续资金</w:t>
            </w:r>
          </w:p>
        </w:tc>
        <w:tc>
          <w:tcPr>
            <w:tcW w:w="3135" w:type="dxa"/>
          </w:tcPr>
          <w:p w14:paraId="781D5FBD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国强项目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天签约开工</w:t>
            </w:r>
          </w:p>
        </w:tc>
      </w:tr>
      <w:tr w:rsidR="005B117A" w14:paraId="3C1C68EE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E2D8CA" w14:textId="77777777" w:rsidR="005B117A" w:rsidRDefault="00010CEF">
            <w:r>
              <w:rPr>
                <w:sz w:val="18"/>
              </w:rPr>
              <w:t>最大赌注</w:t>
            </w:r>
          </w:p>
        </w:tc>
        <w:tc>
          <w:tcPr>
            <w:tcW w:w="3135" w:type="dxa"/>
          </w:tcPr>
          <w:p w14:paraId="0EA3AED4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低空经济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零基础</w:t>
            </w:r>
            <w:r>
              <w:rPr>
                <w:sz w:val="18"/>
              </w:rPr>
              <w:t>)</w:t>
            </w:r>
          </w:p>
        </w:tc>
        <w:tc>
          <w:tcPr>
            <w:tcW w:w="3135" w:type="dxa"/>
          </w:tcPr>
          <w:p w14:paraId="3876AECB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铜基新材料</w:t>
            </w:r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已有</w:t>
            </w:r>
            <w:r>
              <w:rPr>
                <w:sz w:val="18"/>
                <w:lang w:eastAsia="zh-CN"/>
              </w:rPr>
              <w:t>153</w:t>
            </w:r>
            <w:r>
              <w:rPr>
                <w:sz w:val="18"/>
                <w:lang w:eastAsia="zh-CN"/>
              </w:rPr>
              <w:t>亿基础</w:t>
            </w:r>
            <w:r>
              <w:rPr>
                <w:sz w:val="18"/>
                <w:lang w:eastAsia="zh-CN"/>
              </w:rPr>
              <w:t>)</w:t>
            </w:r>
          </w:p>
        </w:tc>
      </w:tr>
      <w:tr w:rsidR="005B117A" w14:paraId="049D135C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F23B5E" w14:textId="77777777" w:rsidR="005B117A" w:rsidRDefault="00010CEF">
            <w:proofErr w:type="spellStart"/>
            <w:r>
              <w:rPr>
                <w:sz w:val="18"/>
              </w:rPr>
              <w:t>最大风险</w:t>
            </w:r>
            <w:proofErr w:type="spellEnd"/>
          </w:p>
        </w:tc>
        <w:tc>
          <w:tcPr>
            <w:tcW w:w="3135" w:type="dxa"/>
          </w:tcPr>
          <w:p w14:paraId="6FDC54DF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三峡政策退坡、旅游受冲击</w:t>
            </w:r>
          </w:p>
        </w:tc>
        <w:tc>
          <w:tcPr>
            <w:tcW w:w="3135" w:type="dxa"/>
          </w:tcPr>
          <w:p w14:paraId="72B0D30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铜价波动、钢铁产能过剩</w:t>
            </w:r>
          </w:p>
        </w:tc>
      </w:tr>
      <w:tr w:rsidR="005B117A" w14:paraId="3CF2B1AC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FC531E" w14:textId="77777777" w:rsidR="005B117A" w:rsidRDefault="00010CEF">
            <w:proofErr w:type="spellStart"/>
            <w:r>
              <w:rPr>
                <w:sz w:val="18"/>
              </w:rPr>
              <w:t>能否留住年轻人</w:t>
            </w:r>
            <w:proofErr w:type="spellEnd"/>
          </w:p>
        </w:tc>
        <w:tc>
          <w:tcPr>
            <w:tcW w:w="3135" w:type="dxa"/>
          </w:tcPr>
          <w:p w14:paraId="230D5D33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难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旅游工资低</w:t>
            </w:r>
          </w:p>
        </w:tc>
        <w:tc>
          <w:tcPr>
            <w:tcW w:w="3135" w:type="dxa"/>
          </w:tcPr>
          <w:p w14:paraId="52BD22F3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制造业中技岗位</w:t>
            </w:r>
          </w:p>
        </w:tc>
      </w:tr>
    </w:tbl>
    <w:p w14:paraId="4596F4D1" w14:textId="77777777" w:rsidR="005B117A" w:rsidRDefault="00010CEF">
      <w:pPr>
        <w:rPr>
          <w:lang w:eastAsia="zh-CN"/>
        </w:rPr>
      </w:pPr>
      <w:r>
        <w:rPr>
          <w:lang w:eastAsia="zh-CN"/>
        </w:rPr>
        <w:br w:type="page"/>
      </w:r>
    </w:p>
    <w:p w14:paraId="4B3ACDE4" w14:textId="77777777" w:rsidR="005B117A" w:rsidRDefault="00010CEF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五、三峡大坝与巫山县城搬迁</w:t>
      </w:r>
    </w:p>
    <w:p w14:paraId="29F9871C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5.1 </w:t>
      </w:r>
      <w:r>
        <w:rPr>
          <w:rFonts w:ascii="黑体" w:eastAsia="黑体" w:hAnsi="黑体"/>
          <w:lang w:eastAsia="zh-CN"/>
        </w:rPr>
        <w:t>三峡大坝的三个核心目的</w:t>
      </w:r>
    </w:p>
    <w:p w14:paraId="64C10A7F" w14:textId="77777777" w:rsidR="005B117A" w:rsidRDefault="00010CEF">
      <w:r>
        <w:rPr>
          <w:lang w:eastAsia="zh-CN"/>
        </w:rPr>
        <w:t>1992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3</w:t>
      </w:r>
      <w:r>
        <w:rPr>
          <w:lang w:eastAsia="zh-CN"/>
        </w:rPr>
        <w:t>日，七届全国人大五次会议通过三峡工程决议。</w:t>
      </w:r>
      <w:proofErr w:type="spellStart"/>
      <w:r>
        <w:t>立项理由</w:t>
      </w:r>
      <w:proofErr w:type="spellEnd"/>
      <w:r>
        <w:t>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1C9DB4CD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CBC955C" w14:textId="77777777" w:rsidR="005B117A" w:rsidRDefault="00010CEF">
            <w:pPr>
              <w:jc w:val="center"/>
            </w:pPr>
            <w:r>
              <w:rPr>
                <w:sz w:val="18"/>
              </w:rPr>
              <w:t>目的</w:t>
            </w:r>
          </w:p>
        </w:tc>
        <w:tc>
          <w:tcPr>
            <w:tcW w:w="4703" w:type="dxa"/>
          </w:tcPr>
          <w:p w14:paraId="49BAC17D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内容</w:t>
            </w:r>
          </w:p>
        </w:tc>
      </w:tr>
      <w:tr w:rsidR="005B117A" w14:paraId="73665DB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2DCE86" w14:textId="77777777" w:rsidR="005B117A" w:rsidRDefault="00010CEF">
            <w:r>
              <w:rPr>
                <w:sz w:val="18"/>
              </w:rPr>
              <w:t>防洪（首位）</w:t>
            </w:r>
          </w:p>
        </w:tc>
        <w:tc>
          <w:tcPr>
            <w:tcW w:w="4703" w:type="dxa"/>
          </w:tcPr>
          <w:p w14:paraId="1D58D169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221.5</w:t>
            </w:r>
            <w:r>
              <w:rPr>
                <w:sz w:val="18"/>
                <w:lang w:eastAsia="zh-CN"/>
              </w:rPr>
              <w:t>亿</w:t>
            </w:r>
            <w:r>
              <w:rPr>
                <w:sz w:val="18"/>
                <w:lang w:eastAsia="zh-CN"/>
              </w:rPr>
              <w:t>m³</w:t>
            </w:r>
            <w:r>
              <w:rPr>
                <w:sz w:val="18"/>
                <w:lang w:eastAsia="zh-CN"/>
              </w:rPr>
              <w:t>防洪库容，</w:t>
            </w:r>
            <w:proofErr w:type="gramStart"/>
            <w:r>
              <w:rPr>
                <w:sz w:val="18"/>
                <w:lang w:eastAsia="zh-CN"/>
              </w:rPr>
              <w:t>荆</w:t>
            </w:r>
            <w:proofErr w:type="gramEnd"/>
            <w:r>
              <w:rPr>
                <w:sz w:val="18"/>
                <w:lang w:eastAsia="zh-CN"/>
              </w:rPr>
              <w:t>江河段从十年一遇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百年一遇。保护下游</w:t>
            </w:r>
            <w:r>
              <w:rPr>
                <w:sz w:val="18"/>
                <w:lang w:eastAsia="zh-CN"/>
              </w:rPr>
              <w:t>1500</w:t>
            </w:r>
            <w:r>
              <w:rPr>
                <w:sz w:val="18"/>
                <w:lang w:eastAsia="zh-CN"/>
              </w:rPr>
              <w:t>万人</w:t>
            </w:r>
            <w:r>
              <w:rPr>
                <w:sz w:val="18"/>
                <w:lang w:eastAsia="zh-CN"/>
              </w:rPr>
              <w:t>+2300</w:t>
            </w:r>
            <w:r>
              <w:rPr>
                <w:sz w:val="18"/>
                <w:lang w:eastAsia="zh-CN"/>
              </w:rPr>
              <w:t>万亩耕地。历史教训：</w:t>
            </w:r>
            <w:r>
              <w:rPr>
                <w:sz w:val="18"/>
                <w:lang w:eastAsia="zh-CN"/>
              </w:rPr>
              <w:t>1931</w:t>
            </w:r>
            <w:r>
              <w:rPr>
                <w:sz w:val="18"/>
                <w:lang w:eastAsia="zh-CN"/>
              </w:rPr>
              <w:t>年洪水死</w:t>
            </w:r>
            <w:r>
              <w:rPr>
                <w:sz w:val="18"/>
                <w:lang w:eastAsia="zh-CN"/>
              </w:rPr>
              <w:t>14.5</w:t>
            </w:r>
            <w:r>
              <w:rPr>
                <w:sz w:val="18"/>
                <w:lang w:eastAsia="zh-CN"/>
              </w:rPr>
              <w:t>万、</w:t>
            </w:r>
            <w:r>
              <w:rPr>
                <w:sz w:val="18"/>
                <w:lang w:eastAsia="zh-CN"/>
              </w:rPr>
              <w:t>1954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3.3</w:t>
            </w:r>
            <w:r>
              <w:rPr>
                <w:sz w:val="18"/>
                <w:lang w:eastAsia="zh-CN"/>
              </w:rPr>
              <w:t>万、</w:t>
            </w:r>
            <w:r>
              <w:rPr>
                <w:sz w:val="18"/>
                <w:lang w:eastAsia="zh-CN"/>
              </w:rPr>
              <w:t>1998</w:t>
            </w:r>
            <w:r>
              <w:rPr>
                <w:sz w:val="18"/>
                <w:lang w:eastAsia="zh-CN"/>
              </w:rPr>
              <w:t>年数千人。</w:t>
            </w:r>
          </w:p>
        </w:tc>
      </w:tr>
      <w:tr w:rsidR="005B117A" w14:paraId="0C11D59F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272F7F" w14:textId="77777777" w:rsidR="005B117A" w:rsidRDefault="00010CEF">
            <w:proofErr w:type="spellStart"/>
            <w:r>
              <w:rPr>
                <w:sz w:val="18"/>
              </w:rPr>
              <w:t>发电</w:t>
            </w:r>
            <w:proofErr w:type="spellEnd"/>
          </w:p>
        </w:tc>
        <w:tc>
          <w:tcPr>
            <w:tcW w:w="4703" w:type="dxa"/>
          </w:tcPr>
          <w:p w14:paraId="2F55DD2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装机</w:t>
            </w:r>
            <w:r>
              <w:rPr>
                <w:sz w:val="18"/>
                <w:lang w:eastAsia="zh-CN"/>
              </w:rPr>
              <w:t>2250</w:t>
            </w:r>
            <w:r>
              <w:rPr>
                <w:sz w:val="18"/>
                <w:lang w:eastAsia="zh-CN"/>
              </w:rPr>
              <w:t>万</w:t>
            </w:r>
            <w:r>
              <w:rPr>
                <w:sz w:val="18"/>
                <w:lang w:eastAsia="zh-CN"/>
              </w:rPr>
              <w:t>kW</w:t>
            </w:r>
            <w:r>
              <w:rPr>
                <w:sz w:val="18"/>
                <w:lang w:eastAsia="zh-CN"/>
              </w:rPr>
              <w:t>，年发电</w:t>
            </w:r>
            <w:r>
              <w:rPr>
                <w:sz w:val="18"/>
                <w:lang w:eastAsia="zh-CN"/>
              </w:rPr>
              <w:t>~1000</w:t>
            </w:r>
            <w:r>
              <w:rPr>
                <w:sz w:val="18"/>
                <w:lang w:eastAsia="zh-CN"/>
              </w:rPr>
              <w:t>亿</w:t>
            </w:r>
            <w:r>
              <w:rPr>
                <w:sz w:val="18"/>
                <w:lang w:eastAsia="zh-CN"/>
              </w:rPr>
              <w:t>kWh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≈</w:t>
            </w:r>
            <w:r>
              <w:rPr>
                <w:sz w:val="18"/>
                <w:lang w:eastAsia="zh-CN"/>
              </w:rPr>
              <w:t>少烧</w:t>
            </w:r>
            <w:r>
              <w:rPr>
                <w:sz w:val="18"/>
                <w:lang w:eastAsia="zh-CN"/>
              </w:rPr>
              <w:t>5000</w:t>
            </w:r>
            <w:r>
              <w:rPr>
                <w:sz w:val="18"/>
                <w:lang w:eastAsia="zh-CN"/>
              </w:rPr>
              <w:t>万吨煤。</w:t>
            </w:r>
          </w:p>
        </w:tc>
      </w:tr>
      <w:tr w:rsidR="005B117A" w14:paraId="2B865D76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3CEDEF" w14:textId="77777777" w:rsidR="005B117A" w:rsidRDefault="00010CEF">
            <w:proofErr w:type="spellStart"/>
            <w:r>
              <w:rPr>
                <w:sz w:val="18"/>
              </w:rPr>
              <w:t>航运</w:t>
            </w:r>
            <w:proofErr w:type="spellEnd"/>
          </w:p>
        </w:tc>
        <w:tc>
          <w:tcPr>
            <w:tcW w:w="4703" w:type="dxa"/>
          </w:tcPr>
          <w:p w14:paraId="7380B400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万吨级船队从上海直达重庆，航运成本降</w:t>
            </w:r>
            <w:r>
              <w:rPr>
                <w:sz w:val="18"/>
                <w:lang w:eastAsia="zh-CN"/>
              </w:rPr>
              <w:t>1/3</w:t>
            </w:r>
            <w:r>
              <w:rPr>
                <w:sz w:val="18"/>
                <w:lang w:eastAsia="zh-CN"/>
              </w:rPr>
              <w:t>。蓄水前巫山枯水期仅通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座小船。</w:t>
            </w:r>
          </w:p>
        </w:tc>
      </w:tr>
    </w:tbl>
    <w:p w14:paraId="5CBC3C46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5.2 </w:t>
      </w:r>
      <w:proofErr w:type="spellStart"/>
      <w:r>
        <w:rPr>
          <w:rFonts w:ascii="黑体" w:eastAsia="黑体" w:hAnsi="黑体"/>
        </w:rPr>
        <w:t>巫山搬迁时间线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B117A" w14:paraId="6A9DA224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61436A" w14:textId="77777777" w:rsidR="005B117A" w:rsidRDefault="00010CEF">
            <w:pPr>
              <w:jc w:val="center"/>
            </w:pPr>
            <w:r>
              <w:rPr>
                <w:sz w:val="18"/>
              </w:rPr>
              <w:t>时间</w:t>
            </w:r>
          </w:p>
        </w:tc>
        <w:tc>
          <w:tcPr>
            <w:tcW w:w="4703" w:type="dxa"/>
          </w:tcPr>
          <w:p w14:paraId="7A640841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事件</w:t>
            </w:r>
          </w:p>
        </w:tc>
      </w:tr>
      <w:tr w:rsidR="005B117A" w14:paraId="47013A87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623B16" w14:textId="77777777" w:rsidR="005B117A" w:rsidRDefault="00010CEF">
            <w:r>
              <w:rPr>
                <w:sz w:val="18"/>
              </w:rPr>
              <w:t>1992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</w:p>
        </w:tc>
        <w:tc>
          <w:tcPr>
            <w:tcW w:w="4703" w:type="dxa"/>
          </w:tcPr>
          <w:p w14:paraId="1F81861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全国人大通过三峡工程决议</w:t>
            </w:r>
          </w:p>
        </w:tc>
      </w:tr>
      <w:tr w:rsidR="005B117A" w14:paraId="5F5AC7E6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2F2CA8" w14:textId="77777777" w:rsidR="005B117A" w:rsidRDefault="00010CEF">
            <w:r>
              <w:rPr>
                <w:sz w:val="18"/>
              </w:rPr>
              <w:t>1994</w:t>
            </w:r>
            <w:r>
              <w:rPr>
                <w:sz w:val="18"/>
              </w:rPr>
              <w:t>年</w:t>
            </w:r>
          </w:p>
        </w:tc>
        <w:tc>
          <w:tcPr>
            <w:tcW w:w="4703" w:type="dxa"/>
          </w:tcPr>
          <w:p w14:paraId="4DD0D3D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三峡工程正式开工</w:t>
            </w:r>
          </w:p>
        </w:tc>
      </w:tr>
      <w:tr w:rsidR="005B117A" w14:paraId="30EF0C07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B3ADA1" w14:textId="77777777" w:rsidR="005B117A" w:rsidRDefault="00010CEF">
            <w:r>
              <w:rPr>
                <w:sz w:val="18"/>
              </w:rPr>
              <w:t>1995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</w:p>
        </w:tc>
        <w:tc>
          <w:tcPr>
            <w:tcW w:w="4703" w:type="dxa"/>
          </w:tcPr>
          <w:p w14:paraId="6018C29E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巫山新城征地完毕，三通一平启动</w:t>
            </w:r>
          </w:p>
        </w:tc>
      </w:tr>
      <w:tr w:rsidR="005B117A" w14:paraId="400406FD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AD4035" w14:textId="77777777" w:rsidR="005B117A" w:rsidRDefault="00010CEF">
            <w:r>
              <w:rPr>
                <w:sz w:val="18"/>
              </w:rPr>
              <w:t>1997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</w:p>
        </w:tc>
        <w:tc>
          <w:tcPr>
            <w:tcW w:w="4703" w:type="dxa"/>
          </w:tcPr>
          <w:p w14:paraId="5A851F0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巫山新城建设指挥部成立，机关企事业单位迁建</w:t>
            </w:r>
          </w:p>
        </w:tc>
      </w:tr>
      <w:tr w:rsidR="005B117A" w14:paraId="2088CD99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8D01A2" w14:textId="77777777" w:rsidR="005B117A" w:rsidRDefault="00010CEF">
            <w:r>
              <w:rPr>
                <w:sz w:val="18"/>
              </w:rPr>
              <w:t>2002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</w:p>
        </w:tc>
        <w:tc>
          <w:tcPr>
            <w:tcW w:w="4703" w:type="dxa"/>
          </w:tcPr>
          <w:p w14:paraId="3D84890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老县城夷为平地，为水库腾出库容</w:t>
            </w:r>
          </w:p>
        </w:tc>
      </w:tr>
      <w:tr w:rsidR="005B117A" w14:paraId="3E28CC53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441F14" w14:textId="77777777" w:rsidR="005B117A" w:rsidRDefault="00010CEF">
            <w:r>
              <w:rPr>
                <w:sz w:val="18"/>
              </w:rPr>
              <w:t>2002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</w:p>
        </w:tc>
        <w:tc>
          <w:tcPr>
            <w:tcW w:w="4703" w:type="dxa"/>
          </w:tcPr>
          <w:p w14:paraId="3F691A75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库区最大规模移民拆迁爆破（巫山第三次爆破）</w:t>
            </w:r>
          </w:p>
        </w:tc>
      </w:tr>
      <w:tr w:rsidR="005B117A" w14:paraId="36809BA0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33737B" w14:textId="77777777" w:rsidR="005B117A" w:rsidRDefault="00010CEF">
            <w:r>
              <w:rPr>
                <w:sz w:val="18"/>
              </w:rPr>
              <w:t>2002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月</w:t>
            </w:r>
          </w:p>
        </w:tc>
        <w:tc>
          <w:tcPr>
            <w:tcW w:w="4703" w:type="dxa"/>
          </w:tcPr>
          <w:p w14:paraId="56E1FBAA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水库水位开始上升，老城低洼处先被淹没</w:t>
            </w:r>
          </w:p>
        </w:tc>
      </w:tr>
      <w:tr w:rsidR="005B117A" w14:paraId="6A62F463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DF0E0E" w14:textId="77777777" w:rsidR="005B117A" w:rsidRDefault="00010CEF">
            <w:r>
              <w:rPr>
                <w:sz w:val="18"/>
              </w:rPr>
              <w:t>2003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日</w:t>
            </w:r>
          </w:p>
        </w:tc>
        <w:tc>
          <w:tcPr>
            <w:tcW w:w="4703" w:type="dxa"/>
          </w:tcPr>
          <w:p w14:paraId="4E2B337C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蓄水至</w:t>
            </w:r>
            <w:r>
              <w:rPr>
                <w:sz w:val="18"/>
                <w:lang w:eastAsia="zh-CN"/>
              </w:rPr>
              <w:t>135</w:t>
            </w:r>
            <w:r>
              <w:rPr>
                <w:sz w:val="18"/>
                <w:lang w:eastAsia="zh-CN"/>
              </w:rPr>
              <w:t>米，巫山老城全部淹没</w:t>
            </w:r>
          </w:p>
        </w:tc>
      </w:tr>
      <w:tr w:rsidR="005B117A" w14:paraId="46581D0E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4659B8" w14:textId="77777777" w:rsidR="005B117A" w:rsidRDefault="00010CEF">
            <w:r>
              <w:rPr>
                <w:sz w:val="18"/>
              </w:rPr>
              <w:t>2006</w:t>
            </w:r>
            <w:r>
              <w:rPr>
                <w:sz w:val="18"/>
              </w:rPr>
              <w:t>年</w:t>
            </w:r>
          </w:p>
        </w:tc>
        <w:tc>
          <w:tcPr>
            <w:tcW w:w="4703" w:type="dxa"/>
          </w:tcPr>
          <w:p w14:paraId="32ECED4B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蓄水至</w:t>
            </w:r>
            <w:r>
              <w:rPr>
                <w:sz w:val="18"/>
              </w:rPr>
              <w:t>156</w:t>
            </w:r>
            <w:r>
              <w:rPr>
                <w:sz w:val="18"/>
              </w:rPr>
              <w:t>米</w:t>
            </w:r>
          </w:p>
        </w:tc>
      </w:tr>
      <w:tr w:rsidR="005B117A" w14:paraId="7FE1C886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5F6E83" w14:textId="77777777" w:rsidR="005B117A" w:rsidRDefault="00010CEF">
            <w:r>
              <w:rPr>
                <w:sz w:val="18"/>
              </w:rPr>
              <w:t>2008</w:t>
            </w:r>
            <w:r>
              <w:rPr>
                <w:sz w:val="18"/>
              </w:rPr>
              <w:t>年</w:t>
            </w:r>
          </w:p>
        </w:tc>
        <w:tc>
          <w:tcPr>
            <w:tcW w:w="4703" w:type="dxa"/>
          </w:tcPr>
          <w:p w14:paraId="111F7BEC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蓄水至</w:t>
            </w:r>
            <w:r>
              <w:rPr>
                <w:sz w:val="18"/>
                <w:lang w:eastAsia="zh-CN"/>
              </w:rPr>
              <w:t>175</w:t>
            </w:r>
            <w:r>
              <w:rPr>
                <w:sz w:val="18"/>
                <w:lang w:eastAsia="zh-CN"/>
              </w:rPr>
              <w:t>米（最终正常蓄水位）</w:t>
            </w:r>
          </w:p>
        </w:tc>
      </w:tr>
      <w:tr w:rsidR="005B117A" w14:paraId="165BD309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D6BAF0" w14:textId="77777777" w:rsidR="005B117A" w:rsidRDefault="00010CEF">
            <w:r>
              <w:rPr>
                <w:sz w:val="18"/>
              </w:rPr>
              <w:t>2009</w:t>
            </w:r>
            <w:r>
              <w:rPr>
                <w:sz w:val="18"/>
              </w:rPr>
              <w:t>年</w:t>
            </w:r>
          </w:p>
        </w:tc>
        <w:tc>
          <w:tcPr>
            <w:tcW w:w="4703" w:type="dxa"/>
          </w:tcPr>
          <w:p w14:paraId="2FCE3F36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三峡工程全面建成</w:t>
            </w:r>
          </w:p>
        </w:tc>
      </w:tr>
    </w:tbl>
    <w:p w14:paraId="5BBBC0A2" w14:textId="77777777" w:rsidR="005B117A" w:rsidRDefault="00010CEF">
      <w:pPr>
        <w:pStyle w:val="21"/>
      </w:pPr>
      <w:r>
        <w:rPr>
          <w:rFonts w:ascii="黑体" w:eastAsia="黑体" w:hAnsi="黑体"/>
        </w:rPr>
        <w:t xml:space="preserve">5.3 </w:t>
      </w:r>
      <w:r>
        <w:rPr>
          <w:rFonts w:ascii="黑体" w:eastAsia="黑体" w:hAnsi="黑体"/>
        </w:rPr>
        <w:t>淹掉巫山的逻辑</w:t>
      </w:r>
    </w:p>
    <w:p w14:paraId="4CD9E1D0" w14:textId="77777777" w:rsidR="005B117A" w:rsidRDefault="00010CEF">
      <w:pPr>
        <w:rPr>
          <w:lang w:eastAsia="zh-CN"/>
        </w:rPr>
      </w:pPr>
      <w:r>
        <w:rPr>
          <w:lang w:eastAsia="zh-CN"/>
        </w:rPr>
        <w:t>国家层面的成本收益权衡：淹掉上游山区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小部分（库区</w:t>
      </w:r>
      <w:r>
        <w:rPr>
          <w:lang w:eastAsia="zh-CN"/>
        </w:rPr>
        <w:t>129.64</w:t>
      </w:r>
      <w:r>
        <w:rPr>
          <w:lang w:eastAsia="zh-CN"/>
        </w:rPr>
        <w:t>万移民），保住下游平原一大片（数千万人防洪安全）。巫山老县城海拔在</w:t>
      </w:r>
      <w:r>
        <w:rPr>
          <w:lang w:eastAsia="zh-CN"/>
        </w:rPr>
        <w:t>175</w:t>
      </w:r>
      <w:r>
        <w:rPr>
          <w:lang w:eastAsia="zh-CN"/>
        </w:rPr>
        <w:t>米蓄水线以下，无处可躲。</w:t>
      </w:r>
    </w:p>
    <w:p w14:paraId="5DB8D608" w14:textId="77777777" w:rsidR="005B117A" w:rsidRDefault="00010CEF">
      <w:pPr>
        <w:rPr>
          <w:lang w:eastAsia="zh-CN"/>
        </w:rPr>
      </w:pPr>
      <w:r>
        <w:rPr>
          <w:lang w:eastAsia="zh-CN"/>
        </w:rPr>
        <w:t>巫山的特殊困难：坡度</w:t>
      </w:r>
      <w:r>
        <w:rPr>
          <w:lang w:eastAsia="zh-CN"/>
        </w:rPr>
        <w:t>&gt;25°</w:t>
      </w:r>
      <w:r>
        <w:rPr>
          <w:lang w:eastAsia="zh-CN"/>
        </w:rPr>
        <w:t>的土地占</w:t>
      </w:r>
      <w:r>
        <w:rPr>
          <w:lang w:eastAsia="zh-CN"/>
        </w:rPr>
        <w:t>53%</w:t>
      </w:r>
      <w:r>
        <w:rPr>
          <w:lang w:eastAsia="zh-CN"/>
        </w:rPr>
        <w:t>，可耕种地仅</w:t>
      </w:r>
      <w:r>
        <w:rPr>
          <w:lang w:eastAsia="zh-CN"/>
        </w:rPr>
        <w:t>11.7%</w:t>
      </w:r>
      <w:r>
        <w:rPr>
          <w:lang w:eastAsia="zh-CN"/>
        </w:rPr>
        <w:t>，就地后靠安置条件库区最差。新城建在陡坡上</w:t>
      </w:r>
      <w:r>
        <w:rPr>
          <w:lang w:eastAsia="zh-CN"/>
        </w:rPr>
        <w:t>——</w:t>
      </w:r>
      <w:r>
        <w:rPr>
          <w:lang w:eastAsia="zh-CN"/>
        </w:rPr>
        <w:t>神女大道</w:t>
      </w:r>
      <w:r>
        <w:rPr>
          <w:lang w:eastAsia="zh-CN"/>
        </w:rPr>
        <w:t>1136</w:t>
      </w:r>
      <w:r>
        <w:rPr>
          <w:lang w:eastAsia="zh-CN"/>
        </w:rPr>
        <w:t>级台阶就是这种地形的直接产物。</w:t>
      </w:r>
    </w:p>
    <w:p w14:paraId="16F7D936" w14:textId="77777777" w:rsidR="005B117A" w:rsidRDefault="00010CE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5.4 </w:t>
      </w:r>
      <w:r>
        <w:rPr>
          <w:rFonts w:ascii="黑体" w:eastAsia="黑体" w:hAnsi="黑体"/>
          <w:lang w:eastAsia="zh-CN"/>
        </w:rPr>
        <w:t>巫山困境的逻辑链</w:t>
      </w:r>
    </w:p>
    <w:p w14:paraId="3D549A19" w14:textId="77777777" w:rsidR="005B117A" w:rsidRDefault="00010CEF">
      <w:pPr>
        <w:rPr>
          <w:lang w:eastAsia="zh-CN"/>
        </w:rPr>
      </w:pPr>
      <w:r>
        <w:rPr>
          <w:lang w:eastAsia="zh-CN"/>
        </w:rPr>
        <w:t>三峡大坝蓄水</w:t>
      </w:r>
      <w:r>
        <w:rPr>
          <w:lang w:eastAsia="zh-CN"/>
        </w:rPr>
        <w:t xml:space="preserve"> → </w:t>
      </w:r>
      <w:r>
        <w:rPr>
          <w:lang w:eastAsia="zh-CN"/>
        </w:rPr>
        <w:t>老县城在</w:t>
      </w:r>
      <w:r>
        <w:rPr>
          <w:lang w:eastAsia="zh-CN"/>
        </w:rPr>
        <w:t>175m</w:t>
      </w:r>
      <w:r>
        <w:rPr>
          <w:lang w:eastAsia="zh-CN"/>
        </w:rPr>
        <w:t>线下必须搬迁</w:t>
      </w:r>
      <w:r>
        <w:rPr>
          <w:lang w:eastAsia="zh-CN"/>
        </w:rPr>
        <w:t xml:space="preserve"> → </w:t>
      </w:r>
      <w:r>
        <w:rPr>
          <w:lang w:eastAsia="zh-CN"/>
        </w:rPr>
        <w:t>新城建在陡坡上土地紧缺</w:t>
      </w:r>
      <w:r>
        <w:rPr>
          <w:lang w:eastAsia="zh-CN"/>
        </w:rPr>
        <w:t xml:space="preserve"> → </w:t>
      </w:r>
      <w:r>
        <w:rPr>
          <w:lang w:eastAsia="zh-CN"/>
        </w:rPr>
        <w:t>大量移民失去土地和生计</w:t>
      </w:r>
      <w:r>
        <w:rPr>
          <w:lang w:eastAsia="zh-CN"/>
        </w:rPr>
        <w:t xml:space="preserve"> → </w:t>
      </w:r>
      <w:r>
        <w:rPr>
          <w:lang w:eastAsia="zh-CN"/>
        </w:rPr>
        <w:t>国家补偿（三峡后续资金</w:t>
      </w:r>
      <w:r>
        <w:rPr>
          <w:lang w:eastAsia="zh-CN"/>
        </w:rPr>
        <w:t>+</w:t>
      </w:r>
      <w:r>
        <w:rPr>
          <w:lang w:eastAsia="zh-CN"/>
        </w:rPr>
        <w:t>转移支付）</w:t>
      </w:r>
      <w:r>
        <w:rPr>
          <w:lang w:eastAsia="zh-CN"/>
        </w:rPr>
        <w:t xml:space="preserve">→ </w:t>
      </w:r>
      <w:r>
        <w:rPr>
          <w:lang w:eastAsia="zh-CN"/>
        </w:rPr>
        <w:t>修大桥修扶梯修索道</w:t>
      </w:r>
      <w:r>
        <w:rPr>
          <w:lang w:eastAsia="zh-CN"/>
        </w:rPr>
        <w:t xml:space="preserve"> → </w:t>
      </w:r>
      <w:r>
        <w:rPr>
          <w:lang w:eastAsia="zh-CN"/>
        </w:rPr>
        <w:t>但产业不能靠财政</w:t>
      </w:r>
      <w:proofErr w:type="gramStart"/>
      <w:r>
        <w:rPr>
          <w:lang w:eastAsia="zh-CN"/>
        </w:rPr>
        <w:t>输血长</w:t>
      </w:r>
      <w:proofErr w:type="gramEnd"/>
      <w:r>
        <w:rPr>
          <w:lang w:eastAsia="zh-CN"/>
        </w:rPr>
        <w:t>出来</w:t>
      </w:r>
      <w:r>
        <w:rPr>
          <w:lang w:eastAsia="zh-CN"/>
        </w:rPr>
        <w:t xml:space="preserve"> → </w:t>
      </w:r>
      <w:r>
        <w:rPr>
          <w:lang w:eastAsia="zh-CN"/>
        </w:rPr>
        <w:t>旅游业是唯一出路但容量有限</w:t>
      </w:r>
      <w:r>
        <w:rPr>
          <w:lang w:eastAsia="zh-CN"/>
        </w:rPr>
        <w:t xml:space="preserve"> → 16</w:t>
      </w:r>
      <w:r>
        <w:rPr>
          <w:lang w:eastAsia="zh-CN"/>
        </w:rPr>
        <w:t>万年轻人外流</w:t>
      </w:r>
      <w:r>
        <w:rPr>
          <w:lang w:eastAsia="zh-CN"/>
        </w:rPr>
        <w:t xml:space="preserve"> → </w:t>
      </w:r>
      <w:r>
        <w:rPr>
          <w:lang w:eastAsia="zh-CN"/>
        </w:rPr>
        <w:t>老龄化加深</w:t>
      </w:r>
      <w:r>
        <w:rPr>
          <w:lang w:eastAsia="zh-CN"/>
        </w:rPr>
        <w:t xml:space="preserve"> → </w:t>
      </w:r>
      <w:r>
        <w:rPr>
          <w:lang w:eastAsia="zh-CN"/>
        </w:rPr>
        <w:t>财政自给率</w:t>
      </w:r>
      <w:r>
        <w:rPr>
          <w:lang w:eastAsia="zh-CN"/>
        </w:rPr>
        <w:t xml:space="preserve">24% → </w:t>
      </w:r>
      <w:r>
        <w:rPr>
          <w:lang w:eastAsia="zh-CN"/>
        </w:rPr>
        <w:t>长期依赖转移支付。</w:t>
      </w:r>
    </w:p>
    <w:p w14:paraId="71A894BC" w14:textId="77777777" w:rsidR="005B117A" w:rsidRDefault="00010CEF">
      <w:pPr>
        <w:rPr>
          <w:lang w:eastAsia="zh-CN"/>
        </w:rPr>
      </w:pPr>
      <w:r>
        <w:rPr>
          <w:lang w:eastAsia="zh-CN"/>
        </w:rPr>
        <w:t>巫山不是穷，是</w:t>
      </w:r>
      <w:r>
        <w:rPr>
          <w:lang w:eastAsia="zh-CN"/>
        </w:rPr>
        <w:t>它的地理条件和历史命运被三峡工程彻底重塑了。那些壮观的大桥和扶梯，既是对库区牺牲的补偿，也是巫山试图在新地形上重建生存空间的努力。但基础设施不能替代产业</w:t>
      </w:r>
      <w:r>
        <w:rPr>
          <w:lang w:eastAsia="zh-CN"/>
        </w:rPr>
        <w:t>——</w:t>
      </w:r>
      <w:r>
        <w:rPr>
          <w:lang w:eastAsia="zh-CN"/>
        </w:rPr>
        <w:t>这就是巫山与侯马最根本的区别。</w:t>
      </w:r>
    </w:p>
    <w:p w14:paraId="4D92EDF8" w14:textId="68293ED3" w:rsidR="005B117A" w:rsidRDefault="00010CEF">
      <w:pPr>
        <w:rPr>
          <w:lang w:eastAsia="zh-CN"/>
        </w:rPr>
      </w:pPr>
      <w:r>
        <w:rPr>
          <w:lang w:eastAsia="zh-CN"/>
        </w:rPr>
        <w:br w:type="page"/>
      </w:r>
      <w:r>
        <w:rPr>
          <w:lang w:eastAsia="zh-CN"/>
        </w:rPr>
        <w:lastRenderedPageBreak/>
        <w:br w:type="page"/>
      </w:r>
    </w:p>
    <w:p w14:paraId="18C02A6C" w14:textId="77777777" w:rsidR="005B117A" w:rsidRDefault="00010CEF">
      <w:pPr>
        <w:pStyle w:val="1"/>
      </w:pPr>
      <w:proofErr w:type="spellStart"/>
      <w:r>
        <w:rPr>
          <w:rFonts w:ascii="黑体" w:eastAsia="黑体" w:hAnsi="黑体"/>
        </w:rPr>
        <w:lastRenderedPageBreak/>
        <w:t>七、两地面积极致对比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B117A" w14:paraId="1DCF4D6E" w14:textId="77777777" w:rsidTr="005B1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283738" w14:textId="77777777" w:rsidR="005B117A" w:rsidRDefault="00010CEF">
            <w:pPr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2351" w:type="dxa"/>
          </w:tcPr>
          <w:p w14:paraId="64DB2BD8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巫山县</w:t>
            </w:r>
          </w:p>
        </w:tc>
        <w:tc>
          <w:tcPr>
            <w:tcW w:w="2351" w:type="dxa"/>
          </w:tcPr>
          <w:p w14:paraId="472DE8C4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侯马市</w:t>
            </w:r>
          </w:p>
        </w:tc>
        <w:tc>
          <w:tcPr>
            <w:tcW w:w="2351" w:type="dxa"/>
          </w:tcPr>
          <w:p w14:paraId="4747853D" w14:textId="77777777" w:rsidR="005B117A" w:rsidRDefault="00010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倍数</w:t>
            </w:r>
          </w:p>
        </w:tc>
      </w:tr>
      <w:tr w:rsidR="005B117A" w14:paraId="75E89AF7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4DA2764" w14:textId="77777777" w:rsidR="005B117A" w:rsidRDefault="00010CEF">
            <w:r>
              <w:rPr>
                <w:sz w:val="18"/>
              </w:rPr>
              <w:t>面积</w:t>
            </w:r>
          </w:p>
        </w:tc>
        <w:tc>
          <w:tcPr>
            <w:tcW w:w="2351" w:type="dxa"/>
          </w:tcPr>
          <w:p w14:paraId="3025E42C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2,958 km²</w:t>
            </w:r>
          </w:p>
        </w:tc>
        <w:tc>
          <w:tcPr>
            <w:tcW w:w="2351" w:type="dxa"/>
          </w:tcPr>
          <w:p w14:paraId="38AF3258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220 km²</w:t>
            </w:r>
          </w:p>
        </w:tc>
        <w:tc>
          <w:tcPr>
            <w:tcW w:w="2351" w:type="dxa"/>
          </w:tcPr>
          <w:p w14:paraId="342B22F3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巫山是侯马</w:t>
            </w:r>
            <w:r>
              <w:rPr>
                <w:sz w:val="18"/>
              </w:rPr>
              <w:t>13.4</w:t>
            </w:r>
            <w:r>
              <w:rPr>
                <w:sz w:val="18"/>
              </w:rPr>
              <w:t>倍</w:t>
            </w:r>
          </w:p>
        </w:tc>
      </w:tr>
      <w:tr w:rsidR="005B117A" w14:paraId="7DB7CE98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78DFC00" w14:textId="77777777" w:rsidR="005B117A" w:rsidRDefault="00010CEF">
            <w:r>
              <w:rPr>
                <w:sz w:val="18"/>
              </w:rPr>
              <w:t>常住人口</w:t>
            </w:r>
          </w:p>
        </w:tc>
        <w:tc>
          <w:tcPr>
            <w:tcW w:w="2351" w:type="dxa"/>
          </w:tcPr>
          <w:p w14:paraId="1D09790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45.45</w:t>
            </w:r>
            <w:r>
              <w:rPr>
                <w:sz w:val="18"/>
              </w:rPr>
              <w:t>万</w:t>
            </w:r>
          </w:p>
        </w:tc>
        <w:tc>
          <w:tcPr>
            <w:tcW w:w="2351" w:type="dxa"/>
          </w:tcPr>
          <w:p w14:paraId="0F7499C0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25.33</w:t>
            </w:r>
            <w:r>
              <w:rPr>
                <w:sz w:val="18"/>
              </w:rPr>
              <w:t>万</w:t>
            </w:r>
          </w:p>
        </w:tc>
        <w:tc>
          <w:tcPr>
            <w:tcW w:w="2351" w:type="dxa"/>
          </w:tcPr>
          <w:p w14:paraId="073B0191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巫山是侯马</w:t>
            </w:r>
            <w:r>
              <w:rPr>
                <w:sz w:val="18"/>
              </w:rPr>
              <w:t>1.8</w:t>
            </w:r>
            <w:r>
              <w:rPr>
                <w:sz w:val="18"/>
              </w:rPr>
              <w:t>倍</w:t>
            </w:r>
          </w:p>
        </w:tc>
      </w:tr>
      <w:tr w:rsidR="005B117A" w14:paraId="3795B1CF" w14:textId="77777777" w:rsidTr="005B1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7DA2E5" w14:textId="77777777" w:rsidR="005B117A" w:rsidRDefault="00010CEF">
            <w:r>
              <w:rPr>
                <w:sz w:val="18"/>
              </w:rPr>
              <w:t>GDP</w:t>
            </w:r>
          </w:p>
        </w:tc>
        <w:tc>
          <w:tcPr>
            <w:tcW w:w="2351" w:type="dxa"/>
          </w:tcPr>
          <w:p w14:paraId="61DEE077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256.16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3E5614B1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212.13</w:t>
            </w:r>
            <w:r>
              <w:rPr>
                <w:sz w:val="18"/>
              </w:rPr>
              <w:t>亿</w:t>
            </w:r>
          </w:p>
        </w:tc>
        <w:tc>
          <w:tcPr>
            <w:tcW w:w="2351" w:type="dxa"/>
          </w:tcPr>
          <w:p w14:paraId="07648D84" w14:textId="77777777" w:rsidR="005B117A" w:rsidRDefault="0001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巫山是侯马</w:t>
            </w:r>
            <w:r>
              <w:rPr>
                <w:sz w:val="18"/>
              </w:rPr>
              <w:t>1.2</w:t>
            </w:r>
            <w:r>
              <w:rPr>
                <w:sz w:val="18"/>
              </w:rPr>
              <w:t>倍</w:t>
            </w:r>
          </w:p>
        </w:tc>
      </w:tr>
      <w:tr w:rsidR="005B117A" w14:paraId="6E3DA11D" w14:textId="77777777" w:rsidTr="005B11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D3162A" w14:textId="77777777" w:rsidR="005B117A" w:rsidRDefault="00010CEF">
            <w:r>
              <w:rPr>
                <w:sz w:val="18"/>
              </w:rPr>
              <w:t>地均</w:t>
            </w:r>
            <w:r>
              <w:rPr>
                <w:sz w:val="18"/>
              </w:rPr>
              <w:t>GDP</w:t>
            </w:r>
          </w:p>
        </w:tc>
        <w:tc>
          <w:tcPr>
            <w:tcW w:w="2351" w:type="dxa"/>
          </w:tcPr>
          <w:p w14:paraId="3105F312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866</w:t>
            </w:r>
            <w:r>
              <w:rPr>
                <w:sz w:val="18"/>
              </w:rPr>
              <w:t>万</w:t>
            </w:r>
            <w:r>
              <w:rPr>
                <w:sz w:val="18"/>
              </w:rPr>
              <w:t>/km²</w:t>
            </w:r>
          </w:p>
        </w:tc>
        <w:tc>
          <w:tcPr>
            <w:tcW w:w="2351" w:type="dxa"/>
          </w:tcPr>
          <w:p w14:paraId="4C4ABAA7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9,642</w:t>
            </w:r>
            <w:r>
              <w:rPr>
                <w:sz w:val="18"/>
              </w:rPr>
              <w:t>万</w:t>
            </w:r>
            <w:r>
              <w:rPr>
                <w:sz w:val="18"/>
              </w:rPr>
              <w:t>/km²</w:t>
            </w:r>
          </w:p>
        </w:tc>
        <w:tc>
          <w:tcPr>
            <w:tcW w:w="2351" w:type="dxa"/>
          </w:tcPr>
          <w:p w14:paraId="69E76C96" w14:textId="77777777" w:rsidR="005B117A" w:rsidRDefault="00010C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侯马是巫山</w:t>
            </w:r>
            <w:r>
              <w:rPr>
                <w:sz w:val="18"/>
              </w:rPr>
              <w:t>11.1</w:t>
            </w:r>
            <w:r>
              <w:rPr>
                <w:sz w:val="18"/>
              </w:rPr>
              <w:t>倍</w:t>
            </w:r>
          </w:p>
        </w:tc>
      </w:tr>
    </w:tbl>
    <w:p w14:paraId="4D5AC195" w14:textId="77777777" w:rsidR="005B117A" w:rsidRDefault="00010CEF">
      <w:p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13.4</w:t>
      </w:r>
      <w:r>
        <w:rPr>
          <w:lang w:eastAsia="zh-CN"/>
        </w:rPr>
        <w:t>倍的土地，承载</w:t>
      </w:r>
      <w:r>
        <w:rPr>
          <w:lang w:eastAsia="zh-CN"/>
        </w:rPr>
        <w:t>1.8</w:t>
      </w:r>
      <w:r>
        <w:rPr>
          <w:lang w:eastAsia="zh-CN"/>
        </w:rPr>
        <w:t>倍的人口，产出</w:t>
      </w:r>
      <w:r>
        <w:rPr>
          <w:lang w:eastAsia="zh-CN"/>
        </w:rPr>
        <w:t>1.2</w:t>
      </w:r>
      <w:r>
        <w:rPr>
          <w:lang w:eastAsia="zh-CN"/>
        </w:rPr>
        <w:t>倍的</w:t>
      </w:r>
      <w:r>
        <w:rPr>
          <w:lang w:eastAsia="zh-CN"/>
        </w:rPr>
        <w:t>GDP——</w:t>
      </w:r>
      <w:r>
        <w:rPr>
          <w:lang w:eastAsia="zh-CN"/>
        </w:rPr>
        <w:t>每一平方公里产出，侯马是巫山的</w:t>
      </w:r>
      <w:r>
        <w:rPr>
          <w:lang w:eastAsia="zh-CN"/>
        </w:rPr>
        <w:t>11</w:t>
      </w:r>
      <w:r>
        <w:rPr>
          <w:lang w:eastAsia="zh-CN"/>
        </w:rPr>
        <w:t>倍。这个数字比人均对比更直观地说明了两地产业结构的本质差距（山地旅游农业</w:t>
      </w:r>
      <w:r>
        <w:rPr>
          <w:lang w:eastAsia="zh-CN"/>
        </w:rPr>
        <w:t xml:space="preserve"> vs </w:t>
      </w:r>
      <w:r>
        <w:rPr>
          <w:lang w:eastAsia="zh-CN"/>
        </w:rPr>
        <w:t>平原制造业）。</w:t>
      </w:r>
    </w:p>
    <w:sectPr w:rsidR="005B117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EF"/>
    <w:rsid w:val="00034616"/>
    <w:rsid w:val="0006063C"/>
    <w:rsid w:val="0015074B"/>
    <w:rsid w:val="0029639D"/>
    <w:rsid w:val="00301135"/>
    <w:rsid w:val="00326F90"/>
    <w:rsid w:val="005B117A"/>
    <w:rsid w:val="005C2D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E626B"/>
  <w14:defaultImageDpi w14:val="300"/>
  <w15:docId w15:val="{41A437AB-76AF-473A-9783-DC0C4873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MP2HMH9V@outlook.com</cp:lastModifiedBy>
  <cp:revision>3</cp:revision>
  <dcterms:created xsi:type="dcterms:W3CDTF">2013-12-23T23:15:00Z</dcterms:created>
  <dcterms:modified xsi:type="dcterms:W3CDTF">2026-05-20T13:56:00Z</dcterms:modified>
  <cp:category/>
</cp:coreProperties>
</file>