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C611" w14:textId="77777777" w:rsidR="005D6D4D" w:rsidRPr="00170BF0" w:rsidRDefault="005D6D4D">
      <w:pPr>
        <w:rPr>
          <w:rFonts w:ascii="仿宋" w:eastAsia="仿宋" w:hAnsi="仿宋"/>
        </w:rPr>
      </w:pPr>
    </w:p>
    <w:p w14:paraId="773E6C70" w14:textId="77777777" w:rsidR="005D6D4D" w:rsidRPr="00170BF0" w:rsidRDefault="005D6D4D">
      <w:pPr>
        <w:rPr>
          <w:rFonts w:ascii="仿宋" w:eastAsia="仿宋" w:hAnsi="仿宋"/>
        </w:rPr>
      </w:pPr>
    </w:p>
    <w:p w14:paraId="30D304F7" w14:textId="77777777" w:rsidR="005D6D4D" w:rsidRPr="00170BF0" w:rsidRDefault="005D6D4D">
      <w:pPr>
        <w:rPr>
          <w:rFonts w:ascii="仿宋" w:eastAsia="仿宋" w:hAnsi="仿宋"/>
        </w:rPr>
      </w:pPr>
    </w:p>
    <w:p w14:paraId="2A72505F" w14:textId="77777777" w:rsidR="005D6D4D" w:rsidRPr="00170BF0" w:rsidRDefault="005D6D4D">
      <w:pPr>
        <w:rPr>
          <w:rFonts w:ascii="仿宋" w:eastAsia="仿宋" w:hAnsi="仿宋"/>
        </w:rPr>
      </w:pPr>
    </w:p>
    <w:p w14:paraId="7E8221C7" w14:textId="77777777" w:rsidR="005D6D4D" w:rsidRPr="00170BF0" w:rsidRDefault="00551CED">
      <w:pPr>
        <w:jc w:val="center"/>
        <w:rPr>
          <w:rFonts w:ascii="仿宋" w:eastAsia="仿宋" w:hAnsi="仿宋"/>
          <w:lang w:eastAsia="zh-CN"/>
        </w:rPr>
      </w:pPr>
      <w:r w:rsidRPr="00170BF0">
        <w:rPr>
          <w:rFonts w:ascii="仿宋" w:eastAsia="仿宋" w:hAnsi="仿宋"/>
          <w:b/>
          <w:sz w:val="52"/>
          <w:lang w:eastAsia="zh-CN"/>
        </w:rPr>
        <w:t>《共产党宣言：纪念版》</w:t>
      </w:r>
    </w:p>
    <w:p w14:paraId="6156C441" w14:textId="77777777" w:rsidR="005D6D4D" w:rsidRPr="00170BF0" w:rsidRDefault="00551CED">
      <w:pPr>
        <w:jc w:val="center"/>
        <w:rPr>
          <w:rFonts w:ascii="仿宋" w:eastAsia="仿宋" w:hAnsi="仿宋"/>
          <w:lang w:eastAsia="zh-CN"/>
        </w:rPr>
      </w:pPr>
      <w:r w:rsidRPr="00170BF0">
        <w:rPr>
          <w:rFonts w:ascii="仿宋" w:eastAsia="仿宋" w:hAnsi="仿宋"/>
          <w:color w:val="646464"/>
          <w:sz w:val="36"/>
          <w:lang w:eastAsia="zh-CN"/>
        </w:rPr>
        <w:t>读书笔记导出</w:t>
      </w:r>
    </w:p>
    <w:p w14:paraId="58B3E048" w14:textId="77777777" w:rsidR="005D6D4D" w:rsidRPr="00170BF0" w:rsidRDefault="00551CED">
      <w:pPr>
        <w:jc w:val="center"/>
        <w:rPr>
          <w:rFonts w:ascii="仿宋" w:eastAsia="仿宋" w:hAnsi="仿宋"/>
          <w:lang w:eastAsia="zh-CN"/>
        </w:rPr>
      </w:pPr>
      <w:r w:rsidRPr="00170BF0">
        <w:rPr>
          <w:rFonts w:ascii="仿宋" w:eastAsia="仿宋" w:hAnsi="仿宋"/>
          <w:sz w:val="24"/>
          <w:lang w:eastAsia="zh-CN"/>
        </w:rPr>
        <w:br/>
      </w:r>
      <w:r w:rsidRPr="00170BF0">
        <w:rPr>
          <w:rFonts w:ascii="仿宋" w:eastAsia="仿宋" w:hAnsi="仿宋"/>
          <w:sz w:val="24"/>
          <w:lang w:eastAsia="zh-CN"/>
        </w:rPr>
        <w:t>作者：马克思恩格斯</w:t>
      </w:r>
    </w:p>
    <w:p w14:paraId="07B00EDD" w14:textId="77777777" w:rsidR="005D6D4D" w:rsidRPr="00170BF0" w:rsidRDefault="00551CED">
      <w:pPr>
        <w:rPr>
          <w:rFonts w:ascii="仿宋" w:eastAsia="仿宋" w:hAnsi="仿宋"/>
          <w:lang w:eastAsia="zh-CN"/>
        </w:rPr>
      </w:pPr>
      <w:r w:rsidRPr="00170BF0">
        <w:rPr>
          <w:rFonts w:ascii="仿宋" w:eastAsia="仿宋" w:hAnsi="仿宋"/>
          <w:lang w:eastAsia="zh-CN"/>
        </w:rPr>
        <w:br w:type="page"/>
      </w:r>
    </w:p>
    <w:p w14:paraId="0836EC8F"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lastRenderedPageBreak/>
        <w:t>第</w:t>
      </w:r>
      <w:r w:rsidRPr="00170BF0">
        <w:rPr>
          <w:rFonts w:ascii="仿宋" w:eastAsia="仿宋" w:hAnsi="仿宋"/>
          <w:color w:val="1A478A"/>
          <w:lang w:eastAsia="zh-CN"/>
        </w:rPr>
        <w:t>1</w:t>
      </w:r>
      <w:r w:rsidRPr="00170BF0">
        <w:rPr>
          <w:rFonts w:ascii="仿宋" w:eastAsia="仿宋" w:hAnsi="仿宋"/>
          <w:color w:val="1A478A"/>
          <w:lang w:eastAsia="zh-CN"/>
        </w:rPr>
        <w:t>部分</w:t>
      </w:r>
      <w:r w:rsidRPr="00170BF0">
        <w:rPr>
          <w:rFonts w:ascii="仿宋" w:eastAsia="仿宋" w:hAnsi="仿宋"/>
          <w:color w:val="1A478A"/>
          <w:lang w:eastAsia="zh-CN"/>
        </w:rPr>
        <w:t xml:space="preserve">  </w:t>
      </w:r>
      <w:r w:rsidRPr="00170BF0">
        <w:rPr>
          <w:rFonts w:ascii="仿宋" w:eastAsia="仿宋" w:hAnsi="仿宋"/>
          <w:color w:val="1A478A"/>
          <w:lang w:eastAsia="zh-CN"/>
        </w:rPr>
        <w:t>编者引言</w:t>
      </w:r>
    </w:p>
    <w:p w14:paraId="3E1DED3C"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同盟是历史上第一个在科学社会主义理论指导下建立的无产阶级政党。它的前身是</w:t>
      </w:r>
      <w:r w:rsidRPr="00170BF0">
        <w:rPr>
          <w:rFonts w:ascii="仿宋" w:eastAsia="仿宋" w:hAnsi="仿宋"/>
          <w:i/>
          <w:color w:val="333333"/>
          <w:lang w:eastAsia="zh-CN"/>
        </w:rPr>
        <w:t>1836</w:t>
      </w:r>
      <w:r w:rsidRPr="00170BF0">
        <w:rPr>
          <w:rFonts w:ascii="仿宋" w:eastAsia="仿宋" w:hAnsi="仿宋"/>
          <w:i/>
          <w:color w:val="333333"/>
          <w:lang w:eastAsia="zh-CN"/>
        </w:rPr>
        <w:t>年成立的正义者同盟，这是一个主要由无产阶级化的手工业工人组成的德国政治流亡者秘密组织</w:t>
      </w:r>
    </w:p>
    <w:p w14:paraId="1D22F4FC"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《章程》第一条旗帜鲜明地指出：同盟的奋斗目标是</w:t>
      </w:r>
      <w:r w:rsidRPr="00170BF0">
        <w:rPr>
          <w:rFonts w:ascii="仿宋" w:eastAsia="仿宋" w:hAnsi="仿宋"/>
          <w:i/>
          <w:color w:val="333333"/>
          <w:lang w:eastAsia="zh-CN"/>
        </w:rPr>
        <w:t>“</w:t>
      </w:r>
      <w:r w:rsidRPr="00170BF0">
        <w:rPr>
          <w:rFonts w:ascii="仿宋" w:eastAsia="仿宋" w:hAnsi="仿宋"/>
          <w:i/>
          <w:color w:val="333333"/>
          <w:lang w:eastAsia="zh-CN"/>
        </w:rPr>
        <w:t>推翻资产阶级，建立无产阶级统治，消灭以阶级对立为基础的资产阶级旧社会，建立没有阶级、没有私有制的新社会</w:t>
      </w:r>
      <w:r w:rsidRPr="00170BF0">
        <w:rPr>
          <w:rFonts w:ascii="仿宋" w:eastAsia="仿宋" w:hAnsi="仿宋"/>
          <w:i/>
          <w:color w:val="333333"/>
          <w:lang w:eastAsia="zh-CN"/>
        </w:rPr>
        <w:t>”</w:t>
      </w:r>
    </w:p>
    <w:p w14:paraId="611D2762"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每个人的自由发展是一切人的自由发展的条件。</w:t>
      </w:r>
    </w:p>
    <w:p w14:paraId="367CD183"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即不存在人与人之间的剥削、牺牲等。只有每个人都有自由时间，即大幅缩短劳动时间后，人才能够自由发展。但当下生产力被资本主义吸纳，其目的不是为了节约劳动者的生产时间，而是降低成本、扩大剩余价值。</w:t>
      </w:r>
    </w:p>
    <w:p w14:paraId="6D7E728B"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共产党的性质、特点、基本纲领和策略原则，</w:t>
      </w:r>
    </w:p>
    <w:p w14:paraId="26FD242D"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共产党人始终代表整个运动的利益</w:t>
      </w:r>
    </w:p>
    <w:p w14:paraId="5861988E"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性质：无产阶级先锋队。</w:t>
      </w:r>
    </w:p>
    <w:p w14:paraId="332660FE"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原理</w:t>
      </w:r>
      <w:r w:rsidRPr="00170BF0">
        <w:rPr>
          <w:rFonts w:ascii="仿宋" w:eastAsia="仿宋" w:hAnsi="仿宋"/>
          <w:i/>
          <w:color w:val="333333"/>
          <w:lang w:eastAsia="zh-CN"/>
        </w:rPr>
        <w:t>的实际运用，随时随地都要以当时的历史条件为转移</w:t>
      </w:r>
    </w:p>
    <w:p w14:paraId="6263CF35"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开启了国际共产主义运动的新纪元。《宣言》运用历史唯物主义原理，指出原始土地公有制解体以来的全部历史都是阶级斗争的历史</w:t>
      </w:r>
      <w:r w:rsidRPr="00170BF0">
        <w:rPr>
          <w:rFonts w:ascii="仿宋" w:eastAsia="仿宋" w:hAnsi="仿宋"/>
          <w:i/>
          <w:color w:val="333333"/>
          <w:lang w:eastAsia="zh-CN"/>
        </w:rPr>
        <w:t>……</w:t>
      </w:r>
    </w:p>
    <w:p w14:paraId="2A11036A"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原始社会之后是阶级斗争的历史。</w:t>
      </w:r>
    </w:p>
    <w:p w14:paraId="69BCC735"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资产阶级的所有制；现代资产阶级私有制</w:t>
      </w:r>
    </w:p>
    <w:p w14:paraId="0A3323F5"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后者是前者在工业时代的具体表现形式，二者本质上是相同的，仅是侧重点不同。在当代需要适应性改造才能适用。</w:t>
      </w:r>
    </w:p>
    <w:p w14:paraId="66F73077" w14:textId="77777777" w:rsidR="005D6D4D" w:rsidRPr="00170BF0" w:rsidRDefault="005D6D4D">
      <w:pPr>
        <w:rPr>
          <w:rFonts w:ascii="仿宋" w:eastAsia="仿宋" w:hAnsi="仿宋"/>
          <w:lang w:eastAsia="zh-CN"/>
        </w:rPr>
      </w:pPr>
    </w:p>
    <w:p w14:paraId="340B237E"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t>第</w:t>
      </w:r>
      <w:r w:rsidRPr="00170BF0">
        <w:rPr>
          <w:rFonts w:ascii="仿宋" w:eastAsia="仿宋" w:hAnsi="仿宋"/>
          <w:color w:val="1A478A"/>
          <w:lang w:eastAsia="zh-CN"/>
        </w:rPr>
        <w:t>2</w:t>
      </w:r>
      <w:r w:rsidRPr="00170BF0">
        <w:rPr>
          <w:rFonts w:ascii="仿宋" w:eastAsia="仿宋" w:hAnsi="仿宋"/>
          <w:color w:val="1A478A"/>
          <w:lang w:eastAsia="zh-CN"/>
        </w:rPr>
        <w:t>部分</w:t>
      </w:r>
      <w:r w:rsidRPr="00170BF0">
        <w:rPr>
          <w:rFonts w:ascii="仿宋" w:eastAsia="仿宋" w:hAnsi="仿宋"/>
          <w:color w:val="1A478A"/>
          <w:lang w:eastAsia="zh-CN"/>
        </w:rPr>
        <w:t xml:space="preserve">  1872</w:t>
      </w:r>
      <w:r w:rsidRPr="00170BF0">
        <w:rPr>
          <w:rFonts w:ascii="仿宋" w:eastAsia="仿宋" w:hAnsi="仿宋"/>
          <w:color w:val="1A478A"/>
          <w:lang w:eastAsia="zh-CN"/>
        </w:rPr>
        <w:t>年德文版序言</w:t>
      </w:r>
    </w:p>
    <w:p w14:paraId="2A5D5F95"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工人阶级不能简单地掌握现成的国家机器，并运用它来达到自己的目的。</w:t>
      </w:r>
    </w:p>
    <w:p w14:paraId="5B28A38E"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强调</w:t>
      </w:r>
      <w:r w:rsidRPr="00170BF0">
        <w:rPr>
          <w:rFonts w:ascii="仿宋" w:eastAsia="仿宋" w:hAnsi="仿宋"/>
          <w:color w:val="555555"/>
          <w:sz w:val="20"/>
          <w:lang w:eastAsia="zh-CN"/>
        </w:rPr>
        <w:t>“</w:t>
      </w:r>
      <w:r w:rsidRPr="00170BF0">
        <w:rPr>
          <w:rFonts w:ascii="仿宋" w:eastAsia="仿宋" w:hAnsi="仿宋"/>
          <w:color w:val="555555"/>
          <w:sz w:val="20"/>
          <w:lang w:eastAsia="zh-CN"/>
        </w:rPr>
        <w:t>现成的</w:t>
      </w:r>
      <w:r w:rsidRPr="00170BF0">
        <w:rPr>
          <w:rFonts w:ascii="仿宋" w:eastAsia="仿宋" w:hAnsi="仿宋"/>
          <w:color w:val="555555"/>
          <w:sz w:val="20"/>
          <w:lang w:eastAsia="zh-CN"/>
        </w:rPr>
        <w:t>”——</w:t>
      </w:r>
      <w:r w:rsidRPr="00170BF0">
        <w:rPr>
          <w:rFonts w:ascii="仿宋" w:eastAsia="仿宋" w:hAnsi="仿宋"/>
          <w:color w:val="555555"/>
          <w:sz w:val="20"/>
          <w:lang w:eastAsia="zh-CN"/>
        </w:rPr>
        <w:t>不能直接沿用旧国家</w:t>
      </w:r>
      <w:r w:rsidRPr="00170BF0">
        <w:rPr>
          <w:rFonts w:ascii="仿宋" w:eastAsia="仿宋" w:hAnsi="仿宋"/>
          <w:color w:val="555555"/>
          <w:sz w:val="20"/>
          <w:lang w:eastAsia="zh-CN"/>
        </w:rPr>
        <w:t>机器。</w:t>
      </w:r>
    </w:p>
    <w:p w14:paraId="411762EA"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但是《宣言》是一个历史文件，我们已没有权利来加以修改</w:t>
      </w:r>
    </w:p>
    <w:p w14:paraId="393A8D2A" w14:textId="77777777" w:rsidR="005D6D4D" w:rsidRPr="00170BF0" w:rsidRDefault="005D6D4D">
      <w:pPr>
        <w:rPr>
          <w:rFonts w:ascii="仿宋" w:eastAsia="仿宋" w:hAnsi="仿宋"/>
          <w:lang w:eastAsia="zh-CN"/>
        </w:rPr>
      </w:pPr>
    </w:p>
    <w:p w14:paraId="16465C27"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t>第</w:t>
      </w:r>
      <w:r w:rsidRPr="00170BF0">
        <w:rPr>
          <w:rFonts w:ascii="仿宋" w:eastAsia="仿宋" w:hAnsi="仿宋"/>
          <w:color w:val="1A478A"/>
          <w:lang w:eastAsia="zh-CN"/>
        </w:rPr>
        <w:t>3</w:t>
      </w:r>
      <w:r w:rsidRPr="00170BF0">
        <w:rPr>
          <w:rFonts w:ascii="仿宋" w:eastAsia="仿宋" w:hAnsi="仿宋"/>
          <w:color w:val="1A478A"/>
          <w:lang w:eastAsia="zh-CN"/>
        </w:rPr>
        <w:t>部分</w:t>
      </w:r>
      <w:r w:rsidRPr="00170BF0">
        <w:rPr>
          <w:rFonts w:ascii="仿宋" w:eastAsia="仿宋" w:hAnsi="仿宋"/>
          <w:color w:val="1A478A"/>
          <w:lang w:eastAsia="zh-CN"/>
        </w:rPr>
        <w:t xml:space="preserve">  1882</w:t>
      </w:r>
      <w:r w:rsidRPr="00170BF0">
        <w:rPr>
          <w:rFonts w:ascii="仿宋" w:eastAsia="仿宋" w:hAnsi="仿宋"/>
          <w:color w:val="1A478A"/>
          <w:lang w:eastAsia="zh-CN"/>
        </w:rPr>
        <w:t>年俄文版序言</w:t>
      </w:r>
    </w:p>
    <w:p w14:paraId="2449FA1E"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俄国是欧洲全部反动势力的最后一支庞大后备军；美国正通过移民吸收欧洲无产阶级的过剩力量。这两个国家，都向欧洲提供原料，同时又都是欧洲工业品的销售市场。所以，这两个国家不管怎样当时都是欧洲现存秩序的支柱。</w:t>
      </w:r>
    </w:p>
    <w:p w14:paraId="450D2258"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本章引言，介绍本章主要内容。</w:t>
      </w:r>
    </w:p>
    <w:p w14:paraId="23EB74D2"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lastRenderedPageBreak/>
        <w:t>政治制度基础的农场主的中小土地所有制</w:t>
      </w:r>
    </w:p>
    <w:p w14:paraId="1AED5084"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意为中小农场所有制是当时的经济基础，经济基础决定上层建筑。</w:t>
      </w:r>
    </w:p>
    <w:p w14:paraId="1D36A296" w14:textId="77777777" w:rsidR="005D6D4D" w:rsidRPr="00170BF0" w:rsidRDefault="00551CED">
      <w:pPr>
        <w:pBdr>
          <w:left w:val="single" w:sz="12" w:space="8" w:color="1A478A"/>
        </w:pBdr>
        <w:spacing w:before="80" w:after="40"/>
        <w:ind w:left="720"/>
        <w:rPr>
          <w:rFonts w:ascii="仿宋" w:eastAsia="仿宋" w:hAnsi="仿宋"/>
          <w:lang w:eastAsia="zh-CN"/>
        </w:rPr>
      </w:pPr>
      <w:proofErr w:type="gramStart"/>
      <w:r w:rsidRPr="00170BF0">
        <w:rPr>
          <w:rFonts w:ascii="仿宋" w:eastAsia="仿宋" w:hAnsi="仿宋"/>
          <w:i/>
          <w:color w:val="333333"/>
          <w:lang w:eastAsia="zh-CN"/>
        </w:rPr>
        <w:t>先经历</w:t>
      </w:r>
      <w:proofErr w:type="gramEnd"/>
      <w:r w:rsidRPr="00170BF0">
        <w:rPr>
          <w:rFonts w:ascii="仿宋" w:eastAsia="仿宋" w:hAnsi="仿宋"/>
          <w:i/>
          <w:color w:val="333333"/>
          <w:lang w:eastAsia="zh-CN"/>
        </w:rPr>
        <w:t>西方的历史发展所经历的那个瓦解过程呢</w:t>
      </w:r>
    </w:p>
    <w:p w14:paraId="540804AC"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即前文中的中小农场主沦为无产者，最初资本原始积累出现的过程。</w:t>
      </w:r>
    </w:p>
    <w:p w14:paraId="52A80C75" w14:textId="77777777" w:rsidR="005D6D4D" w:rsidRPr="00170BF0" w:rsidRDefault="005D6D4D">
      <w:pPr>
        <w:rPr>
          <w:rFonts w:ascii="仿宋" w:eastAsia="仿宋" w:hAnsi="仿宋"/>
          <w:lang w:eastAsia="zh-CN"/>
        </w:rPr>
      </w:pPr>
    </w:p>
    <w:p w14:paraId="13F2B368"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t>第</w:t>
      </w:r>
      <w:r w:rsidRPr="00170BF0">
        <w:rPr>
          <w:rFonts w:ascii="仿宋" w:eastAsia="仿宋" w:hAnsi="仿宋"/>
          <w:color w:val="1A478A"/>
          <w:lang w:eastAsia="zh-CN"/>
        </w:rPr>
        <w:t>4</w:t>
      </w:r>
      <w:r w:rsidRPr="00170BF0">
        <w:rPr>
          <w:rFonts w:ascii="仿宋" w:eastAsia="仿宋" w:hAnsi="仿宋"/>
          <w:color w:val="1A478A"/>
          <w:lang w:eastAsia="zh-CN"/>
        </w:rPr>
        <w:t>部分</w:t>
      </w:r>
      <w:r w:rsidRPr="00170BF0">
        <w:rPr>
          <w:rFonts w:ascii="仿宋" w:eastAsia="仿宋" w:hAnsi="仿宋"/>
          <w:color w:val="1A478A"/>
          <w:lang w:eastAsia="zh-CN"/>
        </w:rPr>
        <w:t xml:space="preserve">  1883</w:t>
      </w:r>
      <w:r w:rsidRPr="00170BF0">
        <w:rPr>
          <w:rFonts w:ascii="仿宋" w:eastAsia="仿宋" w:hAnsi="仿宋"/>
          <w:color w:val="1A478A"/>
          <w:lang w:eastAsia="zh-CN"/>
        </w:rPr>
        <w:t>年德文版序言</w:t>
      </w:r>
    </w:p>
    <w:p w14:paraId="60D95A85"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（从原始土地公有制解体以来）全部历史都是阶级斗争的历史</w:t>
      </w:r>
    </w:p>
    <w:p w14:paraId="0D7293EF"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既然</w:t>
      </w:r>
      <w:r w:rsidRPr="00170BF0">
        <w:rPr>
          <w:rFonts w:ascii="仿宋" w:eastAsia="仿宋" w:hAnsi="仿宋"/>
          <w:color w:val="555555"/>
          <w:sz w:val="20"/>
          <w:lang w:eastAsia="zh-CN"/>
        </w:rPr>
        <w:t>“</w:t>
      </w:r>
      <w:r w:rsidRPr="00170BF0">
        <w:rPr>
          <w:rFonts w:ascii="仿宋" w:eastAsia="仿宋" w:hAnsi="仿宋"/>
          <w:color w:val="555555"/>
          <w:sz w:val="20"/>
          <w:lang w:eastAsia="zh-CN"/>
        </w:rPr>
        <w:t>社会结构</w:t>
      </w:r>
      <w:r w:rsidRPr="00170BF0">
        <w:rPr>
          <w:rFonts w:ascii="仿宋" w:eastAsia="仿宋" w:hAnsi="仿宋"/>
          <w:color w:val="555555"/>
          <w:sz w:val="20"/>
          <w:lang w:eastAsia="zh-CN"/>
        </w:rPr>
        <w:t>”</w:t>
      </w:r>
      <w:r w:rsidRPr="00170BF0">
        <w:rPr>
          <w:rFonts w:ascii="仿宋" w:eastAsia="仿宋" w:hAnsi="仿宋"/>
          <w:color w:val="555555"/>
          <w:sz w:val="20"/>
          <w:lang w:eastAsia="zh-CN"/>
        </w:rPr>
        <w:t>是由</w:t>
      </w:r>
      <w:r w:rsidRPr="00170BF0">
        <w:rPr>
          <w:rFonts w:ascii="仿宋" w:eastAsia="仿宋" w:hAnsi="仿宋"/>
          <w:color w:val="555555"/>
          <w:sz w:val="20"/>
          <w:lang w:eastAsia="zh-CN"/>
        </w:rPr>
        <w:t>“</w:t>
      </w:r>
      <w:r w:rsidRPr="00170BF0">
        <w:rPr>
          <w:rFonts w:ascii="仿宋" w:eastAsia="仿宋" w:hAnsi="仿宋"/>
          <w:color w:val="555555"/>
          <w:sz w:val="20"/>
          <w:lang w:eastAsia="zh-CN"/>
        </w:rPr>
        <w:t>经济生产</w:t>
      </w:r>
      <w:r w:rsidRPr="00170BF0">
        <w:rPr>
          <w:rFonts w:ascii="仿宋" w:eastAsia="仿宋" w:hAnsi="仿宋"/>
          <w:color w:val="555555"/>
          <w:sz w:val="20"/>
          <w:lang w:eastAsia="zh-CN"/>
        </w:rPr>
        <w:t>”</w:t>
      </w:r>
      <w:r w:rsidRPr="00170BF0">
        <w:rPr>
          <w:rFonts w:ascii="仿宋" w:eastAsia="仿宋" w:hAnsi="仿宋"/>
          <w:color w:val="555555"/>
          <w:sz w:val="20"/>
          <w:lang w:eastAsia="zh-CN"/>
        </w:rPr>
        <w:t>决定的，那么在生产力发展到一定阶段、出现了私有制之后，这种</w:t>
      </w:r>
      <w:r w:rsidRPr="00170BF0">
        <w:rPr>
          <w:rFonts w:ascii="仿宋" w:eastAsia="仿宋" w:hAnsi="仿宋"/>
          <w:color w:val="555555"/>
          <w:sz w:val="20"/>
          <w:lang w:eastAsia="zh-CN"/>
        </w:rPr>
        <w:t>“</w:t>
      </w:r>
      <w:r w:rsidRPr="00170BF0">
        <w:rPr>
          <w:rFonts w:ascii="仿宋" w:eastAsia="仿宋" w:hAnsi="仿宋"/>
          <w:color w:val="555555"/>
          <w:sz w:val="20"/>
          <w:lang w:eastAsia="zh-CN"/>
        </w:rPr>
        <w:t>社会结构</w:t>
      </w:r>
      <w:r w:rsidRPr="00170BF0">
        <w:rPr>
          <w:rFonts w:ascii="仿宋" w:eastAsia="仿宋" w:hAnsi="仿宋"/>
          <w:color w:val="555555"/>
          <w:sz w:val="20"/>
          <w:lang w:eastAsia="zh-CN"/>
        </w:rPr>
        <w:t>”</w:t>
      </w:r>
      <w:r w:rsidRPr="00170BF0">
        <w:rPr>
          <w:rFonts w:ascii="仿宋" w:eastAsia="仿宋" w:hAnsi="仿宋"/>
          <w:color w:val="555555"/>
          <w:sz w:val="20"/>
          <w:lang w:eastAsia="zh-CN"/>
        </w:rPr>
        <w:t>在现实中就直接表现为人与人之间对生产资料占有情况的不同。</w:t>
      </w:r>
    </w:p>
    <w:p w14:paraId="7FA1F5B6"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即社会发展各个阶段上被剥削阶级和剥削阶级之间、被统治阶级和统治阶级之间斗争的历史；</w:t>
      </w:r>
    </w:p>
    <w:p w14:paraId="035C48AC"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经济基础论可推出阶级斗争论，阶级斗争是历</w:t>
      </w:r>
      <w:r w:rsidRPr="00170BF0">
        <w:rPr>
          <w:rFonts w:ascii="仿宋" w:eastAsia="仿宋" w:hAnsi="仿宋"/>
          <w:color w:val="555555"/>
          <w:sz w:val="20"/>
          <w:lang w:eastAsia="zh-CN"/>
        </w:rPr>
        <w:t>史前进的直接推动力。</w:t>
      </w:r>
    </w:p>
    <w:p w14:paraId="065CA436"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如果不同时使整个社会永远摆脱剥削、压迫和阶级斗争，就不再能使自己从剥削它压迫它的那个阶级（资产阶级）下解放出来。</w:t>
      </w:r>
    </w:p>
    <w:p w14:paraId="2B146829"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不占有生产资料，贫富差距只会越来越大，故而革命需要斗争到底，阶级矛盾无法调和。</w:t>
      </w:r>
    </w:p>
    <w:p w14:paraId="48ECBDBE" w14:textId="77777777" w:rsidR="005D6D4D" w:rsidRPr="00170BF0" w:rsidRDefault="005D6D4D">
      <w:pPr>
        <w:rPr>
          <w:rFonts w:ascii="仿宋" w:eastAsia="仿宋" w:hAnsi="仿宋"/>
          <w:lang w:eastAsia="zh-CN"/>
        </w:rPr>
      </w:pPr>
    </w:p>
    <w:p w14:paraId="3D37FB7D"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t>第</w:t>
      </w:r>
      <w:r w:rsidRPr="00170BF0">
        <w:rPr>
          <w:rFonts w:ascii="仿宋" w:eastAsia="仿宋" w:hAnsi="仿宋"/>
          <w:color w:val="1A478A"/>
          <w:lang w:eastAsia="zh-CN"/>
        </w:rPr>
        <w:t>5</w:t>
      </w:r>
      <w:r w:rsidRPr="00170BF0">
        <w:rPr>
          <w:rFonts w:ascii="仿宋" w:eastAsia="仿宋" w:hAnsi="仿宋"/>
          <w:color w:val="1A478A"/>
          <w:lang w:eastAsia="zh-CN"/>
        </w:rPr>
        <w:t>部分</w:t>
      </w:r>
      <w:r w:rsidRPr="00170BF0">
        <w:rPr>
          <w:rFonts w:ascii="仿宋" w:eastAsia="仿宋" w:hAnsi="仿宋"/>
          <w:color w:val="1A478A"/>
          <w:lang w:eastAsia="zh-CN"/>
        </w:rPr>
        <w:t xml:space="preserve">  1888</w:t>
      </w:r>
      <w:r w:rsidRPr="00170BF0">
        <w:rPr>
          <w:rFonts w:ascii="仿宋" w:eastAsia="仿宋" w:hAnsi="仿宋"/>
          <w:color w:val="1A478A"/>
          <w:lang w:eastAsia="zh-CN"/>
        </w:rPr>
        <w:t>年英文版序言</w:t>
      </w:r>
    </w:p>
    <w:p w14:paraId="27B7BF9B"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采取资产阶级激进派极左翼的立场</w:t>
      </w:r>
    </w:p>
    <w:p w14:paraId="4F3E64F0"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 xml:space="preserve">① </w:t>
      </w:r>
      <w:r w:rsidRPr="00170BF0">
        <w:rPr>
          <w:rFonts w:ascii="仿宋" w:eastAsia="仿宋" w:hAnsi="仿宋"/>
          <w:color w:val="555555"/>
          <w:sz w:val="20"/>
          <w:lang w:eastAsia="zh-CN"/>
        </w:rPr>
        <w:t>这不是说工人变成资产阶级，而是一种战略站位</w:t>
      </w:r>
      <w:r w:rsidRPr="00170BF0">
        <w:rPr>
          <w:rFonts w:ascii="仿宋" w:eastAsia="仿宋" w:hAnsi="仿宋"/>
          <w:color w:val="555555"/>
          <w:sz w:val="20"/>
          <w:lang w:eastAsia="zh-CN"/>
        </w:rPr>
        <w:t>——</w:t>
      </w:r>
      <w:r w:rsidRPr="00170BF0">
        <w:rPr>
          <w:rFonts w:ascii="仿宋" w:eastAsia="仿宋" w:hAnsi="仿宋"/>
          <w:color w:val="555555"/>
          <w:sz w:val="20"/>
          <w:lang w:eastAsia="zh-CN"/>
        </w:rPr>
        <w:t>借</w:t>
      </w:r>
      <w:r w:rsidRPr="00170BF0">
        <w:rPr>
          <w:rFonts w:ascii="仿宋" w:eastAsia="仿宋" w:hAnsi="仿宋"/>
          <w:color w:val="555555"/>
          <w:sz w:val="20"/>
          <w:lang w:eastAsia="zh-CN"/>
        </w:rPr>
        <w:t>“</w:t>
      </w:r>
      <w:r w:rsidRPr="00170BF0">
        <w:rPr>
          <w:rFonts w:ascii="仿宋" w:eastAsia="仿宋" w:hAnsi="仿宋"/>
          <w:color w:val="555555"/>
          <w:sz w:val="20"/>
          <w:lang w:eastAsia="zh-CN"/>
        </w:rPr>
        <w:t>资产阶级的壳</w:t>
      </w:r>
      <w:r w:rsidRPr="00170BF0">
        <w:rPr>
          <w:rFonts w:ascii="仿宋" w:eastAsia="仿宋" w:hAnsi="仿宋"/>
          <w:color w:val="555555"/>
          <w:sz w:val="20"/>
          <w:lang w:eastAsia="zh-CN"/>
        </w:rPr>
        <w:t>”</w:t>
      </w:r>
      <w:r w:rsidRPr="00170BF0">
        <w:rPr>
          <w:rFonts w:ascii="仿宋" w:eastAsia="仿宋" w:hAnsi="仿宋"/>
          <w:color w:val="555555"/>
          <w:sz w:val="20"/>
          <w:lang w:eastAsia="zh-CN"/>
        </w:rPr>
        <w:t>办无产阶级的革命。</w:t>
      </w:r>
      <w:r w:rsidRPr="00170BF0">
        <w:rPr>
          <w:rFonts w:ascii="仿宋" w:eastAsia="仿宋" w:hAnsi="仿宋"/>
          <w:color w:val="555555"/>
          <w:sz w:val="20"/>
          <w:lang w:eastAsia="zh-CN"/>
        </w:rPr>
        <w:t xml:space="preserve">② </w:t>
      </w:r>
      <w:r w:rsidRPr="00170BF0">
        <w:rPr>
          <w:rFonts w:ascii="仿宋" w:eastAsia="仿宋" w:hAnsi="仿宋"/>
          <w:color w:val="555555"/>
          <w:sz w:val="20"/>
          <w:lang w:eastAsia="zh-CN"/>
        </w:rPr>
        <w:t>封建专制不除，工人没有集会和结社自由，所以先联合民主派打封建王权。</w:t>
      </w:r>
      <w:r w:rsidRPr="00170BF0">
        <w:rPr>
          <w:rFonts w:ascii="仿宋" w:eastAsia="仿宋" w:hAnsi="仿宋"/>
          <w:color w:val="555555"/>
          <w:sz w:val="20"/>
          <w:lang w:eastAsia="zh-CN"/>
        </w:rPr>
        <w:t>③ 1848</w:t>
      </w:r>
      <w:r w:rsidRPr="00170BF0">
        <w:rPr>
          <w:rFonts w:ascii="仿宋" w:eastAsia="仿宋" w:hAnsi="仿宋"/>
          <w:color w:val="555555"/>
          <w:sz w:val="20"/>
          <w:lang w:eastAsia="zh-CN"/>
        </w:rPr>
        <w:t>年六月起义后，资产阶级转头镇压工人，同盟破裂。</w:t>
      </w:r>
      <w:r w:rsidRPr="00170BF0">
        <w:rPr>
          <w:rFonts w:ascii="仿宋" w:eastAsia="仿宋" w:hAnsi="仿宋"/>
          <w:color w:val="555555"/>
          <w:sz w:val="20"/>
          <w:lang w:eastAsia="zh-CN"/>
        </w:rPr>
        <w:t xml:space="preserve">④ </w:t>
      </w:r>
      <w:r w:rsidRPr="00170BF0">
        <w:rPr>
          <w:rFonts w:ascii="仿宋" w:eastAsia="仿宋" w:hAnsi="仿宋"/>
          <w:color w:val="555555"/>
          <w:sz w:val="20"/>
          <w:lang w:eastAsia="zh-CN"/>
        </w:rPr>
        <w:t>最终觉醒：工人阶级必须从</w:t>
      </w:r>
      <w:r w:rsidRPr="00170BF0">
        <w:rPr>
          <w:rFonts w:ascii="仿宋" w:eastAsia="仿宋" w:hAnsi="仿宋"/>
          <w:color w:val="555555"/>
          <w:sz w:val="20"/>
          <w:lang w:eastAsia="zh-CN"/>
        </w:rPr>
        <w:t>“</w:t>
      </w:r>
      <w:r w:rsidRPr="00170BF0">
        <w:rPr>
          <w:rFonts w:ascii="仿宋" w:eastAsia="仿宋" w:hAnsi="仿宋"/>
          <w:color w:val="555555"/>
          <w:sz w:val="20"/>
          <w:lang w:eastAsia="zh-CN"/>
        </w:rPr>
        <w:t>民主派的打手</w:t>
      </w:r>
      <w:r w:rsidRPr="00170BF0">
        <w:rPr>
          <w:rFonts w:ascii="仿宋" w:eastAsia="仿宋" w:hAnsi="仿宋"/>
          <w:color w:val="555555"/>
          <w:sz w:val="20"/>
          <w:lang w:eastAsia="zh-CN"/>
        </w:rPr>
        <w:t>”</w:t>
      </w:r>
      <w:r w:rsidRPr="00170BF0">
        <w:rPr>
          <w:rFonts w:ascii="仿宋" w:eastAsia="仿宋" w:hAnsi="仿宋"/>
          <w:color w:val="555555"/>
          <w:sz w:val="20"/>
          <w:lang w:eastAsia="zh-CN"/>
        </w:rPr>
        <w:t>进化为</w:t>
      </w:r>
      <w:r w:rsidRPr="00170BF0">
        <w:rPr>
          <w:rFonts w:ascii="仿宋" w:eastAsia="仿宋" w:hAnsi="仿宋"/>
          <w:color w:val="555555"/>
          <w:sz w:val="20"/>
          <w:lang w:eastAsia="zh-CN"/>
        </w:rPr>
        <w:t>“</w:t>
      </w:r>
      <w:r w:rsidRPr="00170BF0">
        <w:rPr>
          <w:rFonts w:ascii="仿宋" w:eastAsia="仿宋" w:hAnsi="仿宋"/>
          <w:color w:val="555555"/>
          <w:sz w:val="20"/>
          <w:lang w:eastAsia="zh-CN"/>
        </w:rPr>
        <w:t>社会主义的先锋</w:t>
      </w:r>
      <w:r w:rsidRPr="00170BF0">
        <w:rPr>
          <w:rFonts w:ascii="仿宋" w:eastAsia="仿宋" w:hAnsi="仿宋"/>
          <w:color w:val="555555"/>
          <w:sz w:val="20"/>
          <w:lang w:eastAsia="zh-CN"/>
        </w:rPr>
        <w:t>”</w:t>
      </w:r>
      <w:r w:rsidRPr="00170BF0">
        <w:rPr>
          <w:rFonts w:ascii="仿宋" w:eastAsia="仿宋" w:hAnsi="仿宋"/>
          <w:color w:val="555555"/>
          <w:sz w:val="20"/>
          <w:lang w:eastAsia="zh-CN"/>
        </w:rPr>
        <w:t>，建立独立政党。</w:t>
      </w:r>
    </w:p>
    <w:p w14:paraId="27B33DE8"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共同行动和共同讨论必然会产生的工人阶级的精神发展</w:t>
      </w:r>
    </w:p>
    <w:p w14:paraId="225AA448"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它不能立刻宣布《宣言》中所提出的那些原则。国际必须有一个充分广泛的纲领，使英国工联，法国、比利时、意大利和西班牙的蒲鲁东派以及德国的拉萨尔派都能接受。</w:t>
      </w:r>
    </w:p>
    <w:p w14:paraId="0A5D1E13" w14:textId="77777777" w:rsidR="005D6D4D" w:rsidRPr="00170BF0" w:rsidRDefault="00551CED">
      <w:pPr>
        <w:spacing w:before="40" w:after="120"/>
        <w:ind w:left="1008"/>
        <w:rPr>
          <w:rFonts w:ascii="仿宋" w:eastAsia="仿宋" w:hAnsi="仿宋"/>
          <w:lang w:eastAsia="zh-CN"/>
        </w:rPr>
      </w:pPr>
      <w:r w:rsidRPr="00170BF0">
        <w:rPr>
          <w:rFonts w:ascii="MS Gothic" w:eastAsia="MS Gothic" w:hAnsi="MS Gothic" w:cs="MS Gothic" w:hint="eastAsia"/>
          <w:b/>
          <w:color w:val="CC6600"/>
          <w:sz w:val="20"/>
          <w:lang w:eastAsia="zh-CN"/>
        </w:rPr>
        <w:t>✎</w:t>
      </w:r>
      <w:r w:rsidRPr="00170BF0">
        <w:rPr>
          <w:rFonts w:ascii="仿宋" w:eastAsia="仿宋" w:hAnsi="仿宋"/>
          <w:b/>
          <w:color w:val="CC6600"/>
          <w:sz w:val="20"/>
          <w:lang w:eastAsia="zh-CN"/>
        </w:rPr>
        <w:t xml:space="preserve"> </w:t>
      </w:r>
      <w:r w:rsidRPr="00170BF0">
        <w:rPr>
          <w:rFonts w:ascii="仿宋" w:eastAsia="仿宋" w:hAnsi="仿宋"/>
          <w:b/>
          <w:color w:val="CC6600"/>
          <w:sz w:val="20"/>
          <w:lang w:eastAsia="zh-CN"/>
        </w:rPr>
        <w:t>笔记：</w:t>
      </w:r>
      <w:r w:rsidRPr="00170BF0">
        <w:rPr>
          <w:rFonts w:ascii="仿宋" w:eastAsia="仿宋" w:hAnsi="仿宋"/>
          <w:color w:val="555555"/>
          <w:sz w:val="20"/>
          <w:lang w:eastAsia="zh-CN"/>
        </w:rPr>
        <w:t>基数过大，只得先团结起来，求同存异，再通过实践改变认知，循序渐进。</w:t>
      </w:r>
    </w:p>
    <w:p w14:paraId="3157700E"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补缮</w:t>
      </w:r>
    </w:p>
    <w:p w14:paraId="0272A8EC"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只有工人阶级中确</w:t>
      </w:r>
      <w:r w:rsidRPr="00170BF0">
        <w:rPr>
          <w:rFonts w:ascii="仿宋" w:eastAsia="仿宋" w:hAnsi="仿宋"/>
          <w:i/>
          <w:color w:val="333333"/>
          <w:lang w:eastAsia="zh-CN"/>
        </w:rPr>
        <w:t>信单纯政治变革还不够而公开表明必须根本改造全部社会的那一部分人，只有他们当时把自己叫做共产主义者</w:t>
      </w:r>
    </w:p>
    <w:p w14:paraId="03C7256D"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lastRenderedPageBreak/>
        <w:t>在</w:t>
      </w:r>
      <w:r w:rsidRPr="00170BF0">
        <w:rPr>
          <w:rFonts w:ascii="仿宋" w:eastAsia="仿宋" w:hAnsi="仿宋"/>
          <w:i/>
          <w:color w:val="333333"/>
          <w:lang w:eastAsia="zh-CN"/>
        </w:rPr>
        <w:t>1847</w:t>
      </w:r>
      <w:r w:rsidRPr="00170BF0">
        <w:rPr>
          <w:rFonts w:ascii="仿宋" w:eastAsia="仿宋" w:hAnsi="仿宋"/>
          <w:i/>
          <w:color w:val="333333"/>
          <w:lang w:eastAsia="zh-CN"/>
        </w:rPr>
        <w:t>年，社会主义是资产阶级的运动，而共产主义则是工人阶级的运动。</w:t>
      </w:r>
    </w:p>
    <w:p w14:paraId="09F38937" w14:textId="77777777" w:rsidR="005D6D4D" w:rsidRPr="00170BF0" w:rsidRDefault="005D6D4D">
      <w:pPr>
        <w:rPr>
          <w:rFonts w:ascii="仿宋" w:eastAsia="仿宋" w:hAnsi="仿宋"/>
          <w:lang w:eastAsia="zh-CN"/>
        </w:rPr>
      </w:pPr>
    </w:p>
    <w:p w14:paraId="5EE3B971" w14:textId="77777777" w:rsidR="005D6D4D" w:rsidRPr="00170BF0" w:rsidRDefault="00551CED">
      <w:pPr>
        <w:pStyle w:val="1"/>
        <w:rPr>
          <w:rFonts w:ascii="仿宋" w:eastAsia="仿宋" w:hAnsi="仿宋"/>
          <w:lang w:eastAsia="zh-CN"/>
        </w:rPr>
      </w:pPr>
      <w:r w:rsidRPr="00170BF0">
        <w:rPr>
          <w:rFonts w:ascii="仿宋" w:eastAsia="仿宋" w:hAnsi="仿宋"/>
          <w:color w:val="1A478A"/>
          <w:lang w:eastAsia="zh-CN"/>
        </w:rPr>
        <w:t>第</w:t>
      </w:r>
      <w:r w:rsidRPr="00170BF0">
        <w:rPr>
          <w:rFonts w:ascii="仿宋" w:eastAsia="仿宋" w:hAnsi="仿宋"/>
          <w:color w:val="1A478A"/>
          <w:lang w:eastAsia="zh-CN"/>
        </w:rPr>
        <w:t>6</w:t>
      </w:r>
      <w:r w:rsidRPr="00170BF0">
        <w:rPr>
          <w:rFonts w:ascii="仿宋" w:eastAsia="仿宋" w:hAnsi="仿宋"/>
          <w:color w:val="1A478A"/>
          <w:lang w:eastAsia="zh-CN"/>
        </w:rPr>
        <w:t>部分</w:t>
      </w:r>
      <w:r w:rsidRPr="00170BF0">
        <w:rPr>
          <w:rFonts w:ascii="仿宋" w:eastAsia="仿宋" w:hAnsi="仿宋"/>
          <w:color w:val="1A478A"/>
          <w:lang w:eastAsia="zh-CN"/>
        </w:rPr>
        <w:t xml:space="preserve">  1890</w:t>
      </w:r>
      <w:r w:rsidRPr="00170BF0">
        <w:rPr>
          <w:rFonts w:ascii="仿宋" w:eastAsia="仿宋" w:hAnsi="仿宋"/>
          <w:color w:val="1A478A"/>
          <w:lang w:eastAsia="zh-CN"/>
        </w:rPr>
        <w:t>年德文版序言</w:t>
      </w:r>
    </w:p>
    <w:p w14:paraId="614E1704"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向美国境内移民吸收着欧洲无产阶级的过剩力量。</w:t>
      </w:r>
    </w:p>
    <w:p w14:paraId="0BD5EE24"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《共产主义宣言》的任务，是宣告现代资产阶级所有制必然灭亡。</w:t>
      </w:r>
    </w:p>
    <w:p w14:paraId="291D8DF5" w14:textId="77777777" w:rsidR="005D6D4D" w:rsidRPr="00170BF0" w:rsidRDefault="00551CED">
      <w:pPr>
        <w:pBdr>
          <w:left w:val="single" w:sz="12" w:space="8" w:color="1A478A"/>
        </w:pBdr>
        <w:spacing w:before="80" w:after="40"/>
        <w:ind w:left="720"/>
        <w:rPr>
          <w:rFonts w:ascii="仿宋" w:eastAsia="仿宋" w:hAnsi="仿宋"/>
          <w:lang w:eastAsia="zh-CN"/>
        </w:rPr>
      </w:pPr>
      <w:r w:rsidRPr="00170BF0">
        <w:rPr>
          <w:rFonts w:ascii="仿宋" w:eastAsia="仿宋" w:hAnsi="仿宋"/>
          <w:i/>
          <w:color w:val="333333"/>
          <w:lang w:eastAsia="zh-CN"/>
        </w:rPr>
        <w:t>大陆社会主义对我们来说再也不可怕了。</w:t>
      </w:r>
    </w:p>
    <w:p w14:paraId="6DDBB04A" w14:textId="77777777" w:rsidR="005D6D4D" w:rsidRPr="00170BF0" w:rsidRDefault="005D6D4D">
      <w:pPr>
        <w:rPr>
          <w:rFonts w:ascii="仿宋" w:eastAsia="仿宋" w:hAnsi="仿宋"/>
          <w:lang w:eastAsia="zh-CN"/>
        </w:rPr>
      </w:pPr>
    </w:p>
    <w:p w14:paraId="2007013E" w14:textId="77777777" w:rsidR="005D6D4D" w:rsidRPr="00170BF0" w:rsidRDefault="00551CED">
      <w:pPr>
        <w:spacing w:before="480"/>
        <w:jc w:val="center"/>
        <w:rPr>
          <w:rFonts w:ascii="仿宋" w:eastAsia="仿宋" w:hAnsi="仿宋"/>
          <w:lang w:eastAsia="zh-CN"/>
        </w:rPr>
      </w:pPr>
      <w:r w:rsidRPr="00170BF0">
        <w:rPr>
          <w:rFonts w:ascii="仿宋" w:eastAsia="仿宋" w:hAnsi="仿宋"/>
          <w:color w:val="999999"/>
          <w:sz w:val="20"/>
          <w:lang w:eastAsia="zh-CN"/>
        </w:rPr>
        <w:t>共</w:t>
      </w:r>
      <w:r w:rsidRPr="00170BF0">
        <w:rPr>
          <w:rFonts w:ascii="仿宋" w:eastAsia="仿宋" w:hAnsi="仿宋"/>
          <w:color w:val="999999"/>
          <w:sz w:val="20"/>
          <w:lang w:eastAsia="zh-CN"/>
        </w:rPr>
        <w:t xml:space="preserve"> 6 </w:t>
      </w:r>
      <w:r w:rsidRPr="00170BF0">
        <w:rPr>
          <w:rFonts w:ascii="仿宋" w:eastAsia="仿宋" w:hAnsi="仿宋"/>
          <w:color w:val="999999"/>
          <w:sz w:val="20"/>
          <w:lang w:eastAsia="zh-CN"/>
        </w:rPr>
        <w:t>个章节，</w:t>
      </w:r>
      <w:r w:rsidRPr="00170BF0">
        <w:rPr>
          <w:rFonts w:ascii="仿宋" w:eastAsia="仿宋" w:hAnsi="仿宋"/>
          <w:color w:val="999999"/>
          <w:sz w:val="20"/>
          <w:lang w:eastAsia="zh-CN"/>
        </w:rPr>
        <w:t xml:space="preserve">25 </w:t>
      </w:r>
      <w:r w:rsidRPr="00170BF0">
        <w:rPr>
          <w:rFonts w:ascii="仿宋" w:eastAsia="仿宋" w:hAnsi="仿宋"/>
          <w:color w:val="999999"/>
          <w:sz w:val="20"/>
          <w:lang w:eastAsia="zh-CN"/>
        </w:rPr>
        <w:t>条划线，</w:t>
      </w:r>
      <w:r w:rsidRPr="00170BF0">
        <w:rPr>
          <w:rFonts w:ascii="仿宋" w:eastAsia="仿宋" w:hAnsi="仿宋"/>
          <w:color w:val="999999"/>
          <w:sz w:val="20"/>
          <w:lang w:eastAsia="zh-CN"/>
        </w:rPr>
        <w:t xml:space="preserve">13 </w:t>
      </w:r>
      <w:r w:rsidRPr="00170BF0">
        <w:rPr>
          <w:rFonts w:ascii="仿宋" w:eastAsia="仿宋" w:hAnsi="仿宋"/>
          <w:color w:val="999999"/>
          <w:sz w:val="20"/>
          <w:lang w:eastAsia="zh-CN"/>
        </w:rPr>
        <w:t>条笔记</w:t>
      </w:r>
    </w:p>
    <w:sectPr w:rsidR="005D6D4D" w:rsidRPr="00170B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BF0"/>
    <w:rsid w:val="0029639D"/>
    <w:rsid w:val="00326F90"/>
    <w:rsid w:val="00551CED"/>
    <w:rsid w:val="005D6D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CF78C"/>
  <w14:defaultImageDpi w14:val="300"/>
  <w15:docId w15:val="{977888BB-59A6-4830-9C89-205A59C0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MP2HMH9V@outlook.com</cp:lastModifiedBy>
  <cp:revision>3</cp:revision>
  <dcterms:created xsi:type="dcterms:W3CDTF">2013-12-23T23:15:00Z</dcterms:created>
  <dcterms:modified xsi:type="dcterms:W3CDTF">2026-05-23T03:41:00Z</dcterms:modified>
  <cp:category/>
</cp:coreProperties>
</file>